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BA97" w14:textId="77777777"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14:paraId="76D3D279" w14:textId="77777777"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14:paraId="373E5ED3" w14:textId="77777777"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14:paraId="6EC89772" w14:textId="77777777"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14:paraId="2066E59B" w14:textId="77777777"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14:paraId="26832215" w14:textId="77777777"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0FBF5101" w14:textId="77777777"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14:paraId="399350E1" w14:textId="77777777"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14:paraId="6392A672" w14:textId="77777777"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14:paraId="0C085409" w14:textId="77777777"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673"/>
        <w:gridCol w:w="1842"/>
        <w:gridCol w:w="2127"/>
        <w:gridCol w:w="4110"/>
      </w:tblGrid>
      <w:tr w:rsidR="00960873" w:rsidRPr="002551B6" w14:paraId="3DA82064" w14:textId="77777777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C90F9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260AC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37382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14:paraId="035337F1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5D9D1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14:paraId="51D1E26C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14:paraId="7BE81C40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14:paraId="1290CD59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79D1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14:paraId="18CED356" w14:textId="77777777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6CA5B" w14:textId="22B86FE9" w:rsidR="00960873" w:rsidRDefault="00160384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DB204" w14:textId="77777777"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31CB1" w14:textId="77777777" w:rsidR="00960873" w:rsidRPr="00E92659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098F4" w14:textId="77777777"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9CA3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14:paraId="13DDE472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14:paraId="4291AAFA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14:paraId="6959102F" w14:textId="77777777"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  <w:tr w:rsidR="00770A9F" w:rsidRPr="002551B6" w14:paraId="749BE3F3" w14:textId="77777777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E522C" w14:textId="4D3A656A" w:rsidR="00770A9F" w:rsidRDefault="00160384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34A35" w14:textId="77777777" w:rsidR="00770A9F" w:rsidRPr="00E92659" w:rsidRDefault="00770A9F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2C67F" w14:textId="77777777" w:rsidR="00770A9F" w:rsidRPr="00E92659" w:rsidRDefault="00770A9F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sanitarnych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5B78D" w14:textId="77777777" w:rsidR="00770A9F" w:rsidRPr="00E92659" w:rsidRDefault="00770A9F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65A7" w14:textId="77777777"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14:paraId="337B91CF" w14:textId="77777777"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14:paraId="26957962" w14:textId="77777777"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14:paraId="4F5E6D82" w14:textId="77777777" w:rsidR="00770A9F" w:rsidRPr="00053877" w:rsidRDefault="00770A9F" w:rsidP="00770A9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Pr="00770A9F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gazowych, wodociągowych i kanalizacyjnych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1B84C54F" w14:textId="77777777"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14:paraId="4F922E0E" w14:textId="77777777" w:rsidR="00BA04E1" w:rsidRDefault="00BA04E1"/>
    <w:p w14:paraId="35FDBE6E" w14:textId="77777777"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14:paraId="627F58A7" w14:textId="77777777" w:rsidR="00C82EEA" w:rsidRDefault="00C82EEA"/>
    <w:p w14:paraId="4A78DE93" w14:textId="77777777"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188D" w14:textId="77777777" w:rsidR="00C74B9F" w:rsidRDefault="00C74B9F" w:rsidP="00960873">
      <w:pPr>
        <w:spacing w:after="0" w:line="240" w:lineRule="auto"/>
      </w:pPr>
      <w:r>
        <w:separator/>
      </w:r>
    </w:p>
  </w:endnote>
  <w:endnote w:type="continuationSeparator" w:id="0">
    <w:p w14:paraId="1996F900" w14:textId="77777777" w:rsidR="00C74B9F" w:rsidRDefault="00C74B9F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7B8E" w14:textId="77777777" w:rsidR="00C74B9F" w:rsidRDefault="00C74B9F" w:rsidP="00960873">
      <w:pPr>
        <w:spacing w:after="0" w:line="240" w:lineRule="auto"/>
      </w:pPr>
      <w:r>
        <w:separator/>
      </w:r>
    </w:p>
  </w:footnote>
  <w:footnote w:type="continuationSeparator" w:id="0">
    <w:p w14:paraId="1FE8DFAE" w14:textId="77777777" w:rsidR="00C74B9F" w:rsidRDefault="00C74B9F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67CE" w14:textId="4892CFC8" w:rsidR="008005CA" w:rsidRDefault="003C3963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3C3963">
      <w:rPr>
        <w:rFonts w:ascii="Arial Narrow" w:hAnsi="Arial Narrow" w:cs="Arial"/>
        <w:color w:val="000000"/>
        <w:sz w:val="20"/>
        <w:szCs w:val="20"/>
      </w:rPr>
      <w:t>„</w:t>
    </w:r>
    <w:r w:rsidR="00160384" w:rsidRPr="00160384">
      <w:rPr>
        <w:rFonts w:ascii="Arial Narrow" w:hAnsi="Arial Narrow" w:cs="Arial"/>
        <w:color w:val="000000"/>
        <w:sz w:val="20"/>
        <w:szCs w:val="20"/>
      </w:rPr>
      <w:t>Budowa sieci wodociągowej w miejscowości Goruńsko</w:t>
    </w:r>
    <w:r w:rsidRPr="003C3963">
      <w:rPr>
        <w:rFonts w:ascii="Arial Narrow" w:hAnsi="Arial Narrow" w:cs="Arial"/>
        <w:color w:val="000000"/>
        <w:sz w:val="20"/>
        <w:szCs w:val="20"/>
      </w:rPr>
      <w:t>”</w:t>
    </w:r>
    <w:r w:rsidR="00225428" w:rsidRPr="00A2772E">
      <w:rPr>
        <w:rFonts w:ascii="Arial Narrow" w:hAnsi="Arial Narrow" w:cs="Arial"/>
        <w:color w:val="000000"/>
        <w:sz w:val="20"/>
        <w:szCs w:val="20"/>
      </w:rPr>
      <w:br/>
      <w:t>RG.GR.271.</w:t>
    </w:r>
    <w:r w:rsidR="00160384">
      <w:rPr>
        <w:rFonts w:ascii="Arial Narrow" w:hAnsi="Arial Narrow" w:cs="Arial"/>
        <w:color w:val="000000"/>
        <w:sz w:val="20"/>
        <w:szCs w:val="20"/>
      </w:rPr>
      <w:t>34</w:t>
    </w:r>
    <w:r w:rsidR="00881FC1">
      <w:rPr>
        <w:rFonts w:ascii="Arial Narrow" w:hAnsi="Arial Narrow" w:cs="Arial"/>
        <w:color w:val="000000"/>
        <w:sz w:val="20"/>
        <w:szCs w:val="20"/>
      </w:rPr>
      <w:t>.2023</w:t>
    </w:r>
  </w:p>
  <w:p w14:paraId="310A4BC3" w14:textId="77777777" w:rsidR="008005CA" w:rsidRPr="000E56A3" w:rsidRDefault="008005CA" w:rsidP="0080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1254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73"/>
    <w:rsid w:val="000C5D2C"/>
    <w:rsid w:val="00160384"/>
    <w:rsid w:val="001B4D96"/>
    <w:rsid w:val="00225428"/>
    <w:rsid w:val="00242545"/>
    <w:rsid w:val="002C6A38"/>
    <w:rsid w:val="003C3963"/>
    <w:rsid w:val="003D68AA"/>
    <w:rsid w:val="004147AB"/>
    <w:rsid w:val="004A07CD"/>
    <w:rsid w:val="004C207B"/>
    <w:rsid w:val="00520F6C"/>
    <w:rsid w:val="005506D8"/>
    <w:rsid w:val="005A7E8A"/>
    <w:rsid w:val="005C3325"/>
    <w:rsid w:val="005C3CE7"/>
    <w:rsid w:val="005E742C"/>
    <w:rsid w:val="00623B7B"/>
    <w:rsid w:val="00624288"/>
    <w:rsid w:val="0063639A"/>
    <w:rsid w:val="00687E4F"/>
    <w:rsid w:val="0069098F"/>
    <w:rsid w:val="006E10E6"/>
    <w:rsid w:val="00744E7F"/>
    <w:rsid w:val="00770A9F"/>
    <w:rsid w:val="007B7AB0"/>
    <w:rsid w:val="008005CA"/>
    <w:rsid w:val="00881FC1"/>
    <w:rsid w:val="00936F8A"/>
    <w:rsid w:val="00954BC3"/>
    <w:rsid w:val="00960873"/>
    <w:rsid w:val="009949D0"/>
    <w:rsid w:val="009E13DD"/>
    <w:rsid w:val="009F47FF"/>
    <w:rsid w:val="00A2772E"/>
    <w:rsid w:val="00A57253"/>
    <w:rsid w:val="00B524E2"/>
    <w:rsid w:val="00B910CE"/>
    <w:rsid w:val="00B96797"/>
    <w:rsid w:val="00BA04E1"/>
    <w:rsid w:val="00BF683C"/>
    <w:rsid w:val="00C32507"/>
    <w:rsid w:val="00C74B9F"/>
    <w:rsid w:val="00C82EEA"/>
    <w:rsid w:val="00D27651"/>
    <w:rsid w:val="00D36CB9"/>
    <w:rsid w:val="00D46081"/>
    <w:rsid w:val="00E64AEF"/>
    <w:rsid w:val="00E92659"/>
    <w:rsid w:val="00EB78A3"/>
    <w:rsid w:val="00F33A51"/>
    <w:rsid w:val="00F37953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807F"/>
  <w15:docId w15:val="{8AD3F746-110F-4593-859D-E3A125B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Augustyniak</dc:creator>
  <cp:lastModifiedBy>Michal MK. Kaczmarek</cp:lastModifiedBy>
  <cp:revision>5</cp:revision>
  <cp:lastPrinted>2021-05-18T06:08:00Z</cp:lastPrinted>
  <dcterms:created xsi:type="dcterms:W3CDTF">2022-11-07T11:30:00Z</dcterms:created>
  <dcterms:modified xsi:type="dcterms:W3CDTF">2023-12-11T09:19:00Z</dcterms:modified>
</cp:coreProperties>
</file>