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18A01209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 </w:t>
      </w:r>
      <w:r>
        <w:rPr>
          <w:b/>
          <w:bCs/>
        </w:rPr>
        <w:t>Załącznik nr 5 do SWZ</w:t>
      </w:r>
    </w:p>
    <w:p w14:paraId="74BB176A" w14:textId="77777777" w:rsidR="00F74005" w:rsidRPr="00F74005" w:rsidRDefault="00F74005" w:rsidP="00F74005"/>
    <w:p w14:paraId="6F63B6A0" w14:textId="2FE7DCCF" w:rsidR="00D65CC3" w:rsidRPr="00D65CC3" w:rsidRDefault="00204E00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F14691">
        <w:rPr>
          <w:bCs/>
          <w:sz w:val="22"/>
          <w:szCs w:val="22"/>
        </w:rPr>
        <w:t xml:space="preserve"> po zmianie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5F62116F" w14:textId="70807ECE" w:rsidR="00D65CC3" w:rsidRPr="00D65CC3" w:rsidRDefault="00D65CC3" w:rsidP="00D65CC3">
      <w:pPr>
        <w:pStyle w:val="Tekstpodstawowy"/>
        <w:rPr>
          <w:sz w:val="20"/>
        </w:rPr>
      </w:pPr>
      <w:r w:rsidRPr="005C3501">
        <w:t xml:space="preserve">                              </w:t>
      </w:r>
      <w:r>
        <w:t xml:space="preserve">            </w:t>
      </w:r>
      <w:r w:rsidRPr="005C3501">
        <w:t xml:space="preserve">   </w:t>
      </w:r>
      <w:r>
        <w:t xml:space="preserve">   </w:t>
      </w:r>
      <w:r w:rsidRPr="005C3501">
        <w:t xml:space="preserve"> </w:t>
      </w:r>
      <w:r w:rsidRPr="00D65CC3">
        <w:rPr>
          <w:sz w:val="20"/>
        </w:rPr>
        <w:t>na dostawę leków i płynów infuzyjnych</w:t>
      </w:r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0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0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1" w:name="_Hlk28346248"/>
      <w:r w:rsidRPr="00D65CC3">
        <w:rPr>
          <w:sz w:val="22"/>
          <w:szCs w:val="22"/>
        </w:rPr>
        <w:t xml:space="preserve"> </w:t>
      </w:r>
      <w:bookmarkEnd w:id="1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41E3F58E" w14:textId="21FAA27A" w:rsidR="00D65CC3" w:rsidRPr="00D65CC3" w:rsidRDefault="002B5BAD" w:rsidP="002C43BD">
      <w:pPr>
        <w:rPr>
          <w:sz w:val="22"/>
          <w:szCs w:val="22"/>
        </w:rPr>
      </w:pPr>
      <w:r w:rsidRPr="002B5BAD">
        <w:rPr>
          <w:bCs/>
          <w:color w:val="000000"/>
          <w:sz w:val="22"/>
          <w:szCs w:val="22"/>
        </w:rPr>
        <w:t>Wyniku przeprowadzonego postępowania o udzielenie zamówienia publicznego</w:t>
      </w:r>
      <w:r>
        <w:rPr>
          <w:bCs/>
          <w:color w:val="000000"/>
          <w:sz w:val="22"/>
          <w:szCs w:val="22"/>
        </w:rPr>
        <w:t xml:space="preserve"> (</w:t>
      </w:r>
      <w:r w:rsidR="00204E00">
        <w:rPr>
          <w:b/>
          <w:bCs/>
          <w:color w:val="000000"/>
          <w:sz w:val="22"/>
          <w:szCs w:val="22"/>
        </w:rPr>
        <w:t>numer sprawy: SE-407/1/2</w:t>
      </w:r>
      <w:r w:rsidR="00C12B20">
        <w:rPr>
          <w:b/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)</w:t>
      </w:r>
      <w:r w:rsidRPr="002B5BAD">
        <w:rPr>
          <w:sz w:val="22"/>
          <w:szCs w:val="22"/>
        </w:rPr>
        <w:t xml:space="preserve"> w trybie art. 275 pkt 1 (tryb podstawowy bez negocjacji) o wartości zamówienia nieprzekraczającej progów unijnych o jakich stanowi art. 3 ustawy z 11 września 2019 r. - Prawo zamówień</w:t>
      </w:r>
      <w:r>
        <w:rPr>
          <w:sz w:val="22"/>
          <w:szCs w:val="22"/>
        </w:rPr>
        <w:t xml:space="preserve"> publicznych (Dz. U. z 202</w:t>
      </w:r>
      <w:r w:rsidR="00C12B20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C12B20">
        <w:rPr>
          <w:sz w:val="22"/>
          <w:szCs w:val="22"/>
        </w:rPr>
        <w:t>605</w:t>
      </w:r>
      <w:r w:rsidRPr="002B5BAD">
        <w:rPr>
          <w:sz w:val="22"/>
          <w:szCs w:val="22"/>
        </w:rPr>
        <w:t xml:space="preserve"> z późn.zm.), zostaje zawarta umowa o następującej treści: </w:t>
      </w:r>
    </w:p>
    <w:p w14:paraId="6150171C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589374CC" w14:textId="77777777" w:rsidR="00D65CC3" w:rsidRPr="00D65CC3" w:rsidRDefault="00D65CC3" w:rsidP="00D65CC3">
      <w:pPr>
        <w:tabs>
          <w:tab w:val="num" w:pos="180"/>
        </w:tabs>
        <w:jc w:val="center"/>
        <w:rPr>
          <w:sz w:val="22"/>
          <w:szCs w:val="22"/>
        </w:rPr>
      </w:pPr>
    </w:p>
    <w:p w14:paraId="2BF497F8" w14:textId="05B7A0E3" w:rsidR="00D65CC3" w:rsidRPr="00D65CC3" w:rsidRDefault="002B5BAD" w:rsidP="00D65CC3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5CC3" w:rsidRPr="00D65CC3">
        <w:rPr>
          <w:sz w:val="22"/>
          <w:szCs w:val="22"/>
        </w:rPr>
        <w:t>Przedmiotem umowy jest dostawa leków i płynów infuzyjnych.</w:t>
      </w:r>
    </w:p>
    <w:p w14:paraId="6176C11C" w14:textId="77777777" w:rsidR="00D65CC3" w:rsidRPr="00D65CC3" w:rsidRDefault="00D65CC3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23DB3BF8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2.</w:t>
      </w:r>
    </w:p>
    <w:p w14:paraId="2C98690B" w14:textId="77777777" w:rsidR="00D65CC3" w:rsidRPr="00D65CC3" w:rsidRDefault="00D65CC3" w:rsidP="00D65CC3">
      <w:pPr>
        <w:tabs>
          <w:tab w:val="left" w:pos="284"/>
        </w:tabs>
        <w:jc w:val="both"/>
        <w:rPr>
          <w:sz w:val="22"/>
          <w:szCs w:val="22"/>
        </w:rPr>
      </w:pPr>
    </w:p>
    <w:p w14:paraId="6E029D91" w14:textId="5D8C7DBA" w:rsidR="00D65CC3" w:rsidRPr="00D65CC3" w:rsidRDefault="00D65CC3" w:rsidP="002B5BAD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65CC3">
        <w:rPr>
          <w:i/>
          <w:sz w:val="22"/>
          <w:szCs w:val="22"/>
        </w:rPr>
        <w:t>Wykonawca</w:t>
      </w:r>
      <w:r w:rsidRPr="00D65CC3">
        <w:rPr>
          <w:sz w:val="22"/>
          <w:szCs w:val="22"/>
        </w:rPr>
        <w:t xml:space="preserve"> zobowiązuje się dostarczać </w:t>
      </w:r>
      <w:r w:rsidRPr="00D65CC3">
        <w:rPr>
          <w:i/>
          <w:sz w:val="22"/>
          <w:szCs w:val="22"/>
        </w:rPr>
        <w:t>Zamawiającemu</w:t>
      </w:r>
      <w:r w:rsidRPr="00D65CC3">
        <w:rPr>
          <w:sz w:val="22"/>
          <w:szCs w:val="22"/>
        </w:rPr>
        <w:t xml:space="preserve"> przez cały okres trwania umowy leki i </w:t>
      </w:r>
      <w:r w:rsidR="002B5BAD">
        <w:rPr>
          <w:sz w:val="22"/>
          <w:szCs w:val="22"/>
        </w:rPr>
        <w:t xml:space="preserve">  </w:t>
      </w:r>
      <w:r w:rsidRPr="00D65CC3">
        <w:rPr>
          <w:sz w:val="22"/>
          <w:szCs w:val="22"/>
        </w:rPr>
        <w:t>płyny infuzyjne wyszczególnione</w:t>
      </w:r>
      <w:r>
        <w:rPr>
          <w:sz w:val="22"/>
          <w:szCs w:val="22"/>
        </w:rPr>
        <w:t xml:space="preserve"> w „</w:t>
      </w:r>
      <w:bookmarkStart w:id="2" w:name="_Hlk155872955"/>
      <w:r>
        <w:rPr>
          <w:sz w:val="22"/>
          <w:szCs w:val="22"/>
        </w:rPr>
        <w:t>Zał</w:t>
      </w:r>
      <w:r w:rsidR="00C12B20">
        <w:rPr>
          <w:sz w:val="22"/>
          <w:szCs w:val="22"/>
        </w:rPr>
        <w:t>ą</w:t>
      </w:r>
      <w:r>
        <w:rPr>
          <w:sz w:val="22"/>
          <w:szCs w:val="22"/>
        </w:rPr>
        <w:t>cznik nr 2</w:t>
      </w:r>
      <w:r w:rsidR="006226F3">
        <w:rPr>
          <w:sz w:val="22"/>
          <w:szCs w:val="22"/>
        </w:rPr>
        <w:t xml:space="preserve"> do SWZ – formularz </w:t>
      </w:r>
      <w:r w:rsidR="00C12B20">
        <w:rPr>
          <w:sz w:val="22"/>
          <w:szCs w:val="22"/>
        </w:rPr>
        <w:t>asortymentowy cenowy</w:t>
      </w:r>
      <w:bookmarkEnd w:id="2"/>
      <w:r w:rsidRPr="00D65CC3">
        <w:rPr>
          <w:sz w:val="22"/>
          <w:szCs w:val="22"/>
        </w:rPr>
        <w:t xml:space="preserve">”, (stanowiącym </w:t>
      </w:r>
      <w:r w:rsidR="002B5BAD">
        <w:rPr>
          <w:sz w:val="22"/>
          <w:szCs w:val="22"/>
        </w:rPr>
        <w:t xml:space="preserve">  </w:t>
      </w:r>
      <w:r w:rsidRPr="00D65CC3">
        <w:rPr>
          <w:sz w:val="22"/>
          <w:szCs w:val="22"/>
        </w:rPr>
        <w:t xml:space="preserve">załącznik do niniejszej umowy), a także inne leki i płyny, nie wymienione w tym formularzu, których zakupu Zamawiający na chwilę spisywania umowy nie jest w stanie przewidzieć.  </w:t>
      </w:r>
    </w:p>
    <w:p w14:paraId="7563A3F5" w14:textId="0D5FC095" w:rsidR="00D65CC3" w:rsidRPr="00D65CC3" w:rsidRDefault="002B5BAD" w:rsidP="002B5BAD">
      <w:pPr>
        <w:tabs>
          <w:tab w:val="num" w:pos="180"/>
        </w:tabs>
        <w:ind w:left="284" w:hanging="5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CC3" w:rsidRPr="00D65CC3">
        <w:rPr>
          <w:sz w:val="22"/>
          <w:szCs w:val="22"/>
        </w:rPr>
        <w:t>2</w:t>
      </w:r>
      <w:r w:rsidR="00D65CC3" w:rsidRPr="00D65CC3">
        <w:rPr>
          <w:i/>
          <w:iCs/>
          <w:sz w:val="22"/>
          <w:szCs w:val="22"/>
        </w:rPr>
        <w:t xml:space="preserve">. </w:t>
      </w:r>
      <w:r w:rsidR="00D65CC3" w:rsidRPr="00D65CC3">
        <w:rPr>
          <w:sz w:val="22"/>
          <w:szCs w:val="22"/>
        </w:rPr>
        <w:t>Dostawa leków i płynów infuzyjnych, o których mowa w ust.1 następować będzie sukcesywnie, na podstawie każdorazowego, odrębnego zamówienia składanego przez Z</w:t>
      </w:r>
      <w:r w:rsidR="00D65CC3" w:rsidRPr="00D65CC3">
        <w:rPr>
          <w:i/>
          <w:iCs/>
          <w:sz w:val="22"/>
          <w:szCs w:val="22"/>
        </w:rPr>
        <w:t>amawiającego.</w:t>
      </w:r>
    </w:p>
    <w:p w14:paraId="0A95D795" w14:textId="77777777" w:rsidR="00D65CC3" w:rsidRPr="00D65CC3" w:rsidRDefault="00D65CC3" w:rsidP="00D65CC3">
      <w:pPr>
        <w:tabs>
          <w:tab w:val="num" w:pos="180"/>
        </w:tabs>
        <w:ind w:hanging="540"/>
        <w:jc w:val="both"/>
        <w:rPr>
          <w:iCs/>
          <w:sz w:val="22"/>
          <w:szCs w:val="22"/>
        </w:rPr>
      </w:pPr>
      <w:r w:rsidRPr="00D65CC3">
        <w:rPr>
          <w:i/>
          <w:iCs/>
          <w:sz w:val="22"/>
          <w:szCs w:val="22"/>
        </w:rPr>
        <w:tab/>
      </w:r>
      <w:r w:rsidRPr="00D65CC3">
        <w:rPr>
          <w:iCs/>
          <w:sz w:val="22"/>
          <w:szCs w:val="22"/>
        </w:rPr>
        <w:t xml:space="preserve">3. Zamówienia </w:t>
      </w:r>
      <w:r w:rsidRPr="00D65CC3">
        <w:rPr>
          <w:i/>
          <w:iCs/>
          <w:sz w:val="22"/>
          <w:szCs w:val="22"/>
        </w:rPr>
        <w:t>Zamawiający</w:t>
      </w:r>
      <w:r w:rsidRPr="00D65CC3">
        <w:rPr>
          <w:iCs/>
          <w:sz w:val="22"/>
          <w:szCs w:val="22"/>
        </w:rPr>
        <w:t xml:space="preserve"> będzie składał nie częściej niż jeden raz na 15 dni.</w:t>
      </w:r>
    </w:p>
    <w:p w14:paraId="317C200F" w14:textId="577B98C9" w:rsidR="00D65CC3" w:rsidRPr="00D65CC3" w:rsidRDefault="00D65CC3" w:rsidP="00D65CC3">
      <w:pPr>
        <w:tabs>
          <w:tab w:val="num" w:pos="180"/>
        </w:tabs>
        <w:jc w:val="both"/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składania zamówień w imieniu </w:t>
      </w:r>
      <w:r w:rsidRPr="00D65CC3">
        <w:rPr>
          <w:i/>
          <w:iCs/>
          <w:sz w:val="22"/>
          <w:szCs w:val="22"/>
        </w:rPr>
        <w:t xml:space="preserve">Zamawiającego </w:t>
      </w:r>
      <w:r w:rsidR="002B5BAD">
        <w:rPr>
          <w:iCs/>
          <w:sz w:val="22"/>
          <w:szCs w:val="22"/>
        </w:rPr>
        <w:t>upoważniony jest ……………………</w:t>
      </w:r>
      <w:r w:rsidRPr="00D65CC3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.. .</w:t>
      </w:r>
    </w:p>
    <w:p w14:paraId="01E6AA62" w14:textId="30DF44FA" w:rsidR="00D65CC3" w:rsidRDefault="00D65CC3" w:rsidP="00D65CC3">
      <w:pPr>
        <w:tabs>
          <w:tab w:val="num" w:pos="180"/>
        </w:tabs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5. Zamówienia do </w:t>
      </w:r>
      <w:r w:rsidRPr="00D65CC3">
        <w:rPr>
          <w:i/>
          <w:iCs/>
          <w:sz w:val="22"/>
          <w:szCs w:val="22"/>
        </w:rPr>
        <w:t>Wykonawcy</w:t>
      </w:r>
      <w:r w:rsidRPr="00D65CC3">
        <w:rPr>
          <w:iCs/>
          <w:sz w:val="22"/>
          <w:szCs w:val="22"/>
        </w:rPr>
        <w:t xml:space="preserve"> przekazywane będą pocz</w:t>
      </w:r>
      <w:r>
        <w:rPr>
          <w:iCs/>
          <w:sz w:val="22"/>
          <w:szCs w:val="22"/>
        </w:rPr>
        <w:t>t</w:t>
      </w:r>
      <w:r w:rsidR="002B5BAD">
        <w:rPr>
          <w:iCs/>
          <w:sz w:val="22"/>
          <w:szCs w:val="22"/>
        </w:rPr>
        <w:t>ą elektroniczną na adres: ……………</w:t>
      </w:r>
      <w:r>
        <w:rPr>
          <w:iCs/>
          <w:sz w:val="22"/>
          <w:szCs w:val="22"/>
        </w:rPr>
        <w:t>….. .</w:t>
      </w:r>
    </w:p>
    <w:p w14:paraId="190950CA" w14:textId="77777777" w:rsidR="00D65CC3" w:rsidRPr="00D65CC3" w:rsidRDefault="00D65CC3" w:rsidP="00D65CC3">
      <w:pPr>
        <w:tabs>
          <w:tab w:val="num" w:pos="180"/>
        </w:tabs>
        <w:rPr>
          <w:sz w:val="22"/>
          <w:szCs w:val="22"/>
        </w:rPr>
      </w:pPr>
    </w:p>
    <w:p w14:paraId="0923174B" w14:textId="77777777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>§ 3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7609AECC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1. Dostawa zamówionych leków i płynów in</w:t>
      </w:r>
      <w:r w:rsidR="0042288D">
        <w:rPr>
          <w:iCs/>
          <w:sz w:val="22"/>
          <w:szCs w:val="22"/>
        </w:rPr>
        <w:t xml:space="preserve">fuzyjnych następować będzie w </w:t>
      </w:r>
      <w:r w:rsidRPr="00D65CC3">
        <w:rPr>
          <w:iCs/>
          <w:sz w:val="22"/>
          <w:szCs w:val="22"/>
        </w:rPr>
        <w:t xml:space="preserve">nieprzekraczalnym terminie </w:t>
      </w:r>
      <w:r w:rsidRPr="00D65CC3">
        <w:rPr>
          <w:b/>
          <w:iCs/>
          <w:sz w:val="22"/>
          <w:szCs w:val="22"/>
        </w:rPr>
        <w:t>3 dni</w:t>
      </w:r>
      <w:r w:rsidRPr="00D65CC3">
        <w:rPr>
          <w:iCs/>
          <w:sz w:val="22"/>
          <w:szCs w:val="22"/>
        </w:rPr>
        <w:t xml:space="preserve"> od daty złożenia pisemnego zamówienia. </w:t>
      </w:r>
    </w:p>
    <w:p w14:paraId="1CE90C02" w14:textId="32538D7C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lastRenderedPageBreak/>
        <w:t>2. Miejscem dostawy zamówieniowych leków i płynów i</w:t>
      </w:r>
      <w:r w:rsidR="006726E6">
        <w:rPr>
          <w:iCs/>
          <w:sz w:val="22"/>
          <w:szCs w:val="22"/>
        </w:rPr>
        <w:t xml:space="preserve">nfuzyjnych jest Dział Farmacji </w:t>
      </w:r>
      <w:r w:rsidRPr="00D65CC3">
        <w:rPr>
          <w:iCs/>
          <w:sz w:val="22"/>
          <w:szCs w:val="22"/>
        </w:rPr>
        <w:t xml:space="preserve">Szpitalnej </w:t>
      </w:r>
      <w:r w:rsidR="002B5BAD">
        <w:rPr>
          <w:iCs/>
          <w:sz w:val="22"/>
          <w:szCs w:val="22"/>
        </w:rPr>
        <w:t xml:space="preserve">  </w:t>
      </w:r>
      <w:r w:rsidRPr="00D65CC3">
        <w:rPr>
          <w:iCs/>
          <w:sz w:val="22"/>
          <w:szCs w:val="22"/>
        </w:rPr>
        <w:t xml:space="preserve">Stacji Pogotowia Ratunkowego w Słupsku, ul. Paderewskiego 5. </w:t>
      </w:r>
    </w:p>
    <w:p w14:paraId="337E5F47" w14:textId="77777777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3. Dowodem zrealizowania dostawy będzie potwierdzenie na fakturze VAT przez </w:t>
      </w:r>
      <w:r w:rsidRPr="00D65CC3">
        <w:rPr>
          <w:i/>
          <w:iCs/>
          <w:sz w:val="22"/>
          <w:szCs w:val="22"/>
        </w:rPr>
        <w:t>Zamawiającego</w:t>
      </w:r>
      <w:r w:rsidRPr="00D65CC3">
        <w:rPr>
          <w:iCs/>
          <w:sz w:val="22"/>
          <w:szCs w:val="22"/>
        </w:rPr>
        <w:t xml:space="preserve"> faktu odbioru dostawy, polegającego na sprawdzeniu dostawy pod względem jej właściwości i kompletności.</w:t>
      </w:r>
    </w:p>
    <w:p w14:paraId="1219E343" w14:textId="59ED7B38" w:rsidR="00D65CC3" w:rsidRPr="00D65CC3" w:rsidRDefault="00D65CC3" w:rsidP="002B5BAD">
      <w:pPr>
        <w:tabs>
          <w:tab w:val="num" w:pos="180"/>
        </w:tabs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odbioru dostaw upoważniony jest w imieniu </w:t>
      </w:r>
      <w:r w:rsidRPr="00D65CC3">
        <w:rPr>
          <w:i/>
          <w:iCs/>
          <w:sz w:val="22"/>
          <w:szCs w:val="22"/>
        </w:rPr>
        <w:t>Zamawiającego</w:t>
      </w:r>
      <w:r w:rsidR="002B5BAD">
        <w:rPr>
          <w:iCs/>
          <w:sz w:val="22"/>
          <w:szCs w:val="22"/>
        </w:rPr>
        <w:t xml:space="preserve"> ………………………………</w:t>
      </w:r>
    </w:p>
    <w:p w14:paraId="06304B39" w14:textId="77777777" w:rsidR="00D65CC3" w:rsidRPr="00FC2E83" w:rsidRDefault="00D65CC3" w:rsidP="00D65CC3">
      <w:pPr>
        <w:tabs>
          <w:tab w:val="num" w:pos="180"/>
        </w:tabs>
        <w:jc w:val="both"/>
        <w:rPr>
          <w:b/>
          <w:iCs/>
          <w:szCs w:val="24"/>
        </w:rPr>
      </w:pPr>
    </w:p>
    <w:p w14:paraId="05C280EF" w14:textId="77777777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   § 4.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4CC6384F" w14:textId="4F4320DA" w:rsidR="00D65CC3" w:rsidRPr="002B5BAD" w:rsidRDefault="00D65CC3" w:rsidP="002B5BAD">
      <w:pPr>
        <w:ind w:left="284" w:hanging="284"/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1. </w:t>
      </w:r>
      <w:r w:rsidRPr="002B5BAD">
        <w:rPr>
          <w:i/>
          <w:iCs/>
          <w:sz w:val="22"/>
          <w:szCs w:val="22"/>
        </w:rPr>
        <w:t>Wykonawca</w:t>
      </w:r>
      <w:r w:rsidRPr="002B5BAD">
        <w:rPr>
          <w:sz w:val="22"/>
          <w:szCs w:val="22"/>
        </w:rPr>
        <w:t xml:space="preserve"> zobowiązuje się do sprzedaży leków i płynów infuzyjnych, o których mowa w § 2 ust.1, </w:t>
      </w:r>
      <w:r w:rsidR="002B5BAD">
        <w:rPr>
          <w:sz w:val="22"/>
          <w:szCs w:val="22"/>
        </w:rPr>
        <w:t xml:space="preserve">  </w:t>
      </w:r>
      <w:r w:rsidRPr="002B5BAD">
        <w:rPr>
          <w:sz w:val="22"/>
          <w:szCs w:val="22"/>
        </w:rPr>
        <w:t>niniejszej umowy, według cen przedstawionych w złożonej oferci</w:t>
      </w:r>
      <w:r w:rsidR="00792C95">
        <w:rPr>
          <w:sz w:val="22"/>
          <w:szCs w:val="22"/>
        </w:rPr>
        <w:t>e w wypełnionym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 , przez cały okres trwania umowy.</w:t>
      </w:r>
      <w:r w:rsidRPr="002B5BAD">
        <w:rPr>
          <w:i/>
          <w:iCs/>
          <w:sz w:val="22"/>
          <w:szCs w:val="22"/>
        </w:rPr>
        <w:t xml:space="preserve"> </w:t>
      </w:r>
    </w:p>
    <w:p w14:paraId="6B6B0FA7" w14:textId="67835321" w:rsidR="00D65CC3" w:rsidRPr="002B5BAD" w:rsidRDefault="00D65CC3" w:rsidP="002B5BAD">
      <w:pPr>
        <w:ind w:left="284" w:hanging="284"/>
        <w:jc w:val="both"/>
        <w:rPr>
          <w:i/>
          <w:sz w:val="22"/>
          <w:szCs w:val="22"/>
        </w:rPr>
      </w:pPr>
      <w:r w:rsidRPr="002B5BAD">
        <w:rPr>
          <w:sz w:val="22"/>
          <w:szCs w:val="22"/>
        </w:rPr>
        <w:t xml:space="preserve">2. Ceny leków i płynów infuzyjnych nie </w:t>
      </w:r>
      <w:r w:rsidR="00792C95">
        <w:rPr>
          <w:sz w:val="22"/>
          <w:szCs w:val="22"/>
        </w:rPr>
        <w:t>występujących w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, </w:t>
      </w:r>
      <w:r w:rsidRPr="002B5BAD">
        <w:rPr>
          <w:i/>
          <w:sz w:val="22"/>
          <w:szCs w:val="22"/>
        </w:rPr>
        <w:t>Zamawiający</w:t>
      </w:r>
      <w:r w:rsidRPr="002B5BAD">
        <w:rPr>
          <w:sz w:val="22"/>
          <w:szCs w:val="22"/>
        </w:rPr>
        <w:t xml:space="preserve"> będzie każdorazowo negocjował z </w:t>
      </w:r>
      <w:r w:rsidRPr="002B5BAD">
        <w:rPr>
          <w:i/>
          <w:sz w:val="22"/>
          <w:szCs w:val="22"/>
        </w:rPr>
        <w:t>Wykonawcą.</w:t>
      </w:r>
    </w:p>
    <w:p w14:paraId="05447B86" w14:textId="77777777" w:rsidR="00D65CC3" w:rsidRPr="002B5BAD" w:rsidRDefault="00D65CC3" w:rsidP="00D65CC3">
      <w:pPr>
        <w:jc w:val="both"/>
        <w:rPr>
          <w:sz w:val="22"/>
          <w:szCs w:val="22"/>
        </w:rPr>
      </w:pPr>
    </w:p>
    <w:p w14:paraId="2F436EEA" w14:textId="77777777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  § 5.</w:t>
      </w:r>
    </w:p>
    <w:p w14:paraId="56199B15" w14:textId="77777777" w:rsidR="0024088A" w:rsidRDefault="0024088A" w:rsidP="00D65CC3">
      <w:pPr>
        <w:jc w:val="both"/>
        <w:rPr>
          <w:b/>
          <w:sz w:val="22"/>
          <w:szCs w:val="22"/>
        </w:rPr>
      </w:pPr>
    </w:p>
    <w:p w14:paraId="4902D96E" w14:textId="19B46F5C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 z ustawą z   dnia 6 września 2001 roku Prawo farmaceutyczne (Dz.U. 2022 poz. 2301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 oraz z innymi obowiązującymi przepisami prawnymi w tym zakresie.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3F85CB1F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5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263F70F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5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3924DC0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uprawnień                          </w:t>
      </w:r>
      <w:r w:rsidR="002B5BAD">
        <w:rPr>
          <w:sz w:val="22"/>
          <w:szCs w:val="22"/>
          <w:lang w:eastAsia="ar-SA"/>
        </w:rPr>
        <w:t xml:space="preserve"> 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77777777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>§ 6.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3D172C11" w14:textId="705FD504" w:rsidR="00D65CC3" w:rsidRDefault="00D65CC3" w:rsidP="00D65CC3">
      <w:pPr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Zapłata za każdą partię dostarczonych pod złożone zamówienie leków i/lub płynów infuzyjnych, nastąpi przelewem na wskazane konto </w:t>
      </w:r>
      <w:r w:rsidRPr="002B5BAD">
        <w:rPr>
          <w:i/>
          <w:iCs/>
          <w:sz w:val="22"/>
          <w:szCs w:val="22"/>
        </w:rPr>
        <w:t xml:space="preserve">Wykonawcy </w:t>
      </w:r>
      <w:r w:rsidRPr="002B5BAD">
        <w:rPr>
          <w:iCs/>
          <w:sz w:val="22"/>
          <w:szCs w:val="22"/>
        </w:rPr>
        <w:t>umieszczone na fakturze</w:t>
      </w:r>
      <w:r w:rsidRPr="002B5BAD">
        <w:rPr>
          <w:sz w:val="22"/>
          <w:szCs w:val="22"/>
        </w:rPr>
        <w:t xml:space="preserve">, w terminie </w:t>
      </w:r>
      <w:r w:rsidRPr="002B5BAD">
        <w:rPr>
          <w:b/>
          <w:sz w:val="22"/>
          <w:szCs w:val="22"/>
        </w:rPr>
        <w:t>14 dni</w:t>
      </w:r>
      <w:r w:rsidRPr="002B5BAD">
        <w:rPr>
          <w:sz w:val="22"/>
          <w:szCs w:val="22"/>
        </w:rPr>
        <w:t xml:space="preserve"> od dnia otrzymania prawidłowo wystawionej faktury, licząc datę złożenia przelewu przez </w:t>
      </w:r>
      <w:r w:rsidRPr="002B5BAD">
        <w:rPr>
          <w:i/>
          <w:iCs/>
          <w:sz w:val="22"/>
          <w:szCs w:val="22"/>
        </w:rPr>
        <w:t>Zamawiającego</w:t>
      </w:r>
      <w:r w:rsidRPr="002B5BAD">
        <w:rPr>
          <w:sz w:val="22"/>
          <w:szCs w:val="22"/>
        </w:rPr>
        <w:t xml:space="preserve"> jako dzień dokonania zapłaty.</w:t>
      </w:r>
    </w:p>
    <w:p w14:paraId="6216DE6A" w14:textId="77777777" w:rsidR="0071128B" w:rsidRPr="00003953" w:rsidRDefault="0071128B" w:rsidP="00D65CC3">
      <w:pPr>
        <w:jc w:val="both"/>
        <w:rPr>
          <w:sz w:val="22"/>
          <w:szCs w:val="22"/>
        </w:rPr>
      </w:pPr>
    </w:p>
    <w:p w14:paraId="3D025A5F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lastRenderedPageBreak/>
        <w:t>§ 7.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0CB05100" w14:textId="6DF4BC1A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63202053" w14:textId="77777777" w:rsidR="00D65CC3" w:rsidRPr="00003953" w:rsidRDefault="00D65CC3" w:rsidP="00D65CC3">
      <w:pPr>
        <w:jc w:val="center"/>
        <w:rPr>
          <w:b/>
          <w:sz w:val="22"/>
          <w:szCs w:val="22"/>
        </w:rPr>
      </w:pPr>
      <w:r w:rsidRPr="00003953">
        <w:rPr>
          <w:b/>
          <w:sz w:val="22"/>
          <w:szCs w:val="22"/>
        </w:rPr>
        <w:t xml:space="preserve">§ 8. </w:t>
      </w:r>
    </w:p>
    <w:p w14:paraId="6284FA4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2814AE2" w14:textId="490A76C2" w:rsidR="00D65CC3" w:rsidRPr="00003953" w:rsidRDefault="00D65CC3" w:rsidP="00D65CC3">
      <w:pPr>
        <w:jc w:val="both"/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Umowę zawarto na czas określony od dnia </w:t>
      </w:r>
      <w:r w:rsidR="00003953" w:rsidRPr="00003953">
        <w:rPr>
          <w:bCs/>
          <w:sz w:val="22"/>
          <w:szCs w:val="22"/>
        </w:rPr>
        <w:t>…………</w:t>
      </w:r>
      <w:r w:rsidR="00003953">
        <w:rPr>
          <w:bCs/>
          <w:sz w:val="22"/>
          <w:szCs w:val="22"/>
        </w:rPr>
        <w:t xml:space="preserve"> </w:t>
      </w:r>
      <w:r w:rsidR="00003953">
        <w:rPr>
          <w:b/>
          <w:bCs/>
          <w:sz w:val="22"/>
          <w:szCs w:val="22"/>
        </w:rPr>
        <w:t>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do dnia </w:t>
      </w:r>
      <w:r w:rsidR="00003953" w:rsidRPr="00003953">
        <w:rPr>
          <w:bCs/>
          <w:sz w:val="22"/>
          <w:szCs w:val="22"/>
        </w:rPr>
        <w:t>……</w:t>
      </w:r>
      <w:r w:rsidR="00003953">
        <w:rPr>
          <w:bCs/>
          <w:sz w:val="22"/>
          <w:szCs w:val="22"/>
        </w:rPr>
        <w:t>…</w:t>
      </w:r>
      <w:r w:rsidR="00003953" w:rsidRPr="00003953">
        <w:rPr>
          <w:bCs/>
          <w:sz w:val="22"/>
          <w:szCs w:val="22"/>
        </w:rPr>
        <w:t>…</w:t>
      </w:r>
      <w:r w:rsidR="00003953">
        <w:rPr>
          <w:b/>
          <w:bCs/>
          <w:sz w:val="22"/>
          <w:szCs w:val="22"/>
        </w:rPr>
        <w:t xml:space="preserve"> 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lub </w:t>
      </w:r>
      <w:r w:rsidRPr="00003953">
        <w:rPr>
          <w:b/>
          <w:bCs/>
          <w:sz w:val="22"/>
          <w:szCs w:val="22"/>
        </w:rPr>
        <w:t xml:space="preserve">do wyczerpania wartości umowy określonej w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7 ust. 1, jeżeli nastąpi wcześniej.</w:t>
      </w:r>
    </w:p>
    <w:p w14:paraId="55228D94" w14:textId="77777777" w:rsidR="00D65CC3" w:rsidRDefault="00D65CC3" w:rsidP="00D65CC3">
      <w:pPr>
        <w:jc w:val="both"/>
        <w:rPr>
          <w:bCs/>
        </w:rPr>
      </w:pPr>
    </w:p>
    <w:p w14:paraId="299E399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9.</w:t>
      </w:r>
    </w:p>
    <w:p w14:paraId="36131823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1591D3DB" w14:textId="2A8DD5E5" w:rsidR="00D65CC3" w:rsidRPr="00003953" w:rsidRDefault="00D65CC3" w:rsidP="002126A9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nie przysługują wobec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roszczenia odszkodowawcze z tytułu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>niezrealizowania całości dosta</w:t>
      </w:r>
      <w:r w:rsidR="00003953">
        <w:rPr>
          <w:sz w:val="22"/>
          <w:szCs w:val="22"/>
        </w:rPr>
        <w:t>w określonych w</w:t>
      </w:r>
      <w:r w:rsidR="002126A9">
        <w:rPr>
          <w:sz w:val="22"/>
          <w:szCs w:val="22"/>
        </w:rPr>
        <w:t xml:space="preserve"> 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lub do czasu wygaśnięcia umowy. </w:t>
      </w:r>
    </w:p>
    <w:p w14:paraId="073F8AC1" w14:textId="77777777" w:rsidR="00E52DE6" w:rsidRDefault="00D65CC3" w:rsidP="00003953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Ilości zamawianych leków i płynów infuzyjnych mogą być mniejsze lub większe niż podane w </w:t>
      </w:r>
      <w:r w:rsidR="00003953">
        <w:rPr>
          <w:sz w:val="22"/>
          <w:szCs w:val="22"/>
        </w:rPr>
        <w:t xml:space="preserve"> </w:t>
      </w:r>
      <w:r w:rsidR="002126A9">
        <w:rPr>
          <w:sz w:val="22"/>
          <w:szCs w:val="22"/>
        </w:rPr>
        <w:t>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z zastrzeżeniem, że łączna wartość zrealizowanych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dostaw nie przekroczy wartości brutto określonej w § 7 ust. 1. </w:t>
      </w:r>
    </w:p>
    <w:p w14:paraId="4D91EED3" w14:textId="4A394242" w:rsidR="00FD4B7C" w:rsidRPr="006D7846" w:rsidRDefault="00E52DE6" w:rsidP="006D7846">
      <w:pPr>
        <w:pStyle w:val="Default"/>
        <w:ind w:left="284" w:hanging="284"/>
        <w:rPr>
          <w:rFonts w:eastAsiaTheme="minorHAnsi"/>
          <w:color w:val="212121"/>
          <w:sz w:val="22"/>
          <w:szCs w:val="22"/>
          <w:lang w:eastAsia="en-US"/>
        </w:rPr>
      </w:pPr>
      <w:r>
        <w:rPr>
          <w:sz w:val="22"/>
          <w:szCs w:val="22"/>
        </w:rPr>
        <w:t xml:space="preserve">3. </w:t>
      </w:r>
      <w:r w:rsidR="00D65CC3" w:rsidRPr="00003953">
        <w:rPr>
          <w:sz w:val="22"/>
          <w:szCs w:val="22"/>
        </w:rPr>
        <w:t xml:space="preserve"> </w:t>
      </w:r>
      <w:r w:rsidRPr="00E52DE6">
        <w:rPr>
          <w:rFonts w:eastAsiaTheme="minorHAnsi"/>
          <w:sz w:val="22"/>
          <w:szCs w:val="22"/>
          <w:lang w:eastAsia="en-US"/>
        </w:rPr>
        <w:t xml:space="preserve">Zamawiający zastrzega sobie prawo do składania zamówień </w:t>
      </w:r>
      <w:r w:rsidR="006D7846">
        <w:rPr>
          <w:rFonts w:eastAsiaTheme="minorHAnsi"/>
          <w:sz w:val="22"/>
          <w:szCs w:val="22"/>
          <w:lang w:eastAsia="en-US"/>
        </w:rPr>
        <w:t xml:space="preserve">co do 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g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warantowan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minimaln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>ej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wartość zamówienia</w:t>
      </w:r>
      <w:r w:rsidR="006D7846">
        <w:rPr>
          <w:rFonts w:eastAsiaTheme="minorHAnsi"/>
          <w:color w:val="212121"/>
          <w:sz w:val="22"/>
          <w:szCs w:val="22"/>
          <w:lang w:eastAsia="en-US"/>
        </w:rPr>
        <w:t xml:space="preserve">. Gwarantowana wartości zamówienia tj. 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>8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0% kwoty, o której mowa w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>§</w:t>
      </w:r>
      <w:r w:rsidR="009B4687">
        <w:rPr>
          <w:rFonts w:eastAsiaTheme="minorHAnsi"/>
          <w:color w:val="212121"/>
          <w:sz w:val="22"/>
          <w:szCs w:val="22"/>
          <w:lang w:eastAsia="en-US"/>
        </w:rPr>
        <w:t xml:space="preserve"> 7</w:t>
      </w:r>
      <w:r w:rsidRPr="00E52DE6">
        <w:rPr>
          <w:rFonts w:eastAsiaTheme="minorHAnsi"/>
          <w:color w:val="212121"/>
          <w:sz w:val="22"/>
          <w:szCs w:val="22"/>
          <w:lang w:eastAsia="en-US"/>
        </w:rPr>
        <w:t xml:space="preserve"> ust.1.</w:t>
      </w:r>
    </w:p>
    <w:p w14:paraId="4B1D074C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10.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47036340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11.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77777777" w:rsidR="00D65CC3" w:rsidRDefault="00D65CC3" w:rsidP="00D65CC3">
      <w:pPr>
        <w:rPr>
          <w:bCs/>
          <w:sz w:val="22"/>
          <w:szCs w:val="22"/>
        </w:rPr>
      </w:pPr>
      <w:r w:rsidRPr="00003953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66ABA14B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12.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77777777" w:rsidR="00D65CC3" w:rsidRPr="00003953" w:rsidRDefault="00D65CC3" w:rsidP="00D65CC3">
      <w:pPr>
        <w:tabs>
          <w:tab w:val="left" w:pos="340"/>
          <w:tab w:val="left" w:pos="72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>, w terminie realizacji zamówienia w szczególnie uzasadnionych przypadkach, 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lastRenderedPageBreak/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1087F144" w14:textId="74FB60A1" w:rsidR="00FD4B7C" w:rsidRPr="00FD4B7C" w:rsidRDefault="00D65CC3" w:rsidP="00FD4B7C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t>Cena jednostkowa ulegnie zmianie na skutek zmiany stawek podatkowych dla przedmiotu zamówienia, w takim przypadku zmianie ulega cena jednostkowa brutto, przy zachowaniu ceny jednostkowej netto.</w:t>
      </w:r>
    </w:p>
    <w:p w14:paraId="4A3F69FC" w14:textId="77777777" w:rsidR="00FD4B7C" w:rsidRPr="00FD4B7C" w:rsidRDefault="00FD4B7C" w:rsidP="00FD4B7C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D4B7C">
        <w:rPr>
          <w:rFonts w:eastAsiaTheme="minorHAnsi"/>
          <w:color w:val="000000"/>
          <w:sz w:val="22"/>
          <w:szCs w:val="22"/>
          <w:lang w:eastAsia="en-US"/>
        </w:rPr>
        <w:t>Zamawiający dopuszcza możliwość zmiany umowy w razie zaistnienia sytuacji określonych w art. 455 ust. 1 pkt 2 ustawy  prawo zamówień publicznych.</w:t>
      </w:r>
    </w:p>
    <w:p w14:paraId="22CDCA71" w14:textId="77777777" w:rsidR="00FD4B7C" w:rsidRPr="00FD4B7C" w:rsidRDefault="00FD4B7C" w:rsidP="00FD4B7C">
      <w:pPr>
        <w:pStyle w:val="Akapitzlist"/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  <w:lang w:eastAsia="en-US"/>
        </w:rPr>
      </w:pPr>
    </w:p>
    <w:p w14:paraId="6B58B1E5" w14:textId="77777777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Pr="00003953">
        <w:rPr>
          <w:b/>
          <w:bCs/>
          <w:sz w:val="22"/>
          <w:szCs w:val="22"/>
        </w:rPr>
        <w:t>§ 13.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1295946F" w14:textId="6B934709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może odstąpić od umowy w terminie 30 dni od powzięcia wiadomości o tych okolicznościach. W takim wypadku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może żądać jedynie wynagrodzenia należnego mu z tytułu wykonania części umowy. </w:t>
      </w:r>
    </w:p>
    <w:p w14:paraId="0F6C1083" w14:textId="0C191DE2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14.</w:t>
      </w:r>
    </w:p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3FC22F2E" w14:textId="0B5418E6" w:rsidR="00D65CC3" w:rsidRDefault="0024088A" w:rsidP="0024088A">
      <w:pPr>
        <w:pStyle w:val="Teksttreci0"/>
        <w:ind w:hanging="460"/>
        <w:jc w:val="both"/>
      </w:pPr>
      <w:r>
        <w:t xml:space="preserve">         </w:t>
      </w:r>
      <w:r w:rsidR="00D65CC3" w:rsidRPr="00003953">
        <w:t>W sprawach nie uregulowanych w umowie zastosowanie maj</w:t>
      </w:r>
      <w:r>
        <w:t xml:space="preserve">ą przepisy kodeksu cywilnego, </w:t>
      </w:r>
      <w:r>
        <w:rPr>
          <w:rStyle w:val="Teksttreci"/>
        </w:rPr>
        <w:t>jeżeli przepisy Prawa zamówień publicznych nie stanowią inaczej.</w:t>
      </w: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140496CD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15.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457132E7" w:rsidR="00D65CC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>.</w:t>
      </w:r>
    </w:p>
    <w:p w14:paraId="3ECF84AA" w14:textId="7671574B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22"/>
          <w:szCs w:val="22"/>
        </w:rPr>
        <w:t>§ 16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77777777" w:rsidR="00B20824" w:rsidRDefault="00B20824" w:rsidP="00B208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29908745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2126A9">
        <w:rPr>
          <w:b/>
          <w:bCs/>
          <w:sz w:val="22"/>
          <w:szCs w:val="22"/>
        </w:rPr>
        <w:t>§ 17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01A303A5" w14:textId="77777777" w:rsidR="00D65CC3" w:rsidRDefault="00D65CC3" w:rsidP="00003953">
      <w:pPr>
        <w:rPr>
          <w:sz w:val="22"/>
          <w:szCs w:val="22"/>
        </w:rPr>
      </w:pPr>
      <w:r w:rsidRPr="00003953">
        <w:rPr>
          <w:sz w:val="22"/>
          <w:szCs w:val="22"/>
        </w:rPr>
        <w:t>Umowę niniejszą oraz załączniki, stanowiące integralną część umowy, sporządzono w 2 jednobrzmiących egzemplarzach po jednym dla każdej ze stron.</w:t>
      </w:r>
    </w:p>
    <w:p w14:paraId="294C8CAC" w14:textId="77777777" w:rsidR="00003953" w:rsidRDefault="00003953" w:rsidP="00D65CC3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F09C" w14:textId="77777777" w:rsidR="00AF69C2" w:rsidRDefault="00AF69C2" w:rsidP="00E42D6A">
      <w:r>
        <w:separator/>
      </w:r>
    </w:p>
  </w:endnote>
  <w:endnote w:type="continuationSeparator" w:id="0">
    <w:p w14:paraId="3FF09501" w14:textId="77777777" w:rsidR="00AF69C2" w:rsidRDefault="00AF69C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866C" w14:textId="77777777" w:rsidR="00AF69C2" w:rsidRDefault="00AF69C2" w:rsidP="00E42D6A">
      <w:r>
        <w:separator/>
      </w:r>
    </w:p>
  </w:footnote>
  <w:footnote w:type="continuationSeparator" w:id="0">
    <w:p w14:paraId="2F6FB274" w14:textId="77777777" w:rsidR="00AF69C2" w:rsidRDefault="00AF69C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7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8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6"/>
  </w:num>
  <w:num w:numId="3">
    <w:abstractNumId w:val="39"/>
  </w:num>
  <w:num w:numId="4">
    <w:abstractNumId w:val="34"/>
  </w:num>
  <w:num w:numId="5">
    <w:abstractNumId w:val="30"/>
  </w:num>
  <w:num w:numId="6">
    <w:abstractNumId w:val="15"/>
  </w:num>
  <w:num w:numId="7">
    <w:abstractNumId w:val="20"/>
  </w:num>
  <w:num w:numId="8">
    <w:abstractNumId w:val="41"/>
  </w:num>
  <w:num w:numId="9">
    <w:abstractNumId w:val="37"/>
  </w:num>
  <w:num w:numId="10">
    <w:abstractNumId w:val="42"/>
  </w:num>
  <w:num w:numId="11">
    <w:abstractNumId w:val="14"/>
  </w:num>
  <w:num w:numId="12">
    <w:abstractNumId w:val="5"/>
  </w:num>
  <w:num w:numId="13">
    <w:abstractNumId w:val="0"/>
  </w:num>
  <w:num w:numId="14">
    <w:abstractNumId w:val="27"/>
  </w:num>
  <w:num w:numId="15">
    <w:abstractNumId w:val="8"/>
  </w:num>
  <w:num w:numId="16">
    <w:abstractNumId w:val="10"/>
  </w:num>
  <w:num w:numId="17">
    <w:abstractNumId w:val="2"/>
  </w:num>
  <w:num w:numId="18">
    <w:abstractNumId w:val="36"/>
  </w:num>
  <w:num w:numId="19">
    <w:abstractNumId w:val="25"/>
  </w:num>
  <w:num w:numId="20">
    <w:abstractNumId w:val="31"/>
  </w:num>
  <w:num w:numId="21">
    <w:abstractNumId w:val="38"/>
  </w:num>
  <w:num w:numId="22">
    <w:abstractNumId w:val="33"/>
  </w:num>
  <w:num w:numId="23">
    <w:abstractNumId w:val="3"/>
  </w:num>
  <w:num w:numId="24">
    <w:abstractNumId w:val="7"/>
  </w:num>
  <w:num w:numId="25">
    <w:abstractNumId w:val="1"/>
  </w:num>
  <w:num w:numId="26">
    <w:abstractNumId w:val="22"/>
  </w:num>
  <w:num w:numId="27">
    <w:abstractNumId w:val="28"/>
  </w:num>
  <w:num w:numId="28">
    <w:abstractNumId w:val="13"/>
  </w:num>
  <w:num w:numId="29">
    <w:abstractNumId w:val="3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7353D"/>
    <w:rsid w:val="000A2086"/>
    <w:rsid w:val="000C23AC"/>
    <w:rsid w:val="000E5C4A"/>
    <w:rsid w:val="00144B8A"/>
    <w:rsid w:val="001456AB"/>
    <w:rsid w:val="00180BCA"/>
    <w:rsid w:val="0018139B"/>
    <w:rsid w:val="001A56F1"/>
    <w:rsid w:val="001B60F1"/>
    <w:rsid w:val="002048A9"/>
    <w:rsid w:val="00204E00"/>
    <w:rsid w:val="002103B7"/>
    <w:rsid w:val="002126A9"/>
    <w:rsid w:val="0024088A"/>
    <w:rsid w:val="00260BAD"/>
    <w:rsid w:val="00261B73"/>
    <w:rsid w:val="00265C0D"/>
    <w:rsid w:val="002A66B4"/>
    <w:rsid w:val="002A77B1"/>
    <w:rsid w:val="002B5BAD"/>
    <w:rsid w:val="002C33C4"/>
    <w:rsid w:val="002C43BD"/>
    <w:rsid w:val="002D208B"/>
    <w:rsid w:val="002F385F"/>
    <w:rsid w:val="00300263"/>
    <w:rsid w:val="00334042"/>
    <w:rsid w:val="00334C6D"/>
    <w:rsid w:val="0034489B"/>
    <w:rsid w:val="00344AD2"/>
    <w:rsid w:val="003C0BD0"/>
    <w:rsid w:val="003D48E1"/>
    <w:rsid w:val="0042288D"/>
    <w:rsid w:val="0045676D"/>
    <w:rsid w:val="004656D4"/>
    <w:rsid w:val="00491FF5"/>
    <w:rsid w:val="004979EA"/>
    <w:rsid w:val="004A6B1C"/>
    <w:rsid w:val="004B58E2"/>
    <w:rsid w:val="004E36A3"/>
    <w:rsid w:val="004F4E20"/>
    <w:rsid w:val="00522C07"/>
    <w:rsid w:val="00564CF1"/>
    <w:rsid w:val="00571F37"/>
    <w:rsid w:val="00576E71"/>
    <w:rsid w:val="00581E24"/>
    <w:rsid w:val="00595313"/>
    <w:rsid w:val="005B4190"/>
    <w:rsid w:val="005B41D1"/>
    <w:rsid w:val="00600476"/>
    <w:rsid w:val="006226F3"/>
    <w:rsid w:val="00632284"/>
    <w:rsid w:val="00656E84"/>
    <w:rsid w:val="006726E6"/>
    <w:rsid w:val="006B33B1"/>
    <w:rsid w:val="006D7846"/>
    <w:rsid w:val="0071128B"/>
    <w:rsid w:val="007762CF"/>
    <w:rsid w:val="00781BC0"/>
    <w:rsid w:val="0078556F"/>
    <w:rsid w:val="00792C95"/>
    <w:rsid w:val="007B6969"/>
    <w:rsid w:val="007C17CA"/>
    <w:rsid w:val="007D5129"/>
    <w:rsid w:val="00822BAF"/>
    <w:rsid w:val="008368DE"/>
    <w:rsid w:val="00864664"/>
    <w:rsid w:val="008A5970"/>
    <w:rsid w:val="008B761B"/>
    <w:rsid w:val="008D4CB5"/>
    <w:rsid w:val="008E3119"/>
    <w:rsid w:val="00931873"/>
    <w:rsid w:val="00961A32"/>
    <w:rsid w:val="009669EF"/>
    <w:rsid w:val="00983D8F"/>
    <w:rsid w:val="009A0568"/>
    <w:rsid w:val="009A6C42"/>
    <w:rsid w:val="009A764B"/>
    <w:rsid w:val="009B4687"/>
    <w:rsid w:val="009B7280"/>
    <w:rsid w:val="009E7B43"/>
    <w:rsid w:val="00A125CB"/>
    <w:rsid w:val="00A51C69"/>
    <w:rsid w:val="00A730D1"/>
    <w:rsid w:val="00A97311"/>
    <w:rsid w:val="00AA25B2"/>
    <w:rsid w:val="00AB724C"/>
    <w:rsid w:val="00AC10DD"/>
    <w:rsid w:val="00AF4AD0"/>
    <w:rsid w:val="00AF69C2"/>
    <w:rsid w:val="00B059F8"/>
    <w:rsid w:val="00B20824"/>
    <w:rsid w:val="00B231E1"/>
    <w:rsid w:val="00B35469"/>
    <w:rsid w:val="00B409BC"/>
    <w:rsid w:val="00BA3C43"/>
    <w:rsid w:val="00BC1C0E"/>
    <w:rsid w:val="00BC44A0"/>
    <w:rsid w:val="00BD6217"/>
    <w:rsid w:val="00BE75CF"/>
    <w:rsid w:val="00C066BD"/>
    <w:rsid w:val="00C12B20"/>
    <w:rsid w:val="00C70895"/>
    <w:rsid w:val="00CA5D85"/>
    <w:rsid w:val="00CC13C3"/>
    <w:rsid w:val="00CC3DDB"/>
    <w:rsid w:val="00CD715C"/>
    <w:rsid w:val="00CD79B1"/>
    <w:rsid w:val="00CE70A5"/>
    <w:rsid w:val="00D06AEA"/>
    <w:rsid w:val="00D439A2"/>
    <w:rsid w:val="00D468CF"/>
    <w:rsid w:val="00D65CC3"/>
    <w:rsid w:val="00D70E92"/>
    <w:rsid w:val="00DC0768"/>
    <w:rsid w:val="00DE0D25"/>
    <w:rsid w:val="00DF76DF"/>
    <w:rsid w:val="00E12C40"/>
    <w:rsid w:val="00E31F0B"/>
    <w:rsid w:val="00E42D6A"/>
    <w:rsid w:val="00E5040A"/>
    <w:rsid w:val="00E52DE6"/>
    <w:rsid w:val="00E54B86"/>
    <w:rsid w:val="00E57522"/>
    <w:rsid w:val="00E80DE5"/>
    <w:rsid w:val="00E93B85"/>
    <w:rsid w:val="00EA6AB2"/>
    <w:rsid w:val="00EC41F9"/>
    <w:rsid w:val="00F10C97"/>
    <w:rsid w:val="00F14691"/>
    <w:rsid w:val="00F21951"/>
    <w:rsid w:val="00F57B69"/>
    <w:rsid w:val="00F658D1"/>
    <w:rsid w:val="00F74005"/>
    <w:rsid w:val="00FC02C7"/>
    <w:rsid w:val="00FD3627"/>
    <w:rsid w:val="00FD4B7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2024-01-22T09:37:00Z</dcterms:created>
  <dcterms:modified xsi:type="dcterms:W3CDTF">2024-01-22T10:10:00Z</dcterms:modified>
</cp:coreProperties>
</file>