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FAC" w14:textId="279599D0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t>UMOWA NR</w:t>
      </w:r>
      <w:r w:rsidR="00107222" w:rsidRPr="00D716EE">
        <w:t xml:space="preserve"> </w:t>
      </w:r>
      <w:r w:rsidRPr="00D716EE">
        <w:t xml:space="preserve"> </w:t>
      </w:r>
      <w:r w:rsidR="00DF1124" w:rsidRPr="00D716EE">
        <w:t>……..</w:t>
      </w:r>
    </w:p>
    <w:p w14:paraId="1647C295" w14:textId="0D280452" w:rsidR="006C03AF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t xml:space="preserve">Zawarta w dniu </w:t>
      </w:r>
      <w:r w:rsidR="00F37878">
        <w:rPr>
          <w:b/>
          <w:bCs/>
        </w:rPr>
        <w:t>……………………</w:t>
      </w:r>
      <w:r w:rsidR="00623B16" w:rsidRPr="00D716EE">
        <w:t xml:space="preserve"> </w:t>
      </w:r>
      <w:r w:rsidRPr="00D716EE">
        <w:t>r. w Warszawie pomiędzy:</w:t>
      </w:r>
    </w:p>
    <w:p w14:paraId="636A0718" w14:textId="69653949" w:rsidR="006C03AF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t>Samodzielnym Wojewódzkim Zespołem Publicznych Zakładów Psychiatrycznej Opieki Zdrowotnej w</w:t>
      </w:r>
      <w:r w:rsidR="00A16E27" w:rsidRPr="00D716EE">
        <w:t> </w:t>
      </w:r>
      <w:r w:rsidRPr="00D716EE">
        <w:t xml:space="preserve"> Warszawie przy ul. Nowowiejskiej 27, 00-665 Warszawa,  NIP 526-17-44-274  REGON: 000298070, reprezentowanym przez:</w:t>
      </w:r>
    </w:p>
    <w:p w14:paraId="4CC010B8" w14:textId="77777777" w:rsidR="00A16E27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t>Cezarego Kostrzewę – Dyrektora,</w:t>
      </w:r>
    </w:p>
    <w:p w14:paraId="1A09FECF" w14:textId="3457CDED" w:rsidR="006C03AF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t>zwanym w dalszej treści umowy „</w:t>
      </w:r>
      <w:r w:rsidR="00AE4219">
        <w:t>Zamawiający</w:t>
      </w:r>
      <w:r w:rsidRPr="00D716EE">
        <w:t>”,</w:t>
      </w:r>
    </w:p>
    <w:p w14:paraId="3CCBD951" w14:textId="735CDE40" w:rsidR="00623B16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t>a</w:t>
      </w:r>
    </w:p>
    <w:p w14:paraId="2B837CB7" w14:textId="3A2C88D7" w:rsidR="00623B16" w:rsidRPr="00D716EE" w:rsidRDefault="00DF1124" w:rsidP="00D716EE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D716EE">
        <w:rPr>
          <w:rFonts w:ascii="Times New Roman" w:hAnsi="Times New Roman" w:cs="Times New Roman"/>
          <w:b/>
          <w:bCs/>
        </w:rPr>
        <w:t>………………………..</w:t>
      </w:r>
      <w:r w:rsidR="00623B16" w:rsidRPr="00D716EE">
        <w:rPr>
          <w:rFonts w:ascii="Times New Roman" w:hAnsi="Times New Roman" w:cs="Times New Roman"/>
        </w:rPr>
        <w:t xml:space="preserve">prowadzącym działalność gospodarczą pod nazwą  </w:t>
      </w:r>
      <w:r w:rsidRPr="00D716EE">
        <w:rPr>
          <w:rFonts w:ascii="Times New Roman" w:hAnsi="Times New Roman" w:cs="Times New Roman"/>
        </w:rPr>
        <w:t>……………………………………….</w:t>
      </w:r>
      <w:r w:rsidR="00623B16" w:rsidRPr="00D716EE">
        <w:rPr>
          <w:rFonts w:ascii="Times New Roman" w:hAnsi="Times New Roman" w:cs="Times New Roman"/>
        </w:rPr>
        <w:t>z siedzibą w Warszawie przy</w:t>
      </w:r>
      <w:r w:rsidRPr="00D716E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1858FC8B" w14:textId="75DD5F72" w:rsidR="00623B16" w:rsidRPr="00D716EE" w:rsidRDefault="00623B16" w:rsidP="00D716EE">
      <w:pPr>
        <w:pStyle w:val="Textbodyuser"/>
        <w:spacing w:after="0" w:line="360" w:lineRule="auto"/>
        <w:jc w:val="both"/>
        <w:rPr>
          <w:rFonts w:ascii="Times New Roman" w:hAnsi="Times New Roman" w:cs="Times New Roman"/>
        </w:rPr>
      </w:pPr>
      <w:r w:rsidRPr="00D716EE">
        <w:rPr>
          <w:rFonts w:ascii="Times New Roman" w:hAnsi="Times New Roman" w:cs="Times New Roman"/>
        </w:rPr>
        <w:t>zwanym w dalszej części „</w:t>
      </w:r>
      <w:r w:rsidR="001F275F">
        <w:rPr>
          <w:rFonts w:ascii="Times New Roman" w:hAnsi="Times New Roman" w:cs="Times New Roman"/>
        </w:rPr>
        <w:t>W</w:t>
      </w:r>
      <w:r w:rsidR="00AE4219">
        <w:rPr>
          <w:rFonts w:ascii="Times New Roman" w:hAnsi="Times New Roman" w:cs="Times New Roman"/>
        </w:rPr>
        <w:t>ykonawca</w:t>
      </w:r>
      <w:r w:rsidRPr="00D716EE">
        <w:rPr>
          <w:rFonts w:ascii="Times New Roman" w:hAnsi="Times New Roman" w:cs="Times New Roman"/>
        </w:rPr>
        <w:t>”,</w:t>
      </w:r>
    </w:p>
    <w:p w14:paraId="4BF48000" w14:textId="3D042BB2" w:rsidR="006C03AF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t>łącznie zwanymi: „Stronami”</w:t>
      </w:r>
    </w:p>
    <w:p w14:paraId="44C4084E" w14:textId="4187FBE2" w:rsidR="006C03AF" w:rsidRPr="00D716EE" w:rsidRDefault="006C03AF" w:rsidP="00D716EE">
      <w:pPr>
        <w:pStyle w:val="NormalnyWeb"/>
        <w:spacing w:before="0" w:beforeAutospacing="0" w:after="0" w:line="360" w:lineRule="auto"/>
        <w:jc w:val="both"/>
      </w:pPr>
      <w:r w:rsidRPr="00D716EE">
        <w:t xml:space="preserve">w wyniku wyboru oferty Wykonawcy, wyłonionej w postępowaniu o udzielenie zamówienia przeprowadzonego w trybie zapytania ofertowego o wartości poniżej 130.000 zł. </w:t>
      </w:r>
      <w:r w:rsidR="008458AD">
        <w:t>w</w:t>
      </w:r>
      <w:r w:rsidRPr="00D716EE">
        <w:t xml:space="preserve"> związku z art. 2 ust. 1 pkt 1 ustawy z dnia 11 września 2019 r. Prawo zamówień publicznych (Dz. U. z 202</w:t>
      </w:r>
      <w:r w:rsidR="00790177">
        <w:t>3</w:t>
      </w:r>
      <w:r w:rsidRPr="00D716EE">
        <w:t xml:space="preserve"> r. poz. 1</w:t>
      </w:r>
      <w:r w:rsidR="00790177">
        <w:t>605 i 1702</w:t>
      </w:r>
      <w:r w:rsidRPr="00D716EE">
        <w:t>), Strony zawierają umowę o następującej treści:</w:t>
      </w:r>
    </w:p>
    <w:p w14:paraId="2F7F7626" w14:textId="5A28F35B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>§ 1</w:t>
      </w:r>
    </w:p>
    <w:p w14:paraId="47E4532A" w14:textId="77777777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>Definicje</w:t>
      </w:r>
    </w:p>
    <w:p w14:paraId="1D57576A" w14:textId="77777777" w:rsidR="006C03AF" w:rsidRPr="00D716EE" w:rsidRDefault="006C03AF" w:rsidP="00D716EE">
      <w:pPr>
        <w:pStyle w:val="NormalnyWeb"/>
        <w:spacing w:before="0" w:beforeAutospacing="0" w:after="0" w:line="360" w:lineRule="auto"/>
        <w:jc w:val="both"/>
      </w:pPr>
      <w:r w:rsidRPr="00D716EE">
        <w:t>W niniejszej umowie następujące wyrażenia i określenia będą miały znaczenie zgodne z podanymi poniżej definicjami, zapisane dużą literą w celu podkreślenia, że to jest pojęcie zdefiniowane:</w:t>
      </w:r>
    </w:p>
    <w:p w14:paraId="3AC1393A" w14:textId="47A7B1A7" w:rsidR="006C03AF" w:rsidRPr="00D716EE" w:rsidRDefault="006C03AF" w:rsidP="00847ECA">
      <w:pPr>
        <w:pStyle w:val="NormalnyWeb"/>
        <w:spacing w:before="0" w:beforeAutospacing="0" w:after="0" w:line="360" w:lineRule="auto"/>
        <w:ind w:left="284" w:hanging="284"/>
        <w:jc w:val="both"/>
      </w:pPr>
      <w:r w:rsidRPr="00D716EE">
        <w:t xml:space="preserve">1. </w:t>
      </w:r>
      <w:r w:rsidRPr="00D716EE">
        <w:rPr>
          <w:b/>
          <w:bCs/>
        </w:rPr>
        <w:t>Strony</w:t>
      </w:r>
      <w:r w:rsidRPr="00D716EE">
        <w:t xml:space="preserve"> –</w:t>
      </w:r>
      <w:r w:rsidR="00AE4219">
        <w:t>Zamawiający, Wykonawca</w:t>
      </w:r>
      <w:r w:rsidRPr="00D716EE">
        <w:t>, wymienieni w komparycji umowy;</w:t>
      </w:r>
    </w:p>
    <w:p w14:paraId="21BD36FF" w14:textId="77777777" w:rsidR="006C03AF" w:rsidRPr="00D716EE" w:rsidRDefault="006C03AF" w:rsidP="00847ECA">
      <w:pPr>
        <w:pStyle w:val="NormalnyWeb"/>
        <w:spacing w:before="0" w:beforeAutospacing="0" w:after="0" w:line="360" w:lineRule="auto"/>
        <w:ind w:left="284" w:hanging="284"/>
        <w:jc w:val="both"/>
      </w:pPr>
      <w:r w:rsidRPr="00D716EE">
        <w:t xml:space="preserve">2. </w:t>
      </w:r>
      <w:r w:rsidRPr="00D716EE">
        <w:rPr>
          <w:b/>
          <w:bCs/>
        </w:rPr>
        <w:t>Umowa</w:t>
      </w:r>
      <w:r w:rsidRPr="00D716EE">
        <w:t xml:space="preserve"> – niniejsza umowa wraz załącznikami regulująca prawa i obowiązki stron wynikające z niej i związane z jej wykonaniem;</w:t>
      </w:r>
    </w:p>
    <w:p w14:paraId="72F38EB4" w14:textId="0048FAEA" w:rsidR="006C03AF" w:rsidRPr="00D716EE" w:rsidRDefault="006C03AF" w:rsidP="00847ECA">
      <w:pPr>
        <w:pStyle w:val="NormalnyWeb"/>
        <w:spacing w:before="0" w:beforeAutospacing="0" w:after="0" w:line="360" w:lineRule="auto"/>
        <w:ind w:left="284" w:hanging="284"/>
        <w:jc w:val="both"/>
      </w:pPr>
      <w:r w:rsidRPr="00D716EE">
        <w:t xml:space="preserve">3. </w:t>
      </w:r>
      <w:r w:rsidR="00790177">
        <w:rPr>
          <w:b/>
          <w:bCs/>
        </w:rPr>
        <w:t>Asortyment</w:t>
      </w:r>
      <w:r w:rsidRPr="00D716EE">
        <w:t xml:space="preserve"> – </w:t>
      </w:r>
      <w:r w:rsidR="00790177">
        <w:t xml:space="preserve">maty </w:t>
      </w:r>
      <w:r w:rsidR="0053076C">
        <w:t>tekstylne</w:t>
      </w:r>
      <w:r w:rsidRPr="00D716EE">
        <w:t>;</w:t>
      </w:r>
    </w:p>
    <w:p w14:paraId="04B686D5" w14:textId="5F72FB7C" w:rsidR="006C03AF" w:rsidRPr="00D716EE" w:rsidRDefault="006C03AF" w:rsidP="00847ECA">
      <w:pPr>
        <w:pStyle w:val="NormalnyWeb"/>
        <w:spacing w:before="0" w:beforeAutospacing="0" w:after="0" w:line="360" w:lineRule="auto"/>
        <w:ind w:left="284" w:hanging="284"/>
        <w:jc w:val="both"/>
      </w:pPr>
      <w:r w:rsidRPr="00D716EE">
        <w:t xml:space="preserve">4. </w:t>
      </w:r>
      <w:r w:rsidRPr="00D716EE">
        <w:rPr>
          <w:b/>
          <w:bCs/>
        </w:rPr>
        <w:t>Dni robocze</w:t>
      </w:r>
      <w:r w:rsidRPr="00D716EE">
        <w:t xml:space="preserve"> – okres obejmujący godziny od 8.00 do 15.00 od poniedziałku do piątku z wyłączeniem </w:t>
      </w:r>
      <w:r w:rsidR="00D15478">
        <w:t xml:space="preserve">sobót i </w:t>
      </w:r>
      <w:r w:rsidRPr="00D716EE">
        <w:t>dni ustawowo wolnych od pracy określonych w ustawie z dnia 18 stycznia 1951 r. o dniach wolnych od pracy;</w:t>
      </w:r>
    </w:p>
    <w:p w14:paraId="10911B1B" w14:textId="5B7176D4" w:rsidR="00107222" w:rsidRPr="00D716EE" w:rsidRDefault="006C03AF" w:rsidP="00847ECA">
      <w:pPr>
        <w:pStyle w:val="NormalnyWeb"/>
        <w:spacing w:before="0" w:beforeAutospacing="0" w:after="0" w:line="360" w:lineRule="auto"/>
        <w:ind w:left="284" w:hanging="284"/>
        <w:jc w:val="both"/>
      </w:pPr>
      <w:r w:rsidRPr="00D716EE">
        <w:t xml:space="preserve">5. </w:t>
      </w:r>
      <w:r w:rsidRPr="00D716EE">
        <w:rPr>
          <w:b/>
          <w:bCs/>
        </w:rPr>
        <w:t>Kodeks cywilny</w:t>
      </w:r>
      <w:r w:rsidRPr="00D716EE">
        <w:t xml:space="preserve"> – ustawa z dnia 23 kwietnia 1964 r. kodeks cywilny.</w:t>
      </w:r>
    </w:p>
    <w:p w14:paraId="393362C2" w14:textId="77777777" w:rsidR="00D15478" w:rsidRDefault="00D15478" w:rsidP="00D716EE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2907E35C" w14:textId="77777777" w:rsidR="00D15478" w:rsidRDefault="00D15478" w:rsidP="00D716EE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4A2982C7" w14:textId="77777777" w:rsidR="00D15478" w:rsidRDefault="00D15478" w:rsidP="00D716EE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62E0F5A0" w14:textId="2EA9FBB1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lastRenderedPageBreak/>
        <w:t>§ 2</w:t>
      </w:r>
    </w:p>
    <w:p w14:paraId="6B3BE406" w14:textId="77777777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>Przedmiot umowy</w:t>
      </w:r>
    </w:p>
    <w:p w14:paraId="7D82280D" w14:textId="15AD641C" w:rsidR="00393831" w:rsidRPr="00D716EE" w:rsidRDefault="00DF1124" w:rsidP="00D15478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D716EE">
        <w:rPr>
          <w:sz w:val="24"/>
          <w:szCs w:val="24"/>
        </w:rPr>
        <w:t>Przedmiotem umowy jest</w:t>
      </w:r>
      <w:r w:rsidRPr="00D716EE">
        <w:rPr>
          <w:b/>
          <w:sz w:val="24"/>
          <w:szCs w:val="24"/>
        </w:rPr>
        <w:t xml:space="preserve"> </w:t>
      </w:r>
      <w:r w:rsidRPr="00D716EE">
        <w:rPr>
          <w:sz w:val="24"/>
          <w:szCs w:val="24"/>
        </w:rPr>
        <w:t>wynajem przez Wykonawcę na rzecz Zamawiającego mat tekstylnych wejściowych wraz z cykliczną wymian</w:t>
      </w:r>
      <w:r w:rsidR="007E563C">
        <w:rPr>
          <w:sz w:val="24"/>
          <w:szCs w:val="24"/>
        </w:rPr>
        <w:t>ą</w:t>
      </w:r>
      <w:r w:rsidRPr="00D716EE">
        <w:rPr>
          <w:sz w:val="24"/>
          <w:szCs w:val="24"/>
        </w:rPr>
        <w:t xml:space="preserve"> mat zabrudzonych na czyste, usługą czyszczenia mat, odbioru mat zabrudzonych i dostarczania mat czystych</w:t>
      </w:r>
      <w:r w:rsidR="00E8704A">
        <w:rPr>
          <w:sz w:val="24"/>
          <w:szCs w:val="24"/>
        </w:rPr>
        <w:t>,</w:t>
      </w:r>
      <w:r w:rsidRPr="00D716EE">
        <w:rPr>
          <w:sz w:val="24"/>
          <w:szCs w:val="24"/>
        </w:rPr>
        <w:t xml:space="preserve"> zwane dalej </w:t>
      </w:r>
      <w:r w:rsidR="00E8704A">
        <w:rPr>
          <w:sz w:val="24"/>
          <w:szCs w:val="24"/>
        </w:rPr>
        <w:t>„</w:t>
      </w:r>
      <w:r w:rsidRPr="00D716EE">
        <w:rPr>
          <w:sz w:val="24"/>
          <w:szCs w:val="24"/>
        </w:rPr>
        <w:t>Usługą</w:t>
      </w:r>
      <w:r w:rsidR="00E8704A">
        <w:rPr>
          <w:sz w:val="24"/>
          <w:szCs w:val="24"/>
        </w:rPr>
        <w:t>”</w:t>
      </w:r>
      <w:r w:rsidRPr="00D716EE">
        <w:rPr>
          <w:sz w:val="24"/>
          <w:szCs w:val="24"/>
        </w:rPr>
        <w:t xml:space="preserve"> lub </w:t>
      </w:r>
      <w:r w:rsidR="00E8704A">
        <w:rPr>
          <w:sz w:val="24"/>
          <w:szCs w:val="24"/>
        </w:rPr>
        <w:t>„</w:t>
      </w:r>
      <w:r w:rsidRPr="00D716EE">
        <w:rPr>
          <w:sz w:val="24"/>
          <w:szCs w:val="24"/>
        </w:rPr>
        <w:t>przedmiotem umowy</w:t>
      </w:r>
      <w:r w:rsidR="00E8704A">
        <w:rPr>
          <w:sz w:val="24"/>
          <w:szCs w:val="24"/>
        </w:rPr>
        <w:t>”</w:t>
      </w:r>
      <w:r w:rsidRPr="00D716EE">
        <w:rPr>
          <w:sz w:val="24"/>
          <w:szCs w:val="24"/>
        </w:rPr>
        <w:t>.</w:t>
      </w:r>
    </w:p>
    <w:p w14:paraId="612C35FF" w14:textId="0B49BFE0" w:rsidR="00393831" w:rsidRPr="00D716EE" w:rsidRDefault="00DF1124" w:rsidP="00D15478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D716EE">
        <w:rPr>
          <w:sz w:val="24"/>
          <w:szCs w:val="24"/>
        </w:rPr>
        <w:t>Liczba i rodzaje mat wyszczególnione są w Opisie przedmiotu zamówienia stanowiącym załącznik nr 2 do umowy.</w:t>
      </w:r>
    </w:p>
    <w:p w14:paraId="70705866" w14:textId="77777777" w:rsidR="00393831" w:rsidRPr="00D716EE" w:rsidRDefault="00DF1124" w:rsidP="00D15478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D716EE">
        <w:rPr>
          <w:sz w:val="24"/>
          <w:szCs w:val="24"/>
        </w:rPr>
        <w:t>Zamawiający zastrzega sobie prawo do zmniejszenia częstotliwości wymian mat w ciągu trwania umowy bez ponoszenia żadnych dodatkowych kosztów  na rzecz Wykonawcy. W takim wypadku Wykonawca otrzyma wynagrodzenie jedynie za faktycznie świadczone usługi w trakcie obowiązywania umowy.</w:t>
      </w:r>
    </w:p>
    <w:p w14:paraId="04A6650E" w14:textId="34133243" w:rsidR="00393831" w:rsidRPr="005B6C45" w:rsidRDefault="00DF1124" w:rsidP="00D15478">
      <w:pPr>
        <w:pStyle w:val="Standard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  <w:sz w:val="24"/>
          <w:szCs w:val="24"/>
        </w:rPr>
      </w:pPr>
      <w:r w:rsidRPr="00D716EE">
        <w:rPr>
          <w:sz w:val="24"/>
          <w:szCs w:val="24"/>
        </w:rPr>
        <w:t xml:space="preserve">Zamawiający zastrzega sobie prawo do zwiększenia częstotliwości wymian mat w ciągu trwania umowy bez ponoszenia żadnych dodatkowych kosztów  na rzecz Wykonawcy. W takim wypadku Wykonawca otrzyma wynagrodzenie za faktycznie świadczone usługi w trakcie obowiązywania umowy, a w przypadku wyczerpania kwoty o której mowa w </w:t>
      </w:r>
      <w:r w:rsidR="00422A82">
        <w:rPr>
          <w:sz w:val="24"/>
          <w:szCs w:val="24"/>
        </w:rPr>
        <w:t>§</w:t>
      </w:r>
      <w:r w:rsidRPr="00D716EE">
        <w:rPr>
          <w:sz w:val="24"/>
          <w:szCs w:val="24"/>
        </w:rPr>
        <w:t xml:space="preserve"> </w:t>
      </w:r>
      <w:r w:rsidR="00B81B27">
        <w:rPr>
          <w:sz w:val="24"/>
          <w:szCs w:val="24"/>
        </w:rPr>
        <w:t>5</w:t>
      </w:r>
      <w:r w:rsidRPr="00D716EE">
        <w:rPr>
          <w:sz w:val="24"/>
          <w:szCs w:val="24"/>
        </w:rPr>
        <w:t xml:space="preserve"> ust. 5 umowa ulega rozwiązaniu.</w:t>
      </w:r>
    </w:p>
    <w:p w14:paraId="15EA12E6" w14:textId="4FE3BA80" w:rsidR="005B6C45" w:rsidRDefault="005B6C45" w:rsidP="00D15478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</w:pPr>
      <w:r>
        <w:t>Przewidywana liczba wymian :</w:t>
      </w:r>
    </w:p>
    <w:p w14:paraId="1C72958F" w14:textId="3D9E470E" w:rsidR="005B6C45" w:rsidRDefault="008D2146" w:rsidP="005B6C45">
      <w:pPr>
        <w:pStyle w:val="Default"/>
        <w:spacing w:line="360" w:lineRule="auto"/>
        <w:ind w:left="3"/>
        <w:jc w:val="both"/>
      </w:pPr>
      <w:r>
        <w:rPr>
          <w:b/>
          <w:bCs/>
          <w:color w:val="auto"/>
        </w:rPr>
        <w:t>*</w:t>
      </w:r>
      <w:r w:rsidR="005B6C45">
        <w:rPr>
          <w:b/>
          <w:bCs/>
          <w:color w:val="auto"/>
        </w:rPr>
        <w:t xml:space="preserve"> mat</w:t>
      </w:r>
      <w:r>
        <w:rPr>
          <w:b/>
          <w:bCs/>
          <w:color w:val="auto"/>
        </w:rPr>
        <w:t>y</w:t>
      </w:r>
      <w:r w:rsidR="005B6C45">
        <w:rPr>
          <w:b/>
          <w:bCs/>
          <w:color w:val="auto"/>
        </w:rPr>
        <w:t xml:space="preserve"> o wymiarach  150x300</w:t>
      </w:r>
      <w:r w:rsidR="005B6C45">
        <w:rPr>
          <w:color w:val="auto"/>
        </w:rPr>
        <w:t xml:space="preserve">= </w:t>
      </w:r>
      <w:r w:rsidR="000E2F56">
        <w:rPr>
          <w:color w:val="auto"/>
        </w:rPr>
        <w:t>10</w:t>
      </w:r>
      <w:r w:rsidR="005B6C45">
        <w:rPr>
          <w:color w:val="auto"/>
        </w:rPr>
        <w:t xml:space="preserve"> ( co 14 dni- </w:t>
      </w:r>
      <w:r w:rsidR="005310DC" w:rsidRPr="005310DC">
        <w:rPr>
          <w:color w:val="auto"/>
        </w:rPr>
        <w:t>od 01.12.2023- 31.03.2024</w:t>
      </w:r>
      <w:r w:rsidR="005B6C45">
        <w:rPr>
          <w:color w:val="auto"/>
        </w:rPr>
        <w:t xml:space="preserve"> )</w:t>
      </w:r>
    </w:p>
    <w:p w14:paraId="72E04771" w14:textId="5FE30CF7" w:rsidR="005B6C45" w:rsidRDefault="005B6C45" w:rsidP="005B6C45">
      <w:pPr>
        <w:pStyle w:val="Default"/>
        <w:spacing w:line="360" w:lineRule="auto"/>
        <w:ind w:firstLine="3"/>
        <w:jc w:val="both"/>
        <w:rPr>
          <w:color w:val="auto"/>
        </w:rPr>
      </w:pPr>
      <w:r>
        <w:rPr>
          <w:color w:val="auto"/>
        </w:rPr>
        <w:t>mat</w:t>
      </w:r>
      <w:r w:rsidR="008D2146">
        <w:rPr>
          <w:color w:val="auto"/>
        </w:rPr>
        <w:t>y</w:t>
      </w:r>
      <w:r>
        <w:rPr>
          <w:color w:val="auto"/>
        </w:rPr>
        <w:t xml:space="preserve"> o wymiarach  150x300= </w:t>
      </w:r>
      <w:r w:rsidR="000E2F56">
        <w:rPr>
          <w:color w:val="auto"/>
        </w:rPr>
        <w:t>9</w:t>
      </w:r>
      <w:r>
        <w:rPr>
          <w:color w:val="auto"/>
        </w:rPr>
        <w:t xml:space="preserve"> (co 28 dni-</w:t>
      </w:r>
      <w:r w:rsidR="005310DC">
        <w:rPr>
          <w:color w:val="auto"/>
        </w:rPr>
        <w:t xml:space="preserve"> od </w:t>
      </w:r>
      <w:r w:rsidR="005310DC" w:rsidRPr="005310DC">
        <w:rPr>
          <w:color w:val="auto"/>
        </w:rPr>
        <w:t xml:space="preserve">01.04.2024-30.11.2024 </w:t>
      </w:r>
      <w:r>
        <w:rPr>
          <w:color w:val="auto"/>
        </w:rPr>
        <w:t xml:space="preserve"> )</w:t>
      </w:r>
    </w:p>
    <w:p w14:paraId="2121B89B" w14:textId="6500DA75" w:rsidR="005B6C45" w:rsidRDefault="005B6C45" w:rsidP="005B6C45">
      <w:pPr>
        <w:pStyle w:val="Default"/>
        <w:spacing w:line="360" w:lineRule="auto"/>
        <w:ind w:left="360" w:hanging="357"/>
        <w:jc w:val="both"/>
      </w:pPr>
      <w:r>
        <w:rPr>
          <w:b/>
          <w:bCs/>
          <w:color w:val="auto"/>
        </w:rPr>
        <w:t>* mat</w:t>
      </w:r>
      <w:r w:rsidR="008D2146">
        <w:rPr>
          <w:b/>
          <w:bCs/>
          <w:color w:val="auto"/>
        </w:rPr>
        <w:t>y</w:t>
      </w:r>
      <w:r>
        <w:rPr>
          <w:b/>
          <w:bCs/>
          <w:color w:val="auto"/>
        </w:rPr>
        <w:t xml:space="preserve"> o wymiarach  85x150</w:t>
      </w:r>
      <w:r>
        <w:rPr>
          <w:color w:val="auto"/>
        </w:rPr>
        <w:t xml:space="preserve">= </w:t>
      </w:r>
      <w:r w:rsidR="000E2F56">
        <w:rPr>
          <w:color w:val="auto"/>
        </w:rPr>
        <w:t>10</w:t>
      </w:r>
      <w:r>
        <w:rPr>
          <w:color w:val="auto"/>
        </w:rPr>
        <w:t xml:space="preserve"> ( co 14 dni-</w:t>
      </w:r>
      <w:r w:rsidR="005310DC" w:rsidRPr="005310DC">
        <w:rPr>
          <w:color w:val="auto"/>
        </w:rPr>
        <w:t>od 01.12.2023- 31.03.2024</w:t>
      </w:r>
      <w:r>
        <w:rPr>
          <w:color w:val="auto"/>
        </w:rPr>
        <w:t xml:space="preserve"> )</w:t>
      </w:r>
    </w:p>
    <w:p w14:paraId="25B3E435" w14:textId="5FA32F28" w:rsidR="005B6C45" w:rsidRDefault="005B6C45" w:rsidP="005B6C45">
      <w:pPr>
        <w:pStyle w:val="Default"/>
        <w:spacing w:line="360" w:lineRule="auto"/>
        <w:ind w:left="360" w:hanging="357"/>
        <w:jc w:val="both"/>
        <w:rPr>
          <w:color w:val="auto"/>
        </w:rPr>
      </w:pPr>
      <w:r>
        <w:rPr>
          <w:color w:val="auto"/>
        </w:rPr>
        <w:t>mat</w:t>
      </w:r>
      <w:r w:rsidR="008D2146">
        <w:rPr>
          <w:color w:val="auto"/>
        </w:rPr>
        <w:t>y</w:t>
      </w:r>
      <w:r>
        <w:rPr>
          <w:color w:val="auto"/>
        </w:rPr>
        <w:t xml:space="preserve"> o wymiarach  85x150= </w:t>
      </w:r>
      <w:r w:rsidR="000E2F56">
        <w:rPr>
          <w:color w:val="auto"/>
        </w:rPr>
        <w:t xml:space="preserve">9 </w:t>
      </w:r>
      <w:r>
        <w:rPr>
          <w:color w:val="auto"/>
        </w:rPr>
        <w:t>(co 28 dni</w:t>
      </w:r>
      <w:r w:rsidR="005310DC">
        <w:rPr>
          <w:color w:val="auto"/>
        </w:rPr>
        <w:t xml:space="preserve">- od </w:t>
      </w:r>
      <w:r w:rsidR="005310DC" w:rsidRPr="005310DC">
        <w:rPr>
          <w:color w:val="auto"/>
        </w:rPr>
        <w:t>01.04.2024-30.11.2024</w:t>
      </w:r>
      <w:r>
        <w:rPr>
          <w:color w:val="auto"/>
        </w:rPr>
        <w:t>)</w:t>
      </w:r>
    </w:p>
    <w:p w14:paraId="27164570" w14:textId="77777777" w:rsidR="005B6C45" w:rsidRPr="00D716EE" w:rsidRDefault="005B6C45" w:rsidP="005B6C45">
      <w:pPr>
        <w:pStyle w:val="Standard"/>
        <w:tabs>
          <w:tab w:val="left" w:pos="989"/>
        </w:tabs>
        <w:spacing w:line="360" w:lineRule="auto"/>
        <w:jc w:val="both"/>
        <w:rPr>
          <w:b/>
          <w:bCs/>
          <w:sz w:val="24"/>
          <w:szCs w:val="24"/>
        </w:rPr>
      </w:pPr>
    </w:p>
    <w:p w14:paraId="623890DA" w14:textId="34C8CE63" w:rsidR="00B70B7B" w:rsidRDefault="00B70B7B" w:rsidP="00D716EE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D716EE">
        <w:rPr>
          <w:b/>
          <w:bCs/>
          <w:sz w:val="24"/>
          <w:szCs w:val="24"/>
        </w:rPr>
        <w:t xml:space="preserve">§ </w:t>
      </w:r>
      <w:r w:rsidR="002A7093">
        <w:rPr>
          <w:b/>
          <w:bCs/>
          <w:sz w:val="24"/>
          <w:szCs w:val="24"/>
        </w:rPr>
        <w:t>3</w:t>
      </w:r>
    </w:p>
    <w:p w14:paraId="3B3B8C7C" w14:textId="53A9FC4C" w:rsidR="00B96429" w:rsidRPr="00D716EE" w:rsidRDefault="00B96429" w:rsidP="00B5537D">
      <w:pPr>
        <w:pStyle w:val="Standard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realizacji umowy</w:t>
      </w:r>
    </w:p>
    <w:p w14:paraId="2F19E884" w14:textId="6CA9FD8C" w:rsidR="00B70B7B" w:rsidRPr="00D716EE" w:rsidRDefault="00B70B7B" w:rsidP="00B5537D">
      <w:pPr>
        <w:pStyle w:val="Standard"/>
        <w:numPr>
          <w:ilvl w:val="0"/>
          <w:numId w:val="30"/>
        </w:numPr>
        <w:shd w:val="clear" w:color="auto" w:fill="FFFFFF"/>
        <w:tabs>
          <w:tab w:val="left" w:pos="-436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Zamawiający ponosi  odpowiedzialność za maty w czasie, gdy znajdują się one w jego posiadaniu, a w przypadku ich zniszczenia lub zaginięcia zobowiązany jest do pokrycia ich wartości. W przypadku nieodwracalnego zniszczenia  mata przechodzi na własność  Zamawiającego.</w:t>
      </w:r>
    </w:p>
    <w:p w14:paraId="0FF9EA52" w14:textId="77777777" w:rsidR="00B70B7B" w:rsidRPr="00D716EE" w:rsidRDefault="00B70B7B" w:rsidP="00D716EE">
      <w:pPr>
        <w:pStyle w:val="Standard"/>
        <w:shd w:val="clear" w:color="auto" w:fill="FFFFFF"/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Wartość jednej maty na dzień zawarcia umowy wynosi:</w:t>
      </w:r>
    </w:p>
    <w:p w14:paraId="019F0184" w14:textId="5C971AD9" w:rsidR="00B70B7B" w:rsidRPr="00D716EE" w:rsidRDefault="00B70B7B" w:rsidP="00D716EE">
      <w:pPr>
        <w:pStyle w:val="Standard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 xml:space="preserve">rozmiar 150 cm x 300 cm – wartość </w:t>
      </w:r>
      <w:r w:rsidR="009E7DE0">
        <w:rPr>
          <w:sz w:val="24"/>
          <w:szCs w:val="24"/>
        </w:rPr>
        <w:t>………</w:t>
      </w:r>
      <w:r w:rsidRPr="00D716EE">
        <w:rPr>
          <w:sz w:val="24"/>
          <w:szCs w:val="24"/>
        </w:rPr>
        <w:t>zł brutto</w:t>
      </w:r>
    </w:p>
    <w:p w14:paraId="4C09E17F" w14:textId="02F70EEB" w:rsidR="00B70B7B" w:rsidRPr="00D716EE" w:rsidRDefault="00B70B7B" w:rsidP="00D716EE">
      <w:pPr>
        <w:pStyle w:val="Standard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 xml:space="preserve">rozmiar </w:t>
      </w:r>
      <w:r w:rsidR="00664DB8">
        <w:rPr>
          <w:sz w:val="24"/>
          <w:szCs w:val="24"/>
        </w:rPr>
        <w:t>85</w:t>
      </w:r>
      <w:r w:rsidRPr="00D716EE">
        <w:rPr>
          <w:sz w:val="24"/>
          <w:szCs w:val="24"/>
        </w:rPr>
        <w:t xml:space="preserve"> cm x </w:t>
      </w:r>
      <w:r w:rsidR="00664DB8">
        <w:rPr>
          <w:sz w:val="24"/>
          <w:szCs w:val="24"/>
        </w:rPr>
        <w:t>150</w:t>
      </w:r>
      <w:r w:rsidRPr="00D716EE">
        <w:rPr>
          <w:sz w:val="24"/>
          <w:szCs w:val="24"/>
        </w:rPr>
        <w:t xml:space="preserve"> cm – wartość </w:t>
      </w:r>
      <w:r w:rsidR="009E7DE0">
        <w:rPr>
          <w:sz w:val="24"/>
          <w:szCs w:val="24"/>
        </w:rPr>
        <w:t>……….</w:t>
      </w:r>
      <w:r w:rsidRPr="00D716EE">
        <w:rPr>
          <w:sz w:val="24"/>
          <w:szCs w:val="24"/>
        </w:rPr>
        <w:t xml:space="preserve"> zł brutto</w:t>
      </w:r>
    </w:p>
    <w:p w14:paraId="3DB8135F" w14:textId="699F6C28" w:rsidR="00B5537D" w:rsidRDefault="00B70B7B" w:rsidP="00B5537D">
      <w:pPr>
        <w:pStyle w:val="NormalnyWeb"/>
        <w:spacing w:before="0" w:beforeAutospacing="0" w:after="0" w:line="360" w:lineRule="auto"/>
        <w:ind w:left="426" w:hanging="426"/>
        <w:jc w:val="both"/>
      </w:pPr>
      <w:r w:rsidRPr="00D716EE">
        <w:t xml:space="preserve">2. </w:t>
      </w:r>
      <w:r w:rsidR="00B5537D">
        <w:tab/>
      </w:r>
      <w:r w:rsidRPr="00D716EE">
        <w:t>Zamawiający zobowiązuje się nie podnajmować ani oddawać w bezpłatne użytkowanie mat osobom trzecim bez zgody Wykonawcy</w:t>
      </w:r>
      <w:r w:rsidR="00B5537D" w:rsidRPr="00B5537D">
        <w:t xml:space="preserve"> </w:t>
      </w:r>
    </w:p>
    <w:p w14:paraId="2A0D763B" w14:textId="6E08E9E7" w:rsidR="00B5537D" w:rsidRPr="00D716EE" w:rsidRDefault="00B5537D" w:rsidP="00B5537D">
      <w:pPr>
        <w:pStyle w:val="NormalnyWeb"/>
        <w:spacing w:before="0" w:beforeAutospacing="0" w:after="0" w:line="360" w:lineRule="auto"/>
        <w:ind w:left="360" w:hanging="360"/>
        <w:jc w:val="both"/>
      </w:pPr>
      <w:r>
        <w:lastRenderedPageBreak/>
        <w:t>3.</w:t>
      </w:r>
      <w:r>
        <w:tab/>
      </w:r>
      <w:r w:rsidRPr="00D716EE">
        <w:t>Wymiana mat zabrudzonych na czyste dokonywana będzie przez upoważnionych przedstawicieli stron i każdorazowo potwierdzona na piśmie przez Zamawiającego i Wykonawcę.</w:t>
      </w:r>
    </w:p>
    <w:p w14:paraId="0C0D1B09" w14:textId="0884B16E" w:rsidR="00CA6896" w:rsidRPr="00D716EE" w:rsidRDefault="00CA6896" w:rsidP="00CA6896">
      <w:pPr>
        <w:pStyle w:val="Standard"/>
        <w:tabs>
          <w:tab w:val="left" w:pos="24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716EE">
        <w:rPr>
          <w:sz w:val="24"/>
          <w:szCs w:val="24"/>
        </w:rPr>
        <w:t>Jeśli wymiana mat wypada w dzień świąteczny wymiany należy dokonać następnego dnia roboczego.</w:t>
      </w:r>
    </w:p>
    <w:p w14:paraId="321C95FD" w14:textId="65978F9E" w:rsidR="00B70B7B" w:rsidRPr="00D716EE" w:rsidRDefault="00B70B7B" w:rsidP="00D716EE">
      <w:pPr>
        <w:pStyle w:val="Standard"/>
        <w:shd w:val="clear" w:color="auto" w:fill="FFFFFF"/>
        <w:spacing w:line="360" w:lineRule="auto"/>
        <w:jc w:val="both"/>
        <w:rPr>
          <w:sz w:val="24"/>
          <w:szCs w:val="24"/>
        </w:rPr>
      </w:pPr>
    </w:p>
    <w:p w14:paraId="5BEB0556" w14:textId="74727BD1" w:rsidR="00B70B7B" w:rsidRPr="00D716EE" w:rsidRDefault="00B70B7B" w:rsidP="00D716EE">
      <w:pPr>
        <w:pStyle w:val="Standard"/>
        <w:tabs>
          <w:tab w:val="left" w:pos="989"/>
        </w:tabs>
        <w:spacing w:line="360" w:lineRule="auto"/>
        <w:jc w:val="center"/>
        <w:rPr>
          <w:b/>
          <w:bCs/>
          <w:sz w:val="24"/>
          <w:szCs w:val="24"/>
        </w:rPr>
      </w:pPr>
      <w:r w:rsidRPr="00D716EE">
        <w:rPr>
          <w:b/>
          <w:bCs/>
          <w:sz w:val="24"/>
          <w:szCs w:val="24"/>
        </w:rPr>
        <w:t xml:space="preserve">§ </w:t>
      </w:r>
      <w:r w:rsidR="002A7093">
        <w:rPr>
          <w:b/>
          <w:bCs/>
          <w:sz w:val="24"/>
          <w:szCs w:val="24"/>
        </w:rPr>
        <w:t>4</w:t>
      </w:r>
    </w:p>
    <w:p w14:paraId="03C37805" w14:textId="77777777" w:rsidR="004E7095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>Termin obowiązywania umowy</w:t>
      </w:r>
    </w:p>
    <w:p w14:paraId="55759569" w14:textId="64926CA5" w:rsidR="004E7095" w:rsidRPr="00D716EE" w:rsidRDefault="006C03AF" w:rsidP="00B5537D">
      <w:pPr>
        <w:pStyle w:val="NormalnyWeb"/>
        <w:numPr>
          <w:ilvl w:val="0"/>
          <w:numId w:val="30"/>
        </w:numPr>
        <w:spacing w:before="0" w:beforeAutospacing="0" w:after="0" w:line="360" w:lineRule="auto"/>
        <w:ind w:left="0" w:firstLine="0"/>
        <w:jc w:val="both"/>
      </w:pPr>
      <w:r w:rsidRPr="00D716EE">
        <w:t xml:space="preserve">Niniejsza umowa zawarta jest na czas określony 12 miesięcy </w:t>
      </w:r>
      <w:proofErr w:type="spellStart"/>
      <w:r w:rsidRPr="00D716EE">
        <w:t>t.j</w:t>
      </w:r>
      <w:proofErr w:type="spellEnd"/>
      <w:r w:rsidRPr="00D716EE">
        <w:t xml:space="preserve">. </w:t>
      </w:r>
      <w:r w:rsidR="00651EBD">
        <w:rPr>
          <w:b/>
          <w:bCs/>
        </w:rPr>
        <w:t>………………………………………</w:t>
      </w:r>
      <w:r w:rsidRPr="00D716EE">
        <w:rPr>
          <w:b/>
          <w:bCs/>
        </w:rPr>
        <w:t xml:space="preserve">r. </w:t>
      </w:r>
      <w:r w:rsidRPr="00D716EE">
        <w:t>lub do</w:t>
      </w:r>
      <w:r w:rsidRPr="00D716EE">
        <w:rPr>
          <w:b/>
          <w:bCs/>
        </w:rPr>
        <w:t xml:space="preserve"> </w:t>
      </w:r>
      <w:r w:rsidRPr="00D716EE">
        <w:t xml:space="preserve">wyczerpania </w:t>
      </w:r>
      <w:r w:rsidR="00B81B27">
        <w:t xml:space="preserve">środków finansowych w </w:t>
      </w:r>
      <w:r w:rsidRPr="00D716EE">
        <w:t>kwo</w:t>
      </w:r>
      <w:r w:rsidR="00B81B27">
        <w:t>cie</w:t>
      </w:r>
      <w:r w:rsidRPr="00D716EE">
        <w:t xml:space="preserve">, o której mowa w § </w:t>
      </w:r>
      <w:r w:rsidR="00020F7B">
        <w:t xml:space="preserve">5 </w:t>
      </w:r>
      <w:r w:rsidRPr="00D716EE">
        <w:t xml:space="preserve">ust. </w:t>
      </w:r>
      <w:r w:rsidR="00FB16E3">
        <w:t>5</w:t>
      </w:r>
      <w:r w:rsidRPr="00D716EE">
        <w:t>, w zależności od tego, które zdarzenie nastąpi jako pierwsze.</w:t>
      </w:r>
    </w:p>
    <w:p w14:paraId="2B577E21" w14:textId="41CA919F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 xml:space="preserve">§ </w:t>
      </w:r>
      <w:r w:rsidR="002A7093">
        <w:rPr>
          <w:b/>
          <w:bCs/>
        </w:rPr>
        <w:t>5</w:t>
      </w:r>
    </w:p>
    <w:p w14:paraId="568E8730" w14:textId="7069DBD7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 xml:space="preserve">Wynagrodzenie  </w:t>
      </w:r>
    </w:p>
    <w:p w14:paraId="2CB36A44" w14:textId="43DE74F1" w:rsidR="00E16393" w:rsidRDefault="00042E6E" w:rsidP="008C1F80">
      <w:pPr>
        <w:pStyle w:val="Standard"/>
        <w:numPr>
          <w:ilvl w:val="1"/>
          <w:numId w:val="19"/>
        </w:numPr>
        <w:autoSpaceDE w:val="0"/>
        <w:spacing w:line="360" w:lineRule="auto"/>
        <w:ind w:left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Wynagrodzenie jednostkowe, ryczałtowe za wynajem i wymianę</w:t>
      </w:r>
    </w:p>
    <w:p w14:paraId="6B79328E" w14:textId="6FAD0DC5" w:rsidR="00763358" w:rsidRDefault="00042E6E" w:rsidP="008C1F80">
      <w:pPr>
        <w:pStyle w:val="Standard"/>
        <w:autoSpaceDE w:val="0"/>
        <w:spacing w:line="360" w:lineRule="auto"/>
        <w:jc w:val="both"/>
        <w:rPr>
          <w:sz w:val="24"/>
          <w:szCs w:val="24"/>
        </w:rPr>
      </w:pPr>
      <w:r w:rsidRPr="00D716EE">
        <w:rPr>
          <w:sz w:val="24"/>
          <w:szCs w:val="24"/>
        </w:rPr>
        <w:t xml:space="preserve">co 14 dni 1 maty o wymiarach 150 cm x 300 cm wynosi </w:t>
      </w:r>
      <w:r w:rsidR="00651EBD">
        <w:rPr>
          <w:b/>
          <w:sz w:val="24"/>
          <w:szCs w:val="24"/>
        </w:rPr>
        <w:t>…………</w:t>
      </w:r>
      <w:r w:rsidRPr="00D716EE">
        <w:rPr>
          <w:b/>
          <w:sz w:val="24"/>
          <w:szCs w:val="24"/>
        </w:rPr>
        <w:t>zł netto</w:t>
      </w:r>
      <w:r w:rsidRPr="00D716EE">
        <w:rPr>
          <w:sz w:val="24"/>
          <w:szCs w:val="24"/>
        </w:rPr>
        <w:t>.</w:t>
      </w:r>
    </w:p>
    <w:p w14:paraId="4FAC0946" w14:textId="3A38A6DA" w:rsidR="00E16393" w:rsidRDefault="00E16393" w:rsidP="008C1F80">
      <w:pPr>
        <w:pStyle w:val="Standard"/>
        <w:autoSpaceDE w:val="0"/>
        <w:spacing w:line="360" w:lineRule="auto"/>
        <w:jc w:val="both"/>
        <w:rPr>
          <w:sz w:val="24"/>
          <w:szCs w:val="24"/>
        </w:rPr>
      </w:pPr>
      <w:r w:rsidRPr="00D716EE">
        <w:rPr>
          <w:sz w:val="24"/>
          <w:szCs w:val="24"/>
        </w:rPr>
        <w:t xml:space="preserve">co </w:t>
      </w:r>
      <w:r>
        <w:rPr>
          <w:sz w:val="24"/>
          <w:szCs w:val="24"/>
        </w:rPr>
        <w:t>28</w:t>
      </w:r>
      <w:r w:rsidRPr="00D716EE">
        <w:rPr>
          <w:sz w:val="24"/>
          <w:szCs w:val="24"/>
        </w:rPr>
        <w:t xml:space="preserve"> dni 1 maty o wymiarach 150 cm x 300 cm wynosi </w:t>
      </w:r>
      <w:r>
        <w:rPr>
          <w:b/>
          <w:sz w:val="24"/>
          <w:szCs w:val="24"/>
        </w:rPr>
        <w:t>…………</w:t>
      </w:r>
      <w:r w:rsidRPr="00D716EE">
        <w:rPr>
          <w:b/>
          <w:sz w:val="24"/>
          <w:szCs w:val="24"/>
        </w:rPr>
        <w:t>zł netto</w:t>
      </w:r>
      <w:r w:rsidRPr="00D716EE">
        <w:rPr>
          <w:sz w:val="24"/>
          <w:szCs w:val="24"/>
        </w:rPr>
        <w:t>.</w:t>
      </w:r>
    </w:p>
    <w:p w14:paraId="31737037" w14:textId="350AA9F2" w:rsidR="00E16393" w:rsidRPr="008C1F80" w:rsidRDefault="00E16393" w:rsidP="008C1F80">
      <w:pPr>
        <w:pStyle w:val="Standard"/>
        <w:numPr>
          <w:ilvl w:val="1"/>
          <w:numId w:val="19"/>
        </w:numPr>
        <w:autoSpaceDE w:val="0"/>
        <w:spacing w:line="360" w:lineRule="auto"/>
        <w:ind w:left="0"/>
        <w:jc w:val="both"/>
        <w:rPr>
          <w:sz w:val="24"/>
          <w:szCs w:val="24"/>
        </w:rPr>
      </w:pPr>
      <w:r w:rsidRPr="008C1F80">
        <w:rPr>
          <w:sz w:val="24"/>
          <w:szCs w:val="24"/>
        </w:rPr>
        <w:t xml:space="preserve">co 14 dni 1 maty o wymiarach 85 cm x 150 cm wynosi </w:t>
      </w:r>
      <w:r w:rsidRPr="008C1F80">
        <w:rPr>
          <w:b/>
          <w:sz w:val="24"/>
          <w:szCs w:val="24"/>
        </w:rPr>
        <w:t>…………zł netto</w:t>
      </w:r>
      <w:r w:rsidRPr="008C1F80">
        <w:rPr>
          <w:sz w:val="24"/>
          <w:szCs w:val="24"/>
        </w:rPr>
        <w:t>.</w:t>
      </w:r>
    </w:p>
    <w:p w14:paraId="34A4C247" w14:textId="2DC47D63" w:rsidR="00E16393" w:rsidRDefault="00E16393" w:rsidP="008C1F80">
      <w:pPr>
        <w:pStyle w:val="Standard"/>
        <w:autoSpaceDE w:val="0"/>
        <w:spacing w:line="360" w:lineRule="auto"/>
        <w:jc w:val="both"/>
        <w:rPr>
          <w:sz w:val="24"/>
          <w:szCs w:val="24"/>
        </w:rPr>
      </w:pPr>
      <w:r w:rsidRPr="00D716EE">
        <w:rPr>
          <w:sz w:val="24"/>
          <w:szCs w:val="24"/>
        </w:rPr>
        <w:t xml:space="preserve">co </w:t>
      </w:r>
      <w:r>
        <w:rPr>
          <w:sz w:val="24"/>
          <w:szCs w:val="24"/>
        </w:rPr>
        <w:t>28</w:t>
      </w:r>
      <w:r w:rsidRPr="00D716EE">
        <w:rPr>
          <w:sz w:val="24"/>
          <w:szCs w:val="24"/>
        </w:rPr>
        <w:t xml:space="preserve"> dni 1 maty o wymiarach </w:t>
      </w:r>
      <w:r>
        <w:rPr>
          <w:sz w:val="24"/>
          <w:szCs w:val="24"/>
        </w:rPr>
        <w:t>85</w:t>
      </w:r>
      <w:r w:rsidRPr="00D716EE">
        <w:rPr>
          <w:sz w:val="24"/>
          <w:szCs w:val="24"/>
        </w:rPr>
        <w:t xml:space="preserve"> cm x </w:t>
      </w:r>
      <w:r>
        <w:rPr>
          <w:sz w:val="24"/>
          <w:szCs w:val="24"/>
        </w:rPr>
        <w:t>150</w:t>
      </w:r>
      <w:r w:rsidRPr="00D716EE">
        <w:rPr>
          <w:sz w:val="24"/>
          <w:szCs w:val="24"/>
        </w:rPr>
        <w:t xml:space="preserve"> cm wynosi </w:t>
      </w:r>
      <w:r>
        <w:rPr>
          <w:b/>
          <w:sz w:val="24"/>
          <w:szCs w:val="24"/>
        </w:rPr>
        <w:t>…………</w:t>
      </w:r>
      <w:r w:rsidRPr="00D716EE">
        <w:rPr>
          <w:b/>
          <w:sz w:val="24"/>
          <w:szCs w:val="24"/>
        </w:rPr>
        <w:t>zł netto</w:t>
      </w:r>
      <w:r w:rsidRPr="00D716EE">
        <w:rPr>
          <w:sz w:val="24"/>
          <w:szCs w:val="24"/>
        </w:rPr>
        <w:t>.</w:t>
      </w:r>
    </w:p>
    <w:p w14:paraId="634A8BD7" w14:textId="77777777" w:rsidR="008C1F80" w:rsidRDefault="008C1F80" w:rsidP="008C1F80">
      <w:pPr>
        <w:pStyle w:val="Standard"/>
        <w:autoSpaceDE w:val="0"/>
        <w:spacing w:line="360" w:lineRule="auto"/>
        <w:jc w:val="both"/>
        <w:rPr>
          <w:sz w:val="24"/>
          <w:szCs w:val="24"/>
        </w:rPr>
      </w:pPr>
    </w:p>
    <w:p w14:paraId="3C2D6E06" w14:textId="6BEA5B8D" w:rsidR="00763358" w:rsidRPr="00D716EE" w:rsidRDefault="00042E6E" w:rsidP="008C1F80">
      <w:pPr>
        <w:pStyle w:val="Standard"/>
        <w:numPr>
          <w:ilvl w:val="1"/>
          <w:numId w:val="19"/>
        </w:numPr>
        <w:autoSpaceDE w:val="0"/>
        <w:spacing w:line="360" w:lineRule="auto"/>
        <w:ind w:left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Wynagrodzenie za wynajem i wymianę mat obejmuje wszystkie koszty powstałe po stronie Wykonawcy, w szczególności dojazd do obiektu, koszty paliwa, robocizna, koszty pracy sprzętu, czyszczenie mat.</w:t>
      </w:r>
    </w:p>
    <w:p w14:paraId="1284B740" w14:textId="069A2D84" w:rsidR="00763358" w:rsidRPr="00D716EE" w:rsidRDefault="00042E6E" w:rsidP="008C1F80">
      <w:pPr>
        <w:pStyle w:val="Standard"/>
        <w:numPr>
          <w:ilvl w:val="1"/>
          <w:numId w:val="19"/>
        </w:numPr>
        <w:autoSpaceDE w:val="0"/>
        <w:spacing w:line="360" w:lineRule="auto"/>
        <w:ind w:left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Wykonawcy nie przysługuje prawo żądania zmiany wynagrodzenia podczas trwania umowy.</w:t>
      </w:r>
    </w:p>
    <w:p w14:paraId="526E49DE" w14:textId="77777777" w:rsidR="008D4186" w:rsidRPr="008D4186" w:rsidRDefault="00580D24" w:rsidP="008D4186">
      <w:pPr>
        <w:pStyle w:val="Standard"/>
        <w:numPr>
          <w:ilvl w:val="1"/>
          <w:numId w:val="19"/>
        </w:numPr>
        <w:autoSpaceDE w:val="0"/>
        <w:spacing w:line="360" w:lineRule="auto"/>
        <w:ind w:left="0"/>
        <w:rPr>
          <w:b/>
          <w:bCs/>
        </w:rPr>
      </w:pPr>
      <w:r>
        <w:rPr>
          <w:sz w:val="24"/>
          <w:szCs w:val="24"/>
        </w:rPr>
        <w:t>Łączna maksymalna</w:t>
      </w:r>
      <w:r w:rsidR="00042E6E" w:rsidRPr="00D716EE">
        <w:rPr>
          <w:sz w:val="24"/>
          <w:szCs w:val="24"/>
        </w:rPr>
        <w:t xml:space="preserve"> wartość </w:t>
      </w:r>
      <w:r>
        <w:rPr>
          <w:sz w:val="24"/>
          <w:szCs w:val="24"/>
        </w:rPr>
        <w:t>umowy</w:t>
      </w:r>
      <w:r w:rsidR="00042E6E" w:rsidRPr="00D716EE">
        <w:rPr>
          <w:sz w:val="24"/>
          <w:szCs w:val="24"/>
        </w:rPr>
        <w:t xml:space="preserve"> przez cały okres</w:t>
      </w:r>
      <w:r>
        <w:rPr>
          <w:sz w:val="24"/>
          <w:szCs w:val="24"/>
        </w:rPr>
        <w:t xml:space="preserve"> jej</w:t>
      </w:r>
      <w:r w:rsidR="00042E6E" w:rsidRPr="00D716EE">
        <w:rPr>
          <w:sz w:val="24"/>
          <w:szCs w:val="24"/>
        </w:rPr>
        <w:t xml:space="preserve"> obowiązywania wynosi </w:t>
      </w:r>
      <w:r w:rsidR="00042E6E" w:rsidRPr="008D4186">
        <w:rPr>
          <w:b/>
          <w:sz w:val="24"/>
          <w:szCs w:val="24"/>
        </w:rPr>
        <w:t xml:space="preserve">netto </w:t>
      </w:r>
      <w:r w:rsidR="00651EBD" w:rsidRPr="008D4186">
        <w:rPr>
          <w:b/>
          <w:sz w:val="24"/>
          <w:szCs w:val="24"/>
        </w:rPr>
        <w:t>……………</w:t>
      </w:r>
      <w:r w:rsidR="00042E6E" w:rsidRPr="008D4186">
        <w:rPr>
          <w:b/>
          <w:sz w:val="24"/>
          <w:szCs w:val="24"/>
        </w:rPr>
        <w:t>zł,</w:t>
      </w:r>
      <w:r w:rsidR="00042E6E" w:rsidRPr="00D716EE">
        <w:rPr>
          <w:sz w:val="24"/>
          <w:szCs w:val="24"/>
        </w:rPr>
        <w:t xml:space="preserve"> powiększona o obowiązującą stawkę podatku VAT co stanowi wartość </w:t>
      </w:r>
      <w:r w:rsidR="00042E6E" w:rsidRPr="008D4186">
        <w:rPr>
          <w:b/>
          <w:sz w:val="24"/>
          <w:szCs w:val="24"/>
        </w:rPr>
        <w:t xml:space="preserve">brutto </w:t>
      </w:r>
      <w:r w:rsidR="00651EBD" w:rsidRPr="008D4186">
        <w:rPr>
          <w:b/>
          <w:sz w:val="24"/>
          <w:szCs w:val="24"/>
        </w:rPr>
        <w:t>……</w:t>
      </w:r>
      <w:r w:rsidR="00042E6E" w:rsidRPr="00D716EE">
        <w:rPr>
          <w:sz w:val="24"/>
          <w:szCs w:val="24"/>
        </w:rPr>
        <w:t xml:space="preserve">zł (słownie: </w:t>
      </w:r>
      <w:r w:rsidR="00651EBD">
        <w:rPr>
          <w:sz w:val="24"/>
          <w:szCs w:val="24"/>
        </w:rPr>
        <w:t>…………………………………………….</w:t>
      </w:r>
      <w:r w:rsidR="00042E6E" w:rsidRPr="00D716EE">
        <w:rPr>
          <w:sz w:val="24"/>
          <w:szCs w:val="24"/>
        </w:rPr>
        <w:t xml:space="preserve">zł), </w:t>
      </w:r>
    </w:p>
    <w:p w14:paraId="6B67C705" w14:textId="77777777" w:rsidR="008D4186" w:rsidRPr="008D4186" w:rsidRDefault="008D4186" w:rsidP="008D4186">
      <w:pPr>
        <w:pStyle w:val="Standard"/>
        <w:autoSpaceDE w:val="0"/>
        <w:spacing w:line="360" w:lineRule="auto"/>
        <w:rPr>
          <w:b/>
          <w:bCs/>
        </w:rPr>
      </w:pPr>
    </w:p>
    <w:p w14:paraId="7A3791CD" w14:textId="20CC232D" w:rsidR="006C03AF" w:rsidRPr="008D4186" w:rsidRDefault="006C03AF" w:rsidP="008D4186">
      <w:pPr>
        <w:pStyle w:val="Standard"/>
        <w:autoSpaceDE w:val="0"/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8D4186">
        <w:rPr>
          <w:b/>
          <w:bCs/>
          <w:sz w:val="24"/>
          <w:szCs w:val="24"/>
        </w:rPr>
        <w:t xml:space="preserve">§ </w:t>
      </w:r>
      <w:r w:rsidR="002A7093" w:rsidRPr="008D4186">
        <w:rPr>
          <w:b/>
          <w:bCs/>
          <w:sz w:val="24"/>
          <w:szCs w:val="24"/>
        </w:rPr>
        <w:t>6</w:t>
      </w:r>
    </w:p>
    <w:p w14:paraId="49D211F2" w14:textId="0F6477D6" w:rsidR="00A36692" w:rsidRPr="00D716EE" w:rsidRDefault="00A36692" w:rsidP="00D716EE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D716EE">
        <w:rPr>
          <w:b/>
          <w:bCs/>
        </w:rPr>
        <w:t>Kary umowne</w:t>
      </w:r>
    </w:p>
    <w:p w14:paraId="27EE89E3" w14:textId="15799BC7" w:rsidR="00042E6E" w:rsidRPr="00D716EE" w:rsidRDefault="00042E6E" w:rsidP="00D716EE">
      <w:pPr>
        <w:pStyle w:val="Standard"/>
        <w:numPr>
          <w:ilvl w:val="0"/>
          <w:numId w:val="24"/>
        </w:numPr>
        <w:tabs>
          <w:tab w:val="left" w:pos="24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 xml:space="preserve">Z tytułu nienależytego wykonania umowy Wykonawca zobowiązuje się zapłacić Zamawiającemu kary umowne w wysokości 1% od maksymalnego zobowiązania Zamawiającego o którym mowa w </w:t>
      </w:r>
      <w:r w:rsidR="00725360">
        <w:rPr>
          <w:sz w:val="24"/>
          <w:szCs w:val="24"/>
        </w:rPr>
        <w:t>§</w:t>
      </w:r>
      <w:r w:rsidRPr="00D716EE">
        <w:rPr>
          <w:sz w:val="24"/>
          <w:szCs w:val="24"/>
        </w:rPr>
        <w:t xml:space="preserve"> </w:t>
      </w:r>
      <w:r w:rsidR="002A7093">
        <w:rPr>
          <w:sz w:val="24"/>
          <w:szCs w:val="24"/>
        </w:rPr>
        <w:t>5</w:t>
      </w:r>
      <w:r w:rsidRPr="00D716EE">
        <w:rPr>
          <w:sz w:val="24"/>
          <w:szCs w:val="24"/>
        </w:rPr>
        <w:t xml:space="preserve"> ust. 5, za każdy przypadek nieprawidłowego wykonania Usługi.</w:t>
      </w:r>
    </w:p>
    <w:p w14:paraId="052C82B7" w14:textId="77777777" w:rsidR="00042E6E" w:rsidRPr="00D716EE" w:rsidRDefault="00042E6E" w:rsidP="00D716EE">
      <w:pPr>
        <w:pStyle w:val="Standard"/>
        <w:numPr>
          <w:ilvl w:val="0"/>
          <w:numId w:val="23"/>
        </w:numPr>
        <w:tabs>
          <w:tab w:val="left" w:pos="24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lastRenderedPageBreak/>
        <w:t>Za nieprawidłowe wykonanie umowy uważa się w szczególności: dostarczenie lub wymianę mat z co najmniej 2 dniowym opóźnieniem oraz wymianę na maty brudne, zniszczone.</w:t>
      </w:r>
    </w:p>
    <w:p w14:paraId="179F5FA7" w14:textId="554439C5" w:rsidR="00042E6E" w:rsidRPr="00D716EE" w:rsidRDefault="00042E6E" w:rsidP="00D716EE">
      <w:pPr>
        <w:pStyle w:val="Standard"/>
        <w:numPr>
          <w:ilvl w:val="0"/>
          <w:numId w:val="23"/>
        </w:numPr>
        <w:tabs>
          <w:tab w:val="left" w:pos="24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rFonts w:eastAsia="HG Mincho Light J"/>
          <w:color w:val="000000"/>
          <w:sz w:val="24"/>
          <w:szCs w:val="24"/>
          <w:lang w:eastAsia="zh-CN"/>
        </w:rPr>
        <w:t xml:space="preserve">Wykonawca zapłaci karę umowną w wysokości 10% </w:t>
      </w:r>
      <w:r w:rsidRPr="00D716EE">
        <w:rPr>
          <w:sz w:val="24"/>
          <w:szCs w:val="24"/>
        </w:rPr>
        <w:t xml:space="preserve">maksymalnego zobowiązania Zamawiającego o którym mowa w </w:t>
      </w:r>
      <w:r w:rsidR="00CA6896">
        <w:rPr>
          <w:sz w:val="24"/>
          <w:szCs w:val="24"/>
        </w:rPr>
        <w:t>§</w:t>
      </w:r>
      <w:r w:rsidRPr="00D716EE">
        <w:rPr>
          <w:sz w:val="24"/>
          <w:szCs w:val="24"/>
        </w:rPr>
        <w:t xml:space="preserve"> </w:t>
      </w:r>
      <w:r w:rsidR="002A7093">
        <w:rPr>
          <w:sz w:val="24"/>
          <w:szCs w:val="24"/>
        </w:rPr>
        <w:t>5</w:t>
      </w:r>
      <w:r w:rsidRPr="00D716EE">
        <w:rPr>
          <w:sz w:val="24"/>
          <w:szCs w:val="24"/>
        </w:rPr>
        <w:t xml:space="preserve"> ust. 5 </w:t>
      </w:r>
      <w:r w:rsidRPr="00D716EE">
        <w:rPr>
          <w:rFonts w:eastAsia="HG Mincho Light J"/>
          <w:color w:val="000000"/>
          <w:sz w:val="24"/>
          <w:szCs w:val="24"/>
          <w:lang w:eastAsia="zh-CN"/>
        </w:rPr>
        <w:t>w przypadku gdy Zamawiający odstąpi od Umowy lub jej części z powodu okoliczności, za które odpowiedzialność spoczywa na Wykonawcy.</w:t>
      </w:r>
    </w:p>
    <w:p w14:paraId="2B0E7EEE" w14:textId="77777777" w:rsidR="00042E6E" w:rsidRPr="00D716EE" w:rsidRDefault="00042E6E" w:rsidP="00D716EE">
      <w:pPr>
        <w:pStyle w:val="Standard"/>
        <w:numPr>
          <w:ilvl w:val="0"/>
          <w:numId w:val="23"/>
        </w:numPr>
        <w:tabs>
          <w:tab w:val="left" w:pos="24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Wykonawca wyraża zgodę na potrącanie przez Zamawiającego kar umownych z wynagrodzenia Wykonawcy.</w:t>
      </w:r>
    </w:p>
    <w:p w14:paraId="662834CB" w14:textId="65FFDD92" w:rsidR="00042E6E" w:rsidRPr="00D716EE" w:rsidRDefault="00042E6E" w:rsidP="00D716EE">
      <w:pPr>
        <w:pStyle w:val="Standard"/>
        <w:numPr>
          <w:ilvl w:val="0"/>
          <w:numId w:val="23"/>
        </w:numPr>
        <w:tabs>
          <w:tab w:val="left" w:pos="245"/>
        </w:tabs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Zamawiający na podstawie noty księgowej potrąci kary umowne z faktury VAT stanowiącej rozliczenie za wykonanie przedmiotu umowy.</w:t>
      </w:r>
    </w:p>
    <w:p w14:paraId="001B072A" w14:textId="4EC196E7" w:rsidR="00042E6E" w:rsidRPr="00D716EE" w:rsidRDefault="00042E6E" w:rsidP="002A7093">
      <w:pPr>
        <w:pStyle w:val="NormalnyWeb"/>
        <w:spacing w:before="0" w:beforeAutospacing="0" w:after="0" w:line="360" w:lineRule="auto"/>
      </w:pPr>
    </w:p>
    <w:p w14:paraId="66FD03BD" w14:textId="77777777" w:rsidR="006C03AF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>§ 7</w:t>
      </w:r>
    </w:p>
    <w:p w14:paraId="066F7274" w14:textId="2205E940" w:rsidR="00042E6E" w:rsidRPr="00D716EE" w:rsidRDefault="006C03AF" w:rsidP="00D716EE">
      <w:pPr>
        <w:pStyle w:val="NormalnyWeb"/>
        <w:spacing w:before="0" w:beforeAutospacing="0" w:after="0" w:line="360" w:lineRule="auto"/>
        <w:jc w:val="center"/>
      </w:pPr>
      <w:r w:rsidRPr="00D716EE">
        <w:rPr>
          <w:b/>
          <w:bCs/>
        </w:rPr>
        <w:t>Rozwiązanie umowy</w:t>
      </w:r>
    </w:p>
    <w:p w14:paraId="352D756A" w14:textId="77777777" w:rsidR="00763358" w:rsidRPr="00D716EE" w:rsidRDefault="00042E6E" w:rsidP="00D716EE">
      <w:pPr>
        <w:pStyle w:val="Standard"/>
        <w:numPr>
          <w:ilvl w:val="1"/>
          <w:numId w:val="2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Strony zastrzegają sobie prawo do rozwiązania niniejszej umowy bez podania przyczyn za 1 miesięcznym okresem wypowiedzenia ze skutkiem na koniec miesiąca kalendarzowego.</w:t>
      </w:r>
    </w:p>
    <w:p w14:paraId="7900C541" w14:textId="16903427" w:rsidR="006C03AF" w:rsidRPr="00D716EE" w:rsidRDefault="00042E6E" w:rsidP="00D716EE">
      <w:pPr>
        <w:pStyle w:val="Standard"/>
        <w:numPr>
          <w:ilvl w:val="1"/>
          <w:numId w:val="27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D716EE">
        <w:rPr>
          <w:sz w:val="24"/>
          <w:szCs w:val="24"/>
        </w:rPr>
        <w:t>Zamawiającemu przysługuje prawo rozwiązania umowy w trybie natychmiastowym w przypadku rażącego naruszenia przez Wykonawcę warunków umowy, w szczególności nie dotrzymania terminu dostarczenia lub wymiany mat.</w:t>
      </w:r>
    </w:p>
    <w:p w14:paraId="059BF50C" w14:textId="3A227CFE" w:rsidR="006C03AF" w:rsidRDefault="006C03AF" w:rsidP="00D716EE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D716EE">
        <w:rPr>
          <w:b/>
          <w:bCs/>
        </w:rPr>
        <w:t xml:space="preserve">§ </w:t>
      </w:r>
      <w:r w:rsidR="002A7093">
        <w:rPr>
          <w:b/>
          <w:bCs/>
        </w:rPr>
        <w:t>8</w:t>
      </w:r>
    </w:p>
    <w:p w14:paraId="61F38F2F" w14:textId="0D5ADC95" w:rsidR="00FB16E3" w:rsidRPr="00D716EE" w:rsidRDefault="00FB16E3" w:rsidP="00D716EE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Przedstawiciele stron</w:t>
      </w:r>
    </w:p>
    <w:p w14:paraId="6B7190FE" w14:textId="72A3E796" w:rsidR="006C03AF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rPr>
          <w:color w:val="000000"/>
        </w:rPr>
        <w:t>Osobami uprawnionymi do kontaktu w ramach wykonania niniejszej Umowy są:</w:t>
      </w:r>
    </w:p>
    <w:p w14:paraId="7ED44460" w14:textId="0D6319DD" w:rsidR="006C03AF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rPr>
          <w:color w:val="000000"/>
        </w:rPr>
        <w:t>- ze strony W</w:t>
      </w:r>
      <w:r w:rsidR="005310DC">
        <w:rPr>
          <w:color w:val="000000"/>
        </w:rPr>
        <w:t>y</w:t>
      </w:r>
      <w:r w:rsidR="00AE4219">
        <w:rPr>
          <w:color w:val="000000"/>
        </w:rPr>
        <w:t>konawcy</w:t>
      </w:r>
      <w:r w:rsidRPr="00D716EE">
        <w:rPr>
          <w:color w:val="000000"/>
        </w:rPr>
        <w:t>:</w:t>
      </w:r>
    </w:p>
    <w:p w14:paraId="02E6DD17" w14:textId="13FCE91A" w:rsidR="00A16E27" w:rsidRPr="00D716EE" w:rsidRDefault="004E7095" w:rsidP="00D716EE">
      <w:pPr>
        <w:pStyle w:val="Textbodyuser"/>
        <w:tabs>
          <w:tab w:val="left" w:pos="725"/>
        </w:tabs>
        <w:suppressAutoHyphens w:val="0"/>
        <w:spacing w:after="0" w:line="360" w:lineRule="auto"/>
        <w:rPr>
          <w:rFonts w:ascii="Times New Roman" w:hAnsi="Times New Roman" w:cs="Times New Roman"/>
        </w:rPr>
      </w:pPr>
      <w:r w:rsidRPr="00D716EE">
        <w:rPr>
          <w:rFonts w:ascii="Times New Roman" w:hAnsi="Times New Roman" w:cs="Times New Roman"/>
          <w:b/>
          <w:bCs/>
          <w:color w:val="000000"/>
        </w:rPr>
        <w:t>…………………….</w:t>
      </w:r>
      <w:r w:rsidR="00A16E27" w:rsidRPr="00D716EE">
        <w:rPr>
          <w:rFonts w:ascii="Times New Roman" w:hAnsi="Times New Roman" w:cs="Times New Roman"/>
          <w:color w:val="000000"/>
        </w:rPr>
        <w:t xml:space="preserve">, tel. </w:t>
      </w:r>
      <w:r w:rsidRPr="00D716EE">
        <w:rPr>
          <w:rFonts w:ascii="Times New Roman" w:hAnsi="Times New Roman" w:cs="Times New Roman"/>
          <w:color w:val="000000"/>
        </w:rPr>
        <w:t>………………………………..</w:t>
      </w:r>
    </w:p>
    <w:p w14:paraId="30500A7E" w14:textId="28EC0690" w:rsidR="006C03AF" w:rsidRPr="008458AD" w:rsidRDefault="00A16E27" w:rsidP="00D716EE">
      <w:pPr>
        <w:pStyle w:val="Textbodyuser"/>
        <w:tabs>
          <w:tab w:val="left" w:pos="725"/>
        </w:tabs>
        <w:suppressAutoHyphens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8458AD">
        <w:rPr>
          <w:rFonts w:ascii="Times New Roman" w:hAnsi="Times New Roman" w:cs="Times New Roman"/>
          <w:color w:val="000000"/>
        </w:rPr>
        <w:t>e- mail</w:t>
      </w:r>
      <w:r w:rsidR="004E7095" w:rsidRPr="008458AD">
        <w:rPr>
          <w:rFonts w:ascii="Times New Roman" w:hAnsi="Times New Roman" w:cs="Times New Roman"/>
          <w:color w:val="000000"/>
        </w:rPr>
        <w:t xml:space="preserve"> </w:t>
      </w:r>
    </w:p>
    <w:p w14:paraId="09AF41BE" w14:textId="52E3772F" w:rsidR="006C03AF" w:rsidRPr="00D716EE" w:rsidRDefault="006C03AF" w:rsidP="00D716EE">
      <w:pPr>
        <w:pStyle w:val="NormalnyWeb"/>
        <w:spacing w:before="0" w:beforeAutospacing="0" w:after="0" w:line="360" w:lineRule="auto"/>
      </w:pPr>
      <w:r w:rsidRPr="00D716EE">
        <w:rPr>
          <w:color w:val="000000"/>
        </w:rPr>
        <w:t xml:space="preserve">- </w:t>
      </w:r>
      <w:r w:rsidR="00A16E27" w:rsidRPr="00D716EE">
        <w:rPr>
          <w:color w:val="000000"/>
        </w:rPr>
        <w:t>z</w:t>
      </w:r>
      <w:r w:rsidRPr="00D716EE">
        <w:rPr>
          <w:color w:val="000000"/>
        </w:rPr>
        <w:t xml:space="preserve">e strony </w:t>
      </w:r>
      <w:r w:rsidR="00AE4219">
        <w:rPr>
          <w:color w:val="000000"/>
        </w:rPr>
        <w:t>Zamawiającego</w:t>
      </w:r>
      <w:r w:rsidRPr="00D716EE">
        <w:rPr>
          <w:color w:val="000000"/>
        </w:rPr>
        <w:t xml:space="preserve"> :</w:t>
      </w:r>
    </w:p>
    <w:p w14:paraId="1008DAE2" w14:textId="77777777" w:rsidR="003E0164" w:rsidRDefault="003E0164" w:rsidP="003E0164">
      <w:pPr>
        <w:pStyle w:val="Textbodyuser"/>
        <w:tabs>
          <w:tab w:val="left" w:pos="725"/>
        </w:tabs>
        <w:suppressAutoHyphens w:val="0"/>
        <w:spacing w:after="0" w:line="36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  <w:lang w:val="en-US"/>
        </w:rPr>
        <w:t>……………..</w:t>
      </w:r>
    </w:p>
    <w:p w14:paraId="0B6927E7" w14:textId="4FD3EBC6" w:rsidR="00A16E27" w:rsidRDefault="00000000" w:rsidP="003E0164">
      <w:pPr>
        <w:pStyle w:val="Textbodyuser"/>
        <w:tabs>
          <w:tab w:val="left" w:pos="725"/>
        </w:tabs>
        <w:suppressAutoHyphens w:val="0"/>
        <w:spacing w:after="0" w:line="360" w:lineRule="auto"/>
        <w:rPr>
          <w:rStyle w:val="Hipercze"/>
          <w:rFonts w:ascii="Times New Roman" w:hAnsi="Times New Roman" w:cs="Times New Roman"/>
          <w:lang w:val="en-US"/>
        </w:rPr>
      </w:pPr>
      <w:hyperlink r:id="rId8" w:history="1">
        <w:r w:rsidR="00A16E27" w:rsidRPr="00D716EE">
          <w:rPr>
            <w:rStyle w:val="Hipercze"/>
            <w:rFonts w:ascii="Times New Roman" w:hAnsi="Times New Roman" w:cs="Times New Roman"/>
            <w:lang w:val="en-US"/>
          </w:rPr>
          <w:t>administracja@szpitalnowowiejski.pl</w:t>
        </w:r>
      </w:hyperlink>
    </w:p>
    <w:p w14:paraId="5CB4C3D8" w14:textId="77777777" w:rsidR="001853D4" w:rsidRPr="00D716EE" w:rsidRDefault="001853D4" w:rsidP="00D716EE">
      <w:pPr>
        <w:pStyle w:val="Textbodyuser"/>
        <w:tabs>
          <w:tab w:val="left" w:pos="725"/>
        </w:tabs>
        <w:suppressAutoHyphens w:val="0"/>
        <w:spacing w:after="0" w:line="360" w:lineRule="auto"/>
        <w:rPr>
          <w:rFonts w:ascii="Times New Roman" w:hAnsi="Times New Roman" w:cs="Times New Roman"/>
          <w:color w:val="000000"/>
          <w:lang w:val="en-US"/>
        </w:rPr>
      </w:pPr>
    </w:p>
    <w:p w14:paraId="6FA54E3C" w14:textId="77777777" w:rsidR="001853D4" w:rsidRPr="00943531" w:rsidRDefault="001853D4" w:rsidP="001853D4">
      <w:pPr>
        <w:pStyle w:val="NormalnyWeb"/>
        <w:spacing w:before="0" w:beforeAutospacing="0" w:after="0" w:line="360" w:lineRule="auto"/>
        <w:jc w:val="center"/>
        <w:rPr>
          <w:lang w:val="en-US"/>
        </w:rPr>
      </w:pPr>
      <w:r w:rsidRPr="00943531">
        <w:rPr>
          <w:b/>
          <w:bCs/>
          <w:lang w:val="en-US"/>
        </w:rPr>
        <w:t>§ 9</w:t>
      </w:r>
    </w:p>
    <w:p w14:paraId="349EA7A6" w14:textId="77777777" w:rsidR="00457C06" w:rsidRPr="00943531" w:rsidRDefault="00457C06" w:rsidP="0045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531">
        <w:rPr>
          <w:rFonts w:ascii="Times New Roman" w:hAnsi="Times New Roman" w:cs="Times New Roman"/>
          <w:b/>
          <w:sz w:val="24"/>
          <w:szCs w:val="24"/>
        </w:rPr>
        <w:t>Siła wyższa</w:t>
      </w:r>
    </w:p>
    <w:p w14:paraId="45924A2B" w14:textId="77777777" w:rsidR="00457C06" w:rsidRPr="00943531" w:rsidRDefault="00457C06" w:rsidP="00457C06">
      <w:pPr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t>Żadna ze Stron Umowy nie będzie odpowiedzialna za niewykonanie lub nienależyte wykonanie zobowiązań wynikających z Umowy spowodowane przez okoliczności niewynikające z winy danej Strony, w szczególności za okoliczności traktowane jako Siła Wyższa.</w:t>
      </w:r>
    </w:p>
    <w:p w14:paraId="18343CAC" w14:textId="77777777" w:rsidR="00457C06" w:rsidRPr="00943531" w:rsidRDefault="00457C06" w:rsidP="00457C06">
      <w:pPr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lastRenderedPageBreak/>
        <w:t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</w:t>
      </w:r>
    </w:p>
    <w:p w14:paraId="27085F4A" w14:textId="77777777" w:rsidR="00457C06" w:rsidRPr="00943531" w:rsidRDefault="00457C06" w:rsidP="00457C06">
      <w:pPr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73C5455" w14:textId="77777777" w:rsidR="00457C06" w:rsidRPr="00943531" w:rsidRDefault="00457C06" w:rsidP="00457C06">
      <w:pPr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t>Jeżeli Siła Wyższa, będzie trwała nieprzerwanie przez okres 60 dni lub dłużej, Strony mogą w drodze wzajemnego uzgodnienia rozwiązać Umowę bez nakładania na żadną ze Stron dalszych zobowiązań oprócz płatności należnych z tytułu prawidłowo wykonanych usług.</w:t>
      </w:r>
    </w:p>
    <w:p w14:paraId="307BE811" w14:textId="77777777" w:rsidR="00457C06" w:rsidRPr="00943531" w:rsidRDefault="00457C06" w:rsidP="00457C06">
      <w:pPr>
        <w:numPr>
          <w:ilvl w:val="0"/>
          <w:numId w:val="3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t>Stan Siły Wyższej powoduje odpowiednie przesunięcie terminów realizacji Umowy chyba, że Strony postanowiły inaczej.</w:t>
      </w:r>
    </w:p>
    <w:p w14:paraId="25963676" w14:textId="022A85DF" w:rsidR="004A2BB7" w:rsidRPr="00697382" w:rsidRDefault="004945FC" w:rsidP="00C154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38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15465" w:rsidRPr="0069738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0F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97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354B99" w14:textId="54C50679" w:rsidR="004945FC" w:rsidRPr="00697382" w:rsidRDefault="004945FC" w:rsidP="006973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382">
        <w:rPr>
          <w:rFonts w:ascii="Times New Roman" w:hAnsi="Times New Roman" w:cs="Times New Roman"/>
          <w:b/>
          <w:bCs/>
          <w:sz w:val="24"/>
          <w:szCs w:val="24"/>
        </w:rPr>
        <w:t>Odstąpienie lub rozwiązanie Umowy</w:t>
      </w:r>
    </w:p>
    <w:p w14:paraId="5D16EB0F" w14:textId="11E4B1B8" w:rsidR="004945FC" w:rsidRPr="00697382" w:rsidRDefault="004945FC" w:rsidP="00B527F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Zamawiający ma prawo odstąpić od niniejszej Umowy w całości lub w części albo wypowiedzieć Umowę w</w:t>
      </w:r>
      <w:r w:rsidR="00845B96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trybie natychmiastowym w całości lub w części, jeżeli Wykonawca naruszy jakiekolwiek jej istotne</w:t>
      </w:r>
      <w:r w:rsidR="00845B96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postanowienie, w tym w szczególności, jeżeli:</w:t>
      </w:r>
    </w:p>
    <w:p w14:paraId="05659972" w14:textId="78075177" w:rsidR="004945FC" w:rsidRPr="00697382" w:rsidRDefault="004945FC" w:rsidP="00B527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 xml:space="preserve">bez uzasadnionych przyczyn trzykrotnie nie </w:t>
      </w:r>
      <w:r w:rsidR="00152861" w:rsidRPr="00697382">
        <w:rPr>
          <w:rFonts w:ascii="Times New Roman" w:hAnsi="Times New Roman" w:cs="Times New Roman"/>
          <w:sz w:val="24"/>
          <w:szCs w:val="24"/>
        </w:rPr>
        <w:t>wymienił</w:t>
      </w:r>
      <w:r w:rsidRPr="00697382">
        <w:rPr>
          <w:rFonts w:ascii="Times New Roman" w:hAnsi="Times New Roman" w:cs="Times New Roman"/>
          <w:sz w:val="24"/>
          <w:szCs w:val="24"/>
        </w:rPr>
        <w:t xml:space="preserve"> przedmiotu umowy, </w:t>
      </w:r>
      <w:r w:rsidR="00152861" w:rsidRPr="00697382">
        <w:rPr>
          <w:rFonts w:ascii="Times New Roman" w:hAnsi="Times New Roman" w:cs="Times New Roman"/>
          <w:sz w:val="24"/>
          <w:szCs w:val="24"/>
        </w:rPr>
        <w:t xml:space="preserve">w terminach </w:t>
      </w:r>
      <w:r w:rsidRPr="00697382">
        <w:rPr>
          <w:rFonts w:ascii="Times New Roman" w:hAnsi="Times New Roman" w:cs="Times New Roman"/>
          <w:sz w:val="24"/>
          <w:szCs w:val="24"/>
        </w:rPr>
        <w:t xml:space="preserve">o którym mowa w § 2 ust. </w:t>
      </w:r>
      <w:r w:rsidR="00152861" w:rsidRPr="00697382">
        <w:rPr>
          <w:rFonts w:ascii="Times New Roman" w:hAnsi="Times New Roman" w:cs="Times New Roman"/>
          <w:sz w:val="24"/>
          <w:szCs w:val="24"/>
        </w:rPr>
        <w:t>5</w:t>
      </w:r>
      <w:r w:rsidRPr="00697382">
        <w:rPr>
          <w:rFonts w:ascii="Times New Roman" w:hAnsi="Times New Roman" w:cs="Times New Roman"/>
          <w:sz w:val="24"/>
          <w:szCs w:val="24"/>
        </w:rPr>
        <w:t>;</w:t>
      </w:r>
    </w:p>
    <w:p w14:paraId="25BC60F7" w14:textId="5165E723" w:rsidR="004945FC" w:rsidRPr="00697382" w:rsidRDefault="004945FC" w:rsidP="00B527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wykonuje przedmiot umowy niezgodnie z jej postanowieniami;</w:t>
      </w:r>
    </w:p>
    <w:p w14:paraId="46E0A033" w14:textId="03CCB561" w:rsidR="004945FC" w:rsidRPr="00697382" w:rsidRDefault="004945FC" w:rsidP="00B527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zaprzestał prowadzenia działalności;</w:t>
      </w:r>
    </w:p>
    <w:p w14:paraId="326E8E68" w14:textId="51EB2AE2" w:rsidR="004945FC" w:rsidRPr="00697382" w:rsidRDefault="004945FC" w:rsidP="00B527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utracił uprawnienia do prowadzenia działalności;</w:t>
      </w:r>
    </w:p>
    <w:p w14:paraId="57262FF7" w14:textId="4CD29FB9" w:rsidR="004945FC" w:rsidRPr="00697382" w:rsidRDefault="004945FC" w:rsidP="00B527F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powierzył wykonanie przedmiotu umowy w zakresie nieprzewidzianym przez Zamawiającego osobom</w:t>
      </w:r>
      <w:r w:rsidR="00845B96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trzecim</w:t>
      </w:r>
      <w:r w:rsidR="006C5292" w:rsidRPr="00697382">
        <w:rPr>
          <w:rFonts w:ascii="Times New Roman" w:hAnsi="Times New Roman" w:cs="Times New Roman"/>
          <w:sz w:val="24"/>
          <w:szCs w:val="24"/>
        </w:rPr>
        <w:t>.</w:t>
      </w:r>
    </w:p>
    <w:p w14:paraId="2F50E135" w14:textId="0FFA97AE" w:rsidR="007830FD" w:rsidRPr="007830FD" w:rsidRDefault="004945FC" w:rsidP="00B527F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 xml:space="preserve">Zamawiający może odstąpić od Umowy w terminie 20 dni od powzięcia wiadomości o </w:t>
      </w:r>
      <w:r w:rsidR="00697382" w:rsidRPr="00697382">
        <w:rPr>
          <w:rFonts w:ascii="Times New Roman" w:hAnsi="Times New Roman" w:cs="Times New Roman"/>
          <w:sz w:val="24"/>
          <w:szCs w:val="24"/>
        </w:rPr>
        <w:t>okolicznościach, których</w:t>
      </w:r>
      <w:r w:rsidRPr="00697382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286C6B16" w14:textId="55744BFC" w:rsidR="004945FC" w:rsidRPr="007830FD" w:rsidRDefault="007830FD" w:rsidP="00B527FE">
      <w:pPr>
        <w:pStyle w:val="Akapitzlist"/>
        <w:numPr>
          <w:ilvl w:val="1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30FD">
        <w:rPr>
          <w:rFonts w:ascii="Times New Roman" w:hAnsi="Times New Roman" w:cs="Times New Roman"/>
          <w:sz w:val="24"/>
          <w:szCs w:val="24"/>
        </w:rPr>
        <w:t xml:space="preserve"> </w:t>
      </w:r>
      <w:r w:rsidR="004945FC" w:rsidRPr="007830FD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</w:t>
      </w:r>
      <w:r w:rsidR="006C5292" w:rsidRPr="007830FD">
        <w:rPr>
          <w:rFonts w:ascii="Times New Roman" w:hAnsi="Times New Roman" w:cs="Times New Roman"/>
          <w:sz w:val="24"/>
          <w:szCs w:val="24"/>
        </w:rPr>
        <w:t xml:space="preserve"> </w:t>
      </w:r>
      <w:r w:rsidR="004945FC" w:rsidRPr="007830FD">
        <w:rPr>
          <w:rFonts w:ascii="Times New Roman" w:hAnsi="Times New Roman" w:cs="Times New Roman"/>
          <w:sz w:val="24"/>
          <w:szCs w:val="24"/>
        </w:rPr>
        <w:t xml:space="preserve">publicznym, czego nie można było przewidzieć w chwili zawarcia umowy, </w:t>
      </w:r>
      <w:r w:rsidR="004945FC" w:rsidRPr="007830FD">
        <w:rPr>
          <w:rFonts w:ascii="Times New Roman" w:hAnsi="Times New Roman" w:cs="Times New Roman"/>
          <w:sz w:val="24"/>
          <w:szCs w:val="24"/>
        </w:rPr>
        <w:lastRenderedPageBreak/>
        <w:t>Zamawiający może odstąpić od</w:t>
      </w:r>
      <w:r w:rsidR="006C5292" w:rsidRPr="007830FD">
        <w:rPr>
          <w:rFonts w:ascii="Times New Roman" w:hAnsi="Times New Roman" w:cs="Times New Roman"/>
          <w:sz w:val="24"/>
          <w:szCs w:val="24"/>
        </w:rPr>
        <w:t xml:space="preserve"> </w:t>
      </w:r>
      <w:r w:rsidR="004945FC" w:rsidRPr="007830FD">
        <w:rPr>
          <w:rFonts w:ascii="Times New Roman" w:hAnsi="Times New Roman" w:cs="Times New Roman"/>
          <w:sz w:val="24"/>
          <w:szCs w:val="24"/>
        </w:rPr>
        <w:t>Umowy w terminie 30 dni kalendarzowych od powzięcia wiadomości o tych okolicznościach.</w:t>
      </w:r>
    </w:p>
    <w:p w14:paraId="6E62E231" w14:textId="76A842A1" w:rsidR="004945FC" w:rsidRPr="007830FD" w:rsidRDefault="007830FD" w:rsidP="00B527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45FC" w:rsidRPr="007830FD">
        <w:rPr>
          <w:rFonts w:ascii="Times New Roman" w:hAnsi="Times New Roman" w:cs="Times New Roman"/>
          <w:sz w:val="24"/>
          <w:szCs w:val="24"/>
        </w:rPr>
        <w:t>W przypadku, o którym mowa w ust. 1 i 3, Wykonawca może żądać wyłącznie wynagrodzenia należnego</w:t>
      </w:r>
      <w:r w:rsidR="006C5292" w:rsidRPr="007830FD">
        <w:rPr>
          <w:rFonts w:ascii="Times New Roman" w:hAnsi="Times New Roman" w:cs="Times New Roman"/>
          <w:sz w:val="24"/>
          <w:szCs w:val="24"/>
        </w:rPr>
        <w:t xml:space="preserve"> </w:t>
      </w:r>
      <w:r w:rsidR="004945FC" w:rsidRPr="007830FD">
        <w:rPr>
          <w:rFonts w:ascii="Times New Roman" w:hAnsi="Times New Roman" w:cs="Times New Roman"/>
          <w:sz w:val="24"/>
          <w:szCs w:val="24"/>
        </w:rPr>
        <w:t>z tytułu wykonania części umowy.</w:t>
      </w:r>
    </w:p>
    <w:p w14:paraId="3FE4AEC9" w14:textId="4EA780F0" w:rsidR="004945FC" w:rsidRPr="007830FD" w:rsidRDefault="007830FD" w:rsidP="00B527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45FC" w:rsidRPr="007830FD">
        <w:rPr>
          <w:rFonts w:ascii="Times New Roman" w:hAnsi="Times New Roman" w:cs="Times New Roman"/>
          <w:sz w:val="24"/>
          <w:szCs w:val="24"/>
        </w:rPr>
        <w:t>Niezależnie od powyższego Zamawiającemu przysługuje prawo jednostronnego odstąpienia od umowy</w:t>
      </w:r>
      <w:r w:rsidR="006C5292" w:rsidRPr="007830FD">
        <w:rPr>
          <w:rFonts w:ascii="Times New Roman" w:hAnsi="Times New Roman" w:cs="Times New Roman"/>
          <w:sz w:val="24"/>
          <w:szCs w:val="24"/>
        </w:rPr>
        <w:t xml:space="preserve"> </w:t>
      </w:r>
      <w:r w:rsidR="004945FC" w:rsidRPr="007830FD">
        <w:rPr>
          <w:rFonts w:ascii="Times New Roman" w:hAnsi="Times New Roman" w:cs="Times New Roman"/>
          <w:sz w:val="24"/>
          <w:szCs w:val="24"/>
        </w:rPr>
        <w:t>w przypadku, gdy:</w:t>
      </w:r>
    </w:p>
    <w:p w14:paraId="1924AE1E" w14:textId="0F602C91" w:rsidR="004945FC" w:rsidRPr="00697382" w:rsidRDefault="004945FC" w:rsidP="00B527F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Wykonawca wymieniony został w wykazach określonych w rozporządzeniu 765/2006 i rozporządzeniu</w:t>
      </w:r>
      <w:r w:rsidR="006C5292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269/2014 albo wpisany na listę na podstawie decyzji w sprawie wpisu na listę rozstrzygającej</w:t>
      </w:r>
      <w:r w:rsidR="006C5292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o zastosowaniu środka, o którym mowa w art. 1 pkt. 3 ustawy z dnia 13 kwietnia 2022 r. o szczególnych</w:t>
      </w:r>
      <w:r w:rsidR="00E26FE5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rozwiązaniach w zakresie przeciwdziałania wspieraniu agresji na Ukrainę oraz służących ochronie</w:t>
      </w:r>
      <w:r w:rsidR="00197BAB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 xml:space="preserve">bezpieczeństwa narodowego (Dz. U. z 2023 r. poz. 1497 z </w:t>
      </w:r>
      <w:proofErr w:type="spellStart"/>
      <w:r w:rsidRPr="006973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7382">
        <w:rPr>
          <w:rFonts w:ascii="Times New Roman" w:hAnsi="Times New Roman" w:cs="Times New Roman"/>
          <w:sz w:val="24"/>
          <w:szCs w:val="24"/>
        </w:rPr>
        <w:t>. zm.),</w:t>
      </w:r>
    </w:p>
    <w:p w14:paraId="6A7930F8" w14:textId="25CCE22E" w:rsidR="004945FC" w:rsidRPr="00697382" w:rsidRDefault="004945FC" w:rsidP="00B527F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osoba będąca beneficjentem rzeczywistym Wykonawcy (w rozumieniu ustawy z dnia 1 marca 2018 r.</w:t>
      </w:r>
      <w:r w:rsidR="00197BAB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o przeciwdziałaniu praniu pieniędzy oraz finansowaniu terroryzmu (Dz. U. z 2023 r. poz. 1124) została</w:t>
      </w:r>
      <w:r w:rsidR="00E26FE5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wymieniona w wykazach określonych w rozporządzeniu 765/2006 i rozporządzeniu 269/2014 albo</w:t>
      </w:r>
      <w:r w:rsidR="00197BAB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wpisana na listę na podstawie decyzji w sprawie wpisu na listę rozstrzygającej</w:t>
      </w:r>
      <w:r w:rsidR="00E26FE5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o zastosowaniu środka, o którym mowa w art. 1 pkt. 3 ustawy z dnia 13 kwietnia 2022 r. o szczególnych</w:t>
      </w:r>
      <w:r w:rsidR="00197BAB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rozwiązaniach w zakresie przeciwdziałania wspieraniu agresji na Ukrainę oraz służących ochronie</w:t>
      </w:r>
      <w:r w:rsidR="00197BAB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 xml:space="preserve">bezpieczeństwa narodowego (Dz. U. z 2023 r., poz. 1497 z </w:t>
      </w:r>
      <w:proofErr w:type="spellStart"/>
      <w:r w:rsidRPr="006973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7382">
        <w:rPr>
          <w:rFonts w:ascii="Times New Roman" w:hAnsi="Times New Roman" w:cs="Times New Roman"/>
          <w:sz w:val="24"/>
          <w:szCs w:val="24"/>
        </w:rPr>
        <w:t>. zm.),</w:t>
      </w:r>
    </w:p>
    <w:p w14:paraId="05553762" w14:textId="57257342" w:rsidR="004945FC" w:rsidRPr="00697382" w:rsidRDefault="004945FC" w:rsidP="00B527F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382">
        <w:rPr>
          <w:rFonts w:ascii="Times New Roman" w:hAnsi="Times New Roman" w:cs="Times New Roman"/>
          <w:sz w:val="24"/>
          <w:szCs w:val="24"/>
        </w:rPr>
        <w:t>podmiot będący jednostką dominującą Wykonawcy (w rozumieniu art. 3 ust. 1 pkt 37 ustawy z dnia 29</w:t>
      </w:r>
      <w:r w:rsidR="00197BAB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 xml:space="preserve">września 1994 r. o rachunkowości (Dz.U. z 2023 r. poz. 120, z </w:t>
      </w:r>
      <w:proofErr w:type="spellStart"/>
      <w:r w:rsidRPr="006973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7382">
        <w:rPr>
          <w:rFonts w:ascii="Times New Roman" w:hAnsi="Times New Roman" w:cs="Times New Roman"/>
          <w:sz w:val="24"/>
          <w:szCs w:val="24"/>
        </w:rPr>
        <w:t>. zm.) wymieniony jest</w:t>
      </w:r>
      <w:r w:rsidR="00197BAB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w wykazach określonych w rozporządzeniu 765/2006 i rozporządzeniu 269/2014 albo wpisany na listę</w:t>
      </w:r>
      <w:r w:rsidR="00E26FE5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lub będący taką jednostką dominującą do dnia 24 lutego 2022 r., o ile został wpisany na listę na podstawie</w:t>
      </w:r>
      <w:r w:rsidR="00E26FE5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 xml:space="preserve">decyzji w sprawie wpisu na listę rozstrzygającej o zastosowaniu środka, o którym </w:t>
      </w:r>
      <w:proofErr w:type="spellStart"/>
      <w:r w:rsidRPr="00697382">
        <w:rPr>
          <w:rFonts w:ascii="Times New Roman" w:hAnsi="Times New Roman" w:cs="Times New Roman"/>
          <w:sz w:val="24"/>
          <w:szCs w:val="24"/>
        </w:rPr>
        <w:t>mowaw</w:t>
      </w:r>
      <w:proofErr w:type="spellEnd"/>
      <w:r w:rsidRPr="00697382">
        <w:rPr>
          <w:rFonts w:ascii="Times New Roman" w:hAnsi="Times New Roman" w:cs="Times New Roman"/>
          <w:sz w:val="24"/>
          <w:szCs w:val="24"/>
        </w:rPr>
        <w:t xml:space="preserve"> art. 1 pkt. 3 ustawy z dnia 13 kwietnia 2022 r. o szczególnych rozwiązaniach w zakresie</w:t>
      </w:r>
      <w:r w:rsidR="00E26FE5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bezpieczeństwa narodowego (Dz.</w:t>
      </w:r>
      <w:r w:rsidR="00E26FE5" w:rsidRPr="00697382">
        <w:rPr>
          <w:rFonts w:ascii="Times New Roman" w:hAnsi="Times New Roman" w:cs="Times New Roman"/>
          <w:sz w:val="24"/>
          <w:szCs w:val="24"/>
        </w:rPr>
        <w:t xml:space="preserve"> </w:t>
      </w:r>
      <w:r w:rsidRPr="00697382">
        <w:rPr>
          <w:rFonts w:ascii="Times New Roman" w:hAnsi="Times New Roman" w:cs="Times New Roman"/>
          <w:sz w:val="24"/>
          <w:szCs w:val="24"/>
        </w:rPr>
        <w:t xml:space="preserve">U. z 2023 r. poz. 1497 z </w:t>
      </w:r>
      <w:proofErr w:type="spellStart"/>
      <w:r w:rsidRPr="006973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7382">
        <w:rPr>
          <w:rFonts w:ascii="Times New Roman" w:hAnsi="Times New Roman" w:cs="Times New Roman"/>
          <w:sz w:val="24"/>
          <w:szCs w:val="24"/>
        </w:rPr>
        <w:t>. zm.).</w:t>
      </w:r>
    </w:p>
    <w:p w14:paraId="25D386FA" w14:textId="1F1ACE73" w:rsidR="004945FC" w:rsidRPr="007830FD" w:rsidRDefault="007830FD" w:rsidP="00B527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FD">
        <w:rPr>
          <w:rFonts w:ascii="Times New Roman" w:hAnsi="Times New Roman" w:cs="Times New Roman"/>
          <w:sz w:val="24"/>
          <w:szCs w:val="24"/>
        </w:rPr>
        <w:t xml:space="preserve">6. </w:t>
      </w:r>
      <w:r w:rsidR="004945FC" w:rsidRPr="007830FD">
        <w:rPr>
          <w:rFonts w:ascii="Times New Roman" w:hAnsi="Times New Roman" w:cs="Times New Roman"/>
          <w:sz w:val="24"/>
          <w:szCs w:val="24"/>
        </w:rPr>
        <w:t>Odstąpienie od Umowy oraz jej rozwiązanie musi nastąpić w formie pisemnej pod rygorem nieważności wraz</w:t>
      </w:r>
      <w:r w:rsidR="00E26FE5" w:rsidRPr="007830FD">
        <w:rPr>
          <w:rFonts w:ascii="Times New Roman" w:hAnsi="Times New Roman" w:cs="Times New Roman"/>
          <w:sz w:val="24"/>
          <w:szCs w:val="24"/>
        </w:rPr>
        <w:t xml:space="preserve"> </w:t>
      </w:r>
      <w:r w:rsidR="004945FC" w:rsidRPr="007830FD">
        <w:rPr>
          <w:rFonts w:ascii="Times New Roman" w:hAnsi="Times New Roman" w:cs="Times New Roman"/>
          <w:sz w:val="24"/>
          <w:szCs w:val="24"/>
        </w:rPr>
        <w:t>z podaniem uzasadnienia.</w:t>
      </w:r>
    </w:p>
    <w:p w14:paraId="1260CD38" w14:textId="7134395C" w:rsidR="00A16E27" w:rsidRPr="00B527FE" w:rsidRDefault="004945FC" w:rsidP="00B527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830FD">
        <w:rPr>
          <w:rFonts w:ascii="Times New Roman" w:hAnsi="Times New Roman" w:cs="Times New Roman"/>
          <w:sz w:val="24"/>
          <w:szCs w:val="24"/>
        </w:rPr>
        <w:t>7. W przypadku odstąpienia od Umowy lub jej rozwiązania nie będą przysługiwały Wykonawcy żadne inne</w:t>
      </w:r>
      <w:r w:rsidR="00123270" w:rsidRPr="007830FD">
        <w:rPr>
          <w:rFonts w:ascii="Times New Roman" w:hAnsi="Times New Roman" w:cs="Times New Roman"/>
          <w:sz w:val="24"/>
          <w:szCs w:val="24"/>
        </w:rPr>
        <w:t xml:space="preserve"> </w:t>
      </w:r>
      <w:r w:rsidRPr="007830FD">
        <w:rPr>
          <w:rFonts w:ascii="Times New Roman" w:hAnsi="Times New Roman" w:cs="Times New Roman"/>
          <w:sz w:val="24"/>
          <w:szCs w:val="24"/>
        </w:rPr>
        <w:t>roszczenia poza roszczeniem o zapłacenie za przedmioty już prawidłowo dostarczone Zamawiającemu.</w:t>
      </w:r>
    </w:p>
    <w:p w14:paraId="60BAF657" w14:textId="77777777" w:rsidR="004945FC" w:rsidRPr="00697382" w:rsidRDefault="004945FC" w:rsidP="00697382">
      <w:pPr>
        <w:pStyle w:val="NormalnyWeb"/>
        <w:spacing w:before="0" w:beforeAutospacing="0" w:after="0" w:line="360" w:lineRule="auto"/>
        <w:jc w:val="both"/>
        <w:rPr>
          <w:rFonts w:eastAsiaTheme="minorHAnsi"/>
          <w:lang w:eastAsia="en-US"/>
        </w:rPr>
      </w:pPr>
    </w:p>
    <w:p w14:paraId="54C7E8B9" w14:textId="77777777" w:rsidR="004945FC" w:rsidRPr="004945FC" w:rsidRDefault="004945FC" w:rsidP="00D716EE">
      <w:pPr>
        <w:pStyle w:val="NormalnyWeb"/>
        <w:spacing w:before="0" w:beforeAutospacing="0" w:after="0" w:line="360" w:lineRule="auto"/>
        <w:jc w:val="center"/>
        <w:rPr>
          <w:b/>
          <w:bCs/>
        </w:rPr>
      </w:pPr>
    </w:p>
    <w:p w14:paraId="137316D2" w14:textId="31DC6C1F" w:rsidR="006C03AF" w:rsidRPr="00943531" w:rsidRDefault="006C03AF" w:rsidP="00D716EE">
      <w:pPr>
        <w:pStyle w:val="NormalnyWeb"/>
        <w:spacing w:before="0" w:beforeAutospacing="0" w:after="0" w:line="360" w:lineRule="auto"/>
        <w:jc w:val="center"/>
        <w:rPr>
          <w:lang w:val="en-US"/>
        </w:rPr>
      </w:pPr>
      <w:r w:rsidRPr="00943531">
        <w:rPr>
          <w:b/>
          <w:bCs/>
          <w:lang w:val="en-US"/>
        </w:rPr>
        <w:t xml:space="preserve">§ </w:t>
      </w:r>
      <w:r w:rsidR="00943531">
        <w:rPr>
          <w:b/>
          <w:bCs/>
          <w:lang w:val="en-US"/>
        </w:rPr>
        <w:t>1</w:t>
      </w:r>
      <w:r w:rsidR="007830FD">
        <w:rPr>
          <w:b/>
          <w:bCs/>
          <w:lang w:val="en-US"/>
        </w:rPr>
        <w:t>1</w:t>
      </w:r>
    </w:p>
    <w:p w14:paraId="413F2C3D" w14:textId="77777777" w:rsidR="006C03AF" w:rsidRPr="00943531" w:rsidRDefault="006C03AF" w:rsidP="00D716EE">
      <w:pPr>
        <w:pStyle w:val="NormalnyWeb"/>
        <w:spacing w:before="0" w:beforeAutospacing="0" w:after="0" w:line="360" w:lineRule="auto"/>
        <w:jc w:val="center"/>
      </w:pPr>
      <w:r w:rsidRPr="00943531">
        <w:rPr>
          <w:b/>
          <w:bCs/>
        </w:rPr>
        <w:t>Postanowienia końcowe</w:t>
      </w:r>
    </w:p>
    <w:p w14:paraId="3ACD5443" w14:textId="2C20ED35" w:rsidR="00D9574B" w:rsidRPr="00943531" w:rsidRDefault="006C03AF" w:rsidP="0069738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</w:pPr>
      <w:r w:rsidRPr="00943531">
        <w:t>Wszelkie zmiany umowy wymagają formy pisemnej pod rygorem nieważności.</w:t>
      </w:r>
    </w:p>
    <w:p w14:paraId="1C76DEC1" w14:textId="77777777" w:rsidR="00D9574B" w:rsidRPr="00943531" w:rsidRDefault="006C03AF" w:rsidP="0069738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</w:pPr>
      <w:r w:rsidRPr="00943531">
        <w:t>Każda ze stron może rozwiązać umowę za 1-miesięcznym wypowiedzeniem ze skutkiem na koniec miesiąca kalendarzowego.</w:t>
      </w:r>
    </w:p>
    <w:p w14:paraId="194B081B" w14:textId="77777777" w:rsidR="00D9574B" w:rsidRPr="00943531" w:rsidRDefault="006C03AF" w:rsidP="0069738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</w:pPr>
      <w:r w:rsidRPr="00943531">
        <w:t>W sprawach nieuregulowanych postanowieniami niniejszej umowy mają zastosowanie przepisy Kodeksu cywilnego.</w:t>
      </w:r>
    </w:p>
    <w:p w14:paraId="7456C091" w14:textId="1F62CC68" w:rsidR="00D9574B" w:rsidRPr="00943531" w:rsidRDefault="006C03AF" w:rsidP="0069738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</w:pPr>
      <w:r w:rsidRPr="00943531">
        <w:t xml:space="preserve">Spory, mogące wyniknąć w związku z wykonaniem umowy, strony poddają rozstrzygnięciu przez sąd właściwy miejscowo dla </w:t>
      </w:r>
      <w:r w:rsidR="00123270">
        <w:t>Zamawiającego</w:t>
      </w:r>
      <w:r w:rsidRPr="00943531">
        <w:t>.</w:t>
      </w:r>
    </w:p>
    <w:p w14:paraId="1D82D904" w14:textId="77777777" w:rsidR="00457C06" w:rsidRPr="00943531" w:rsidRDefault="006C03AF" w:rsidP="0069738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</w:pPr>
      <w:r w:rsidRPr="00943531">
        <w:t xml:space="preserve">Umowę sporządzono w </w:t>
      </w:r>
      <w:r w:rsidR="00C27F46" w:rsidRPr="00943531">
        <w:t>dwóch</w:t>
      </w:r>
      <w:r w:rsidRPr="00943531">
        <w:t xml:space="preserve"> jednobrzmiących egzemplarzach, po jednym dla każdej ze stron.</w:t>
      </w:r>
    </w:p>
    <w:p w14:paraId="1FC5A7B8" w14:textId="26C2E2C8" w:rsidR="00457C06" w:rsidRPr="00943531" w:rsidRDefault="00457C06" w:rsidP="00697382">
      <w:pPr>
        <w:pStyle w:val="NormalnyWeb"/>
        <w:numPr>
          <w:ilvl w:val="0"/>
          <w:numId w:val="26"/>
        </w:numPr>
        <w:spacing w:before="0" w:beforeAutospacing="0" w:after="0" w:line="360" w:lineRule="auto"/>
        <w:ind w:left="426" w:hanging="426"/>
        <w:jc w:val="both"/>
      </w:pPr>
      <w:r w:rsidRPr="00943531">
        <w:rPr>
          <w:kern w:val="2"/>
        </w:rPr>
        <w:t xml:space="preserve"> Integralną część Umowy stanowią następujące załączniki:</w:t>
      </w:r>
    </w:p>
    <w:p w14:paraId="3BBBABB5" w14:textId="56C76AA7" w:rsidR="00457C06" w:rsidRPr="00943531" w:rsidRDefault="00457C06" w:rsidP="00457C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t xml:space="preserve">Załącznik nr 1 Oferta Wykonawcy, </w:t>
      </w:r>
    </w:p>
    <w:p w14:paraId="67A3AFE0" w14:textId="3FF50871" w:rsidR="00457C06" w:rsidRPr="00943531" w:rsidRDefault="00457C06" w:rsidP="00457C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t>Załącznik nr 2 opis przedmiotu zamówienia,</w:t>
      </w:r>
    </w:p>
    <w:p w14:paraId="3CD85F4D" w14:textId="4262A73C" w:rsidR="00457C06" w:rsidRPr="00943531" w:rsidRDefault="00457C06" w:rsidP="00457C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943531">
        <w:rPr>
          <w:rFonts w:ascii="Times New Roman" w:hAnsi="Times New Roman" w:cs="Times New Roman"/>
          <w:sz w:val="24"/>
          <w:szCs w:val="24"/>
        </w:rPr>
        <w:t>Załącznik nr 3 Formularz cenowy</w:t>
      </w:r>
    </w:p>
    <w:p w14:paraId="102F4E0B" w14:textId="77777777" w:rsidR="00457C06" w:rsidRPr="00943531" w:rsidRDefault="00457C06" w:rsidP="00457C06">
      <w:pPr>
        <w:pStyle w:val="NormalnyWeb"/>
        <w:spacing w:before="0" w:beforeAutospacing="0" w:after="0" w:line="360" w:lineRule="auto"/>
        <w:jc w:val="both"/>
      </w:pPr>
    </w:p>
    <w:p w14:paraId="250760F3" w14:textId="77777777" w:rsidR="006C03AF" w:rsidRPr="00943531" w:rsidRDefault="006C03AF" w:rsidP="00D716EE">
      <w:pPr>
        <w:pStyle w:val="NormalnyWeb"/>
        <w:spacing w:before="0" w:beforeAutospacing="0" w:after="0" w:line="360" w:lineRule="auto"/>
      </w:pPr>
    </w:p>
    <w:p w14:paraId="271F0805" w14:textId="77777777" w:rsidR="006C03AF" w:rsidRPr="00943531" w:rsidRDefault="006C03AF" w:rsidP="00D716EE">
      <w:pPr>
        <w:pStyle w:val="NormalnyWeb"/>
        <w:spacing w:before="0" w:beforeAutospacing="0" w:after="0" w:line="360" w:lineRule="auto"/>
      </w:pPr>
      <w:r w:rsidRPr="00943531">
        <w:t xml:space="preserve">  </w:t>
      </w:r>
    </w:p>
    <w:p w14:paraId="0BB1FC65" w14:textId="4AB6A8FC" w:rsidR="00287493" w:rsidRPr="00943531" w:rsidRDefault="00A36692" w:rsidP="00956DBC">
      <w:pPr>
        <w:pStyle w:val="NormalnyWeb"/>
        <w:spacing w:before="0" w:beforeAutospacing="0" w:after="0" w:line="360" w:lineRule="auto"/>
      </w:pPr>
      <w:r w:rsidRPr="00943531">
        <w:rPr>
          <w:b/>
          <w:bCs/>
        </w:rPr>
        <w:t>WYKONAWCA</w:t>
      </w:r>
      <w:r w:rsidR="00107222" w:rsidRPr="00943531">
        <w:rPr>
          <w:b/>
          <w:bCs/>
        </w:rPr>
        <w:t xml:space="preserve">                                                       </w:t>
      </w:r>
      <w:r w:rsidRPr="00943531">
        <w:rPr>
          <w:b/>
          <w:bCs/>
        </w:rPr>
        <w:t xml:space="preserve">              </w:t>
      </w:r>
      <w:r w:rsidR="00D716EE" w:rsidRPr="00943531">
        <w:rPr>
          <w:b/>
          <w:bCs/>
        </w:rPr>
        <w:t>ZAMAWIAJ</w:t>
      </w:r>
      <w:r w:rsidR="00F37878" w:rsidRPr="00943531">
        <w:rPr>
          <w:b/>
          <w:bCs/>
        </w:rPr>
        <w:t>ĄCY</w:t>
      </w:r>
    </w:p>
    <w:sectPr w:rsidR="00287493" w:rsidRPr="009435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F17A" w14:textId="77777777" w:rsidR="00B60694" w:rsidRDefault="00B60694" w:rsidP="00C27F46">
      <w:pPr>
        <w:spacing w:after="0" w:line="240" w:lineRule="auto"/>
      </w:pPr>
      <w:r>
        <w:separator/>
      </w:r>
    </w:p>
  </w:endnote>
  <w:endnote w:type="continuationSeparator" w:id="0">
    <w:p w14:paraId="2F6E3DD1" w14:textId="77777777" w:rsidR="00B60694" w:rsidRDefault="00B60694" w:rsidP="00C2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B234" w14:textId="77777777" w:rsidR="00B60694" w:rsidRDefault="00B60694" w:rsidP="00C27F46">
      <w:pPr>
        <w:spacing w:after="0" w:line="240" w:lineRule="auto"/>
      </w:pPr>
      <w:r>
        <w:separator/>
      </w:r>
    </w:p>
  </w:footnote>
  <w:footnote w:type="continuationSeparator" w:id="0">
    <w:p w14:paraId="3ED45F53" w14:textId="77777777" w:rsidR="00B60694" w:rsidRDefault="00B60694" w:rsidP="00C2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265462"/>
      <w:docPartObj>
        <w:docPartGallery w:val="Page Numbers (Margins)"/>
        <w:docPartUnique/>
      </w:docPartObj>
    </w:sdtPr>
    <w:sdtContent>
      <w:p w14:paraId="16474248" w14:textId="1B7163D5" w:rsidR="00C27F46" w:rsidRDefault="00C27F4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6C014E" wp14:editId="0E34C08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ADCEA" w14:textId="77777777" w:rsidR="00C27F46" w:rsidRDefault="00C27F4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6C014E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147ADCEA" w14:textId="77777777" w:rsidR="00C27F46" w:rsidRDefault="00C27F4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372"/>
    <w:multiLevelType w:val="hybridMultilevel"/>
    <w:tmpl w:val="54DA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D05"/>
    <w:multiLevelType w:val="hybridMultilevel"/>
    <w:tmpl w:val="646E4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7A"/>
    <w:multiLevelType w:val="multilevel"/>
    <w:tmpl w:val="DD00F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7BA6"/>
    <w:multiLevelType w:val="multilevel"/>
    <w:tmpl w:val="CF7A0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27321"/>
    <w:multiLevelType w:val="multilevel"/>
    <w:tmpl w:val="2E6A1EA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1C7C0523"/>
    <w:multiLevelType w:val="hybridMultilevel"/>
    <w:tmpl w:val="EE7EFD68"/>
    <w:lvl w:ilvl="0" w:tplc="4484D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92561"/>
    <w:multiLevelType w:val="hybridMultilevel"/>
    <w:tmpl w:val="49A0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F5EAE"/>
    <w:multiLevelType w:val="hybridMultilevel"/>
    <w:tmpl w:val="6D8E7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F78FD"/>
    <w:multiLevelType w:val="hybridMultilevel"/>
    <w:tmpl w:val="9FA6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845"/>
    <w:multiLevelType w:val="hybridMultilevel"/>
    <w:tmpl w:val="40463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94DE0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6005"/>
    <w:multiLevelType w:val="hybridMultilevel"/>
    <w:tmpl w:val="BBAA226E"/>
    <w:lvl w:ilvl="0" w:tplc="4BB4B6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3924"/>
    <w:multiLevelType w:val="multilevel"/>
    <w:tmpl w:val="C2AA6C3C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435C6353"/>
    <w:multiLevelType w:val="hybridMultilevel"/>
    <w:tmpl w:val="AEFE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2BBD"/>
    <w:multiLevelType w:val="multilevel"/>
    <w:tmpl w:val="26FE2020"/>
    <w:numStyleLink w:val="WWNum27"/>
  </w:abstractNum>
  <w:abstractNum w:abstractNumId="14" w15:restartNumberingAfterBreak="0">
    <w:nsid w:val="45CF5A17"/>
    <w:multiLevelType w:val="hybridMultilevel"/>
    <w:tmpl w:val="EDAC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32D75"/>
    <w:multiLevelType w:val="hybridMultilevel"/>
    <w:tmpl w:val="87787AD4"/>
    <w:lvl w:ilvl="0" w:tplc="9AAC3FC6">
      <w:start w:val="1"/>
      <w:numFmt w:val="decimal"/>
      <w:lvlText w:val="%1)"/>
      <w:lvlJc w:val="left"/>
      <w:pPr>
        <w:ind w:left="1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6" w:hanging="360"/>
      </w:pPr>
    </w:lvl>
    <w:lvl w:ilvl="2" w:tplc="0415001B" w:tentative="1">
      <w:start w:val="1"/>
      <w:numFmt w:val="lowerRoman"/>
      <w:lvlText w:val="%3."/>
      <w:lvlJc w:val="right"/>
      <w:pPr>
        <w:ind w:left="2666" w:hanging="180"/>
      </w:pPr>
    </w:lvl>
    <w:lvl w:ilvl="3" w:tplc="0415000F" w:tentative="1">
      <w:start w:val="1"/>
      <w:numFmt w:val="decimal"/>
      <w:lvlText w:val="%4."/>
      <w:lvlJc w:val="left"/>
      <w:pPr>
        <w:ind w:left="3386" w:hanging="360"/>
      </w:pPr>
    </w:lvl>
    <w:lvl w:ilvl="4" w:tplc="04150019" w:tentative="1">
      <w:start w:val="1"/>
      <w:numFmt w:val="lowerLetter"/>
      <w:lvlText w:val="%5."/>
      <w:lvlJc w:val="left"/>
      <w:pPr>
        <w:ind w:left="4106" w:hanging="360"/>
      </w:pPr>
    </w:lvl>
    <w:lvl w:ilvl="5" w:tplc="0415001B" w:tentative="1">
      <w:start w:val="1"/>
      <w:numFmt w:val="lowerRoman"/>
      <w:lvlText w:val="%6."/>
      <w:lvlJc w:val="right"/>
      <w:pPr>
        <w:ind w:left="4826" w:hanging="180"/>
      </w:pPr>
    </w:lvl>
    <w:lvl w:ilvl="6" w:tplc="0415000F" w:tentative="1">
      <w:start w:val="1"/>
      <w:numFmt w:val="decimal"/>
      <w:lvlText w:val="%7."/>
      <w:lvlJc w:val="left"/>
      <w:pPr>
        <w:ind w:left="5546" w:hanging="360"/>
      </w:pPr>
    </w:lvl>
    <w:lvl w:ilvl="7" w:tplc="04150019" w:tentative="1">
      <w:start w:val="1"/>
      <w:numFmt w:val="lowerLetter"/>
      <w:lvlText w:val="%8."/>
      <w:lvlJc w:val="left"/>
      <w:pPr>
        <w:ind w:left="6266" w:hanging="360"/>
      </w:pPr>
    </w:lvl>
    <w:lvl w:ilvl="8" w:tplc="0415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6" w15:restartNumberingAfterBreak="0">
    <w:nsid w:val="48C57125"/>
    <w:multiLevelType w:val="hybridMultilevel"/>
    <w:tmpl w:val="C420ADDE"/>
    <w:lvl w:ilvl="0" w:tplc="9AAC3FC6">
      <w:start w:val="1"/>
      <w:numFmt w:val="decimal"/>
      <w:lvlText w:val="%1)"/>
      <w:lvlJc w:val="left"/>
      <w:pPr>
        <w:ind w:left="1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09CA"/>
    <w:multiLevelType w:val="multilevel"/>
    <w:tmpl w:val="50BA7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A16E74"/>
    <w:multiLevelType w:val="multilevel"/>
    <w:tmpl w:val="5164C460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A060CF9"/>
    <w:multiLevelType w:val="multilevel"/>
    <w:tmpl w:val="DB24A04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b w:val="0"/>
        <w:b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0" w15:restartNumberingAfterBreak="0">
    <w:nsid w:val="4D056B53"/>
    <w:multiLevelType w:val="multilevel"/>
    <w:tmpl w:val="26FE2020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4FE54DB0"/>
    <w:multiLevelType w:val="hybridMultilevel"/>
    <w:tmpl w:val="6FD4787A"/>
    <w:lvl w:ilvl="0" w:tplc="5B30C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E10F49"/>
    <w:multiLevelType w:val="hybridMultilevel"/>
    <w:tmpl w:val="B7EC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321C9"/>
    <w:multiLevelType w:val="hybridMultilevel"/>
    <w:tmpl w:val="BAAC0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64BB"/>
    <w:multiLevelType w:val="hybridMultilevel"/>
    <w:tmpl w:val="523E64B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627A30EF"/>
    <w:multiLevelType w:val="multilevel"/>
    <w:tmpl w:val="26FE2020"/>
    <w:numStyleLink w:val="WWNum27"/>
  </w:abstractNum>
  <w:abstractNum w:abstractNumId="26" w15:restartNumberingAfterBreak="0">
    <w:nsid w:val="65302FBF"/>
    <w:multiLevelType w:val="hybridMultilevel"/>
    <w:tmpl w:val="E6B2BD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90169A"/>
    <w:multiLevelType w:val="hybridMultilevel"/>
    <w:tmpl w:val="7D7A2C50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F7B0903"/>
    <w:multiLevelType w:val="multilevel"/>
    <w:tmpl w:val="E8105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7168C"/>
    <w:multiLevelType w:val="multilevel"/>
    <w:tmpl w:val="AC4AFF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C1A4B46"/>
    <w:multiLevelType w:val="hybridMultilevel"/>
    <w:tmpl w:val="16BC71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AA2E70"/>
    <w:multiLevelType w:val="hybridMultilevel"/>
    <w:tmpl w:val="FABC9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65D81"/>
    <w:multiLevelType w:val="hybridMultilevel"/>
    <w:tmpl w:val="A998BD16"/>
    <w:lvl w:ilvl="0" w:tplc="64C0AC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9F7264"/>
    <w:multiLevelType w:val="hybridMultilevel"/>
    <w:tmpl w:val="3ED4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98690">
    <w:abstractNumId w:val="28"/>
    <w:lvlOverride w:ilvl="0">
      <w:startOverride w:val="2"/>
    </w:lvlOverride>
  </w:num>
  <w:num w:numId="2" w16cid:durableId="838738414">
    <w:abstractNumId w:val="3"/>
  </w:num>
  <w:num w:numId="3" w16cid:durableId="308175727">
    <w:abstractNumId w:val="17"/>
    <w:lvlOverride w:ilvl="0">
      <w:startOverride w:val="2"/>
    </w:lvlOverride>
  </w:num>
  <w:num w:numId="4" w16cid:durableId="90783084">
    <w:abstractNumId w:val="2"/>
  </w:num>
  <w:num w:numId="5" w16cid:durableId="803083655">
    <w:abstractNumId w:val="32"/>
  </w:num>
  <w:num w:numId="6" w16cid:durableId="113527116">
    <w:abstractNumId w:val="10"/>
  </w:num>
  <w:num w:numId="7" w16cid:durableId="981424764">
    <w:abstractNumId w:val="6"/>
  </w:num>
  <w:num w:numId="8" w16cid:durableId="524363504">
    <w:abstractNumId w:val="30"/>
  </w:num>
  <w:num w:numId="9" w16cid:durableId="10839465">
    <w:abstractNumId w:val="14"/>
  </w:num>
  <w:num w:numId="10" w16cid:durableId="1812096581">
    <w:abstractNumId w:val="8"/>
  </w:num>
  <w:num w:numId="11" w16cid:durableId="1232957859">
    <w:abstractNumId w:val="22"/>
  </w:num>
  <w:num w:numId="12" w16cid:durableId="966160235">
    <w:abstractNumId w:val="21"/>
  </w:num>
  <w:num w:numId="13" w16cid:durableId="498160507">
    <w:abstractNumId w:val="24"/>
  </w:num>
  <w:num w:numId="14" w16cid:durableId="2040474198">
    <w:abstractNumId w:val="27"/>
  </w:num>
  <w:num w:numId="15" w16cid:durableId="1827814999">
    <w:abstractNumId w:val="11"/>
  </w:num>
  <w:num w:numId="16" w16cid:durableId="864706619">
    <w:abstractNumId w:val="11"/>
    <w:lvlOverride w:ilvl="0">
      <w:startOverride w:val="1"/>
    </w:lvlOverride>
  </w:num>
  <w:num w:numId="17" w16cid:durableId="18168862">
    <w:abstractNumId w:val="19"/>
  </w:num>
  <w:num w:numId="18" w16cid:durableId="467356425">
    <w:abstractNumId w:val="19"/>
    <w:lvlOverride w:ilvl="0">
      <w:startOverride w:val="1"/>
    </w:lvlOverride>
  </w:num>
  <w:num w:numId="19" w16cid:durableId="1327515673">
    <w:abstractNumId w:val="29"/>
  </w:num>
  <w:num w:numId="20" w16cid:durableId="1062412904">
    <w:abstractNumId w:val="4"/>
  </w:num>
  <w:num w:numId="21" w16cid:durableId="584998086">
    <w:abstractNumId w:val="18"/>
  </w:num>
  <w:num w:numId="22" w16cid:durableId="887574450">
    <w:abstractNumId w:val="18"/>
    <w:lvlOverride w:ilvl="0">
      <w:startOverride w:val="1"/>
    </w:lvlOverride>
  </w:num>
  <w:num w:numId="23" w16cid:durableId="1663970341">
    <w:abstractNumId w:val="20"/>
  </w:num>
  <w:num w:numId="24" w16cid:durableId="757600654">
    <w:abstractNumId w:val="20"/>
    <w:lvlOverride w:ilvl="0">
      <w:startOverride w:val="1"/>
    </w:lvlOverride>
  </w:num>
  <w:num w:numId="25" w16cid:durableId="626618661">
    <w:abstractNumId w:val="23"/>
  </w:num>
  <w:num w:numId="26" w16cid:durableId="1138033967">
    <w:abstractNumId w:val="1"/>
  </w:num>
  <w:num w:numId="27" w16cid:durableId="270430907">
    <w:abstractNumId w:val="12"/>
  </w:num>
  <w:num w:numId="28" w16cid:durableId="1716931308">
    <w:abstractNumId w:val="0"/>
  </w:num>
  <w:num w:numId="29" w16cid:durableId="1894808486">
    <w:abstractNumId w:val="7"/>
  </w:num>
  <w:num w:numId="30" w16cid:durableId="1348871915">
    <w:abstractNumId w:val="33"/>
  </w:num>
  <w:num w:numId="31" w16cid:durableId="1948611008">
    <w:abstractNumId w:val="31"/>
  </w:num>
  <w:num w:numId="32" w16cid:durableId="11396150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2889072">
    <w:abstractNumId w:val="26"/>
  </w:num>
  <w:num w:numId="34" w16cid:durableId="1088576149">
    <w:abstractNumId w:val="15"/>
  </w:num>
  <w:num w:numId="35" w16cid:durableId="1686782171">
    <w:abstractNumId w:val="16"/>
  </w:num>
  <w:num w:numId="36" w16cid:durableId="205410227">
    <w:abstractNumId w:val="9"/>
  </w:num>
  <w:num w:numId="37" w16cid:durableId="767427973">
    <w:abstractNumId w:val="25"/>
  </w:num>
  <w:num w:numId="38" w16cid:durableId="17022476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AF"/>
    <w:rsid w:val="00020F7B"/>
    <w:rsid w:val="00042E6E"/>
    <w:rsid w:val="00074E09"/>
    <w:rsid w:val="000E2F56"/>
    <w:rsid w:val="00107222"/>
    <w:rsid w:val="00123270"/>
    <w:rsid w:val="00152861"/>
    <w:rsid w:val="00176BB4"/>
    <w:rsid w:val="001853D4"/>
    <w:rsid w:val="00197BAB"/>
    <w:rsid w:val="001F275F"/>
    <w:rsid w:val="00287493"/>
    <w:rsid w:val="002939C4"/>
    <w:rsid w:val="002A7093"/>
    <w:rsid w:val="003046D3"/>
    <w:rsid w:val="00393831"/>
    <w:rsid w:val="003B0E4E"/>
    <w:rsid w:val="003C1B9A"/>
    <w:rsid w:val="003E0164"/>
    <w:rsid w:val="003F7C5F"/>
    <w:rsid w:val="00414C73"/>
    <w:rsid w:val="00416CAB"/>
    <w:rsid w:val="00422A82"/>
    <w:rsid w:val="00457C06"/>
    <w:rsid w:val="004945FC"/>
    <w:rsid w:val="004A2BB7"/>
    <w:rsid w:val="004E7095"/>
    <w:rsid w:val="0053076C"/>
    <w:rsid w:val="005310DC"/>
    <w:rsid w:val="00535EA8"/>
    <w:rsid w:val="00556EE0"/>
    <w:rsid w:val="00580D24"/>
    <w:rsid w:val="005A3A91"/>
    <w:rsid w:val="005B6C45"/>
    <w:rsid w:val="00613DA7"/>
    <w:rsid w:val="00623697"/>
    <w:rsid w:val="00623B16"/>
    <w:rsid w:val="00637DAB"/>
    <w:rsid w:val="00651EBD"/>
    <w:rsid w:val="00664DB8"/>
    <w:rsid w:val="00697382"/>
    <w:rsid w:val="006C03AF"/>
    <w:rsid w:val="006C5292"/>
    <w:rsid w:val="00725360"/>
    <w:rsid w:val="007441F7"/>
    <w:rsid w:val="00763358"/>
    <w:rsid w:val="00771018"/>
    <w:rsid w:val="007830FD"/>
    <w:rsid w:val="007865C1"/>
    <w:rsid w:val="00790177"/>
    <w:rsid w:val="007B69FC"/>
    <w:rsid w:val="007E563C"/>
    <w:rsid w:val="008458AD"/>
    <w:rsid w:val="00845B96"/>
    <w:rsid w:val="00847ECA"/>
    <w:rsid w:val="008A124A"/>
    <w:rsid w:val="008C1F80"/>
    <w:rsid w:val="008D2146"/>
    <w:rsid w:val="008D4186"/>
    <w:rsid w:val="00936C34"/>
    <w:rsid w:val="00943531"/>
    <w:rsid w:val="00956DBC"/>
    <w:rsid w:val="00980BD1"/>
    <w:rsid w:val="009D34BD"/>
    <w:rsid w:val="009E7DE0"/>
    <w:rsid w:val="00A1551C"/>
    <w:rsid w:val="00A16557"/>
    <w:rsid w:val="00A16E27"/>
    <w:rsid w:val="00A36692"/>
    <w:rsid w:val="00AB274B"/>
    <w:rsid w:val="00AE4219"/>
    <w:rsid w:val="00B16D83"/>
    <w:rsid w:val="00B527FE"/>
    <w:rsid w:val="00B5537D"/>
    <w:rsid w:val="00B60694"/>
    <w:rsid w:val="00B64948"/>
    <w:rsid w:val="00B70B7B"/>
    <w:rsid w:val="00B81B27"/>
    <w:rsid w:val="00B96429"/>
    <w:rsid w:val="00BA7F0C"/>
    <w:rsid w:val="00BD2739"/>
    <w:rsid w:val="00C06C0F"/>
    <w:rsid w:val="00C15465"/>
    <w:rsid w:val="00C23157"/>
    <w:rsid w:val="00C27F46"/>
    <w:rsid w:val="00C677BE"/>
    <w:rsid w:val="00CA6896"/>
    <w:rsid w:val="00CE5277"/>
    <w:rsid w:val="00CF2745"/>
    <w:rsid w:val="00D15478"/>
    <w:rsid w:val="00D34021"/>
    <w:rsid w:val="00D66C63"/>
    <w:rsid w:val="00D70E21"/>
    <w:rsid w:val="00D716EE"/>
    <w:rsid w:val="00D9574B"/>
    <w:rsid w:val="00DF1124"/>
    <w:rsid w:val="00E16393"/>
    <w:rsid w:val="00E26FE5"/>
    <w:rsid w:val="00E419CC"/>
    <w:rsid w:val="00E8704A"/>
    <w:rsid w:val="00EB590F"/>
    <w:rsid w:val="00EB5ABB"/>
    <w:rsid w:val="00F04CCD"/>
    <w:rsid w:val="00F37878"/>
    <w:rsid w:val="00F525AE"/>
    <w:rsid w:val="00F539CC"/>
    <w:rsid w:val="00F72945"/>
    <w:rsid w:val="00FA5845"/>
    <w:rsid w:val="00FB16E3"/>
    <w:rsid w:val="00FC5EE1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698F4"/>
  <w15:chartTrackingRefBased/>
  <w15:docId w15:val="{6D33E821-0299-403E-A303-82B8B4E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03AF"/>
    <w:pPr>
      <w:spacing w:before="100" w:beforeAutospacing="1" w:after="119" w:line="247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6C03AF"/>
    <w:pPr>
      <w:spacing w:before="100" w:beforeAutospacing="1" w:after="119" w:line="247" w:lineRule="auto"/>
    </w:pPr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C03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3A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F46"/>
  </w:style>
  <w:style w:type="paragraph" w:styleId="Stopka">
    <w:name w:val="footer"/>
    <w:basedOn w:val="Normalny"/>
    <w:link w:val="StopkaZnak"/>
    <w:uiPriority w:val="99"/>
    <w:unhideWhenUsed/>
    <w:rsid w:val="00C2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F46"/>
  </w:style>
  <w:style w:type="paragraph" w:customStyle="1" w:styleId="Standarduser">
    <w:name w:val="Standard (user)"/>
    <w:rsid w:val="00623B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623B16"/>
    <w:pPr>
      <w:spacing w:after="120"/>
    </w:pPr>
  </w:style>
  <w:style w:type="paragraph" w:customStyle="1" w:styleId="Standard">
    <w:name w:val="Standard"/>
    <w:rsid w:val="00DF11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 w:bidi="hi-IN"/>
    </w:rPr>
  </w:style>
  <w:style w:type="numbering" w:customStyle="1" w:styleId="WWNum23">
    <w:name w:val="WWNum23"/>
    <w:basedOn w:val="Bezlisty"/>
    <w:rsid w:val="00DF1124"/>
    <w:pPr>
      <w:numPr>
        <w:numId w:val="15"/>
      </w:numPr>
    </w:pPr>
  </w:style>
  <w:style w:type="numbering" w:customStyle="1" w:styleId="WWNum24">
    <w:name w:val="WWNum24"/>
    <w:basedOn w:val="Bezlisty"/>
    <w:rsid w:val="00B70B7B"/>
    <w:pPr>
      <w:numPr>
        <w:numId w:val="17"/>
      </w:numPr>
    </w:pPr>
  </w:style>
  <w:style w:type="numbering" w:customStyle="1" w:styleId="WWNum25">
    <w:name w:val="WWNum25"/>
    <w:basedOn w:val="Bezlisty"/>
    <w:rsid w:val="00042E6E"/>
    <w:pPr>
      <w:numPr>
        <w:numId w:val="20"/>
      </w:numPr>
    </w:pPr>
  </w:style>
  <w:style w:type="numbering" w:customStyle="1" w:styleId="WW8Num2">
    <w:name w:val="WW8Num2"/>
    <w:basedOn w:val="Bezlisty"/>
    <w:rsid w:val="00042E6E"/>
    <w:pPr>
      <w:numPr>
        <w:numId w:val="21"/>
      </w:numPr>
    </w:pPr>
  </w:style>
  <w:style w:type="numbering" w:customStyle="1" w:styleId="WWNum27">
    <w:name w:val="WWNum27"/>
    <w:basedOn w:val="Bezlisty"/>
    <w:rsid w:val="00042E6E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457C06"/>
    <w:pPr>
      <w:ind w:left="720"/>
      <w:contextualSpacing/>
    </w:pPr>
  </w:style>
  <w:style w:type="paragraph" w:customStyle="1" w:styleId="Default">
    <w:name w:val="Default"/>
    <w:rsid w:val="005B6C45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1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1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9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4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szpitalnowowiej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FEA2F-C4C9-4068-A505-ACDD0C77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1747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Józefowicz</dc:creator>
  <cp:keywords/>
  <dc:description/>
  <cp:lastModifiedBy>Iwona Karczmarczyk</cp:lastModifiedBy>
  <cp:revision>10</cp:revision>
  <cp:lastPrinted>2023-03-07T14:00:00Z</cp:lastPrinted>
  <dcterms:created xsi:type="dcterms:W3CDTF">2023-11-14T07:31:00Z</dcterms:created>
  <dcterms:modified xsi:type="dcterms:W3CDTF">2023-11-21T08:34:00Z</dcterms:modified>
</cp:coreProperties>
</file>