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20A1CD2D"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30C9CD5A" w14:textId="600B1DC4" w:rsidR="00041214" w:rsidRPr="00871B9E" w:rsidRDefault="00E04FE7" w:rsidP="00702185">
      <w:pPr>
        <w:autoSpaceDE w:val="0"/>
        <w:autoSpaceDN w:val="0"/>
        <w:adjustRightInd w:val="0"/>
        <w:spacing w:after="0" w:line="240" w:lineRule="auto"/>
        <w:jc w:val="center"/>
        <w:rPr>
          <w:rFonts w:ascii="Times New Roman" w:hAnsi="Times New Roman" w:cs="Times New Roman"/>
          <w:color w:val="FFFFFF" w:themeColor="background1"/>
          <w:sz w:val="44"/>
          <w:szCs w:val="44"/>
        </w:rPr>
      </w:pPr>
      <w:r w:rsidRPr="00E25D3A">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25B68B" wp14:editId="409897B4">
            <wp:simplePos x="0" y="0"/>
            <wp:positionH relativeFrom="column">
              <wp:posOffset>2642898</wp:posOffset>
            </wp:positionH>
            <wp:positionV relativeFrom="paragraph">
              <wp:posOffset>125343</wp:posOffset>
            </wp:positionV>
            <wp:extent cx="889599" cy="103822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99"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F09" w14:textId="18363B3E" w:rsidR="004207A9" w:rsidRPr="00702185" w:rsidRDefault="004207A9" w:rsidP="00041214">
      <w:pPr>
        <w:autoSpaceDE w:val="0"/>
        <w:autoSpaceDN w:val="0"/>
        <w:adjustRightInd w:val="0"/>
        <w:spacing w:after="0" w:line="240" w:lineRule="auto"/>
        <w:jc w:val="both"/>
        <w:rPr>
          <w:rFonts w:ascii="Times New Roman" w:hAnsi="Times New Roman" w:cs="Times New Roman"/>
          <w:color w:val="000000"/>
          <w:sz w:val="44"/>
          <w:szCs w:val="44"/>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90C265C"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22866C6" w14:textId="02FB7B1F"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4AF08CA" w14:textId="49F0ED86"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50ABB" w14:textId="2581CE7B"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FDB1C32" w14:textId="13D5B05D"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7DB9F8E" w14:textId="77777777" w:rsidR="00E04FE7" w:rsidRPr="00041214"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0FB59EF5" w:rsidR="00041214" w:rsidRPr="00041214" w:rsidRDefault="00041214" w:rsidP="00376A17">
      <w:pPr>
        <w:autoSpaceDE w:val="0"/>
        <w:autoSpaceDN w:val="0"/>
        <w:adjustRightInd w:val="0"/>
        <w:spacing w:after="0" w:line="276" w:lineRule="auto"/>
        <w:jc w:val="center"/>
        <w:rPr>
          <w:rFonts w:ascii="Times New Roman" w:hAnsi="Times New Roman" w:cs="Times New Roman"/>
          <w:color w:val="000000"/>
          <w:sz w:val="23"/>
          <w:szCs w:val="23"/>
        </w:rPr>
      </w:pPr>
      <w:r w:rsidRPr="00E25D3A">
        <w:rPr>
          <w:rFonts w:ascii="Times New Roman" w:hAnsi="Times New Roman" w:cs="Times New Roman"/>
          <w:color w:val="000000"/>
          <w:sz w:val="28"/>
          <w:szCs w:val="28"/>
        </w:rPr>
        <w:t xml:space="preserve">Wykonanie robót budowlanych w ramach inwestycji pn. </w:t>
      </w:r>
      <w:r w:rsidR="007E0DB1" w:rsidRPr="007E0DB1">
        <w:rPr>
          <w:rFonts w:ascii="Times New Roman" w:hAnsi="Times New Roman" w:cs="Times New Roman"/>
          <w:b/>
          <w:bCs/>
          <w:color w:val="000000"/>
          <w:sz w:val="28"/>
          <w:szCs w:val="28"/>
        </w:rPr>
        <w:t>„</w:t>
      </w:r>
      <w:r w:rsidR="00376A17" w:rsidRPr="00376A17">
        <w:rPr>
          <w:rFonts w:ascii="Times New Roman" w:hAnsi="Times New Roman" w:cs="Times New Roman"/>
          <w:b/>
          <w:bCs/>
          <w:color w:val="000000"/>
          <w:sz w:val="28"/>
          <w:szCs w:val="28"/>
        </w:rPr>
        <w:t>Rozbudowa drogi powiatowej nr 2104C Wielkie Rychnowo - Kowalewo Pomorskie”</w:t>
      </w: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6EDBD38E" w14:textId="2792D224" w:rsidR="008C6B2D" w:rsidRPr="003A0577" w:rsidRDefault="008C6B2D" w:rsidP="008C6B2D">
      <w:pPr>
        <w:autoSpaceDE w:val="0"/>
        <w:autoSpaceDN w:val="0"/>
        <w:adjustRightInd w:val="0"/>
        <w:spacing w:after="0" w:line="360" w:lineRule="auto"/>
        <w:jc w:val="both"/>
        <w:rPr>
          <w:rFonts w:ascii="Times New Roman" w:hAnsi="Times New Roman" w:cs="Times New Roman"/>
          <w:sz w:val="28"/>
          <w:szCs w:val="28"/>
        </w:rPr>
      </w:pPr>
      <w:bookmarkStart w:id="0" w:name="_Hlk73443885"/>
      <w:r w:rsidRPr="00E25D3A">
        <w:rPr>
          <w:rFonts w:ascii="Times New Roman" w:hAnsi="Times New Roman" w:cs="Times New Roman"/>
          <w:color w:val="000000"/>
          <w:sz w:val="28"/>
          <w:szCs w:val="28"/>
        </w:rPr>
        <w:t xml:space="preserve">Postępowanie o udzielenie </w:t>
      </w:r>
      <w:r w:rsidRPr="003A0577">
        <w:rPr>
          <w:rFonts w:ascii="Times New Roman" w:hAnsi="Times New Roman" w:cs="Times New Roman"/>
          <w:sz w:val="28"/>
          <w:szCs w:val="28"/>
        </w:rPr>
        <w:t xml:space="preserve">zamówienia </w:t>
      </w:r>
      <w:bookmarkEnd w:id="0"/>
      <w:r w:rsidRPr="003A0577">
        <w:rPr>
          <w:rFonts w:ascii="Times New Roman" w:hAnsi="Times New Roman" w:cs="Times New Roman"/>
          <w:sz w:val="28"/>
          <w:szCs w:val="28"/>
        </w:rPr>
        <w:t>prowadzone jest na podstawie ustawy z dnia 11 września 2019 r. Prawo zamówień publicznych (Dz. U. z 2</w:t>
      </w:r>
      <w:r w:rsidR="00420BEE">
        <w:rPr>
          <w:rFonts w:ascii="Times New Roman" w:hAnsi="Times New Roman" w:cs="Times New Roman"/>
          <w:sz w:val="28"/>
          <w:szCs w:val="28"/>
        </w:rPr>
        <w:t>0</w:t>
      </w:r>
      <w:r w:rsidR="00365DCA" w:rsidRPr="003A0577">
        <w:rPr>
          <w:rFonts w:ascii="Times New Roman" w:hAnsi="Times New Roman" w:cs="Times New Roman"/>
          <w:sz w:val="28"/>
          <w:szCs w:val="28"/>
        </w:rPr>
        <w:t>22</w:t>
      </w:r>
      <w:r w:rsidRPr="003A0577">
        <w:rPr>
          <w:rFonts w:ascii="Times New Roman" w:hAnsi="Times New Roman" w:cs="Times New Roman"/>
          <w:sz w:val="28"/>
          <w:szCs w:val="28"/>
        </w:rPr>
        <w:t>r., poz. 1</w:t>
      </w:r>
      <w:r w:rsidR="00365DCA" w:rsidRPr="003A0577">
        <w:rPr>
          <w:rFonts w:ascii="Times New Roman" w:hAnsi="Times New Roman" w:cs="Times New Roman"/>
          <w:sz w:val="28"/>
          <w:szCs w:val="28"/>
        </w:rPr>
        <w:t>710</w:t>
      </w:r>
      <w:r w:rsidR="009267D3">
        <w:rPr>
          <w:rFonts w:ascii="Times New Roman" w:hAnsi="Times New Roman" w:cs="Times New Roman"/>
          <w:sz w:val="28"/>
          <w:szCs w:val="28"/>
        </w:rPr>
        <w:t xml:space="preserve"> ze zm.</w:t>
      </w:r>
      <w:r w:rsidRPr="003A0577">
        <w:rPr>
          <w:rFonts w:ascii="Times New Roman" w:hAnsi="Times New Roman" w:cs="Times New Roman"/>
          <w:sz w:val="28"/>
          <w:szCs w:val="28"/>
        </w:rPr>
        <w:t xml:space="preserve">) zwanej dalej </w:t>
      </w:r>
      <w:r w:rsidR="00641A9B" w:rsidRPr="003A0577">
        <w:rPr>
          <w:rFonts w:ascii="Times New Roman" w:hAnsi="Times New Roman" w:cs="Times New Roman"/>
          <w:sz w:val="28"/>
          <w:szCs w:val="28"/>
        </w:rPr>
        <w:t>„</w:t>
      </w:r>
      <w:r w:rsidRPr="003A0577">
        <w:rPr>
          <w:rFonts w:ascii="Times New Roman" w:hAnsi="Times New Roman" w:cs="Times New Roman"/>
          <w:sz w:val="28"/>
          <w:szCs w:val="28"/>
        </w:rPr>
        <w:t xml:space="preserve">ustawą </w:t>
      </w:r>
      <w:proofErr w:type="spellStart"/>
      <w:r w:rsidRPr="003A0577">
        <w:rPr>
          <w:rFonts w:ascii="Times New Roman" w:hAnsi="Times New Roman" w:cs="Times New Roman"/>
          <w:sz w:val="28"/>
          <w:szCs w:val="28"/>
        </w:rPr>
        <w:t>Pzp</w:t>
      </w:r>
      <w:proofErr w:type="spellEnd"/>
      <w:r w:rsidRPr="003A0577">
        <w:rPr>
          <w:rFonts w:ascii="Times New Roman" w:hAnsi="Times New Roman" w:cs="Times New Roman"/>
          <w:sz w:val="28"/>
          <w:szCs w:val="28"/>
        </w:rPr>
        <w:t xml:space="preserve">”. Wartość szacunkowa zamówienia jest niższa od progów unijnych określonych na podstawie art. 3 ustawy </w:t>
      </w:r>
      <w:proofErr w:type="spellStart"/>
      <w:r w:rsidRPr="003A0577">
        <w:rPr>
          <w:rFonts w:ascii="Times New Roman" w:hAnsi="Times New Roman" w:cs="Times New Roman"/>
          <w:sz w:val="28"/>
          <w:szCs w:val="28"/>
        </w:rPr>
        <w:t>Pzp</w:t>
      </w:r>
      <w:proofErr w:type="spellEnd"/>
      <w:r w:rsidRPr="003A0577">
        <w:rPr>
          <w:rFonts w:ascii="Times New Roman" w:hAnsi="Times New Roman" w:cs="Times New Roman"/>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Pr="00641A9B" w:rsidRDefault="00E25D3A" w:rsidP="00041214">
      <w:pPr>
        <w:autoSpaceDE w:val="0"/>
        <w:autoSpaceDN w:val="0"/>
        <w:adjustRightInd w:val="0"/>
        <w:spacing w:after="0" w:line="240" w:lineRule="auto"/>
        <w:jc w:val="both"/>
        <w:rPr>
          <w:rFonts w:ascii="Times New Roman" w:hAnsi="Times New Roman" w:cs="Times New Roman"/>
          <w:b/>
          <w:color w:val="000000"/>
          <w:sz w:val="24"/>
          <w:szCs w:val="24"/>
        </w:rPr>
      </w:pPr>
    </w:p>
    <w:p w14:paraId="7B8910F0" w14:textId="602ED2FB" w:rsidR="00041214" w:rsidRPr="00641A9B"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641A9B">
        <w:rPr>
          <w:rFonts w:ascii="Times New Roman" w:hAnsi="Times New Roman" w:cs="Times New Roman"/>
          <w:bCs/>
          <w:color w:val="000000"/>
          <w:sz w:val="24"/>
          <w:szCs w:val="24"/>
        </w:rPr>
        <w:t>Termin składania ofert:</w:t>
      </w:r>
      <w:r w:rsidR="00205D96" w:rsidRPr="00641A9B">
        <w:rPr>
          <w:rFonts w:ascii="Times New Roman" w:hAnsi="Times New Roman" w:cs="Times New Roman"/>
          <w:bCs/>
          <w:color w:val="000000"/>
          <w:sz w:val="24"/>
          <w:szCs w:val="24"/>
        </w:rPr>
        <w:t xml:space="preserve"> </w:t>
      </w:r>
      <w:r w:rsidR="009267D3">
        <w:rPr>
          <w:rFonts w:ascii="Times New Roman" w:hAnsi="Times New Roman" w:cs="Times New Roman"/>
          <w:bCs/>
          <w:color w:val="000000"/>
          <w:sz w:val="24"/>
          <w:szCs w:val="24"/>
        </w:rPr>
        <w:t>06.02</w:t>
      </w:r>
      <w:r w:rsidR="00821C07" w:rsidRPr="00641A9B">
        <w:rPr>
          <w:rFonts w:ascii="Times New Roman" w:hAnsi="Times New Roman" w:cs="Times New Roman"/>
          <w:bCs/>
          <w:color w:val="000000"/>
          <w:sz w:val="24"/>
          <w:szCs w:val="24"/>
        </w:rPr>
        <w:t>.</w:t>
      </w:r>
      <w:r w:rsidRPr="00641A9B">
        <w:rPr>
          <w:rFonts w:ascii="Times New Roman" w:hAnsi="Times New Roman" w:cs="Times New Roman"/>
          <w:bCs/>
          <w:color w:val="000000"/>
          <w:sz w:val="24"/>
          <w:szCs w:val="24"/>
        </w:rPr>
        <w:t>202</w:t>
      </w:r>
      <w:r w:rsidR="009267D3">
        <w:rPr>
          <w:rFonts w:ascii="Times New Roman" w:hAnsi="Times New Roman" w:cs="Times New Roman"/>
          <w:bCs/>
          <w:color w:val="000000"/>
          <w:sz w:val="24"/>
          <w:szCs w:val="24"/>
        </w:rPr>
        <w:t>3</w:t>
      </w:r>
      <w:r w:rsidRPr="00641A9B">
        <w:rPr>
          <w:rFonts w:ascii="Times New Roman" w:hAnsi="Times New Roman" w:cs="Times New Roman"/>
          <w:bCs/>
          <w:color w:val="000000"/>
          <w:sz w:val="24"/>
          <w:szCs w:val="24"/>
        </w:rPr>
        <w:t xml:space="preserve"> r</w:t>
      </w:r>
      <w:r w:rsidR="00EC479E" w:rsidRPr="00641A9B">
        <w:rPr>
          <w:rFonts w:ascii="Times New Roman" w:hAnsi="Times New Roman" w:cs="Times New Roman"/>
          <w:bCs/>
          <w:color w:val="000000"/>
          <w:sz w:val="24"/>
          <w:szCs w:val="24"/>
        </w:rPr>
        <w:t>.</w:t>
      </w:r>
    </w:p>
    <w:p w14:paraId="5D1D3A2E" w14:textId="5D513CE3" w:rsidR="00041214" w:rsidRPr="00641A9B"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641A9B">
        <w:rPr>
          <w:rFonts w:ascii="Times New Roman" w:hAnsi="Times New Roman" w:cs="Times New Roman"/>
          <w:bCs/>
          <w:color w:val="000000"/>
          <w:sz w:val="24"/>
          <w:szCs w:val="24"/>
        </w:rPr>
        <w:t>Numer postępowania: SZP.272</w:t>
      </w:r>
      <w:r w:rsidR="00900756" w:rsidRPr="00641A9B">
        <w:rPr>
          <w:rFonts w:ascii="Times New Roman" w:hAnsi="Times New Roman" w:cs="Times New Roman"/>
          <w:bCs/>
          <w:color w:val="000000"/>
          <w:sz w:val="24"/>
          <w:szCs w:val="24"/>
        </w:rPr>
        <w:t>.</w:t>
      </w:r>
      <w:r w:rsidR="009267D3">
        <w:rPr>
          <w:rFonts w:ascii="Times New Roman" w:hAnsi="Times New Roman" w:cs="Times New Roman"/>
          <w:bCs/>
          <w:color w:val="000000"/>
          <w:sz w:val="24"/>
          <w:szCs w:val="24"/>
        </w:rPr>
        <w:t>1</w:t>
      </w:r>
      <w:r w:rsidR="00900756" w:rsidRPr="00641A9B">
        <w:rPr>
          <w:rFonts w:ascii="Times New Roman" w:hAnsi="Times New Roman" w:cs="Times New Roman"/>
          <w:bCs/>
          <w:color w:val="000000"/>
          <w:sz w:val="24"/>
          <w:szCs w:val="24"/>
        </w:rPr>
        <w:t>.202</w:t>
      </w:r>
      <w:r w:rsidR="009267D3">
        <w:rPr>
          <w:rFonts w:ascii="Times New Roman" w:hAnsi="Times New Roman" w:cs="Times New Roman"/>
          <w:bCs/>
          <w:color w:val="000000"/>
          <w:sz w:val="24"/>
          <w:szCs w:val="24"/>
        </w:rPr>
        <w:t>3</w:t>
      </w:r>
      <w:r w:rsidRPr="00641A9B">
        <w:rPr>
          <w:rFonts w:ascii="Times New Roman" w:hAnsi="Times New Roman" w:cs="Times New Roman"/>
          <w:bCs/>
          <w:color w:val="000000"/>
          <w:sz w:val="24"/>
          <w:szCs w:val="24"/>
        </w:rPr>
        <w:t xml:space="preserve">                         </w:t>
      </w:r>
    </w:p>
    <w:p w14:paraId="59207689" w14:textId="4D704514" w:rsidR="00041214" w:rsidRPr="001D1C3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39673873" w14:textId="47ED6B12" w:rsidR="00041214" w:rsidRPr="001D1C3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B4F9030" w14:textId="584D4101" w:rsidR="00B7724C" w:rsidRDefault="00B7724C" w:rsidP="00B7724C">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7E0DB1">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w:t>
      </w:r>
      <w:r w:rsidR="007E0DB1">
        <w:rPr>
          <w:rFonts w:ascii="Times New Roman" w:hAnsi="Times New Roman" w:cs="Times New Roman"/>
          <w:b/>
          <w:bCs/>
          <w:sz w:val="23"/>
          <w:szCs w:val="23"/>
        </w:rPr>
        <w:t xml:space="preserve"> </w:t>
      </w:r>
      <w:r w:rsidRPr="001D1C34">
        <w:rPr>
          <w:rFonts w:ascii="Times New Roman" w:hAnsi="Times New Roman" w:cs="Times New Roman"/>
          <w:b/>
          <w:bCs/>
          <w:sz w:val="23"/>
          <w:szCs w:val="23"/>
        </w:rPr>
        <w:t>Golubsko-Dobrzyński</w:t>
      </w:r>
    </w:p>
    <w:p w14:paraId="62676647" w14:textId="77777777" w:rsidR="00727D86" w:rsidRPr="001D1C34" w:rsidRDefault="00727D86" w:rsidP="00B7724C">
      <w:pPr>
        <w:autoSpaceDE w:val="0"/>
        <w:autoSpaceDN w:val="0"/>
        <w:adjustRightInd w:val="0"/>
        <w:spacing w:after="0" w:line="240" w:lineRule="auto"/>
        <w:ind w:left="4956"/>
        <w:jc w:val="both"/>
        <w:rPr>
          <w:rFonts w:ascii="Times New Roman" w:hAnsi="Times New Roman" w:cs="Times New Roman"/>
          <w:b/>
          <w:bCs/>
          <w:sz w:val="23"/>
          <w:szCs w:val="23"/>
        </w:rPr>
      </w:pPr>
    </w:p>
    <w:p w14:paraId="765B494A" w14:textId="00D0E3E4" w:rsidR="00B7724C" w:rsidRPr="001D1C34" w:rsidRDefault="00B7724C" w:rsidP="00B7724C">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7417E779" w14:textId="6DD76C3B" w:rsidR="00041214" w:rsidRPr="001D1C34" w:rsidRDefault="00B7724C" w:rsidP="00B7724C">
      <w:pPr>
        <w:autoSpaceDE w:val="0"/>
        <w:autoSpaceDN w:val="0"/>
        <w:adjustRightInd w:val="0"/>
        <w:spacing w:after="0" w:line="240" w:lineRule="auto"/>
        <w:jc w:val="center"/>
        <w:rPr>
          <w:rFonts w:ascii="Times New Roman" w:hAnsi="Times New Roman" w:cs="Times New Roman"/>
        </w:rPr>
      </w:pPr>
      <w:r w:rsidRPr="001D1C34">
        <w:rPr>
          <w:rFonts w:ascii="Times New Roman" w:hAnsi="Times New Roman" w:cs="Times New Roman"/>
        </w:rPr>
        <w:t xml:space="preserve">                                                                                                       </w:t>
      </w:r>
      <w:r w:rsidR="00041214" w:rsidRPr="001D1C34">
        <w:rPr>
          <w:rFonts w:ascii="Times New Roman" w:hAnsi="Times New Roman" w:cs="Times New Roman"/>
        </w:rPr>
        <w:t>…………………………………….</w:t>
      </w:r>
    </w:p>
    <w:p w14:paraId="5417F82E" w14:textId="7A379C3F" w:rsidR="00041214" w:rsidRPr="001D1C34"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1D1C34">
        <w:rPr>
          <w:rFonts w:ascii="Times New Roman" w:hAnsi="Times New Roman" w:cs="Times New Roman"/>
          <w:sz w:val="19"/>
          <w:szCs w:val="19"/>
        </w:rPr>
        <w:t xml:space="preserve">                                                                                                                         </w:t>
      </w:r>
      <w:r w:rsidR="00041214" w:rsidRPr="001D1C34">
        <w:rPr>
          <w:rFonts w:ascii="Times New Roman" w:hAnsi="Times New Roman" w:cs="Times New Roman"/>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6E6A70D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477B2F6" w14:textId="6399A6B3" w:rsidR="002D3A17" w:rsidRDefault="002D3A17" w:rsidP="00041214">
      <w:pPr>
        <w:autoSpaceDE w:val="0"/>
        <w:autoSpaceDN w:val="0"/>
        <w:adjustRightInd w:val="0"/>
        <w:spacing w:after="0" w:line="240" w:lineRule="auto"/>
        <w:jc w:val="both"/>
        <w:rPr>
          <w:rFonts w:ascii="Times New Roman" w:hAnsi="Times New Roman" w:cs="Times New Roman"/>
          <w:color w:val="000000"/>
          <w:sz w:val="23"/>
          <w:szCs w:val="23"/>
        </w:rPr>
      </w:pPr>
    </w:p>
    <w:p w14:paraId="189D04D6" w14:textId="5ACF371E" w:rsidR="00641A9B" w:rsidRDefault="00641A9B" w:rsidP="00041214">
      <w:pPr>
        <w:autoSpaceDE w:val="0"/>
        <w:autoSpaceDN w:val="0"/>
        <w:adjustRightInd w:val="0"/>
        <w:spacing w:after="0" w:line="240" w:lineRule="auto"/>
        <w:jc w:val="both"/>
        <w:rPr>
          <w:rFonts w:ascii="Times New Roman" w:hAnsi="Times New Roman" w:cs="Times New Roman"/>
          <w:color w:val="000000"/>
          <w:sz w:val="23"/>
          <w:szCs w:val="23"/>
        </w:rPr>
      </w:pPr>
    </w:p>
    <w:p w14:paraId="5A826EA3" w14:textId="58DB3CE7" w:rsidR="00641A9B" w:rsidRDefault="00641A9B" w:rsidP="00041214">
      <w:pPr>
        <w:autoSpaceDE w:val="0"/>
        <w:autoSpaceDN w:val="0"/>
        <w:adjustRightInd w:val="0"/>
        <w:spacing w:after="0" w:line="240" w:lineRule="auto"/>
        <w:jc w:val="both"/>
        <w:rPr>
          <w:rFonts w:ascii="Times New Roman" w:hAnsi="Times New Roman" w:cs="Times New Roman"/>
          <w:color w:val="000000"/>
          <w:sz w:val="23"/>
          <w:szCs w:val="23"/>
        </w:rPr>
      </w:pPr>
    </w:p>
    <w:p w14:paraId="6DBC5404" w14:textId="77777777" w:rsidR="00641A9B" w:rsidRDefault="00641A9B" w:rsidP="00041214">
      <w:pPr>
        <w:autoSpaceDE w:val="0"/>
        <w:autoSpaceDN w:val="0"/>
        <w:adjustRightInd w:val="0"/>
        <w:spacing w:after="0" w:line="240" w:lineRule="auto"/>
        <w:jc w:val="both"/>
        <w:rPr>
          <w:rFonts w:ascii="Times New Roman" w:hAnsi="Times New Roman" w:cs="Times New Roman"/>
          <w:color w:val="000000"/>
          <w:sz w:val="23"/>
          <w:szCs w:val="23"/>
        </w:rPr>
      </w:pPr>
    </w:p>
    <w:p w14:paraId="1E9C0BB8" w14:textId="77777777" w:rsidR="00B7724C" w:rsidRPr="00041214" w:rsidRDefault="00B7724C" w:rsidP="00041214">
      <w:pPr>
        <w:autoSpaceDE w:val="0"/>
        <w:autoSpaceDN w:val="0"/>
        <w:adjustRightInd w:val="0"/>
        <w:spacing w:after="0" w:line="240" w:lineRule="auto"/>
        <w:jc w:val="both"/>
        <w:rPr>
          <w:rFonts w:ascii="Times New Roman" w:hAnsi="Times New Roman" w:cs="Times New Roman"/>
          <w:color w:val="000000"/>
          <w:sz w:val="23"/>
          <w:szCs w:val="23"/>
        </w:rPr>
      </w:pPr>
    </w:p>
    <w:p w14:paraId="2EB04EA8" w14:textId="77777777" w:rsidR="00B7724C" w:rsidRDefault="00B7724C" w:rsidP="00E25D3A">
      <w:pPr>
        <w:autoSpaceDE w:val="0"/>
        <w:autoSpaceDN w:val="0"/>
        <w:adjustRightInd w:val="0"/>
        <w:spacing w:after="0" w:line="240" w:lineRule="auto"/>
        <w:jc w:val="center"/>
        <w:rPr>
          <w:rFonts w:ascii="Times New Roman" w:hAnsi="Times New Roman" w:cs="Times New Roman"/>
          <w:color w:val="000000"/>
          <w:sz w:val="23"/>
          <w:szCs w:val="23"/>
        </w:rPr>
      </w:pPr>
    </w:p>
    <w:p w14:paraId="1A30D7C4" w14:textId="3199AEB2"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9267D3">
        <w:rPr>
          <w:rFonts w:ascii="Times New Roman" w:hAnsi="Times New Roman" w:cs="Times New Roman"/>
          <w:color w:val="000000"/>
          <w:sz w:val="23"/>
          <w:szCs w:val="23"/>
        </w:rPr>
        <w:t>3.01.20</w:t>
      </w:r>
    </w:p>
    <w:p w14:paraId="0899A3A0" w14:textId="52F7FEAA" w:rsidR="002D3A17" w:rsidRDefault="002D3A1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0EF19A6D" w14:textId="65BDF2D4" w:rsidR="00376A17" w:rsidRDefault="00376A1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4319A7CD" w14:textId="4A4735D2" w:rsidR="00376A17" w:rsidRDefault="00376A1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28E884AB" w14:textId="7B36639E" w:rsidR="00376A17" w:rsidRDefault="00376A1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00C798C" w14:textId="77777777" w:rsidR="00E04FE7" w:rsidRDefault="00E04FE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CC6481E"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3258A7AD" w:rsidR="005257F8"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Do kontaktowania się z Wykonawcami Zamawiający upoważnia: </w:t>
      </w:r>
    </w:p>
    <w:p w14:paraId="0E2572AA" w14:textId="77777777" w:rsidR="00376A17" w:rsidRPr="00704BB2" w:rsidRDefault="00376A17" w:rsidP="00AD4DE2">
      <w:pPr>
        <w:suppressAutoHyphens/>
        <w:spacing w:after="0" w:line="276" w:lineRule="auto"/>
        <w:jc w:val="both"/>
        <w:rPr>
          <w:rFonts w:ascii="Times New Roman" w:eastAsia="Times New Roman" w:hAnsi="Times New Roman" w:cs="Times New Roman"/>
          <w:b/>
          <w:lang w:eastAsia="zh-CN"/>
        </w:rPr>
      </w:pP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1"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1"/>
      <w:r w:rsidRPr="00704BB2">
        <w:rPr>
          <w:rFonts w:ascii="Times New Roman" w:eastAsia="Times New Roman" w:hAnsi="Times New Roman" w:cs="Times New Roman"/>
          <w:lang w:eastAsia="zh-CN"/>
        </w:rPr>
        <w:t>, tel. 56 683 53 80, 81</w:t>
      </w:r>
    </w:p>
    <w:p w14:paraId="65E2DD19" w14:textId="184C7C7D" w:rsidR="005257F8" w:rsidRDefault="005257F8" w:rsidP="00AD4DE2">
      <w:pPr>
        <w:suppressAutoHyphens/>
        <w:spacing w:after="0" w:line="276" w:lineRule="auto"/>
        <w:jc w:val="both"/>
        <w:rPr>
          <w:rStyle w:val="Hipercze"/>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9508DB1" w14:textId="77777777" w:rsidR="00376A17" w:rsidRPr="00704BB2" w:rsidRDefault="00376A17" w:rsidP="00AD4DE2">
      <w:pPr>
        <w:suppressAutoHyphens/>
        <w:spacing w:after="0" w:line="276" w:lineRule="auto"/>
        <w:jc w:val="both"/>
        <w:rPr>
          <w:rFonts w:ascii="Times New Roman" w:eastAsia="Times New Roman" w:hAnsi="Times New Roman" w:cs="Times New Roman"/>
          <w:u w:val="single"/>
          <w:lang w:eastAsia="zh-CN"/>
        </w:rPr>
      </w:pPr>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2"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2"/>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3"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3"/>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1D18B3A8" w:rsidR="00041214" w:rsidRPr="003A0577" w:rsidRDefault="00041214" w:rsidP="00AD4DE2">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 xml:space="preserve">3.5. Do spraw nieuregulowanych w niniejszej SWZ mają zastosowanie przepisy ustawy z dnia 11 września 2019 roku Prawo </w:t>
      </w:r>
      <w:r w:rsidRPr="003A0577">
        <w:rPr>
          <w:rFonts w:ascii="Times New Roman" w:hAnsi="Times New Roman" w:cs="Times New Roman"/>
        </w:rPr>
        <w:t>zamówień publicznych (Dz. U. z 20</w:t>
      </w:r>
      <w:r w:rsidR="006A3012" w:rsidRPr="003A0577">
        <w:rPr>
          <w:rFonts w:ascii="Times New Roman" w:hAnsi="Times New Roman" w:cs="Times New Roman"/>
        </w:rPr>
        <w:t>2</w:t>
      </w:r>
      <w:r w:rsidR="00641A9B" w:rsidRPr="003A0577">
        <w:rPr>
          <w:rFonts w:ascii="Times New Roman" w:hAnsi="Times New Roman" w:cs="Times New Roman"/>
        </w:rPr>
        <w:t>2</w:t>
      </w:r>
      <w:r w:rsidR="00A30971" w:rsidRPr="003A0577">
        <w:rPr>
          <w:rFonts w:ascii="Times New Roman" w:hAnsi="Times New Roman" w:cs="Times New Roman"/>
        </w:rPr>
        <w:t>r.,</w:t>
      </w:r>
      <w:r w:rsidRPr="003A0577">
        <w:rPr>
          <w:rFonts w:ascii="Times New Roman" w:hAnsi="Times New Roman" w:cs="Times New Roman"/>
        </w:rPr>
        <w:t xml:space="preserve"> poz. </w:t>
      </w:r>
      <w:r w:rsidR="006A3012" w:rsidRPr="003A0577">
        <w:rPr>
          <w:rFonts w:ascii="Times New Roman" w:hAnsi="Times New Roman" w:cs="Times New Roman"/>
        </w:rPr>
        <w:t>1</w:t>
      </w:r>
      <w:r w:rsidR="00641A9B" w:rsidRPr="003A0577">
        <w:rPr>
          <w:rFonts w:ascii="Times New Roman" w:hAnsi="Times New Roman" w:cs="Times New Roman"/>
        </w:rPr>
        <w:t>710</w:t>
      </w:r>
      <w:r w:rsidR="009267D3">
        <w:rPr>
          <w:rFonts w:ascii="Times New Roman" w:hAnsi="Times New Roman" w:cs="Times New Roman"/>
        </w:rPr>
        <w:t xml:space="preserve"> ze zm.</w:t>
      </w:r>
      <w:r w:rsidRPr="003A0577">
        <w:rPr>
          <w:rFonts w:ascii="Times New Roman" w:hAnsi="Times New Roman" w:cs="Times New Roman"/>
        </w:rPr>
        <w:t>).</w:t>
      </w:r>
    </w:p>
    <w:p w14:paraId="21F48EE5" w14:textId="7CFA8861"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4. OPIS PRZEDMIOTU ZAMÓWIENIA</w:t>
      </w:r>
    </w:p>
    <w:p w14:paraId="16DFA216" w14:textId="6C57B105" w:rsidR="00041214" w:rsidRPr="00094CFE" w:rsidRDefault="00041214" w:rsidP="00E25831">
      <w:pPr>
        <w:tabs>
          <w:tab w:val="right" w:pos="9639"/>
        </w:tabs>
        <w:autoSpaceDE w:val="0"/>
        <w:autoSpaceDN w:val="0"/>
        <w:adjustRightInd w:val="0"/>
        <w:spacing w:line="276" w:lineRule="auto"/>
        <w:jc w:val="both"/>
        <w:rPr>
          <w:rFonts w:ascii="Times New Roman" w:hAnsi="Times New Roman" w:cs="Times New Roman"/>
          <w:i/>
          <w:iCs/>
          <w:color w:val="000000"/>
        </w:rPr>
      </w:pPr>
      <w:r w:rsidRPr="00704BB2">
        <w:rPr>
          <w:rFonts w:ascii="Times New Roman" w:hAnsi="Times New Roman" w:cs="Times New Roman"/>
          <w:color w:val="000000"/>
        </w:rPr>
        <w:t>4.1. Przedmiotem zamówienia jest Wykonanie robót budowlanych w ramach inwestycji pn</w:t>
      </w:r>
      <w:bookmarkStart w:id="4" w:name="_Hlk107397113"/>
      <w:r w:rsidRPr="00704BB2">
        <w:rPr>
          <w:rFonts w:ascii="Times New Roman" w:hAnsi="Times New Roman" w:cs="Times New Roman"/>
          <w:color w:val="000000"/>
        </w:rPr>
        <w:t xml:space="preserve">. </w:t>
      </w:r>
      <w:bookmarkStart w:id="5" w:name="_Hlk107565300"/>
      <w:bookmarkStart w:id="6" w:name="_Hlk107397982"/>
      <w:bookmarkStart w:id="7" w:name="_Hlk101955194"/>
      <w:r w:rsidR="00376A17" w:rsidRPr="00376A17">
        <w:rPr>
          <w:rFonts w:ascii="Times New Roman" w:hAnsi="Times New Roman" w:cs="Times New Roman"/>
          <w:i/>
          <w:iCs/>
          <w:color w:val="000000"/>
        </w:rPr>
        <w:t>„Rozbudowa drogi powiatowej nr 2104C Wielkie Rychnowo - Kowalewo Pomorskie”</w:t>
      </w:r>
      <w:r w:rsidR="00094CFE" w:rsidRPr="00094CFE">
        <w:rPr>
          <w:rFonts w:ascii="Times New Roman" w:hAnsi="Times New Roman" w:cs="Times New Roman"/>
          <w:i/>
          <w:iCs/>
          <w:color w:val="000000"/>
        </w:rPr>
        <w:t xml:space="preserve">. </w:t>
      </w:r>
      <w:bookmarkEnd w:id="4"/>
      <w:bookmarkEnd w:id="5"/>
      <w:bookmarkEnd w:id="6"/>
    </w:p>
    <w:bookmarkEnd w:id="7"/>
    <w:p w14:paraId="1C59D4E6" w14:textId="4D894375"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4.2. </w:t>
      </w:r>
      <w:r w:rsidR="009E6E3C">
        <w:rPr>
          <w:rFonts w:ascii="Times New Roman" w:hAnsi="Times New Roman" w:cs="Times New Roman"/>
          <w:color w:val="000000"/>
        </w:rPr>
        <w:t>Opis zadania:</w:t>
      </w:r>
    </w:p>
    <w:p w14:paraId="60641DB6" w14:textId="45A73A0F" w:rsidR="00094CFE" w:rsidRPr="00094CFE" w:rsidRDefault="00094CFE" w:rsidP="00094CFE">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1) </w:t>
      </w:r>
      <w:r w:rsidR="00376A17" w:rsidRPr="00376A17">
        <w:rPr>
          <w:rFonts w:ascii="Times New Roman" w:hAnsi="Times New Roman" w:cs="Times New Roman"/>
          <w:color w:val="000000"/>
        </w:rPr>
        <w:t>Przedmiotem zamówienia jest rozbudowa drogi powiatowej nr 2104C Wielkie Rychnowo - Kowalewo Pomorskie na odcinku od km 0+955 do km 1+471. Przedmiotowy odcinek drogi w całości położony jest na terenie miejscowości Wielkie Rychnowo gm. Kowalewo Pomorskie. Zadanie realizowane będzie na odcinku o długości 516 metrów.</w:t>
      </w:r>
      <w:r w:rsidRPr="00094CFE">
        <w:rPr>
          <w:rFonts w:ascii="Times New Roman" w:hAnsi="Times New Roman" w:cs="Times New Roman"/>
          <w:color w:val="000000"/>
        </w:rPr>
        <w:t xml:space="preserve"> </w:t>
      </w:r>
    </w:p>
    <w:p w14:paraId="2A457AF3" w14:textId="77777777" w:rsidR="00094CFE" w:rsidRPr="00094CFE" w:rsidRDefault="00094CFE" w:rsidP="00094CFE">
      <w:pPr>
        <w:autoSpaceDE w:val="0"/>
        <w:autoSpaceDN w:val="0"/>
        <w:adjustRightInd w:val="0"/>
        <w:spacing w:after="0" w:line="276" w:lineRule="auto"/>
        <w:jc w:val="both"/>
        <w:rPr>
          <w:rFonts w:ascii="Times New Roman" w:hAnsi="Times New Roman" w:cs="Times New Roman"/>
          <w:color w:val="000000"/>
        </w:rPr>
      </w:pPr>
      <w:r w:rsidRPr="00094CFE">
        <w:rPr>
          <w:rFonts w:ascii="Times New Roman" w:hAnsi="Times New Roman" w:cs="Times New Roman"/>
          <w:color w:val="000000"/>
        </w:rPr>
        <w:t xml:space="preserve">Prace budowlane prowadzone dla przedmiotowego zamierzenia budowlanego polegać będą na wykonaniu: </w:t>
      </w:r>
    </w:p>
    <w:p w14:paraId="5C6134C9" w14:textId="47191B77" w:rsidR="00376A17" w:rsidRPr="00376A17" w:rsidRDefault="00094CFE"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00376A17" w:rsidRPr="00376A17">
        <w:rPr>
          <w:rFonts w:ascii="Times New Roman" w:hAnsi="Times New Roman" w:cs="Times New Roman"/>
          <w:color w:val="000000"/>
        </w:rPr>
        <w:t>wykonaniu robót przygotowawczych i rozbiórkowych m.in. usunięcie zlokalizowanych na poboczu karpin po usuniętych drzewach, rozbiórkę nawierzchni drogi powiatowej w miejscach przekopów pod budowę kanalizacji deszczowej oraz rozbudowę istniejącego przepustu, wykonanie frezowania istniejącej nawierzchni bitumicznej jezdni,</w:t>
      </w:r>
    </w:p>
    <w:p w14:paraId="1832DF42" w14:textId="0472631A"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376A17">
        <w:rPr>
          <w:rFonts w:ascii="Times New Roman" w:hAnsi="Times New Roman" w:cs="Times New Roman"/>
          <w:color w:val="000000"/>
        </w:rPr>
        <w:t xml:space="preserve"> wykonaniu robót ziemnych – wykonanie koryta pod projektowane poszerzenia nawierzchni jezdni oraz koryta projektowany pas wyłączenia, zatokę postojową oraz projektowane do przebudowy i budowy zjazdy,</w:t>
      </w:r>
    </w:p>
    <w:p w14:paraId="72ABB174" w14:textId="7DED4385"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376A17">
        <w:rPr>
          <w:rFonts w:ascii="Times New Roman" w:hAnsi="Times New Roman" w:cs="Times New Roman"/>
          <w:color w:val="000000"/>
        </w:rPr>
        <w:t xml:space="preserve">wykonaniu istniejącej nawierzchni bitumicznej jezdni – wzmocnienie podbudowy jezdni wraz z wykonaniem nowych warstw – warstwy wiążącej i ścieralnej z betonu asfaltowego, </w:t>
      </w:r>
    </w:p>
    <w:p w14:paraId="3FC39E1C" w14:textId="3378819D"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376A17">
        <w:rPr>
          <w:rFonts w:ascii="Times New Roman" w:hAnsi="Times New Roman" w:cs="Times New Roman"/>
          <w:color w:val="000000"/>
        </w:rPr>
        <w:t>rozbiórce istniejącego pod drogą przepustu drogowego i wybudowaniu nowego przepustu o zwiększonej średnicy,</w:t>
      </w:r>
    </w:p>
    <w:p w14:paraId="4E957276" w14:textId="5563AA9E"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376A17">
        <w:rPr>
          <w:rFonts w:ascii="Times New Roman" w:hAnsi="Times New Roman" w:cs="Times New Roman"/>
          <w:color w:val="000000"/>
        </w:rPr>
        <w:t>wykonanie chodnika o nawierzchni z kostki betonowej gr. 8 cm,</w:t>
      </w:r>
    </w:p>
    <w:p w14:paraId="5654EDFC" w14:textId="03EAF4EE"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376A17">
        <w:rPr>
          <w:rFonts w:ascii="Times New Roman" w:hAnsi="Times New Roman" w:cs="Times New Roman"/>
          <w:color w:val="000000"/>
        </w:rPr>
        <w:t>wykonaniu nawierzchni poboczy z mieszanek kruszywa niezwiązanego (gruz betonowy z recyklingu),</w:t>
      </w:r>
    </w:p>
    <w:p w14:paraId="133AC394" w14:textId="3E0EB2CB"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376A17">
        <w:rPr>
          <w:rFonts w:ascii="Times New Roman" w:hAnsi="Times New Roman" w:cs="Times New Roman"/>
          <w:color w:val="000000"/>
        </w:rPr>
        <w:t xml:space="preserve"> wykonaniu nawierzchni istniejących zjazdów na posesje, pasa wyłączenia oraz zatoki postojowej, </w:t>
      </w:r>
    </w:p>
    <w:p w14:paraId="506DAEE0" w14:textId="45807103" w:rsidR="00376A17" w:rsidRPr="00376A17"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376A17">
        <w:rPr>
          <w:rFonts w:ascii="Times New Roman" w:hAnsi="Times New Roman" w:cs="Times New Roman"/>
          <w:color w:val="000000"/>
        </w:rPr>
        <w:t xml:space="preserve"> odbudowie istniejącego rowu przydrożnych, </w:t>
      </w:r>
    </w:p>
    <w:p w14:paraId="468A9405" w14:textId="41734A27" w:rsidR="00094CFE" w:rsidRPr="00094CFE" w:rsidRDefault="00376A17" w:rsidP="00376A1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376A17">
        <w:rPr>
          <w:rFonts w:ascii="Times New Roman" w:hAnsi="Times New Roman" w:cs="Times New Roman"/>
          <w:color w:val="000000"/>
        </w:rPr>
        <w:t xml:space="preserve"> wymianie istniejących wraz z ustawieniem i wprowadzeniem nowych urządzeń bezpieczeństwa ruchu drogowego (m.in. bariery ochronne, oznakowanie pionowe).</w:t>
      </w:r>
      <w:r w:rsidR="00094CFE" w:rsidRPr="00094CFE">
        <w:rPr>
          <w:rFonts w:ascii="Times New Roman" w:hAnsi="Times New Roman" w:cs="Times New Roman"/>
          <w:color w:val="000000"/>
        </w:rPr>
        <w:t xml:space="preserve"> </w:t>
      </w:r>
    </w:p>
    <w:p w14:paraId="1674CC16" w14:textId="77777777" w:rsidR="00094CFE" w:rsidRDefault="00094CFE" w:rsidP="00094CFE">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rPr>
        <w:t>2) Szczegółowy opis przedmiotu zamówienia oraz p</w:t>
      </w:r>
      <w:r w:rsidRPr="00704BB2">
        <w:rPr>
          <w:rFonts w:ascii="Times New Roman" w:hAnsi="Times New Roman" w:cs="Times New Roman"/>
          <w:color w:val="000000"/>
        </w:rPr>
        <w:t xml:space="preserve">lanowany zakres robót do wykonania ujęty jest w przedmiarach robót oraz dokumentacji projektowej i specyfikacjach technicznych wykonania i odbioru robót stanowiących załącznik </w:t>
      </w:r>
      <w:r w:rsidRPr="00E967F8">
        <w:rPr>
          <w:rFonts w:ascii="Times New Roman" w:hAnsi="Times New Roman" w:cs="Times New Roman"/>
        </w:rPr>
        <w:t>nr 7 do SWZ;</w:t>
      </w:r>
    </w:p>
    <w:p w14:paraId="5A9C85A4" w14:textId="4BA46456" w:rsidR="00094CFE" w:rsidRDefault="00C00BB9" w:rsidP="00094CFE">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rPr>
        <w:t xml:space="preserve">3) </w:t>
      </w:r>
      <w:r>
        <w:rPr>
          <w:rFonts w:ascii="Times New Roman" w:eastAsia="Times New Roman" w:hAnsi="Times New Roman"/>
          <w:lang w:eastAsia="zh-CN"/>
        </w:rPr>
        <w:t>Ponadto Zamawiający informuje, że załączone przedmiary robót, z uwagi na fakt, że rozliczenie między Zamawiającym, a Wykonawcą odbywać się będzie w oparciu o cenę ryczałtową, mają jedynie charakter pomocniczy do opisu przedmiotu zamówienia</w:t>
      </w:r>
    </w:p>
    <w:p w14:paraId="0EEAD606" w14:textId="1682638E" w:rsidR="00094CFE" w:rsidRPr="00094CFE" w:rsidRDefault="00C00BB9" w:rsidP="00094CFE">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9D6B89">
        <w:rPr>
          <w:rFonts w:ascii="Times New Roman" w:hAnsi="Times New Roman" w:cs="Times New Roman"/>
          <w:color w:val="000000"/>
        </w:rPr>
        <w:t xml:space="preserve"> </w:t>
      </w:r>
      <w:r w:rsidR="009D6B89" w:rsidRPr="009D6B89">
        <w:rPr>
          <w:rFonts w:ascii="Times New Roman" w:hAnsi="Times New Roman" w:cs="Times New Roman"/>
          <w:color w:val="000000"/>
        </w:rPr>
        <w:t>Wykonawca zobowiązany jest przed rozpoczęciem robót budowlanych wykonać, zatwierdzić i wdrożyć projekt organizacji ruchu na czas prowadzenia robót, a po wykonaniu robót wdrożyć wykonany przez biuro projektowe projekt zmiany stałej organizacji ruchu będący załącznikiem do przetargu, zgodnie z wymogami określonymi w obowiązujących przepisach prawa.</w:t>
      </w:r>
      <w:r w:rsidR="00094CFE" w:rsidRPr="00094CFE">
        <w:rPr>
          <w:rFonts w:ascii="Times New Roman" w:hAnsi="Times New Roman" w:cs="Times New Roman"/>
          <w:color w:val="000000"/>
        </w:rPr>
        <w:t xml:space="preserve"> </w:t>
      </w:r>
    </w:p>
    <w:p w14:paraId="440E84DE" w14:textId="23320A44" w:rsidR="00C00BB9" w:rsidRDefault="00C00BB9" w:rsidP="00C00BB9">
      <w:pPr>
        <w:autoSpaceDE w:val="0"/>
        <w:autoSpaceDN w:val="0"/>
        <w:adjustRightInd w:val="0"/>
        <w:spacing w:after="0" w:line="276" w:lineRule="auto"/>
        <w:jc w:val="both"/>
        <w:rPr>
          <w:rFonts w:ascii="Times New Roman" w:hAnsi="Times New Roman" w:cs="Times New Roman"/>
          <w:color w:val="000000"/>
        </w:rPr>
      </w:pPr>
    </w:p>
    <w:p w14:paraId="72A236D7" w14:textId="77777777" w:rsidR="009D6B89" w:rsidRPr="009D6B89" w:rsidRDefault="009D6B89" w:rsidP="009D6B89">
      <w:pPr>
        <w:autoSpaceDE w:val="0"/>
        <w:autoSpaceDN w:val="0"/>
        <w:adjustRightInd w:val="0"/>
        <w:spacing w:after="0" w:line="276" w:lineRule="auto"/>
        <w:jc w:val="both"/>
        <w:rPr>
          <w:rFonts w:ascii="Times New Roman" w:hAnsi="Times New Roman" w:cs="Times New Roman"/>
          <w:b/>
          <w:bCs/>
          <w:color w:val="000000"/>
        </w:rPr>
      </w:pPr>
      <w:r w:rsidRPr="009D6B89">
        <w:rPr>
          <w:rFonts w:ascii="Times New Roman" w:hAnsi="Times New Roman" w:cs="Times New Roman"/>
          <w:b/>
          <w:bCs/>
          <w:color w:val="000000"/>
        </w:rPr>
        <w:t>Kanał technologiczny:</w:t>
      </w:r>
    </w:p>
    <w:p w14:paraId="51C0A336" w14:textId="711CB118" w:rsidR="009D6B89" w:rsidRDefault="009D6B89" w:rsidP="009D6B89">
      <w:pPr>
        <w:autoSpaceDE w:val="0"/>
        <w:autoSpaceDN w:val="0"/>
        <w:adjustRightInd w:val="0"/>
        <w:spacing w:after="0" w:line="276" w:lineRule="auto"/>
        <w:jc w:val="both"/>
        <w:rPr>
          <w:rFonts w:ascii="Times New Roman" w:hAnsi="Times New Roman" w:cs="Times New Roman"/>
          <w:color w:val="000000"/>
        </w:rPr>
      </w:pPr>
      <w:r w:rsidRPr="009D6B89">
        <w:rPr>
          <w:rFonts w:ascii="Times New Roman" w:hAnsi="Times New Roman" w:cs="Times New Roman"/>
          <w:color w:val="000000"/>
        </w:rPr>
        <w:t xml:space="preserve">Wykonanie kanału technologicznego dla zadania związanego z rozbudową drogi powiatowej nr 2104C stanowi </w:t>
      </w:r>
      <w:r w:rsidRPr="009D6B89">
        <w:rPr>
          <w:rFonts w:ascii="Times New Roman" w:hAnsi="Times New Roman" w:cs="Times New Roman"/>
          <w:b/>
          <w:bCs/>
          <w:color w:val="000000"/>
        </w:rPr>
        <w:t>opracowanie odrębne.</w:t>
      </w:r>
      <w:r w:rsidRPr="009D6B89">
        <w:rPr>
          <w:rFonts w:ascii="Times New Roman" w:hAnsi="Times New Roman" w:cs="Times New Roman"/>
          <w:color w:val="000000"/>
        </w:rPr>
        <w:t xml:space="preserve"> W przypadku wszczęcia i realizacji niniejszego postępowania o zamówienie publiczne Zmawiający – Powiat Golubsko-Dobrzyński </w:t>
      </w:r>
      <w:r w:rsidRPr="009D6B89">
        <w:rPr>
          <w:rFonts w:ascii="Times New Roman" w:hAnsi="Times New Roman" w:cs="Times New Roman"/>
          <w:b/>
          <w:bCs/>
          <w:color w:val="000000"/>
        </w:rPr>
        <w:t>odstępuje od wykonania kanału technologicznego</w:t>
      </w:r>
      <w:r w:rsidRPr="009D6B89">
        <w:rPr>
          <w:rFonts w:ascii="Times New Roman" w:hAnsi="Times New Roman" w:cs="Times New Roman"/>
          <w:color w:val="000000"/>
        </w:rPr>
        <w:t xml:space="preserve"> dla przedmiotowego zadania. Tym samym w procesie wyceny zamówienia należy zdjąć pozycję związaną z wykonaniem kanału technologicznego tj. pozycja nr 3.3 Kanał technologiczny.</w:t>
      </w:r>
    </w:p>
    <w:p w14:paraId="16F52597" w14:textId="77777777" w:rsidR="009D6B89" w:rsidRDefault="009D6B89" w:rsidP="00C00BB9">
      <w:pPr>
        <w:autoSpaceDE w:val="0"/>
        <w:autoSpaceDN w:val="0"/>
        <w:adjustRightInd w:val="0"/>
        <w:spacing w:after="0" w:line="276" w:lineRule="auto"/>
        <w:jc w:val="both"/>
        <w:rPr>
          <w:rFonts w:ascii="Times New Roman" w:hAnsi="Times New Roman" w:cs="Times New Roman"/>
          <w:color w:val="000000"/>
        </w:rPr>
      </w:pPr>
    </w:p>
    <w:p w14:paraId="56A006E6" w14:textId="5BB82FCC" w:rsidR="00041214" w:rsidRPr="00704BB2" w:rsidRDefault="00041214" w:rsidP="00C00BB9">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w:t>
      </w:r>
      <w:r w:rsidR="008D3ABD" w:rsidRPr="00704BB2">
        <w:rPr>
          <w:rFonts w:ascii="Times New Roman" w:hAnsi="Times New Roman" w:cs="Times New Roman"/>
          <w:color w:val="000000"/>
        </w:rPr>
        <w:lastRenderedPageBreak/>
        <w:t xml:space="preserve">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19932C81" w14:textId="77777777" w:rsidR="00303ACD" w:rsidRPr="00704BB2" w:rsidRDefault="00303AC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3AA02627" w14:textId="77777777" w:rsidR="008D3ABD" w:rsidRPr="00704BB2" w:rsidRDefault="008D3AB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5D99882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516353" w:rsidRPr="00704BB2">
        <w:rPr>
          <w:rFonts w:ascii="Times New Roman" w:hAnsi="Times New Roman" w:cs="Times New Roman"/>
          <w:color w:val="000000"/>
        </w:rPr>
        <w:t>:</w:t>
      </w:r>
    </w:p>
    <w:p w14:paraId="5973FE15" w14:textId="06BC818A" w:rsidR="005F6C7A" w:rsidRDefault="00A83782" w:rsidP="00AD4DE2">
      <w:pPr>
        <w:autoSpaceDE w:val="0"/>
        <w:autoSpaceDN w:val="0"/>
        <w:adjustRightInd w:val="0"/>
        <w:spacing w:after="0" w:line="276" w:lineRule="auto"/>
        <w:jc w:val="both"/>
        <w:rPr>
          <w:rFonts w:ascii="Times New Roman" w:eastAsia="Times New Roman" w:hAnsi="Times New Roman" w:cs="Times New Roman"/>
          <w:kern w:val="3"/>
          <w:lang w:eastAsia="pl-PL"/>
        </w:rPr>
      </w:pPr>
      <w:r w:rsidRPr="00A83782">
        <w:rPr>
          <w:rFonts w:ascii="Times New Roman" w:eastAsia="Times New Roman" w:hAnsi="Times New Roman" w:cs="Times New Roman"/>
          <w:kern w:val="3"/>
          <w:lang w:eastAsia="pl-PL"/>
        </w:rPr>
        <w:t>45233123-7</w:t>
      </w:r>
      <w:r w:rsidRPr="00A83782">
        <w:rPr>
          <w:rFonts w:ascii="Times New Roman" w:eastAsia="Times New Roman" w:hAnsi="Times New Roman" w:cs="Times New Roman"/>
          <w:kern w:val="3"/>
          <w:lang w:eastAsia="pl-PL"/>
        </w:rPr>
        <w:tab/>
        <w:t>Roboty budowlane w zakresie dróg podrzędnych</w:t>
      </w:r>
    </w:p>
    <w:p w14:paraId="08C23E50" w14:textId="77777777" w:rsidR="00A83782" w:rsidRPr="00DD6C39" w:rsidRDefault="00A83782" w:rsidP="00AD4DE2">
      <w:pPr>
        <w:autoSpaceDE w:val="0"/>
        <w:autoSpaceDN w:val="0"/>
        <w:adjustRightInd w:val="0"/>
        <w:spacing w:after="0" w:line="276" w:lineRule="auto"/>
        <w:jc w:val="both"/>
        <w:rPr>
          <w:rFonts w:ascii="Times New Roman" w:hAnsi="Times New Roman"/>
          <w:color w:val="FF0000"/>
          <w:u w:val="single"/>
        </w:rPr>
      </w:pPr>
    </w:p>
    <w:p w14:paraId="19C68AEF" w14:textId="0EA9047F"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4.5. Zamawiający nie dokonuje podziału zamówienia na części i tym samym nie</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 Oferty nie zawierające pełnego zakresu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zostaną odrzucone.</w:t>
      </w:r>
    </w:p>
    <w:p w14:paraId="051E220E"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00D231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D693ED2" w14:textId="706D2930" w:rsidR="00E25D3A" w:rsidRPr="00D96B75" w:rsidRDefault="00E25D3A"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8" w:name="_Hlk64284024"/>
      <w:r w:rsidRPr="00704BB2">
        <w:rPr>
          <w:rFonts w:ascii="Times New Roman" w:hAnsi="Times New Roman" w:cs="Times New Roman"/>
          <w:color w:val="000000"/>
        </w:rPr>
        <w:t xml:space="preserve">na podstawie stosunku pracy </w:t>
      </w:r>
      <w:bookmarkEnd w:id="8"/>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D96B75">
        <w:rPr>
          <w:rFonts w:ascii="Times New Roman" w:hAnsi="Times New Roman" w:cs="Times New Roman"/>
        </w:rPr>
        <w:t xml:space="preserve">w </w:t>
      </w:r>
      <w:hyperlink r:id="rId12" w:history="1">
        <w:r w:rsidRPr="00D96B75">
          <w:rPr>
            <w:rStyle w:val="Hipercze"/>
            <w:rFonts w:ascii="Times New Roman" w:hAnsi="Times New Roman" w:cs="Times New Roman"/>
            <w:color w:val="auto"/>
          </w:rPr>
          <w:t>art. 22 § 1</w:t>
        </w:r>
      </w:hyperlink>
      <w:r w:rsidRPr="00D96B75">
        <w:rPr>
          <w:rFonts w:ascii="Times New Roman" w:hAnsi="Times New Roman" w:cs="Times New Roman"/>
        </w:rPr>
        <w:t xml:space="preserve"> ustawy z dnia 26 czerwca 1974 r. - Kodeks pracy (Dz.U. z 2019 r. </w:t>
      </w:r>
      <w:hyperlink r:id="rId13" w:history="1">
        <w:r w:rsidRPr="00D96B75">
          <w:rPr>
            <w:rStyle w:val="Hipercze"/>
            <w:rFonts w:ascii="Times New Roman" w:hAnsi="Times New Roman" w:cs="Times New Roman"/>
            <w:color w:val="auto"/>
          </w:rPr>
          <w:t>poz. 1040</w:t>
        </w:r>
      </w:hyperlink>
      <w:r w:rsidRPr="00D96B75">
        <w:rPr>
          <w:rFonts w:ascii="Times New Roman" w:hAnsi="Times New Roman" w:cs="Times New Roman"/>
        </w:rPr>
        <w:t xml:space="preserve">, </w:t>
      </w:r>
      <w:hyperlink r:id="rId14" w:history="1">
        <w:r w:rsidRPr="00D96B75">
          <w:rPr>
            <w:rStyle w:val="Hipercze"/>
            <w:rFonts w:ascii="Times New Roman" w:hAnsi="Times New Roman" w:cs="Times New Roman"/>
            <w:color w:val="auto"/>
          </w:rPr>
          <w:t>1043</w:t>
        </w:r>
      </w:hyperlink>
      <w:r w:rsidRPr="00D96B75">
        <w:rPr>
          <w:rFonts w:ascii="Times New Roman" w:hAnsi="Times New Roman" w:cs="Times New Roman"/>
        </w:rPr>
        <w:t xml:space="preserve"> i </w:t>
      </w:r>
      <w:hyperlink r:id="rId15" w:history="1">
        <w:r w:rsidRPr="00D96B75">
          <w:rPr>
            <w:rStyle w:val="Hipercze"/>
            <w:rFonts w:ascii="Times New Roman" w:hAnsi="Times New Roman" w:cs="Times New Roman"/>
            <w:color w:val="auto"/>
          </w:rPr>
          <w:t>1495</w:t>
        </w:r>
      </w:hyperlink>
      <w:r w:rsidRPr="00D96B75">
        <w:rPr>
          <w:rFonts w:ascii="Times New Roman" w:hAnsi="Times New Roman" w:cs="Times New Roman"/>
        </w:rPr>
        <w:t xml:space="preserve">) </w:t>
      </w:r>
      <w:r w:rsidRPr="00D96B75">
        <w:rPr>
          <w:rFonts w:ascii="Times New Roman" w:hAnsi="Times New Roman" w:cs="Times New Roman"/>
          <w:bCs/>
        </w:rPr>
        <w:t>:</w:t>
      </w:r>
    </w:p>
    <w:p w14:paraId="499BE983" w14:textId="002AC8C0"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04BB2">
        <w:rPr>
          <w:rFonts w:ascii="Times New Roman" w:hAnsi="Times New Roman" w:cs="Times New Roman"/>
          <w:bCs/>
          <w:color w:val="000000"/>
        </w:rPr>
        <w:t xml:space="preserve"> prowadzącym działalność gospodarczą</w:t>
      </w:r>
      <w:r w:rsidRPr="00704BB2">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52E40D19" w14:textId="3032F3AB" w:rsidR="000234B8" w:rsidRPr="009B48AB" w:rsidRDefault="00E25D3A" w:rsidP="00AD4DE2">
      <w:pPr>
        <w:autoSpaceDE w:val="0"/>
        <w:autoSpaceDN w:val="0"/>
        <w:adjustRightInd w:val="0"/>
        <w:spacing w:after="0" w:line="276" w:lineRule="auto"/>
        <w:jc w:val="both"/>
        <w:rPr>
          <w:rStyle w:val="markedcontent"/>
          <w:rFonts w:ascii="Times New Roman" w:hAnsi="Times New Roman" w:cs="Times New Roman"/>
          <w:color w:val="000000" w:themeColor="text1"/>
        </w:rPr>
      </w:pPr>
      <w:bookmarkStart w:id="9" w:name="_Hlk102036316"/>
      <w:r w:rsidRPr="009B48AB">
        <w:rPr>
          <w:rFonts w:ascii="Times New Roman" w:hAnsi="Times New Roman" w:cs="Times New Roman"/>
          <w:b/>
          <w:bCs/>
          <w:color w:val="000000" w:themeColor="text1"/>
        </w:rPr>
        <w:t>Na</w:t>
      </w:r>
      <w:r w:rsidR="00B03D62" w:rsidRPr="009B48AB">
        <w:rPr>
          <w:rFonts w:ascii="Times New Roman" w:hAnsi="Times New Roman" w:cs="Times New Roman"/>
          <w:b/>
          <w:bCs/>
          <w:color w:val="000000" w:themeColor="text1"/>
        </w:rPr>
        <w:t xml:space="preserve"> podstawie stosunku pracy</w:t>
      </w:r>
      <w:r w:rsidRPr="009B48AB">
        <w:rPr>
          <w:rFonts w:ascii="Times New Roman" w:hAnsi="Times New Roman" w:cs="Times New Roman"/>
          <w:b/>
          <w:bCs/>
          <w:color w:val="000000" w:themeColor="text1"/>
        </w:rPr>
        <w:t xml:space="preserve"> muszą być zatrudnione osoby</w:t>
      </w:r>
      <w:r w:rsidR="000234B8" w:rsidRPr="009B48AB">
        <w:rPr>
          <w:rFonts w:ascii="Times New Roman" w:hAnsi="Times New Roman" w:cs="Times New Roman"/>
          <w:b/>
          <w:bCs/>
          <w:color w:val="000000" w:themeColor="text1"/>
        </w:rPr>
        <w:t xml:space="preserve"> wykonujące następujące czynności</w:t>
      </w:r>
      <w:r w:rsidRPr="009B48AB">
        <w:rPr>
          <w:rFonts w:ascii="Times New Roman" w:hAnsi="Times New Roman" w:cs="Times New Roman"/>
          <w:b/>
          <w:bCs/>
          <w:color w:val="000000" w:themeColor="text1"/>
        </w:rPr>
        <w:t>:</w:t>
      </w:r>
      <w:bookmarkStart w:id="10" w:name="_Hlk107397707"/>
      <w:r w:rsidR="009B48AB">
        <w:rPr>
          <w:rFonts w:ascii="Times New Roman" w:hAnsi="Times New Roman" w:cs="Times New Roman"/>
          <w:b/>
          <w:bCs/>
          <w:color w:val="000000" w:themeColor="text1"/>
        </w:rPr>
        <w:t xml:space="preserve"> </w:t>
      </w:r>
      <w:r w:rsidR="000234B8" w:rsidRPr="009B48AB">
        <w:rPr>
          <w:rStyle w:val="markedcontent"/>
          <w:rFonts w:ascii="Times New Roman" w:hAnsi="Times New Roman" w:cs="Times New Roman"/>
          <w:color w:val="000000" w:themeColor="text1"/>
        </w:rPr>
        <w:t xml:space="preserve">roboty </w:t>
      </w:r>
      <w:r w:rsidR="00D92619" w:rsidRPr="009B48AB">
        <w:rPr>
          <w:rStyle w:val="markedcontent"/>
          <w:rFonts w:ascii="Times New Roman" w:hAnsi="Times New Roman" w:cs="Times New Roman"/>
          <w:color w:val="000000" w:themeColor="text1"/>
        </w:rPr>
        <w:t>drogowe</w:t>
      </w:r>
      <w:r w:rsidR="009B48AB" w:rsidRPr="009B48AB">
        <w:rPr>
          <w:rStyle w:val="markedcontent"/>
          <w:rFonts w:ascii="Times New Roman" w:hAnsi="Times New Roman" w:cs="Times New Roman"/>
          <w:color w:val="000000" w:themeColor="text1"/>
        </w:rPr>
        <w:t>.</w:t>
      </w:r>
    </w:p>
    <w:bookmarkEnd w:id="9"/>
    <w:bookmarkEnd w:id="10"/>
    <w:p w14:paraId="3CA39500" w14:textId="11D7597E" w:rsidR="00E25D3A" w:rsidRPr="00704BB2"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Sposób dokumentowania zatrudnienia osób, o których mowa w art. 95:</w:t>
      </w:r>
      <w:r w:rsidRPr="00704BB2">
        <w:rPr>
          <w:rFonts w:ascii="Times New Roman" w:hAnsi="Times New Roman" w:cs="Times New Roman"/>
          <w:bCs/>
          <w:color w:val="000000"/>
        </w:rPr>
        <w:t xml:space="preserve"> Wykonawca przed podpisaniem umowy przedłoży Zamawiającemu oświadczenie, że osoby uczestniczące w realizacji przedmiotu </w:t>
      </w:r>
      <w:r w:rsidRPr="00704BB2">
        <w:rPr>
          <w:rFonts w:ascii="Times New Roman" w:hAnsi="Times New Roman" w:cs="Times New Roman"/>
          <w:bCs/>
          <w:color w:val="000000"/>
        </w:rPr>
        <w:lastRenderedPageBreak/>
        <w:t>zamówienia, poza wskazanymi powyżej będą zatrudnione na podstawie</w:t>
      </w:r>
      <w:r w:rsidR="00B03D62" w:rsidRPr="00704BB2">
        <w:rPr>
          <w:rFonts w:ascii="Times New Roman" w:hAnsi="Times New Roman" w:cs="Times New Roman"/>
          <w:color w:val="000000"/>
        </w:rPr>
        <w:t xml:space="preserve"> </w:t>
      </w:r>
      <w:r w:rsidR="007234D8" w:rsidRPr="00704BB2">
        <w:rPr>
          <w:rFonts w:ascii="Times New Roman" w:hAnsi="Times New Roman" w:cs="Times New Roman"/>
          <w:bCs/>
          <w:color w:val="000000"/>
        </w:rPr>
        <w:t xml:space="preserve">umowy o </w:t>
      </w:r>
      <w:r w:rsidR="00B03D62" w:rsidRPr="00704BB2">
        <w:rPr>
          <w:rFonts w:ascii="Times New Roman" w:hAnsi="Times New Roman" w:cs="Times New Roman"/>
          <w:bCs/>
          <w:color w:val="000000"/>
        </w:rPr>
        <w:t>prac</w:t>
      </w:r>
      <w:r w:rsidR="007234D8" w:rsidRPr="00704BB2">
        <w:rPr>
          <w:rFonts w:ascii="Times New Roman" w:hAnsi="Times New Roman" w:cs="Times New Roman"/>
          <w:bCs/>
          <w:color w:val="000000"/>
        </w:rPr>
        <w:t>ę</w:t>
      </w:r>
      <w:r w:rsidRPr="00704BB2">
        <w:rPr>
          <w:rFonts w:ascii="Times New Roman" w:hAnsi="Times New Roman" w:cs="Times New Roman"/>
          <w:bCs/>
          <w:color w:val="000000"/>
        </w:rPr>
        <w:t>, zarówno przez Wykonawcę jak i podwykonawcę.</w:t>
      </w:r>
      <w:r w:rsidRPr="00704BB2">
        <w:rPr>
          <w:rFonts w:ascii="Times New Roman" w:hAnsi="Times New Roman" w:cs="Times New Roman"/>
          <w:b/>
          <w:bCs/>
          <w:color w:val="000000"/>
        </w:rPr>
        <w:t xml:space="preserve"> </w:t>
      </w:r>
    </w:p>
    <w:p w14:paraId="6A97FA9D"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04BB2">
        <w:rPr>
          <w:rFonts w:ascii="Times New Roman" w:hAnsi="Times New Roman" w:cs="Times New Roman"/>
          <w:b/>
          <w:bCs/>
          <w:color w:val="000000"/>
        </w:rPr>
        <w:t>Pzp</w:t>
      </w:r>
      <w:proofErr w:type="spellEnd"/>
      <w:r w:rsidRPr="00704BB2">
        <w:rPr>
          <w:rFonts w:ascii="Times New Roman" w:hAnsi="Times New Roman" w:cs="Times New Roman"/>
          <w:b/>
          <w:bCs/>
          <w:color w:val="000000"/>
        </w:rPr>
        <w:t xml:space="preserve"> oraz sankcji z tytułu niespełnienia tych wymagań:</w:t>
      </w:r>
      <w:r w:rsidRPr="00704BB2">
        <w:rPr>
          <w:rFonts w:ascii="Times New Roman" w:hAnsi="Times New Roman" w:cs="Times New Roman"/>
          <w:bCs/>
          <w:color w:val="000000"/>
        </w:rPr>
        <w:t xml:space="preserve"> </w:t>
      </w:r>
    </w:p>
    <w:p w14:paraId="63763C2A" w14:textId="58452278"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Cs/>
          <w:color w:val="000000"/>
        </w:rPr>
        <w:t xml:space="preserve">Uprawnienia i sankcje, o których mowa powyżej  określone zostały we wzorze umowy stanowiącym </w:t>
      </w:r>
      <w:r w:rsidRPr="00704BB2">
        <w:rPr>
          <w:rFonts w:ascii="Times New Roman" w:hAnsi="Times New Roman" w:cs="Times New Roman"/>
          <w:b/>
          <w:bCs/>
          <w:color w:val="000000"/>
        </w:rPr>
        <w:t xml:space="preserve">Załącznik Nr </w:t>
      </w:r>
      <w:r w:rsidR="00E967F8">
        <w:rPr>
          <w:rFonts w:ascii="Times New Roman" w:hAnsi="Times New Roman" w:cs="Times New Roman"/>
          <w:b/>
          <w:bCs/>
          <w:color w:val="000000"/>
        </w:rPr>
        <w:t>6</w:t>
      </w:r>
      <w:r w:rsidRPr="00704BB2">
        <w:rPr>
          <w:rFonts w:ascii="Times New Roman" w:hAnsi="Times New Roman" w:cs="Times New Roman"/>
          <w:bCs/>
          <w:color w:val="000000"/>
        </w:rPr>
        <w:t xml:space="preserve"> do SWZ</w:t>
      </w:r>
      <w:r w:rsidR="007234D8" w:rsidRPr="00704BB2">
        <w:rPr>
          <w:rFonts w:ascii="Times New Roman" w:hAnsi="Times New Roman" w:cs="Times New Roman"/>
          <w:bCs/>
          <w:color w:val="000000"/>
        </w:rPr>
        <w:t>.</w:t>
      </w:r>
      <w:r w:rsidRPr="00704BB2">
        <w:rPr>
          <w:rFonts w:ascii="Times New Roman" w:hAnsi="Times New Roman" w:cs="Times New Roman"/>
          <w:color w:val="000000"/>
        </w:rPr>
        <w:t xml:space="preserve"> </w:t>
      </w:r>
    </w:p>
    <w:p w14:paraId="77864533" w14:textId="77777777" w:rsidR="00516353" w:rsidRPr="00704BB2" w:rsidRDefault="00516353" w:rsidP="00041214">
      <w:pPr>
        <w:autoSpaceDE w:val="0"/>
        <w:autoSpaceDN w:val="0"/>
        <w:adjustRightInd w:val="0"/>
        <w:spacing w:after="0" w:line="240" w:lineRule="auto"/>
        <w:jc w:val="both"/>
        <w:rPr>
          <w:rFonts w:ascii="Times New Roman" w:hAnsi="Times New Roman" w:cs="Times New Roman"/>
          <w:color w:val="00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106A121E" w:rsidR="00041214" w:rsidRPr="00E84BA1" w:rsidRDefault="00041214" w:rsidP="00AD4DE2">
      <w:pPr>
        <w:autoSpaceDE w:val="0"/>
        <w:autoSpaceDN w:val="0"/>
        <w:adjustRightInd w:val="0"/>
        <w:spacing w:after="0" w:line="276" w:lineRule="auto"/>
        <w:jc w:val="both"/>
        <w:rPr>
          <w:rFonts w:ascii="Times New Roman" w:hAnsi="Times New Roman" w:cs="Times New Roman"/>
        </w:rPr>
      </w:pPr>
      <w:r w:rsidRPr="00E84BA1">
        <w:rPr>
          <w:rFonts w:ascii="Times New Roman" w:hAnsi="Times New Roman" w:cs="Times New Roman"/>
        </w:rPr>
        <w:t xml:space="preserve">1) Termin zakończenia robót </w:t>
      </w:r>
      <w:r w:rsidR="00243248" w:rsidRPr="00E84BA1">
        <w:rPr>
          <w:rFonts w:ascii="Times New Roman" w:hAnsi="Times New Roman" w:cs="Times New Roman"/>
        </w:rPr>
        <w:t xml:space="preserve">– </w:t>
      </w:r>
      <w:r w:rsidR="002C0264" w:rsidRPr="009B48AB">
        <w:rPr>
          <w:rFonts w:ascii="Times New Roman" w:hAnsi="Times New Roman" w:cs="Times New Roman"/>
          <w:color w:val="000000" w:themeColor="text1"/>
        </w:rPr>
        <w:t xml:space="preserve">do </w:t>
      </w:r>
      <w:r w:rsidR="00FF579A">
        <w:rPr>
          <w:rFonts w:ascii="Times New Roman" w:hAnsi="Times New Roman" w:cs="Times New Roman"/>
          <w:color w:val="000000" w:themeColor="text1"/>
        </w:rPr>
        <w:t>31.05.2023r.</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11" w:name="_Hlk71198687"/>
      <w:r w:rsidRPr="00704BB2">
        <w:rPr>
          <w:rFonts w:ascii="Times New Roman" w:hAnsi="Times New Roman" w:cs="Times New Roman"/>
          <w:color w:val="000000"/>
        </w:rPr>
        <w:t>nie określa tego warunku</w:t>
      </w:r>
      <w:bookmarkEnd w:id="11"/>
      <w:r w:rsidRPr="00704BB2">
        <w:rPr>
          <w:rFonts w:ascii="Times New Roman" w:hAnsi="Times New Roman" w:cs="Times New Roman"/>
          <w:color w:val="000000"/>
        </w:rPr>
        <w:t>.</w:t>
      </w:r>
    </w:p>
    <w:p w14:paraId="0CD4DA1E" w14:textId="28E90458"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p w14:paraId="5CC059CF" w14:textId="046236FA"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12" w:name="_Hlk68855140"/>
      <w:r w:rsidRPr="00704BB2">
        <w:rPr>
          <w:rFonts w:ascii="Times New Roman" w:eastAsia="Times New Roman" w:hAnsi="Times New Roman" w:cs="Times New Roman"/>
          <w:bCs/>
          <w:lang w:eastAsia="zh-CN"/>
        </w:rPr>
        <w:t>Zamawiający nie określa tego warunku.</w:t>
      </w:r>
    </w:p>
    <w:p w14:paraId="7A449C34" w14:textId="77777777"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bookmarkEnd w:id="12"/>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0375B805" w14:textId="77777777" w:rsidR="007234D8" w:rsidRPr="00704BB2" w:rsidRDefault="007234D8" w:rsidP="007234D8">
      <w:pPr>
        <w:pStyle w:val="Akapitzlist"/>
        <w:rPr>
          <w:rFonts w:ascii="Times New Roman" w:hAnsi="Times New Roman" w:cs="Times New Roman"/>
          <w:color w:val="000000"/>
        </w:rPr>
      </w:pPr>
    </w:p>
    <w:p w14:paraId="489320DE" w14:textId="4E772F3D" w:rsidR="00646064" w:rsidRPr="000A71CA"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themeColor="text1"/>
        </w:rPr>
      </w:pPr>
      <w:r w:rsidRPr="000A71CA">
        <w:rPr>
          <w:rFonts w:ascii="Times New Roman" w:hAnsi="Times New Roman" w:cs="Times New Roman"/>
          <w:b/>
          <w:bCs/>
          <w:color w:val="000000" w:themeColor="text1"/>
        </w:rPr>
        <w:t xml:space="preserve">zdolności technicznej lub zawodowej: </w:t>
      </w:r>
      <w:r w:rsidRPr="000A71CA">
        <w:rPr>
          <w:rFonts w:ascii="Times New Roman" w:hAnsi="Times New Roman" w:cs="Times New Roman"/>
          <w:color w:val="000000" w:themeColor="text1"/>
        </w:rPr>
        <w:t xml:space="preserve"> Zamawiający wymaga aby, Wykonawca:</w:t>
      </w:r>
    </w:p>
    <w:p w14:paraId="4DCB91EB" w14:textId="757D19AF" w:rsidR="001565F5" w:rsidRPr="008D713B" w:rsidRDefault="00646064" w:rsidP="0091738B">
      <w:pPr>
        <w:pStyle w:val="Akapitzlist"/>
        <w:numPr>
          <w:ilvl w:val="0"/>
          <w:numId w:val="7"/>
        </w:numPr>
        <w:autoSpaceDE w:val="0"/>
        <w:autoSpaceDN w:val="0"/>
        <w:adjustRightInd w:val="0"/>
        <w:spacing w:line="276" w:lineRule="auto"/>
        <w:jc w:val="both"/>
        <w:rPr>
          <w:rFonts w:ascii="Times New Roman" w:hAnsi="Times New Roman" w:cs="Times New Roman"/>
        </w:rPr>
      </w:pPr>
      <w:r w:rsidRPr="008D713B">
        <w:rPr>
          <w:rFonts w:ascii="Times New Roman" w:hAnsi="Times New Roman" w:cs="Times New Roman"/>
        </w:rPr>
        <w:t xml:space="preserve">Wykazał się wykonaniem, nie wcześniej niż w okresie ostatnich 5 lat przed upływem terminu składania ofert (a jeżeli okres prowadzenia działalności jest krótszy – w tym okresie), co najmniej </w:t>
      </w:r>
      <w:r w:rsidR="001247F9" w:rsidRPr="008D713B">
        <w:rPr>
          <w:rFonts w:ascii="Times New Roman" w:hAnsi="Times New Roman" w:cs="Times New Roman"/>
        </w:rPr>
        <w:t>2</w:t>
      </w:r>
      <w:r w:rsidRPr="008D713B">
        <w:rPr>
          <w:rFonts w:ascii="Times New Roman" w:hAnsi="Times New Roman" w:cs="Times New Roman"/>
        </w:rPr>
        <w:t xml:space="preserve"> roboty budowlan</w:t>
      </w:r>
      <w:r w:rsidR="000F6874" w:rsidRPr="008D713B">
        <w:rPr>
          <w:rFonts w:ascii="Times New Roman" w:hAnsi="Times New Roman" w:cs="Times New Roman"/>
        </w:rPr>
        <w:t>e</w:t>
      </w:r>
      <w:r w:rsidR="00012572" w:rsidRPr="008D713B">
        <w:rPr>
          <w:rFonts w:ascii="Times New Roman" w:hAnsi="Times New Roman" w:cs="Times New Roman"/>
        </w:rPr>
        <w:t xml:space="preserve">, </w:t>
      </w:r>
      <w:r w:rsidR="009B48AB" w:rsidRPr="008D713B">
        <w:rPr>
          <w:rFonts w:ascii="Times New Roman" w:hAnsi="Times New Roman" w:cs="Times New Roman"/>
        </w:rPr>
        <w:t>polegające</w:t>
      </w:r>
      <w:r w:rsidRPr="008D713B">
        <w:rPr>
          <w:rFonts w:ascii="Times New Roman" w:hAnsi="Times New Roman" w:cs="Times New Roman"/>
        </w:rPr>
        <w:t xml:space="preserve"> </w:t>
      </w:r>
      <w:r w:rsidR="009B48AB" w:rsidRPr="008D713B">
        <w:rPr>
          <w:rFonts w:ascii="Times New Roman" w:hAnsi="Times New Roman" w:cs="Times New Roman"/>
        </w:rPr>
        <w:t xml:space="preserve">na budowie, przebudowie lub remoncie drogi </w:t>
      </w:r>
      <w:r w:rsidRPr="008D713B">
        <w:rPr>
          <w:rFonts w:ascii="Times New Roman" w:hAnsi="Times New Roman" w:cs="Times New Roman"/>
        </w:rPr>
        <w:t>o wartości nie</w:t>
      </w:r>
      <w:r w:rsidR="001247F9" w:rsidRPr="008D713B">
        <w:rPr>
          <w:rFonts w:ascii="Times New Roman" w:hAnsi="Times New Roman" w:cs="Times New Roman"/>
        </w:rPr>
        <w:t xml:space="preserve"> </w:t>
      </w:r>
      <w:r w:rsidRPr="008D713B">
        <w:rPr>
          <w:rFonts w:ascii="Times New Roman" w:hAnsi="Times New Roman" w:cs="Times New Roman"/>
        </w:rPr>
        <w:t>mniejszej niż</w:t>
      </w:r>
      <w:r w:rsidR="000E5D6B" w:rsidRPr="008D713B">
        <w:rPr>
          <w:rFonts w:ascii="Times New Roman" w:hAnsi="Times New Roman" w:cs="Times New Roman"/>
        </w:rPr>
        <w:t xml:space="preserve"> </w:t>
      </w:r>
      <w:r w:rsidR="00FF579A">
        <w:rPr>
          <w:rFonts w:ascii="Times New Roman" w:hAnsi="Times New Roman" w:cs="Times New Roman"/>
        </w:rPr>
        <w:t>5</w:t>
      </w:r>
      <w:r w:rsidR="000064C5" w:rsidRPr="008D713B">
        <w:rPr>
          <w:rFonts w:ascii="Times New Roman" w:hAnsi="Times New Roman" w:cs="Times New Roman"/>
        </w:rPr>
        <w:t>00</w:t>
      </w:r>
      <w:r w:rsidR="001247F9" w:rsidRPr="008D713B">
        <w:rPr>
          <w:rFonts w:ascii="Times New Roman" w:hAnsi="Times New Roman" w:cs="Times New Roman"/>
        </w:rPr>
        <w:t> 000,00</w:t>
      </w:r>
      <w:r w:rsidRPr="008D713B">
        <w:rPr>
          <w:rFonts w:ascii="Times New Roman" w:hAnsi="Times New Roman" w:cs="Times New Roman"/>
        </w:rPr>
        <w:t xml:space="preserve"> zł brutto</w:t>
      </w:r>
      <w:r w:rsidR="001247F9" w:rsidRPr="008D713B">
        <w:rPr>
          <w:rFonts w:ascii="Times New Roman" w:hAnsi="Times New Roman" w:cs="Times New Roman"/>
        </w:rPr>
        <w:t xml:space="preserve"> każda.</w:t>
      </w:r>
      <w:r w:rsidR="00F60606" w:rsidRPr="008D713B">
        <w:rPr>
          <w:rFonts w:ascii="Times New Roman" w:hAnsi="Times New Roman" w:cs="Times New Roman"/>
        </w:rPr>
        <w:t xml:space="preserve"> Zamawiający zastrzega, iż </w:t>
      </w:r>
      <w:r w:rsidR="0091738B" w:rsidRPr="008D713B">
        <w:rPr>
          <w:rFonts w:ascii="Times New Roman" w:hAnsi="Times New Roman" w:cs="Times New Roman"/>
        </w:rPr>
        <w:t xml:space="preserve">1 </w:t>
      </w:r>
      <w:r w:rsidR="00F60606" w:rsidRPr="008D713B">
        <w:rPr>
          <w:rFonts w:ascii="Times New Roman" w:hAnsi="Times New Roman" w:cs="Times New Roman"/>
        </w:rPr>
        <w:t xml:space="preserve">robota budowlana </w:t>
      </w:r>
      <w:r w:rsidR="0091738B" w:rsidRPr="008D713B">
        <w:rPr>
          <w:rFonts w:ascii="Times New Roman" w:hAnsi="Times New Roman" w:cs="Times New Roman"/>
        </w:rPr>
        <w:t>powinna być zrealizowana na podstawie</w:t>
      </w:r>
      <w:r w:rsidR="00F4668E" w:rsidRPr="008D713B">
        <w:rPr>
          <w:rFonts w:ascii="Times New Roman" w:hAnsi="Times New Roman" w:cs="Times New Roman"/>
        </w:rPr>
        <w:t xml:space="preserve"> </w:t>
      </w:r>
      <w:r w:rsidR="00F60606" w:rsidRPr="008D713B">
        <w:rPr>
          <w:rFonts w:ascii="Times New Roman" w:hAnsi="Times New Roman" w:cs="Times New Roman"/>
        </w:rPr>
        <w:t>1 umow</w:t>
      </w:r>
      <w:r w:rsidR="0091738B" w:rsidRPr="008D713B">
        <w:rPr>
          <w:rFonts w:ascii="Times New Roman" w:hAnsi="Times New Roman" w:cs="Times New Roman"/>
        </w:rPr>
        <w:t xml:space="preserve">y. Zamawiający nie wyraża zgody na łączenie kilku umów </w:t>
      </w:r>
      <w:r w:rsidR="004B4341" w:rsidRPr="008D713B">
        <w:rPr>
          <w:rFonts w:ascii="Times New Roman" w:hAnsi="Times New Roman" w:cs="Times New Roman"/>
        </w:rPr>
        <w:t>jako</w:t>
      </w:r>
      <w:r w:rsidR="0091738B" w:rsidRPr="008D713B">
        <w:rPr>
          <w:rFonts w:ascii="Times New Roman" w:hAnsi="Times New Roman" w:cs="Times New Roman"/>
        </w:rPr>
        <w:t xml:space="preserve"> jedn</w:t>
      </w:r>
      <w:r w:rsidR="004B4341" w:rsidRPr="008D713B">
        <w:rPr>
          <w:rFonts w:ascii="Times New Roman" w:hAnsi="Times New Roman" w:cs="Times New Roman"/>
        </w:rPr>
        <w:t>ej</w:t>
      </w:r>
      <w:r w:rsidR="0091738B" w:rsidRPr="008D713B">
        <w:rPr>
          <w:rFonts w:ascii="Times New Roman" w:hAnsi="Times New Roman" w:cs="Times New Roman"/>
        </w:rPr>
        <w:t xml:space="preserve"> robot</w:t>
      </w:r>
      <w:r w:rsidR="004B4341" w:rsidRPr="008D713B">
        <w:rPr>
          <w:rFonts w:ascii="Times New Roman" w:hAnsi="Times New Roman" w:cs="Times New Roman"/>
        </w:rPr>
        <w:t>y</w:t>
      </w:r>
      <w:r w:rsidR="0091738B" w:rsidRPr="008D713B">
        <w:rPr>
          <w:rFonts w:ascii="Times New Roman" w:hAnsi="Times New Roman" w:cs="Times New Roman"/>
        </w:rPr>
        <w:t xml:space="preserve"> budowlan</w:t>
      </w:r>
      <w:r w:rsidR="004B4341" w:rsidRPr="008D713B">
        <w:rPr>
          <w:rFonts w:ascii="Times New Roman" w:hAnsi="Times New Roman" w:cs="Times New Roman"/>
        </w:rPr>
        <w:t>ej</w:t>
      </w:r>
      <w:r w:rsidR="0091738B" w:rsidRPr="008D713B">
        <w:rPr>
          <w:rFonts w:ascii="Times New Roman" w:hAnsi="Times New Roman" w:cs="Times New Roman"/>
        </w:rPr>
        <w:t>.</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3E7C17B4"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00D92619">
        <w:rPr>
          <w:rFonts w:ascii="Times New Roman" w:hAnsi="Times New Roman" w:cs="Times New Roman"/>
          <w:color w:val="000000"/>
        </w:rPr>
        <w:t xml:space="preserve"> </w:t>
      </w:r>
      <w:r w:rsidR="00D92619"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w:t>
      </w:r>
      <w:r w:rsidRPr="00AD325C">
        <w:rPr>
          <w:rFonts w:ascii="Times New Roman" w:hAnsi="Times New Roman" w:cs="Times New Roman"/>
          <w:b/>
          <w:bCs/>
          <w:color w:val="000000"/>
        </w:rPr>
        <w:t xml:space="preserve">załącznik nr </w:t>
      </w:r>
      <w:r w:rsidR="00E967F8" w:rsidRPr="00AD325C">
        <w:rPr>
          <w:rFonts w:ascii="Times New Roman" w:hAnsi="Times New Roman" w:cs="Times New Roman"/>
          <w:b/>
          <w:bCs/>
          <w:color w:val="000000"/>
        </w:rPr>
        <w:t>5</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DC786F2"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oświadczenia</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4C2DB2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5582EDDC" w:rsidR="00041214" w:rsidRPr="00704BB2" w:rsidRDefault="00041214"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074AC8" w:rsidRPr="00704BB2">
        <w:rPr>
          <w:rFonts w:ascii="Times New Roman" w:hAnsi="Times New Roman" w:cs="Times New Roman"/>
          <w:color w:val="000000"/>
        </w:rPr>
        <w:t xml:space="preserve">Wykaz robót budowlanych zgodny z wzorem zamieszczonym w </w:t>
      </w:r>
      <w:r w:rsidR="00074AC8" w:rsidRPr="00AD325C">
        <w:rPr>
          <w:rFonts w:ascii="Times New Roman" w:hAnsi="Times New Roman" w:cs="Times New Roman"/>
          <w:b/>
          <w:bCs/>
          <w:color w:val="000000"/>
        </w:rPr>
        <w:t xml:space="preserve">załączniku </w:t>
      </w:r>
      <w:r w:rsidR="00074AC8" w:rsidRPr="00AD325C">
        <w:rPr>
          <w:rFonts w:ascii="Times New Roman" w:hAnsi="Times New Roman" w:cs="Times New Roman"/>
          <w:b/>
          <w:bCs/>
          <w:color w:val="000000" w:themeColor="text1"/>
        </w:rPr>
        <w:t xml:space="preserve">nr </w:t>
      </w:r>
      <w:r w:rsidR="00FA3A1C" w:rsidRPr="00AD325C">
        <w:rPr>
          <w:rFonts w:ascii="Times New Roman" w:hAnsi="Times New Roman" w:cs="Times New Roman"/>
          <w:b/>
          <w:bCs/>
          <w:color w:val="000000" w:themeColor="text1"/>
        </w:rPr>
        <w:t>3</w:t>
      </w:r>
      <w:r w:rsidR="00074AC8" w:rsidRPr="00AD325C">
        <w:rPr>
          <w:rFonts w:ascii="Times New Roman" w:hAnsi="Times New Roman" w:cs="Times New Roman"/>
          <w:b/>
          <w:bCs/>
          <w:color w:val="000000" w:themeColor="text1"/>
        </w:rPr>
        <w:t xml:space="preserve"> do SWZ</w:t>
      </w:r>
      <w:r w:rsidR="00074AC8" w:rsidRPr="00FA3A1C">
        <w:rPr>
          <w:rFonts w:ascii="Times New Roman" w:hAnsi="Times New Roman" w:cs="Times New Roman"/>
          <w:color w:val="000000" w:themeColor="text1"/>
        </w:rPr>
        <w:t xml:space="preserve">, spełniających wymagania określone w pkt 7.2.4) a) SWZ wraz z podaniem ich rodzaju, wartości, daty i miejsca wykonania oraz podmiotów, na rzecz których roboty te zostały wykonane, oraz </w:t>
      </w:r>
      <w:r w:rsidR="00074AC8" w:rsidRPr="00AD325C">
        <w:rPr>
          <w:rFonts w:ascii="Times New Roman" w:hAnsi="Times New Roman" w:cs="Times New Roman"/>
          <w:color w:val="000000" w:themeColor="text1"/>
          <w:u w:val="single"/>
        </w:rPr>
        <w:t xml:space="preserve">załączeniem </w:t>
      </w:r>
      <w:r w:rsidR="00074AC8" w:rsidRPr="00AD325C">
        <w:rPr>
          <w:rFonts w:ascii="Times New Roman" w:hAnsi="Times New Roman" w:cs="Times New Roman"/>
          <w:color w:val="000000"/>
          <w:u w:val="single"/>
        </w:rPr>
        <w:t>dowodów</w:t>
      </w:r>
      <w:r w:rsidR="00074AC8" w:rsidRPr="00704BB2">
        <w:rPr>
          <w:rFonts w:ascii="Times New Roman" w:hAnsi="Times New Roman" w:cs="Times New Roman"/>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C273A9" w14:textId="3D3EC421" w:rsidR="00041214" w:rsidRDefault="00DC403B"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lastRenderedPageBreak/>
        <w:t>Jeżeli wykonawca powołuje się na doświadczenie w realizacji robót budowlanych, wykonywanych wspólnie z innymi wykonawcami, wykaz o którym mowa w 9.2.1), dotyczy robót budowlanych, w których wykonaniu wykonawca ten bezpośrednio uczestniczył.</w:t>
      </w:r>
    </w:p>
    <w:p w14:paraId="2BF6E7DA" w14:textId="77777777" w:rsidR="00670BB1" w:rsidRPr="00670BB1" w:rsidRDefault="00670BB1" w:rsidP="00670BB1">
      <w:pPr>
        <w:autoSpaceDE w:val="0"/>
        <w:autoSpaceDN w:val="0"/>
        <w:adjustRightInd w:val="0"/>
        <w:spacing w:after="0" w:line="276" w:lineRule="auto"/>
        <w:ind w:firstLine="708"/>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3"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3"/>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4" w:name="_Hlk71531623"/>
      <w:r w:rsidRPr="00704BB2">
        <w:rPr>
          <w:rFonts w:ascii="Times New Roman" w:hAnsi="Times New Roman" w:cs="Times New Roman"/>
          <w:color w:val="000000"/>
        </w:rPr>
        <w:t xml:space="preserve">12.3. </w:t>
      </w:r>
      <w:bookmarkStart w:id="15" w:name="_Hlk71531725"/>
      <w:bookmarkEnd w:id="14"/>
      <w:r w:rsidRPr="00704BB2">
        <w:rPr>
          <w:rFonts w:ascii="Times New Roman" w:hAnsi="Times New Roman" w:cs="Times New Roman"/>
          <w:color w:val="000000"/>
        </w:rPr>
        <w:t>W przypadku wspólnego ubiegania się o zamówienie przez Wykonawców</w:t>
      </w:r>
      <w:bookmarkEnd w:id="15"/>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A96EF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A96EF2">
      <w:pPr>
        <w:autoSpaceDE w:val="0"/>
        <w:autoSpaceDN w:val="0"/>
        <w:adjustRightInd w:val="0"/>
        <w:spacing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lastRenderedPageBreak/>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6" w:name="_Hlk72839132"/>
      <w:r w:rsidRPr="007629C0">
        <w:rPr>
          <w:rFonts w:ascii="Times New Roman" w:hAnsi="Times New Roman" w:cs="Times New Roman"/>
        </w:rPr>
        <w:t xml:space="preserve">Platformy zakupowej pod adresem        </w:t>
      </w:r>
      <w:bookmarkStart w:id="17"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7"/>
    </w:p>
    <w:bookmarkEnd w:id="16"/>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4FA9EBC8"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A96EF2">
      <w:pPr>
        <w:autoSpaceDE w:val="0"/>
        <w:autoSpaceDN w:val="0"/>
        <w:adjustRightInd w:val="0"/>
        <w:spacing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4112226E" w14:textId="77777777" w:rsidR="0079750C" w:rsidRDefault="0079750C" w:rsidP="0079750C">
      <w:pPr>
        <w:autoSpaceDE w:val="0"/>
        <w:autoSpaceDN w:val="0"/>
        <w:adjustRightInd w:val="0"/>
        <w:spacing w:after="0" w:line="276" w:lineRule="auto"/>
        <w:jc w:val="both"/>
        <w:rPr>
          <w:rFonts w:ascii="Times New Roman" w:hAnsi="Times New Roman" w:cs="Times New Roman"/>
          <w:color w:val="000000" w:themeColor="text1"/>
        </w:rPr>
      </w:pPr>
    </w:p>
    <w:p w14:paraId="23EABCF5" w14:textId="12722C1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8D713B" w:rsidRDefault="00041214" w:rsidP="00B7724C">
      <w:pPr>
        <w:autoSpaceDE w:val="0"/>
        <w:autoSpaceDN w:val="0"/>
        <w:adjustRightInd w:val="0"/>
        <w:spacing w:before="240" w:line="240" w:lineRule="auto"/>
        <w:jc w:val="both"/>
        <w:rPr>
          <w:rFonts w:ascii="Times New Roman" w:hAnsi="Times New Roman" w:cs="Times New Roman"/>
          <w:b/>
          <w:bCs/>
        </w:rPr>
      </w:pPr>
      <w:r w:rsidRPr="008D713B">
        <w:rPr>
          <w:rFonts w:ascii="Times New Roman" w:hAnsi="Times New Roman" w:cs="Times New Roman"/>
          <w:b/>
          <w:bCs/>
        </w:rPr>
        <w:t>15. WYMAGANIA DOTYCZĄCE WADIUM</w:t>
      </w:r>
    </w:p>
    <w:p w14:paraId="03A9B7BB" w14:textId="4EA94CD1" w:rsidR="00041214" w:rsidRPr="00551C8A" w:rsidRDefault="00041214" w:rsidP="008536F7">
      <w:pPr>
        <w:autoSpaceDE w:val="0"/>
        <w:autoSpaceDN w:val="0"/>
        <w:adjustRightInd w:val="0"/>
        <w:spacing w:line="276" w:lineRule="auto"/>
        <w:jc w:val="both"/>
        <w:rPr>
          <w:rFonts w:ascii="Times New Roman" w:hAnsi="Times New Roman" w:cs="Times New Roman"/>
          <w:b/>
          <w:bCs/>
        </w:rPr>
      </w:pPr>
      <w:r w:rsidRPr="008D713B">
        <w:rPr>
          <w:rFonts w:ascii="Times New Roman" w:hAnsi="Times New Roman" w:cs="Times New Roman"/>
        </w:rPr>
        <w:t>15.1.</w:t>
      </w:r>
      <w:r w:rsidR="005257F8" w:rsidRPr="008D713B">
        <w:rPr>
          <w:rFonts w:ascii="Times New Roman" w:hAnsi="Times New Roman" w:cs="Times New Roman"/>
        </w:rPr>
        <w:t xml:space="preserve"> </w:t>
      </w:r>
      <w:r w:rsidRPr="008D713B">
        <w:rPr>
          <w:rFonts w:ascii="Times New Roman" w:hAnsi="Times New Roman" w:cs="Times New Roman"/>
        </w:rPr>
        <w:t>Wykonawca jest zobowiązany przed upływem terminu składania ofert do</w:t>
      </w:r>
      <w:r w:rsidR="004D556D" w:rsidRPr="008D713B">
        <w:rPr>
          <w:rFonts w:ascii="Times New Roman" w:hAnsi="Times New Roman" w:cs="Times New Roman"/>
        </w:rPr>
        <w:t xml:space="preserve"> </w:t>
      </w:r>
      <w:r w:rsidRPr="008D713B">
        <w:rPr>
          <w:rFonts w:ascii="Times New Roman" w:hAnsi="Times New Roman" w:cs="Times New Roman"/>
        </w:rPr>
        <w:t xml:space="preserve">wniesienia wadium </w:t>
      </w:r>
      <w:r w:rsidR="00C149F9" w:rsidRPr="008D713B">
        <w:rPr>
          <w:rFonts w:ascii="Times New Roman" w:hAnsi="Times New Roman" w:cs="Times New Roman"/>
        </w:rPr>
        <w:t xml:space="preserve">                                 </w:t>
      </w:r>
      <w:r w:rsidRPr="008D713B">
        <w:rPr>
          <w:rFonts w:ascii="Times New Roman" w:hAnsi="Times New Roman" w:cs="Times New Roman"/>
        </w:rPr>
        <w:t xml:space="preserve">w wysokości </w:t>
      </w:r>
      <w:r w:rsidR="00792D90" w:rsidRPr="00551C8A">
        <w:rPr>
          <w:rFonts w:ascii="Times New Roman" w:hAnsi="Times New Roman" w:cs="Times New Roman"/>
          <w:b/>
          <w:bCs/>
        </w:rPr>
        <w:t>1</w:t>
      </w:r>
      <w:r w:rsidR="00FF579A">
        <w:rPr>
          <w:rFonts w:ascii="Times New Roman" w:hAnsi="Times New Roman" w:cs="Times New Roman"/>
          <w:b/>
          <w:bCs/>
        </w:rPr>
        <w:t>0</w:t>
      </w:r>
      <w:r w:rsidR="00792D90" w:rsidRPr="00551C8A">
        <w:rPr>
          <w:rFonts w:ascii="Times New Roman" w:hAnsi="Times New Roman" w:cs="Times New Roman"/>
          <w:b/>
          <w:bCs/>
        </w:rPr>
        <w:t xml:space="preserve"> 000</w:t>
      </w:r>
      <w:r w:rsidR="00660F8A" w:rsidRPr="00551C8A">
        <w:rPr>
          <w:rFonts w:ascii="Times New Roman" w:hAnsi="Times New Roman" w:cs="Times New Roman"/>
          <w:b/>
          <w:bCs/>
        </w:rPr>
        <w:t>,00</w:t>
      </w:r>
      <w:r w:rsidR="00FA3A1C" w:rsidRPr="00551C8A">
        <w:rPr>
          <w:rFonts w:ascii="Times New Roman" w:hAnsi="Times New Roman" w:cs="Times New Roman"/>
          <w:b/>
          <w:bCs/>
        </w:rPr>
        <w:t xml:space="preserve"> </w:t>
      </w:r>
      <w:r w:rsidRPr="00551C8A">
        <w:rPr>
          <w:rFonts w:ascii="Times New Roman" w:hAnsi="Times New Roman" w:cs="Times New Roman"/>
          <w:b/>
          <w:bCs/>
        </w:rPr>
        <w:t xml:space="preserve"> zł (słownie: </w:t>
      </w:r>
      <w:r w:rsidR="00FF579A">
        <w:rPr>
          <w:rFonts w:ascii="Times New Roman" w:hAnsi="Times New Roman" w:cs="Times New Roman"/>
          <w:b/>
          <w:bCs/>
        </w:rPr>
        <w:t>dziesięć</w:t>
      </w:r>
      <w:r w:rsidR="00792D90" w:rsidRPr="00551C8A">
        <w:rPr>
          <w:rFonts w:ascii="Times New Roman" w:hAnsi="Times New Roman" w:cs="Times New Roman"/>
          <w:b/>
          <w:bCs/>
        </w:rPr>
        <w:t xml:space="preserve"> tysięcy</w:t>
      </w:r>
      <w:r w:rsidR="00FA3A1C" w:rsidRPr="00551C8A">
        <w:rPr>
          <w:rFonts w:ascii="Times New Roman" w:hAnsi="Times New Roman" w:cs="Times New Roman"/>
          <w:b/>
          <w:bCs/>
        </w:rPr>
        <w:t xml:space="preserve"> </w:t>
      </w:r>
      <w:r w:rsidR="00660F8A" w:rsidRPr="00551C8A">
        <w:rPr>
          <w:rFonts w:ascii="Times New Roman" w:hAnsi="Times New Roman" w:cs="Times New Roman"/>
          <w:b/>
          <w:bCs/>
        </w:rPr>
        <w:t xml:space="preserve">złotych </w:t>
      </w:r>
      <w:r w:rsidRPr="00551C8A">
        <w:rPr>
          <w:rFonts w:ascii="Times New Roman" w:hAnsi="Times New Roman" w:cs="Times New Roman"/>
          <w:b/>
          <w:bCs/>
        </w:rPr>
        <w:t>00/100</w:t>
      </w:r>
      <w:r w:rsidR="00C149F9" w:rsidRPr="00551C8A">
        <w:rPr>
          <w:rFonts w:ascii="Times New Roman" w:hAnsi="Times New Roman" w:cs="Times New Roman"/>
          <w:b/>
          <w:bCs/>
        </w:rPr>
        <w:t>).</w:t>
      </w:r>
    </w:p>
    <w:p w14:paraId="3877804D" w14:textId="3F3635F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15.2.</w:t>
      </w:r>
      <w:r w:rsidR="005257F8" w:rsidRPr="00704BB2">
        <w:rPr>
          <w:rFonts w:ascii="Times New Roman" w:hAnsi="Times New Roman" w:cs="Times New Roman"/>
          <w:color w:val="000000"/>
        </w:rPr>
        <w:t xml:space="preserve"> </w:t>
      </w:r>
      <w:r w:rsidRPr="00704BB2">
        <w:rPr>
          <w:rFonts w:ascii="Times New Roman" w:hAnsi="Times New Roman" w:cs="Times New Roman"/>
          <w:color w:val="000000"/>
        </w:rPr>
        <w:t>Dopuszcza się wnoszenie wadium w formach przewidzianych w art. 97 ust. 7 pkt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1E1A6F2F" w14:textId="70525017" w:rsidR="00041214" w:rsidRPr="00227D1B"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lastRenderedPageBreak/>
        <w:t>15.3.</w:t>
      </w:r>
      <w:r w:rsidR="005257F8" w:rsidRPr="00704BB2">
        <w:rPr>
          <w:rFonts w:ascii="Times New Roman" w:hAnsi="Times New Roman" w:cs="Times New Roman"/>
          <w:color w:val="000000"/>
        </w:rPr>
        <w:t xml:space="preserve"> </w:t>
      </w:r>
      <w:r w:rsidRPr="00704BB2">
        <w:rPr>
          <w:rFonts w:ascii="Times New Roman" w:hAnsi="Times New Roman" w:cs="Times New Roman"/>
          <w:color w:val="000000"/>
        </w:rPr>
        <w:t>W przypadku wnoszenia wadium w pieniądzu, należy dokonać wpłaty przelewem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na rachunek bankowy </w:t>
      </w:r>
      <w:r w:rsidR="00C149F9" w:rsidRPr="00D252D3">
        <w:rPr>
          <w:rFonts w:ascii="Times New Roman" w:eastAsia="Times New Roman" w:hAnsi="Times New Roman"/>
          <w:b/>
          <w:bCs/>
          <w:lang w:eastAsia="zh-CN"/>
        </w:rPr>
        <w:t>67 9551 0002 0105 2126 2000 0015 w Banku Spółdzielczym w Piotrkowie Kujawskim Oddział Zbójno</w:t>
      </w:r>
      <w:r w:rsidR="00C149F9" w:rsidRPr="00704BB2">
        <w:rPr>
          <w:rFonts w:ascii="Times New Roman" w:hAnsi="Times New Roman" w:cs="Times New Roman"/>
          <w:color w:val="000000"/>
        </w:rPr>
        <w:t xml:space="preserve"> </w:t>
      </w:r>
      <w:r w:rsidR="00C149F9">
        <w:rPr>
          <w:rFonts w:ascii="Times New Roman" w:hAnsi="Times New Roman" w:cs="Times New Roman"/>
          <w:color w:val="000000"/>
        </w:rPr>
        <w:t xml:space="preserve">            </w:t>
      </w:r>
      <w:r w:rsidRPr="00704BB2">
        <w:rPr>
          <w:rFonts w:ascii="Times New Roman" w:hAnsi="Times New Roman" w:cs="Times New Roman"/>
          <w:color w:val="000000"/>
        </w:rPr>
        <w:t xml:space="preserve"> </w:t>
      </w:r>
      <w:r w:rsidRPr="00227D1B">
        <w:rPr>
          <w:rFonts w:ascii="Times New Roman" w:hAnsi="Times New Roman" w:cs="Times New Roman"/>
          <w:color w:val="000000" w:themeColor="text1"/>
        </w:rPr>
        <w:t>z dopiskiem WADIU</w:t>
      </w:r>
      <w:r w:rsidR="00C149F9" w:rsidRPr="00227D1B">
        <w:rPr>
          <w:rFonts w:ascii="Times New Roman" w:hAnsi="Times New Roman" w:cs="Times New Roman"/>
          <w:color w:val="000000" w:themeColor="text1"/>
        </w:rPr>
        <w:t xml:space="preserve">M </w:t>
      </w:r>
      <w:r w:rsidR="00667769" w:rsidRPr="00667769">
        <w:rPr>
          <w:rFonts w:ascii="Times New Roman" w:hAnsi="Times New Roman" w:cs="Times New Roman"/>
          <w:b/>
          <w:bCs/>
          <w:i/>
          <w:iCs/>
          <w:color w:val="000000" w:themeColor="text1"/>
        </w:rPr>
        <w:t>„</w:t>
      </w:r>
      <w:r w:rsidR="00FF579A" w:rsidRPr="00FF579A">
        <w:rPr>
          <w:rFonts w:ascii="Times New Roman" w:hAnsi="Times New Roman" w:cs="Times New Roman"/>
          <w:b/>
          <w:bCs/>
          <w:i/>
          <w:iCs/>
          <w:color w:val="000000" w:themeColor="text1"/>
        </w:rPr>
        <w:t>Rozbudowa drogi powiatowej nr 2104C Wielkie Rychnowo - Kowalewo Pomorskie</w:t>
      </w:r>
      <w:r w:rsidR="00667769" w:rsidRPr="00667769">
        <w:rPr>
          <w:rFonts w:ascii="Times New Roman" w:hAnsi="Times New Roman" w:cs="Times New Roman"/>
          <w:b/>
          <w:bCs/>
          <w:i/>
          <w:iCs/>
          <w:color w:val="000000" w:themeColor="text1"/>
        </w:rPr>
        <w:t>”</w:t>
      </w:r>
      <w:r w:rsidRPr="00227D1B">
        <w:rPr>
          <w:rFonts w:ascii="Times New Roman" w:hAnsi="Times New Roman" w:cs="Times New Roman"/>
          <w:color w:val="000000" w:themeColor="text1"/>
        </w:rPr>
        <w:t xml:space="preserve">- </w:t>
      </w:r>
      <w:r w:rsidR="00C149F9" w:rsidRPr="00227D1B">
        <w:rPr>
          <w:rFonts w:ascii="Times New Roman" w:hAnsi="Times New Roman" w:cs="Times New Roman"/>
          <w:color w:val="000000" w:themeColor="text1"/>
        </w:rPr>
        <w:t xml:space="preserve"> </w:t>
      </w:r>
      <w:r w:rsidRPr="00227D1B">
        <w:rPr>
          <w:rFonts w:ascii="Times New Roman" w:hAnsi="Times New Roman" w:cs="Times New Roman"/>
          <w:color w:val="000000" w:themeColor="text1"/>
        </w:rPr>
        <w:t>w terminie umożliwiającym jego</w:t>
      </w:r>
      <w:r w:rsidR="004D556D" w:rsidRPr="00227D1B">
        <w:rPr>
          <w:rFonts w:ascii="Times New Roman" w:hAnsi="Times New Roman" w:cs="Times New Roman"/>
          <w:color w:val="000000" w:themeColor="text1"/>
        </w:rPr>
        <w:t xml:space="preserve"> </w:t>
      </w:r>
      <w:r w:rsidRPr="00227D1B">
        <w:rPr>
          <w:rFonts w:ascii="Times New Roman" w:hAnsi="Times New Roman" w:cs="Times New Roman"/>
          <w:color w:val="000000" w:themeColor="text1"/>
        </w:rPr>
        <w:t>zaewidencjonowanie na koncie zamawiającego przed upływem terminu</w:t>
      </w:r>
      <w:r w:rsidR="00C27614" w:rsidRPr="00227D1B">
        <w:rPr>
          <w:rFonts w:ascii="Times New Roman" w:hAnsi="Times New Roman" w:cs="Times New Roman"/>
          <w:color w:val="000000" w:themeColor="text1"/>
        </w:rPr>
        <w:t xml:space="preserve"> </w:t>
      </w:r>
      <w:r w:rsidRPr="00227D1B">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9479BF" w:rsidRDefault="00041214" w:rsidP="00A82B23">
      <w:pPr>
        <w:autoSpaceDE w:val="0"/>
        <w:autoSpaceDN w:val="0"/>
        <w:adjustRightInd w:val="0"/>
        <w:spacing w:line="276" w:lineRule="auto"/>
        <w:jc w:val="both"/>
        <w:rPr>
          <w:rFonts w:ascii="Times New Roman" w:hAnsi="Times New Roman" w:cs="Times New Roman"/>
          <w:b/>
          <w:bCs/>
          <w:color w:val="FF0000"/>
        </w:rPr>
      </w:pPr>
      <w:r w:rsidRPr="0081400E">
        <w:rPr>
          <w:rFonts w:ascii="Times New Roman" w:hAnsi="Times New Roman" w:cs="Times New Roman"/>
          <w:b/>
          <w:bCs/>
          <w:color w:val="000000"/>
        </w:rPr>
        <w:t>16. TERMIN ZWIĄZANIA OFERTĄ</w:t>
      </w:r>
    </w:p>
    <w:p w14:paraId="6E62F5F5" w14:textId="6074940F"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D713B">
        <w:rPr>
          <w:rFonts w:ascii="Times New Roman" w:hAnsi="Times New Roman" w:cs="Times New Roman"/>
        </w:rPr>
        <w:t>16.1. Wykonawca jest związany ofertą do dnia</w:t>
      </w:r>
      <w:r w:rsidR="0079750C">
        <w:rPr>
          <w:rFonts w:ascii="Times New Roman" w:hAnsi="Times New Roman" w:cs="Times New Roman"/>
        </w:rPr>
        <w:t xml:space="preserve">: </w:t>
      </w:r>
      <w:r w:rsidR="0079750C" w:rsidRPr="0079750C">
        <w:rPr>
          <w:rFonts w:ascii="Times New Roman" w:hAnsi="Times New Roman" w:cs="Times New Roman"/>
          <w:b/>
          <w:bCs/>
        </w:rPr>
        <w:t>07.03.2023</w:t>
      </w:r>
      <w:r w:rsidRPr="008D713B">
        <w:rPr>
          <w:rFonts w:ascii="Times New Roman" w:hAnsi="Times New Roman" w:cs="Times New Roman"/>
          <w:b/>
          <w:bCs/>
        </w:rPr>
        <w:t xml:space="preserve"> r.</w:t>
      </w:r>
      <w:r w:rsidRPr="008D713B">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r w:rsidR="007E0592">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77777777" w:rsidR="004D556D" w:rsidRPr="00704BB2"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2F158149"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00E12A37">
        <w:rPr>
          <w:rFonts w:ascii="Times New Roman" w:hAnsi="Times New Roman" w:cs="Times New Roman"/>
          <w:color w:val="000000" w:themeColor="text1"/>
        </w:rPr>
        <w:t>R</w:t>
      </w:r>
      <w:r w:rsidR="00532C3D" w:rsidRPr="00532C3D">
        <w:rPr>
          <w:rFonts w:ascii="Times New Roman" w:hAnsi="Times New Roman" w:cs="Times New Roman"/>
          <w:color w:val="000000" w:themeColor="text1"/>
        </w:rPr>
        <w:t>ozliczenie między Wykonawcą, a Zamawiającym będzie odbywało się na podstawie ceny ryczałtowej podanej w ofercie.</w:t>
      </w:r>
      <w:r w:rsidR="009479BF">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5ED4DB82"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lastRenderedPageBreak/>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358142AE" w:rsidR="00041214" w:rsidRPr="0049780C" w:rsidRDefault="00041214" w:rsidP="008536F7">
      <w:pPr>
        <w:autoSpaceDE w:val="0"/>
        <w:autoSpaceDN w:val="0"/>
        <w:adjustRightInd w:val="0"/>
        <w:spacing w:after="0" w:line="276" w:lineRule="auto"/>
        <w:jc w:val="both"/>
        <w:rPr>
          <w:rFonts w:ascii="Times New Roman" w:hAnsi="Times New Roman" w:cs="Times New Roman"/>
          <w:color w:val="FF0000"/>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79750C">
        <w:rPr>
          <w:rFonts w:ascii="Times New Roman" w:hAnsi="Times New Roman" w:cs="Times New Roman"/>
          <w:b/>
          <w:bCs/>
        </w:rPr>
        <w:t>06.02.2023</w:t>
      </w:r>
      <w:r w:rsidR="00BD4E43" w:rsidRPr="001760EB">
        <w:rPr>
          <w:rFonts w:ascii="Times New Roman" w:hAnsi="Times New Roman" w:cs="Times New Roman"/>
          <w:b/>
          <w:bCs/>
        </w:rPr>
        <w:t xml:space="preserve"> </w:t>
      </w:r>
      <w:r w:rsidRPr="001760EB">
        <w:rPr>
          <w:rFonts w:ascii="Times New Roman" w:hAnsi="Times New Roman" w:cs="Times New Roman"/>
          <w:b/>
          <w:bCs/>
        </w:rPr>
        <w:t>r</w:t>
      </w:r>
      <w:r w:rsidR="00D46B21" w:rsidRPr="001760EB">
        <w:rPr>
          <w:rFonts w:ascii="Times New Roman" w:hAnsi="Times New Roman" w:cs="Times New Roman"/>
          <w:b/>
          <w:bCs/>
        </w:rPr>
        <w:t>.</w:t>
      </w:r>
      <w:r w:rsidRPr="001760EB">
        <w:rPr>
          <w:rFonts w:ascii="Times New Roman" w:hAnsi="Times New Roman" w:cs="Times New Roman"/>
          <w:b/>
          <w:bCs/>
        </w:rPr>
        <w:t xml:space="preserve"> do godz. 11:00.</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26E5E2A1" w:rsidR="00041214" w:rsidRPr="001760EB" w:rsidRDefault="00041214" w:rsidP="008536F7">
      <w:pPr>
        <w:autoSpaceDE w:val="0"/>
        <w:autoSpaceDN w:val="0"/>
        <w:adjustRightInd w:val="0"/>
        <w:spacing w:line="276" w:lineRule="auto"/>
        <w:jc w:val="both"/>
        <w:rPr>
          <w:rFonts w:ascii="Times New Roman" w:hAnsi="Times New Roman" w:cs="Times New Roman"/>
        </w:rPr>
      </w:pPr>
      <w:r w:rsidRPr="001760EB">
        <w:rPr>
          <w:rFonts w:ascii="Times New Roman" w:hAnsi="Times New Roman" w:cs="Times New Roman"/>
        </w:rPr>
        <w:t>19.1.</w:t>
      </w:r>
      <w:r w:rsidR="00C27614" w:rsidRPr="001760EB">
        <w:rPr>
          <w:rFonts w:ascii="Times New Roman" w:hAnsi="Times New Roman" w:cs="Times New Roman"/>
        </w:rPr>
        <w:t xml:space="preserve"> </w:t>
      </w:r>
      <w:r w:rsidRPr="001760EB">
        <w:rPr>
          <w:rFonts w:ascii="Times New Roman" w:hAnsi="Times New Roman" w:cs="Times New Roman"/>
        </w:rPr>
        <w:t xml:space="preserve">Otwarcie ofert nastąpi w dniu: </w:t>
      </w:r>
      <w:r w:rsidR="0079750C">
        <w:rPr>
          <w:rFonts w:ascii="Times New Roman" w:hAnsi="Times New Roman" w:cs="Times New Roman"/>
          <w:b/>
          <w:bCs/>
        </w:rPr>
        <w:t>06.02.2023</w:t>
      </w:r>
      <w:r w:rsidR="009C119C" w:rsidRPr="001760EB">
        <w:rPr>
          <w:rFonts w:ascii="Times New Roman" w:hAnsi="Times New Roman" w:cs="Times New Roman"/>
          <w:b/>
          <w:bCs/>
        </w:rPr>
        <w:t xml:space="preserve"> </w:t>
      </w:r>
      <w:r w:rsidRPr="001760EB">
        <w:rPr>
          <w:rFonts w:ascii="Times New Roman" w:hAnsi="Times New Roman" w:cs="Times New Roman"/>
          <w:b/>
          <w:bCs/>
        </w:rPr>
        <w:t>r. o godz. 12:00</w:t>
      </w:r>
      <w:r w:rsidRPr="001760EB">
        <w:rPr>
          <w:rFonts w:ascii="Times New Roman" w:hAnsi="Times New Roman" w:cs="Times New Roman"/>
        </w:rPr>
        <w:t>, za pośrednictwem</w:t>
      </w:r>
      <w:r w:rsidR="004D556D" w:rsidRPr="001760EB">
        <w:rPr>
          <w:rFonts w:ascii="Times New Roman" w:hAnsi="Times New Roman" w:cs="Times New Roman"/>
        </w:rPr>
        <w:t xml:space="preserve"> </w:t>
      </w:r>
      <w:r w:rsidRPr="001760EB">
        <w:rPr>
          <w:rFonts w:ascii="Times New Roman" w:hAnsi="Times New Roman" w:cs="Times New Roman"/>
        </w:rPr>
        <w:t>Platformy</w:t>
      </w:r>
      <w:r w:rsidR="0023226B" w:rsidRPr="001760EB">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49780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4AD8AD8F" w:rsidR="00041214" w:rsidRPr="00704BB2" w:rsidRDefault="00041214" w:rsidP="0049780C">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podatku od towarów i usług, dla celów zastosowania </w:t>
      </w:r>
      <w:r w:rsidRPr="00704BB2">
        <w:rPr>
          <w:rFonts w:ascii="Times New Roman" w:hAnsi="Times New Roman" w:cs="Times New Roman"/>
          <w:color w:val="000000"/>
        </w:rPr>
        <w:lastRenderedPageBreak/>
        <w:t>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ed="t">
            <v:fill color2="black"/>
            <v:imagedata r:id="rId20" o:title=""/>
          </v:shape>
          <o:OLEObject Type="Embed" ProgID="Equation.3" ShapeID="_x0000_i1025" DrawAspect="Content" ObjectID="_1735721988"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proofErr w:type="spellStart"/>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proofErr w:type="spellEnd"/>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283AC420" w14:textId="2C351161" w:rsid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sidR="00570DB3" w:rsidRPr="00570DB3">
        <w:rPr>
          <w:rFonts w:ascii="Times New Roman" w:eastAsia="Times New Roman" w:hAnsi="Times New Roman" w:cs="Times New Roman"/>
          <w:b/>
          <w:lang w:eastAsia="zh-CN"/>
        </w:rPr>
        <w:t>36 miesięcy</w:t>
      </w:r>
      <w:r w:rsidRPr="00612A17">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10E83B0D" w14:textId="7DA50BC0" w:rsidR="00612A17" w:rsidRPr="00612A17" w:rsidRDefault="00570DB3"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00612A17" w:rsidRPr="00612A17">
        <w:rPr>
          <w:rFonts w:ascii="Times New Roman" w:eastAsia="Times New Roman" w:hAnsi="Times New Roman" w:cs="Times New Roman"/>
          <w:bCs/>
          <w:lang w:eastAsia="zh-CN"/>
        </w:rPr>
        <w:t xml:space="preserve"> okres gwarancji </w:t>
      </w:r>
      <w:r w:rsidR="00612A17" w:rsidRPr="00570DB3">
        <w:rPr>
          <w:rFonts w:ascii="Times New Roman" w:eastAsia="Times New Roman" w:hAnsi="Times New Roman" w:cs="Times New Roman"/>
          <w:bCs/>
          <w:lang w:eastAsia="zh-CN"/>
        </w:rPr>
        <w:t xml:space="preserve">wynosi </w:t>
      </w:r>
      <w:r w:rsidRPr="00570DB3">
        <w:rPr>
          <w:rFonts w:ascii="Times New Roman" w:eastAsia="Times New Roman" w:hAnsi="Times New Roman" w:cs="Times New Roman"/>
          <w:bCs/>
          <w:lang w:eastAsia="zh-CN"/>
        </w:rPr>
        <w:t>60 miesięcy</w:t>
      </w:r>
      <w:r w:rsidR="00612A17" w:rsidRPr="00570DB3">
        <w:rPr>
          <w:rFonts w:ascii="Times New Roman" w:eastAsia="Times New Roman" w:hAnsi="Times New Roman" w:cs="Times New Roman"/>
          <w:bCs/>
          <w:lang w:eastAsia="zh-CN"/>
        </w:rPr>
        <w:t xml:space="preserve"> licząc od dnia </w:t>
      </w:r>
      <w:r w:rsidR="00612A17"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Pr>
          <w:rFonts w:ascii="Times New Roman" w:eastAsia="Times New Roman" w:hAnsi="Times New Roman" w:cs="Times New Roman"/>
          <w:bCs/>
          <w:lang w:eastAsia="zh-CN"/>
        </w:rPr>
        <w:t>60 miesięcy</w:t>
      </w:r>
      <w:r w:rsidR="00612A17" w:rsidRPr="00612A17">
        <w:rPr>
          <w:rFonts w:ascii="Times New Roman" w:eastAsia="Times New Roman" w:hAnsi="Times New Roman" w:cs="Times New Roman"/>
          <w:bCs/>
          <w:lang w:eastAsia="zh-CN"/>
        </w:rPr>
        <w:t xml:space="preserve">, Zamawiający uzna, że zaoferowano </w:t>
      </w:r>
      <w:r>
        <w:rPr>
          <w:rFonts w:ascii="Times New Roman" w:eastAsia="Times New Roman" w:hAnsi="Times New Roman" w:cs="Times New Roman"/>
          <w:bCs/>
          <w:lang w:eastAsia="zh-CN"/>
        </w:rPr>
        <w:t>60 miesięczny</w:t>
      </w:r>
      <w:r w:rsidR="00612A17" w:rsidRPr="00612A17">
        <w:rPr>
          <w:rFonts w:ascii="Times New Roman" w:eastAsia="Times New Roman" w:hAnsi="Times New Roman" w:cs="Times New Roman"/>
          <w:bCs/>
          <w:lang w:eastAsia="zh-CN"/>
        </w:rPr>
        <w:t xml:space="preserve"> okres gwarancji i w takiej sytuacji przyzna ofercie 40 pkt. w kryterium P</w:t>
      </w:r>
      <w:r w:rsidR="00612A17" w:rsidRPr="00612A17">
        <w:rPr>
          <w:rFonts w:ascii="Times New Roman" w:eastAsia="Times New Roman" w:hAnsi="Times New Roman" w:cs="Times New Roman"/>
          <w:bCs/>
          <w:vertAlign w:val="subscript"/>
          <w:lang w:eastAsia="zh-CN"/>
        </w:rPr>
        <w:t>2</w:t>
      </w:r>
      <w:r w:rsidR="00612A17" w:rsidRPr="00612A17">
        <w:rPr>
          <w:rFonts w:ascii="Times New Roman" w:eastAsia="Times New Roman" w:hAnsi="Times New Roman" w:cs="Times New Roman"/>
          <w:bCs/>
          <w:lang w:eastAsia="zh-CN"/>
        </w:rPr>
        <w:t xml:space="preserve">. Do umowy zostanie wpisany również </w:t>
      </w:r>
      <w:r w:rsidRPr="00570DB3">
        <w:rPr>
          <w:rFonts w:ascii="Times New Roman" w:eastAsia="Times New Roman" w:hAnsi="Times New Roman" w:cs="Times New Roman"/>
          <w:bCs/>
          <w:lang w:eastAsia="zh-CN"/>
        </w:rPr>
        <w:t xml:space="preserve">60 miesięczny </w:t>
      </w:r>
      <w:r w:rsidR="00612A17" w:rsidRPr="00612A17">
        <w:rPr>
          <w:rFonts w:ascii="Times New Roman" w:eastAsia="Times New Roman" w:hAnsi="Times New Roman" w:cs="Times New Roman"/>
          <w:bCs/>
          <w:lang w:eastAsia="zh-CN"/>
        </w:rPr>
        <w:t>okres gwarancji.</w:t>
      </w:r>
    </w:p>
    <w:p w14:paraId="382E0D7B" w14:textId="47E085C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sidRPr="00570DB3">
        <w:rPr>
          <w:rFonts w:ascii="Times New Roman" w:eastAsia="Times New Roman" w:hAnsi="Times New Roman" w:cs="Times New Roman"/>
          <w:b/>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59C80485" w14:textId="23A76E4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69623E2D" w14:textId="7405F5CB"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60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704BB2">
        <w:rPr>
          <w:rFonts w:ascii="Times New Roman" w:hAnsi="Times New Roman" w:cs="Times New Roman"/>
          <w:color w:val="000000"/>
        </w:rPr>
        <w:t>Pzp</w:t>
      </w:r>
      <w:proofErr w:type="spellEnd"/>
      <w:r w:rsidR="00704BB2" w:rsidRPr="00704BB2">
        <w:rPr>
          <w:rFonts w:ascii="Times New Roman" w:hAnsi="Times New Roman" w:cs="Times New Roman"/>
          <w:color w:val="000000"/>
        </w:rPr>
        <w:t>.</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lastRenderedPageBreak/>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7D0B4BE2"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Wykonawca przed podpisaniem umowy poinformuje Zamawiającego jakie osoby/osoba będzie pełniły funkcję kierownika budowy oraz przedstawi dokumenty potwierdzające posiadanie przez tą osobę/osoby odpowiednich uprawnień i kwalifikacji do pełnienia funkcji kierownika budowy. Ponadto Wykonawca przed podpisaniem umowy przedłoży Zamawiającemu oświadczenie kierownika budowy o podjęciu się obowiązków kierownika budowy przez tę osobę.</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zostały określone w art. 449-453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E84BA1" w:rsidRDefault="00041214" w:rsidP="008536F7">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Zabezpieczenie wnosi się w formach dopuszczonych w art. 450 ust. 1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musi zostać wniesione najpóźniej w dniu, w </w:t>
      </w:r>
      <w:r w:rsidRPr="00E84BA1">
        <w:rPr>
          <w:rFonts w:ascii="Times New Roman" w:hAnsi="Times New Roman" w:cs="Times New Roman"/>
        </w:rPr>
        <w:t>którym zostanie zawarta</w:t>
      </w:r>
      <w:r w:rsidR="005D3BB2" w:rsidRPr="00E84BA1">
        <w:rPr>
          <w:rFonts w:ascii="Times New Roman" w:hAnsi="Times New Roman" w:cs="Times New Roman"/>
        </w:rPr>
        <w:t xml:space="preserve"> </w:t>
      </w:r>
      <w:r w:rsidRPr="00E84BA1">
        <w:rPr>
          <w:rFonts w:ascii="Times New Roman" w:hAnsi="Times New Roman" w:cs="Times New Roman"/>
        </w:rPr>
        <w:t>umowa z wybranym wykonawcą.</w:t>
      </w:r>
    </w:p>
    <w:p w14:paraId="7235E619" w14:textId="21FA57BF" w:rsidR="00041214" w:rsidRPr="008D5016" w:rsidRDefault="00041214" w:rsidP="008536F7">
      <w:pPr>
        <w:autoSpaceDE w:val="0"/>
        <w:autoSpaceDN w:val="0"/>
        <w:adjustRightInd w:val="0"/>
        <w:spacing w:line="276" w:lineRule="auto"/>
        <w:jc w:val="both"/>
        <w:rPr>
          <w:rFonts w:ascii="Times New Roman" w:hAnsi="Times New Roman" w:cs="Times New Roman"/>
          <w:color w:val="0D0D0D" w:themeColor="text1" w:themeTint="F2"/>
        </w:rPr>
      </w:pPr>
      <w:r w:rsidRPr="00E84BA1">
        <w:rPr>
          <w:rFonts w:ascii="Times New Roman" w:hAnsi="Times New Roman" w:cs="Times New Roman"/>
        </w:rPr>
        <w:t>24.5.</w:t>
      </w:r>
      <w:r w:rsidR="005D3BB2" w:rsidRPr="00E84BA1">
        <w:rPr>
          <w:rFonts w:ascii="Times New Roman" w:hAnsi="Times New Roman" w:cs="Times New Roman"/>
        </w:rPr>
        <w:t xml:space="preserve"> </w:t>
      </w:r>
      <w:r w:rsidRPr="00E84BA1">
        <w:rPr>
          <w:rFonts w:ascii="Times New Roman" w:hAnsi="Times New Roman" w:cs="Times New Roman"/>
        </w:rPr>
        <w:t>Zabezpieczenie wnoszone w pieniądzu wykonawca wpłaca przelewem na</w:t>
      </w:r>
      <w:r w:rsidR="005D3BB2" w:rsidRPr="00E84BA1">
        <w:rPr>
          <w:rFonts w:ascii="Times New Roman" w:hAnsi="Times New Roman" w:cs="Times New Roman"/>
        </w:rPr>
        <w:t xml:space="preserve"> </w:t>
      </w:r>
      <w:r w:rsidRPr="00E84BA1">
        <w:rPr>
          <w:rFonts w:ascii="Times New Roman" w:hAnsi="Times New Roman" w:cs="Times New Roman"/>
        </w:rPr>
        <w:t xml:space="preserve">rachunek bankowy </w:t>
      </w:r>
      <w:r w:rsidRPr="008D5016">
        <w:rPr>
          <w:rFonts w:ascii="Times New Roman" w:hAnsi="Times New Roman" w:cs="Times New Roman"/>
          <w:color w:val="0D0D0D" w:themeColor="text1" w:themeTint="F2"/>
        </w:rPr>
        <w:t>zamawiającego</w:t>
      </w:r>
      <w:r w:rsidR="00E84BA1" w:rsidRPr="008D5016">
        <w:rPr>
          <w:rFonts w:ascii="Times New Roman" w:hAnsi="Times New Roman" w:cs="Times New Roman"/>
          <w:color w:val="0D0D0D" w:themeColor="text1" w:themeTint="F2"/>
        </w:rPr>
        <w:t xml:space="preserve">: </w:t>
      </w:r>
      <w:r w:rsidR="008D5016" w:rsidRPr="008D5016">
        <w:rPr>
          <w:rFonts w:ascii="Times New Roman" w:hAnsi="Times New Roman" w:cs="Times New Roman"/>
          <w:b/>
          <w:bCs/>
          <w:color w:val="0D0D0D" w:themeColor="text1" w:themeTint="F2"/>
        </w:rPr>
        <w:t>82 9551 0002 0105 2126 2000 0036</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4782D75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6</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C5963EF" w14:textId="77777777" w:rsidR="00C6711E" w:rsidRPr="00704BB2" w:rsidRDefault="00C6711E"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3191A597" w:rsidR="005257F8" w:rsidRPr="00704BB2" w:rsidRDefault="005257F8" w:rsidP="008D5853">
      <w:pPr>
        <w:numPr>
          <w:ilvl w:val="0"/>
          <w:numId w:val="1"/>
        </w:numPr>
        <w:autoSpaceDE w:val="0"/>
        <w:autoSpaceDN w:val="0"/>
        <w:adjustRightInd w:val="0"/>
        <w:spacing w:after="0" w:line="276" w:lineRule="auto"/>
        <w:jc w:val="both"/>
        <w:rPr>
          <w:rFonts w:ascii="Times New Roman" w:hAnsi="Times New Roman" w:cs="Times New Roman"/>
          <w:b/>
          <w:bCs/>
          <w:i/>
        </w:rPr>
      </w:pPr>
      <w:r w:rsidRPr="00704BB2">
        <w:rPr>
          <w:rFonts w:ascii="Times New Roman" w:hAnsi="Times New Roman" w:cs="Times New Roman"/>
          <w:bCs/>
          <w:color w:val="000000"/>
        </w:rPr>
        <w:t>Pani/Pana dane</w:t>
      </w:r>
      <w:r w:rsidRPr="00704BB2">
        <w:rPr>
          <w:rFonts w:ascii="Times New Roman" w:hAnsi="Times New Roman" w:cs="Times New Roman"/>
          <w:color w:val="000000"/>
        </w:rPr>
        <w:t xml:space="preserve"> osobowe przetwarzane będą na podstawie art. 6 ust. 1 lit. c</w:t>
      </w:r>
      <w:r w:rsidRPr="00704BB2">
        <w:rPr>
          <w:rFonts w:ascii="Times New Roman" w:hAnsi="Times New Roman" w:cs="Times New Roman"/>
          <w:i/>
          <w:color w:val="000000"/>
        </w:rPr>
        <w:t xml:space="preserve"> </w:t>
      </w:r>
      <w:r w:rsidRPr="00704BB2">
        <w:rPr>
          <w:rFonts w:ascii="Times New Roman" w:hAnsi="Times New Roman" w:cs="Times New Roman"/>
          <w:color w:val="000000"/>
        </w:rPr>
        <w:t xml:space="preserve">RODO w celu związanym z postępowaniem o udzielenie zamówienia publicznego </w:t>
      </w:r>
      <w:r w:rsidRPr="00704BB2">
        <w:rPr>
          <w:rFonts w:ascii="Times New Roman" w:hAnsi="Times New Roman" w:cs="Times New Roman"/>
        </w:rPr>
        <w:t>SZP.272</w:t>
      </w:r>
      <w:r w:rsidR="008D5853" w:rsidRPr="00704BB2">
        <w:rPr>
          <w:rFonts w:ascii="Times New Roman" w:hAnsi="Times New Roman" w:cs="Times New Roman"/>
        </w:rPr>
        <w:t>.</w:t>
      </w:r>
      <w:r w:rsidR="0079750C">
        <w:rPr>
          <w:rFonts w:ascii="Times New Roman" w:hAnsi="Times New Roman" w:cs="Times New Roman"/>
        </w:rPr>
        <w:t>1</w:t>
      </w:r>
      <w:r w:rsidR="008D5853" w:rsidRPr="00704BB2">
        <w:rPr>
          <w:rFonts w:ascii="Times New Roman" w:hAnsi="Times New Roman" w:cs="Times New Roman"/>
        </w:rPr>
        <w:t>.202</w:t>
      </w:r>
      <w:r w:rsidR="0079750C">
        <w:rPr>
          <w:rFonts w:ascii="Times New Roman" w:hAnsi="Times New Roman" w:cs="Times New Roman"/>
        </w:rPr>
        <w:t>3</w:t>
      </w:r>
      <w:r w:rsidRPr="00704BB2">
        <w:rPr>
          <w:rFonts w:ascii="Times New Roman" w:hAnsi="Times New Roman" w:cs="Times New Roman"/>
          <w:i/>
        </w:rPr>
        <w:t xml:space="preserve"> </w:t>
      </w:r>
      <w:r w:rsidRPr="000E3570">
        <w:rPr>
          <w:rFonts w:ascii="Times New Roman" w:hAnsi="Times New Roman" w:cs="Times New Roman"/>
          <w:iCs/>
        </w:rPr>
        <w:t>którego przedmiotem jest</w:t>
      </w:r>
      <w:r w:rsidR="000E3570" w:rsidRPr="000E3570">
        <w:t xml:space="preserve"> </w:t>
      </w:r>
      <w:r w:rsidR="00BA7702" w:rsidRPr="00BA7702">
        <w:rPr>
          <w:rFonts w:ascii="Times New Roman" w:hAnsi="Times New Roman" w:cs="Times New Roman"/>
          <w:b/>
          <w:bCs/>
          <w:i/>
          <w:iCs/>
        </w:rPr>
        <w:t>„</w:t>
      </w:r>
      <w:r w:rsidR="00273F8A" w:rsidRPr="00273F8A">
        <w:rPr>
          <w:rFonts w:ascii="Times New Roman" w:hAnsi="Times New Roman" w:cs="Times New Roman"/>
          <w:b/>
          <w:bCs/>
          <w:i/>
          <w:iCs/>
        </w:rPr>
        <w:t>Rozbudowa drogi powiatowej nr 2104C Wielkie Rychnowo - Kowalewo Pomorskie</w:t>
      </w:r>
      <w:r w:rsidR="00BA7702" w:rsidRPr="00BA7702">
        <w:rPr>
          <w:rFonts w:ascii="Times New Roman" w:hAnsi="Times New Roman" w:cs="Times New Roman"/>
          <w:b/>
          <w:bCs/>
          <w:i/>
          <w:iCs/>
        </w:rPr>
        <w:t>”</w:t>
      </w:r>
      <w:r w:rsidRPr="00BA7702">
        <w:rPr>
          <w:rFonts w:ascii="Times New Roman" w:hAnsi="Times New Roman" w:cs="Times New Roman"/>
          <w:i/>
        </w:rPr>
        <w:t xml:space="preserve"> </w:t>
      </w:r>
      <w:r w:rsidRPr="00BA7702">
        <w:rPr>
          <w:rFonts w:ascii="Times New Roman" w:hAnsi="Times New Roman" w:cs="Times New Roman"/>
        </w:rPr>
        <w:t>prowadzonym</w:t>
      </w:r>
      <w:r w:rsidRPr="00704BB2">
        <w:rPr>
          <w:rFonts w:ascii="Times New Roman" w:hAnsi="Times New Roman" w:cs="Times New Roman"/>
        </w:rPr>
        <w:t xml:space="preserve"> w trybie </w:t>
      </w:r>
      <w:r w:rsidR="00B9594E">
        <w:rPr>
          <w:rFonts w:ascii="Times New Roman" w:hAnsi="Times New Roman" w:cs="Times New Roman"/>
        </w:rPr>
        <w:t>podstawowym;</w:t>
      </w:r>
    </w:p>
    <w:p w14:paraId="6D9F5197" w14:textId="04823685" w:rsidR="00B9594E" w:rsidRPr="00B9594E" w:rsidRDefault="00B9594E" w:rsidP="00B9594E">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4D5328">
        <w:rPr>
          <w:rFonts w:ascii="Times New Roman" w:hAnsi="Times New Roman" w:cs="Times New Roman"/>
          <w:color w:val="000000"/>
        </w:rPr>
        <w:t>2</w:t>
      </w:r>
      <w:r w:rsidRPr="00B9594E">
        <w:rPr>
          <w:rFonts w:ascii="Times New Roman" w:hAnsi="Times New Roman" w:cs="Times New Roman"/>
          <w:color w:val="000000"/>
        </w:rPr>
        <w:t>r., poz. 1</w:t>
      </w:r>
      <w:r w:rsidR="004D5328">
        <w:rPr>
          <w:rFonts w:ascii="Times New Roman" w:hAnsi="Times New Roman" w:cs="Times New Roman"/>
          <w:color w:val="000000"/>
        </w:rPr>
        <w:t>710</w:t>
      </w:r>
      <w:r w:rsidR="0079750C">
        <w:rPr>
          <w:rFonts w:ascii="Times New Roman" w:hAnsi="Times New Roman" w:cs="Times New Roman"/>
          <w:color w:val="000000"/>
        </w:rPr>
        <w:t xml:space="preserve"> ze zm.</w:t>
      </w:r>
      <w:r w:rsidRPr="00B9594E">
        <w:rPr>
          <w:rFonts w:ascii="Times New Roman" w:hAnsi="Times New Roman" w:cs="Times New Roman"/>
          <w:color w:val="000000"/>
        </w:rPr>
        <w:t>);</w:t>
      </w:r>
    </w:p>
    <w:p w14:paraId="140A0286" w14:textId="77777777" w:rsidR="00B9594E" w:rsidRPr="00B9594E" w:rsidRDefault="00B9594E" w:rsidP="00B9594E">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74465B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4A27E278" w14:textId="7727FA38" w:rsidR="00C6711E" w:rsidRDefault="00C6711E"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0C5BCCC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DA6B29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wzór oferty;</w:t>
      </w:r>
    </w:p>
    <w:p w14:paraId="05D17D5D" w14:textId="6F21FB2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wzór oświadczenia o spełnianiu warunków oraz nie podleganiu wykluczenia z postępowania;</w:t>
      </w:r>
    </w:p>
    <w:p w14:paraId="65B19866" w14:textId="0149443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lastRenderedPageBreak/>
        <w:t>3</w:t>
      </w:r>
      <w:r w:rsidR="006953C6">
        <w:rPr>
          <w:rFonts w:ascii="Times New Roman" w:hAnsi="Times New Roman" w:cs="Times New Roman"/>
          <w:color w:val="000000"/>
          <w:sz w:val="21"/>
          <w:szCs w:val="21"/>
        </w:rPr>
        <w:t>)</w:t>
      </w:r>
      <w:r w:rsidR="006953C6" w:rsidRPr="006953C6">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 xml:space="preserve">Zał. nr </w:t>
      </w:r>
      <w:r w:rsidR="006953C6">
        <w:rPr>
          <w:rFonts w:ascii="Times New Roman" w:hAnsi="Times New Roman" w:cs="Times New Roman"/>
          <w:color w:val="000000"/>
          <w:sz w:val="21"/>
          <w:szCs w:val="21"/>
        </w:rPr>
        <w:t>3</w:t>
      </w:r>
      <w:r w:rsidR="006953C6" w:rsidRPr="00041214">
        <w:rPr>
          <w:rFonts w:ascii="Times New Roman" w:hAnsi="Times New Roman" w:cs="Times New Roman"/>
          <w:color w:val="000000"/>
          <w:sz w:val="21"/>
          <w:szCs w:val="21"/>
        </w:rPr>
        <w:t xml:space="preserve"> – wzór wykazu robót;</w:t>
      </w:r>
    </w:p>
    <w:p w14:paraId="693066CE" w14:textId="4CF52CF8"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4)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5</w:t>
      </w:r>
      <w:r w:rsidR="000E3570" w:rsidRPr="00041214">
        <w:rPr>
          <w:rFonts w:ascii="Times New Roman" w:hAnsi="Times New Roman" w:cs="Times New Roman"/>
          <w:color w:val="000000"/>
          <w:sz w:val="21"/>
          <w:szCs w:val="21"/>
        </w:rPr>
        <w:t xml:space="preserve"> – wzór zobowiązania podmiotu trzeciego;</w:t>
      </w:r>
    </w:p>
    <w:p w14:paraId="00E4E04E" w14:textId="7667DC7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6</w:t>
      </w:r>
      <w:r w:rsidR="000E3570" w:rsidRPr="00041214">
        <w:rPr>
          <w:rFonts w:ascii="Times New Roman" w:hAnsi="Times New Roman" w:cs="Times New Roman"/>
          <w:color w:val="000000"/>
          <w:sz w:val="21"/>
          <w:szCs w:val="21"/>
        </w:rPr>
        <w:t xml:space="preserve"> – wzór umowy;</w:t>
      </w:r>
    </w:p>
    <w:p w14:paraId="1750D431" w14:textId="24FE1D90" w:rsidR="00CD2228" w:rsidRPr="001D79D1" w:rsidRDefault="0063523D" w:rsidP="001D79D1">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0E3570">
        <w:rPr>
          <w:rFonts w:ascii="Times New Roman" w:hAnsi="Times New Roman" w:cs="Times New Roman"/>
          <w:color w:val="000000"/>
          <w:sz w:val="21"/>
          <w:szCs w:val="21"/>
        </w:rPr>
        <w:t>Zał. nr 7 – dokumentacja projektowa;</w:t>
      </w:r>
    </w:p>
    <w:sectPr w:rsidR="00CD2228" w:rsidRPr="001D79D1" w:rsidSect="00E25831">
      <w:footerReference w:type="default" r:id="rId2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B863" w14:textId="77777777" w:rsidR="00834B50" w:rsidRDefault="00834B50" w:rsidP="005257F8">
      <w:pPr>
        <w:spacing w:after="0" w:line="240" w:lineRule="auto"/>
      </w:pPr>
      <w:r>
        <w:separator/>
      </w:r>
    </w:p>
  </w:endnote>
  <w:endnote w:type="continuationSeparator" w:id="0">
    <w:p w14:paraId="41766EC7" w14:textId="77777777" w:rsidR="00834B50" w:rsidRDefault="00834B50"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3575" w14:textId="77777777" w:rsidR="00834B50" w:rsidRDefault="00834B50" w:rsidP="005257F8">
      <w:pPr>
        <w:spacing w:after="0" w:line="240" w:lineRule="auto"/>
      </w:pPr>
      <w:r>
        <w:separator/>
      </w:r>
    </w:p>
  </w:footnote>
  <w:footnote w:type="continuationSeparator" w:id="0">
    <w:p w14:paraId="3B46A5B0" w14:textId="77777777" w:rsidR="00834B50" w:rsidRDefault="00834B50" w:rsidP="005257F8">
      <w:pPr>
        <w:spacing w:after="0" w:line="240" w:lineRule="auto"/>
      </w:pPr>
      <w:r>
        <w:continuationSeparator/>
      </w:r>
    </w:p>
  </w:footnote>
  <w:footnote w:id="1">
    <w:p w14:paraId="2090E23C" w14:textId="77777777" w:rsidR="005257F8" w:rsidRPr="00C6711E" w:rsidRDefault="005257F8" w:rsidP="005257F8">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w:t>
      </w:r>
      <w:proofErr w:type="spellStart"/>
      <w:r w:rsidRPr="00C6711E">
        <w:rPr>
          <w:rFonts w:ascii="Times New Roman" w:hAnsi="Times New Roman"/>
          <w:sz w:val="16"/>
          <w:szCs w:val="16"/>
        </w:rPr>
        <w:t>Pzp</w:t>
      </w:r>
      <w:proofErr w:type="spellEnd"/>
      <w:r w:rsidRPr="00C6711E">
        <w:rPr>
          <w:rFonts w:ascii="Times New Roman" w:hAnsi="Times New Roman"/>
          <w:sz w:val="16"/>
          <w:szCs w:val="16"/>
        </w:rPr>
        <w:t xml:space="preserve">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240274">
    <w:abstractNumId w:val="4"/>
  </w:num>
  <w:num w:numId="2" w16cid:durableId="1937782386">
    <w:abstractNumId w:val="1"/>
  </w:num>
  <w:num w:numId="3" w16cid:durableId="1141383492">
    <w:abstractNumId w:val="0"/>
  </w:num>
  <w:num w:numId="4" w16cid:durableId="735399796">
    <w:abstractNumId w:val="3"/>
  </w:num>
  <w:num w:numId="5" w16cid:durableId="1644578369">
    <w:abstractNumId w:val="5"/>
  </w:num>
  <w:num w:numId="6" w16cid:durableId="2076313632">
    <w:abstractNumId w:val="6"/>
  </w:num>
  <w:num w:numId="7" w16cid:durableId="45024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64C5"/>
    <w:rsid w:val="0000763C"/>
    <w:rsid w:val="00010B0E"/>
    <w:rsid w:val="00012572"/>
    <w:rsid w:val="000134CE"/>
    <w:rsid w:val="000234B8"/>
    <w:rsid w:val="00025F4A"/>
    <w:rsid w:val="00031A77"/>
    <w:rsid w:val="000327EE"/>
    <w:rsid w:val="00041214"/>
    <w:rsid w:val="000472BB"/>
    <w:rsid w:val="00050EB1"/>
    <w:rsid w:val="00064178"/>
    <w:rsid w:val="00066273"/>
    <w:rsid w:val="0006795A"/>
    <w:rsid w:val="00074AC8"/>
    <w:rsid w:val="00092D11"/>
    <w:rsid w:val="00094CFE"/>
    <w:rsid w:val="000A1B7A"/>
    <w:rsid w:val="000A71CA"/>
    <w:rsid w:val="000C245B"/>
    <w:rsid w:val="000D3D75"/>
    <w:rsid w:val="000D683C"/>
    <w:rsid w:val="000D719C"/>
    <w:rsid w:val="000E3570"/>
    <w:rsid w:val="000E5D63"/>
    <w:rsid w:val="000E5D6B"/>
    <w:rsid w:val="000F6874"/>
    <w:rsid w:val="000F6C5E"/>
    <w:rsid w:val="00111B5D"/>
    <w:rsid w:val="00117603"/>
    <w:rsid w:val="001247F9"/>
    <w:rsid w:val="00135524"/>
    <w:rsid w:val="00150522"/>
    <w:rsid w:val="001565F5"/>
    <w:rsid w:val="001760EB"/>
    <w:rsid w:val="00176DD9"/>
    <w:rsid w:val="0018289D"/>
    <w:rsid w:val="00197557"/>
    <w:rsid w:val="001D1C34"/>
    <w:rsid w:val="001D79D1"/>
    <w:rsid w:val="001F0BAA"/>
    <w:rsid w:val="001F5561"/>
    <w:rsid w:val="00205D96"/>
    <w:rsid w:val="00211F82"/>
    <w:rsid w:val="00227D1B"/>
    <w:rsid w:val="002305B9"/>
    <w:rsid w:val="0023226B"/>
    <w:rsid w:val="002405D6"/>
    <w:rsid w:val="00242883"/>
    <w:rsid w:val="00243248"/>
    <w:rsid w:val="0024630F"/>
    <w:rsid w:val="00271D9E"/>
    <w:rsid w:val="00273F8A"/>
    <w:rsid w:val="00275F5E"/>
    <w:rsid w:val="00283EC0"/>
    <w:rsid w:val="00285174"/>
    <w:rsid w:val="0029450F"/>
    <w:rsid w:val="002A3940"/>
    <w:rsid w:val="002B2BB5"/>
    <w:rsid w:val="002B7BEB"/>
    <w:rsid w:val="002C0264"/>
    <w:rsid w:val="002C55C5"/>
    <w:rsid w:val="002C5DB0"/>
    <w:rsid w:val="002D096B"/>
    <w:rsid w:val="002D3A17"/>
    <w:rsid w:val="00303ACD"/>
    <w:rsid w:val="00316A2A"/>
    <w:rsid w:val="00316AC8"/>
    <w:rsid w:val="003527E0"/>
    <w:rsid w:val="00364811"/>
    <w:rsid w:val="00365DCA"/>
    <w:rsid w:val="00376A17"/>
    <w:rsid w:val="00386845"/>
    <w:rsid w:val="00396FB3"/>
    <w:rsid w:val="003A0577"/>
    <w:rsid w:val="003B26C2"/>
    <w:rsid w:val="003D109D"/>
    <w:rsid w:val="003E7989"/>
    <w:rsid w:val="0041046F"/>
    <w:rsid w:val="004207A9"/>
    <w:rsid w:val="00420BEE"/>
    <w:rsid w:val="00437BCB"/>
    <w:rsid w:val="004403FE"/>
    <w:rsid w:val="00453869"/>
    <w:rsid w:val="004626D8"/>
    <w:rsid w:val="00465AE3"/>
    <w:rsid w:val="00475A0D"/>
    <w:rsid w:val="00485AE8"/>
    <w:rsid w:val="0049780C"/>
    <w:rsid w:val="004B4341"/>
    <w:rsid w:val="004D009E"/>
    <w:rsid w:val="004D5328"/>
    <w:rsid w:val="004D556D"/>
    <w:rsid w:val="00500505"/>
    <w:rsid w:val="00502ED7"/>
    <w:rsid w:val="005074BD"/>
    <w:rsid w:val="00516353"/>
    <w:rsid w:val="00524653"/>
    <w:rsid w:val="005257F8"/>
    <w:rsid w:val="00532C3D"/>
    <w:rsid w:val="0054312F"/>
    <w:rsid w:val="005442D1"/>
    <w:rsid w:val="00551C8A"/>
    <w:rsid w:val="00556CEC"/>
    <w:rsid w:val="00564634"/>
    <w:rsid w:val="00570DB3"/>
    <w:rsid w:val="005839F2"/>
    <w:rsid w:val="005B4C61"/>
    <w:rsid w:val="005D0D5A"/>
    <w:rsid w:val="005D3BB2"/>
    <w:rsid w:val="005F050A"/>
    <w:rsid w:val="005F6C7A"/>
    <w:rsid w:val="00607EAB"/>
    <w:rsid w:val="00611EBB"/>
    <w:rsid w:val="00612A17"/>
    <w:rsid w:val="00612CE2"/>
    <w:rsid w:val="0063523D"/>
    <w:rsid w:val="006407D7"/>
    <w:rsid w:val="00641A9B"/>
    <w:rsid w:val="00646064"/>
    <w:rsid w:val="00653AB9"/>
    <w:rsid w:val="00657C57"/>
    <w:rsid w:val="00660F8A"/>
    <w:rsid w:val="00661B38"/>
    <w:rsid w:val="00661CA9"/>
    <w:rsid w:val="00667674"/>
    <w:rsid w:val="00667769"/>
    <w:rsid w:val="00670BB1"/>
    <w:rsid w:val="00687320"/>
    <w:rsid w:val="006953C6"/>
    <w:rsid w:val="006A3012"/>
    <w:rsid w:val="006D7073"/>
    <w:rsid w:val="006D7533"/>
    <w:rsid w:val="006F4A1E"/>
    <w:rsid w:val="006F5751"/>
    <w:rsid w:val="00700181"/>
    <w:rsid w:val="00702185"/>
    <w:rsid w:val="007036C0"/>
    <w:rsid w:val="00704BB2"/>
    <w:rsid w:val="00710FB4"/>
    <w:rsid w:val="00712AA4"/>
    <w:rsid w:val="007234D8"/>
    <w:rsid w:val="00726C89"/>
    <w:rsid w:val="00727D86"/>
    <w:rsid w:val="00740D54"/>
    <w:rsid w:val="00753B96"/>
    <w:rsid w:val="00761AC7"/>
    <w:rsid w:val="007629C0"/>
    <w:rsid w:val="00792D90"/>
    <w:rsid w:val="0079750C"/>
    <w:rsid w:val="007B25B0"/>
    <w:rsid w:val="007E0592"/>
    <w:rsid w:val="007E0DB1"/>
    <w:rsid w:val="007E6754"/>
    <w:rsid w:val="0080156C"/>
    <w:rsid w:val="00807521"/>
    <w:rsid w:val="0081400E"/>
    <w:rsid w:val="00817C1A"/>
    <w:rsid w:val="00821C07"/>
    <w:rsid w:val="00834B50"/>
    <w:rsid w:val="00837EAA"/>
    <w:rsid w:val="0084727B"/>
    <w:rsid w:val="008536F7"/>
    <w:rsid w:val="00861032"/>
    <w:rsid w:val="00862A12"/>
    <w:rsid w:val="00864559"/>
    <w:rsid w:val="00871B9E"/>
    <w:rsid w:val="008801D4"/>
    <w:rsid w:val="00880C01"/>
    <w:rsid w:val="008A12EF"/>
    <w:rsid w:val="008A60A4"/>
    <w:rsid w:val="008B3DD7"/>
    <w:rsid w:val="008B4559"/>
    <w:rsid w:val="008B6501"/>
    <w:rsid w:val="008C4979"/>
    <w:rsid w:val="008C6B2D"/>
    <w:rsid w:val="008D3ABD"/>
    <w:rsid w:val="008D5016"/>
    <w:rsid w:val="008D5853"/>
    <w:rsid w:val="008D713B"/>
    <w:rsid w:val="008F7385"/>
    <w:rsid w:val="00900756"/>
    <w:rsid w:val="009013F8"/>
    <w:rsid w:val="00902EC5"/>
    <w:rsid w:val="0091318C"/>
    <w:rsid w:val="0091738B"/>
    <w:rsid w:val="009267D3"/>
    <w:rsid w:val="00930BDA"/>
    <w:rsid w:val="00933DD5"/>
    <w:rsid w:val="009479BF"/>
    <w:rsid w:val="00961C52"/>
    <w:rsid w:val="009861BA"/>
    <w:rsid w:val="0099763E"/>
    <w:rsid w:val="00997A3A"/>
    <w:rsid w:val="00997AB2"/>
    <w:rsid w:val="009A37DE"/>
    <w:rsid w:val="009B48AB"/>
    <w:rsid w:val="009C119C"/>
    <w:rsid w:val="009D3B86"/>
    <w:rsid w:val="009D49AC"/>
    <w:rsid w:val="009D607D"/>
    <w:rsid w:val="009D6B89"/>
    <w:rsid w:val="009E4E30"/>
    <w:rsid w:val="009E6E3C"/>
    <w:rsid w:val="009F1A78"/>
    <w:rsid w:val="00A10DC4"/>
    <w:rsid w:val="00A13568"/>
    <w:rsid w:val="00A164AC"/>
    <w:rsid w:val="00A2113F"/>
    <w:rsid w:val="00A30971"/>
    <w:rsid w:val="00A50396"/>
    <w:rsid w:val="00A50EFA"/>
    <w:rsid w:val="00A5202A"/>
    <w:rsid w:val="00A82B23"/>
    <w:rsid w:val="00A83782"/>
    <w:rsid w:val="00A92702"/>
    <w:rsid w:val="00A949CE"/>
    <w:rsid w:val="00A96EF2"/>
    <w:rsid w:val="00AA579C"/>
    <w:rsid w:val="00AC7D7D"/>
    <w:rsid w:val="00AC7D9F"/>
    <w:rsid w:val="00AD1472"/>
    <w:rsid w:val="00AD325C"/>
    <w:rsid w:val="00AD4DE2"/>
    <w:rsid w:val="00AD4FD8"/>
    <w:rsid w:val="00AE1B1A"/>
    <w:rsid w:val="00AE3AF8"/>
    <w:rsid w:val="00AF717F"/>
    <w:rsid w:val="00B03CDB"/>
    <w:rsid w:val="00B03D62"/>
    <w:rsid w:val="00B135CA"/>
    <w:rsid w:val="00B22454"/>
    <w:rsid w:val="00B308C6"/>
    <w:rsid w:val="00B3761F"/>
    <w:rsid w:val="00B537EB"/>
    <w:rsid w:val="00B53F15"/>
    <w:rsid w:val="00B7168C"/>
    <w:rsid w:val="00B7724C"/>
    <w:rsid w:val="00B826A0"/>
    <w:rsid w:val="00B9594E"/>
    <w:rsid w:val="00B97511"/>
    <w:rsid w:val="00BA7702"/>
    <w:rsid w:val="00BC297A"/>
    <w:rsid w:val="00BD4E43"/>
    <w:rsid w:val="00C00BB9"/>
    <w:rsid w:val="00C119E9"/>
    <w:rsid w:val="00C130BC"/>
    <w:rsid w:val="00C149F9"/>
    <w:rsid w:val="00C27614"/>
    <w:rsid w:val="00C46EEA"/>
    <w:rsid w:val="00C5506C"/>
    <w:rsid w:val="00C6711E"/>
    <w:rsid w:val="00C81928"/>
    <w:rsid w:val="00C96F92"/>
    <w:rsid w:val="00C97299"/>
    <w:rsid w:val="00CD10A3"/>
    <w:rsid w:val="00CD2228"/>
    <w:rsid w:val="00CD5239"/>
    <w:rsid w:val="00CE1E87"/>
    <w:rsid w:val="00CF1061"/>
    <w:rsid w:val="00D02709"/>
    <w:rsid w:val="00D157CC"/>
    <w:rsid w:val="00D231BB"/>
    <w:rsid w:val="00D31387"/>
    <w:rsid w:val="00D3639C"/>
    <w:rsid w:val="00D418FC"/>
    <w:rsid w:val="00D4266A"/>
    <w:rsid w:val="00D46B21"/>
    <w:rsid w:val="00D807B4"/>
    <w:rsid w:val="00D84DED"/>
    <w:rsid w:val="00D86461"/>
    <w:rsid w:val="00D91B07"/>
    <w:rsid w:val="00D92619"/>
    <w:rsid w:val="00D96B75"/>
    <w:rsid w:val="00DA7E6A"/>
    <w:rsid w:val="00DB011F"/>
    <w:rsid w:val="00DB4085"/>
    <w:rsid w:val="00DB4B49"/>
    <w:rsid w:val="00DC403B"/>
    <w:rsid w:val="00DC6E6D"/>
    <w:rsid w:val="00DD6C39"/>
    <w:rsid w:val="00DE1F55"/>
    <w:rsid w:val="00DE60A7"/>
    <w:rsid w:val="00DE6B51"/>
    <w:rsid w:val="00E02CEC"/>
    <w:rsid w:val="00E04FE7"/>
    <w:rsid w:val="00E12A37"/>
    <w:rsid w:val="00E25831"/>
    <w:rsid w:val="00E25D3A"/>
    <w:rsid w:val="00E35B2A"/>
    <w:rsid w:val="00E42D05"/>
    <w:rsid w:val="00E47FEA"/>
    <w:rsid w:val="00E84BA1"/>
    <w:rsid w:val="00E967F8"/>
    <w:rsid w:val="00EC479E"/>
    <w:rsid w:val="00ED0E53"/>
    <w:rsid w:val="00ED677C"/>
    <w:rsid w:val="00EE6FA7"/>
    <w:rsid w:val="00EF2030"/>
    <w:rsid w:val="00F129B4"/>
    <w:rsid w:val="00F209E1"/>
    <w:rsid w:val="00F3221C"/>
    <w:rsid w:val="00F44CEB"/>
    <w:rsid w:val="00F4668E"/>
    <w:rsid w:val="00F57D89"/>
    <w:rsid w:val="00F60606"/>
    <w:rsid w:val="00F72ABA"/>
    <w:rsid w:val="00F86687"/>
    <w:rsid w:val="00F93082"/>
    <w:rsid w:val="00FA3A1C"/>
    <w:rsid w:val="00FD58BF"/>
    <w:rsid w:val="00FE5902"/>
    <w:rsid w:val="00FF39CE"/>
    <w:rsid w:val="00FF5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character" w:customStyle="1" w:styleId="markedcontent">
    <w:name w:val="markedcontent"/>
    <w:basedOn w:val="Domylnaczcionkaakapitu"/>
    <w:rsid w:val="000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golub_dobrz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settings" Target="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40F4-D1C7-48C2-B0F9-28B16E2A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7140</Words>
  <Characters>42841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6</cp:revision>
  <cp:lastPrinted>2021-06-16T08:29:00Z</cp:lastPrinted>
  <dcterms:created xsi:type="dcterms:W3CDTF">2022-10-14T07:59:00Z</dcterms:created>
  <dcterms:modified xsi:type="dcterms:W3CDTF">2023-01-20T11:13:00Z</dcterms:modified>
</cp:coreProperties>
</file>