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BD942" w14:textId="77777777" w:rsidR="00147C60" w:rsidRPr="005A06BE" w:rsidRDefault="00147C60" w:rsidP="00343F69">
      <w:pPr>
        <w:pStyle w:val="Default"/>
        <w:jc w:val="both"/>
        <w:rPr>
          <w:rFonts w:asciiTheme="minorHAnsi" w:hAnsiTheme="minorHAnsi"/>
        </w:rPr>
      </w:pPr>
    </w:p>
    <w:p w14:paraId="6B5A6FBF" w14:textId="77777777" w:rsidR="00147C60" w:rsidRPr="005A06BE" w:rsidRDefault="00147C60" w:rsidP="00343F69">
      <w:pPr>
        <w:pStyle w:val="Default"/>
        <w:jc w:val="right"/>
        <w:rPr>
          <w:rFonts w:asciiTheme="minorHAnsi" w:hAnsiTheme="minorHAnsi"/>
          <w:i/>
          <w:iCs/>
        </w:rPr>
      </w:pPr>
      <w:r w:rsidRPr="005A06BE">
        <w:rPr>
          <w:rFonts w:asciiTheme="minorHAnsi" w:hAnsiTheme="minorHAnsi"/>
          <w:i/>
          <w:iCs/>
        </w:rPr>
        <w:t xml:space="preserve">Załącznik nr </w:t>
      </w:r>
      <w:r w:rsidR="00B5747A" w:rsidRPr="005A06BE">
        <w:rPr>
          <w:rFonts w:asciiTheme="minorHAnsi" w:hAnsiTheme="minorHAnsi"/>
          <w:i/>
          <w:iCs/>
        </w:rPr>
        <w:t>5</w:t>
      </w:r>
      <w:r w:rsidRPr="005A06BE">
        <w:rPr>
          <w:rFonts w:asciiTheme="minorHAnsi" w:hAnsiTheme="minorHAnsi"/>
          <w:i/>
          <w:iCs/>
        </w:rPr>
        <w:t xml:space="preserve"> </w:t>
      </w:r>
    </w:p>
    <w:p w14:paraId="077DEA20" w14:textId="77777777" w:rsidR="00343F69" w:rsidRPr="005A06BE" w:rsidRDefault="00343F69" w:rsidP="00343F69">
      <w:pPr>
        <w:pStyle w:val="Default"/>
        <w:jc w:val="center"/>
        <w:rPr>
          <w:rFonts w:asciiTheme="minorHAnsi" w:hAnsiTheme="minorHAnsi"/>
          <w:b/>
        </w:rPr>
      </w:pPr>
      <w:r w:rsidRPr="005A06BE">
        <w:rPr>
          <w:rFonts w:asciiTheme="minorHAnsi" w:hAnsiTheme="minorHAnsi"/>
          <w:b/>
          <w:i/>
          <w:iCs/>
        </w:rPr>
        <w:t>WZÓR</w:t>
      </w:r>
    </w:p>
    <w:p w14:paraId="048B8B4C" w14:textId="77777777" w:rsidR="00147C60" w:rsidRPr="005A06BE" w:rsidRDefault="00147C60" w:rsidP="00343F69">
      <w:pPr>
        <w:pStyle w:val="Default"/>
        <w:jc w:val="both"/>
        <w:rPr>
          <w:rFonts w:asciiTheme="minorHAnsi" w:hAnsiTheme="minorHAnsi"/>
          <w:color w:val="auto"/>
        </w:rPr>
      </w:pPr>
    </w:p>
    <w:p w14:paraId="786B8287" w14:textId="77777777" w:rsidR="00147C60" w:rsidRPr="005A06BE" w:rsidRDefault="00147C60" w:rsidP="00343F69">
      <w:pPr>
        <w:pStyle w:val="Default"/>
        <w:jc w:val="center"/>
        <w:rPr>
          <w:rFonts w:asciiTheme="minorHAnsi" w:hAnsiTheme="minorHAnsi"/>
          <w:b/>
          <w:color w:val="auto"/>
        </w:rPr>
      </w:pPr>
      <w:r w:rsidRPr="005A06BE">
        <w:rPr>
          <w:rFonts w:asciiTheme="minorHAnsi" w:hAnsiTheme="minorHAnsi"/>
          <w:b/>
          <w:bCs/>
          <w:color w:val="auto"/>
        </w:rPr>
        <w:t>Umowa</w:t>
      </w:r>
    </w:p>
    <w:p w14:paraId="4F7B5D6B" w14:textId="77777777" w:rsidR="005A06BE" w:rsidRPr="005A06BE" w:rsidRDefault="000D5F44" w:rsidP="00343F69">
      <w:pPr>
        <w:pStyle w:val="Default"/>
        <w:jc w:val="center"/>
        <w:rPr>
          <w:rFonts w:asciiTheme="minorHAnsi" w:hAnsiTheme="minorHAnsi" w:cstheme="minorHAnsi"/>
          <w:b/>
        </w:rPr>
      </w:pPr>
      <w:r w:rsidRPr="005A06BE">
        <w:rPr>
          <w:rFonts w:asciiTheme="minorHAnsi" w:hAnsiTheme="minorHAnsi" w:cstheme="minorHAnsi"/>
          <w:b/>
        </w:rPr>
        <w:t xml:space="preserve">Na dostawę  komputerów stacjonarnych wraz z oprogramowaniem na potrzeby utworzenia Centrum Kompetencji w Akceleratorze Biznesowym KSSENON w Żorach, </w:t>
      </w:r>
    </w:p>
    <w:p w14:paraId="4ABBACC2" w14:textId="77777777" w:rsidR="00343F69" w:rsidRPr="005A06BE" w:rsidRDefault="000D5F44" w:rsidP="00343F69">
      <w:pPr>
        <w:pStyle w:val="Default"/>
        <w:jc w:val="center"/>
        <w:rPr>
          <w:rFonts w:asciiTheme="minorHAnsi" w:eastAsia="Calibri" w:hAnsiTheme="minorHAnsi" w:cs="Calibri"/>
          <w:b/>
          <w:color w:val="000000" w:themeColor="text1"/>
          <w:shd w:val="clear" w:color="auto" w:fill="FFFFFF"/>
        </w:rPr>
      </w:pPr>
      <w:r w:rsidRPr="005A06BE">
        <w:rPr>
          <w:rFonts w:asciiTheme="minorHAnsi" w:hAnsiTheme="minorHAnsi" w:cstheme="minorHAnsi"/>
          <w:b/>
        </w:rPr>
        <w:t>ul</w:t>
      </w:r>
      <w:r w:rsidR="005A06BE" w:rsidRPr="005A06BE">
        <w:rPr>
          <w:rFonts w:asciiTheme="minorHAnsi" w:hAnsiTheme="minorHAnsi" w:cstheme="minorHAnsi"/>
          <w:b/>
        </w:rPr>
        <w:t>.</w:t>
      </w:r>
      <w:r w:rsidRPr="005A06BE">
        <w:rPr>
          <w:rFonts w:asciiTheme="minorHAnsi" w:hAnsiTheme="minorHAnsi" w:cstheme="minorHAnsi"/>
          <w:b/>
        </w:rPr>
        <w:t xml:space="preserve"> Rozwojowa 2</w:t>
      </w:r>
    </w:p>
    <w:p w14:paraId="1CDF74FB" w14:textId="77777777" w:rsidR="000D5F44" w:rsidRPr="005A06BE" w:rsidRDefault="000D5F44" w:rsidP="00343F69">
      <w:pPr>
        <w:pStyle w:val="Default"/>
        <w:jc w:val="both"/>
        <w:rPr>
          <w:rFonts w:asciiTheme="minorHAnsi" w:hAnsiTheme="minorHAnsi"/>
          <w:color w:val="auto"/>
        </w:rPr>
      </w:pPr>
    </w:p>
    <w:p w14:paraId="4397873E" w14:textId="77777777" w:rsidR="00147C60" w:rsidRPr="005A06BE" w:rsidRDefault="00147C60" w:rsidP="00343F69">
      <w:pPr>
        <w:pStyle w:val="Default"/>
        <w:jc w:val="both"/>
        <w:rPr>
          <w:rFonts w:asciiTheme="minorHAnsi" w:hAnsiTheme="minorHAnsi"/>
          <w:color w:val="auto"/>
        </w:rPr>
      </w:pPr>
      <w:r w:rsidRPr="005A06BE">
        <w:rPr>
          <w:rFonts w:asciiTheme="minorHAnsi" w:hAnsiTheme="minorHAnsi"/>
          <w:color w:val="auto"/>
        </w:rPr>
        <w:t xml:space="preserve">zawarta w dniu ........... …………2023 roku w Katowicach pomiędzy: </w:t>
      </w:r>
    </w:p>
    <w:p w14:paraId="272C28FF" w14:textId="77777777" w:rsidR="00343F69" w:rsidRPr="005A06BE" w:rsidRDefault="00343F69" w:rsidP="00343F69">
      <w:pPr>
        <w:pStyle w:val="Default"/>
        <w:jc w:val="both"/>
        <w:rPr>
          <w:rFonts w:asciiTheme="minorHAnsi" w:hAnsiTheme="minorHAnsi"/>
          <w:color w:val="auto"/>
        </w:rPr>
      </w:pPr>
    </w:p>
    <w:p w14:paraId="642D7F73" w14:textId="3C707CAB" w:rsidR="00343F69" w:rsidRPr="005A06BE" w:rsidRDefault="00343F69" w:rsidP="00343F69">
      <w:pPr>
        <w:pStyle w:val="Default"/>
        <w:jc w:val="both"/>
        <w:rPr>
          <w:rFonts w:asciiTheme="minorHAnsi" w:hAnsiTheme="minorHAnsi"/>
        </w:rPr>
      </w:pPr>
      <w:r w:rsidRPr="005A06BE">
        <w:rPr>
          <w:rFonts w:asciiTheme="minorHAnsi" w:hAnsiTheme="minorHAnsi"/>
        </w:rPr>
        <w:t>Katowicką Specjalną Strefą Ekonomiczną S.A. (KSSE) z siedzibą w Katowicach ul. Wojewódzka 42, wpisaną do rejestru przedsiębiorców KRS prowadzonego przez Sąd Rejonowy Katowice-Wschód w Katowicach Wydział VIII Gospodarczy KRS pod numerem KRS 0000106403, o</w:t>
      </w:r>
      <w:r w:rsidR="000A0AF2">
        <w:rPr>
          <w:rFonts w:asciiTheme="minorHAnsi" w:hAnsiTheme="minorHAnsi"/>
        </w:rPr>
        <w:t> </w:t>
      </w:r>
      <w:r w:rsidRPr="005A06BE">
        <w:rPr>
          <w:rFonts w:asciiTheme="minorHAnsi" w:hAnsiTheme="minorHAnsi"/>
        </w:rPr>
        <w:t xml:space="preserve">kapitale zakładowym w pełni opłaconym w wysokości 9.176.000,00 zł (słownie: dziewięć milionów sto siedemdziesiąt sześć tysięcy złotych), NIP 954-13-00-712, </w:t>
      </w:r>
    </w:p>
    <w:p w14:paraId="407F3D30" w14:textId="77777777" w:rsidR="00147C60" w:rsidRPr="005A06BE" w:rsidRDefault="00147C60" w:rsidP="00343F69">
      <w:pPr>
        <w:pStyle w:val="Default"/>
        <w:jc w:val="both"/>
        <w:rPr>
          <w:rFonts w:asciiTheme="minorHAnsi" w:hAnsiTheme="minorHAnsi"/>
          <w:color w:val="auto"/>
        </w:rPr>
      </w:pPr>
      <w:r w:rsidRPr="005A06BE">
        <w:rPr>
          <w:rFonts w:asciiTheme="minorHAnsi" w:hAnsiTheme="minorHAnsi"/>
          <w:b/>
          <w:color w:val="auto"/>
        </w:rPr>
        <w:t>zwan</w:t>
      </w:r>
      <w:r w:rsidR="00343F69" w:rsidRPr="005A06BE">
        <w:rPr>
          <w:rFonts w:asciiTheme="minorHAnsi" w:hAnsiTheme="minorHAnsi"/>
          <w:b/>
          <w:color w:val="auto"/>
        </w:rPr>
        <w:t>ą</w:t>
      </w:r>
      <w:r w:rsidRPr="005A06BE">
        <w:rPr>
          <w:rFonts w:asciiTheme="minorHAnsi" w:hAnsiTheme="minorHAnsi"/>
          <w:b/>
          <w:color w:val="auto"/>
        </w:rPr>
        <w:t xml:space="preserve"> dalej </w:t>
      </w:r>
      <w:r w:rsidR="00343F69" w:rsidRPr="005A06BE">
        <w:rPr>
          <w:rFonts w:asciiTheme="minorHAnsi" w:hAnsiTheme="minorHAnsi"/>
          <w:b/>
          <w:color w:val="auto"/>
        </w:rPr>
        <w:t>Zamawiającym</w:t>
      </w:r>
      <w:r w:rsidRPr="005A06BE">
        <w:rPr>
          <w:rFonts w:asciiTheme="minorHAnsi" w:hAnsiTheme="minorHAnsi"/>
          <w:b/>
          <w:color w:val="auto"/>
        </w:rPr>
        <w:t>,</w:t>
      </w:r>
      <w:r w:rsidRPr="005A06BE">
        <w:rPr>
          <w:rFonts w:asciiTheme="minorHAnsi" w:hAnsiTheme="minorHAnsi"/>
          <w:color w:val="auto"/>
        </w:rPr>
        <w:t xml:space="preserve"> </w:t>
      </w:r>
    </w:p>
    <w:p w14:paraId="6C5B2F2E" w14:textId="77777777" w:rsidR="00147C60" w:rsidRPr="005A06BE" w:rsidRDefault="00147C60" w:rsidP="00343F69">
      <w:pPr>
        <w:pStyle w:val="Default"/>
        <w:jc w:val="both"/>
        <w:rPr>
          <w:rFonts w:asciiTheme="minorHAnsi" w:hAnsiTheme="minorHAnsi"/>
          <w:color w:val="auto"/>
        </w:rPr>
      </w:pPr>
      <w:r w:rsidRPr="005A06BE">
        <w:rPr>
          <w:rFonts w:asciiTheme="minorHAnsi" w:hAnsiTheme="minorHAnsi"/>
          <w:color w:val="auto"/>
        </w:rPr>
        <w:t xml:space="preserve">reprezentowanym przez: </w:t>
      </w:r>
    </w:p>
    <w:p w14:paraId="012DE243" w14:textId="77777777" w:rsidR="00343F69" w:rsidRPr="005A06BE" w:rsidRDefault="00343F69" w:rsidP="00343F69">
      <w:pPr>
        <w:pStyle w:val="Default"/>
        <w:jc w:val="both"/>
        <w:rPr>
          <w:rFonts w:asciiTheme="minorHAnsi" w:hAnsiTheme="minorHAnsi"/>
          <w:color w:val="auto"/>
        </w:rPr>
      </w:pPr>
      <w:r w:rsidRPr="005A06BE">
        <w:rPr>
          <w:rFonts w:asciiTheme="minorHAnsi" w:hAnsiTheme="minorHAnsi"/>
          <w:color w:val="auto"/>
        </w:rPr>
        <w:t xml:space="preserve">dr Janusza Michałka - </w:t>
      </w:r>
      <w:r w:rsidRPr="005A06BE">
        <w:rPr>
          <w:rFonts w:asciiTheme="minorHAnsi" w:hAnsiTheme="minorHAnsi"/>
        </w:rPr>
        <w:t>Prezesa Zarządu</w:t>
      </w:r>
    </w:p>
    <w:p w14:paraId="584DE334" w14:textId="77777777" w:rsidR="00343F69" w:rsidRPr="005A06BE" w:rsidRDefault="00343F69" w:rsidP="00343F69">
      <w:pPr>
        <w:pStyle w:val="Default"/>
        <w:jc w:val="both"/>
        <w:rPr>
          <w:rFonts w:asciiTheme="minorHAnsi" w:hAnsiTheme="minorHAnsi"/>
          <w:color w:val="auto"/>
        </w:rPr>
      </w:pPr>
      <w:r w:rsidRPr="005A06BE">
        <w:rPr>
          <w:rFonts w:asciiTheme="minorHAnsi" w:hAnsiTheme="minorHAnsi"/>
          <w:color w:val="auto"/>
        </w:rPr>
        <w:t>Andrzeja Zabieglińskiego – Wiceprezesa, Członka Zarządu</w:t>
      </w:r>
    </w:p>
    <w:p w14:paraId="3F122AF1" w14:textId="77777777" w:rsidR="00343F69" w:rsidRPr="005A06BE" w:rsidRDefault="00343F69" w:rsidP="00343F69">
      <w:pPr>
        <w:pStyle w:val="Default"/>
        <w:jc w:val="both"/>
        <w:rPr>
          <w:rFonts w:asciiTheme="minorHAnsi" w:hAnsiTheme="minorHAnsi"/>
          <w:color w:val="auto"/>
        </w:rPr>
      </w:pPr>
    </w:p>
    <w:p w14:paraId="370637D1" w14:textId="77777777" w:rsidR="00343F69" w:rsidRPr="005A06BE" w:rsidRDefault="00343F69" w:rsidP="00343F69">
      <w:pPr>
        <w:pStyle w:val="Default"/>
        <w:jc w:val="both"/>
        <w:rPr>
          <w:rFonts w:asciiTheme="minorHAnsi" w:hAnsiTheme="minorHAnsi"/>
        </w:rPr>
      </w:pPr>
      <w:r w:rsidRPr="005A06BE">
        <w:rPr>
          <w:rFonts w:asciiTheme="minorHAnsi" w:hAnsiTheme="minorHAnsi"/>
        </w:rPr>
        <w:t xml:space="preserve">a ………………………………………………………………………………………………………………………………………………………. z siedzibą w …………………………………..…….., ul. ……………………………………………..………., NIP/PESEL …………………………….…….., REGON …………………………….……, reprezentowana przez: …………………………………………………….………………., </w:t>
      </w:r>
    </w:p>
    <w:p w14:paraId="049825B8" w14:textId="77777777" w:rsidR="00343F69" w:rsidRPr="005A06BE" w:rsidRDefault="00343F69" w:rsidP="00343F69">
      <w:pPr>
        <w:pStyle w:val="Default"/>
        <w:jc w:val="both"/>
        <w:rPr>
          <w:rFonts w:asciiTheme="minorHAnsi" w:hAnsiTheme="minorHAnsi"/>
        </w:rPr>
      </w:pPr>
      <w:r w:rsidRPr="005A06BE">
        <w:rPr>
          <w:rFonts w:asciiTheme="minorHAnsi" w:hAnsiTheme="minorHAnsi"/>
          <w:b/>
          <w:color w:val="auto"/>
        </w:rPr>
        <w:t>zwaną dalej Wykonawcą</w:t>
      </w:r>
      <w:r w:rsidRPr="005A06BE">
        <w:rPr>
          <w:rFonts w:asciiTheme="minorHAnsi" w:hAnsiTheme="minorHAnsi"/>
        </w:rPr>
        <w:t xml:space="preserve"> </w:t>
      </w:r>
    </w:p>
    <w:p w14:paraId="5BEBC0AF" w14:textId="77777777" w:rsidR="00343F69" w:rsidRPr="005A06BE" w:rsidRDefault="00343F69" w:rsidP="00343F69">
      <w:pPr>
        <w:pStyle w:val="Default"/>
        <w:jc w:val="both"/>
        <w:rPr>
          <w:rFonts w:asciiTheme="minorHAnsi" w:hAnsiTheme="minorHAnsi"/>
          <w:color w:val="auto"/>
        </w:rPr>
      </w:pPr>
      <w:r w:rsidRPr="005A06BE">
        <w:rPr>
          <w:rFonts w:asciiTheme="minorHAnsi" w:hAnsiTheme="minorHAnsi"/>
        </w:rPr>
        <w:t>o następującej treści:</w:t>
      </w:r>
    </w:p>
    <w:p w14:paraId="7E4BE64B" w14:textId="77777777" w:rsidR="00343F69" w:rsidRPr="005A06BE" w:rsidRDefault="00343F69" w:rsidP="00147C60">
      <w:pPr>
        <w:pStyle w:val="Default"/>
        <w:rPr>
          <w:rFonts w:asciiTheme="minorHAnsi" w:hAnsiTheme="minorHAnsi"/>
          <w:color w:val="auto"/>
        </w:rPr>
      </w:pPr>
    </w:p>
    <w:p w14:paraId="40CEBA97" w14:textId="77777777" w:rsidR="00147C60" w:rsidRPr="005A06BE" w:rsidRDefault="00147C60" w:rsidP="00F320DB">
      <w:pPr>
        <w:pStyle w:val="Default"/>
        <w:jc w:val="both"/>
        <w:rPr>
          <w:rFonts w:asciiTheme="minorHAnsi" w:hAnsiTheme="minorHAnsi"/>
          <w:color w:val="auto"/>
        </w:rPr>
      </w:pPr>
      <w:r w:rsidRPr="005A06BE">
        <w:rPr>
          <w:rFonts w:asciiTheme="minorHAnsi" w:hAnsiTheme="minorHAnsi"/>
          <w:color w:val="auto"/>
        </w:rPr>
        <w:t xml:space="preserve">Zamawiający i Wykonawca zwani są dalej łącznie Stronami, a każdy z nich z osobna Stroną. </w:t>
      </w:r>
    </w:p>
    <w:p w14:paraId="55D909B2" w14:textId="426B76C0" w:rsidR="00147C60" w:rsidRPr="005A06BE" w:rsidRDefault="00147C60" w:rsidP="00F320DB">
      <w:pPr>
        <w:pStyle w:val="Default"/>
        <w:jc w:val="both"/>
        <w:rPr>
          <w:rFonts w:asciiTheme="minorHAnsi" w:hAnsiTheme="minorHAnsi"/>
          <w:color w:val="auto"/>
        </w:rPr>
      </w:pPr>
      <w:r w:rsidRPr="005A06BE">
        <w:rPr>
          <w:rFonts w:asciiTheme="minorHAnsi" w:hAnsiTheme="minorHAnsi"/>
          <w:color w:val="auto"/>
        </w:rPr>
        <w:t>Niniejsza umowa zostaje zawarta w postępowaniu o udzielenie zamówienia prowadzonym w trybie zapytania ofertowego  w wyniku wyboru przez Zamawiającego oferty Wykonawcy z dnia …………….……</w:t>
      </w:r>
      <w:r w:rsidR="00343F69" w:rsidRPr="005A06BE">
        <w:rPr>
          <w:rFonts w:asciiTheme="minorHAnsi" w:hAnsiTheme="minorHAnsi"/>
          <w:color w:val="auto"/>
        </w:rPr>
        <w:t>... 2023</w:t>
      </w:r>
      <w:r w:rsidRPr="005A06BE">
        <w:rPr>
          <w:rFonts w:asciiTheme="minorHAnsi" w:hAnsiTheme="minorHAnsi"/>
          <w:color w:val="auto"/>
        </w:rPr>
        <w:t xml:space="preserve"> roku. </w:t>
      </w:r>
    </w:p>
    <w:p w14:paraId="0255DF83" w14:textId="77777777" w:rsidR="00343F69" w:rsidRPr="005A06BE" w:rsidRDefault="00343F69" w:rsidP="00147C60">
      <w:pPr>
        <w:pStyle w:val="Default"/>
        <w:rPr>
          <w:rFonts w:asciiTheme="minorHAnsi" w:hAnsiTheme="minorHAnsi"/>
          <w:b/>
          <w:bCs/>
          <w:color w:val="auto"/>
        </w:rPr>
      </w:pPr>
    </w:p>
    <w:p w14:paraId="336C6302" w14:textId="77777777" w:rsidR="00147C60" w:rsidRPr="005A06BE" w:rsidRDefault="00147C60" w:rsidP="00F320DB">
      <w:pPr>
        <w:pStyle w:val="Default"/>
        <w:jc w:val="center"/>
        <w:rPr>
          <w:rFonts w:asciiTheme="minorHAnsi" w:hAnsiTheme="minorHAnsi"/>
          <w:color w:val="auto"/>
        </w:rPr>
      </w:pPr>
      <w:r w:rsidRPr="005A06BE">
        <w:rPr>
          <w:rFonts w:asciiTheme="minorHAnsi" w:hAnsiTheme="minorHAnsi"/>
          <w:b/>
          <w:bCs/>
          <w:color w:val="auto"/>
        </w:rPr>
        <w:t>§ 1</w:t>
      </w:r>
    </w:p>
    <w:p w14:paraId="601F02F7" w14:textId="77777777" w:rsidR="00147C60" w:rsidRPr="005A06BE" w:rsidRDefault="00147C60" w:rsidP="00F320DB">
      <w:pPr>
        <w:pStyle w:val="Default"/>
        <w:jc w:val="center"/>
        <w:rPr>
          <w:rFonts w:asciiTheme="minorHAnsi" w:hAnsiTheme="minorHAnsi"/>
          <w:color w:val="auto"/>
        </w:rPr>
      </w:pPr>
      <w:r w:rsidRPr="005A06BE">
        <w:rPr>
          <w:rFonts w:asciiTheme="minorHAnsi" w:hAnsiTheme="minorHAnsi"/>
          <w:b/>
          <w:bCs/>
          <w:color w:val="auto"/>
        </w:rPr>
        <w:t>Przedmiot umowy</w:t>
      </w:r>
    </w:p>
    <w:p w14:paraId="55CFBE2A" w14:textId="412397A0" w:rsidR="004F1FA6" w:rsidRPr="004F1FA6" w:rsidRDefault="00B5747A" w:rsidP="00CE2208">
      <w:pPr>
        <w:pStyle w:val="Akapitzlist"/>
        <w:numPr>
          <w:ilvl w:val="0"/>
          <w:numId w:val="19"/>
        </w:numPr>
        <w:spacing w:after="0" w:line="276" w:lineRule="auto"/>
        <w:ind w:left="426" w:hanging="426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4F1FA6">
        <w:rPr>
          <w:rFonts w:asciiTheme="minorHAnsi" w:hAnsiTheme="minorHAnsi" w:cstheme="minorHAnsi"/>
          <w:sz w:val="24"/>
          <w:szCs w:val="24"/>
        </w:rPr>
        <w:t>Przedmiotem umowy jest realizacja zamówienia polegająca na</w:t>
      </w:r>
      <w:r w:rsidR="00F3141A" w:rsidRPr="004F1FA6">
        <w:rPr>
          <w:rFonts w:asciiTheme="minorHAnsi" w:hAnsiTheme="minorHAnsi" w:cstheme="minorHAnsi"/>
          <w:sz w:val="24"/>
          <w:szCs w:val="24"/>
        </w:rPr>
        <w:t xml:space="preserve"> dostawie</w:t>
      </w:r>
      <w:r w:rsidR="00B253A5" w:rsidRPr="004F1FA6">
        <w:rPr>
          <w:rFonts w:asciiTheme="minorHAnsi" w:hAnsiTheme="minorHAnsi" w:cstheme="minorHAnsi"/>
          <w:sz w:val="24"/>
          <w:szCs w:val="24"/>
        </w:rPr>
        <w:t>:</w:t>
      </w:r>
    </w:p>
    <w:p w14:paraId="74BA4F54" w14:textId="30ACD06D" w:rsidR="00B253A5" w:rsidRPr="00CE2208" w:rsidRDefault="00B253A5" w:rsidP="00CE2208">
      <w:pPr>
        <w:pStyle w:val="Akapitzlist"/>
        <w:spacing w:after="0" w:line="276" w:lineRule="auto"/>
        <w:ind w:left="426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4F1FA6">
        <w:rPr>
          <w:rFonts w:asciiTheme="minorHAnsi" w:hAnsiTheme="minorHAnsi" w:cstheme="minorHAnsi"/>
          <w:sz w:val="24"/>
          <w:szCs w:val="24"/>
        </w:rPr>
        <w:t xml:space="preserve">komputerów stacjonarnych </w:t>
      </w:r>
      <w:r w:rsidR="00B5747A" w:rsidRPr="004F1FA6">
        <w:rPr>
          <w:rFonts w:asciiTheme="minorHAnsi" w:hAnsiTheme="minorHAnsi" w:cstheme="minorHAnsi"/>
          <w:sz w:val="24"/>
          <w:szCs w:val="24"/>
        </w:rPr>
        <w:t>na potrzeby utworzenia Centrum Kompetencji w Akceleratorze Biznesowym KSSENON w Żorach, ul Rozwojowa 2</w:t>
      </w:r>
      <w:r w:rsidR="00CE2208">
        <w:rPr>
          <w:rFonts w:asciiTheme="minorHAnsi" w:hAnsiTheme="minorHAnsi" w:cstheme="minorHAnsi"/>
          <w:sz w:val="24"/>
          <w:szCs w:val="24"/>
        </w:rPr>
        <w:t>,</w:t>
      </w:r>
      <w:r w:rsidR="00B5747A" w:rsidRPr="004F1FA6">
        <w:rPr>
          <w:rFonts w:asciiTheme="minorHAnsi" w:hAnsiTheme="minorHAnsi" w:cstheme="minorHAnsi"/>
          <w:sz w:val="24"/>
          <w:szCs w:val="24"/>
        </w:rPr>
        <w:t xml:space="preserve"> zwanych dalej: </w:t>
      </w:r>
      <w:r w:rsidR="00F3141A" w:rsidRPr="00CE2208">
        <w:rPr>
          <w:rFonts w:asciiTheme="minorHAnsi" w:hAnsiTheme="minorHAnsi" w:cstheme="minorHAnsi"/>
          <w:b/>
          <w:sz w:val="24"/>
          <w:szCs w:val="24"/>
        </w:rPr>
        <w:t>„S</w:t>
      </w:r>
      <w:r w:rsidR="00B5747A" w:rsidRPr="00CE2208">
        <w:rPr>
          <w:rFonts w:asciiTheme="minorHAnsi" w:hAnsiTheme="minorHAnsi" w:cstheme="minorHAnsi"/>
          <w:b/>
          <w:sz w:val="24"/>
          <w:szCs w:val="24"/>
        </w:rPr>
        <w:t>przętem”</w:t>
      </w:r>
      <w:r w:rsidR="004F1FA6">
        <w:rPr>
          <w:rFonts w:asciiTheme="minorHAnsi" w:hAnsiTheme="minorHAnsi" w:cstheme="minorHAnsi"/>
          <w:sz w:val="24"/>
          <w:szCs w:val="24"/>
        </w:rPr>
        <w:t xml:space="preserve"> oraz </w:t>
      </w:r>
      <w:r w:rsidRPr="004F1FA6">
        <w:rPr>
          <w:rFonts w:asciiTheme="minorHAnsi" w:hAnsiTheme="minorHAnsi" w:cstheme="minorHAnsi"/>
          <w:sz w:val="24"/>
          <w:szCs w:val="24"/>
        </w:rPr>
        <w:t xml:space="preserve"> </w:t>
      </w:r>
      <w:r w:rsidRPr="002D342B">
        <w:rPr>
          <w:rFonts w:asciiTheme="minorHAnsi" w:hAnsiTheme="minorHAnsi" w:cstheme="minorHAnsi"/>
          <w:sz w:val="24"/>
          <w:szCs w:val="24"/>
        </w:rPr>
        <w:t xml:space="preserve">oprogramowania </w:t>
      </w:r>
      <w:r w:rsidR="00CE2208" w:rsidRPr="002D342B">
        <w:rPr>
          <w:rFonts w:asciiTheme="minorHAnsi" w:hAnsiTheme="minorHAnsi" w:cstheme="minorHAnsi"/>
          <w:sz w:val="24"/>
          <w:szCs w:val="24"/>
        </w:rPr>
        <w:t xml:space="preserve">zwanego dalej </w:t>
      </w:r>
      <w:r w:rsidR="00CE2208" w:rsidRPr="002D342B">
        <w:rPr>
          <w:rFonts w:asciiTheme="minorHAnsi" w:hAnsiTheme="minorHAnsi" w:cstheme="minorHAnsi"/>
          <w:b/>
          <w:sz w:val="24"/>
          <w:szCs w:val="24"/>
        </w:rPr>
        <w:t xml:space="preserve">„Oprogramowaniem, </w:t>
      </w:r>
      <w:r w:rsidR="00CE2208" w:rsidRPr="002D342B">
        <w:rPr>
          <w:rFonts w:asciiTheme="minorHAnsi" w:hAnsiTheme="minorHAnsi" w:cstheme="minorHAnsi"/>
          <w:sz w:val="24"/>
          <w:szCs w:val="24"/>
        </w:rPr>
        <w:t>”określonych</w:t>
      </w:r>
      <w:r w:rsidRPr="002D342B">
        <w:rPr>
          <w:rFonts w:asciiTheme="minorHAnsi" w:hAnsiTheme="minorHAnsi" w:cstheme="minorHAnsi"/>
          <w:sz w:val="24"/>
          <w:szCs w:val="24"/>
        </w:rPr>
        <w:t xml:space="preserve"> w</w:t>
      </w:r>
      <w:r w:rsidR="000F5E66" w:rsidRPr="002D342B">
        <w:rPr>
          <w:rFonts w:asciiTheme="minorHAnsi" w:hAnsiTheme="minorHAnsi" w:cstheme="minorHAnsi"/>
          <w:sz w:val="24"/>
          <w:szCs w:val="24"/>
        </w:rPr>
        <w:t xml:space="preserve"> Szczegółowym opisie przedmiotu zamówienia</w:t>
      </w:r>
      <w:r w:rsidRPr="002D342B">
        <w:rPr>
          <w:rFonts w:asciiTheme="minorHAnsi" w:hAnsiTheme="minorHAnsi" w:cstheme="minorHAnsi"/>
          <w:sz w:val="24"/>
          <w:szCs w:val="24"/>
        </w:rPr>
        <w:t xml:space="preserve"> </w:t>
      </w:r>
      <w:r w:rsidR="000F5E66" w:rsidRPr="002D342B">
        <w:rPr>
          <w:rFonts w:asciiTheme="minorHAnsi" w:hAnsiTheme="minorHAnsi" w:cstheme="minorHAnsi"/>
          <w:sz w:val="24"/>
          <w:szCs w:val="24"/>
        </w:rPr>
        <w:t>(</w:t>
      </w:r>
      <w:r w:rsidRPr="002D342B">
        <w:rPr>
          <w:rFonts w:asciiTheme="minorHAnsi" w:hAnsiTheme="minorHAnsi" w:cstheme="minorHAnsi"/>
          <w:sz w:val="24"/>
          <w:szCs w:val="24"/>
        </w:rPr>
        <w:t>OPZ</w:t>
      </w:r>
      <w:r w:rsidR="000F5E66" w:rsidRPr="002D342B">
        <w:rPr>
          <w:rFonts w:asciiTheme="minorHAnsi" w:hAnsiTheme="minorHAnsi" w:cstheme="minorHAnsi"/>
          <w:sz w:val="24"/>
          <w:szCs w:val="24"/>
        </w:rPr>
        <w:t>)</w:t>
      </w:r>
      <w:r w:rsidRPr="002D342B">
        <w:rPr>
          <w:rFonts w:asciiTheme="minorHAnsi" w:hAnsiTheme="minorHAnsi" w:cstheme="minorHAnsi"/>
          <w:sz w:val="24"/>
          <w:szCs w:val="24"/>
        </w:rPr>
        <w:t>, wraz z licencjami uprawniającymi do korzystania z tego Sprzętu lub z Oprogramowania na warunkach nieograniczonych w czasie i terytorium.</w:t>
      </w:r>
    </w:p>
    <w:p w14:paraId="6349151C" w14:textId="3FB2556C" w:rsidR="00CE2208" w:rsidRPr="00CE2208" w:rsidRDefault="00B253A5" w:rsidP="00CE2208">
      <w:pPr>
        <w:pStyle w:val="Akapitzlist"/>
        <w:numPr>
          <w:ilvl w:val="0"/>
          <w:numId w:val="19"/>
        </w:numPr>
        <w:spacing w:after="0" w:line="276" w:lineRule="auto"/>
        <w:ind w:left="426" w:hanging="426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4F1FA6">
        <w:rPr>
          <w:rFonts w:asciiTheme="minorHAnsi" w:hAnsiTheme="minorHAnsi" w:cstheme="minorHAnsi"/>
          <w:sz w:val="24"/>
          <w:szCs w:val="24"/>
        </w:rPr>
        <w:t>Wykonawca oświadcza, że Przedmiot umowy spełnia</w:t>
      </w:r>
      <w:r w:rsidR="00B5747A" w:rsidRPr="004F1FA6">
        <w:rPr>
          <w:rFonts w:asciiTheme="minorHAnsi" w:hAnsiTheme="minorHAnsi" w:cstheme="minorHAnsi"/>
          <w:sz w:val="24"/>
          <w:szCs w:val="24"/>
        </w:rPr>
        <w:t xml:space="preserve"> warunki techniczne określone w</w:t>
      </w:r>
      <w:r w:rsidR="00EC5C30">
        <w:rPr>
          <w:rFonts w:asciiTheme="minorHAnsi" w:hAnsiTheme="minorHAnsi" w:cstheme="minorHAnsi"/>
          <w:sz w:val="24"/>
          <w:szCs w:val="24"/>
        </w:rPr>
        <w:t xml:space="preserve"> Zapytaniu ofertowym, </w:t>
      </w:r>
      <w:r w:rsidR="00B5747A" w:rsidRPr="004F1FA6">
        <w:rPr>
          <w:rFonts w:asciiTheme="minorHAnsi" w:hAnsiTheme="minorHAnsi" w:cstheme="minorHAnsi"/>
          <w:sz w:val="24"/>
          <w:szCs w:val="24"/>
        </w:rPr>
        <w:t xml:space="preserve"> załączniku</w:t>
      </w:r>
      <w:r w:rsidR="00B5747A" w:rsidRPr="00CE2208">
        <w:rPr>
          <w:rFonts w:asciiTheme="minorHAnsi" w:hAnsiTheme="minorHAnsi" w:cstheme="minorHAnsi"/>
          <w:sz w:val="24"/>
          <w:szCs w:val="24"/>
        </w:rPr>
        <w:t xml:space="preserve"> nr 1 do Zapytania i w ofercie Wykonawcy, stanowiących integralną część niniejszej umowy.</w:t>
      </w:r>
    </w:p>
    <w:p w14:paraId="64138100" w14:textId="05BBC5E4" w:rsidR="00C43EEC" w:rsidRPr="00CE2208" w:rsidRDefault="00B5747A" w:rsidP="00CE2208">
      <w:pPr>
        <w:pStyle w:val="Akapitzlist"/>
        <w:numPr>
          <w:ilvl w:val="0"/>
          <w:numId w:val="19"/>
        </w:numPr>
        <w:spacing w:after="0" w:line="276" w:lineRule="auto"/>
        <w:ind w:left="426" w:hanging="426"/>
        <w:contextualSpacing w:val="0"/>
        <w:jc w:val="both"/>
        <w:rPr>
          <w:rFonts w:asciiTheme="minorHAnsi" w:eastAsiaTheme="minorHAnsi" w:hAnsiTheme="minorHAnsi" w:cs="CIDFont+F2"/>
          <w:sz w:val="24"/>
          <w:szCs w:val="24"/>
        </w:rPr>
      </w:pPr>
      <w:r w:rsidRPr="00CE2208">
        <w:rPr>
          <w:rFonts w:asciiTheme="minorHAnsi" w:hAnsiTheme="minorHAnsi" w:cstheme="minorHAnsi"/>
          <w:sz w:val="24"/>
          <w:szCs w:val="24"/>
        </w:rPr>
        <w:lastRenderedPageBreak/>
        <w:t xml:space="preserve">Wykonawca zobowiązuje się dostarczyć </w:t>
      </w:r>
      <w:r w:rsidR="00161559" w:rsidRPr="00CE2208">
        <w:rPr>
          <w:rFonts w:asciiTheme="minorHAnsi" w:hAnsiTheme="minorHAnsi" w:cstheme="minorHAnsi"/>
          <w:sz w:val="24"/>
          <w:szCs w:val="24"/>
        </w:rPr>
        <w:t>S</w:t>
      </w:r>
      <w:r w:rsidRPr="00CE2208">
        <w:rPr>
          <w:rFonts w:asciiTheme="minorHAnsi" w:hAnsiTheme="minorHAnsi" w:cstheme="minorHAnsi"/>
          <w:sz w:val="24"/>
          <w:szCs w:val="24"/>
        </w:rPr>
        <w:t>przęt fabrycznie nowy, pełnowartościowy i w</w:t>
      </w:r>
      <w:r w:rsidRPr="00CE2208">
        <w:rPr>
          <w:rFonts w:asciiTheme="minorHAnsi" w:eastAsiaTheme="minorHAnsi" w:hAnsiTheme="minorHAnsi" w:cs="CIDFont+F2"/>
          <w:sz w:val="24"/>
          <w:szCs w:val="24"/>
        </w:rPr>
        <w:t>yprodukowany zgodnie z obowiązującymi normami i standardami</w:t>
      </w:r>
    </w:p>
    <w:p w14:paraId="5B48BCC2" w14:textId="77777777" w:rsidR="00147C60" w:rsidRPr="005A06BE" w:rsidRDefault="00147C60" w:rsidP="00147C60">
      <w:pPr>
        <w:pStyle w:val="Default"/>
        <w:rPr>
          <w:rFonts w:asciiTheme="minorHAnsi" w:hAnsiTheme="minorHAnsi"/>
          <w:color w:val="auto"/>
        </w:rPr>
      </w:pPr>
    </w:p>
    <w:p w14:paraId="107E3D90" w14:textId="77777777" w:rsidR="00F3141A" w:rsidRPr="00F3141A" w:rsidRDefault="00F3141A" w:rsidP="00F3141A">
      <w:pPr>
        <w:keepNext/>
        <w:spacing w:after="0"/>
        <w:jc w:val="center"/>
        <w:rPr>
          <w:rFonts w:asciiTheme="minorHAnsi" w:hAnsiTheme="minorHAnsi" w:cstheme="minorHAnsi"/>
          <w:sz w:val="24"/>
          <w:szCs w:val="24"/>
        </w:rPr>
      </w:pPr>
      <w:r w:rsidRPr="00F3141A">
        <w:rPr>
          <w:rFonts w:asciiTheme="minorHAnsi" w:hAnsiTheme="minorHAnsi" w:cstheme="minorHAnsi"/>
          <w:b/>
          <w:sz w:val="24"/>
          <w:szCs w:val="24"/>
        </w:rPr>
        <w:t>§ 2</w:t>
      </w:r>
    </w:p>
    <w:p w14:paraId="560C840B" w14:textId="77777777" w:rsidR="00F3141A" w:rsidRPr="00F3141A" w:rsidRDefault="00F3141A" w:rsidP="00F3141A">
      <w:pPr>
        <w:keepNext/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3141A">
        <w:rPr>
          <w:rFonts w:asciiTheme="minorHAnsi" w:hAnsiTheme="minorHAnsi" w:cstheme="minorHAnsi"/>
          <w:b/>
          <w:sz w:val="24"/>
          <w:szCs w:val="24"/>
        </w:rPr>
        <w:t>Oświadczenia Wykonawcy</w:t>
      </w:r>
    </w:p>
    <w:p w14:paraId="393285D2" w14:textId="77777777" w:rsidR="00F3141A" w:rsidRPr="00CE2208" w:rsidRDefault="00F3141A" w:rsidP="00CE2208">
      <w:pPr>
        <w:pStyle w:val="Akapitzlist"/>
        <w:numPr>
          <w:ilvl w:val="0"/>
          <w:numId w:val="20"/>
        </w:numPr>
        <w:spacing w:after="0" w:line="276" w:lineRule="auto"/>
        <w:ind w:left="476" w:hanging="42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E2208">
        <w:rPr>
          <w:rFonts w:asciiTheme="minorHAnsi" w:hAnsiTheme="minorHAnsi" w:cstheme="minorHAnsi"/>
          <w:sz w:val="24"/>
          <w:szCs w:val="24"/>
        </w:rPr>
        <w:t>Wykonawca oświadcza, że ma wiedzę i odpowiednie doświadczenie niezbędne do wykonania zamówienia i zobowiązuje się do starannego jego wykonania z zachowaniem wymaganego w tym zakresie profesjonalizmu i należytej staranności.</w:t>
      </w:r>
    </w:p>
    <w:p w14:paraId="62448B60" w14:textId="77777777" w:rsidR="00F3141A" w:rsidRPr="00CE2208" w:rsidRDefault="00F3141A" w:rsidP="00CE2208">
      <w:pPr>
        <w:pStyle w:val="Akapitzlist"/>
        <w:numPr>
          <w:ilvl w:val="0"/>
          <w:numId w:val="20"/>
        </w:numPr>
        <w:spacing w:after="0" w:line="276" w:lineRule="auto"/>
        <w:ind w:left="476" w:hanging="434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E2208">
        <w:rPr>
          <w:rFonts w:asciiTheme="minorHAnsi" w:hAnsiTheme="minorHAnsi" w:cstheme="minorHAnsi"/>
          <w:sz w:val="24"/>
          <w:szCs w:val="24"/>
        </w:rPr>
        <w:t>Wykonawca oświadcza, że nie pozostaje pod zarządem komisarycznym, nie znajduje się w toku likwidacji lub postępowania upadłościowego, na bieżąco reguluje swoje zobowiązania, nie toczą się w stosunku do niego żadne postępowania egzekucyjne i nie zachodzą przesłanki do ogłoszenia jego upadłości.</w:t>
      </w:r>
    </w:p>
    <w:p w14:paraId="7AA3C3A7" w14:textId="77777777" w:rsidR="00F3141A" w:rsidRPr="00CE2208" w:rsidRDefault="00F3141A" w:rsidP="00CE2208">
      <w:pPr>
        <w:pStyle w:val="Akapitzlist"/>
        <w:numPr>
          <w:ilvl w:val="0"/>
          <w:numId w:val="20"/>
        </w:numPr>
        <w:spacing w:after="0" w:line="276" w:lineRule="auto"/>
        <w:ind w:left="434" w:hanging="378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E2208">
        <w:rPr>
          <w:rFonts w:asciiTheme="minorHAnsi" w:hAnsiTheme="minorHAnsi" w:cstheme="minorHAnsi"/>
          <w:sz w:val="24"/>
          <w:szCs w:val="24"/>
        </w:rPr>
        <w:t>Wykonawca odpowiada za działania bądź zaniechania podwykonawców jak za swoje własne.</w:t>
      </w:r>
    </w:p>
    <w:p w14:paraId="7795DF71" w14:textId="77777777" w:rsidR="00F3141A" w:rsidRPr="00F3141A" w:rsidRDefault="00F3141A" w:rsidP="00CE2208">
      <w:pPr>
        <w:pStyle w:val="Akapitzlist"/>
        <w:numPr>
          <w:ilvl w:val="0"/>
          <w:numId w:val="20"/>
        </w:numPr>
        <w:spacing w:after="0" w:line="276" w:lineRule="auto"/>
        <w:ind w:left="434" w:hanging="406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F3141A">
        <w:rPr>
          <w:rFonts w:asciiTheme="minorHAnsi" w:hAnsiTheme="minorHAnsi" w:cstheme="minorHAnsi"/>
          <w:sz w:val="24"/>
          <w:szCs w:val="24"/>
        </w:rPr>
        <w:t>Wykonawca zobowiązuje się do uwzględnienia sugestii i zastrzeżeń zgłoszonych przez Zamawiającego (w tym w szczególności zgłaszanych drogą e-mail i telefonicznie) na każdym etapie wykonywania wszystkich elementów Umowy.</w:t>
      </w:r>
    </w:p>
    <w:p w14:paraId="4BA9E2F8" w14:textId="77777777" w:rsidR="00F3141A" w:rsidRPr="002D342B" w:rsidRDefault="00F3141A" w:rsidP="00CE2208">
      <w:pPr>
        <w:pStyle w:val="Akapitzlist"/>
        <w:numPr>
          <w:ilvl w:val="0"/>
          <w:numId w:val="20"/>
        </w:numPr>
        <w:spacing w:after="0" w:line="276" w:lineRule="auto"/>
        <w:ind w:left="426" w:hanging="426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2D342B">
        <w:rPr>
          <w:rFonts w:asciiTheme="minorHAnsi" w:hAnsiTheme="minorHAnsi" w:cstheme="minorHAnsi"/>
          <w:sz w:val="24"/>
          <w:szCs w:val="24"/>
        </w:rPr>
        <w:t>Wykonawca oświadcza, że uprawniony jest do sprzedaży i dost</w:t>
      </w:r>
      <w:r w:rsidR="00161559" w:rsidRPr="002D342B">
        <w:rPr>
          <w:rFonts w:asciiTheme="minorHAnsi" w:hAnsiTheme="minorHAnsi" w:cstheme="minorHAnsi"/>
          <w:sz w:val="24"/>
          <w:szCs w:val="24"/>
        </w:rPr>
        <w:t xml:space="preserve">awy do Zamawiającego Sprzętu </w:t>
      </w:r>
      <w:r w:rsidRPr="002D342B">
        <w:rPr>
          <w:rFonts w:asciiTheme="minorHAnsi" w:hAnsiTheme="minorHAnsi" w:cstheme="minorHAnsi"/>
          <w:sz w:val="24"/>
          <w:szCs w:val="24"/>
        </w:rPr>
        <w:t>oraz udzielenia lub zapewnienia licencji, o których mowa w § 1 ust. 1, na warunkach określonych w Umowie, w tym w OPZ. Wykonawca zapewnia także, że nabycie Sp</w:t>
      </w:r>
      <w:r w:rsidR="00161559" w:rsidRPr="002D342B">
        <w:rPr>
          <w:rFonts w:asciiTheme="minorHAnsi" w:hAnsiTheme="minorHAnsi" w:cstheme="minorHAnsi"/>
          <w:sz w:val="24"/>
          <w:szCs w:val="24"/>
        </w:rPr>
        <w:t>rzętu</w:t>
      </w:r>
      <w:r w:rsidRPr="002D342B">
        <w:rPr>
          <w:rFonts w:asciiTheme="minorHAnsi" w:hAnsiTheme="minorHAnsi" w:cstheme="minorHAnsi"/>
          <w:sz w:val="24"/>
          <w:szCs w:val="24"/>
        </w:rPr>
        <w:t xml:space="preserve"> wraz z Oprogramowaniem i licencjami, o których mowa w § 1 ust. 1, pozwala Zamawiającemu na legalne i nieograniczone w czasie i geograficznie korzystanie z przedmiotów tych licencji w zakresie prowadzonej przez Zamawiającego działalności. Wykonawca oświadcza ponadto, że licencje, o których mowa w § 1 ust. 1, nie były uprzednio aktywowane na innym urządzeniu. Licencje te zostaną dostarczone do Zamawiającego wraz z elementami potrzebnymi do zweryfikowania i potwierdzenia ich legalności, tj. m.in. kody aktywacyjne, instrukcja aktywacji. Zamawiający uprawniony jest do weryfikacji powyższego, m.in. w czasie, o którym mowa w § 3 ust. 3 pkt 4.</w:t>
      </w:r>
      <w:r w:rsidR="00161559" w:rsidRPr="002D342B">
        <w:rPr>
          <w:rFonts w:asciiTheme="minorHAnsi" w:hAnsiTheme="minorHAnsi" w:cstheme="minorHAnsi"/>
          <w:sz w:val="24"/>
          <w:szCs w:val="24"/>
        </w:rPr>
        <w:t xml:space="preserve"> Wraz z dostawą Sprzętu</w:t>
      </w:r>
      <w:r w:rsidRPr="002D342B">
        <w:rPr>
          <w:rFonts w:asciiTheme="minorHAnsi" w:hAnsiTheme="minorHAnsi" w:cstheme="minorHAnsi"/>
          <w:sz w:val="24"/>
          <w:szCs w:val="24"/>
        </w:rPr>
        <w:t xml:space="preserve"> lub Oprogramowania Wykonawca przekaże Zamawiającemu dokumenty, z których wynikać będzie zakres oraz zasady udzielenia licencji, </w:t>
      </w:r>
      <w:r w:rsidRPr="002D342B">
        <w:rPr>
          <w:rFonts w:asciiTheme="minorHAnsi" w:hAnsiTheme="minorHAnsi" w:cstheme="minorHAnsi"/>
          <w:sz w:val="24"/>
          <w:szCs w:val="24"/>
        </w:rPr>
        <w:br/>
        <w:t>o których mowa w § 1 ust. 1, przy czym zasady i zakres będą uwzględniać wymogi określone w Umowie.</w:t>
      </w:r>
    </w:p>
    <w:p w14:paraId="4F7513BE" w14:textId="77777777" w:rsidR="00F3141A" w:rsidRPr="00F3141A" w:rsidRDefault="00F3141A" w:rsidP="00CE2208">
      <w:pPr>
        <w:pStyle w:val="Akapitzlist"/>
        <w:numPr>
          <w:ilvl w:val="0"/>
          <w:numId w:val="20"/>
        </w:numPr>
        <w:spacing w:after="0" w:line="276" w:lineRule="auto"/>
        <w:ind w:left="426" w:hanging="426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F3141A">
        <w:rPr>
          <w:rFonts w:asciiTheme="minorHAnsi" w:hAnsiTheme="minorHAnsi" w:cstheme="minorHAnsi"/>
          <w:sz w:val="24"/>
          <w:szCs w:val="24"/>
        </w:rPr>
        <w:t>Wykonawca oświadcza, że korzystanie przez Zamawiającego z Przedmiotu Umowy nie będzie naruszać praw osób trzecich.</w:t>
      </w:r>
    </w:p>
    <w:p w14:paraId="59833D15" w14:textId="77777777" w:rsidR="00F3141A" w:rsidRPr="00F3141A" w:rsidRDefault="00F3141A" w:rsidP="00CE2208">
      <w:pPr>
        <w:pStyle w:val="Akapitzlist"/>
        <w:numPr>
          <w:ilvl w:val="0"/>
          <w:numId w:val="20"/>
        </w:numPr>
        <w:spacing w:after="0" w:line="276" w:lineRule="auto"/>
        <w:ind w:left="426" w:hanging="426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F3141A">
        <w:rPr>
          <w:rFonts w:asciiTheme="minorHAnsi" w:hAnsiTheme="minorHAnsi" w:cstheme="minorHAnsi"/>
          <w:sz w:val="24"/>
          <w:szCs w:val="24"/>
        </w:rPr>
        <w:t xml:space="preserve">Wykonawca oświadcza, że przejmuje na siebie wszelką odpowiedzialność z tytułu roszczeń, z jakimi osoby trzecie mogłyby wystąpić przeciwko Zamawiającemu z tytułu korzystania z praw należących do osób trzecich, w tym praw do Przedmiotu Umowy i licencji, o których mowa w § 1 ust. 1, w szczególności praw autorskich, patentów, wzorów użytkowych lub znaków towarowych, jeżeli normalne użytkowanie Przedmiotu Umowy i licencji, o których mowa w § 1 ust. 1 wymaga korzystania z tych praw. W przypadku wystąpienia do Zamawiającego z jakimikolwiek roszczeniami przeciwko niemu, z ww. </w:t>
      </w:r>
      <w:r w:rsidRPr="00F3141A">
        <w:rPr>
          <w:rFonts w:asciiTheme="minorHAnsi" w:hAnsiTheme="minorHAnsi" w:cstheme="minorHAnsi"/>
          <w:sz w:val="24"/>
          <w:szCs w:val="24"/>
        </w:rPr>
        <w:lastRenderedPageBreak/>
        <w:t>tytułów, Wykonawca zobowiązany jest zwolnić Zamawiającego z wszelkich roszczeń, a także zobowiązuje się pokryć wszelkie szkody Zamawiającego i koszty poniesione przez Zamawiającego, w tym koszty związane z zakupem nowego Przedmiotu Umowy lub licencji, o których mowa w § 1 ust. 1.</w:t>
      </w:r>
    </w:p>
    <w:p w14:paraId="1ACB3F66" w14:textId="77777777" w:rsidR="00F3141A" w:rsidRDefault="00F3141A" w:rsidP="00CE2208">
      <w:pPr>
        <w:pStyle w:val="Akapitzlist"/>
        <w:numPr>
          <w:ilvl w:val="0"/>
          <w:numId w:val="20"/>
        </w:numPr>
        <w:spacing w:after="0" w:line="276" w:lineRule="auto"/>
        <w:ind w:left="426" w:hanging="426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F3141A">
        <w:rPr>
          <w:rFonts w:asciiTheme="minorHAnsi" w:hAnsiTheme="minorHAnsi" w:cstheme="minorHAnsi"/>
          <w:sz w:val="24"/>
          <w:szCs w:val="24"/>
        </w:rPr>
        <w:t>Niezależnie od powyższego, w przypadku gdy osoba trzecia wystąpi przeciwko Zmawiającemu z powództwem, Wykonawca zobowiązuje się wstąpić do tego postępowania, w zakresie prawnie możliwym w miejsce Zamawiającego lub obok Zamawiającego. W każdym przypadku, w takiej sytuacji zobowiązany jest do zwrotu Zamawiającemu całości kosztów poniesionych przez Zamawiającego z tego tytułu, w tym poniesionych kosztów zastępstwa procesowego, jak również do naprawienia szkody.</w:t>
      </w:r>
    </w:p>
    <w:p w14:paraId="024BEDB2" w14:textId="77777777" w:rsidR="00F3141A" w:rsidRPr="00F3141A" w:rsidRDefault="00F3141A" w:rsidP="00CE2208">
      <w:pPr>
        <w:pStyle w:val="Akapitzlist"/>
        <w:numPr>
          <w:ilvl w:val="0"/>
          <w:numId w:val="20"/>
        </w:numPr>
        <w:spacing w:after="0" w:line="276" w:lineRule="auto"/>
        <w:ind w:left="426" w:hanging="426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F3141A">
        <w:rPr>
          <w:rFonts w:asciiTheme="minorHAnsi" w:hAnsiTheme="minorHAnsi" w:cstheme="minorHAnsi"/>
          <w:sz w:val="24"/>
          <w:szCs w:val="24"/>
        </w:rPr>
        <w:t>Dla uniknięcia wątpliwości, w przypadku gdy Wykonawca jest jednocześnie producentem Sprzętu lub Oprogramowania, w stosunku do tego Sprzętu lub Oprogramowania Wykonawca będzie traktowany także jak producent, w tym w zakresie o którym mowa w Umowie.</w:t>
      </w:r>
    </w:p>
    <w:p w14:paraId="35EA7DA3" w14:textId="77777777" w:rsidR="00F3141A" w:rsidRDefault="00F3141A" w:rsidP="00F3141A">
      <w:pPr>
        <w:keepNext/>
        <w:spacing w:after="0"/>
        <w:jc w:val="center"/>
        <w:rPr>
          <w:rFonts w:asciiTheme="minorHAnsi" w:hAnsiTheme="minorHAnsi"/>
          <w:b/>
          <w:bCs/>
        </w:rPr>
      </w:pPr>
      <w:r w:rsidRPr="00F3141A">
        <w:rPr>
          <w:rFonts w:asciiTheme="minorHAnsi" w:hAnsiTheme="minorHAnsi" w:cstheme="minorHAnsi"/>
          <w:b/>
          <w:sz w:val="24"/>
          <w:szCs w:val="24"/>
        </w:rPr>
        <w:t xml:space="preserve">§ </w:t>
      </w:r>
      <w:r>
        <w:rPr>
          <w:rFonts w:asciiTheme="minorHAnsi" w:hAnsiTheme="minorHAnsi" w:cstheme="minorHAnsi"/>
          <w:b/>
          <w:sz w:val="24"/>
          <w:szCs w:val="24"/>
        </w:rPr>
        <w:t>3</w:t>
      </w:r>
    </w:p>
    <w:p w14:paraId="7FE2A3FD" w14:textId="77777777" w:rsidR="00CC6251" w:rsidRPr="005A06BE" w:rsidRDefault="00CC6251" w:rsidP="00CC6251">
      <w:pPr>
        <w:pStyle w:val="Default"/>
        <w:jc w:val="center"/>
        <w:rPr>
          <w:rFonts w:asciiTheme="minorHAnsi" w:hAnsiTheme="minorHAnsi"/>
          <w:color w:val="auto"/>
        </w:rPr>
      </w:pPr>
      <w:r w:rsidRPr="005A06BE">
        <w:rPr>
          <w:rFonts w:asciiTheme="minorHAnsi" w:hAnsiTheme="minorHAnsi"/>
          <w:b/>
          <w:bCs/>
          <w:color w:val="auto"/>
        </w:rPr>
        <w:t xml:space="preserve">Obowiązki </w:t>
      </w:r>
      <w:r w:rsidR="00CE2900" w:rsidRPr="005A06BE">
        <w:rPr>
          <w:rFonts w:asciiTheme="minorHAnsi" w:hAnsiTheme="minorHAnsi"/>
          <w:b/>
          <w:bCs/>
          <w:color w:val="auto"/>
        </w:rPr>
        <w:t>Wykonawcy</w:t>
      </w:r>
    </w:p>
    <w:p w14:paraId="34BA2695" w14:textId="77777777" w:rsidR="00F3141A" w:rsidRDefault="00F3141A" w:rsidP="00B5747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IDFont+F2"/>
          <w:sz w:val="24"/>
          <w:szCs w:val="24"/>
        </w:rPr>
      </w:pPr>
    </w:p>
    <w:p w14:paraId="6466FDC4" w14:textId="6C637621" w:rsidR="00B5747A" w:rsidRPr="005A06BE" w:rsidRDefault="00B5747A" w:rsidP="00B5747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IDFont+F2"/>
          <w:sz w:val="24"/>
          <w:szCs w:val="24"/>
        </w:rPr>
      </w:pPr>
      <w:r w:rsidRPr="005A06BE">
        <w:rPr>
          <w:rFonts w:asciiTheme="minorHAnsi" w:eastAsiaTheme="minorHAnsi" w:hAnsiTheme="minorHAnsi" w:cs="CIDFont+F2"/>
          <w:sz w:val="24"/>
          <w:szCs w:val="24"/>
        </w:rPr>
        <w:t>Wykonawca jest zobowiązany do:</w:t>
      </w:r>
    </w:p>
    <w:p w14:paraId="5E2227A9" w14:textId="77777777" w:rsidR="00B5747A" w:rsidRPr="005A06BE" w:rsidRDefault="00B5747A" w:rsidP="0016155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IDFont+F2"/>
          <w:sz w:val="24"/>
          <w:szCs w:val="24"/>
        </w:rPr>
      </w:pPr>
      <w:r w:rsidRPr="005A06BE">
        <w:rPr>
          <w:rFonts w:asciiTheme="minorHAnsi" w:eastAsiaTheme="minorHAnsi" w:hAnsiTheme="minorHAnsi" w:cs="CIDFont+F2"/>
          <w:sz w:val="24"/>
          <w:szCs w:val="24"/>
        </w:rPr>
        <w:t>dostarczenia produktów będących przedmiotem umowy:</w:t>
      </w:r>
    </w:p>
    <w:p w14:paraId="5F5867F8" w14:textId="77777777" w:rsidR="00B5747A" w:rsidRPr="005A06BE" w:rsidRDefault="00B5747A" w:rsidP="00161559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IDFont+F2"/>
          <w:sz w:val="24"/>
          <w:szCs w:val="24"/>
        </w:rPr>
      </w:pPr>
      <w:r w:rsidRPr="005A06BE">
        <w:rPr>
          <w:rFonts w:asciiTheme="minorHAnsi" w:eastAsiaTheme="minorHAnsi" w:hAnsiTheme="minorHAnsi" w:cs="CIDFont+F2"/>
          <w:sz w:val="24"/>
          <w:szCs w:val="24"/>
        </w:rPr>
        <w:t>do siedziby Zamawiającego,</w:t>
      </w:r>
    </w:p>
    <w:p w14:paraId="5D996C4F" w14:textId="77777777" w:rsidR="00B5747A" w:rsidRPr="005A06BE" w:rsidRDefault="00B5747A" w:rsidP="00161559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IDFont+F2"/>
          <w:sz w:val="24"/>
          <w:szCs w:val="24"/>
        </w:rPr>
      </w:pPr>
      <w:r w:rsidRPr="005A06BE">
        <w:rPr>
          <w:rFonts w:asciiTheme="minorHAnsi" w:eastAsiaTheme="minorHAnsi" w:hAnsiTheme="minorHAnsi" w:cs="CIDFont+F2"/>
          <w:sz w:val="24"/>
          <w:szCs w:val="24"/>
        </w:rPr>
        <w:t>we własnym zakresie i na swój koszt,</w:t>
      </w:r>
    </w:p>
    <w:p w14:paraId="61DCFD05" w14:textId="77777777" w:rsidR="00B5747A" w:rsidRPr="005A06BE" w:rsidRDefault="00B5747A" w:rsidP="00161559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IDFont+F2"/>
          <w:sz w:val="24"/>
          <w:szCs w:val="24"/>
        </w:rPr>
      </w:pPr>
      <w:r w:rsidRPr="005A06BE">
        <w:rPr>
          <w:rFonts w:asciiTheme="minorHAnsi" w:eastAsiaTheme="minorHAnsi" w:hAnsiTheme="minorHAnsi" w:cs="CIDFont+F2"/>
          <w:sz w:val="24"/>
          <w:szCs w:val="24"/>
        </w:rPr>
        <w:t>w godzinach urzędowania Zamawiającego,</w:t>
      </w:r>
    </w:p>
    <w:p w14:paraId="75E39F5A" w14:textId="77777777" w:rsidR="00B5747A" w:rsidRPr="005A06BE" w:rsidRDefault="00161559" w:rsidP="00161559">
      <w:pPr>
        <w:pStyle w:val="Default"/>
        <w:numPr>
          <w:ilvl w:val="0"/>
          <w:numId w:val="4"/>
        </w:numPr>
        <w:jc w:val="both"/>
        <w:rPr>
          <w:rFonts w:asciiTheme="minorHAnsi" w:hAnsiTheme="minorHAnsi" w:cs="CIDFont+F2"/>
        </w:rPr>
      </w:pPr>
      <w:r>
        <w:rPr>
          <w:rFonts w:asciiTheme="minorHAnsi" w:hAnsiTheme="minorHAnsi" w:cs="CIDFont+F2"/>
        </w:rPr>
        <w:t>dostarczenia S</w:t>
      </w:r>
      <w:r w:rsidR="00B5747A" w:rsidRPr="005A06BE">
        <w:rPr>
          <w:rFonts w:asciiTheme="minorHAnsi" w:hAnsiTheme="minorHAnsi" w:cs="CIDFont+F2"/>
        </w:rPr>
        <w:t>przętu wraz:</w:t>
      </w:r>
    </w:p>
    <w:p w14:paraId="3865272C" w14:textId="77777777" w:rsidR="00B5747A" w:rsidRPr="005A06BE" w:rsidRDefault="00B5747A" w:rsidP="0016155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IDFont+F2"/>
          <w:sz w:val="24"/>
          <w:szCs w:val="24"/>
        </w:rPr>
      </w:pPr>
      <w:r w:rsidRPr="005A06BE">
        <w:rPr>
          <w:rFonts w:asciiTheme="minorHAnsi" w:eastAsiaTheme="minorHAnsi" w:hAnsiTheme="minorHAnsi" w:cs="CIDFont+F2"/>
          <w:sz w:val="24"/>
          <w:szCs w:val="24"/>
        </w:rPr>
        <w:t xml:space="preserve">kartami gwarancyjnymi, instrukcjami obsługi oraz innymi dokumentami niezbędnymi </w:t>
      </w:r>
      <w:r w:rsidR="00161559">
        <w:rPr>
          <w:rFonts w:asciiTheme="minorHAnsi" w:eastAsiaTheme="minorHAnsi" w:hAnsiTheme="minorHAnsi" w:cs="CIDFont+F2"/>
          <w:sz w:val="24"/>
          <w:szCs w:val="24"/>
        </w:rPr>
        <w:t>do przejęcia S</w:t>
      </w:r>
      <w:r w:rsidRPr="005A06BE">
        <w:rPr>
          <w:rFonts w:asciiTheme="minorHAnsi" w:eastAsiaTheme="minorHAnsi" w:hAnsiTheme="minorHAnsi" w:cs="CIDFont+F2"/>
          <w:sz w:val="24"/>
          <w:szCs w:val="24"/>
        </w:rPr>
        <w:t>przętu do używania,</w:t>
      </w:r>
    </w:p>
    <w:p w14:paraId="1B9C96FB" w14:textId="77777777" w:rsidR="00B5747A" w:rsidRPr="005A06BE" w:rsidRDefault="00B5747A" w:rsidP="0016155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IDFont+F2"/>
          <w:sz w:val="24"/>
          <w:szCs w:val="24"/>
        </w:rPr>
      </w:pPr>
      <w:r w:rsidRPr="005A06BE">
        <w:rPr>
          <w:rFonts w:asciiTheme="minorHAnsi" w:eastAsiaTheme="minorHAnsi" w:hAnsiTheme="minorHAnsi" w:cs="CIDFont+F2"/>
          <w:sz w:val="24"/>
          <w:szCs w:val="24"/>
        </w:rPr>
        <w:t>ze wszystkimi akcesoriami stanowiącymi komplet sprzedażowy,</w:t>
      </w:r>
    </w:p>
    <w:p w14:paraId="6158E669" w14:textId="77777777" w:rsidR="00B5747A" w:rsidRPr="005A06BE" w:rsidRDefault="00161559" w:rsidP="0016155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IDFont+F2"/>
          <w:sz w:val="24"/>
          <w:szCs w:val="24"/>
        </w:rPr>
      </w:pPr>
      <w:r>
        <w:rPr>
          <w:rFonts w:asciiTheme="minorHAnsi" w:eastAsiaTheme="minorHAnsi" w:hAnsiTheme="minorHAnsi" w:cs="CIDFont+F2"/>
          <w:sz w:val="24"/>
          <w:szCs w:val="24"/>
        </w:rPr>
        <w:t>wniesienia S</w:t>
      </w:r>
      <w:r w:rsidR="00B5747A" w:rsidRPr="005A06BE">
        <w:rPr>
          <w:rFonts w:asciiTheme="minorHAnsi" w:eastAsiaTheme="minorHAnsi" w:hAnsiTheme="minorHAnsi" w:cs="CIDFont+F2"/>
          <w:sz w:val="24"/>
          <w:szCs w:val="24"/>
        </w:rPr>
        <w:t>przętu do pomieszczeń wskazanych przez przedstawiciela Zamawiającego,</w:t>
      </w:r>
    </w:p>
    <w:p w14:paraId="2A8C3212" w14:textId="77777777" w:rsidR="00B5747A" w:rsidRPr="005A06BE" w:rsidRDefault="00B5747A" w:rsidP="0016155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IDFont+F2"/>
          <w:sz w:val="24"/>
          <w:szCs w:val="24"/>
        </w:rPr>
      </w:pPr>
      <w:r w:rsidRPr="005A06BE">
        <w:rPr>
          <w:rFonts w:asciiTheme="minorHAnsi" w:eastAsiaTheme="minorHAnsi" w:hAnsiTheme="minorHAnsi" w:cs="CIDFont+F2"/>
          <w:sz w:val="24"/>
          <w:szCs w:val="24"/>
        </w:rPr>
        <w:t>zawiadomienia przedstawiciela Zamawiającego</w:t>
      </w:r>
      <w:r w:rsidR="00161559">
        <w:rPr>
          <w:rFonts w:asciiTheme="minorHAnsi" w:eastAsiaTheme="minorHAnsi" w:hAnsiTheme="minorHAnsi" w:cs="CIDFont+F2"/>
          <w:sz w:val="24"/>
          <w:szCs w:val="24"/>
        </w:rPr>
        <w:t xml:space="preserve"> o planowanym terminie dostawy S</w:t>
      </w:r>
      <w:r w:rsidRPr="005A06BE">
        <w:rPr>
          <w:rFonts w:asciiTheme="minorHAnsi" w:eastAsiaTheme="minorHAnsi" w:hAnsiTheme="minorHAnsi" w:cs="CIDFont+F2"/>
          <w:sz w:val="24"/>
          <w:szCs w:val="24"/>
        </w:rPr>
        <w:t>przętu, nie później niż na 1 dzień przed tym terminem,</w:t>
      </w:r>
    </w:p>
    <w:p w14:paraId="5F69B3E7" w14:textId="77777777" w:rsidR="00B5747A" w:rsidRPr="005A06BE" w:rsidRDefault="00B5747A" w:rsidP="0016155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IDFont+F2"/>
          <w:sz w:val="24"/>
          <w:szCs w:val="24"/>
        </w:rPr>
      </w:pPr>
      <w:r w:rsidRPr="005A06BE">
        <w:rPr>
          <w:rFonts w:asciiTheme="minorHAnsi" w:eastAsiaTheme="minorHAnsi" w:hAnsiTheme="minorHAnsi" w:cs="CIDFont+F2"/>
          <w:sz w:val="24"/>
          <w:szCs w:val="24"/>
        </w:rPr>
        <w:t>uzgodnienia z przedstawicielem</w:t>
      </w:r>
      <w:r w:rsidR="00161559">
        <w:rPr>
          <w:rFonts w:asciiTheme="minorHAnsi" w:eastAsiaTheme="minorHAnsi" w:hAnsiTheme="minorHAnsi" w:cs="CIDFont+F2"/>
          <w:sz w:val="24"/>
          <w:szCs w:val="24"/>
        </w:rPr>
        <w:t xml:space="preserve"> Zamawiającego terminu dostawy S</w:t>
      </w:r>
      <w:r w:rsidRPr="005A06BE">
        <w:rPr>
          <w:rFonts w:asciiTheme="minorHAnsi" w:eastAsiaTheme="minorHAnsi" w:hAnsiTheme="minorHAnsi" w:cs="CIDFont+F2"/>
          <w:sz w:val="24"/>
          <w:szCs w:val="24"/>
        </w:rPr>
        <w:t>przętu, w przypadku zgłoszenia przez przedstawiciela Zamawiającego uwag, co do terminu zaproponowanego przez Wykonawcę zgodnie z pkt 4,</w:t>
      </w:r>
    </w:p>
    <w:p w14:paraId="75279D2D" w14:textId="77777777" w:rsidR="00B5747A" w:rsidRPr="005A06BE" w:rsidRDefault="00B5747A" w:rsidP="0016155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IDFont+F2"/>
          <w:sz w:val="24"/>
          <w:szCs w:val="24"/>
        </w:rPr>
      </w:pPr>
      <w:r w:rsidRPr="005A06BE">
        <w:rPr>
          <w:rFonts w:asciiTheme="minorHAnsi" w:eastAsiaTheme="minorHAnsi" w:hAnsiTheme="minorHAnsi" w:cs="CIDFont+F2"/>
          <w:sz w:val="24"/>
          <w:szCs w:val="24"/>
        </w:rPr>
        <w:t>przygotowania protokołu zdawczo-odbiorczego, stanowiącego podstawę odbioru,</w:t>
      </w:r>
    </w:p>
    <w:p w14:paraId="0BC5B5A5" w14:textId="77777777" w:rsidR="00B5747A" w:rsidRPr="005A06BE" w:rsidRDefault="00B5747A" w:rsidP="0016155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IDFont+F2"/>
          <w:sz w:val="24"/>
          <w:szCs w:val="24"/>
        </w:rPr>
      </w:pPr>
      <w:r w:rsidRPr="005A06BE">
        <w:rPr>
          <w:rFonts w:asciiTheme="minorHAnsi" w:eastAsiaTheme="minorHAnsi" w:hAnsiTheme="minorHAnsi" w:cs="CIDFont+F2"/>
          <w:sz w:val="24"/>
          <w:szCs w:val="24"/>
        </w:rPr>
        <w:t>współpracy z Zamawiającym w trakcie realizacji umowy, a w szczególności udzielania wszelkich niezbędnych wyjaśnień i informacji dotyczących przedmiotu umowy na każde żądanie Zamawiającego lub osoby wskazanej przez Zamawiającego.</w:t>
      </w:r>
    </w:p>
    <w:p w14:paraId="3AD63CCE" w14:textId="77777777" w:rsidR="00215F46" w:rsidRDefault="00215F46" w:rsidP="000135EF">
      <w:pPr>
        <w:pStyle w:val="Default"/>
        <w:ind w:left="720"/>
        <w:jc w:val="center"/>
        <w:rPr>
          <w:rFonts w:asciiTheme="minorHAnsi" w:hAnsiTheme="minorHAnsi"/>
          <w:b/>
          <w:bCs/>
          <w:color w:val="auto"/>
        </w:rPr>
      </w:pPr>
    </w:p>
    <w:p w14:paraId="47E777B6" w14:textId="77777777" w:rsidR="000135EF" w:rsidRPr="005A06BE" w:rsidRDefault="000135EF" w:rsidP="000135EF">
      <w:pPr>
        <w:pStyle w:val="Default"/>
        <w:ind w:left="720"/>
        <w:jc w:val="center"/>
        <w:rPr>
          <w:rFonts w:asciiTheme="minorHAnsi" w:hAnsiTheme="minorHAnsi"/>
          <w:color w:val="auto"/>
        </w:rPr>
      </w:pPr>
      <w:r w:rsidRPr="005A06BE">
        <w:rPr>
          <w:rFonts w:asciiTheme="minorHAnsi" w:hAnsiTheme="minorHAnsi"/>
          <w:b/>
          <w:bCs/>
          <w:color w:val="auto"/>
        </w:rPr>
        <w:t xml:space="preserve">§ </w:t>
      </w:r>
      <w:r w:rsidR="00F3141A">
        <w:rPr>
          <w:rFonts w:asciiTheme="minorHAnsi" w:hAnsiTheme="minorHAnsi"/>
          <w:b/>
          <w:bCs/>
          <w:color w:val="auto"/>
        </w:rPr>
        <w:t>4</w:t>
      </w:r>
    </w:p>
    <w:p w14:paraId="15E868E5" w14:textId="77777777" w:rsidR="000135EF" w:rsidRPr="005A06BE" w:rsidRDefault="000135EF" w:rsidP="000135E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IDFont+F2"/>
          <w:sz w:val="24"/>
          <w:szCs w:val="24"/>
        </w:rPr>
      </w:pPr>
    </w:p>
    <w:p w14:paraId="100CE2A0" w14:textId="77777777" w:rsidR="000135EF" w:rsidRPr="005A06BE" w:rsidRDefault="000135EF" w:rsidP="0016155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IDFont+F2"/>
          <w:sz w:val="24"/>
          <w:szCs w:val="24"/>
        </w:rPr>
      </w:pPr>
      <w:r w:rsidRPr="005A06BE">
        <w:rPr>
          <w:rFonts w:asciiTheme="minorHAnsi" w:eastAsiaTheme="minorHAnsi" w:hAnsiTheme="minorHAnsi" w:cs="CIDFont+F2"/>
          <w:sz w:val="24"/>
          <w:szCs w:val="24"/>
        </w:rPr>
        <w:t>Wykonawca zobowiązuje się do należytej współpracy z Zamawiającym podczas realizacji umowy.</w:t>
      </w:r>
    </w:p>
    <w:p w14:paraId="595EC7E6" w14:textId="77777777" w:rsidR="000135EF" w:rsidRPr="002D342B" w:rsidRDefault="000135EF" w:rsidP="0016155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IDFont+F2"/>
          <w:sz w:val="24"/>
          <w:szCs w:val="24"/>
        </w:rPr>
      </w:pPr>
      <w:r w:rsidRPr="002D342B">
        <w:rPr>
          <w:rFonts w:asciiTheme="minorHAnsi" w:eastAsiaTheme="minorHAnsi" w:hAnsiTheme="minorHAnsi" w:cs="CIDFont+F2"/>
          <w:sz w:val="24"/>
          <w:szCs w:val="24"/>
        </w:rPr>
        <w:t>Wykonawca wskaże co najmniej 1 osobę, z którą Zamawiający będzie mógł się kontaktować w sprawach te</w:t>
      </w:r>
      <w:r w:rsidR="00161559" w:rsidRPr="002D342B">
        <w:rPr>
          <w:rFonts w:asciiTheme="minorHAnsi" w:eastAsiaTheme="minorHAnsi" w:hAnsiTheme="minorHAnsi" w:cs="CIDFont+F2"/>
          <w:sz w:val="24"/>
          <w:szCs w:val="24"/>
        </w:rPr>
        <w:t>chnicznych dotyczących obsługi S</w:t>
      </w:r>
      <w:r w:rsidRPr="002D342B">
        <w:rPr>
          <w:rFonts w:asciiTheme="minorHAnsi" w:eastAsiaTheme="minorHAnsi" w:hAnsiTheme="minorHAnsi" w:cs="CIDFont+F2"/>
          <w:sz w:val="24"/>
          <w:szCs w:val="24"/>
        </w:rPr>
        <w:t>przętu.</w:t>
      </w:r>
    </w:p>
    <w:p w14:paraId="2427B01A" w14:textId="631B94CD" w:rsidR="000135EF" w:rsidRPr="002D342B" w:rsidRDefault="000135EF" w:rsidP="0016155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IDFont+F2"/>
          <w:sz w:val="24"/>
          <w:szCs w:val="24"/>
        </w:rPr>
      </w:pPr>
      <w:r w:rsidRPr="002D342B">
        <w:rPr>
          <w:rFonts w:asciiTheme="minorHAnsi" w:eastAsiaTheme="minorHAnsi" w:hAnsiTheme="minorHAnsi" w:cs="CIDFont+F2"/>
          <w:sz w:val="24"/>
          <w:szCs w:val="24"/>
        </w:rPr>
        <w:t>Wykonawca udzi</w:t>
      </w:r>
      <w:r w:rsidR="00161559" w:rsidRPr="002D342B">
        <w:rPr>
          <w:rFonts w:asciiTheme="minorHAnsi" w:eastAsiaTheme="minorHAnsi" w:hAnsiTheme="minorHAnsi" w:cs="CIDFont+F2"/>
          <w:sz w:val="24"/>
          <w:szCs w:val="24"/>
        </w:rPr>
        <w:t xml:space="preserve">ela Zamawiającemu </w:t>
      </w:r>
      <w:r w:rsidR="008D0770" w:rsidRPr="002D342B">
        <w:rPr>
          <w:rFonts w:asciiTheme="minorHAnsi" w:eastAsiaTheme="minorHAnsi" w:hAnsiTheme="minorHAnsi" w:cs="CIDFont+F2"/>
          <w:sz w:val="24"/>
          <w:szCs w:val="24"/>
        </w:rPr>
        <w:t xml:space="preserve">24 miesięcznej </w:t>
      </w:r>
      <w:r w:rsidR="00161559" w:rsidRPr="002D342B">
        <w:rPr>
          <w:rFonts w:asciiTheme="minorHAnsi" w:eastAsiaTheme="minorHAnsi" w:hAnsiTheme="minorHAnsi" w:cs="CIDFont+F2"/>
          <w:sz w:val="24"/>
          <w:szCs w:val="24"/>
        </w:rPr>
        <w:t>gwarancji na S</w:t>
      </w:r>
      <w:r w:rsidR="008D0770" w:rsidRPr="002D342B">
        <w:rPr>
          <w:rFonts w:asciiTheme="minorHAnsi" w:eastAsiaTheme="minorHAnsi" w:hAnsiTheme="minorHAnsi" w:cs="CIDFont+F2"/>
          <w:sz w:val="24"/>
          <w:szCs w:val="24"/>
        </w:rPr>
        <w:t>przęt będący przedmiotem umowy.</w:t>
      </w:r>
    </w:p>
    <w:p w14:paraId="219B9E5A" w14:textId="05CEFE7E" w:rsidR="000135EF" w:rsidRPr="005A06BE" w:rsidRDefault="000135EF" w:rsidP="0016155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IDFont+F2"/>
          <w:sz w:val="24"/>
          <w:szCs w:val="24"/>
        </w:rPr>
      </w:pPr>
      <w:r w:rsidRPr="005A06BE">
        <w:rPr>
          <w:rFonts w:asciiTheme="minorHAnsi" w:eastAsiaTheme="minorHAnsi" w:hAnsiTheme="minorHAnsi" w:cs="CIDFont+F2"/>
          <w:sz w:val="24"/>
          <w:szCs w:val="24"/>
        </w:rPr>
        <w:lastRenderedPageBreak/>
        <w:t xml:space="preserve">Okres gwarancji, o którym mowa w ust. 3 rozpoczyna się z dniem podpisania protokołu, o którym mowa w § </w:t>
      </w:r>
      <w:r w:rsidR="00C22721">
        <w:rPr>
          <w:rFonts w:asciiTheme="minorHAnsi" w:eastAsiaTheme="minorHAnsi" w:hAnsiTheme="minorHAnsi" w:cs="CIDFont+F2"/>
          <w:sz w:val="24"/>
          <w:szCs w:val="24"/>
        </w:rPr>
        <w:t>5</w:t>
      </w:r>
      <w:r w:rsidRPr="005A06BE">
        <w:rPr>
          <w:rFonts w:asciiTheme="minorHAnsi" w:eastAsiaTheme="minorHAnsi" w:hAnsiTheme="minorHAnsi" w:cs="CIDFont+F2"/>
          <w:sz w:val="24"/>
          <w:szCs w:val="24"/>
        </w:rPr>
        <w:t xml:space="preserve"> ust. 2.</w:t>
      </w:r>
    </w:p>
    <w:p w14:paraId="6A16B26B" w14:textId="77777777" w:rsidR="000135EF" w:rsidRPr="005A06BE" w:rsidRDefault="000135EF" w:rsidP="0016155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IDFont+F2"/>
          <w:sz w:val="24"/>
          <w:szCs w:val="24"/>
        </w:rPr>
      </w:pPr>
      <w:r w:rsidRPr="005A06BE">
        <w:rPr>
          <w:rFonts w:asciiTheme="minorHAnsi" w:eastAsiaTheme="minorHAnsi" w:hAnsiTheme="minorHAnsi" w:cs="CIDFont+F2"/>
          <w:sz w:val="24"/>
          <w:szCs w:val="24"/>
        </w:rPr>
        <w:t>Wykonawca, niezależnie od gwarancji, ponosi odpowiedzialność z tytułu rękojmi za wady fizyczne</w:t>
      </w:r>
      <w:r w:rsidR="00161559">
        <w:rPr>
          <w:rFonts w:asciiTheme="minorHAnsi" w:eastAsiaTheme="minorHAnsi" w:hAnsiTheme="minorHAnsi" w:cs="CIDFont+F2"/>
          <w:sz w:val="24"/>
          <w:szCs w:val="24"/>
        </w:rPr>
        <w:t xml:space="preserve"> oraz wady prawne S</w:t>
      </w:r>
      <w:r w:rsidRPr="005A06BE">
        <w:rPr>
          <w:rFonts w:asciiTheme="minorHAnsi" w:eastAsiaTheme="minorHAnsi" w:hAnsiTheme="minorHAnsi" w:cs="CIDFont+F2"/>
          <w:sz w:val="24"/>
          <w:szCs w:val="24"/>
        </w:rPr>
        <w:t>przętu.</w:t>
      </w:r>
    </w:p>
    <w:p w14:paraId="03C796E8" w14:textId="77777777" w:rsidR="000135EF" w:rsidRPr="005A06BE" w:rsidRDefault="000135EF" w:rsidP="0016155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IDFont+F2"/>
          <w:sz w:val="24"/>
          <w:szCs w:val="24"/>
        </w:rPr>
      </w:pPr>
      <w:r w:rsidRPr="005A06BE">
        <w:rPr>
          <w:rFonts w:asciiTheme="minorHAnsi" w:eastAsiaTheme="minorHAnsi" w:hAnsiTheme="minorHAnsi" w:cs="CIDFont+F2"/>
          <w:sz w:val="24"/>
          <w:szCs w:val="24"/>
        </w:rPr>
        <w:t>Zamawiający będzie dokonywał zgłoszenia wad Wykonawcy na adres e-mail ____________________ lub telefonicznie ______________________ w dni robocze w godz. 8:00-16:00.</w:t>
      </w:r>
    </w:p>
    <w:p w14:paraId="1AF4E234" w14:textId="77777777" w:rsidR="000135EF" w:rsidRPr="005A06BE" w:rsidRDefault="000135EF" w:rsidP="0016155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IDFont+F2"/>
          <w:sz w:val="24"/>
          <w:szCs w:val="24"/>
        </w:rPr>
      </w:pPr>
      <w:r w:rsidRPr="005A06BE">
        <w:rPr>
          <w:rFonts w:asciiTheme="minorHAnsi" w:eastAsiaTheme="minorHAnsi" w:hAnsiTheme="minorHAnsi" w:cs="CIDFont+F2"/>
          <w:sz w:val="24"/>
          <w:szCs w:val="24"/>
        </w:rPr>
        <w:t>Wykonawca zobowiązuje się do podjęcia czynności serwisowych w siedzibie Zamawiającego w czasie nieprzekraczającym 24 godzin w dni robocze od momentu zgłoszenia.</w:t>
      </w:r>
    </w:p>
    <w:p w14:paraId="3F96A6E7" w14:textId="77777777" w:rsidR="000135EF" w:rsidRPr="005A06BE" w:rsidRDefault="000135EF" w:rsidP="0016155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IDFont+F2"/>
          <w:sz w:val="24"/>
          <w:szCs w:val="24"/>
        </w:rPr>
      </w:pPr>
      <w:r w:rsidRPr="005A06BE">
        <w:rPr>
          <w:rFonts w:asciiTheme="minorHAnsi" w:eastAsiaTheme="minorHAnsi" w:hAnsiTheme="minorHAnsi" w:cs="CIDFont+F2"/>
          <w:sz w:val="24"/>
          <w:szCs w:val="24"/>
        </w:rPr>
        <w:t>Wykonawca zapewni bezpłatne usunięcie awarii w okresie trwania gwarancji zgodnie z jej warunkami.</w:t>
      </w:r>
    </w:p>
    <w:p w14:paraId="118DC6BC" w14:textId="77777777" w:rsidR="000135EF" w:rsidRPr="005A06BE" w:rsidRDefault="000135EF" w:rsidP="0016155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IDFont+F2"/>
          <w:sz w:val="24"/>
          <w:szCs w:val="24"/>
        </w:rPr>
      </w:pPr>
      <w:r w:rsidRPr="005A06BE">
        <w:rPr>
          <w:rFonts w:asciiTheme="minorHAnsi" w:eastAsiaTheme="minorHAnsi" w:hAnsiTheme="minorHAnsi" w:cs="CIDFont+F2"/>
          <w:sz w:val="24"/>
          <w:szCs w:val="24"/>
        </w:rPr>
        <w:t>W przypadku wy</w:t>
      </w:r>
      <w:r w:rsidR="00161559">
        <w:rPr>
          <w:rFonts w:asciiTheme="minorHAnsi" w:eastAsiaTheme="minorHAnsi" w:hAnsiTheme="minorHAnsi" w:cs="CIDFont+F2"/>
          <w:sz w:val="24"/>
          <w:szCs w:val="24"/>
        </w:rPr>
        <w:t>stąpienia konieczności naprawy S</w:t>
      </w:r>
      <w:r w:rsidRPr="005A06BE">
        <w:rPr>
          <w:rFonts w:asciiTheme="minorHAnsi" w:eastAsiaTheme="minorHAnsi" w:hAnsiTheme="minorHAnsi" w:cs="CIDFont+F2"/>
          <w:sz w:val="24"/>
          <w:szCs w:val="24"/>
        </w:rPr>
        <w:t>przętu poza siedzibą Zamawiającego, Wykonawca zapewni:</w:t>
      </w:r>
    </w:p>
    <w:p w14:paraId="070DD379" w14:textId="216EF8F9" w:rsidR="000135EF" w:rsidRPr="005A06BE" w:rsidRDefault="000135EF" w:rsidP="00161559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IDFont+F2"/>
          <w:sz w:val="24"/>
          <w:szCs w:val="24"/>
        </w:rPr>
      </w:pPr>
      <w:r w:rsidRPr="005A06BE">
        <w:rPr>
          <w:rFonts w:asciiTheme="minorHAnsi" w:eastAsiaTheme="minorHAnsi" w:hAnsiTheme="minorHAnsi" w:cs="CIDFont+F2"/>
          <w:sz w:val="24"/>
          <w:szCs w:val="24"/>
        </w:rPr>
        <w:t>od</w:t>
      </w:r>
      <w:r w:rsidR="00161559">
        <w:rPr>
          <w:rFonts w:asciiTheme="minorHAnsi" w:eastAsiaTheme="minorHAnsi" w:hAnsiTheme="minorHAnsi" w:cs="CIDFont+F2"/>
          <w:sz w:val="24"/>
          <w:szCs w:val="24"/>
        </w:rPr>
        <w:t>biór na własny koszt wadliwego S</w:t>
      </w:r>
      <w:r w:rsidRPr="005A06BE">
        <w:rPr>
          <w:rFonts w:asciiTheme="minorHAnsi" w:eastAsiaTheme="minorHAnsi" w:hAnsiTheme="minorHAnsi" w:cs="CIDFont+F2"/>
          <w:sz w:val="24"/>
          <w:szCs w:val="24"/>
        </w:rPr>
        <w:t>przętu</w:t>
      </w:r>
      <w:r w:rsidR="009E0A91">
        <w:rPr>
          <w:rFonts w:asciiTheme="minorHAnsi" w:eastAsiaTheme="minorHAnsi" w:hAnsiTheme="minorHAnsi" w:cs="CIDFont+F2"/>
          <w:sz w:val="24"/>
          <w:szCs w:val="24"/>
        </w:rPr>
        <w:t xml:space="preserve"> lub jego komponentów</w:t>
      </w:r>
      <w:r w:rsidRPr="005A06BE">
        <w:rPr>
          <w:rFonts w:asciiTheme="minorHAnsi" w:eastAsiaTheme="minorHAnsi" w:hAnsiTheme="minorHAnsi" w:cs="CIDFont+F2"/>
          <w:sz w:val="24"/>
          <w:szCs w:val="24"/>
        </w:rPr>
        <w:t>,</w:t>
      </w:r>
    </w:p>
    <w:p w14:paraId="38766CC6" w14:textId="00350A4B" w:rsidR="000135EF" w:rsidRPr="005A06BE" w:rsidRDefault="000135EF" w:rsidP="00161559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IDFont+F2"/>
          <w:sz w:val="24"/>
          <w:szCs w:val="24"/>
        </w:rPr>
      </w:pPr>
      <w:r w:rsidRPr="005A06BE">
        <w:rPr>
          <w:rFonts w:asciiTheme="minorHAnsi" w:eastAsiaTheme="minorHAnsi" w:hAnsiTheme="minorHAnsi" w:cs="CIDFont+F2"/>
          <w:sz w:val="24"/>
          <w:szCs w:val="24"/>
        </w:rPr>
        <w:t xml:space="preserve">naprawę </w:t>
      </w:r>
      <w:r w:rsidR="00161559">
        <w:rPr>
          <w:rFonts w:asciiTheme="minorHAnsi" w:eastAsiaTheme="minorHAnsi" w:hAnsiTheme="minorHAnsi" w:cs="CIDFont+F2"/>
          <w:sz w:val="24"/>
          <w:szCs w:val="24"/>
        </w:rPr>
        <w:t>S</w:t>
      </w:r>
      <w:r w:rsidRPr="005A06BE">
        <w:rPr>
          <w:rFonts w:asciiTheme="minorHAnsi" w:eastAsiaTheme="minorHAnsi" w:hAnsiTheme="minorHAnsi" w:cs="CIDFont+F2"/>
          <w:sz w:val="24"/>
          <w:szCs w:val="24"/>
        </w:rPr>
        <w:t>przętu</w:t>
      </w:r>
      <w:r w:rsidR="009E0A91">
        <w:rPr>
          <w:rFonts w:asciiTheme="minorHAnsi" w:eastAsiaTheme="minorHAnsi" w:hAnsiTheme="minorHAnsi" w:cs="CIDFont+F2"/>
          <w:sz w:val="24"/>
          <w:szCs w:val="24"/>
        </w:rPr>
        <w:t xml:space="preserve"> lub jego komponentów</w:t>
      </w:r>
      <w:r w:rsidRPr="005A06BE">
        <w:rPr>
          <w:rFonts w:asciiTheme="minorHAnsi" w:eastAsiaTheme="minorHAnsi" w:hAnsiTheme="minorHAnsi" w:cs="CIDFont+F2"/>
          <w:sz w:val="24"/>
          <w:szCs w:val="24"/>
        </w:rPr>
        <w:t xml:space="preserve"> w terminie do 7 dni roboczych od dnia zgłoszenia,</w:t>
      </w:r>
    </w:p>
    <w:p w14:paraId="3237BB07" w14:textId="6BEB403F" w:rsidR="000135EF" w:rsidRPr="005A06BE" w:rsidRDefault="00161559" w:rsidP="00161559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IDFont+F2"/>
          <w:sz w:val="24"/>
          <w:szCs w:val="24"/>
        </w:rPr>
      </w:pPr>
      <w:r>
        <w:rPr>
          <w:rFonts w:asciiTheme="minorHAnsi" w:eastAsiaTheme="minorHAnsi" w:hAnsiTheme="minorHAnsi" w:cs="CIDFont+F2"/>
          <w:sz w:val="24"/>
          <w:szCs w:val="24"/>
        </w:rPr>
        <w:t>dostawę naprawionego S</w:t>
      </w:r>
      <w:r w:rsidR="000135EF" w:rsidRPr="005A06BE">
        <w:rPr>
          <w:rFonts w:asciiTheme="minorHAnsi" w:eastAsiaTheme="minorHAnsi" w:hAnsiTheme="minorHAnsi" w:cs="CIDFont+F2"/>
          <w:sz w:val="24"/>
          <w:szCs w:val="24"/>
        </w:rPr>
        <w:t>przętu</w:t>
      </w:r>
      <w:r w:rsidR="009E0A91">
        <w:rPr>
          <w:rFonts w:asciiTheme="minorHAnsi" w:eastAsiaTheme="minorHAnsi" w:hAnsiTheme="minorHAnsi" w:cs="CIDFont+F2"/>
          <w:sz w:val="24"/>
          <w:szCs w:val="24"/>
        </w:rPr>
        <w:t xml:space="preserve"> lub jego komponentów</w:t>
      </w:r>
      <w:r w:rsidR="000135EF" w:rsidRPr="005A06BE">
        <w:rPr>
          <w:rFonts w:asciiTheme="minorHAnsi" w:eastAsiaTheme="minorHAnsi" w:hAnsiTheme="minorHAnsi" w:cs="CIDFont+F2"/>
          <w:sz w:val="24"/>
          <w:szCs w:val="24"/>
        </w:rPr>
        <w:t xml:space="preserve"> na własny koszt do siedziby Zamawiającego.</w:t>
      </w:r>
    </w:p>
    <w:p w14:paraId="1F0EBFE1" w14:textId="603B7686" w:rsidR="000135EF" w:rsidRPr="005A06BE" w:rsidRDefault="000135EF" w:rsidP="0016155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IDFont+F2"/>
          <w:sz w:val="24"/>
          <w:szCs w:val="24"/>
        </w:rPr>
      </w:pPr>
      <w:r w:rsidRPr="005A06BE">
        <w:rPr>
          <w:rFonts w:asciiTheme="minorHAnsi" w:eastAsiaTheme="minorHAnsi" w:hAnsiTheme="minorHAnsi" w:cs="CIDFont+F2"/>
          <w:sz w:val="24"/>
          <w:szCs w:val="24"/>
        </w:rPr>
        <w:t xml:space="preserve">W przypadku braku możliwości usunięcia awarii w terminie 7 dni roboczych od dnia zgłoszenia wadliwego </w:t>
      </w:r>
      <w:r w:rsidR="00161559">
        <w:rPr>
          <w:rFonts w:asciiTheme="minorHAnsi" w:eastAsiaTheme="minorHAnsi" w:hAnsiTheme="minorHAnsi" w:cs="CIDFont+F2"/>
          <w:sz w:val="24"/>
          <w:szCs w:val="24"/>
        </w:rPr>
        <w:t>S</w:t>
      </w:r>
      <w:r w:rsidRPr="005A06BE">
        <w:rPr>
          <w:rFonts w:asciiTheme="minorHAnsi" w:eastAsiaTheme="minorHAnsi" w:hAnsiTheme="minorHAnsi" w:cs="CIDFont+F2"/>
          <w:sz w:val="24"/>
          <w:szCs w:val="24"/>
        </w:rPr>
        <w:t>przętu</w:t>
      </w:r>
      <w:r w:rsidR="009E0A91">
        <w:rPr>
          <w:rFonts w:asciiTheme="minorHAnsi" w:eastAsiaTheme="minorHAnsi" w:hAnsiTheme="minorHAnsi" w:cs="CIDFont+F2"/>
          <w:sz w:val="24"/>
          <w:szCs w:val="24"/>
        </w:rPr>
        <w:t xml:space="preserve"> lub jego komponentów</w:t>
      </w:r>
      <w:r w:rsidRPr="005A06BE">
        <w:rPr>
          <w:rFonts w:asciiTheme="minorHAnsi" w:eastAsiaTheme="minorHAnsi" w:hAnsiTheme="minorHAnsi" w:cs="CIDFont+F2"/>
          <w:sz w:val="24"/>
          <w:szCs w:val="24"/>
        </w:rPr>
        <w:t xml:space="preserve">, Wykonawca zobowiązuje się do bezpłatnego dostarczenia i </w:t>
      </w:r>
      <w:r w:rsidR="00161559">
        <w:rPr>
          <w:rFonts w:asciiTheme="minorHAnsi" w:eastAsiaTheme="minorHAnsi" w:hAnsiTheme="minorHAnsi" w:cs="CIDFont+F2"/>
          <w:sz w:val="24"/>
          <w:szCs w:val="24"/>
        </w:rPr>
        <w:t>uruchomienia nowego S</w:t>
      </w:r>
      <w:r w:rsidRPr="005A06BE">
        <w:rPr>
          <w:rFonts w:asciiTheme="minorHAnsi" w:eastAsiaTheme="minorHAnsi" w:hAnsiTheme="minorHAnsi" w:cs="CIDFont+F2"/>
          <w:sz w:val="24"/>
          <w:szCs w:val="24"/>
        </w:rPr>
        <w:t>przętu</w:t>
      </w:r>
      <w:r w:rsidR="009E0A91" w:rsidRPr="009E0A91">
        <w:rPr>
          <w:rFonts w:asciiTheme="minorHAnsi" w:eastAsiaTheme="minorHAnsi" w:hAnsiTheme="minorHAnsi" w:cs="CIDFont+F2"/>
          <w:sz w:val="24"/>
          <w:szCs w:val="24"/>
        </w:rPr>
        <w:t xml:space="preserve"> </w:t>
      </w:r>
      <w:r w:rsidR="009E0A91">
        <w:rPr>
          <w:rFonts w:asciiTheme="minorHAnsi" w:eastAsiaTheme="minorHAnsi" w:hAnsiTheme="minorHAnsi" w:cs="CIDFont+F2"/>
          <w:sz w:val="24"/>
          <w:szCs w:val="24"/>
        </w:rPr>
        <w:t>lub jego komponentów</w:t>
      </w:r>
      <w:r w:rsidRPr="005A06BE">
        <w:rPr>
          <w:rFonts w:asciiTheme="minorHAnsi" w:eastAsiaTheme="minorHAnsi" w:hAnsiTheme="minorHAnsi" w:cs="CIDFont+F2"/>
          <w:sz w:val="24"/>
          <w:szCs w:val="24"/>
        </w:rPr>
        <w:t xml:space="preserve"> zastępczego o parametrach równoważnych do parametrów </w:t>
      </w:r>
      <w:r w:rsidR="00161559">
        <w:rPr>
          <w:rFonts w:asciiTheme="minorHAnsi" w:eastAsiaTheme="minorHAnsi" w:hAnsiTheme="minorHAnsi" w:cs="CIDFont+F2"/>
          <w:sz w:val="24"/>
          <w:szCs w:val="24"/>
        </w:rPr>
        <w:t>naprawianego S</w:t>
      </w:r>
      <w:r w:rsidRPr="005A06BE">
        <w:rPr>
          <w:rFonts w:asciiTheme="minorHAnsi" w:eastAsiaTheme="minorHAnsi" w:hAnsiTheme="minorHAnsi" w:cs="CIDFont+F2"/>
          <w:sz w:val="24"/>
          <w:szCs w:val="24"/>
        </w:rPr>
        <w:t>przętu</w:t>
      </w:r>
      <w:r w:rsidR="009E0A91">
        <w:rPr>
          <w:rFonts w:asciiTheme="minorHAnsi" w:eastAsiaTheme="minorHAnsi" w:hAnsiTheme="minorHAnsi" w:cs="CIDFont+F2"/>
          <w:sz w:val="24"/>
          <w:szCs w:val="24"/>
        </w:rPr>
        <w:t xml:space="preserve"> lub jego komponentów</w:t>
      </w:r>
      <w:r w:rsidRPr="005A06BE">
        <w:rPr>
          <w:rFonts w:asciiTheme="minorHAnsi" w:eastAsiaTheme="minorHAnsi" w:hAnsiTheme="minorHAnsi" w:cs="CIDFont+F2"/>
          <w:sz w:val="24"/>
          <w:szCs w:val="24"/>
        </w:rPr>
        <w:t>.</w:t>
      </w:r>
    </w:p>
    <w:p w14:paraId="13E3E765" w14:textId="643ECD44" w:rsidR="000135EF" w:rsidRPr="005A06BE" w:rsidRDefault="000135EF" w:rsidP="0016155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IDFont+F2"/>
          <w:sz w:val="24"/>
          <w:szCs w:val="24"/>
        </w:rPr>
      </w:pPr>
      <w:r w:rsidRPr="005A06BE">
        <w:rPr>
          <w:rFonts w:asciiTheme="minorHAnsi" w:eastAsiaTheme="minorHAnsi" w:hAnsiTheme="minorHAnsi" w:cs="CIDFont+F2"/>
          <w:sz w:val="24"/>
          <w:szCs w:val="24"/>
        </w:rPr>
        <w:t>W przyp</w:t>
      </w:r>
      <w:r w:rsidR="00161559">
        <w:rPr>
          <w:rFonts w:asciiTheme="minorHAnsi" w:eastAsiaTheme="minorHAnsi" w:hAnsiTheme="minorHAnsi" w:cs="CIDFont+F2"/>
          <w:sz w:val="24"/>
          <w:szCs w:val="24"/>
        </w:rPr>
        <w:t>adku stwierdzenia wady ukrytej S</w:t>
      </w:r>
      <w:r w:rsidRPr="005A06BE">
        <w:rPr>
          <w:rFonts w:asciiTheme="minorHAnsi" w:eastAsiaTheme="minorHAnsi" w:hAnsiTheme="minorHAnsi" w:cs="CIDFont+F2"/>
          <w:sz w:val="24"/>
          <w:szCs w:val="24"/>
        </w:rPr>
        <w:t xml:space="preserve">przętu </w:t>
      </w:r>
      <w:r w:rsidR="009E0A91">
        <w:rPr>
          <w:rFonts w:asciiTheme="minorHAnsi" w:eastAsiaTheme="minorHAnsi" w:hAnsiTheme="minorHAnsi" w:cs="CIDFont+F2"/>
          <w:sz w:val="24"/>
          <w:szCs w:val="24"/>
        </w:rPr>
        <w:t>lub jego komponentów</w:t>
      </w:r>
      <w:r w:rsidR="009E0A91" w:rsidRPr="005A06BE">
        <w:rPr>
          <w:rFonts w:asciiTheme="minorHAnsi" w:eastAsiaTheme="minorHAnsi" w:hAnsiTheme="minorHAnsi" w:cs="CIDFont+F2"/>
          <w:sz w:val="24"/>
          <w:szCs w:val="24"/>
        </w:rPr>
        <w:t xml:space="preserve"> </w:t>
      </w:r>
      <w:r w:rsidRPr="005A06BE">
        <w:rPr>
          <w:rFonts w:asciiTheme="minorHAnsi" w:eastAsiaTheme="minorHAnsi" w:hAnsiTheme="minorHAnsi" w:cs="CIDFont+F2"/>
          <w:sz w:val="24"/>
          <w:szCs w:val="24"/>
        </w:rPr>
        <w:t>Wykonawca zobowiązany jest do jego wymiany na nowy w terminie 7 dni roboczych od daty zgłoszenia tej wady.</w:t>
      </w:r>
    </w:p>
    <w:p w14:paraId="2930BA33" w14:textId="77777777" w:rsidR="000135EF" w:rsidRPr="005A06BE" w:rsidRDefault="000135EF" w:rsidP="0016155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IDFont+F2"/>
          <w:sz w:val="24"/>
          <w:szCs w:val="24"/>
        </w:rPr>
      </w:pPr>
      <w:r w:rsidRPr="005A06BE">
        <w:rPr>
          <w:rFonts w:asciiTheme="minorHAnsi" w:eastAsiaTheme="minorHAnsi" w:hAnsiTheme="minorHAnsi" w:cs="CIDFont+F2"/>
          <w:sz w:val="24"/>
          <w:szCs w:val="24"/>
        </w:rPr>
        <w:t xml:space="preserve">Koszt dojazdu ekipy serwisowej w ramach napraw gwarancyjnych i koszt transportu </w:t>
      </w:r>
      <w:r w:rsidR="00161559">
        <w:rPr>
          <w:rFonts w:asciiTheme="minorHAnsi" w:eastAsiaTheme="minorHAnsi" w:hAnsiTheme="minorHAnsi" w:cs="CIDFont+F2"/>
          <w:sz w:val="24"/>
          <w:szCs w:val="24"/>
        </w:rPr>
        <w:t>S</w:t>
      </w:r>
      <w:r w:rsidRPr="005A06BE">
        <w:rPr>
          <w:rFonts w:asciiTheme="minorHAnsi" w:eastAsiaTheme="minorHAnsi" w:hAnsiTheme="minorHAnsi" w:cs="CIDFont+F2"/>
          <w:sz w:val="24"/>
          <w:szCs w:val="24"/>
        </w:rPr>
        <w:t xml:space="preserve">przętu naprawianego w ramach gwarancji poza siedzibą Zamawiającego pokrywa Wykonawca. </w:t>
      </w:r>
    </w:p>
    <w:p w14:paraId="4D640C52" w14:textId="77777777" w:rsidR="000135EF" w:rsidRPr="005A06BE" w:rsidRDefault="000135EF" w:rsidP="0016155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IDFont+F2"/>
          <w:sz w:val="24"/>
          <w:szCs w:val="24"/>
        </w:rPr>
      </w:pPr>
      <w:r w:rsidRPr="005A06BE">
        <w:rPr>
          <w:rFonts w:asciiTheme="minorHAnsi" w:eastAsiaTheme="minorHAnsi" w:hAnsiTheme="minorHAnsi" w:cs="CIDFont+F2"/>
          <w:sz w:val="24"/>
          <w:szCs w:val="24"/>
        </w:rPr>
        <w:t>Wykonawca ponosi wszelkie koszty związane w wykonaniem obowiązków wynikających z gwarancji oraz z tytułu rękojmi.</w:t>
      </w:r>
    </w:p>
    <w:p w14:paraId="12397ECF" w14:textId="37C42EAE" w:rsidR="000135EF" w:rsidRPr="005A06BE" w:rsidRDefault="000135EF" w:rsidP="0016155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IDFont+F2"/>
          <w:sz w:val="24"/>
          <w:szCs w:val="24"/>
        </w:rPr>
      </w:pPr>
      <w:r w:rsidRPr="005A06BE">
        <w:rPr>
          <w:rFonts w:asciiTheme="minorHAnsi" w:eastAsiaTheme="minorHAnsi" w:hAnsiTheme="minorHAnsi" w:cs="CIDFont+F2"/>
          <w:sz w:val="24"/>
          <w:szCs w:val="24"/>
        </w:rPr>
        <w:t xml:space="preserve">W przypadku, gdy z kart gwarancyjnych </w:t>
      </w:r>
      <w:r w:rsidR="009E0A91">
        <w:rPr>
          <w:rFonts w:asciiTheme="minorHAnsi" w:eastAsiaTheme="minorHAnsi" w:hAnsiTheme="minorHAnsi" w:cs="CIDFont+F2"/>
          <w:sz w:val="24"/>
          <w:szCs w:val="24"/>
        </w:rPr>
        <w:t xml:space="preserve">komponentów </w:t>
      </w:r>
      <w:r w:rsidRPr="005A06BE">
        <w:rPr>
          <w:rFonts w:asciiTheme="minorHAnsi" w:eastAsiaTheme="minorHAnsi" w:hAnsiTheme="minorHAnsi" w:cs="CIDFont+F2"/>
          <w:sz w:val="24"/>
          <w:szCs w:val="24"/>
        </w:rPr>
        <w:t xml:space="preserve">wynikają korzystniejsze warunki gwarancji niż przewidziane powyżej, mają one zastosowanie do niniejszej umowy. </w:t>
      </w:r>
      <w:r w:rsidR="000D01AF" w:rsidRPr="000D01AF">
        <w:rPr>
          <w:rFonts w:asciiTheme="minorHAnsi" w:eastAsiaTheme="minorHAnsi" w:hAnsiTheme="minorHAnsi" w:cs="CIDFont+F2"/>
          <w:sz w:val="24"/>
          <w:szCs w:val="24"/>
        </w:rPr>
        <w:t>Wraz z wydaniem Zamawiającemu Przedmiotu Umowy, Wykonawca zobowiązuje się do wydania Zamawiającemu odpowiednich dokumentów gwarancyjnych lub innych dokumentów potwierdzających udzielenie gwarancji producenta.</w:t>
      </w:r>
    </w:p>
    <w:p w14:paraId="394C127D" w14:textId="77777777" w:rsidR="00B5747A" w:rsidRPr="005A06BE" w:rsidRDefault="00B5747A" w:rsidP="00F320DB">
      <w:pPr>
        <w:pStyle w:val="Default"/>
        <w:jc w:val="center"/>
        <w:rPr>
          <w:rFonts w:asciiTheme="minorHAnsi" w:hAnsiTheme="minorHAnsi"/>
          <w:b/>
          <w:bCs/>
          <w:color w:val="auto"/>
        </w:rPr>
      </w:pPr>
    </w:p>
    <w:p w14:paraId="366E0F84" w14:textId="77777777" w:rsidR="00B5747A" w:rsidRPr="005A06BE" w:rsidRDefault="00CC6251" w:rsidP="00CC6251">
      <w:pPr>
        <w:pStyle w:val="Default"/>
        <w:jc w:val="center"/>
        <w:rPr>
          <w:rFonts w:asciiTheme="minorHAnsi" w:hAnsiTheme="minorHAnsi"/>
          <w:color w:val="auto"/>
        </w:rPr>
      </w:pPr>
      <w:r w:rsidRPr="005A06BE">
        <w:rPr>
          <w:rFonts w:asciiTheme="minorHAnsi" w:hAnsiTheme="minorHAnsi"/>
          <w:b/>
          <w:bCs/>
          <w:color w:val="auto"/>
        </w:rPr>
        <w:t xml:space="preserve">§ </w:t>
      </w:r>
      <w:r w:rsidR="00F3141A">
        <w:rPr>
          <w:rFonts w:asciiTheme="minorHAnsi" w:hAnsiTheme="minorHAnsi"/>
          <w:b/>
          <w:bCs/>
          <w:color w:val="auto"/>
        </w:rPr>
        <w:t>5</w:t>
      </w:r>
    </w:p>
    <w:p w14:paraId="37560715" w14:textId="77777777" w:rsidR="00147C60" w:rsidRPr="005A06BE" w:rsidRDefault="00147C60" w:rsidP="00F320DB">
      <w:pPr>
        <w:pStyle w:val="Default"/>
        <w:jc w:val="center"/>
        <w:rPr>
          <w:rFonts w:asciiTheme="minorHAnsi" w:hAnsiTheme="minorHAnsi"/>
          <w:color w:val="auto"/>
        </w:rPr>
      </w:pPr>
      <w:r w:rsidRPr="005A06BE">
        <w:rPr>
          <w:rFonts w:asciiTheme="minorHAnsi" w:hAnsiTheme="minorHAnsi"/>
          <w:b/>
          <w:bCs/>
          <w:color w:val="auto"/>
        </w:rPr>
        <w:t>Termin realizacji umowy</w:t>
      </w:r>
    </w:p>
    <w:p w14:paraId="7A5A7915" w14:textId="2E2CD702" w:rsidR="00CC6251" w:rsidRPr="005A06BE" w:rsidRDefault="00CC6251" w:rsidP="0016155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IDFont+F2"/>
          <w:sz w:val="24"/>
          <w:szCs w:val="24"/>
        </w:rPr>
      </w:pPr>
      <w:r w:rsidRPr="005A06BE">
        <w:rPr>
          <w:rFonts w:asciiTheme="minorHAnsi" w:eastAsiaTheme="minorHAnsi" w:hAnsiTheme="minorHAnsi" w:cs="CIDFont+F2"/>
          <w:sz w:val="24"/>
          <w:szCs w:val="24"/>
        </w:rPr>
        <w:t xml:space="preserve">Przedmiot umowy, o którym mowa w § 1 Wykonawca zobowiązuje się wykonać do dnia </w:t>
      </w:r>
      <w:r w:rsidR="005A7630">
        <w:rPr>
          <w:rFonts w:asciiTheme="minorHAnsi" w:eastAsiaTheme="minorHAnsi" w:hAnsiTheme="minorHAnsi" w:cs="CIDFont+F2"/>
          <w:b/>
          <w:bCs/>
          <w:sz w:val="24"/>
          <w:szCs w:val="24"/>
        </w:rPr>
        <w:t>31</w:t>
      </w:r>
      <w:r w:rsidRPr="00C22721">
        <w:rPr>
          <w:rFonts w:asciiTheme="minorHAnsi" w:eastAsiaTheme="minorHAnsi" w:hAnsiTheme="minorHAnsi" w:cs="CIDFont+F2"/>
          <w:b/>
          <w:bCs/>
          <w:sz w:val="24"/>
          <w:szCs w:val="24"/>
        </w:rPr>
        <w:t>.08.2023 r.</w:t>
      </w:r>
    </w:p>
    <w:p w14:paraId="7BE40D44" w14:textId="77777777" w:rsidR="00CC6251" w:rsidRPr="005A06BE" w:rsidRDefault="00CC6251" w:rsidP="0016155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IDFont+F2"/>
          <w:sz w:val="24"/>
          <w:szCs w:val="24"/>
        </w:rPr>
      </w:pPr>
      <w:r w:rsidRPr="005A06BE">
        <w:rPr>
          <w:rFonts w:asciiTheme="minorHAnsi" w:eastAsiaTheme="minorHAnsi" w:hAnsiTheme="minorHAnsi" w:cs="CIDFont+F2"/>
          <w:sz w:val="24"/>
          <w:szCs w:val="24"/>
        </w:rPr>
        <w:t>Za dzień wykonania umowy przez Wykonawcę uważa się dzień, w którym podpisany zostanie przez obie strony umowy protokół zdawcz</w:t>
      </w:r>
      <w:r w:rsidR="00161559">
        <w:rPr>
          <w:rFonts w:asciiTheme="minorHAnsi" w:eastAsiaTheme="minorHAnsi" w:hAnsiTheme="minorHAnsi" w:cs="CIDFont+F2"/>
          <w:sz w:val="24"/>
          <w:szCs w:val="24"/>
        </w:rPr>
        <w:t>o-odbiorczy (protokół odbioru) S</w:t>
      </w:r>
      <w:r w:rsidRPr="005A06BE">
        <w:rPr>
          <w:rFonts w:asciiTheme="minorHAnsi" w:eastAsiaTheme="minorHAnsi" w:hAnsiTheme="minorHAnsi" w:cs="CIDFont+F2"/>
          <w:sz w:val="24"/>
          <w:szCs w:val="24"/>
        </w:rPr>
        <w:t>przętu - bez uwag.</w:t>
      </w:r>
    </w:p>
    <w:p w14:paraId="76DDE69B" w14:textId="77777777" w:rsidR="00CC6251" w:rsidRPr="005A06BE" w:rsidRDefault="00161559" w:rsidP="0016155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IDFont+F2"/>
          <w:sz w:val="24"/>
          <w:szCs w:val="24"/>
        </w:rPr>
      </w:pPr>
      <w:r>
        <w:rPr>
          <w:rFonts w:asciiTheme="minorHAnsi" w:eastAsiaTheme="minorHAnsi" w:hAnsiTheme="minorHAnsi" w:cs="CIDFont+F2"/>
          <w:sz w:val="24"/>
          <w:szCs w:val="24"/>
        </w:rPr>
        <w:lastRenderedPageBreak/>
        <w:t>Prawo własności S</w:t>
      </w:r>
      <w:r w:rsidR="00CC6251" w:rsidRPr="005A06BE">
        <w:rPr>
          <w:rFonts w:asciiTheme="minorHAnsi" w:eastAsiaTheme="minorHAnsi" w:hAnsiTheme="minorHAnsi" w:cs="CIDFont+F2"/>
          <w:sz w:val="24"/>
          <w:szCs w:val="24"/>
        </w:rPr>
        <w:t>przętu, o którym mowa w § 1 przechodzi na Zamawiającego z dniem podpisania protokołu odbioru, o którym mowa w ust. 1.</w:t>
      </w:r>
    </w:p>
    <w:p w14:paraId="39E4C0B8" w14:textId="77777777" w:rsidR="00CC6251" w:rsidRPr="005A06BE" w:rsidRDefault="00CC6251" w:rsidP="0016155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IDFont+F2"/>
          <w:sz w:val="24"/>
          <w:szCs w:val="24"/>
        </w:rPr>
      </w:pPr>
      <w:r w:rsidRPr="005A06BE">
        <w:rPr>
          <w:rFonts w:asciiTheme="minorHAnsi" w:eastAsiaTheme="minorHAnsi" w:hAnsiTheme="minorHAnsi" w:cs="CIDFont+F2"/>
          <w:sz w:val="24"/>
          <w:szCs w:val="24"/>
        </w:rPr>
        <w:t>W przypadk</w:t>
      </w:r>
      <w:r w:rsidR="00161559">
        <w:rPr>
          <w:rFonts w:asciiTheme="minorHAnsi" w:eastAsiaTheme="minorHAnsi" w:hAnsiTheme="minorHAnsi" w:cs="CIDFont+F2"/>
          <w:sz w:val="24"/>
          <w:szCs w:val="24"/>
        </w:rPr>
        <w:t>u stwierdzenia, że dostarczony S</w:t>
      </w:r>
      <w:r w:rsidRPr="005A06BE">
        <w:rPr>
          <w:rFonts w:asciiTheme="minorHAnsi" w:eastAsiaTheme="minorHAnsi" w:hAnsiTheme="minorHAnsi" w:cs="CIDFont+F2"/>
          <w:sz w:val="24"/>
          <w:szCs w:val="24"/>
        </w:rPr>
        <w:t>przęt jest:</w:t>
      </w:r>
    </w:p>
    <w:p w14:paraId="17C228CA" w14:textId="77777777" w:rsidR="00CC6251" w:rsidRPr="005A06BE" w:rsidRDefault="00CC6251" w:rsidP="00161559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IDFont+F2"/>
          <w:sz w:val="24"/>
          <w:szCs w:val="24"/>
        </w:rPr>
      </w:pPr>
      <w:r w:rsidRPr="005A06BE">
        <w:rPr>
          <w:rFonts w:asciiTheme="minorHAnsi" w:eastAsiaTheme="minorHAnsi" w:hAnsiTheme="minorHAnsi" w:cs="CIDFont+F2"/>
          <w:sz w:val="24"/>
          <w:szCs w:val="24"/>
        </w:rPr>
        <w:t>niezgodny z opisem zawartym w szczegółowym opisie przedmiotu umowy, stanowiącym załącznik nr 1 do umowy lub jest niekompletny,</w:t>
      </w:r>
    </w:p>
    <w:p w14:paraId="0EA38DF9" w14:textId="77777777" w:rsidR="00CC6251" w:rsidRPr="005A06BE" w:rsidRDefault="00CC6251" w:rsidP="00161559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IDFont+F2"/>
          <w:sz w:val="24"/>
          <w:szCs w:val="24"/>
        </w:rPr>
      </w:pPr>
      <w:r w:rsidRPr="005A06BE">
        <w:rPr>
          <w:rFonts w:asciiTheme="minorHAnsi" w:eastAsiaTheme="minorHAnsi" w:hAnsiTheme="minorHAnsi" w:cs="CIDFont+F2"/>
          <w:sz w:val="24"/>
          <w:szCs w:val="24"/>
        </w:rPr>
        <w:t>posiada ślady użytkowania lub zewnętrznego uszkodzenia,</w:t>
      </w:r>
    </w:p>
    <w:p w14:paraId="338A52F6" w14:textId="77777777" w:rsidR="00CC6251" w:rsidRPr="005A06BE" w:rsidRDefault="00CC6251" w:rsidP="00CC625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IDFont+F2"/>
          <w:sz w:val="24"/>
          <w:szCs w:val="24"/>
        </w:rPr>
      </w:pPr>
      <w:r w:rsidRPr="005A06BE">
        <w:rPr>
          <w:rFonts w:asciiTheme="minorHAnsi" w:eastAsiaTheme="minorHAnsi" w:hAnsiTheme="minorHAnsi" w:cs="CIDFont+F2"/>
          <w:sz w:val="24"/>
          <w:szCs w:val="24"/>
        </w:rPr>
        <w:t>Zamawiający odm</w:t>
      </w:r>
      <w:r w:rsidR="00161559">
        <w:rPr>
          <w:rFonts w:asciiTheme="minorHAnsi" w:eastAsiaTheme="minorHAnsi" w:hAnsiTheme="minorHAnsi" w:cs="CIDFont+F2"/>
          <w:sz w:val="24"/>
          <w:szCs w:val="24"/>
        </w:rPr>
        <w:t>ówi odbioru części lub całości S</w:t>
      </w:r>
      <w:r w:rsidRPr="005A06BE">
        <w:rPr>
          <w:rFonts w:asciiTheme="minorHAnsi" w:eastAsiaTheme="minorHAnsi" w:hAnsiTheme="minorHAnsi" w:cs="CIDFont+F2"/>
          <w:sz w:val="24"/>
          <w:szCs w:val="24"/>
        </w:rPr>
        <w:t xml:space="preserve">przętu, sporządzając protokół zawierający przyczyny odmowy odbioru (protokół rozbieżności). Zamawiający wyznaczy następnie termin dostawy </w:t>
      </w:r>
      <w:r w:rsidR="00161559">
        <w:rPr>
          <w:rFonts w:asciiTheme="minorHAnsi" w:eastAsiaTheme="minorHAnsi" w:hAnsiTheme="minorHAnsi" w:cs="CIDFont+F2"/>
          <w:sz w:val="24"/>
          <w:szCs w:val="24"/>
        </w:rPr>
        <w:t>S</w:t>
      </w:r>
      <w:r w:rsidRPr="005A06BE">
        <w:rPr>
          <w:rFonts w:asciiTheme="minorHAnsi" w:eastAsiaTheme="minorHAnsi" w:hAnsiTheme="minorHAnsi" w:cs="CIDFont+F2"/>
          <w:sz w:val="24"/>
          <w:szCs w:val="24"/>
        </w:rPr>
        <w:t>przętu fabrycznie nowego, wolnego od wad. Procedura czynności odbioru zostanie powtórzona.</w:t>
      </w:r>
    </w:p>
    <w:p w14:paraId="5C9D8879" w14:textId="77777777" w:rsidR="00147C60" w:rsidRPr="005A06BE" w:rsidRDefault="00CC6251" w:rsidP="0016155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5A06BE">
        <w:rPr>
          <w:rFonts w:asciiTheme="minorHAnsi" w:eastAsiaTheme="minorHAnsi" w:hAnsiTheme="minorHAnsi" w:cs="CIDFont+F2"/>
          <w:sz w:val="24"/>
          <w:szCs w:val="24"/>
        </w:rPr>
        <w:t>Procedura odbioru określona w ust. 4 nie może trwać dłużej niż 10 dni. Przedmiotowy termin nie wydłuża terminu, o którym mowa w § 3 ust. 1.</w:t>
      </w:r>
    </w:p>
    <w:p w14:paraId="0E1C3FE3" w14:textId="77777777" w:rsidR="00147C60" w:rsidRPr="005A06BE" w:rsidRDefault="00147C60" w:rsidP="00147C60">
      <w:pPr>
        <w:pStyle w:val="Default"/>
        <w:rPr>
          <w:rFonts w:asciiTheme="minorHAnsi" w:hAnsiTheme="minorHAnsi"/>
          <w:color w:val="auto"/>
        </w:rPr>
      </w:pPr>
    </w:p>
    <w:p w14:paraId="6CCB8D4D" w14:textId="77777777" w:rsidR="00147C60" w:rsidRPr="005A06BE" w:rsidRDefault="00147C60" w:rsidP="00C43EEC">
      <w:pPr>
        <w:pStyle w:val="Default"/>
        <w:jc w:val="center"/>
        <w:rPr>
          <w:rFonts w:asciiTheme="minorHAnsi" w:hAnsiTheme="minorHAnsi"/>
          <w:color w:val="auto"/>
        </w:rPr>
      </w:pPr>
      <w:r w:rsidRPr="005A06BE">
        <w:rPr>
          <w:rFonts w:asciiTheme="minorHAnsi" w:hAnsiTheme="minorHAnsi"/>
          <w:b/>
          <w:bCs/>
          <w:color w:val="auto"/>
        </w:rPr>
        <w:t xml:space="preserve">§ </w:t>
      </w:r>
      <w:r w:rsidR="00F3141A">
        <w:rPr>
          <w:rFonts w:asciiTheme="minorHAnsi" w:hAnsiTheme="minorHAnsi"/>
          <w:b/>
          <w:bCs/>
          <w:color w:val="auto"/>
        </w:rPr>
        <w:t>6</w:t>
      </w:r>
    </w:p>
    <w:p w14:paraId="57F8B8C2" w14:textId="77777777" w:rsidR="00147C60" w:rsidRPr="005A06BE" w:rsidRDefault="00147C60" w:rsidP="00C43EEC">
      <w:pPr>
        <w:pStyle w:val="Default"/>
        <w:jc w:val="center"/>
        <w:rPr>
          <w:rFonts w:asciiTheme="minorHAnsi" w:hAnsiTheme="minorHAnsi"/>
          <w:color w:val="auto"/>
        </w:rPr>
      </w:pPr>
      <w:r w:rsidRPr="005A06BE">
        <w:rPr>
          <w:rFonts w:asciiTheme="minorHAnsi" w:hAnsiTheme="minorHAnsi"/>
          <w:b/>
          <w:bCs/>
          <w:color w:val="auto"/>
        </w:rPr>
        <w:t>Obowiązki Zamawiającego</w:t>
      </w:r>
    </w:p>
    <w:p w14:paraId="7BD4D8FE" w14:textId="77777777" w:rsidR="00147C60" w:rsidRPr="005A06BE" w:rsidRDefault="00147C60" w:rsidP="00161559">
      <w:pPr>
        <w:pStyle w:val="Default"/>
        <w:numPr>
          <w:ilvl w:val="0"/>
          <w:numId w:val="1"/>
        </w:numPr>
        <w:spacing w:after="71"/>
        <w:jc w:val="both"/>
        <w:rPr>
          <w:rFonts w:asciiTheme="minorHAnsi" w:hAnsiTheme="minorHAnsi"/>
          <w:color w:val="auto"/>
        </w:rPr>
      </w:pPr>
      <w:r w:rsidRPr="005A06BE">
        <w:rPr>
          <w:rFonts w:asciiTheme="minorHAnsi" w:hAnsiTheme="minorHAnsi"/>
          <w:color w:val="auto"/>
        </w:rPr>
        <w:t xml:space="preserve">Zamawiający na czas </w:t>
      </w:r>
      <w:r w:rsidR="009C5403">
        <w:rPr>
          <w:rFonts w:asciiTheme="minorHAnsi" w:hAnsiTheme="minorHAnsi"/>
          <w:color w:val="auto"/>
        </w:rPr>
        <w:t xml:space="preserve">dostawy, konfiguracji i uruchomienia </w:t>
      </w:r>
      <w:r w:rsidR="00161559">
        <w:rPr>
          <w:rFonts w:asciiTheme="minorHAnsi" w:hAnsiTheme="minorHAnsi"/>
          <w:color w:val="auto"/>
        </w:rPr>
        <w:t>S</w:t>
      </w:r>
      <w:r w:rsidR="009C5403">
        <w:rPr>
          <w:rFonts w:asciiTheme="minorHAnsi" w:hAnsiTheme="minorHAnsi"/>
          <w:color w:val="auto"/>
        </w:rPr>
        <w:t>przętu</w:t>
      </w:r>
      <w:r w:rsidRPr="005A06BE">
        <w:rPr>
          <w:rFonts w:asciiTheme="minorHAnsi" w:hAnsiTheme="minorHAnsi"/>
          <w:color w:val="auto"/>
        </w:rPr>
        <w:t xml:space="preserve"> zapewni Wykonawcy dostęp do pomieszczeń, w których </w:t>
      </w:r>
      <w:r w:rsidR="00161559">
        <w:rPr>
          <w:rFonts w:asciiTheme="minorHAnsi" w:hAnsiTheme="minorHAnsi"/>
          <w:color w:val="auto"/>
        </w:rPr>
        <w:t>S</w:t>
      </w:r>
      <w:r w:rsidR="009C5403">
        <w:rPr>
          <w:rFonts w:asciiTheme="minorHAnsi" w:hAnsiTheme="minorHAnsi"/>
          <w:color w:val="auto"/>
        </w:rPr>
        <w:t>przęt</w:t>
      </w:r>
      <w:r w:rsidRPr="005A06BE">
        <w:rPr>
          <w:rFonts w:asciiTheme="minorHAnsi" w:hAnsiTheme="minorHAnsi"/>
          <w:color w:val="auto"/>
        </w:rPr>
        <w:t xml:space="preserve"> b</w:t>
      </w:r>
      <w:r w:rsidR="009C5403">
        <w:rPr>
          <w:rFonts w:asciiTheme="minorHAnsi" w:hAnsiTheme="minorHAnsi"/>
          <w:color w:val="auto"/>
        </w:rPr>
        <w:t>ędzie bezpośrednio zainstalowany</w:t>
      </w:r>
      <w:r w:rsidRPr="005A06BE">
        <w:rPr>
          <w:rFonts w:asciiTheme="minorHAnsi" w:hAnsiTheme="minorHAnsi"/>
          <w:color w:val="auto"/>
        </w:rPr>
        <w:t xml:space="preserve">. </w:t>
      </w:r>
    </w:p>
    <w:p w14:paraId="2F958568" w14:textId="77777777" w:rsidR="00147C60" w:rsidRPr="005A06BE" w:rsidRDefault="00147C60" w:rsidP="00161559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color w:val="auto"/>
        </w:rPr>
      </w:pPr>
      <w:r w:rsidRPr="005A06BE">
        <w:rPr>
          <w:rFonts w:asciiTheme="minorHAnsi" w:hAnsiTheme="minorHAnsi"/>
          <w:color w:val="auto"/>
        </w:rPr>
        <w:t xml:space="preserve">Zamawiający na czas obowiązywania Umowy przejmuje odpowiedzialność za urządzenia techniczne, które Wykonawca zainstaluje w miejscu </w:t>
      </w:r>
      <w:r w:rsidR="009C5403">
        <w:rPr>
          <w:rFonts w:asciiTheme="minorHAnsi" w:hAnsiTheme="minorHAnsi"/>
          <w:color w:val="auto"/>
        </w:rPr>
        <w:t>realizacji zamówienia i</w:t>
      </w:r>
      <w:r w:rsidRPr="005A06BE">
        <w:rPr>
          <w:rFonts w:asciiTheme="minorHAnsi" w:hAnsiTheme="minorHAnsi"/>
          <w:color w:val="auto"/>
        </w:rPr>
        <w:t xml:space="preserve"> zobowiązuje się nie wykonywać w tych urządzeniach żadnych modyfikacji. </w:t>
      </w:r>
    </w:p>
    <w:p w14:paraId="23C390E4" w14:textId="77777777" w:rsidR="00147C60" w:rsidRPr="005A06BE" w:rsidRDefault="00147C60" w:rsidP="00147C60">
      <w:pPr>
        <w:pStyle w:val="Default"/>
        <w:rPr>
          <w:rFonts w:asciiTheme="minorHAnsi" w:hAnsiTheme="minorHAnsi"/>
          <w:color w:val="auto"/>
        </w:rPr>
      </w:pPr>
    </w:p>
    <w:p w14:paraId="209A3174" w14:textId="77777777" w:rsidR="00147C60" w:rsidRPr="005A06BE" w:rsidRDefault="00147C60" w:rsidP="00B25F37">
      <w:pPr>
        <w:pStyle w:val="Default"/>
        <w:jc w:val="center"/>
        <w:rPr>
          <w:rFonts w:asciiTheme="minorHAnsi" w:hAnsiTheme="minorHAnsi"/>
          <w:color w:val="auto"/>
        </w:rPr>
      </w:pPr>
      <w:r w:rsidRPr="005A06BE">
        <w:rPr>
          <w:rFonts w:asciiTheme="minorHAnsi" w:hAnsiTheme="minorHAnsi"/>
          <w:b/>
          <w:bCs/>
          <w:color w:val="auto"/>
        </w:rPr>
        <w:t xml:space="preserve">§ </w:t>
      </w:r>
      <w:r w:rsidR="00F3141A">
        <w:rPr>
          <w:rFonts w:asciiTheme="minorHAnsi" w:hAnsiTheme="minorHAnsi"/>
          <w:b/>
          <w:bCs/>
          <w:color w:val="auto"/>
        </w:rPr>
        <w:t>7</w:t>
      </w:r>
    </w:p>
    <w:p w14:paraId="5667F293" w14:textId="77777777" w:rsidR="00147C60" w:rsidRPr="005A06BE" w:rsidRDefault="00147C60" w:rsidP="00B25F37">
      <w:pPr>
        <w:pStyle w:val="Default"/>
        <w:jc w:val="center"/>
        <w:rPr>
          <w:rFonts w:asciiTheme="minorHAnsi" w:hAnsiTheme="minorHAnsi"/>
          <w:color w:val="auto"/>
        </w:rPr>
      </w:pPr>
      <w:r w:rsidRPr="005A06BE">
        <w:rPr>
          <w:rFonts w:asciiTheme="minorHAnsi" w:hAnsiTheme="minorHAnsi"/>
          <w:b/>
          <w:bCs/>
          <w:color w:val="auto"/>
        </w:rPr>
        <w:t>Wynagrodzenie</w:t>
      </w:r>
    </w:p>
    <w:p w14:paraId="6CD1DD85" w14:textId="178AF157" w:rsidR="006C1636" w:rsidRPr="00554918" w:rsidRDefault="006C1636" w:rsidP="00161559">
      <w:pPr>
        <w:pStyle w:val="Jasnasiatkaakcent31"/>
        <w:numPr>
          <w:ilvl w:val="0"/>
          <w:numId w:val="15"/>
        </w:numPr>
        <w:suppressAutoHyphens/>
        <w:spacing w:after="0"/>
        <w:contextualSpacing w:val="0"/>
        <w:jc w:val="both"/>
        <w:rPr>
          <w:rFonts w:asciiTheme="minorHAnsi" w:hAnsiTheme="minorHAnsi" w:cstheme="minorHAnsi"/>
        </w:rPr>
      </w:pPr>
      <w:r w:rsidRPr="005A06BE">
        <w:rPr>
          <w:rFonts w:asciiTheme="minorHAnsi" w:eastAsiaTheme="minorHAnsi" w:hAnsiTheme="minorHAnsi" w:cs="CIDFont+F2"/>
          <w:sz w:val="24"/>
          <w:szCs w:val="24"/>
        </w:rPr>
        <w:t xml:space="preserve">Strony uzgadniają, że za wykonanie przedmiotu umowy Wykonawca otrzyma wynagrodzenie w kwocie ………………………………. (słownie: … 00/100) złotych </w:t>
      </w:r>
      <w:r w:rsidR="008D0770">
        <w:rPr>
          <w:rFonts w:asciiTheme="minorHAnsi" w:eastAsiaTheme="minorHAnsi" w:hAnsiTheme="minorHAnsi" w:cs="CIDFont+F2"/>
          <w:sz w:val="24"/>
          <w:szCs w:val="24"/>
        </w:rPr>
        <w:t>netto</w:t>
      </w:r>
      <w:r w:rsidR="00554918">
        <w:rPr>
          <w:rFonts w:asciiTheme="minorHAnsi" w:eastAsiaTheme="minorHAnsi" w:hAnsiTheme="minorHAnsi" w:cs="CIDFont+F2"/>
          <w:sz w:val="24"/>
          <w:szCs w:val="24"/>
        </w:rPr>
        <w:t xml:space="preserve">, zwane dalej „wynagrodzeniem”, </w:t>
      </w:r>
      <w:r w:rsidR="00554918" w:rsidRPr="007A3848">
        <w:rPr>
          <w:rFonts w:asciiTheme="minorHAnsi" w:hAnsiTheme="minorHAnsi" w:cstheme="minorHAnsi"/>
        </w:rPr>
        <w:t xml:space="preserve">słownie: </w:t>
      </w:r>
      <w:r w:rsidR="00554918">
        <w:rPr>
          <w:rFonts w:cstheme="minorHAnsi"/>
        </w:rPr>
        <w:t>………………………..</w:t>
      </w:r>
      <w:r w:rsidR="00554918" w:rsidRPr="007A3848">
        <w:rPr>
          <w:rFonts w:asciiTheme="minorHAnsi" w:hAnsiTheme="minorHAnsi" w:cstheme="minorHAnsi"/>
        </w:rPr>
        <w:t>)</w:t>
      </w:r>
      <w:r w:rsidR="008D0770">
        <w:rPr>
          <w:rFonts w:asciiTheme="minorHAnsi" w:hAnsiTheme="minorHAnsi" w:cstheme="minorHAnsi"/>
        </w:rPr>
        <w:t xml:space="preserve">, tj. ………………………………………………….. brutto, </w:t>
      </w:r>
      <w:r w:rsidR="00554918">
        <w:rPr>
          <w:rFonts w:asciiTheme="minorHAnsi" w:hAnsiTheme="minorHAnsi" w:cstheme="minorHAnsi"/>
        </w:rPr>
        <w:t xml:space="preserve"> </w:t>
      </w:r>
      <w:r w:rsidR="00554918" w:rsidRPr="001B1F72">
        <w:rPr>
          <w:rFonts w:asciiTheme="minorHAnsi" w:hAnsiTheme="minorHAnsi" w:cstheme="minorHAnsi"/>
        </w:rPr>
        <w:t>w tym podatek VAT</w:t>
      </w:r>
      <w:r w:rsidR="008D0770">
        <w:rPr>
          <w:rFonts w:asciiTheme="minorHAnsi" w:hAnsiTheme="minorHAnsi" w:cstheme="minorHAnsi"/>
        </w:rPr>
        <w:t>…………………………</w:t>
      </w:r>
      <w:r w:rsidR="00554918" w:rsidRPr="007A3848">
        <w:rPr>
          <w:rFonts w:asciiTheme="minorHAnsi" w:hAnsiTheme="minorHAnsi" w:cstheme="minorHAnsi"/>
        </w:rPr>
        <w:t>.</w:t>
      </w:r>
    </w:p>
    <w:p w14:paraId="4A2C3BA4" w14:textId="77777777" w:rsidR="006C1636" w:rsidRPr="005A06BE" w:rsidRDefault="006C1636" w:rsidP="0016155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IDFont+F2"/>
          <w:sz w:val="24"/>
          <w:szCs w:val="24"/>
        </w:rPr>
      </w:pPr>
      <w:r w:rsidRPr="005A06BE">
        <w:rPr>
          <w:rFonts w:asciiTheme="minorHAnsi" w:eastAsiaTheme="minorHAnsi" w:hAnsiTheme="minorHAnsi" w:cs="CIDFont+F2"/>
          <w:sz w:val="24"/>
          <w:szCs w:val="24"/>
        </w:rPr>
        <w:t>Zapłata wynagrodzenia nastąpi przelewem na rachunek bankowy wskazany na fakturze VAT w terminie do 30 dni od dnia doręczenia Zamawiającemu prawidłowo wystawionej faktury VAT. Podstawą wystawienia faktury jest podpisany protokół odbioru – bez uwag.</w:t>
      </w:r>
    </w:p>
    <w:p w14:paraId="1DF8D407" w14:textId="77777777" w:rsidR="006C1636" w:rsidRPr="005A06BE" w:rsidRDefault="006C1636" w:rsidP="00161559">
      <w:pPr>
        <w:pStyle w:val="Default"/>
        <w:numPr>
          <w:ilvl w:val="0"/>
          <w:numId w:val="15"/>
        </w:numPr>
        <w:spacing w:after="71"/>
        <w:jc w:val="both"/>
        <w:rPr>
          <w:rFonts w:asciiTheme="minorHAnsi" w:hAnsiTheme="minorHAnsi"/>
          <w:color w:val="auto"/>
        </w:rPr>
      </w:pPr>
      <w:r w:rsidRPr="005A06BE">
        <w:rPr>
          <w:rFonts w:asciiTheme="minorHAnsi" w:hAnsiTheme="minorHAnsi"/>
          <w:color w:val="auto"/>
        </w:rPr>
        <w:t xml:space="preserve">W razie zmiany wysokości stawki podatku VAT dotyczącej przedmiotu umowy w okresie obowiązywania niniejszej umowy, Zamawiający będzie zobowiązany do zapłaty wynagrodzenia uwzględniającego nową, aktualną wysokość stawki podatku VAT. </w:t>
      </w:r>
    </w:p>
    <w:p w14:paraId="6DEAD506" w14:textId="77777777" w:rsidR="00B253A5" w:rsidRPr="00B253A5" w:rsidRDefault="00B253A5" w:rsidP="00161559">
      <w:pPr>
        <w:pStyle w:val="Jasnasiatkaakcent31"/>
        <w:numPr>
          <w:ilvl w:val="0"/>
          <w:numId w:val="15"/>
        </w:numPr>
        <w:suppressAutoHyphens/>
        <w:spacing w:after="0"/>
        <w:contextualSpacing w:val="0"/>
        <w:jc w:val="both"/>
        <w:rPr>
          <w:rFonts w:asciiTheme="minorHAnsi" w:eastAsiaTheme="minorHAnsi" w:hAnsiTheme="minorHAnsi"/>
          <w:sz w:val="24"/>
          <w:szCs w:val="24"/>
        </w:rPr>
      </w:pPr>
      <w:r w:rsidRPr="00B253A5">
        <w:rPr>
          <w:rFonts w:asciiTheme="minorHAnsi" w:eastAsiaTheme="minorHAnsi" w:hAnsiTheme="minorHAnsi"/>
          <w:sz w:val="24"/>
          <w:szCs w:val="24"/>
        </w:rPr>
        <w:t xml:space="preserve">Wskazane w ust. 1 wynagrodzenie Wykonawcy obejmuje wszelkie koszty związane z realizacją Umowy po stronie Wykonawcy, w tym koszty Przedmiotu Umowy, koszty dostawy, ewentualne koszty ubezpieczenia oraz wszelkie koszty związane z zapewnieniem lub udzieleniem licencji, o których mowa w </w:t>
      </w:r>
      <w:r w:rsidRPr="008D0770">
        <w:rPr>
          <w:rFonts w:asciiTheme="minorHAnsi" w:eastAsiaTheme="minorHAnsi" w:hAnsiTheme="minorHAnsi"/>
          <w:sz w:val="24"/>
          <w:szCs w:val="24"/>
        </w:rPr>
        <w:t>§ 1 ust. 1.</w:t>
      </w:r>
    </w:p>
    <w:p w14:paraId="64FB4821" w14:textId="77777777" w:rsidR="006C1636" w:rsidRPr="005A06BE" w:rsidRDefault="006C1636" w:rsidP="0016155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IDFont+F2"/>
          <w:sz w:val="24"/>
          <w:szCs w:val="24"/>
        </w:rPr>
      </w:pPr>
      <w:r w:rsidRPr="005A06BE">
        <w:rPr>
          <w:rFonts w:asciiTheme="minorHAnsi" w:eastAsiaTheme="minorHAnsi" w:hAnsiTheme="minorHAnsi" w:cs="CIDFont+F2"/>
          <w:sz w:val="24"/>
          <w:szCs w:val="24"/>
        </w:rPr>
        <w:t>Zamawiający nie wyraża zgody na przelew (cesję) wierzytelności Wykonawcy z tytułu</w:t>
      </w:r>
      <w:r w:rsidR="00A65DA9" w:rsidRPr="005A06BE">
        <w:rPr>
          <w:rFonts w:asciiTheme="minorHAnsi" w:eastAsiaTheme="minorHAnsi" w:hAnsiTheme="minorHAnsi" w:cs="CIDFont+F2"/>
          <w:sz w:val="24"/>
          <w:szCs w:val="24"/>
        </w:rPr>
        <w:t xml:space="preserve"> </w:t>
      </w:r>
      <w:r w:rsidRPr="005A06BE">
        <w:rPr>
          <w:rFonts w:asciiTheme="minorHAnsi" w:eastAsiaTheme="minorHAnsi" w:hAnsiTheme="minorHAnsi" w:cs="CIDFont+F2"/>
          <w:sz w:val="24"/>
          <w:szCs w:val="24"/>
        </w:rPr>
        <w:t>realizacji niniejszej umowy na osoby trzecie.</w:t>
      </w:r>
    </w:p>
    <w:p w14:paraId="170B0B0F" w14:textId="77777777" w:rsidR="00147C60" w:rsidRDefault="00147C60" w:rsidP="00147C60">
      <w:pPr>
        <w:pStyle w:val="Default"/>
        <w:rPr>
          <w:rFonts w:asciiTheme="minorHAnsi" w:hAnsiTheme="minorHAnsi"/>
          <w:color w:val="auto"/>
        </w:rPr>
      </w:pPr>
    </w:p>
    <w:p w14:paraId="1DB3F599" w14:textId="77777777" w:rsidR="00147C60" w:rsidRPr="005A06BE" w:rsidRDefault="00147C60" w:rsidP="00B064AD">
      <w:pPr>
        <w:pStyle w:val="Default"/>
        <w:jc w:val="center"/>
        <w:rPr>
          <w:rFonts w:asciiTheme="minorHAnsi" w:hAnsiTheme="minorHAnsi"/>
          <w:color w:val="auto"/>
        </w:rPr>
      </w:pPr>
      <w:r w:rsidRPr="005A06BE">
        <w:rPr>
          <w:rFonts w:asciiTheme="minorHAnsi" w:hAnsiTheme="minorHAnsi"/>
          <w:b/>
          <w:bCs/>
          <w:color w:val="auto"/>
        </w:rPr>
        <w:t xml:space="preserve">§ </w:t>
      </w:r>
      <w:r w:rsidR="00F3141A">
        <w:rPr>
          <w:rFonts w:asciiTheme="minorHAnsi" w:hAnsiTheme="minorHAnsi"/>
          <w:b/>
          <w:bCs/>
          <w:color w:val="auto"/>
        </w:rPr>
        <w:t>8</w:t>
      </w:r>
    </w:p>
    <w:p w14:paraId="1BE1BC6F" w14:textId="77777777" w:rsidR="00147C60" w:rsidRPr="005A06BE" w:rsidRDefault="00147C60" w:rsidP="00B064AD">
      <w:pPr>
        <w:pStyle w:val="Default"/>
        <w:jc w:val="center"/>
        <w:rPr>
          <w:rFonts w:asciiTheme="minorHAnsi" w:hAnsiTheme="minorHAnsi"/>
          <w:color w:val="auto"/>
        </w:rPr>
      </w:pPr>
      <w:r w:rsidRPr="005A06BE">
        <w:rPr>
          <w:rFonts w:asciiTheme="minorHAnsi" w:hAnsiTheme="minorHAnsi"/>
          <w:b/>
          <w:bCs/>
          <w:color w:val="auto"/>
        </w:rPr>
        <w:t>Kary umowne</w:t>
      </w:r>
    </w:p>
    <w:p w14:paraId="3E06BD99" w14:textId="77777777" w:rsidR="008973FE" w:rsidRPr="005A06BE" w:rsidRDefault="008973FE" w:rsidP="0016155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IDFont+F2"/>
          <w:sz w:val="24"/>
          <w:szCs w:val="24"/>
        </w:rPr>
      </w:pPr>
      <w:r w:rsidRPr="005A06BE">
        <w:rPr>
          <w:rFonts w:asciiTheme="minorHAnsi" w:eastAsiaTheme="minorHAnsi" w:hAnsiTheme="minorHAnsi" w:cs="CIDFont+F2"/>
          <w:sz w:val="24"/>
          <w:szCs w:val="24"/>
        </w:rPr>
        <w:t>Wykonawca zapłaci Zamawiającemu kary umowne w następujących przypadkach i wysokości:</w:t>
      </w:r>
    </w:p>
    <w:p w14:paraId="23A4772B" w14:textId="77777777" w:rsidR="008973FE" w:rsidRPr="008D0770" w:rsidRDefault="008973FE" w:rsidP="00161559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IDFont+F2"/>
          <w:sz w:val="24"/>
          <w:szCs w:val="24"/>
        </w:rPr>
      </w:pPr>
      <w:r w:rsidRPr="008D0770">
        <w:rPr>
          <w:rFonts w:asciiTheme="minorHAnsi" w:eastAsiaTheme="minorHAnsi" w:hAnsiTheme="minorHAnsi" w:cs="CIDFont+F2"/>
          <w:sz w:val="24"/>
          <w:szCs w:val="24"/>
        </w:rPr>
        <w:lastRenderedPageBreak/>
        <w:t xml:space="preserve">0,1% wynagrodzenia umownego brutto, określonego w § </w:t>
      </w:r>
      <w:r w:rsidR="00D176C7" w:rsidRPr="008D0770">
        <w:rPr>
          <w:rFonts w:asciiTheme="minorHAnsi" w:eastAsiaTheme="minorHAnsi" w:hAnsiTheme="minorHAnsi" w:cs="CIDFont+F2"/>
          <w:sz w:val="24"/>
          <w:szCs w:val="24"/>
        </w:rPr>
        <w:t>7</w:t>
      </w:r>
      <w:r w:rsidRPr="008D0770">
        <w:rPr>
          <w:rFonts w:asciiTheme="minorHAnsi" w:eastAsiaTheme="minorHAnsi" w:hAnsiTheme="minorHAnsi" w:cs="CIDFont+F2"/>
          <w:sz w:val="24"/>
          <w:szCs w:val="24"/>
        </w:rPr>
        <w:t xml:space="preserve"> ust. 1 umowy, za każdy dzień zwłoki za przekroczenie terminu dostawy, o którym mowa w § 3 ust. 1 lub terminu z § 3 ust. 5,</w:t>
      </w:r>
    </w:p>
    <w:p w14:paraId="777C6544" w14:textId="77777777" w:rsidR="008973FE" w:rsidRPr="005A06BE" w:rsidRDefault="008973FE" w:rsidP="00161559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IDFont+F2"/>
          <w:sz w:val="24"/>
          <w:szCs w:val="24"/>
        </w:rPr>
      </w:pPr>
      <w:r w:rsidRPr="005A06BE">
        <w:rPr>
          <w:rFonts w:asciiTheme="minorHAnsi" w:eastAsiaTheme="minorHAnsi" w:hAnsiTheme="minorHAnsi" w:cs="CIDFont+F2"/>
          <w:sz w:val="24"/>
          <w:szCs w:val="24"/>
        </w:rPr>
        <w:t xml:space="preserve">0,05% wynagrodzenia umownego brutto, określonego w </w:t>
      </w:r>
      <w:r w:rsidRPr="008D0770">
        <w:rPr>
          <w:rFonts w:asciiTheme="minorHAnsi" w:eastAsiaTheme="minorHAnsi" w:hAnsiTheme="minorHAnsi" w:cs="CIDFont+F2"/>
          <w:sz w:val="24"/>
          <w:szCs w:val="24"/>
        </w:rPr>
        <w:t>§ 4 ust. 1</w:t>
      </w:r>
      <w:r w:rsidRPr="005A06BE">
        <w:rPr>
          <w:rFonts w:asciiTheme="minorHAnsi" w:eastAsiaTheme="minorHAnsi" w:hAnsiTheme="minorHAnsi" w:cs="CIDFont+F2"/>
          <w:sz w:val="24"/>
          <w:szCs w:val="24"/>
        </w:rPr>
        <w:t xml:space="preserve"> umowy, za każdy dzień opóźnienia w wykonaniu obowiązków Wykonawcy wynikających z gwarancji,</w:t>
      </w:r>
    </w:p>
    <w:p w14:paraId="7A45C7D4" w14:textId="77777777" w:rsidR="008973FE" w:rsidRPr="005A06BE" w:rsidRDefault="008973FE" w:rsidP="00161559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IDFont+F2"/>
          <w:sz w:val="24"/>
          <w:szCs w:val="24"/>
        </w:rPr>
      </w:pPr>
      <w:r w:rsidRPr="005A06BE">
        <w:rPr>
          <w:rFonts w:asciiTheme="minorHAnsi" w:eastAsiaTheme="minorHAnsi" w:hAnsiTheme="minorHAnsi" w:cs="CIDFont+F2"/>
          <w:sz w:val="24"/>
          <w:szCs w:val="24"/>
        </w:rPr>
        <w:t xml:space="preserve">5% wynagrodzenia umownego brutto, określonego </w:t>
      </w:r>
      <w:r w:rsidRPr="008D0770">
        <w:rPr>
          <w:rFonts w:asciiTheme="minorHAnsi" w:eastAsiaTheme="minorHAnsi" w:hAnsiTheme="minorHAnsi" w:cs="CIDFont+F2"/>
          <w:sz w:val="24"/>
          <w:szCs w:val="24"/>
        </w:rPr>
        <w:t xml:space="preserve">w § </w:t>
      </w:r>
      <w:r w:rsidR="00D176C7" w:rsidRPr="008D0770">
        <w:rPr>
          <w:rFonts w:asciiTheme="minorHAnsi" w:eastAsiaTheme="minorHAnsi" w:hAnsiTheme="minorHAnsi" w:cs="CIDFont+F2"/>
          <w:sz w:val="24"/>
          <w:szCs w:val="24"/>
        </w:rPr>
        <w:t>7</w:t>
      </w:r>
      <w:r w:rsidRPr="008D0770">
        <w:rPr>
          <w:rFonts w:asciiTheme="minorHAnsi" w:eastAsiaTheme="minorHAnsi" w:hAnsiTheme="minorHAnsi" w:cs="CIDFont+F2"/>
          <w:sz w:val="24"/>
          <w:szCs w:val="24"/>
        </w:rPr>
        <w:t xml:space="preserve"> ust. 1</w:t>
      </w:r>
      <w:r w:rsidRPr="005A06BE">
        <w:rPr>
          <w:rFonts w:asciiTheme="minorHAnsi" w:eastAsiaTheme="minorHAnsi" w:hAnsiTheme="minorHAnsi" w:cs="CIDFont+F2"/>
          <w:sz w:val="24"/>
          <w:szCs w:val="24"/>
        </w:rPr>
        <w:t xml:space="preserve"> – w razie odstąpienia od umowy przez Wykonawcę lub przez Zamawiającego wskutek okoliczności, za które odpowiada Wykonawca.</w:t>
      </w:r>
    </w:p>
    <w:p w14:paraId="62100008" w14:textId="2E4095FA" w:rsidR="008973FE" w:rsidRPr="005A06BE" w:rsidRDefault="008973FE" w:rsidP="0016155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IDFont+F2"/>
          <w:sz w:val="24"/>
          <w:szCs w:val="24"/>
        </w:rPr>
      </w:pPr>
      <w:r w:rsidRPr="005A06BE">
        <w:rPr>
          <w:rFonts w:asciiTheme="minorHAnsi" w:eastAsiaTheme="minorHAnsi" w:hAnsiTheme="minorHAnsi" w:cs="CIDFont+F2"/>
          <w:sz w:val="24"/>
          <w:szCs w:val="24"/>
        </w:rPr>
        <w:t>Zamawiający ma prawo dochodzenia odszkodowania uzupełniającego przewyższającego wysokość kar umownych do wysokości rzeczywiście poniesionej szkody</w:t>
      </w:r>
      <w:r w:rsidR="003C1D82">
        <w:rPr>
          <w:rFonts w:asciiTheme="minorHAnsi" w:eastAsiaTheme="minorHAnsi" w:hAnsiTheme="minorHAnsi" w:cs="CIDFont+F2"/>
          <w:sz w:val="24"/>
          <w:szCs w:val="24"/>
        </w:rPr>
        <w:t>, na zasadach ogólnych</w:t>
      </w:r>
      <w:r w:rsidRPr="005A06BE">
        <w:rPr>
          <w:rFonts w:asciiTheme="minorHAnsi" w:eastAsiaTheme="minorHAnsi" w:hAnsiTheme="minorHAnsi" w:cs="CIDFont+F2"/>
          <w:sz w:val="24"/>
          <w:szCs w:val="24"/>
        </w:rPr>
        <w:t>.</w:t>
      </w:r>
    </w:p>
    <w:p w14:paraId="1ADE2207" w14:textId="77777777" w:rsidR="008973FE" w:rsidRPr="005A06BE" w:rsidRDefault="008973FE" w:rsidP="008973FE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="CIDFont+F2"/>
          <w:sz w:val="24"/>
          <w:szCs w:val="24"/>
        </w:rPr>
      </w:pPr>
    </w:p>
    <w:p w14:paraId="56CC2854" w14:textId="77777777" w:rsidR="00B25F37" w:rsidRPr="005A06BE" w:rsidRDefault="00B25F37" w:rsidP="008973FE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/>
          <w:color w:val="000000"/>
          <w:sz w:val="24"/>
          <w:szCs w:val="24"/>
        </w:rPr>
      </w:pPr>
      <w:r w:rsidRPr="005A06BE">
        <w:rPr>
          <w:rFonts w:asciiTheme="minorHAnsi" w:eastAsiaTheme="minorHAnsi" w:hAnsiTheme="minorHAnsi"/>
          <w:b/>
          <w:bCs/>
          <w:color w:val="000000"/>
          <w:sz w:val="24"/>
          <w:szCs w:val="24"/>
        </w:rPr>
        <w:t xml:space="preserve">§ </w:t>
      </w:r>
      <w:r w:rsidR="00F3141A">
        <w:rPr>
          <w:rFonts w:asciiTheme="minorHAnsi" w:eastAsiaTheme="minorHAnsi" w:hAnsiTheme="minorHAnsi"/>
          <w:b/>
          <w:bCs/>
          <w:color w:val="000000"/>
          <w:sz w:val="24"/>
          <w:szCs w:val="24"/>
        </w:rPr>
        <w:t>9</w:t>
      </w:r>
    </w:p>
    <w:p w14:paraId="71340AC9" w14:textId="77777777" w:rsidR="00B25F37" w:rsidRPr="005A06BE" w:rsidRDefault="00B25F37" w:rsidP="003E122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/>
          <w:color w:val="000000"/>
          <w:sz w:val="24"/>
          <w:szCs w:val="24"/>
        </w:rPr>
      </w:pPr>
      <w:r w:rsidRPr="005A06BE">
        <w:rPr>
          <w:rFonts w:asciiTheme="minorHAnsi" w:eastAsiaTheme="minorHAnsi" w:hAnsiTheme="minorHAnsi"/>
          <w:b/>
          <w:bCs/>
          <w:color w:val="000000"/>
          <w:sz w:val="24"/>
          <w:szCs w:val="24"/>
        </w:rPr>
        <w:t>Współpraca i adres do korespondencji</w:t>
      </w:r>
    </w:p>
    <w:p w14:paraId="748EACEA" w14:textId="77777777" w:rsidR="00B25F37" w:rsidRPr="005A06BE" w:rsidRDefault="00B25F37" w:rsidP="0016155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color w:val="000000"/>
          <w:sz w:val="24"/>
          <w:szCs w:val="24"/>
        </w:rPr>
      </w:pPr>
      <w:r w:rsidRPr="005A06BE">
        <w:rPr>
          <w:rFonts w:asciiTheme="minorHAnsi" w:eastAsiaTheme="minorHAnsi" w:hAnsiTheme="minorHAnsi"/>
          <w:color w:val="000000"/>
          <w:sz w:val="24"/>
          <w:szCs w:val="24"/>
        </w:rPr>
        <w:t xml:space="preserve">Osobami odpowiedzialnymi </w:t>
      </w:r>
      <w:r w:rsidRPr="005A06BE">
        <w:rPr>
          <w:rFonts w:asciiTheme="minorHAnsi" w:eastAsiaTheme="minorHAnsi" w:hAnsiTheme="minorHAnsi"/>
          <w:b/>
          <w:bCs/>
          <w:color w:val="000000"/>
          <w:sz w:val="24"/>
          <w:szCs w:val="24"/>
        </w:rPr>
        <w:t xml:space="preserve">ze strony Zamawiającego </w:t>
      </w:r>
      <w:r w:rsidRPr="005A06BE">
        <w:rPr>
          <w:rFonts w:asciiTheme="minorHAnsi" w:eastAsiaTheme="minorHAnsi" w:hAnsiTheme="minorHAnsi"/>
          <w:color w:val="000000"/>
          <w:sz w:val="24"/>
          <w:szCs w:val="24"/>
        </w:rPr>
        <w:t xml:space="preserve">za nadzór nad prawidłową realizacją umowy oraz uprawnionymi do kontaktowania się z Wykonawcą jest: </w:t>
      </w:r>
    </w:p>
    <w:p w14:paraId="208C7C6E" w14:textId="77777777" w:rsidR="00B25F37" w:rsidRPr="005A06BE" w:rsidRDefault="00B25F37" w:rsidP="003E122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color w:val="000000"/>
          <w:sz w:val="24"/>
          <w:szCs w:val="24"/>
        </w:rPr>
      </w:pPr>
    </w:p>
    <w:p w14:paraId="488E3F55" w14:textId="77777777" w:rsidR="00B25F37" w:rsidRPr="004F1FA6" w:rsidRDefault="003E122B" w:rsidP="003E12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color w:val="000000"/>
          <w:sz w:val="24"/>
          <w:szCs w:val="24"/>
          <w:lang w:val="en-US"/>
        </w:rPr>
      </w:pPr>
      <w:r w:rsidRPr="004F1FA6">
        <w:rPr>
          <w:rFonts w:asciiTheme="minorHAnsi" w:eastAsiaTheme="minorHAnsi" w:hAnsiTheme="minorHAnsi"/>
          <w:color w:val="000000"/>
          <w:sz w:val="24"/>
          <w:szCs w:val="24"/>
          <w:lang w:val="en-US"/>
        </w:rPr>
        <w:t>p. ………………………………………………………….. tel. …………….., e-mail:……......</w:t>
      </w:r>
    </w:p>
    <w:p w14:paraId="3E406A20" w14:textId="77777777" w:rsidR="003E122B" w:rsidRPr="004F1FA6" w:rsidRDefault="003E122B" w:rsidP="003E122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color w:val="000000"/>
          <w:sz w:val="24"/>
          <w:szCs w:val="24"/>
          <w:lang w:val="en-US"/>
        </w:rPr>
      </w:pPr>
    </w:p>
    <w:p w14:paraId="2DCCFEB7" w14:textId="77777777" w:rsidR="008D0770" w:rsidRDefault="00B25F37" w:rsidP="0016155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71" w:line="240" w:lineRule="auto"/>
        <w:jc w:val="both"/>
        <w:rPr>
          <w:rFonts w:asciiTheme="minorHAnsi" w:eastAsiaTheme="minorHAnsi" w:hAnsiTheme="minorHAnsi"/>
          <w:color w:val="000000"/>
          <w:sz w:val="24"/>
          <w:szCs w:val="24"/>
        </w:rPr>
      </w:pPr>
      <w:r w:rsidRPr="005A06BE">
        <w:rPr>
          <w:rFonts w:asciiTheme="minorHAnsi" w:eastAsiaTheme="minorHAnsi" w:hAnsiTheme="minorHAnsi"/>
          <w:color w:val="000000"/>
          <w:sz w:val="24"/>
          <w:szCs w:val="24"/>
        </w:rPr>
        <w:t xml:space="preserve">Osobą odpowiedzialną </w:t>
      </w:r>
      <w:r w:rsidRPr="005A06BE">
        <w:rPr>
          <w:rFonts w:asciiTheme="minorHAnsi" w:eastAsiaTheme="minorHAnsi" w:hAnsiTheme="minorHAnsi"/>
          <w:b/>
          <w:bCs/>
          <w:color w:val="000000"/>
          <w:sz w:val="24"/>
          <w:szCs w:val="24"/>
        </w:rPr>
        <w:t xml:space="preserve">ze strony Wykonawcy </w:t>
      </w:r>
      <w:r w:rsidRPr="005A06BE">
        <w:rPr>
          <w:rFonts w:asciiTheme="minorHAnsi" w:eastAsiaTheme="minorHAnsi" w:hAnsiTheme="minorHAnsi"/>
          <w:color w:val="000000"/>
          <w:sz w:val="24"/>
          <w:szCs w:val="24"/>
        </w:rPr>
        <w:t xml:space="preserve">za realizację umowy oraz uprawnioną, do kontaktowania się z Zamawiającym jest: </w:t>
      </w:r>
    </w:p>
    <w:p w14:paraId="09EF5EFE" w14:textId="77777777" w:rsidR="008D0770" w:rsidRPr="004F1FA6" w:rsidRDefault="008D0770" w:rsidP="008D077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color w:val="000000"/>
          <w:sz w:val="24"/>
          <w:szCs w:val="24"/>
          <w:lang w:val="en-US"/>
        </w:rPr>
      </w:pPr>
      <w:r w:rsidRPr="004F1FA6">
        <w:rPr>
          <w:rFonts w:asciiTheme="minorHAnsi" w:eastAsiaTheme="minorHAnsi" w:hAnsiTheme="minorHAnsi"/>
          <w:color w:val="000000"/>
          <w:sz w:val="24"/>
          <w:szCs w:val="24"/>
          <w:lang w:val="en-US"/>
        </w:rPr>
        <w:t>p. ………………………………………………………….. tel. …………….., e-mail:……......</w:t>
      </w:r>
    </w:p>
    <w:p w14:paraId="1508A453" w14:textId="77777777" w:rsidR="00B25F37" w:rsidRPr="005A06BE" w:rsidRDefault="00B25F37" w:rsidP="0016155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71" w:line="240" w:lineRule="auto"/>
        <w:jc w:val="both"/>
        <w:rPr>
          <w:rFonts w:asciiTheme="minorHAnsi" w:eastAsiaTheme="minorHAnsi" w:hAnsiTheme="minorHAnsi"/>
          <w:color w:val="000000"/>
          <w:sz w:val="24"/>
          <w:szCs w:val="24"/>
        </w:rPr>
      </w:pPr>
      <w:r w:rsidRPr="005A06BE">
        <w:rPr>
          <w:rFonts w:asciiTheme="minorHAnsi" w:eastAsiaTheme="minorHAnsi" w:hAnsiTheme="minorHAnsi"/>
          <w:color w:val="000000"/>
          <w:sz w:val="24"/>
          <w:szCs w:val="24"/>
        </w:rPr>
        <w:t xml:space="preserve">Zmiana osób do współpracy ze strony Zamawiającego i Wykonawcy nie stanowi zmiany umowy, jednak wymaga poinformowania w trybie zawiadomienia pisemnego. </w:t>
      </w:r>
    </w:p>
    <w:p w14:paraId="0794D2D5" w14:textId="77777777" w:rsidR="00B25F37" w:rsidRPr="005A06BE" w:rsidRDefault="00B25F37" w:rsidP="0016155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71" w:line="240" w:lineRule="auto"/>
        <w:jc w:val="both"/>
        <w:rPr>
          <w:rFonts w:asciiTheme="minorHAnsi" w:eastAsiaTheme="minorHAnsi" w:hAnsiTheme="minorHAnsi"/>
          <w:color w:val="000000"/>
          <w:sz w:val="24"/>
          <w:szCs w:val="24"/>
        </w:rPr>
      </w:pPr>
      <w:r w:rsidRPr="005A06BE">
        <w:rPr>
          <w:rFonts w:asciiTheme="minorHAnsi" w:eastAsiaTheme="minorHAnsi" w:hAnsiTheme="minorHAnsi"/>
          <w:color w:val="000000"/>
          <w:sz w:val="24"/>
          <w:szCs w:val="24"/>
        </w:rPr>
        <w:t xml:space="preserve">Korespondencja związana z realizacją niniejszej umowy może być doręczana za pomocą środków komunikacji elektronicznej i powinna być kierowana na adresy poczty elektronicznej wskazane w ust. 1-2, tak aby można było ustalić bezspornie, kto jest nadawcą korespondencji z zastrzeżeniem ust. 6. </w:t>
      </w:r>
    </w:p>
    <w:p w14:paraId="7368DE36" w14:textId="77777777" w:rsidR="00B25F37" w:rsidRPr="005A06BE" w:rsidRDefault="00B25F37" w:rsidP="0016155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71" w:line="240" w:lineRule="auto"/>
        <w:jc w:val="both"/>
        <w:rPr>
          <w:rFonts w:asciiTheme="minorHAnsi" w:eastAsiaTheme="minorHAnsi" w:hAnsiTheme="minorHAnsi"/>
          <w:color w:val="000000"/>
          <w:sz w:val="24"/>
          <w:szCs w:val="24"/>
        </w:rPr>
      </w:pPr>
      <w:r w:rsidRPr="005A06BE">
        <w:rPr>
          <w:rFonts w:asciiTheme="minorHAnsi" w:eastAsiaTheme="minorHAnsi" w:hAnsiTheme="minorHAnsi"/>
          <w:color w:val="000000"/>
          <w:sz w:val="24"/>
          <w:szCs w:val="24"/>
        </w:rPr>
        <w:t xml:space="preserve">Przez fakt nadania korespondencji za pomocą środków komunikacji elektronicznej należy rozumieć moment przesłania danych przez nadawcę korespondencji na adres poczty elektronicznej w taki sposób, że adresat korespondencji mógł się z nią zapoznać. </w:t>
      </w:r>
    </w:p>
    <w:p w14:paraId="1921BD99" w14:textId="77777777" w:rsidR="00B25F37" w:rsidRPr="005A06BE" w:rsidRDefault="00B25F37" w:rsidP="0016155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color w:val="000000"/>
          <w:sz w:val="24"/>
          <w:szCs w:val="24"/>
        </w:rPr>
      </w:pPr>
      <w:r w:rsidRPr="005A06BE">
        <w:rPr>
          <w:rFonts w:asciiTheme="minorHAnsi" w:eastAsiaTheme="minorHAnsi" w:hAnsiTheme="minorHAnsi"/>
          <w:color w:val="000000"/>
          <w:sz w:val="24"/>
          <w:szCs w:val="24"/>
        </w:rPr>
        <w:t xml:space="preserve">W przypadku zmiany adresu do doręczeń, Strona zobowiązana będzie poinformować o tym fakcie drugą Stronę bez konieczności sporządzania aneksu do Umowy, pod rygorem uznania za skutecznie doręczoną korespondencji wysłanej na ostatni prawidłowo wskazany przez tę Stronę adres do doręczeń. </w:t>
      </w:r>
    </w:p>
    <w:p w14:paraId="3E735359" w14:textId="77777777" w:rsidR="00B25F37" w:rsidRPr="005A06BE" w:rsidRDefault="00B25F37" w:rsidP="00B25F37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sz w:val="24"/>
          <w:szCs w:val="24"/>
        </w:rPr>
      </w:pPr>
    </w:p>
    <w:p w14:paraId="69516315" w14:textId="77777777" w:rsidR="00B25F37" w:rsidRPr="005A06BE" w:rsidRDefault="00B25F37" w:rsidP="003E122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/>
          <w:sz w:val="24"/>
          <w:szCs w:val="24"/>
        </w:rPr>
      </w:pPr>
      <w:r w:rsidRPr="005A06BE">
        <w:rPr>
          <w:rFonts w:asciiTheme="minorHAnsi" w:eastAsiaTheme="minorHAnsi" w:hAnsiTheme="minorHAnsi"/>
          <w:b/>
          <w:bCs/>
          <w:sz w:val="24"/>
          <w:szCs w:val="24"/>
        </w:rPr>
        <w:t xml:space="preserve">§ </w:t>
      </w:r>
      <w:r w:rsidR="00F3141A">
        <w:rPr>
          <w:rFonts w:asciiTheme="minorHAnsi" w:eastAsiaTheme="minorHAnsi" w:hAnsiTheme="minorHAnsi"/>
          <w:b/>
          <w:bCs/>
          <w:sz w:val="24"/>
          <w:szCs w:val="24"/>
        </w:rPr>
        <w:t>10</w:t>
      </w:r>
    </w:p>
    <w:p w14:paraId="72531017" w14:textId="2AB4C1BA" w:rsidR="00B25F37" w:rsidRPr="005A06BE" w:rsidRDefault="003C1D82" w:rsidP="003E122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/>
          <w:sz w:val="24"/>
          <w:szCs w:val="24"/>
        </w:rPr>
      </w:pPr>
      <w:r>
        <w:rPr>
          <w:rFonts w:asciiTheme="minorHAnsi" w:eastAsiaTheme="minorHAnsi" w:hAnsiTheme="minorHAnsi"/>
          <w:b/>
          <w:bCs/>
          <w:sz w:val="24"/>
          <w:szCs w:val="24"/>
        </w:rPr>
        <w:t>Odstąpienie od</w:t>
      </w:r>
      <w:r w:rsidRPr="005A06BE">
        <w:rPr>
          <w:rFonts w:asciiTheme="minorHAnsi" w:eastAsiaTheme="minorHAnsi" w:hAnsiTheme="minorHAnsi"/>
          <w:b/>
          <w:bCs/>
          <w:sz w:val="24"/>
          <w:szCs w:val="24"/>
        </w:rPr>
        <w:t xml:space="preserve"> </w:t>
      </w:r>
      <w:r w:rsidR="00B25F37" w:rsidRPr="005A06BE">
        <w:rPr>
          <w:rFonts w:asciiTheme="minorHAnsi" w:eastAsiaTheme="minorHAnsi" w:hAnsiTheme="minorHAnsi"/>
          <w:b/>
          <w:bCs/>
          <w:sz w:val="24"/>
          <w:szCs w:val="24"/>
        </w:rPr>
        <w:t>umowy</w:t>
      </w:r>
    </w:p>
    <w:p w14:paraId="779D3F08" w14:textId="77777777" w:rsidR="00C47C75" w:rsidRPr="00C47C75" w:rsidRDefault="00C47C75" w:rsidP="0016155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IDFont+F2"/>
          <w:sz w:val="24"/>
          <w:szCs w:val="24"/>
        </w:rPr>
      </w:pPr>
      <w:r w:rsidRPr="00C47C75">
        <w:rPr>
          <w:rFonts w:asciiTheme="minorHAnsi" w:eastAsiaTheme="minorHAnsi" w:hAnsiTheme="minorHAnsi" w:cs="CIDFont+F2"/>
          <w:sz w:val="24"/>
          <w:szCs w:val="24"/>
        </w:rPr>
        <w:t>Zamawiającemu przysługuje prawo do odstąpienia od umowy, jeżeli:</w:t>
      </w:r>
    </w:p>
    <w:p w14:paraId="66881FB3" w14:textId="77777777" w:rsidR="00C47C75" w:rsidRDefault="00C47C75" w:rsidP="00161559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IDFont+F2"/>
          <w:sz w:val="24"/>
          <w:szCs w:val="24"/>
        </w:rPr>
      </w:pPr>
      <w:r w:rsidRPr="00C47C75">
        <w:rPr>
          <w:rFonts w:asciiTheme="minorHAnsi" w:eastAsiaTheme="minorHAnsi" w:hAnsiTheme="minorHAnsi" w:cs="CIDFont+F2"/>
          <w:sz w:val="24"/>
          <w:szCs w:val="24"/>
        </w:rPr>
        <w:t>wystąpią istotne zmiany okoliczności powodujące, że wykonanie umowy nie leży w</w:t>
      </w:r>
      <w:r>
        <w:rPr>
          <w:rFonts w:asciiTheme="minorHAnsi" w:eastAsiaTheme="minorHAnsi" w:hAnsiTheme="minorHAnsi" w:cs="CIDFont+F2"/>
          <w:sz w:val="24"/>
          <w:szCs w:val="24"/>
        </w:rPr>
        <w:t xml:space="preserve"> </w:t>
      </w:r>
      <w:r w:rsidRPr="00C47C75">
        <w:rPr>
          <w:rFonts w:asciiTheme="minorHAnsi" w:eastAsiaTheme="minorHAnsi" w:hAnsiTheme="minorHAnsi" w:cs="CIDFont+F2"/>
          <w:sz w:val="24"/>
          <w:szCs w:val="24"/>
        </w:rPr>
        <w:t>interesie publicznym, czego nie można było przewidzieć w chwili zawarcia umowy lub</w:t>
      </w:r>
      <w:r>
        <w:rPr>
          <w:rFonts w:asciiTheme="minorHAnsi" w:eastAsiaTheme="minorHAnsi" w:hAnsiTheme="minorHAnsi" w:cs="CIDFont+F2"/>
          <w:sz w:val="24"/>
          <w:szCs w:val="24"/>
        </w:rPr>
        <w:t xml:space="preserve"> </w:t>
      </w:r>
      <w:r w:rsidRPr="00C47C75">
        <w:rPr>
          <w:rFonts w:asciiTheme="minorHAnsi" w:eastAsiaTheme="minorHAnsi" w:hAnsiTheme="minorHAnsi" w:cs="CIDFont+F2"/>
          <w:sz w:val="24"/>
          <w:szCs w:val="24"/>
        </w:rPr>
        <w:t>w trakcie jej realizacji,</w:t>
      </w:r>
    </w:p>
    <w:p w14:paraId="0F34F15E" w14:textId="77777777" w:rsidR="00C47C75" w:rsidRDefault="00C47C75" w:rsidP="00161559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IDFont+F2"/>
          <w:sz w:val="24"/>
          <w:szCs w:val="24"/>
        </w:rPr>
      </w:pPr>
      <w:r w:rsidRPr="00C47C75">
        <w:rPr>
          <w:rFonts w:asciiTheme="minorHAnsi" w:eastAsiaTheme="minorHAnsi" w:hAnsiTheme="minorHAnsi" w:cs="CIDFont+F2"/>
          <w:sz w:val="24"/>
          <w:szCs w:val="24"/>
        </w:rPr>
        <w:t>Wykonawca nie podjął się wykonywania obowiązków wynikających z niniejszej umowy w terminie 14 dni od daty jej zawarcia lub zaniechał ich realizacji na okres dłuższy niż 14 dni. Stwierdzenie takiego opóźnienia zostanie dokonane na piśmie przez Zamawiającego,</w:t>
      </w:r>
    </w:p>
    <w:p w14:paraId="7D1C66BB" w14:textId="77777777" w:rsidR="00C47C75" w:rsidRDefault="00C47C75" w:rsidP="00161559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IDFont+F2"/>
          <w:sz w:val="24"/>
          <w:szCs w:val="24"/>
        </w:rPr>
      </w:pPr>
      <w:r w:rsidRPr="00C47C75">
        <w:rPr>
          <w:rFonts w:asciiTheme="minorHAnsi" w:eastAsiaTheme="minorHAnsi" w:hAnsiTheme="minorHAnsi" w:cs="CIDFont+F2"/>
          <w:sz w:val="24"/>
          <w:szCs w:val="24"/>
        </w:rPr>
        <w:lastRenderedPageBreak/>
        <w:t>pomimo pisemnych zastrzeżeń ze strony Zamawiającego, Wykonawca nie wykonuje przedmiotu umowy zgodnie z warunkami umowy lub w rażący sposób zaniedbuje zobowiązania umowne,</w:t>
      </w:r>
    </w:p>
    <w:p w14:paraId="459E0DFE" w14:textId="77777777" w:rsidR="00C47C75" w:rsidRPr="00C47C75" w:rsidRDefault="00C47C75" w:rsidP="00161559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IDFont+F2"/>
          <w:sz w:val="24"/>
          <w:szCs w:val="24"/>
        </w:rPr>
      </w:pPr>
      <w:r w:rsidRPr="00C47C75">
        <w:rPr>
          <w:rFonts w:asciiTheme="minorHAnsi" w:eastAsiaTheme="minorHAnsi" w:hAnsiTheme="minorHAnsi" w:cs="CIDFont+F2"/>
          <w:sz w:val="24"/>
          <w:szCs w:val="24"/>
        </w:rPr>
        <w:t>Wykonawca dokonał cesji wierzytelności wynikających z niniejszej umowy na rzecz osób trzecich.</w:t>
      </w:r>
    </w:p>
    <w:p w14:paraId="5B8B9F11" w14:textId="3CD71D51" w:rsidR="00B25F37" w:rsidRPr="00C47C75" w:rsidRDefault="00C47C75" w:rsidP="0016155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sz w:val="24"/>
          <w:szCs w:val="24"/>
        </w:rPr>
      </w:pPr>
      <w:r w:rsidRPr="00C47C75">
        <w:rPr>
          <w:rFonts w:asciiTheme="minorHAnsi" w:eastAsiaTheme="minorHAnsi" w:hAnsiTheme="minorHAnsi" w:cs="CIDFont+F2"/>
          <w:sz w:val="24"/>
          <w:szCs w:val="24"/>
        </w:rPr>
        <w:t xml:space="preserve">Odstąpienie </w:t>
      </w:r>
      <w:r w:rsidR="000F5E66">
        <w:rPr>
          <w:rFonts w:asciiTheme="minorHAnsi" w:eastAsiaTheme="minorHAnsi" w:hAnsiTheme="minorHAnsi" w:cs="CIDFont+F2"/>
          <w:sz w:val="24"/>
          <w:szCs w:val="24"/>
        </w:rPr>
        <w:t xml:space="preserve">przez </w:t>
      </w:r>
      <w:r w:rsidRPr="00C47C75">
        <w:rPr>
          <w:rFonts w:asciiTheme="minorHAnsi" w:eastAsiaTheme="minorHAnsi" w:hAnsiTheme="minorHAnsi" w:cs="CIDFont+F2"/>
          <w:sz w:val="24"/>
          <w:szCs w:val="24"/>
        </w:rPr>
        <w:t>Zamawiającego od umowy z przyczyn zależnych od Wykonawcy następuje z chwilą doręczenia Wykonawcy pisemnego oświadczenia wskazującego przyczynę odstąpienia od umowy. Odstąpienie od umowy z przyczyn, o których mowa w ust. 1 może być dokonane w terminie 14 dni od zaistnienia okoliczności stanowiącej podstawę</w:t>
      </w:r>
      <w:r>
        <w:rPr>
          <w:rFonts w:asciiTheme="minorHAnsi" w:eastAsiaTheme="minorHAnsi" w:hAnsiTheme="minorHAnsi" w:cs="CIDFont+F2"/>
          <w:sz w:val="24"/>
          <w:szCs w:val="24"/>
        </w:rPr>
        <w:t xml:space="preserve"> </w:t>
      </w:r>
      <w:r w:rsidRPr="00C47C75">
        <w:rPr>
          <w:rFonts w:asciiTheme="minorHAnsi" w:eastAsiaTheme="minorHAnsi" w:hAnsiTheme="minorHAnsi" w:cs="CIDFont+F2"/>
          <w:sz w:val="24"/>
          <w:szCs w:val="24"/>
        </w:rPr>
        <w:t>odstąpienia od umowy.</w:t>
      </w:r>
    </w:p>
    <w:p w14:paraId="16622832" w14:textId="77777777" w:rsidR="00C47C75" w:rsidRDefault="00C47C75" w:rsidP="00394F4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/>
          <w:b/>
          <w:bCs/>
          <w:sz w:val="24"/>
          <w:szCs w:val="24"/>
        </w:rPr>
      </w:pPr>
    </w:p>
    <w:p w14:paraId="4EACB18C" w14:textId="77777777" w:rsidR="00B25F37" w:rsidRPr="005A06BE" w:rsidRDefault="00B25F37" w:rsidP="00394F4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/>
          <w:sz w:val="24"/>
          <w:szCs w:val="24"/>
        </w:rPr>
      </w:pPr>
      <w:r w:rsidRPr="005A06BE">
        <w:rPr>
          <w:rFonts w:asciiTheme="minorHAnsi" w:eastAsiaTheme="minorHAnsi" w:hAnsiTheme="minorHAnsi"/>
          <w:b/>
          <w:bCs/>
          <w:sz w:val="24"/>
          <w:szCs w:val="24"/>
        </w:rPr>
        <w:t>§ 1</w:t>
      </w:r>
      <w:r w:rsidR="00F3141A">
        <w:rPr>
          <w:rFonts w:asciiTheme="minorHAnsi" w:eastAsiaTheme="minorHAnsi" w:hAnsiTheme="minorHAnsi"/>
          <w:b/>
          <w:bCs/>
          <w:sz w:val="24"/>
          <w:szCs w:val="24"/>
        </w:rPr>
        <w:t>1</w:t>
      </w:r>
    </w:p>
    <w:p w14:paraId="52242837" w14:textId="77777777" w:rsidR="00B25F37" w:rsidRPr="005A06BE" w:rsidRDefault="00B25F37" w:rsidP="00394F4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/>
          <w:sz w:val="24"/>
          <w:szCs w:val="24"/>
        </w:rPr>
      </w:pPr>
      <w:r w:rsidRPr="005A06BE">
        <w:rPr>
          <w:rFonts w:asciiTheme="minorHAnsi" w:eastAsiaTheme="minorHAnsi" w:hAnsiTheme="minorHAnsi"/>
          <w:b/>
          <w:bCs/>
          <w:sz w:val="24"/>
          <w:szCs w:val="24"/>
        </w:rPr>
        <w:t>Postanowienia końcowe</w:t>
      </w:r>
    </w:p>
    <w:p w14:paraId="5027B672" w14:textId="77777777" w:rsidR="00B25F37" w:rsidRPr="005A06BE" w:rsidRDefault="00B25F37" w:rsidP="0016155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68" w:line="240" w:lineRule="auto"/>
        <w:jc w:val="both"/>
        <w:rPr>
          <w:rFonts w:asciiTheme="minorHAnsi" w:eastAsiaTheme="minorHAnsi" w:hAnsiTheme="minorHAnsi"/>
          <w:sz w:val="24"/>
          <w:szCs w:val="24"/>
        </w:rPr>
      </w:pPr>
      <w:r w:rsidRPr="005A06BE">
        <w:rPr>
          <w:rFonts w:asciiTheme="minorHAnsi" w:eastAsiaTheme="minorHAnsi" w:hAnsiTheme="minorHAnsi"/>
          <w:sz w:val="24"/>
          <w:szCs w:val="24"/>
        </w:rPr>
        <w:t xml:space="preserve">Wykonawca nie może bez pisemnej zgody Zamawiającego powierzyć realizacji umowy innemu podmiotowi. </w:t>
      </w:r>
    </w:p>
    <w:p w14:paraId="1E8F25E8" w14:textId="77777777" w:rsidR="00B25F37" w:rsidRPr="005A06BE" w:rsidRDefault="00B25F37" w:rsidP="0016155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68" w:line="240" w:lineRule="auto"/>
        <w:jc w:val="both"/>
        <w:rPr>
          <w:rFonts w:asciiTheme="minorHAnsi" w:eastAsiaTheme="minorHAnsi" w:hAnsiTheme="minorHAnsi"/>
          <w:sz w:val="24"/>
          <w:szCs w:val="24"/>
        </w:rPr>
      </w:pPr>
      <w:r w:rsidRPr="005A06BE">
        <w:rPr>
          <w:rFonts w:asciiTheme="minorHAnsi" w:eastAsiaTheme="minorHAnsi" w:hAnsiTheme="minorHAnsi"/>
          <w:sz w:val="24"/>
          <w:szCs w:val="24"/>
        </w:rPr>
        <w:t xml:space="preserve">Integralną częścią umowy jest złożony przez Wykonawcę Formularz ofertowy. </w:t>
      </w:r>
    </w:p>
    <w:p w14:paraId="74ADFDBC" w14:textId="77777777" w:rsidR="00B25F37" w:rsidRPr="005A06BE" w:rsidRDefault="00B25F37" w:rsidP="0016155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sz w:val="24"/>
          <w:szCs w:val="24"/>
        </w:rPr>
      </w:pPr>
      <w:r w:rsidRPr="005A06BE">
        <w:rPr>
          <w:rFonts w:asciiTheme="minorHAnsi" w:eastAsiaTheme="minorHAnsi" w:hAnsiTheme="minorHAnsi"/>
          <w:sz w:val="24"/>
          <w:szCs w:val="24"/>
        </w:rPr>
        <w:t xml:space="preserve">Wszelkie zmiany i uzupełnienia Umowy wymagają zachowania formy pisemnej pod rygorem nieważności. </w:t>
      </w:r>
    </w:p>
    <w:p w14:paraId="51EC07F0" w14:textId="77777777" w:rsidR="00B25F37" w:rsidRPr="005A06BE" w:rsidRDefault="00B25F37" w:rsidP="0016155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71" w:line="240" w:lineRule="auto"/>
        <w:jc w:val="both"/>
        <w:rPr>
          <w:rFonts w:asciiTheme="minorHAnsi" w:eastAsiaTheme="minorHAnsi" w:hAnsiTheme="minorHAnsi"/>
          <w:sz w:val="24"/>
          <w:szCs w:val="24"/>
        </w:rPr>
      </w:pPr>
      <w:r w:rsidRPr="005A06BE">
        <w:rPr>
          <w:rFonts w:asciiTheme="minorHAnsi" w:eastAsiaTheme="minorHAnsi" w:hAnsiTheme="minorHAnsi"/>
          <w:sz w:val="24"/>
          <w:szCs w:val="24"/>
        </w:rPr>
        <w:t xml:space="preserve">Ewentualne spory, wynikłe z wykonania Umowy, Strony będą rozstrzygać w drodze polubownej. W przypadku nie osiągnięcia porozumienia, spory rozstrzygać będzie sąd właściwy dla siedziby Zamawiającego. </w:t>
      </w:r>
    </w:p>
    <w:p w14:paraId="66F958BA" w14:textId="1DF49273" w:rsidR="00B25F37" w:rsidRPr="005A06BE" w:rsidRDefault="00B25F37" w:rsidP="0016155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71" w:line="240" w:lineRule="auto"/>
        <w:jc w:val="both"/>
        <w:rPr>
          <w:rFonts w:asciiTheme="minorHAnsi" w:eastAsiaTheme="minorHAnsi" w:hAnsiTheme="minorHAnsi"/>
          <w:sz w:val="24"/>
          <w:szCs w:val="24"/>
        </w:rPr>
      </w:pPr>
      <w:r w:rsidRPr="005A06BE">
        <w:rPr>
          <w:rFonts w:asciiTheme="minorHAnsi" w:eastAsiaTheme="minorHAnsi" w:hAnsiTheme="minorHAnsi"/>
          <w:sz w:val="24"/>
          <w:szCs w:val="24"/>
        </w:rPr>
        <w:t xml:space="preserve">W sprawach nieuregulowanych niniejszą Umową ma zastosowanie obowiązujące prawo polskie, a w szczególności przepisy ustawy z dnia 23 kwietnia 1964 roku </w:t>
      </w:r>
      <w:r w:rsidRPr="005A06BE">
        <w:rPr>
          <w:rFonts w:asciiTheme="minorHAnsi" w:eastAsiaTheme="minorHAnsi" w:hAnsiTheme="minorHAnsi"/>
          <w:i/>
          <w:iCs/>
          <w:sz w:val="24"/>
          <w:szCs w:val="24"/>
        </w:rPr>
        <w:t xml:space="preserve">Kodeks cywilny </w:t>
      </w:r>
      <w:r w:rsidRPr="005A06BE">
        <w:rPr>
          <w:rFonts w:asciiTheme="minorHAnsi" w:eastAsiaTheme="minorHAnsi" w:hAnsiTheme="minorHAnsi"/>
          <w:sz w:val="24"/>
          <w:szCs w:val="24"/>
        </w:rPr>
        <w:t>(tj. Dz. U. z 2020r. poz. 1740 ze. zm</w:t>
      </w:r>
      <w:r w:rsidR="0011434D">
        <w:rPr>
          <w:rFonts w:asciiTheme="minorHAnsi" w:eastAsiaTheme="minorHAnsi" w:hAnsiTheme="minorHAnsi"/>
          <w:sz w:val="24"/>
          <w:szCs w:val="24"/>
        </w:rPr>
        <w:t>.</w:t>
      </w:r>
      <w:r w:rsidRPr="005A06BE">
        <w:rPr>
          <w:rFonts w:asciiTheme="minorHAnsi" w:eastAsiaTheme="minorHAnsi" w:hAnsiTheme="minorHAnsi"/>
          <w:sz w:val="24"/>
          <w:szCs w:val="24"/>
        </w:rPr>
        <w:t>)</w:t>
      </w:r>
      <w:r w:rsidR="0093667B">
        <w:rPr>
          <w:rFonts w:asciiTheme="minorHAnsi" w:eastAsiaTheme="minorHAnsi" w:hAnsiTheme="minorHAnsi"/>
          <w:sz w:val="24"/>
          <w:szCs w:val="24"/>
        </w:rPr>
        <w:t>.</w:t>
      </w:r>
    </w:p>
    <w:p w14:paraId="1739F232" w14:textId="77777777" w:rsidR="0093667B" w:rsidRDefault="00B25F37" w:rsidP="0093667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sz w:val="24"/>
          <w:szCs w:val="24"/>
        </w:rPr>
      </w:pPr>
      <w:r w:rsidRPr="005A06BE">
        <w:rPr>
          <w:rFonts w:asciiTheme="minorHAnsi" w:eastAsiaTheme="minorHAnsi" w:hAnsiTheme="minorHAnsi"/>
          <w:sz w:val="24"/>
          <w:szCs w:val="24"/>
        </w:rPr>
        <w:t xml:space="preserve">Umowę sporządzono w dwóch jednobrzmiących egzemplarzach, po jednym egzemplarzu dla każdej ze Stron. </w:t>
      </w:r>
    </w:p>
    <w:p w14:paraId="20ADC62F" w14:textId="49031B45" w:rsidR="00536B5B" w:rsidRPr="0093667B" w:rsidRDefault="00536B5B" w:rsidP="0093667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sz w:val="24"/>
          <w:szCs w:val="24"/>
        </w:rPr>
      </w:pPr>
      <w:r w:rsidRPr="0093667B">
        <w:rPr>
          <w:rFonts w:asciiTheme="minorHAnsi" w:eastAsiaTheme="minorHAnsi" w:hAnsiTheme="minorHAnsi"/>
          <w:sz w:val="24"/>
          <w:szCs w:val="24"/>
        </w:rPr>
        <w:t xml:space="preserve">Integralną częścią umowy są następujące załączniki: </w:t>
      </w:r>
      <w:r w:rsidR="0093667B" w:rsidRPr="0093667B">
        <w:rPr>
          <w:rFonts w:asciiTheme="minorHAnsi" w:eastAsiaTheme="minorHAnsi" w:hAnsiTheme="minorHAnsi"/>
          <w:sz w:val="24"/>
          <w:szCs w:val="24"/>
        </w:rPr>
        <w:t xml:space="preserve">Nr 1 – zapytanie ofertowe, </w:t>
      </w:r>
      <w:r w:rsidRPr="0093667B">
        <w:rPr>
          <w:rFonts w:asciiTheme="minorHAnsi" w:eastAsiaTheme="minorHAnsi" w:hAnsiTheme="minorHAnsi"/>
          <w:sz w:val="24"/>
          <w:szCs w:val="24"/>
        </w:rPr>
        <w:t xml:space="preserve">Nr </w:t>
      </w:r>
      <w:r w:rsidR="0093667B" w:rsidRPr="0093667B">
        <w:rPr>
          <w:rFonts w:asciiTheme="minorHAnsi" w:eastAsiaTheme="minorHAnsi" w:hAnsiTheme="minorHAnsi"/>
          <w:sz w:val="24"/>
          <w:szCs w:val="24"/>
        </w:rPr>
        <w:t>2</w:t>
      </w:r>
      <w:r w:rsidRPr="0093667B">
        <w:rPr>
          <w:rFonts w:asciiTheme="minorHAnsi" w:eastAsiaTheme="minorHAnsi" w:hAnsiTheme="minorHAnsi"/>
          <w:sz w:val="24"/>
          <w:szCs w:val="24"/>
        </w:rPr>
        <w:t xml:space="preserve"> - Szczegółowy opis przedmiotu zamówienia; Nr </w:t>
      </w:r>
      <w:r w:rsidR="0093667B" w:rsidRPr="0093667B">
        <w:rPr>
          <w:rFonts w:asciiTheme="minorHAnsi" w:eastAsiaTheme="minorHAnsi" w:hAnsiTheme="minorHAnsi"/>
          <w:sz w:val="24"/>
          <w:szCs w:val="24"/>
        </w:rPr>
        <w:t>3</w:t>
      </w:r>
      <w:r w:rsidRPr="0093667B">
        <w:rPr>
          <w:rFonts w:asciiTheme="minorHAnsi" w:eastAsiaTheme="minorHAnsi" w:hAnsiTheme="minorHAnsi"/>
          <w:sz w:val="24"/>
          <w:szCs w:val="24"/>
        </w:rPr>
        <w:t xml:space="preserve"> – Oferta Wykonawcy</w:t>
      </w:r>
    </w:p>
    <w:p w14:paraId="4598B6D1" w14:textId="77777777" w:rsidR="00B25F37" w:rsidRPr="005A06BE" w:rsidRDefault="00B25F37" w:rsidP="00B25F37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sz w:val="24"/>
          <w:szCs w:val="24"/>
        </w:rPr>
      </w:pPr>
    </w:p>
    <w:p w14:paraId="0EAA3D2E" w14:textId="77777777" w:rsidR="00B25F37" w:rsidRPr="005A06BE" w:rsidRDefault="00B25F37" w:rsidP="00394F4A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Theme="minorHAnsi" w:eastAsiaTheme="minorHAnsi" w:hAnsiTheme="minorHAnsi"/>
          <w:sz w:val="24"/>
          <w:szCs w:val="24"/>
        </w:rPr>
      </w:pPr>
      <w:r w:rsidRPr="005A06BE">
        <w:rPr>
          <w:rFonts w:asciiTheme="minorHAnsi" w:eastAsiaTheme="minorHAnsi" w:hAnsiTheme="minorHAnsi"/>
          <w:b/>
          <w:bCs/>
          <w:sz w:val="24"/>
          <w:szCs w:val="24"/>
        </w:rPr>
        <w:t xml:space="preserve">WYKONAWCA: </w:t>
      </w:r>
      <w:r w:rsidR="00394F4A" w:rsidRPr="005A06BE">
        <w:rPr>
          <w:rFonts w:asciiTheme="minorHAnsi" w:eastAsiaTheme="minorHAnsi" w:hAnsiTheme="minorHAnsi"/>
          <w:b/>
          <w:bCs/>
          <w:sz w:val="24"/>
          <w:szCs w:val="24"/>
        </w:rPr>
        <w:tab/>
      </w:r>
      <w:r w:rsidR="00394F4A" w:rsidRPr="005A06BE">
        <w:rPr>
          <w:rFonts w:asciiTheme="minorHAnsi" w:eastAsiaTheme="minorHAnsi" w:hAnsiTheme="minorHAnsi"/>
          <w:b/>
          <w:bCs/>
          <w:sz w:val="24"/>
          <w:szCs w:val="24"/>
        </w:rPr>
        <w:tab/>
      </w:r>
      <w:r w:rsidR="00394F4A" w:rsidRPr="005A06BE">
        <w:rPr>
          <w:rFonts w:asciiTheme="minorHAnsi" w:eastAsiaTheme="minorHAnsi" w:hAnsiTheme="minorHAnsi"/>
          <w:b/>
          <w:bCs/>
          <w:sz w:val="24"/>
          <w:szCs w:val="24"/>
        </w:rPr>
        <w:tab/>
      </w:r>
      <w:r w:rsidR="00394F4A" w:rsidRPr="005A06BE">
        <w:rPr>
          <w:rFonts w:asciiTheme="minorHAnsi" w:eastAsiaTheme="minorHAnsi" w:hAnsiTheme="minorHAnsi"/>
          <w:b/>
          <w:bCs/>
          <w:sz w:val="24"/>
          <w:szCs w:val="24"/>
        </w:rPr>
        <w:tab/>
      </w:r>
      <w:r w:rsidR="00394F4A" w:rsidRPr="005A06BE">
        <w:rPr>
          <w:rFonts w:asciiTheme="minorHAnsi" w:eastAsiaTheme="minorHAnsi" w:hAnsiTheme="minorHAnsi"/>
          <w:b/>
          <w:bCs/>
          <w:sz w:val="24"/>
          <w:szCs w:val="24"/>
        </w:rPr>
        <w:tab/>
      </w:r>
      <w:r w:rsidRPr="005A06BE">
        <w:rPr>
          <w:rFonts w:asciiTheme="minorHAnsi" w:eastAsiaTheme="minorHAnsi" w:hAnsiTheme="minorHAnsi"/>
          <w:b/>
          <w:bCs/>
          <w:sz w:val="24"/>
          <w:szCs w:val="24"/>
        </w:rPr>
        <w:t xml:space="preserve">ZAMAWIAJĄCY: </w:t>
      </w:r>
    </w:p>
    <w:p w14:paraId="264196BE" w14:textId="77777777" w:rsidR="00E822EB" w:rsidRDefault="00E822EB" w:rsidP="00394F4A">
      <w:pPr>
        <w:ind w:left="708" w:firstLine="708"/>
        <w:rPr>
          <w:rFonts w:asciiTheme="minorHAnsi" w:eastAsiaTheme="minorHAnsi" w:hAnsiTheme="minorHAnsi"/>
          <w:sz w:val="24"/>
          <w:szCs w:val="24"/>
        </w:rPr>
      </w:pPr>
    </w:p>
    <w:p w14:paraId="33F9CB9A" w14:textId="3D40C94C" w:rsidR="008E0317" w:rsidRDefault="00394F4A" w:rsidP="00394F4A">
      <w:pPr>
        <w:ind w:left="708" w:firstLine="708"/>
        <w:rPr>
          <w:rFonts w:asciiTheme="minorHAnsi" w:eastAsiaTheme="minorHAnsi" w:hAnsiTheme="minorHAnsi"/>
          <w:sz w:val="24"/>
          <w:szCs w:val="24"/>
        </w:rPr>
      </w:pPr>
      <w:r w:rsidRPr="005A06BE">
        <w:rPr>
          <w:rFonts w:asciiTheme="minorHAnsi" w:eastAsiaTheme="minorHAnsi" w:hAnsiTheme="minorHAnsi"/>
          <w:sz w:val="24"/>
          <w:szCs w:val="24"/>
        </w:rPr>
        <w:tab/>
      </w:r>
      <w:r w:rsidRPr="005A06BE">
        <w:rPr>
          <w:rFonts w:asciiTheme="minorHAnsi" w:eastAsiaTheme="minorHAnsi" w:hAnsiTheme="minorHAnsi"/>
          <w:sz w:val="24"/>
          <w:szCs w:val="24"/>
        </w:rPr>
        <w:tab/>
      </w:r>
      <w:r w:rsidRPr="005A06BE">
        <w:rPr>
          <w:rFonts w:asciiTheme="minorHAnsi" w:eastAsiaTheme="minorHAnsi" w:hAnsiTheme="minorHAnsi"/>
          <w:sz w:val="24"/>
          <w:szCs w:val="24"/>
        </w:rPr>
        <w:tab/>
      </w:r>
      <w:r w:rsidRPr="005A06BE">
        <w:rPr>
          <w:rFonts w:asciiTheme="minorHAnsi" w:eastAsiaTheme="minorHAnsi" w:hAnsiTheme="minorHAnsi"/>
          <w:sz w:val="24"/>
          <w:szCs w:val="24"/>
        </w:rPr>
        <w:tab/>
      </w:r>
      <w:r w:rsidRPr="005A06BE">
        <w:rPr>
          <w:rFonts w:asciiTheme="minorHAnsi" w:eastAsiaTheme="minorHAnsi" w:hAnsiTheme="minorHAnsi"/>
          <w:sz w:val="24"/>
          <w:szCs w:val="24"/>
        </w:rPr>
        <w:tab/>
      </w:r>
    </w:p>
    <w:p w14:paraId="79772D04" w14:textId="4F12D446" w:rsidR="00E822EB" w:rsidRPr="005A06BE" w:rsidRDefault="00E822EB" w:rsidP="0093667B">
      <w:pPr>
        <w:rPr>
          <w:rFonts w:asciiTheme="minorHAnsi" w:hAnsiTheme="minorHAnsi"/>
          <w:sz w:val="24"/>
          <w:szCs w:val="24"/>
        </w:rPr>
      </w:pPr>
    </w:p>
    <w:sectPr w:rsidR="00E822EB" w:rsidRPr="005A06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3428E"/>
    <w:multiLevelType w:val="hybridMultilevel"/>
    <w:tmpl w:val="F508FD4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6F2DF4"/>
    <w:multiLevelType w:val="hybridMultilevel"/>
    <w:tmpl w:val="93AEDC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2B2BCD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406DD"/>
    <w:multiLevelType w:val="hybridMultilevel"/>
    <w:tmpl w:val="EEACF0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416B3"/>
    <w:multiLevelType w:val="hybridMultilevel"/>
    <w:tmpl w:val="0ABA0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C1382"/>
    <w:multiLevelType w:val="hybridMultilevel"/>
    <w:tmpl w:val="0468569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16F4659"/>
    <w:multiLevelType w:val="hybridMultilevel"/>
    <w:tmpl w:val="B15EF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F24E03"/>
    <w:multiLevelType w:val="hybridMultilevel"/>
    <w:tmpl w:val="2500DF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BE68BD"/>
    <w:multiLevelType w:val="hybridMultilevel"/>
    <w:tmpl w:val="311202E8"/>
    <w:lvl w:ilvl="0" w:tplc="A7ACE1B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7136A0"/>
    <w:multiLevelType w:val="hybridMultilevel"/>
    <w:tmpl w:val="B15EF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7E14CF"/>
    <w:multiLevelType w:val="hybridMultilevel"/>
    <w:tmpl w:val="0DE8F0EE"/>
    <w:lvl w:ilvl="0" w:tplc="C520E4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47644AD"/>
    <w:multiLevelType w:val="hybridMultilevel"/>
    <w:tmpl w:val="C6A8CA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A0FD9"/>
    <w:multiLevelType w:val="hybridMultilevel"/>
    <w:tmpl w:val="63EA88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CA1881"/>
    <w:multiLevelType w:val="hybridMultilevel"/>
    <w:tmpl w:val="0468569C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>
      <w:start w:val="1"/>
      <w:numFmt w:val="decimal"/>
      <w:lvlText w:val="%2)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C481F73"/>
    <w:multiLevelType w:val="hybridMultilevel"/>
    <w:tmpl w:val="86B0A1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BF1212"/>
    <w:multiLevelType w:val="hybridMultilevel"/>
    <w:tmpl w:val="33D03D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6D59E1"/>
    <w:multiLevelType w:val="hybridMultilevel"/>
    <w:tmpl w:val="B9E03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8B2954"/>
    <w:multiLevelType w:val="hybridMultilevel"/>
    <w:tmpl w:val="0468569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decimal"/>
      <w:lvlText w:val="%2)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044390E"/>
    <w:multiLevelType w:val="hybridMultilevel"/>
    <w:tmpl w:val="2EBE9B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D5CD86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966516"/>
    <w:multiLevelType w:val="hybridMultilevel"/>
    <w:tmpl w:val="B41AE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0FA37B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9A1C3A"/>
    <w:multiLevelType w:val="hybridMultilevel"/>
    <w:tmpl w:val="41782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7950044">
    <w:abstractNumId w:val="19"/>
  </w:num>
  <w:num w:numId="2" w16cid:durableId="271669644">
    <w:abstractNumId w:val="7"/>
  </w:num>
  <w:num w:numId="3" w16cid:durableId="2004892389">
    <w:abstractNumId w:val="8"/>
  </w:num>
  <w:num w:numId="4" w16cid:durableId="1725370705">
    <w:abstractNumId w:val="13"/>
  </w:num>
  <w:num w:numId="5" w16cid:durableId="2124959452">
    <w:abstractNumId w:val="6"/>
  </w:num>
  <w:num w:numId="6" w16cid:durableId="1605769338">
    <w:abstractNumId w:val="0"/>
  </w:num>
  <w:num w:numId="7" w16cid:durableId="268467421">
    <w:abstractNumId w:val="1"/>
  </w:num>
  <w:num w:numId="8" w16cid:durableId="711727713">
    <w:abstractNumId w:val="3"/>
  </w:num>
  <w:num w:numId="9" w16cid:durableId="758210289">
    <w:abstractNumId w:val="18"/>
  </w:num>
  <w:num w:numId="10" w16cid:durableId="1009067018">
    <w:abstractNumId w:val="11"/>
  </w:num>
  <w:num w:numId="11" w16cid:durableId="10688094">
    <w:abstractNumId w:val="5"/>
  </w:num>
  <w:num w:numId="12" w16cid:durableId="145628720">
    <w:abstractNumId w:val="17"/>
  </w:num>
  <w:num w:numId="13" w16cid:durableId="2056153667">
    <w:abstractNumId w:val="2"/>
  </w:num>
  <w:num w:numId="14" w16cid:durableId="293563869">
    <w:abstractNumId w:val="10"/>
  </w:num>
  <w:num w:numId="15" w16cid:durableId="885869265">
    <w:abstractNumId w:val="15"/>
  </w:num>
  <w:num w:numId="16" w16cid:durableId="1404330257">
    <w:abstractNumId w:val="4"/>
  </w:num>
  <w:num w:numId="17" w16cid:durableId="2009937750">
    <w:abstractNumId w:val="9"/>
  </w:num>
  <w:num w:numId="18" w16cid:durableId="1671911718">
    <w:abstractNumId w:val="14"/>
  </w:num>
  <w:num w:numId="19" w16cid:durableId="213086379">
    <w:abstractNumId w:val="12"/>
  </w:num>
  <w:num w:numId="20" w16cid:durableId="1931311567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C60"/>
    <w:rsid w:val="000135EF"/>
    <w:rsid w:val="0007659D"/>
    <w:rsid w:val="000A0AF2"/>
    <w:rsid w:val="000D01AF"/>
    <w:rsid w:val="000D5F44"/>
    <w:rsid w:val="000F3BE8"/>
    <w:rsid w:val="000F5E66"/>
    <w:rsid w:val="0011434D"/>
    <w:rsid w:val="00147C60"/>
    <w:rsid w:val="00161559"/>
    <w:rsid w:val="00215F46"/>
    <w:rsid w:val="002C46F5"/>
    <w:rsid w:val="002D342B"/>
    <w:rsid w:val="00314085"/>
    <w:rsid w:val="00343F69"/>
    <w:rsid w:val="00394F4A"/>
    <w:rsid w:val="003C1D82"/>
    <w:rsid w:val="003E122B"/>
    <w:rsid w:val="004F1FA6"/>
    <w:rsid w:val="00536B5B"/>
    <w:rsid w:val="00554918"/>
    <w:rsid w:val="005A06BE"/>
    <w:rsid w:val="005A7630"/>
    <w:rsid w:val="006C1636"/>
    <w:rsid w:val="007251A9"/>
    <w:rsid w:val="007B5D9F"/>
    <w:rsid w:val="008973FE"/>
    <w:rsid w:val="008D0770"/>
    <w:rsid w:val="008E0317"/>
    <w:rsid w:val="0093667B"/>
    <w:rsid w:val="009654BB"/>
    <w:rsid w:val="009C5403"/>
    <w:rsid w:val="009E0A91"/>
    <w:rsid w:val="00A65DA9"/>
    <w:rsid w:val="00B064AD"/>
    <w:rsid w:val="00B253A5"/>
    <w:rsid w:val="00B25F37"/>
    <w:rsid w:val="00B5747A"/>
    <w:rsid w:val="00BF353C"/>
    <w:rsid w:val="00C11A52"/>
    <w:rsid w:val="00C22721"/>
    <w:rsid w:val="00C33F29"/>
    <w:rsid w:val="00C43EEC"/>
    <w:rsid w:val="00C47C75"/>
    <w:rsid w:val="00CC6251"/>
    <w:rsid w:val="00CE2208"/>
    <w:rsid w:val="00CE2900"/>
    <w:rsid w:val="00D176C7"/>
    <w:rsid w:val="00DF5665"/>
    <w:rsid w:val="00E161EE"/>
    <w:rsid w:val="00E822EB"/>
    <w:rsid w:val="00EC0E52"/>
    <w:rsid w:val="00EC5C30"/>
    <w:rsid w:val="00F3141A"/>
    <w:rsid w:val="00F32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92A5C"/>
  <w15:docId w15:val="{6B9D586D-73E6-4D35-B6A8-CF5D9D48B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3EE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47C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sw tekst,L1,Numerowanie,List Paragraph,Akapit z listą BS,normalny tekst,lp1,Preambuła,Tytuły"/>
    <w:basedOn w:val="Normalny"/>
    <w:link w:val="AkapitzlistZnak"/>
    <w:uiPriority w:val="34"/>
    <w:qFormat/>
    <w:rsid w:val="003E122B"/>
    <w:pPr>
      <w:ind w:left="720"/>
      <w:contextualSpacing/>
    </w:pPr>
  </w:style>
  <w:style w:type="paragraph" w:customStyle="1" w:styleId="Jasnasiatkaakcent31">
    <w:name w:val="Jasna siatka — akcent 31"/>
    <w:basedOn w:val="Normalny"/>
    <w:uiPriority w:val="34"/>
    <w:qFormat/>
    <w:rsid w:val="00B253A5"/>
    <w:pPr>
      <w:spacing w:after="200" w:line="27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3141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EastAsia" w:hAnsiTheme="minorHAnsi" w:cstheme="minorBidi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F3141A"/>
    <w:rPr>
      <w:rFonts w:eastAsiaTheme="minorEastAsia"/>
      <w:lang w:eastAsia="pl-PL"/>
    </w:rPr>
  </w:style>
  <w:style w:type="character" w:customStyle="1" w:styleId="AkapitzlistZnak">
    <w:name w:val="Akapit z listą Znak"/>
    <w:aliases w:val="sw tekst Znak,L1 Znak,Numerowanie Znak,List Paragraph Znak,Akapit z listą BS Znak,normalny tekst Znak,lp1 Znak,Preambuła Znak,Tytuły Znak"/>
    <w:link w:val="Akapitzlist"/>
    <w:uiPriority w:val="34"/>
    <w:qFormat/>
    <w:rsid w:val="00F3141A"/>
    <w:rPr>
      <w:rFonts w:ascii="Calibri" w:eastAsia="Calibri" w:hAnsi="Calibri" w:cs="Times New Roman"/>
    </w:rPr>
  </w:style>
  <w:style w:type="paragraph" w:styleId="Poprawka">
    <w:name w:val="Revision"/>
    <w:hidden/>
    <w:uiPriority w:val="99"/>
    <w:semiHidden/>
    <w:rsid w:val="000A0AF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03e6396-3390-45f1-8527-360e75ce2c99">
      <Terms xmlns="http://schemas.microsoft.com/office/infopath/2007/PartnerControls"/>
    </lcf76f155ced4ddcb4097134ff3c332f>
    <TaxCatchAll xmlns="e67bb940-9360-4aa7-8daa-44e3c5cd8ef7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BE0A77C2E28DB44B5F6A61B23D3B00A" ma:contentTypeVersion="14" ma:contentTypeDescription="Utwórz nowy dokument." ma:contentTypeScope="" ma:versionID="7e99ab0bddc1a11a2c30f1888ec03794">
  <xsd:schema xmlns:xsd="http://www.w3.org/2001/XMLSchema" xmlns:xs="http://www.w3.org/2001/XMLSchema" xmlns:p="http://schemas.microsoft.com/office/2006/metadata/properties" xmlns:ns2="803e6396-3390-45f1-8527-360e75ce2c99" xmlns:ns3="e67bb940-9360-4aa7-8daa-44e3c5cd8ef7" targetNamespace="http://schemas.microsoft.com/office/2006/metadata/properties" ma:root="true" ma:fieldsID="a679aaaa5d3e22019f31e81922091db3" ns2:_="" ns3:_="">
    <xsd:import namespace="803e6396-3390-45f1-8527-360e75ce2c99"/>
    <xsd:import namespace="e67bb940-9360-4aa7-8daa-44e3c5cd8e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3e6396-3390-45f1-8527-360e75ce2c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i obrazów" ma:readOnly="false" ma:fieldId="{5cf76f15-5ced-4ddc-b409-7134ff3c332f}" ma:taxonomyMulti="true" ma:sspId="04973857-f021-4308-a604-1127b8921e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7bb940-9360-4aa7-8daa-44e3c5cd8ef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ab178d52-e94e-4ab2-a374-7475bde7496c}" ma:internalName="TaxCatchAll" ma:showField="CatchAllData" ma:web="e67bb940-9360-4aa7-8daa-44e3c5cd8e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ACFBA5-75CD-400E-A738-6D02F98ADA21}">
  <ds:schemaRefs>
    <ds:schemaRef ds:uri="http://schemas.microsoft.com/office/2006/metadata/properties"/>
    <ds:schemaRef ds:uri="http://schemas.microsoft.com/office/infopath/2007/PartnerControls"/>
    <ds:schemaRef ds:uri="803e6396-3390-45f1-8527-360e75ce2c99"/>
    <ds:schemaRef ds:uri="e67bb940-9360-4aa7-8daa-44e3c5cd8ef7"/>
  </ds:schemaRefs>
</ds:datastoreItem>
</file>

<file path=customXml/itemProps2.xml><?xml version="1.0" encoding="utf-8"?>
<ds:datastoreItem xmlns:ds="http://schemas.openxmlformats.org/officeDocument/2006/customXml" ds:itemID="{E4C11520-C4F7-44DA-B71D-52CD8F7042A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D6EA78C-B9D6-4505-9A8A-FD4798CE4E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3e6396-3390-45f1-8527-360e75ce2c99"/>
    <ds:schemaRef ds:uri="e67bb940-9360-4aa7-8daa-44e3c5cd8e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9B93BDC-5F1B-4C08-BEE5-19F4F58615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2362</Words>
  <Characters>14178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Kasia Cierniak</cp:lastModifiedBy>
  <cp:revision>3</cp:revision>
  <dcterms:created xsi:type="dcterms:W3CDTF">2023-08-04T07:33:00Z</dcterms:created>
  <dcterms:modified xsi:type="dcterms:W3CDTF">2023-08-04T07:35:00Z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0x0101006BE0A77C2E28DB44B5F6A61B23D3B00A</vt:lpwstr>
  </property>
</Properties>
</file>