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40CB" w14:textId="636A1E8F" w:rsidR="00077B22" w:rsidRDefault="00077B22">
      <w:pPr>
        <w:jc w:val="right"/>
        <w:rPr>
          <w:b/>
          <w:sz w:val="20"/>
          <w:szCs w:val="20"/>
        </w:rPr>
      </w:pPr>
    </w:p>
    <w:p w14:paraId="437C69DD" w14:textId="48131EB4" w:rsidR="003012F2" w:rsidRDefault="00C34613" w:rsidP="001F2E1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</w:t>
      </w:r>
      <w:r w:rsidR="00B1524A">
        <w:rPr>
          <w:b/>
          <w:sz w:val="20"/>
          <w:szCs w:val="20"/>
        </w:rPr>
        <w:t xml:space="preserve"> 14</w:t>
      </w:r>
      <w:r>
        <w:rPr>
          <w:b/>
          <w:sz w:val="20"/>
          <w:szCs w:val="20"/>
        </w:rPr>
        <w:t xml:space="preserve"> do SWZ </w:t>
      </w:r>
    </w:p>
    <w:p w14:paraId="16F62BD0" w14:textId="284A729A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</w:t>
      </w:r>
      <w:r w:rsidR="006F69E1">
        <w:rPr>
          <w:sz w:val="20"/>
          <w:szCs w:val="20"/>
        </w:rPr>
        <w:t>F-IN</w:t>
      </w:r>
      <w:r>
        <w:rPr>
          <w:sz w:val="20"/>
          <w:szCs w:val="20"/>
        </w:rPr>
        <w:t>.271</w:t>
      </w:r>
      <w:r w:rsidR="007413C1">
        <w:rPr>
          <w:sz w:val="20"/>
          <w:szCs w:val="20"/>
        </w:rPr>
        <w:t>.</w:t>
      </w:r>
      <w:r w:rsidR="00DD71A3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6F69E1">
        <w:rPr>
          <w:sz w:val="20"/>
          <w:szCs w:val="20"/>
        </w:rPr>
        <w:t>4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Pr="001F2E11" w:rsidRDefault="00C34613">
      <w:pPr>
        <w:jc w:val="center"/>
        <w:rPr>
          <w:b/>
        </w:rPr>
      </w:pPr>
      <w:r w:rsidRPr="001F2E11">
        <w:rPr>
          <w:b/>
        </w:rPr>
        <w:t>Oświadczenie Wykonawcy</w:t>
      </w:r>
    </w:p>
    <w:p w14:paraId="3410AAA1" w14:textId="546C980D" w:rsidR="0085329B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542F9843" w14:textId="6DFE2AB7" w:rsidR="001F2E11" w:rsidRDefault="001F2E11" w:rsidP="006F69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 w:rsidRPr="0098118D">
        <w:rPr>
          <w:b/>
        </w:rPr>
        <w:t>„</w:t>
      </w:r>
      <w:r w:rsidR="006F69E1" w:rsidRPr="006F69E1">
        <w:rPr>
          <w:b/>
        </w:rPr>
        <w:t>Wymiana opraw oświetleniowych na terenie Miasta Leszna</w:t>
      </w:r>
      <w:r w:rsidRPr="0098118D">
        <w:rPr>
          <w:b/>
        </w:rPr>
        <w:t>”</w:t>
      </w:r>
    </w:p>
    <w:p w14:paraId="7EC47FCD" w14:textId="77777777" w:rsidR="00CD4FB8" w:rsidRPr="00764A58" w:rsidRDefault="00CD4FB8" w:rsidP="00EB0B82">
      <w:pPr>
        <w:rPr>
          <w:b/>
          <w:bCs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7263B" w14:textId="20663998" w:rsidR="003012F2" w:rsidRPr="006F69E1" w:rsidRDefault="005B1287" w:rsidP="006F69E1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bookmarkStart w:id="0" w:name="_Hlk87865586"/>
            <w:r w:rsidRPr="00820273">
              <w:rPr>
                <w:sz w:val="20"/>
              </w:rPr>
              <w:t xml:space="preserve">roboty </w:t>
            </w:r>
            <w:r w:rsidR="002A2537">
              <w:rPr>
                <w:sz w:val="20"/>
              </w:rPr>
              <w:t xml:space="preserve">branży </w:t>
            </w:r>
            <w:r w:rsidR="00764A58">
              <w:rPr>
                <w:sz w:val="20"/>
              </w:rPr>
              <w:t>elektryczne</w:t>
            </w:r>
            <w:bookmarkEnd w:id="0"/>
            <w:r w:rsidR="002A2537">
              <w:rPr>
                <w:sz w:val="20"/>
              </w:rPr>
              <w:t>j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644A7AE8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6F69E1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0DB6" w14:textId="6CE78E56" w:rsidR="00090D43" w:rsidRDefault="00090D43" w:rsidP="00EB0B82">
    <w:pPr>
      <w:pStyle w:val="Nagwek"/>
      <w:jc w:val="right"/>
    </w:pPr>
    <w:r>
      <w:rPr>
        <w:b/>
        <w:noProof/>
        <w:color w:val="000000"/>
      </w:rPr>
      <w:drawing>
        <wp:inline distT="0" distB="0" distL="0" distR="0" wp14:anchorId="02667C6B" wp14:editId="4C4FF8C9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D4938" w14:textId="77777777" w:rsidR="00090D43" w:rsidRDefault="00090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01271">
    <w:abstractNumId w:val="1"/>
  </w:num>
  <w:num w:numId="2" w16cid:durableId="1651900880">
    <w:abstractNumId w:val="0"/>
  </w:num>
  <w:num w:numId="3" w16cid:durableId="59401991">
    <w:abstractNumId w:val="3"/>
  </w:num>
  <w:num w:numId="4" w16cid:durableId="137381958">
    <w:abstractNumId w:val="5"/>
  </w:num>
  <w:num w:numId="5" w16cid:durableId="342172791">
    <w:abstractNumId w:val="4"/>
  </w:num>
  <w:num w:numId="6" w16cid:durableId="49607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44DF3"/>
    <w:rsid w:val="0007472B"/>
    <w:rsid w:val="00077B22"/>
    <w:rsid w:val="00090D43"/>
    <w:rsid w:val="0017052C"/>
    <w:rsid w:val="001C5D28"/>
    <w:rsid w:val="001F2E11"/>
    <w:rsid w:val="002A2537"/>
    <w:rsid w:val="002F4C25"/>
    <w:rsid w:val="003012F2"/>
    <w:rsid w:val="00311E2D"/>
    <w:rsid w:val="003E0700"/>
    <w:rsid w:val="004464BA"/>
    <w:rsid w:val="0046268E"/>
    <w:rsid w:val="004C6370"/>
    <w:rsid w:val="005B1287"/>
    <w:rsid w:val="006473A0"/>
    <w:rsid w:val="006F69E1"/>
    <w:rsid w:val="00716E9A"/>
    <w:rsid w:val="007413C1"/>
    <w:rsid w:val="0075491A"/>
    <w:rsid w:val="00764A58"/>
    <w:rsid w:val="007E2568"/>
    <w:rsid w:val="00820273"/>
    <w:rsid w:val="0082366F"/>
    <w:rsid w:val="00834202"/>
    <w:rsid w:val="0085329B"/>
    <w:rsid w:val="008E527D"/>
    <w:rsid w:val="00946532"/>
    <w:rsid w:val="009A5015"/>
    <w:rsid w:val="009A73E0"/>
    <w:rsid w:val="009C71CE"/>
    <w:rsid w:val="00A12DEC"/>
    <w:rsid w:val="00B1524A"/>
    <w:rsid w:val="00B50C41"/>
    <w:rsid w:val="00BA736E"/>
    <w:rsid w:val="00BF1308"/>
    <w:rsid w:val="00C34613"/>
    <w:rsid w:val="00C80737"/>
    <w:rsid w:val="00CD4FB8"/>
    <w:rsid w:val="00DD71A3"/>
    <w:rsid w:val="00DE6FFE"/>
    <w:rsid w:val="00E6367A"/>
    <w:rsid w:val="00EB0B82"/>
    <w:rsid w:val="00EE46B5"/>
    <w:rsid w:val="00FB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Juskowiak Aneta</cp:lastModifiedBy>
  <cp:revision>36</cp:revision>
  <cp:lastPrinted>2022-10-06T08:39:00Z</cp:lastPrinted>
  <dcterms:created xsi:type="dcterms:W3CDTF">2019-04-01T12:33:00Z</dcterms:created>
  <dcterms:modified xsi:type="dcterms:W3CDTF">2024-08-28T07:02:00Z</dcterms:modified>
</cp:coreProperties>
</file>