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4B2B" w14:textId="2DDC87C9" w:rsidR="00330878" w:rsidRPr="00CF599C" w:rsidRDefault="00330878" w:rsidP="00330878">
      <w:pPr>
        <w:widowControl w:val="0"/>
        <w:suppressAutoHyphens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Hlk88049411"/>
      <w:r w:rsidRPr="0052035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Braniewo, dnia </w:t>
      </w:r>
      <w:r w:rsidR="00FA75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22</w:t>
      </w:r>
      <w:r w:rsidRPr="0052035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.11.2023 r.</w:t>
      </w:r>
    </w:p>
    <w:p w14:paraId="61B868D1" w14:textId="77777777" w:rsidR="00330878" w:rsidRPr="00CF599C" w:rsidRDefault="00330878" w:rsidP="0033087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66272262"/>
      <w:r w:rsidRPr="00CF59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Zamawiający:</w:t>
      </w:r>
    </w:p>
    <w:bookmarkEnd w:id="1"/>
    <w:p w14:paraId="7A99FC9A" w14:textId="77777777" w:rsidR="00330878" w:rsidRPr="0052035D" w:rsidRDefault="00330878" w:rsidP="003308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203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Powiat Braniewski</w:t>
      </w:r>
    </w:p>
    <w:p w14:paraId="007CA89E" w14:textId="77777777" w:rsidR="00330878" w:rsidRPr="0052035D" w:rsidRDefault="00330878" w:rsidP="003308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203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W imieniu którego działa Zarząd Powiatu Braniewskiego</w:t>
      </w:r>
    </w:p>
    <w:p w14:paraId="495D74DD" w14:textId="77777777" w:rsidR="00330878" w:rsidRPr="0052035D" w:rsidRDefault="00330878" w:rsidP="003308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203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Plac Józefa Piłsudskiego 2</w:t>
      </w:r>
    </w:p>
    <w:p w14:paraId="2159165C" w14:textId="77777777" w:rsidR="00330878" w:rsidRDefault="00330878" w:rsidP="003308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5203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14-500 Braniewo</w:t>
      </w:r>
    </w:p>
    <w:p w14:paraId="641E4F76" w14:textId="77777777" w:rsidR="004579DA" w:rsidRDefault="004579DA" w:rsidP="004579D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695B6AD" w14:textId="77777777" w:rsidR="00330878" w:rsidRDefault="00330878" w:rsidP="004579D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DA3CAE1" w14:textId="77777777" w:rsidR="00330878" w:rsidRDefault="00330878" w:rsidP="004579D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9DB3B07" w14:textId="77777777" w:rsidR="004579DA" w:rsidRDefault="004579DA" w:rsidP="004579D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748196" w14:textId="77777777" w:rsidR="004579DA" w:rsidRPr="0020799D" w:rsidRDefault="004579DA" w:rsidP="004579D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129C560D" w14:textId="77777777" w:rsidR="004579DA" w:rsidRPr="0020799D" w:rsidRDefault="004579DA" w:rsidP="004579D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29DDC2F" w14:textId="295F5AE1" w:rsidR="004579DA" w:rsidRPr="00B10B58" w:rsidRDefault="004579DA" w:rsidP="004579DA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465E1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Dotyczy:</w:t>
      </w:r>
      <w:r w:rsidRPr="00465E1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</w:t>
      </w:r>
      <w:r w:rsidRPr="00CF59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ostępowania o udzielenie zamówienia na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u</w:t>
      </w:r>
      <w:r w:rsidRPr="00CF59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bezpieczenie </w:t>
      </w:r>
      <w:r w:rsidR="0033087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Powiatu Braniewskiego</w:t>
      </w:r>
    </w:p>
    <w:p w14:paraId="2FC5CB05" w14:textId="77777777" w:rsidR="00902FD2" w:rsidRPr="0020799D" w:rsidRDefault="00902FD2" w:rsidP="00902FD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20A4C84" w14:textId="701075F6" w:rsidR="00902FD2" w:rsidRDefault="00902FD2" w:rsidP="00902FD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466BC4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A76E6E" w:rsidRPr="00A76E6E">
        <w:rPr>
          <w:rFonts w:ascii="Cambria" w:hAnsi="Cambria" w:cs="Cambria"/>
        </w:rPr>
        <w:t>(Dz.U. z 2023 r. poz. 1605 z późn. zm.)</w:t>
      </w:r>
      <w:r w:rsidR="00A76E6E">
        <w:rPr>
          <w:rFonts w:ascii="Cambria" w:hAnsi="Cambria" w:cs="Cambria"/>
        </w:rPr>
        <w:t xml:space="preserve"> </w:t>
      </w:r>
      <w:r>
        <w:rPr>
          <w:rFonts w:asciiTheme="majorHAnsi" w:eastAsia="Calibri" w:hAnsiTheme="majorHAnsi" w:cs="Arial"/>
        </w:rPr>
        <w:t>– dalej ustawa Pzp,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70264BA7" w14:textId="77777777" w:rsidR="00902FD2" w:rsidRDefault="00902FD2" w:rsidP="00902FD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312E7F" w14:textId="77777777" w:rsidR="00902FD2" w:rsidRDefault="00902FD2" w:rsidP="00902FD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0"/>
    <w:p w14:paraId="47D1C4F7" w14:textId="77777777" w:rsidR="004579DA" w:rsidRPr="00FF6E7B" w:rsidRDefault="004579DA" w:rsidP="004579D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FF6E7B">
        <w:rPr>
          <w:rFonts w:asciiTheme="majorHAnsi" w:eastAsia="Calibri" w:hAnsiTheme="majorHAnsi" w:cs="Arial"/>
          <w:b/>
          <w:bCs/>
          <w:u w:val="single"/>
        </w:rPr>
        <w:t>Część I zamówienia</w:t>
      </w:r>
      <w:r w:rsidRPr="00FF6E7B">
        <w:rPr>
          <w:rFonts w:asciiTheme="majorHAnsi" w:eastAsia="Calibri" w:hAnsiTheme="majorHAnsi" w:cs="Arial"/>
          <w:u w:val="single"/>
        </w:rPr>
        <w:t>:</w:t>
      </w:r>
    </w:p>
    <w:p w14:paraId="557E25B9" w14:textId="77777777" w:rsidR="004579DA" w:rsidRDefault="004579DA" w:rsidP="004579D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7634BAA" w14:textId="0E1D69D4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</w:t>
      </w:r>
      <w:r>
        <w:rPr>
          <w:rFonts w:asciiTheme="majorHAnsi" w:eastAsia="Calibri" w:hAnsiTheme="majorHAnsi" w:cs="Arial"/>
          <w:b/>
        </w:rPr>
        <w:t xml:space="preserve">w części I zamówienia </w:t>
      </w:r>
      <w:r w:rsidRPr="003052CF">
        <w:rPr>
          <w:rFonts w:asciiTheme="majorHAnsi" w:eastAsia="Calibri" w:hAnsiTheme="majorHAnsi" w:cs="Arial"/>
          <w:b/>
        </w:rPr>
        <w:t>uznano ofertę, złożoną przez wykonawcę</w:t>
      </w:r>
    </w:p>
    <w:p w14:paraId="075A7F45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D12A9F" w14:textId="77777777" w:rsidR="00330878" w:rsidRPr="00357CBC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57CBC">
        <w:rPr>
          <w:rFonts w:asciiTheme="majorHAnsi" w:eastAsia="Calibri" w:hAnsiTheme="majorHAnsi" w:cs="Arial"/>
          <w:b/>
        </w:rPr>
        <w:t>TUZ Towarzystwo Ubezpieczeń Wzajemnych</w:t>
      </w:r>
    </w:p>
    <w:p w14:paraId="345CE436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57CBC">
        <w:rPr>
          <w:rFonts w:asciiTheme="majorHAnsi" w:eastAsia="Calibri" w:hAnsiTheme="majorHAnsi" w:cs="Arial"/>
          <w:b/>
        </w:rPr>
        <w:t>ul. Domaniewska 41, 02-672 Warszawa</w:t>
      </w:r>
    </w:p>
    <w:p w14:paraId="6AABCC46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BC87F68" w14:textId="77777777" w:rsidR="00330878" w:rsidRPr="00604242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35CC9ACA" w14:textId="77777777" w:rsidR="00330878" w:rsidRPr="00604242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5B0157" w14:textId="77777777" w:rsidR="00330878" w:rsidRPr="00604242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0F4F24CD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4376CE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31AEBA" w14:textId="77777777" w:rsidR="00330878" w:rsidRPr="003052CF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W postępowaniu złożono następujące oferty na 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5421"/>
        <w:gridCol w:w="1418"/>
        <w:gridCol w:w="2409"/>
        <w:gridCol w:w="2268"/>
        <w:gridCol w:w="1525"/>
      </w:tblGrid>
      <w:tr w:rsidR="00330878" w:rsidRPr="003052CF" w14:paraId="45759351" w14:textId="77777777" w:rsidTr="00E163D7">
        <w:tc>
          <w:tcPr>
            <w:tcW w:w="953" w:type="dxa"/>
            <w:shd w:val="clear" w:color="auto" w:fill="E5B8B7" w:themeFill="accent2" w:themeFillTint="66"/>
            <w:vAlign w:val="center"/>
          </w:tcPr>
          <w:p w14:paraId="4208F302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421" w:type="dxa"/>
            <w:shd w:val="clear" w:color="auto" w:fill="E5B8B7" w:themeFill="accent2" w:themeFillTint="66"/>
            <w:vAlign w:val="center"/>
          </w:tcPr>
          <w:p w14:paraId="6C5F5A9B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2123E612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93DFA75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9BE4400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8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7343AA9C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05F5111F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259E7BD9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4C020667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04BC7DB4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4E2F2587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14:paraId="01BF7C4C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 – waga 10% przyznana punktacja</w:t>
            </w: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14:paraId="2A101154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330878" w14:paraId="74FBD549" w14:textId="77777777" w:rsidTr="00E163D7">
        <w:trPr>
          <w:trHeight w:val="530"/>
        </w:trPr>
        <w:tc>
          <w:tcPr>
            <w:tcW w:w="953" w:type="dxa"/>
            <w:vAlign w:val="center"/>
          </w:tcPr>
          <w:p w14:paraId="4AA16610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2" w:name="_Hlk85812631"/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5346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eastAsia="Calibri" w:hAnsiTheme="majorHAnsi" w:cs="Arial"/>
              </w:rPr>
              <w:t>Generali TU S.A.</w:t>
            </w:r>
          </w:p>
          <w:p w14:paraId="0EE867A5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eastAsia="Calibri" w:hAnsiTheme="majorHAnsi" w:cs="Arial"/>
              </w:rPr>
              <w:t>ul. Senatorska 18, 00-082 Warszawa</w:t>
            </w:r>
          </w:p>
          <w:p w14:paraId="04DCD5CC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eastAsia="Calibri" w:hAnsiTheme="majorHAnsi" w:cs="Arial"/>
              </w:rPr>
              <w:t>Biuro w Olsztynie</w:t>
            </w:r>
          </w:p>
          <w:p w14:paraId="2702B712" w14:textId="77777777" w:rsidR="00330878" w:rsidRPr="003C3B9E" w:rsidRDefault="00330878" w:rsidP="00E163D7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F01E2F">
              <w:rPr>
                <w:rFonts w:asciiTheme="majorHAnsi" w:eastAsia="Calibri" w:hAnsiTheme="majorHAnsi" w:cs="Arial"/>
              </w:rPr>
              <w:t>ul. Walentego Barczewskiego 1, 10-061 Olsztyn</w:t>
            </w:r>
          </w:p>
        </w:tc>
        <w:tc>
          <w:tcPr>
            <w:tcW w:w="1418" w:type="dxa"/>
            <w:vAlign w:val="center"/>
          </w:tcPr>
          <w:p w14:paraId="2E35FDB7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C61A2"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68531697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C61A2"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56969923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6A7DBE56" w14:textId="77777777" w:rsidR="00330878" w:rsidRPr="00FF6E7B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30878" w14:paraId="1A32E7B8" w14:textId="77777777" w:rsidTr="00E163D7">
        <w:trPr>
          <w:trHeight w:val="583"/>
        </w:trPr>
        <w:tc>
          <w:tcPr>
            <w:tcW w:w="953" w:type="dxa"/>
            <w:vAlign w:val="center"/>
          </w:tcPr>
          <w:p w14:paraId="7C324EDF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BCDF" w14:textId="77777777" w:rsidR="00330878" w:rsidRPr="00FF6E7B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hAnsiTheme="majorHAnsi" w:cs="Arial"/>
              </w:rPr>
              <w:t>Compensa TU S.A. VIG</w:t>
            </w:r>
            <w:r w:rsidRPr="00F01E2F">
              <w:rPr>
                <w:rFonts w:asciiTheme="majorHAnsi" w:hAnsiTheme="majorHAnsi" w:cs="Arial"/>
              </w:rPr>
              <w:br/>
              <w:t>Oddział w Suwałkach</w:t>
            </w:r>
            <w:r w:rsidRPr="00F01E2F">
              <w:rPr>
                <w:rFonts w:asciiTheme="majorHAnsi" w:hAnsiTheme="majorHAnsi" w:cs="Arial"/>
              </w:rPr>
              <w:br/>
              <w:t>ul. Noniewicza 85C, 16-400 Suwałki</w:t>
            </w:r>
          </w:p>
        </w:tc>
        <w:tc>
          <w:tcPr>
            <w:tcW w:w="1418" w:type="dxa"/>
            <w:vAlign w:val="center"/>
          </w:tcPr>
          <w:p w14:paraId="3742743B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C61A2"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0B71BE46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C61A2"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259D37CE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1B72B267" w14:textId="77777777" w:rsidR="00330878" w:rsidRPr="00FF6E7B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30878" w14:paraId="4B5A1A11" w14:textId="77777777" w:rsidTr="00E163D7">
        <w:trPr>
          <w:trHeight w:val="635"/>
        </w:trPr>
        <w:tc>
          <w:tcPr>
            <w:tcW w:w="953" w:type="dxa"/>
            <w:vAlign w:val="center"/>
          </w:tcPr>
          <w:p w14:paraId="2DF05091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287" w14:textId="77777777" w:rsidR="00330878" w:rsidRPr="00FF6E7B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hAnsiTheme="majorHAnsi" w:cs="Arial"/>
              </w:rPr>
              <w:t>TUZ Towarzystwo Ubezpieczeń Wzajemnych</w:t>
            </w:r>
            <w:r w:rsidRPr="00F01E2F">
              <w:rPr>
                <w:rFonts w:asciiTheme="majorHAnsi" w:hAnsiTheme="majorHAnsi" w:cs="Arial"/>
              </w:rPr>
              <w:br/>
              <w:t>ul. Domaniewska 41, 02-672 Warszawa</w:t>
            </w:r>
          </w:p>
        </w:tc>
        <w:tc>
          <w:tcPr>
            <w:tcW w:w="1418" w:type="dxa"/>
            <w:vAlign w:val="center"/>
          </w:tcPr>
          <w:p w14:paraId="42B54CAA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2409" w:type="dxa"/>
            <w:vAlign w:val="center"/>
          </w:tcPr>
          <w:p w14:paraId="404AE6E8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3,00</w:t>
            </w:r>
          </w:p>
        </w:tc>
        <w:tc>
          <w:tcPr>
            <w:tcW w:w="2268" w:type="dxa"/>
            <w:vAlign w:val="center"/>
          </w:tcPr>
          <w:p w14:paraId="14892142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6,60</w:t>
            </w:r>
          </w:p>
        </w:tc>
        <w:tc>
          <w:tcPr>
            <w:tcW w:w="1525" w:type="dxa"/>
            <w:vAlign w:val="center"/>
          </w:tcPr>
          <w:p w14:paraId="6BCDA5AF" w14:textId="77777777" w:rsidR="00330878" w:rsidRPr="00FF6E7B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89,60</w:t>
            </w:r>
          </w:p>
        </w:tc>
      </w:tr>
      <w:tr w:rsidR="00330878" w14:paraId="251A66AA" w14:textId="77777777" w:rsidTr="00E163D7">
        <w:trPr>
          <w:trHeight w:val="635"/>
        </w:trPr>
        <w:tc>
          <w:tcPr>
            <w:tcW w:w="953" w:type="dxa"/>
            <w:vAlign w:val="center"/>
          </w:tcPr>
          <w:p w14:paraId="5AA6E2CE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D080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hAnsiTheme="majorHAnsi" w:cs="Arial"/>
              </w:rPr>
            </w:pPr>
            <w:r w:rsidRPr="00F01E2F">
              <w:rPr>
                <w:rFonts w:asciiTheme="majorHAnsi" w:hAnsiTheme="majorHAnsi" w:cs="Arial"/>
              </w:rPr>
              <w:t>Towarzystwo Ubezpieczeń Wzajemnych „TUW”</w:t>
            </w:r>
            <w:r w:rsidRPr="00F01E2F">
              <w:rPr>
                <w:rFonts w:asciiTheme="majorHAnsi" w:hAnsiTheme="majorHAnsi" w:cs="Arial"/>
              </w:rPr>
              <w:br/>
              <w:t>Pomorskie Biuro Regionalne z siedzibą w Koszalinie</w:t>
            </w:r>
          </w:p>
          <w:p w14:paraId="76E6AC44" w14:textId="77777777" w:rsidR="00330878" w:rsidRDefault="00330878" w:rsidP="00E163D7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F01E2F">
              <w:rPr>
                <w:rFonts w:asciiTheme="majorHAnsi" w:hAnsiTheme="majorHAnsi" w:cs="Arial"/>
              </w:rPr>
              <w:t>ul. Słowiańska 5, 75-846 Koszalin</w:t>
            </w:r>
          </w:p>
        </w:tc>
        <w:tc>
          <w:tcPr>
            <w:tcW w:w="1418" w:type="dxa"/>
            <w:vAlign w:val="center"/>
          </w:tcPr>
          <w:p w14:paraId="0A6BB0E1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C61A2"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606D6B19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C61A2"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60B2833C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3B6176E1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bookmarkEnd w:id="2"/>
    </w:tbl>
    <w:p w14:paraId="00E141D5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5CA73316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155FC15E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1589E115" w14:textId="77777777" w:rsidR="00330878" w:rsidRPr="00D22563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658CA35D" w14:textId="77777777" w:rsidR="00330878" w:rsidRPr="00FF6E7B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FF6E7B">
        <w:rPr>
          <w:rFonts w:asciiTheme="majorHAnsi" w:eastAsia="Calibri" w:hAnsiTheme="majorHAnsi" w:cs="Arial"/>
          <w:b/>
          <w:bCs/>
          <w:u w:val="single"/>
        </w:rPr>
        <w:t>Część II zamówienia</w:t>
      </w:r>
      <w:r w:rsidRPr="00FF6E7B">
        <w:rPr>
          <w:rFonts w:asciiTheme="majorHAnsi" w:eastAsia="Calibri" w:hAnsiTheme="majorHAnsi" w:cs="Arial"/>
          <w:u w:val="single"/>
        </w:rPr>
        <w:t>:</w:t>
      </w:r>
    </w:p>
    <w:p w14:paraId="5F642497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FDC8DB9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</w:t>
      </w:r>
      <w:r>
        <w:rPr>
          <w:rFonts w:asciiTheme="majorHAnsi" w:eastAsia="Calibri" w:hAnsiTheme="majorHAnsi" w:cs="Arial"/>
          <w:b/>
        </w:rPr>
        <w:t xml:space="preserve"> w części II zamówienia</w:t>
      </w:r>
      <w:r w:rsidRPr="003052CF">
        <w:rPr>
          <w:rFonts w:asciiTheme="majorHAnsi" w:eastAsia="Calibri" w:hAnsiTheme="majorHAnsi" w:cs="Arial"/>
          <w:b/>
        </w:rPr>
        <w:t xml:space="preserve"> uznano ofertę nr </w:t>
      </w:r>
      <w:r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>, złożoną przez wykonawcę</w:t>
      </w:r>
    </w:p>
    <w:p w14:paraId="6B35B604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694A00F" w14:textId="77777777" w:rsidR="00330878" w:rsidRPr="0052035D" w:rsidRDefault="00330878" w:rsidP="00330878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2035D">
        <w:rPr>
          <w:rFonts w:asciiTheme="majorHAnsi" w:hAnsiTheme="majorHAnsi" w:cs="Arial"/>
          <w:b/>
          <w:bCs/>
        </w:rPr>
        <w:t>TUZ Towarzystwo Ubezpieczeń Wzajemnych</w:t>
      </w:r>
    </w:p>
    <w:p w14:paraId="0ECD0272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52035D">
        <w:rPr>
          <w:rFonts w:asciiTheme="majorHAnsi" w:hAnsiTheme="majorHAnsi" w:cs="Arial"/>
          <w:b/>
          <w:bCs/>
        </w:rPr>
        <w:t>ul. Domaniewska 41, 02-672 Warszawa</w:t>
      </w:r>
    </w:p>
    <w:p w14:paraId="69E37C38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7216202" w14:textId="77777777" w:rsidR="00330878" w:rsidRPr="00604242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36B9D59F" w14:textId="77777777" w:rsidR="00330878" w:rsidRPr="00604242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12450803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D5106FF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8864F69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1B3A061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3A142D7" w14:textId="64796F67" w:rsidR="00330878" w:rsidRPr="003052CF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 na II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7802"/>
        <w:gridCol w:w="1410"/>
        <w:gridCol w:w="2409"/>
        <w:gridCol w:w="1525"/>
      </w:tblGrid>
      <w:tr w:rsidR="00330878" w:rsidRPr="003052CF" w14:paraId="141C7B15" w14:textId="77777777" w:rsidTr="00E163D7">
        <w:tc>
          <w:tcPr>
            <w:tcW w:w="848" w:type="dxa"/>
            <w:shd w:val="clear" w:color="auto" w:fill="E5B8B7" w:themeFill="accent2" w:themeFillTint="66"/>
            <w:vAlign w:val="center"/>
          </w:tcPr>
          <w:p w14:paraId="1C8E07D3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7802" w:type="dxa"/>
            <w:shd w:val="clear" w:color="auto" w:fill="E5B8B7" w:themeFill="accent2" w:themeFillTint="66"/>
            <w:vAlign w:val="center"/>
          </w:tcPr>
          <w:p w14:paraId="0FCEFBB4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129AD7E6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9594C2C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1CC27F9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9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20265C31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7AAB8A61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21E8AF7D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76A118D0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1D41CB91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14:paraId="002B31A7" w14:textId="77777777" w:rsidR="00330878" w:rsidRPr="00CD6A5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330878" w14:paraId="4228A73F" w14:textId="77777777" w:rsidTr="00E163D7">
        <w:trPr>
          <w:trHeight w:val="562"/>
        </w:trPr>
        <w:tc>
          <w:tcPr>
            <w:tcW w:w="848" w:type="dxa"/>
            <w:vAlign w:val="center"/>
          </w:tcPr>
          <w:p w14:paraId="23AA9CF0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FE5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eastAsia="Calibri" w:hAnsiTheme="majorHAnsi" w:cs="Arial"/>
              </w:rPr>
              <w:t>Generali TU S.A.</w:t>
            </w:r>
          </w:p>
          <w:p w14:paraId="12F885E7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eastAsia="Calibri" w:hAnsiTheme="majorHAnsi" w:cs="Arial"/>
              </w:rPr>
              <w:t>ul. Senatorska 18, 00-082 Warszawa</w:t>
            </w:r>
          </w:p>
          <w:p w14:paraId="63359CFF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eastAsia="Calibri" w:hAnsiTheme="majorHAnsi" w:cs="Arial"/>
              </w:rPr>
              <w:t>Biuro w Olsztynie</w:t>
            </w:r>
          </w:p>
          <w:p w14:paraId="1AD4D7AD" w14:textId="77777777" w:rsidR="00330878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eastAsia="Calibri" w:hAnsiTheme="majorHAnsi" w:cs="Arial"/>
              </w:rPr>
              <w:t>ul. Walentego Barczewskiego 1, 10-061 Olsztyn</w:t>
            </w:r>
          </w:p>
        </w:tc>
        <w:tc>
          <w:tcPr>
            <w:tcW w:w="1410" w:type="dxa"/>
            <w:vAlign w:val="center"/>
          </w:tcPr>
          <w:p w14:paraId="7262D70B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55,84</w:t>
            </w:r>
          </w:p>
        </w:tc>
        <w:tc>
          <w:tcPr>
            <w:tcW w:w="2409" w:type="dxa"/>
            <w:vAlign w:val="center"/>
          </w:tcPr>
          <w:p w14:paraId="54E0C0F9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7,00</w:t>
            </w:r>
          </w:p>
        </w:tc>
        <w:tc>
          <w:tcPr>
            <w:tcW w:w="1525" w:type="dxa"/>
            <w:vAlign w:val="center"/>
          </w:tcPr>
          <w:p w14:paraId="4D57F396" w14:textId="77777777" w:rsidR="00330878" w:rsidRPr="00FF6E7B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62,84</w:t>
            </w:r>
          </w:p>
        </w:tc>
      </w:tr>
      <w:tr w:rsidR="00330878" w14:paraId="010B9C1C" w14:textId="77777777" w:rsidTr="00E163D7">
        <w:trPr>
          <w:trHeight w:val="561"/>
        </w:trPr>
        <w:tc>
          <w:tcPr>
            <w:tcW w:w="848" w:type="dxa"/>
            <w:vAlign w:val="center"/>
          </w:tcPr>
          <w:p w14:paraId="2CA4E8FD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83A" w14:textId="77777777" w:rsidR="00330878" w:rsidRDefault="00330878" w:rsidP="00E163D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F01E2F">
              <w:rPr>
                <w:rFonts w:asciiTheme="majorHAnsi" w:hAnsiTheme="majorHAnsi" w:cs="Arial"/>
              </w:rPr>
              <w:t>Compensa TU S.A. VIG</w:t>
            </w:r>
            <w:r w:rsidRPr="00F01E2F">
              <w:rPr>
                <w:rFonts w:asciiTheme="majorHAnsi" w:hAnsiTheme="majorHAnsi" w:cs="Arial"/>
              </w:rPr>
              <w:br/>
              <w:t>Oddział w Suwałkach</w:t>
            </w:r>
            <w:r w:rsidRPr="00F01E2F">
              <w:rPr>
                <w:rFonts w:asciiTheme="majorHAnsi" w:hAnsiTheme="majorHAnsi" w:cs="Arial"/>
              </w:rPr>
              <w:br/>
              <w:t>ul. Noniewicza 85C, 16-400 Suwałki</w:t>
            </w:r>
          </w:p>
        </w:tc>
        <w:tc>
          <w:tcPr>
            <w:tcW w:w="1410" w:type="dxa"/>
            <w:vAlign w:val="center"/>
          </w:tcPr>
          <w:p w14:paraId="69C77C7F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66,24</w:t>
            </w:r>
          </w:p>
        </w:tc>
        <w:tc>
          <w:tcPr>
            <w:tcW w:w="2409" w:type="dxa"/>
            <w:vAlign w:val="center"/>
          </w:tcPr>
          <w:p w14:paraId="250015C4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7,00</w:t>
            </w:r>
          </w:p>
        </w:tc>
        <w:tc>
          <w:tcPr>
            <w:tcW w:w="1525" w:type="dxa"/>
            <w:vAlign w:val="center"/>
          </w:tcPr>
          <w:p w14:paraId="0F4FBCD3" w14:textId="77777777" w:rsidR="00330878" w:rsidRPr="00FF6E7B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73,24</w:t>
            </w:r>
          </w:p>
        </w:tc>
      </w:tr>
      <w:tr w:rsidR="00330878" w14:paraId="2703D432" w14:textId="77777777" w:rsidTr="00E163D7">
        <w:trPr>
          <w:trHeight w:val="676"/>
        </w:trPr>
        <w:tc>
          <w:tcPr>
            <w:tcW w:w="848" w:type="dxa"/>
            <w:vAlign w:val="center"/>
          </w:tcPr>
          <w:p w14:paraId="35708D27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46867906"/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E6BD" w14:textId="77777777" w:rsidR="00330878" w:rsidRDefault="00330878" w:rsidP="00E163D7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F01E2F">
              <w:rPr>
                <w:rFonts w:asciiTheme="majorHAnsi" w:hAnsiTheme="majorHAnsi" w:cs="Arial"/>
              </w:rPr>
              <w:t>TUZ Towarzystwo Ubezpieczeń Wzajemnych</w:t>
            </w:r>
            <w:r w:rsidRPr="00F01E2F">
              <w:rPr>
                <w:rFonts w:asciiTheme="majorHAnsi" w:hAnsiTheme="majorHAnsi" w:cs="Arial"/>
              </w:rPr>
              <w:br/>
              <w:t>ul. Domaniewska 41, 02-672 Warszawa</w:t>
            </w:r>
          </w:p>
        </w:tc>
        <w:tc>
          <w:tcPr>
            <w:tcW w:w="1410" w:type="dxa"/>
            <w:vAlign w:val="center"/>
          </w:tcPr>
          <w:p w14:paraId="7717B03B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90,00</w:t>
            </w:r>
          </w:p>
        </w:tc>
        <w:tc>
          <w:tcPr>
            <w:tcW w:w="2409" w:type="dxa"/>
            <w:vAlign w:val="center"/>
          </w:tcPr>
          <w:p w14:paraId="62D0C3E3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7,00</w:t>
            </w:r>
          </w:p>
        </w:tc>
        <w:tc>
          <w:tcPr>
            <w:tcW w:w="1525" w:type="dxa"/>
            <w:vAlign w:val="center"/>
          </w:tcPr>
          <w:p w14:paraId="7DF7D06D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97,00</w:t>
            </w:r>
          </w:p>
        </w:tc>
      </w:tr>
      <w:bookmarkEnd w:id="3"/>
      <w:tr w:rsidR="00330878" w14:paraId="15488D4C" w14:textId="77777777" w:rsidTr="00E163D7">
        <w:tc>
          <w:tcPr>
            <w:tcW w:w="848" w:type="dxa"/>
            <w:vAlign w:val="center"/>
          </w:tcPr>
          <w:p w14:paraId="58F03989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F87" w14:textId="77777777" w:rsidR="00330878" w:rsidRPr="00F01E2F" w:rsidRDefault="00330878" w:rsidP="00E163D7">
            <w:pPr>
              <w:widowControl w:val="0"/>
              <w:spacing w:line="120" w:lineRule="atLeast"/>
              <w:rPr>
                <w:rFonts w:asciiTheme="majorHAnsi" w:hAnsiTheme="majorHAnsi" w:cs="Arial"/>
              </w:rPr>
            </w:pPr>
            <w:r w:rsidRPr="00F01E2F">
              <w:rPr>
                <w:rFonts w:asciiTheme="majorHAnsi" w:hAnsiTheme="majorHAnsi" w:cs="Arial"/>
              </w:rPr>
              <w:t>Towarzystwo Ubezpieczeń Wzajemnych „TUW”</w:t>
            </w:r>
            <w:r w:rsidRPr="00F01E2F">
              <w:rPr>
                <w:rFonts w:asciiTheme="majorHAnsi" w:hAnsiTheme="majorHAnsi" w:cs="Arial"/>
              </w:rPr>
              <w:br/>
              <w:t>Pomorskie Biuro Regionalne z siedzibą w Koszalinie</w:t>
            </w:r>
          </w:p>
          <w:p w14:paraId="21B240F5" w14:textId="77777777" w:rsidR="00330878" w:rsidRDefault="00330878" w:rsidP="00E163D7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F01E2F">
              <w:rPr>
                <w:rFonts w:asciiTheme="majorHAnsi" w:hAnsiTheme="majorHAnsi" w:cs="Arial"/>
              </w:rPr>
              <w:t>ul. Słowiańska 5, 75-846 Koszalin</w:t>
            </w:r>
          </w:p>
        </w:tc>
        <w:tc>
          <w:tcPr>
            <w:tcW w:w="1410" w:type="dxa"/>
            <w:vAlign w:val="center"/>
          </w:tcPr>
          <w:p w14:paraId="4E72B259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73,56</w:t>
            </w:r>
          </w:p>
        </w:tc>
        <w:tc>
          <w:tcPr>
            <w:tcW w:w="2409" w:type="dxa"/>
            <w:vAlign w:val="center"/>
          </w:tcPr>
          <w:p w14:paraId="2130D4C7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10,00</w:t>
            </w:r>
          </w:p>
        </w:tc>
        <w:tc>
          <w:tcPr>
            <w:tcW w:w="1525" w:type="dxa"/>
            <w:vAlign w:val="center"/>
          </w:tcPr>
          <w:p w14:paraId="695FA4F7" w14:textId="77777777" w:rsidR="00330878" w:rsidRDefault="00330878" w:rsidP="00E163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83,56</w:t>
            </w:r>
          </w:p>
        </w:tc>
      </w:tr>
    </w:tbl>
    <w:p w14:paraId="1B614FDD" w14:textId="77777777" w:rsidR="00330878" w:rsidRDefault="00330878" w:rsidP="003308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p w14:paraId="262F69D3" w14:textId="77777777" w:rsidR="00E676AE" w:rsidRDefault="00E676AE" w:rsidP="00E676A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724A40" w14:textId="1D9CD6EE"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14:paraId="6EDE7BEF" w14:textId="77777777" w:rsidR="00D545A6" w:rsidRDefault="00D545A6" w:rsidP="00D545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informuje, że w postępowaniu nie odrzucono oferty żadnego Wykonawcy</w:t>
      </w:r>
    </w:p>
    <w:p w14:paraId="17079EA8" w14:textId="06E749CF" w:rsidR="00D545A6" w:rsidRDefault="00D545A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2075114" w14:textId="1DBE6607" w:rsidR="00895ABC" w:rsidRDefault="00895ABC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832F9E" w14:textId="77777777" w:rsidR="00330878" w:rsidRDefault="00330878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C5CD477" w14:textId="77777777" w:rsidR="00895ABC" w:rsidRDefault="00895ABC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0331136" w14:textId="4AC0DB92"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1A647F" w:rsidRPr="001A647F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9013">
    <w:abstractNumId w:val="1"/>
  </w:num>
  <w:num w:numId="2" w16cid:durableId="1726642332">
    <w:abstractNumId w:val="0"/>
  </w:num>
  <w:num w:numId="3" w16cid:durableId="2086218172">
    <w:abstractNumId w:val="3"/>
  </w:num>
  <w:num w:numId="4" w16cid:durableId="402334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3509B"/>
    <w:rsid w:val="000754A7"/>
    <w:rsid w:val="00152275"/>
    <w:rsid w:val="001A647F"/>
    <w:rsid w:val="002C161E"/>
    <w:rsid w:val="002D5565"/>
    <w:rsid w:val="003052CF"/>
    <w:rsid w:val="00330878"/>
    <w:rsid w:val="00336CB3"/>
    <w:rsid w:val="0033742C"/>
    <w:rsid w:val="003F05E3"/>
    <w:rsid w:val="0042676B"/>
    <w:rsid w:val="00435F28"/>
    <w:rsid w:val="00447402"/>
    <w:rsid w:val="004579DA"/>
    <w:rsid w:val="00466BC4"/>
    <w:rsid w:val="004D21FD"/>
    <w:rsid w:val="004F5624"/>
    <w:rsid w:val="00524D27"/>
    <w:rsid w:val="005B7E52"/>
    <w:rsid w:val="005E09C2"/>
    <w:rsid w:val="0065458B"/>
    <w:rsid w:val="00701EE8"/>
    <w:rsid w:val="00732255"/>
    <w:rsid w:val="00763110"/>
    <w:rsid w:val="007F3B77"/>
    <w:rsid w:val="00866675"/>
    <w:rsid w:val="00895ABC"/>
    <w:rsid w:val="008F1885"/>
    <w:rsid w:val="00902FD2"/>
    <w:rsid w:val="0099265B"/>
    <w:rsid w:val="00A74348"/>
    <w:rsid w:val="00A76E6E"/>
    <w:rsid w:val="00A86DC0"/>
    <w:rsid w:val="00AD543C"/>
    <w:rsid w:val="00AE3C89"/>
    <w:rsid w:val="00BA5FC6"/>
    <w:rsid w:val="00CE2747"/>
    <w:rsid w:val="00D545A6"/>
    <w:rsid w:val="00E10C6B"/>
    <w:rsid w:val="00E25BC4"/>
    <w:rsid w:val="00E35A39"/>
    <w:rsid w:val="00E639CC"/>
    <w:rsid w:val="00E676AE"/>
    <w:rsid w:val="00F16DA5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E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09EB-9430-44BB-AE5F-BA2A6D91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Zimnowoda</cp:lastModifiedBy>
  <cp:revision>35</cp:revision>
  <dcterms:created xsi:type="dcterms:W3CDTF">2020-10-21T15:53:00Z</dcterms:created>
  <dcterms:modified xsi:type="dcterms:W3CDTF">2023-11-22T10:49:00Z</dcterms:modified>
</cp:coreProperties>
</file>