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C16FCA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6F1B7C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r </w:t>
      </w: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06/23</w:t>
      </w:r>
      <w:r w:rsidR="006F1B7C" w:rsidRPr="00C16FCA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/ZT</w:t>
      </w:r>
    </w:p>
    <w:p w:rsidR="00C16FCA" w:rsidRPr="00C16FCA" w:rsidRDefault="00C16FCA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6F1B7C" w:rsidRPr="00C16FCA" w:rsidRDefault="00C16FCA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</w:pPr>
      <w:r w:rsidRPr="00C16FCA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OŚWIADCZENIE WYKONAWCY </w:t>
      </w:r>
      <w:r w:rsidR="006F1B7C" w:rsidRPr="00C16FCA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O BRAKU PODSTAW DO WYKLUCZENIA </w:t>
      </w:r>
      <w:r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br/>
      </w:r>
      <w:r w:rsidR="006F1B7C" w:rsidRPr="00C16FCA">
        <w:rPr>
          <w:rFonts w:ascii="Century Gothic" w:eastAsia="Calibri" w:hAnsi="Century Gothic" w:cs="Times New Roman"/>
          <w:b/>
          <w:bCs/>
          <w:kern w:val="0"/>
          <w:sz w:val="22"/>
          <w:szCs w:val="22"/>
          <w:lang w:eastAsia="en-US" w:bidi="ar-SA"/>
        </w:rPr>
        <w:t xml:space="preserve">I SPEŁNIENIA WARUNKÓW UDZIAŁU W POSTĘPOWANIU </w:t>
      </w:r>
    </w:p>
    <w:p w:rsidR="006F1B7C" w:rsidRPr="00207FCA" w:rsidRDefault="006F1B7C" w:rsidP="00207FCA">
      <w:pPr>
        <w:widowControl/>
        <w:suppressAutoHyphens w:val="0"/>
        <w:autoSpaceDN/>
        <w:spacing w:after="160"/>
        <w:jc w:val="center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bidi="ar-SA"/>
        </w:rPr>
      </w:pPr>
      <w:r w:rsidRPr="00476A4E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składane na podstawie art. 125 ust. 1 us</w:t>
      </w:r>
      <w:r w:rsidR="00207FCA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tawy z dnia 11 września 2019 r.</w:t>
      </w:r>
      <w:r w:rsidRPr="00476A4E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476A4E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br/>
      </w:r>
      <w:r w:rsidR="00C16FCA" w:rsidRPr="00C16FCA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>–</w:t>
      </w:r>
      <w:r w:rsidR="00C16FCA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 </w:t>
      </w:r>
      <w:r w:rsidRPr="00476A4E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="00C16FCA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(Dz. U. 2022 poz. 1710, 1812, 1933, 2185</w:t>
      </w:r>
      <w:r w:rsidRPr="00476A4E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  <w:r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2A62D1" w:rsidRPr="00476A4E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br/>
      </w: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</w:p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Hlk62044221"/>
      <w:bookmarkStart w:id="1" w:name="_Hlk62039772"/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409"/>
      </w:tblGrid>
      <w:tr w:rsidR="006F1B7C" w:rsidRPr="00476A4E" w:rsidTr="00C1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2320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6F1B7C" w:rsidRPr="00476A4E" w:rsidTr="00207FCA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2320" w:type="pc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606C4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606C40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476A4E" w:rsidTr="00E04F5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606C40" w:rsidRDefault="006F1B7C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Nazwa nada</w:t>
            </w:r>
            <w:r w:rsidR="00B04EC7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zamówieniu: </w:t>
            </w:r>
          </w:p>
        </w:tc>
        <w:tc>
          <w:tcPr>
            <w:tcW w:w="2320" w:type="pct"/>
          </w:tcPr>
          <w:p w:rsidR="006F1B7C" w:rsidRPr="00606C40" w:rsidRDefault="006F1B7C" w:rsidP="00D75469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i/>
                <w:kern w:val="0"/>
                <w:sz w:val="19"/>
                <w:szCs w:val="19"/>
                <w:lang w:eastAsia="en-GB" w:bidi="ar-SA"/>
              </w:rPr>
            </w:pPr>
            <w:bookmarkStart w:id="2" w:name="_Hlk64629051"/>
            <w:bookmarkStart w:id="3" w:name="_Hlk64450409"/>
            <w:r w:rsidRPr="00606C40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Świadczenie usług p</w:t>
            </w:r>
            <w:r w:rsidR="00D75469" w:rsidRPr="00606C40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ralniczych dla</w:t>
            </w:r>
            <w:r w:rsidRPr="00606C40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Centrum Szkolenia</w:t>
            </w:r>
            <w:r w:rsidR="00E04F5F" w:rsidRPr="00606C40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606C40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Policji w Legionowie</w:t>
            </w:r>
            <w:bookmarkEnd w:id="2"/>
            <w:bookmarkEnd w:id="3"/>
          </w:p>
        </w:tc>
      </w:tr>
      <w:tr w:rsidR="006F1B7C" w:rsidRPr="00476A4E" w:rsidTr="00E04F5F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pc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20" w:type="pct"/>
          </w:tcPr>
          <w:p w:rsidR="006F1B7C" w:rsidRPr="00606C40" w:rsidRDefault="00C16FCA" w:rsidP="00D75469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4" w:name="_Hlk64534009"/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06/23</w:t>
            </w:r>
            <w:r w:rsidR="006F1B7C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/ZT</w:t>
            </w:r>
            <w:bookmarkEnd w:id="4"/>
          </w:p>
        </w:tc>
      </w:tr>
    </w:tbl>
    <w:bookmarkEnd w:id="0"/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410"/>
      </w:tblGrid>
      <w:tr w:rsidR="006F1B7C" w:rsidRPr="00476A4E" w:rsidTr="00C1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441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207FCA">
        <w:trPr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</w:t>
            </w:r>
            <w:r w:rsid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poważnione do reprezentowania, </w:t>
            </w:r>
            <w:r w:rsid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 ile istnieją: 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207FCA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207FCA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E04F5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606C40" w:rsidRPr="00606C40" w:rsidRDefault="00606C40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"/>
                <w:szCs w:val="2"/>
                <w:lang w:eastAsia="en-GB" w:bidi="ar-SA"/>
              </w:rPr>
            </w:pPr>
          </w:p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E04F5F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207FCA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606C40" w:rsidRDefault="006F1B7C" w:rsidP="00E04F5F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Czy Wykonawca jest </w:t>
            </w:r>
            <w:r w:rsidR="00E04F5F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m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ikroprzedsiębiorstwem bądź małym lub średnim przedsiębiorstwem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06C40" w:rsidRDefault="006F1B7C" w:rsidP="00E04F5F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bierze udział w postępowaniu o udzielenie zamówienia wspólnie z innymi Wykonawcami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2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lastRenderedPageBreak/>
              <w:t>Jeżeli tak, proszę dopilnować, aby pozostali uczestnicy przedstawili odrębne oświadczenia</w:t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6F1B7C" w:rsidRPr="00476A4E" w:rsidTr="00654C94">
        <w:trPr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a) Proszę wskazać rolę Wykonawcy w grupie (lider, odpowiedzialny za określone zadania itd.):</w:t>
            </w:r>
          </w:p>
          <w:p w:rsidR="006F1B7C" w:rsidRPr="00606C40" w:rsidRDefault="00606C40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</w:t>
            </w:r>
            <w:r w:rsidR="006F1B7C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wskazać pozostałych Wykonawców biorących </w:t>
            </w:r>
            <w:r w:rsidR="00744BC7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="00744BC7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="006F1B7C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6F1B7C" w:rsidRPr="00606C40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8"/>
                <w:szCs w:val="8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  <w:t xml:space="preserve">a): 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76A4E" w:rsidTr="00654C94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76A4E" w:rsidTr="00654C94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410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5"/>
      </w:tblGrid>
      <w:tr w:rsidR="006F1B7C" w:rsidRPr="00476A4E" w:rsidTr="00C1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bookmarkStart w:id="5" w:name="_Hlk62043074"/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39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Default="006F1B7C" w:rsidP="00744BC7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Oświadczam, że nie podlegam wykluczeniu </w:t>
            </w:r>
            <w:r w:rsidR="00E04F5F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z postępowania na podstawie art. 108 ust. 1</w:t>
            </w:r>
            <w:r w:rsidR="00D101A1"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 xml:space="preserve">oraz art. 109 ust. 1 pkt 1 – 10 ustawy i spełniam warunki udziału w postępowaniu. </w:t>
            </w:r>
          </w:p>
          <w:p w:rsidR="00744BC7" w:rsidRPr="00744BC7" w:rsidRDefault="00744BC7" w:rsidP="00744BC7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4395" w:type="dxa"/>
          </w:tcPr>
          <w:p w:rsidR="006F1B7C" w:rsidRPr="00606C40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bookmarkEnd w:id="5"/>
      <w:tr w:rsidR="006F1B7C" w:rsidRPr="00476A4E" w:rsidTr="00E04F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744BC7" w:rsidRDefault="006F1B7C" w:rsidP="00744BC7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bidi="ar-SA"/>
              </w:rPr>
            </w:pPr>
            <w:r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zachodzą w stosunku do mnie podst</w:t>
            </w:r>
            <w:r w:rsidR="00B71F20"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awy wykluczenia z postępowania </w:t>
            </w:r>
            <w:r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na p</w:t>
            </w:r>
            <w:r w:rsid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odstawie art.  ………</w:t>
            </w:r>
            <w:r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... ustawy</w:t>
            </w: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71F20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</w:t>
            </w:r>
            <w:r w:rsidR="00B71F20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 xml:space="preserve"> lub art. 109 ust. 1 pkt 2 – 5 </w:t>
            </w:r>
            <w:r w:rsidRPr="00B71F20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i 7 – 10 ustawy).</w:t>
            </w:r>
            <w:r w:rsidRPr="00476A4E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6F1B7C" w:rsidRDefault="00B71F20" w:rsidP="00744BC7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Jednocześnie oświadczam, </w:t>
            </w:r>
            <w:r w:rsidR="006F1B7C"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że </w:t>
            </w:r>
            <w:r w:rsidR="00744BC7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w związku z ww. okolicznością, </w:t>
            </w:r>
            <w:r w:rsidR="006F1B7C" w:rsidRPr="00B71F20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na podstawie art. 110 ust. 2 ustawy podjąłem  następujące środki naprawcze:</w:t>
            </w:r>
          </w:p>
          <w:p w:rsidR="00744BC7" w:rsidRPr="00744BC7" w:rsidRDefault="00744BC7" w:rsidP="00744BC7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4395" w:type="dxa"/>
          </w:tcPr>
          <w:p w:rsidR="006F1B7C" w:rsidRPr="00606C40" w:rsidRDefault="006F1B7C" w:rsidP="00B71F20">
            <w:pPr>
              <w:widowControl/>
              <w:suppressAutoHyphens w:val="0"/>
              <w:autoSpaceDN/>
              <w:spacing w:before="120" w:after="120" w:line="276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przedsięwzięte środki naprawcze na podstawie art. 110 ust. 2 …………….……………………………</w:t>
            </w:r>
            <w:r w:rsidR="00B71F20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</w:t>
            </w:r>
            <w:r w:rsidR="00B71F20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</w:t>
            </w:r>
            <w:r w:rsidR="00E04F5F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</w:t>
            </w:r>
            <w:r w:rsidR="00B71F20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..</w:t>
            </w:r>
            <w:r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</w:t>
            </w:r>
            <w:r w:rsidR="00E04F5F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………………………………..</w:t>
            </w:r>
            <w:r w:rsidR="00B71F20" w:rsidRPr="00606C40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</w:t>
            </w:r>
          </w:p>
        </w:tc>
      </w:tr>
    </w:tbl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5242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4463"/>
      </w:tblGrid>
      <w:tr w:rsidR="006F1B7C" w:rsidRPr="00476A4E" w:rsidTr="00C1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463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6F1B7C" w:rsidRPr="00476A4E" w:rsidTr="000E56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</w:tcPr>
          <w:p w:rsidR="006F1B7C" w:rsidRPr="00207FCA" w:rsidRDefault="006F1B7C" w:rsidP="002C596A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Spełniam warunki udziału w postępowaniu określone przez zamawiającego w </w:t>
            </w:r>
            <w:r w:rsidRPr="00207FCA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</w:t>
            </w:r>
            <w:r w:rsidR="002C596A" w:rsidRPr="00207FCA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WZ</w:t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6F1B7C" w:rsidRPr="00207FCA" w:rsidRDefault="006F1B7C" w:rsidP="00D101A1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0E5678" w:rsidRPr="00476A4E" w:rsidTr="000E56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  <w:tcBorders>
              <w:right w:val="single" w:sz="4" w:space="0" w:color="auto"/>
            </w:tcBorders>
            <w:vAlign w:val="center"/>
          </w:tcPr>
          <w:p w:rsidR="000E5678" w:rsidRPr="00207FCA" w:rsidRDefault="000E5678" w:rsidP="000E5678">
            <w:pPr>
              <w:pStyle w:val="Akapitzlist"/>
              <w:numPr>
                <w:ilvl w:val="3"/>
                <w:numId w:val="8"/>
              </w:numPr>
              <w:ind w:left="306" w:hanging="284"/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</w:pPr>
            <w:r w:rsidRPr="00207FC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Dysponuję co najmniej jednym środkiem transportu przystosowanym do przewozu przedmiotu zamówienia</w:t>
            </w:r>
          </w:p>
        </w:tc>
        <w:tc>
          <w:tcPr>
            <w:tcW w:w="4463" w:type="dxa"/>
            <w:tcBorders>
              <w:left w:val="single" w:sz="4" w:space="0" w:color="auto"/>
            </w:tcBorders>
            <w:vAlign w:val="center"/>
          </w:tcPr>
          <w:p w:rsidR="000E5678" w:rsidRPr="00207FCA" w:rsidRDefault="000E5678" w:rsidP="002C596A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BF09F0" w:rsidRPr="00476A4E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BF09F0" w:rsidRPr="00207FCA" w:rsidRDefault="000E5678" w:rsidP="000E567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</w:pPr>
            <w:r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2. </w:t>
            </w:r>
            <w:r w:rsidR="00BF09F0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w</w:t>
            </w:r>
            <w:r w:rsidR="00BF09F0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ykaz usług wykonanych w okresie ostatnich trzech lat przed upływem terminu składania ofert, a jeżeli okres prowadzenia działalności jest krótszy - w tym okresie</w:t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: </w:t>
            </w:r>
            <w:r w:rsid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minimum </w:t>
            </w:r>
            <w:r w:rsidR="00177CC8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br/>
            </w:r>
            <w:r w:rsid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>jedną</w:t>
            </w:r>
            <w:r w:rsidR="00402FAE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 usług</w:t>
            </w:r>
            <w:r w:rsid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>ę odpowiadającą</w:t>
            </w:r>
            <w:r w:rsidR="00402FAE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 swym rodzajem usługom stanowiącym przedmiot zamówienia, </w:t>
            </w:r>
            <w:r w:rsidR="00177CC8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br/>
            </w:r>
            <w:r w:rsidR="00402FAE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o wartości nie mniejszej niż </w:t>
            </w:r>
            <w:r w:rsidR="00D75469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>2</w:t>
            </w:r>
            <w:r w:rsid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>5</w:t>
            </w:r>
            <w:r w:rsidR="00402FAE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0 000,00 złotych (słownie: </w:t>
            </w:r>
            <w:r w:rsidR="00D75469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>dwieście</w:t>
            </w:r>
            <w:r w:rsid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 pięćdziesiąt</w:t>
            </w:r>
            <w:r w:rsidR="00402FAE" w:rsidRPr="00207FCA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  <w:t xml:space="preserve"> tysięcy złotych) brutto każda</w:t>
            </w:r>
            <w:r w:rsidR="00BF09F0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, </w:t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wraz z </w:t>
            </w:r>
            <w:r w:rsidR="00BF09F0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podaniem ich rodzaju i wartości oraz daty i miejsca wykonania</w:t>
            </w:r>
            <w:r w:rsidR="00402FAE" w:rsidRPr="00207FCA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t xml:space="preserve"> </w:t>
            </w:r>
            <w:r w:rsidR="00177CC8">
              <w:rPr>
                <w:rFonts w:ascii="Century Gothic" w:eastAsia="Calibri" w:hAnsi="Century Gothic" w:cs="Times New Roman"/>
                <w:b w:val="0"/>
                <w:bCs w:val="0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oraz podmiotów, na rzecz których usługi te zostały wykonane, oraz załączeniem dowodów określających, że </w:t>
            </w:r>
            <w:r w:rsidR="0016590A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usługi</w:t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te zostały wykonane należycie, przy czym dowodami, o których mowa, są referencje bądź inne dokumenty sporządzone przez podmiot, na rzecz którego </w:t>
            </w:r>
            <w:r w:rsidR="0016590A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usługi</w:t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zostały wykonane, a jeżeli Wykonawca z przyczyn niezależnych od niego nie jest wstanie uzyskać </w:t>
            </w:r>
            <w:r w:rsidR="008E7B8F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br/>
            </w:r>
            <w:r w:rsidR="00402FAE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tych dokumentów – inne odpowiednie dokumenty</w:t>
            </w:r>
            <w:r w:rsidR="0016590A" w:rsidRPr="00207FCA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.</w:t>
            </w:r>
          </w:p>
          <w:p w:rsidR="000E5678" w:rsidRPr="00207FCA" w:rsidRDefault="000E5678" w:rsidP="000E5678">
            <w:pPr>
              <w:widowControl/>
              <w:suppressAutoHyphens w:val="0"/>
              <w:autoSpaceDE w:val="0"/>
              <w:autoSpaceDN/>
              <w:ind w:left="284" w:hanging="262"/>
              <w:contextualSpacing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</w:pPr>
          </w:p>
          <w:p w:rsidR="0016590A" w:rsidRPr="00207FCA" w:rsidRDefault="000E5678" w:rsidP="0016590A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</w:pP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0E5678" w:rsidRDefault="000E5678" w:rsidP="0016590A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</w:pPr>
          </w:p>
          <w:p w:rsidR="00513C64" w:rsidRDefault="00513C64" w:rsidP="0016590A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</w:pPr>
          </w:p>
          <w:p w:rsidR="00744BC7" w:rsidRPr="00207FCA" w:rsidRDefault="00744BC7" w:rsidP="0016590A">
            <w:pPr>
              <w:widowControl/>
              <w:suppressAutoHyphens w:val="0"/>
              <w:autoSpaceDE w:val="0"/>
              <w:autoSpaceDN/>
              <w:ind w:left="306"/>
              <w:contextualSpacing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pl-PL" w:bidi="ar-SA"/>
              </w:rPr>
            </w:pPr>
          </w:p>
        </w:tc>
      </w:tr>
      <w:tr w:rsidR="006F1B7C" w:rsidRPr="00476A4E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2"/>
          </w:tcPr>
          <w:p w:rsidR="006F1B7C" w:rsidRPr="00476A4E" w:rsidRDefault="000E5678" w:rsidP="000E5678">
            <w:pPr>
              <w:widowControl/>
              <w:suppressAutoHyphens w:val="0"/>
              <w:autoSpaceDE w:val="0"/>
              <w:autoSpaceDN/>
              <w:adjustRightInd w:val="0"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3. </w:t>
            </w:r>
            <w:r w:rsidR="006F1B7C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Posiadam ubezpieczenie od odpowiedzialności cywilnej (OC) w zakresie prowadzonej 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usługi na kwotę nie niższą niż </w:t>
            </w:r>
            <w:r w:rsidR="00D75469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6F1B7C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00 000,00</w:t>
            </w:r>
            <w:r w:rsidR="00207FCA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zł</w:t>
            </w:r>
            <w:r w:rsidR="006F1B7C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(słownie: </w:t>
            </w:r>
            <w:r w:rsidR="00D75469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sto</w:t>
            </w:r>
            <w:r w:rsidR="006F1B7C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tysięcy złotych)</w:t>
            </w:r>
            <w:r w:rsidR="0016590A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6F1B7C"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0E5678" w:rsidRPr="00476A4E" w:rsidRDefault="000E5678" w:rsidP="000E5678">
            <w:pPr>
              <w:widowControl/>
              <w:suppressAutoHyphens w:val="0"/>
              <w:autoSpaceDE w:val="0"/>
              <w:autoSpaceDN/>
              <w:adjustRightInd w:val="0"/>
              <w:ind w:left="284" w:hanging="262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16590A" w:rsidRPr="00207FCA" w:rsidRDefault="000E5678" w:rsidP="0016590A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</w:pP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207FCA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0E5678" w:rsidRPr="00476A4E" w:rsidRDefault="000E5678" w:rsidP="0016590A">
            <w:pPr>
              <w:widowControl/>
              <w:suppressAutoHyphens w:val="0"/>
              <w:autoSpaceDE w:val="0"/>
              <w:autoSpaceDN/>
              <w:adjustRightInd w:val="0"/>
              <w:ind w:left="284"/>
              <w:contextualSpacing/>
              <w:jc w:val="both"/>
              <w:textAlignment w:val="auto"/>
              <w:rPr>
                <w:rFonts w:ascii="Century Gothic" w:eastAsia="Calibri" w:hAnsi="Century Gothic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polegania na zdolności innych podmiotów </w:t>
      </w:r>
    </w:p>
    <w:tbl>
      <w:tblPr>
        <w:tblStyle w:val="Tabelasiatki1jasnaakcent31"/>
        <w:tblW w:w="525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4750"/>
        <w:gridCol w:w="4753"/>
      </w:tblGrid>
      <w:tr w:rsidR="006F1B7C" w:rsidRPr="00476A4E" w:rsidTr="00C16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</w:p>
        </w:tc>
        <w:tc>
          <w:tcPr>
            <w:tcW w:w="2501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6F1B7C" w:rsidRPr="00476A4E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</w:t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br/>
              <w:t xml:space="preserve">lub sytuacji podmiotów udostępniających zasoby? </w:t>
            </w:r>
          </w:p>
        </w:tc>
        <w:tc>
          <w:tcPr>
            <w:tcW w:w="2501" w:type="pct"/>
          </w:tcPr>
          <w:p w:rsidR="006F1B7C" w:rsidRPr="00476A4E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6F1B7C" w:rsidRPr="00476A4E" w:rsidTr="00D101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476A4E" w:rsidRDefault="006F1B7C" w:rsidP="003E41B8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zasoby przedstawiły odrębne oświadczenia</w:t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4"/>
            </w:r>
            <w:r w:rsidRPr="00476A4E"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1"/>
    <w:p w:rsidR="006F1B7C" w:rsidRPr="00476A4E" w:rsidRDefault="006F1B7C" w:rsidP="00C16FCA">
      <w:pPr>
        <w:keepNext/>
        <w:widowControl/>
        <w:numPr>
          <w:ilvl w:val="0"/>
          <w:numId w:val="10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2C596A" w:rsidRPr="00476A4E" w:rsidRDefault="002C596A" w:rsidP="002C596A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</w:p>
    <w:p w:rsidR="006F1B7C" w:rsidRPr="00476A4E" w:rsidRDefault="006F1B7C" w:rsidP="006F1B7C">
      <w:pPr>
        <w:widowControl/>
        <w:suppressAutoHyphens w:val="0"/>
        <w:autoSpaceDN/>
        <w:spacing w:before="120" w:after="12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476A4E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207FCA" w:rsidRPr="00476A4E" w:rsidRDefault="00207FCA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6F1B7C" w:rsidRPr="00476A4E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Pr="00476A4E" w:rsidRDefault="00BE1768" w:rsidP="00BE1768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BE1768" w:rsidRPr="00BE1768" w:rsidRDefault="00BE1768" w:rsidP="00BE1768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6F1B7C" w:rsidRPr="00476A4E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bookmarkStart w:id="6" w:name="_GoBack"/>
      <w:bookmarkEnd w:id="6"/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6F1B7C" w:rsidRPr="00476A4E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5C3EE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5C3EEF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C3EEF" w:rsidRPr="004C3B2C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C3EEF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Default="000E5678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5C3EEF" w:rsidRPr="00476A4E" w:rsidRDefault="005C3EEF" w:rsidP="002843D7">
      <w:pPr>
        <w:ind w:left="6804"/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p w:rsidR="000E5678" w:rsidRPr="00476A4E" w:rsidRDefault="000E5678" w:rsidP="00207FCA">
      <w:pPr>
        <w:textAlignment w:val="auto"/>
        <w:rPr>
          <w:rFonts w:ascii="Century Gothic" w:hAnsi="Century Gothic" w:cs="Times New Roman"/>
          <w:b/>
          <w:sz w:val="20"/>
          <w:szCs w:val="20"/>
        </w:rPr>
      </w:pPr>
    </w:p>
    <w:sectPr w:rsidR="000E5678" w:rsidRPr="00476A4E" w:rsidSect="00B710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54" w:rsidRDefault="00DA7A54" w:rsidP="000F1D63">
      <w:r>
        <w:separator/>
      </w:r>
    </w:p>
  </w:endnote>
  <w:endnote w:type="continuationSeparator" w:id="0">
    <w:p w:rsidR="00DA7A54" w:rsidRDefault="00DA7A5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F" w:rsidRPr="00910800" w:rsidRDefault="008F390F" w:rsidP="00513C64">
    <w:pPr>
      <w:pStyle w:val="Stopka"/>
      <w:rPr>
        <w:caps/>
        <w:sz w:val="18"/>
        <w:szCs w:val="18"/>
      </w:rPr>
    </w:pPr>
  </w:p>
  <w:p w:rsidR="008F390F" w:rsidRDefault="008F390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54" w:rsidRDefault="00DA7A54" w:rsidP="000F1D63">
      <w:r>
        <w:separator/>
      </w:r>
    </w:p>
  </w:footnote>
  <w:footnote w:type="continuationSeparator" w:id="0">
    <w:p w:rsidR="00DA7A54" w:rsidRDefault="00DA7A54" w:rsidP="000F1D63">
      <w:r>
        <w:continuationSeparator/>
      </w:r>
    </w:p>
  </w:footnote>
  <w:footnote w:id="1">
    <w:p w:rsidR="008F390F" w:rsidRPr="00FA3CFF" w:rsidRDefault="008F390F" w:rsidP="00FA3CFF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794BBE">
        <w:rPr>
          <w:rStyle w:val="Odwoanieprzypisudolnego"/>
          <w:sz w:val="18"/>
          <w:szCs w:val="18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8F390F" w:rsidRPr="00FA3CFF" w:rsidRDefault="008F390F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sz w:val="16"/>
          <w:szCs w:val="16"/>
          <w:vertAlign w:val="superscript"/>
        </w:rPr>
        <w:footnoteRef/>
      </w:r>
      <w:r w:rsidRPr="00FA3CFF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8F390F" w:rsidRDefault="008F390F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FA3CFF">
        <w:rPr>
          <w:rStyle w:val="Odwoanieprzypisudolnego"/>
          <w:sz w:val="16"/>
          <w:szCs w:val="16"/>
        </w:rPr>
        <w:footnoteRef/>
      </w:r>
      <w:r w:rsidRPr="00FA3CFF">
        <w:rPr>
          <w:sz w:val="16"/>
          <w:szCs w:val="16"/>
        </w:rPr>
        <w:tab/>
        <w:t>W przypadku wspólnego ubiegania się o zamówienie przez Wykonawców, niniejsze oświadczenie, składa każdy z Wykonawców. 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  <w:p w:rsidR="008F390F" w:rsidRDefault="008F390F" w:rsidP="00FA3CFF">
      <w:pPr>
        <w:pStyle w:val="Tekstprzypisudolnego"/>
        <w:ind w:left="-142" w:hanging="284"/>
        <w:jc w:val="both"/>
      </w:pPr>
    </w:p>
  </w:footnote>
  <w:footnote w:id="4">
    <w:p w:rsidR="008F390F" w:rsidRPr="005C3EEF" w:rsidRDefault="008F390F" w:rsidP="005C3EEF">
      <w:pPr>
        <w:pStyle w:val="Tekstprzypisudolnego"/>
        <w:ind w:left="284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ab/>
        <w:t>postępowaniu 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3C64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BBE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54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F4DDE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B64A-95D9-4099-86C8-8567981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169</cp:revision>
  <cp:lastPrinted>2022-01-17T12:09:00Z</cp:lastPrinted>
  <dcterms:created xsi:type="dcterms:W3CDTF">2023-03-09T07:10:00Z</dcterms:created>
  <dcterms:modified xsi:type="dcterms:W3CDTF">2023-03-13T12:02:00Z</dcterms:modified>
</cp:coreProperties>
</file>