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1EDE" w:rsidRDefault="006A1EDE"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B01226" w:rsidRPr="00241E75"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SPECYFIKACJA</w:t>
      </w:r>
      <w:r w:rsidRPr="00241E75">
        <w:rPr>
          <w:rFonts w:ascii="Times New Roman" w:hAnsi="Times New Roman" w:cs="Times New Roman"/>
          <w:b/>
          <w:bCs/>
          <w:i/>
          <w:iCs/>
          <w:imprint/>
          <w:sz w:val="56"/>
          <w:szCs w:val="56"/>
        </w:rPr>
        <w:tab/>
      </w:r>
    </w:p>
    <w:p w:rsidR="00B01226"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WARUNKÓW</w:t>
      </w:r>
      <w:r w:rsidRPr="00241E75">
        <w:rPr>
          <w:rFonts w:ascii="Times New Roman" w:hAnsi="Times New Roman" w:cs="Times New Roman"/>
          <w:b/>
          <w:bCs/>
          <w:i/>
          <w:iCs/>
          <w:imprint/>
          <w:sz w:val="56"/>
          <w:szCs w:val="56"/>
        </w:rPr>
        <w:tab/>
        <w:t>ZAMÓWIENIA</w:t>
      </w:r>
    </w:p>
    <w:p w:rsidR="00027601" w:rsidRDefault="00027601" w:rsidP="00027601">
      <w:pPr>
        <w:ind w:left="0" w:firstLine="0"/>
      </w:pPr>
    </w:p>
    <w:p w:rsidR="007312E8" w:rsidRDefault="00027601" w:rsidP="00027601">
      <w:pPr>
        <w:jc w:val="center"/>
      </w:pPr>
      <w:r w:rsidRPr="00027601">
        <w:rPr>
          <w:noProof/>
        </w:rPr>
        <w:drawing>
          <wp:inline distT="0" distB="0" distL="0" distR="0">
            <wp:extent cx="2619375" cy="876300"/>
            <wp:effectExtent l="19050" t="0" r="9525" b="0"/>
            <wp:docPr id="1" name="Obraz 1" descr="C:\Users\Maja\AppData\Local\Temp\Rar$DIa0.660\flaga i godło na www.png"/>
            <wp:cNvGraphicFramePr/>
            <a:graphic xmlns:a="http://schemas.openxmlformats.org/drawingml/2006/main">
              <a:graphicData uri="http://schemas.openxmlformats.org/drawingml/2006/picture">
                <pic:pic xmlns:pic="http://schemas.openxmlformats.org/drawingml/2006/picture">
                  <pic:nvPicPr>
                    <pic:cNvPr id="0" name="Picture 1" descr="C:\Users\Maja\AppData\Local\Temp\Rar$DIa0.660\flaga i godło na www.png"/>
                    <pic:cNvPicPr>
                      <a:picLocks noChangeAspect="1" noChangeArrowheads="1"/>
                    </pic:cNvPicPr>
                  </pic:nvPicPr>
                  <pic:blipFill>
                    <a:blip r:embed="rId8" cstate="print">
                      <a:lum bright="-10000"/>
                    </a:blip>
                    <a:srcRect/>
                    <a:stretch>
                      <a:fillRect/>
                    </a:stretch>
                  </pic:blipFill>
                  <pic:spPr bwMode="auto">
                    <a:xfrm>
                      <a:off x="0" y="0"/>
                      <a:ext cx="2619375" cy="876300"/>
                    </a:xfrm>
                    <a:prstGeom prst="rect">
                      <a:avLst/>
                    </a:prstGeom>
                    <a:noFill/>
                    <a:ln w="9525">
                      <a:noFill/>
                      <a:miter lim="800000"/>
                      <a:headEnd/>
                      <a:tailEnd/>
                    </a:ln>
                  </pic:spPr>
                </pic:pic>
              </a:graphicData>
            </a:graphic>
          </wp:inline>
        </w:drawing>
      </w:r>
    </w:p>
    <w:p w:rsidR="00C25E7D" w:rsidRDefault="00C25E7D" w:rsidP="0089739F">
      <w:pPr>
        <w:spacing w:line="240" w:lineRule="auto"/>
        <w:ind w:left="0" w:firstLine="0"/>
        <w:rPr>
          <w:rFonts w:ascii="Times New Roman" w:hAnsi="Times New Roman" w:cs="Times New Roman"/>
          <w:i/>
          <w:iCs/>
          <w:sz w:val="24"/>
          <w:szCs w:val="24"/>
        </w:rPr>
      </w:pPr>
    </w:p>
    <w:p w:rsidR="00027601" w:rsidRPr="00DC197D" w:rsidRDefault="00027601" w:rsidP="00027601">
      <w:pPr>
        <w:spacing w:line="240" w:lineRule="auto"/>
        <w:ind w:left="0" w:firstLine="0"/>
        <w:jc w:val="center"/>
        <w:rPr>
          <w:rFonts w:ascii="Times New Roman" w:hAnsi="Times New Roman" w:cs="Times New Roman"/>
          <w:iCs/>
          <w:sz w:val="24"/>
          <w:szCs w:val="24"/>
        </w:rPr>
      </w:pPr>
      <w:r>
        <w:rPr>
          <w:rFonts w:ascii="Times New Roman" w:hAnsi="Times New Roman" w:cs="Times New Roman"/>
          <w:iCs/>
          <w:sz w:val="24"/>
          <w:szCs w:val="24"/>
        </w:rPr>
        <w:t>Projekt realizowany w ramach Rządowego Funduszu Inwestycji Lokalnych</w:t>
      </w:r>
    </w:p>
    <w:p w:rsidR="00027601" w:rsidRDefault="00027601" w:rsidP="0089739F">
      <w:pPr>
        <w:spacing w:line="240" w:lineRule="auto"/>
        <w:ind w:left="0" w:firstLine="0"/>
        <w:rPr>
          <w:rFonts w:ascii="Times New Roman" w:hAnsi="Times New Roman" w:cs="Times New Roman"/>
          <w:i/>
          <w:iCs/>
          <w:sz w:val="24"/>
          <w:szCs w:val="24"/>
        </w:rPr>
      </w:pPr>
    </w:p>
    <w:p w:rsidR="00027601" w:rsidRDefault="00027601" w:rsidP="0089739F">
      <w:pPr>
        <w:spacing w:line="240" w:lineRule="auto"/>
        <w:ind w:left="0" w:firstLine="0"/>
        <w:rPr>
          <w:rFonts w:ascii="Times New Roman" w:hAnsi="Times New Roman" w:cs="Times New Roman"/>
          <w:i/>
          <w:iCs/>
          <w:sz w:val="24"/>
          <w:szCs w:val="24"/>
        </w:rPr>
      </w:pPr>
    </w:p>
    <w:p w:rsidR="00800901" w:rsidRPr="005B0289" w:rsidRDefault="00800901" w:rsidP="00800901">
      <w:pPr>
        <w:spacing w:line="240" w:lineRule="auto"/>
        <w:jc w:val="center"/>
        <w:rPr>
          <w:rFonts w:ascii="Times New Roman" w:hAnsi="Times New Roman" w:cs="Times New Roman"/>
          <w:i/>
          <w:iCs/>
          <w:sz w:val="24"/>
          <w:szCs w:val="24"/>
        </w:rPr>
      </w:pPr>
      <w:r w:rsidRPr="00852404">
        <w:rPr>
          <w:rFonts w:ascii="Times New Roman" w:hAnsi="Times New Roman" w:cs="Times New Roman"/>
          <w:i/>
          <w:iCs/>
          <w:sz w:val="24"/>
          <w:szCs w:val="24"/>
        </w:rPr>
        <w:t xml:space="preserve">Postępowanie o udzielenie zamówienia prowadzone jest na zasadach określonych w ustawie  z dnia </w:t>
      </w:r>
      <w:r>
        <w:rPr>
          <w:rFonts w:ascii="Times New Roman" w:hAnsi="Times New Roman" w:cs="Times New Roman"/>
          <w:i/>
          <w:iCs/>
          <w:sz w:val="24"/>
          <w:szCs w:val="24"/>
        </w:rPr>
        <w:t>11 września  2019</w:t>
      </w:r>
      <w:r w:rsidRPr="00852404">
        <w:rPr>
          <w:rFonts w:ascii="Times New Roman" w:hAnsi="Times New Roman" w:cs="Times New Roman"/>
          <w:i/>
          <w:iCs/>
          <w:sz w:val="24"/>
          <w:szCs w:val="24"/>
        </w:rPr>
        <w:t xml:space="preserve"> r. ustawa </w:t>
      </w:r>
      <w:r w:rsidRPr="005B0289">
        <w:rPr>
          <w:rFonts w:ascii="Times New Roman" w:hAnsi="Times New Roman" w:cs="Times New Roman"/>
          <w:i/>
          <w:iCs/>
          <w:sz w:val="24"/>
          <w:szCs w:val="24"/>
        </w:rPr>
        <w:t>Prawo zamówień publicznych</w:t>
      </w:r>
    </w:p>
    <w:p w:rsidR="006A1EDE" w:rsidRDefault="00950EC7" w:rsidP="003B2EFF">
      <w:pPr>
        <w:spacing w:line="240" w:lineRule="auto"/>
        <w:jc w:val="center"/>
        <w:rPr>
          <w:rFonts w:ascii="Times New Roman" w:hAnsi="Times New Roman" w:cs="Times New Roman"/>
          <w:i/>
          <w:iCs/>
        </w:rPr>
      </w:pPr>
      <w:r>
        <w:rPr>
          <w:rFonts w:ascii="Times New Roman" w:hAnsi="Times New Roman" w:cs="Times New Roman"/>
          <w:i/>
          <w:iCs/>
        </w:rPr>
        <w:t>(t</w:t>
      </w:r>
      <w:r w:rsidR="00800901" w:rsidRPr="00AA3C20">
        <w:rPr>
          <w:rFonts w:ascii="Times New Roman" w:hAnsi="Times New Roman" w:cs="Times New Roman"/>
          <w:i/>
          <w:iCs/>
        </w:rPr>
        <w:t xml:space="preserve">j. Dz. U. z 2019 r. poz. </w:t>
      </w:r>
      <w:r>
        <w:rPr>
          <w:rFonts w:ascii="Times New Roman" w:hAnsi="Times New Roman" w:cs="Times New Roman"/>
          <w:i/>
          <w:iCs/>
        </w:rPr>
        <w:t>1129</w:t>
      </w:r>
      <w:r w:rsidR="00800901" w:rsidRPr="00AA3C20">
        <w:rPr>
          <w:rFonts w:ascii="Times New Roman" w:hAnsi="Times New Roman" w:cs="Times New Roman"/>
          <w:i/>
          <w:iCs/>
        </w:rPr>
        <w:t xml:space="preserve"> ze zm.</w:t>
      </w:r>
      <w:r w:rsidR="00800901">
        <w:rPr>
          <w:rFonts w:ascii="Times New Roman" w:hAnsi="Times New Roman" w:cs="Times New Roman"/>
          <w:i/>
          <w:iCs/>
        </w:rPr>
        <w:t>).</w:t>
      </w:r>
    </w:p>
    <w:p w:rsidR="0089739F" w:rsidRPr="003B2EFF" w:rsidRDefault="0089739F" w:rsidP="00027601">
      <w:pPr>
        <w:spacing w:line="240" w:lineRule="auto"/>
        <w:ind w:left="0" w:firstLine="0"/>
        <w:rPr>
          <w:rFonts w:ascii="Times New Roman" w:hAnsi="Times New Roman" w:cs="Times New Roman"/>
          <w:i/>
          <w:iCs/>
          <w:sz w:val="24"/>
          <w:szCs w:val="24"/>
        </w:rPr>
      </w:pPr>
    </w:p>
    <w:p w:rsidR="00DC197D" w:rsidRDefault="00DC197D" w:rsidP="00075955">
      <w:pPr>
        <w:spacing w:line="240" w:lineRule="auto"/>
        <w:jc w:val="center"/>
        <w:rPr>
          <w:rFonts w:ascii="Times New Roman" w:hAnsi="Times New Roman" w:cs="Times New Roman"/>
          <w:sz w:val="24"/>
          <w:szCs w:val="24"/>
        </w:rPr>
      </w:pPr>
    </w:p>
    <w:p w:rsidR="0090089E" w:rsidRPr="00B60878" w:rsidRDefault="00C13231" w:rsidP="00800901">
      <w:pPr>
        <w:pStyle w:val="NormalnyWeb"/>
        <w:spacing w:before="0" w:beforeAutospacing="0" w:after="0"/>
        <w:ind w:left="720"/>
        <w:jc w:val="center"/>
        <w:rPr>
          <w:rFonts w:ascii="Times New Roman" w:hAnsi="Times New Roman" w:cs="Times New Roman"/>
          <w:b/>
          <w:i/>
          <w:sz w:val="32"/>
          <w:szCs w:val="32"/>
        </w:rPr>
      </w:pPr>
      <w:r w:rsidRPr="00B60878">
        <w:rPr>
          <w:rFonts w:ascii="Times New Roman" w:hAnsi="Times New Roman" w:cs="Times New Roman"/>
          <w:b/>
          <w:i/>
          <w:sz w:val="32"/>
          <w:szCs w:val="32"/>
        </w:rPr>
        <w:t>„</w:t>
      </w:r>
      <w:r w:rsidR="0090089E" w:rsidRPr="00B60878">
        <w:rPr>
          <w:rFonts w:ascii="Times New Roman" w:hAnsi="Times New Roman" w:cs="Times New Roman"/>
          <w:b/>
          <w:i/>
          <w:sz w:val="32"/>
          <w:szCs w:val="32"/>
        </w:rPr>
        <w:t xml:space="preserve">Przebudowa pomieszczeń Szkoły Podstawowej w Bobolicach </w:t>
      </w:r>
    </w:p>
    <w:p w:rsidR="00FA6911" w:rsidRPr="00C915A6" w:rsidRDefault="0090089E" w:rsidP="00800901">
      <w:pPr>
        <w:pStyle w:val="NormalnyWeb"/>
        <w:spacing w:before="0" w:beforeAutospacing="0" w:after="0"/>
        <w:ind w:left="720"/>
        <w:jc w:val="center"/>
        <w:rPr>
          <w:rFonts w:ascii="Times New Roman" w:hAnsi="Times New Roman" w:cs="Times New Roman"/>
          <w:b/>
          <w:bCs/>
          <w:i/>
          <w:iCs/>
          <w:sz w:val="32"/>
          <w:szCs w:val="32"/>
          <w:u w:val="single"/>
        </w:rPr>
      </w:pPr>
      <w:r w:rsidRPr="00B60878">
        <w:rPr>
          <w:rFonts w:ascii="Times New Roman" w:hAnsi="Times New Roman" w:cs="Times New Roman"/>
          <w:b/>
          <w:i/>
          <w:sz w:val="32"/>
          <w:szCs w:val="32"/>
        </w:rPr>
        <w:t>przy ul. Szkolnej na Przedszkole</w:t>
      </w:r>
      <w:r w:rsidR="006F0D6D" w:rsidRPr="00B60878">
        <w:rPr>
          <w:rFonts w:ascii="Times New Roman" w:hAnsi="Times New Roman" w:cs="Times New Roman"/>
          <w:b/>
          <w:i/>
          <w:sz w:val="32"/>
          <w:szCs w:val="32"/>
        </w:rPr>
        <w:t xml:space="preserve"> - wyposażenie</w:t>
      </w:r>
      <w:r w:rsidR="00C13231" w:rsidRPr="00B60878">
        <w:rPr>
          <w:rFonts w:ascii="Times New Roman" w:hAnsi="Times New Roman" w:cs="Times New Roman"/>
          <w:b/>
          <w:i/>
          <w:sz w:val="32"/>
          <w:szCs w:val="32"/>
        </w:rPr>
        <w:t>”</w:t>
      </w:r>
    </w:p>
    <w:p w:rsidR="00FA6911" w:rsidRDefault="00FA6911" w:rsidP="00FA6911">
      <w:pPr>
        <w:pStyle w:val="Tekstpodstawowy"/>
        <w:rPr>
          <w:rFonts w:ascii="Times New Roman" w:hAnsi="Times New Roman" w:cs="Times New Roman"/>
          <w:b/>
          <w:bCs/>
          <w:i/>
          <w:iCs/>
          <w:sz w:val="20"/>
          <w:szCs w:val="20"/>
          <w:u w:val="single"/>
        </w:rPr>
      </w:pPr>
    </w:p>
    <w:p w:rsidR="00FA6911" w:rsidRPr="000828E2" w:rsidRDefault="00FA6911" w:rsidP="00A91E8D">
      <w:pPr>
        <w:pStyle w:val="Tekstpodstawowy"/>
        <w:spacing w:line="276" w:lineRule="auto"/>
        <w:rPr>
          <w:rFonts w:ascii="Times New Roman" w:hAnsi="Times New Roman" w:cs="Times New Roman"/>
          <w:bCs/>
          <w:iCs/>
          <w:sz w:val="22"/>
          <w:szCs w:val="22"/>
          <w:u w:val="single"/>
        </w:rPr>
      </w:pPr>
      <w:r w:rsidRPr="000828E2">
        <w:rPr>
          <w:rFonts w:ascii="Times New Roman" w:hAnsi="Times New Roman" w:cs="Times New Roman"/>
          <w:bCs/>
          <w:iCs/>
          <w:sz w:val="22"/>
          <w:szCs w:val="22"/>
          <w:u w:val="single"/>
        </w:rPr>
        <w:t>kod CPV:</w:t>
      </w:r>
    </w:p>
    <w:p w:rsidR="00A42D98" w:rsidRPr="000828E2" w:rsidRDefault="00A42D98" w:rsidP="00A42D98">
      <w:pPr>
        <w:spacing w:line="240" w:lineRule="auto"/>
        <w:ind w:left="1134" w:hanging="1134"/>
        <w:jc w:val="both"/>
        <w:rPr>
          <w:rFonts w:ascii="Times New Roman" w:hAnsi="Times New Roman" w:cs="Times New Roman"/>
        </w:rPr>
      </w:pPr>
      <w:r w:rsidRPr="000828E2">
        <w:rPr>
          <w:rFonts w:ascii="Times New Roman" w:hAnsi="Times New Roman" w:cs="Times New Roman"/>
        </w:rPr>
        <w:t xml:space="preserve">39000000-2 Meble (włącznie z biurowymi), wyposażenie, urządzenia domowe (z wyłączeniem oświetlenia) i środki czyszczące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39161000-8 Meble przedszkolne</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22000000-0 Druki i produkty podobne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30200000-1 Urządzenia komputerowe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30213000-5 Komputery osobiste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30213100-6 Komputer</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30237410-6 Myszka komputerowa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48000000-8 Pakiety oprogramowania i systemy informatyczne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 xml:space="preserve">39141000-2 Meble i wyposażenie kuchni </w:t>
      </w:r>
    </w:p>
    <w:p w:rsidR="00A42D98" w:rsidRPr="000828E2" w:rsidRDefault="00A42D98" w:rsidP="00A42D98">
      <w:pPr>
        <w:spacing w:line="240" w:lineRule="auto"/>
        <w:jc w:val="both"/>
        <w:rPr>
          <w:rFonts w:ascii="Times New Roman" w:hAnsi="Times New Roman" w:cs="Times New Roman"/>
        </w:rPr>
      </w:pPr>
      <w:r w:rsidRPr="000828E2">
        <w:rPr>
          <w:rFonts w:ascii="Times New Roman" w:hAnsi="Times New Roman" w:cs="Times New Roman"/>
        </w:rPr>
        <w:t>39130000-2 Meble</w:t>
      </w:r>
    </w:p>
    <w:p w:rsidR="003B2EFF" w:rsidRPr="00A42D98" w:rsidRDefault="00A42D98" w:rsidP="00A42D98">
      <w:pPr>
        <w:pStyle w:val="Tekstpodstawowy"/>
        <w:rPr>
          <w:rFonts w:ascii="Times New Roman" w:hAnsi="Times New Roman" w:cs="Times New Roman"/>
          <w:b/>
          <w:sz w:val="22"/>
          <w:szCs w:val="22"/>
        </w:rPr>
      </w:pPr>
      <w:r w:rsidRPr="000828E2">
        <w:rPr>
          <w:rFonts w:ascii="Times New Roman" w:hAnsi="Times New Roman" w:cs="Times New Roman"/>
          <w:sz w:val="22"/>
          <w:szCs w:val="22"/>
        </w:rPr>
        <w:t>39531000-3 Dywany</w:t>
      </w:r>
    </w:p>
    <w:p w:rsidR="00A91E8D" w:rsidRDefault="00A91E8D" w:rsidP="00FA6911">
      <w:pPr>
        <w:pStyle w:val="Tekstpodstawowy"/>
        <w:rPr>
          <w:rFonts w:ascii="Times New Roman" w:hAnsi="Times New Roman" w:cs="Times New Roman"/>
          <w:b/>
          <w:bCs/>
          <w:i/>
          <w:iCs/>
        </w:rPr>
      </w:pPr>
    </w:p>
    <w:p w:rsidR="0089739F" w:rsidRDefault="0089739F" w:rsidP="0090089E">
      <w:pPr>
        <w:shd w:val="clear" w:color="auto" w:fill="FFFFFF"/>
        <w:spacing w:line="240" w:lineRule="auto"/>
        <w:ind w:left="0" w:firstLine="0"/>
        <w:jc w:val="both"/>
        <w:rPr>
          <w:rFonts w:ascii="Times New Roman" w:hAnsi="Times New Roman" w:cs="Times New Roman"/>
          <w:sz w:val="24"/>
          <w:szCs w:val="24"/>
        </w:rPr>
      </w:pPr>
    </w:p>
    <w:p w:rsidR="0089739F" w:rsidRDefault="0089739F" w:rsidP="0090089E">
      <w:pPr>
        <w:shd w:val="clear" w:color="auto" w:fill="FFFFFF"/>
        <w:spacing w:line="240" w:lineRule="auto"/>
        <w:ind w:left="0" w:firstLine="0"/>
        <w:jc w:val="both"/>
        <w:rPr>
          <w:rFonts w:ascii="Times New Roman" w:hAnsi="Times New Roman" w:cs="Times New Roman"/>
          <w:sz w:val="24"/>
          <w:szCs w:val="24"/>
        </w:rPr>
      </w:pPr>
    </w:p>
    <w:p w:rsidR="003804C5" w:rsidRDefault="003804C5" w:rsidP="0090089E">
      <w:pPr>
        <w:shd w:val="clear" w:color="auto" w:fill="FFFFFF"/>
        <w:spacing w:line="240" w:lineRule="auto"/>
        <w:ind w:left="0" w:firstLine="0"/>
        <w:jc w:val="both"/>
        <w:rPr>
          <w:rFonts w:ascii="Times New Roman" w:hAnsi="Times New Roman" w:cs="Times New Roman"/>
          <w:sz w:val="24"/>
          <w:szCs w:val="24"/>
        </w:rPr>
      </w:pPr>
    </w:p>
    <w:p w:rsidR="003804C5" w:rsidRDefault="003804C5" w:rsidP="0090089E">
      <w:pPr>
        <w:shd w:val="clear" w:color="auto" w:fill="FFFFFF"/>
        <w:spacing w:line="240" w:lineRule="auto"/>
        <w:ind w:left="0" w:firstLine="0"/>
        <w:jc w:val="both"/>
        <w:rPr>
          <w:rFonts w:ascii="Times New Roman" w:hAnsi="Times New Roman" w:cs="Times New Roman"/>
          <w:sz w:val="24"/>
          <w:szCs w:val="24"/>
        </w:rPr>
      </w:pPr>
    </w:p>
    <w:p w:rsidR="003804C5" w:rsidRDefault="003804C5" w:rsidP="0090089E">
      <w:pPr>
        <w:shd w:val="clear" w:color="auto" w:fill="FFFFFF"/>
        <w:spacing w:line="240" w:lineRule="auto"/>
        <w:ind w:left="0" w:firstLine="0"/>
        <w:jc w:val="both"/>
        <w:rPr>
          <w:rFonts w:ascii="Times New Roman" w:hAnsi="Times New Roman" w:cs="Times New Roman"/>
          <w:sz w:val="24"/>
          <w:szCs w:val="24"/>
        </w:rPr>
      </w:pPr>
    </w:p>
    <w:p w:rsidR="00FA6911" w:rsidRPr="00494C50" w:rsidRDefault="00FA6911" w:rsidP="0090089E">
      <w:pPr>
        <w:shd w:val="clear" w:color="auto" w:fill="FFFFFF"/>
        <w:spacing w:line="240" w:lineRule="auto"/>
        <w:ind w:left="0" w:firstLine="0"/>
        <w:jc w:val="both"/>
        <w:rPr>
          <w:rFonts w:ascii="Times New Roman" w:hAnsi="Times New Roman" w:cs="Times New Roman"/>
        </w:rPr>
      </w:pPr>
      <w:r w:rsidRPr="00494C50">
        <w:rPr>
          <w:rFonts w:ascii="Times New Roman" w:hAnsi="Times New Roman" w:cs="Times New Roman"/>
        </w:rPr>
        <w:t xml:space="preserve">Zatwierdzono       </w:t>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u w:val="dotted"/>
        </w:rPr>
        <w:tab/>
      </w:r>
      <w:r w:rsidRPr="00494C50">
        <w:rPr>
          <w:rFonts w:ascii="Times New Roman" w:hAnsi="Times New Roman" w:cs="Times New Roman"/>
        </w:rPr>
        <w:t xml:space="preserve"> </w:t>
      </w:r>
      <w:r w:rsidRPr="00494C50">
        <w:rPr>
          <w:rFonts w:ascii="Times New Roman" w:hAnsi="Times New Roman" w:cs="Times New Roman"/>
        </w:rPr>
        <w:tab/>
      </w:r>
    </w:p>
    <w:p w:rsidR="00FA6911" w:rsidRPr="00B549DB" w:rsidRDefault="00FA6911" w:rsidP="00FA6911">
      <w:pPr>
        <w:shd w:val="clear" w:color="auto" w:fill="FFFFFF"/>
        <w:spacing w:line="240" w:lineRule="auto"/>
        <w:jc w:val="both"/>
        <w:rPr>
          <w:rFonts w:ascii="Times New Roman" w:hAnsi="Times New Roman" w:cs="Times New Roman"/>
          <w:sz w:val="16"/>
          <w:szCs w:val="16"/>
        </w:rPr>
      </w:pP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B549DB">
        <w:rPr>
          <w:rFonts w:ascii="Times New Roman" w:hAnsi="Times New Roman" w:cs="Times New Roman"/>
          <w:sz w:val="16"/>
          <w:szCs w:val="16"/>
        </w:rPr>
        <w:t xml:space="preserve">  (podpis i pieczątka zatwierdzającego)</w:t>
      </w:r>
    </w:p>
    <w:p w:rsidR="00FA6911" w:rsidRPr="007B6D1F" w:rsidRDefault="00FA6911" w:rsidP="00FA6911">
      <w:pPr>
        <w:shd w:val="clear" w:color="auto" w:fill="FFFFFF"/>
        <w:spacing w:line="240" w:lineRule="auto"/>
        <w:jc w:val="both"/>
        <w:rPr>
          <w:rFonts w:ascii="Times New Roman" w:hAnsi="Times New Roman" w:cs="Times New Roman"/>
          <w:sz w:val="16"/>
          <w:szCs w:val="16"/>
        </w:rPr>
        <w:sectPr w:rsidR="00FA6911" w:rsidRPr="007B6D1F" w:rsidSect="0025713C">
          <w:headerReference w:type="default" r:id="rId9"/>
          <w:footerReference w:type="default" r:id="rId10"/>
          <w:headerReference w:type="first" r:id="rId11"/>
          <w:footerReference w:type="first" r:id="rId12"/>
          <w:pgSz w:w="11907" w:h="16840" w:code="9"/>
          <w:pgMar w:top="221" w:right="1128" w:bottom="851" w:left="1247" w:header="279" w:footer="709" w:gutter="0"/>
          <w:paperSrc w:first="7"/>
          <w:pgBorders w:display="firstPage" w:offsetFrom="page">
            <w:top w:val="thickThinSmallGap" w:sz="24" w:space="31" w:color="auto"/>
            <w:left w:val="thickThinSmallGap" w:sz="24" w:space="31" w:color="auto"/>
            <w:bottom w:val="thinThickSmallGap" w:sz="24" w:space="31" w:color="auto"/>
            <w:right w:val="thinThickSmallGap" w:sz="24" w:space="31" w:color="auto"/>
          </w:pgBorders>
          <w:pgNumType w:start="2" w:chapStyle="1" w:chapSep="emDash"/>
          <w:cols w:space="60"/>
          <w:noEndnote/>
          <w:titlePg/>
          <w:docGrid w:linePitch="299"/>
        </w:sectPr>
      </w:pPr>
    </w:p>
    <w:p w:rsidR="00FA6911" w:rsidRDefault="00FA6911" w:rsidP="00FA6911">
      <w:pPr>
        <w:shd w:val="clear" w:color="auto" w:fill="FFFFFF"/>
        <w:tabs>
          <w:tab w:val="left" w:pos="1230"/>
        </w:tabs>
        <w:spacing w:line="240" w:lineRule="auto"/>
        <w:ind w:left="0" w:firstLine="0"/>
        <w:jc w:val="both"/>
        <w:rPr>
          <w:rFonts w:ascii="Times New Roman" w:hAnsi="Times New Roman" w:cs="Times New Roman"/>
          <w:sz w:val="24"/>
          <w:szCs w:val="24"/>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3804C5" w:rsidRDefault="003804C5" w:rsidP="00027601">
      <w:pPr>
        <w:shd w:val="clear" w:color="auto" w:fill="FFFFFF"/>
        <w:spacing w:line="240" w:lineRule="auto"/>
        <w:ind w:left="0" w:firstLine="0"/>
        <w:jc w:val="both"/>
        <w:rPr>
          <w:rFonts w:ascii="Times New Roman" w:hAnsi="Times New Roman" w:cs="Times New Roman"/>
        </w:rPr>
      </w:pPr>
    </w:p>
    <w:p w:rsidR="00027601" w:rsidRPr="00B60878" w:rsidRDefault="00027601" w:rsidP="00027601">
      <w:pPr>
        <w:shd w:val="clear" w:color="auto" w:fill="FFFFFF"/>
        <w:spacing w:line="240" w:lineRule="auto"/>
        <w:ind w:left="0" w:firstLine="0"/>
        <w:jc w:val="both"/>
        <w:rPr>
          <w:rFonts w:ascii="Times New Roman" w:hAnsi="Times New Roman" w:cs="Times New Roman"/>
        </w:rPr>
        <w:sectPr w:rsidR="00027601" w:rsidRPr="00B60878" w:rsidSect="0025713C">
          <w:type w:val="continuous"/>
          <w:pgSz w:w="11907" w:h="16840" w:code="9"/>
          <w:pgMar w:top="1572" w:right="1128" w:bottom="851" w:left="1247" w:header="279" w:footer="428" w:gutter="0"/>
          <w:paperSrc w:first="7"/>
          <w:pgBorders w:display="firstPage" w:offsetFrom="page">
            <w:top w:val="thickThinSmallGap" w:sz="24" w:space="31" w:color="800000"/>
            <w:left w:val="thickThinSmallGap" w:sz="24" w:space="31" w:color="800000"/>
            <w:bottom w:val="thinThickSmallGap" w:sz="24" w:space="31" w:color="800000"/>
            <w:right w:val="thinThickSmallGap" w:sz="24" w:space="31" w:color="800000"/>
          </w:pgBorders>
          <w:pgNumType w:start="2" w:chapStyle="1" w:chapSep="emDash"/>
          <w:cols w:space="60"/>
          <w:noEndnote/>
          <w:docGrid w:linePitch="299"/>
        </w:sectPr>
      </w:pPr>
      <w:r w:rsidRPr="00B60878">
        <w:rPr>
          <w:rFonts w:ascii="Times New Roman" w:hAnsi="Times New Roman" w:cs="Times New Roman"/>
        </w:rPr>
        <w:t>Bobolice,</w:t>
      </w:r>
      <w:r w:rsidRPr="00B60878">
        <w:rPr>
          <w:rFonts w:ascii="Times New Roman" w:hAnsi="Times New Roman" w:cs="Times New Roman"/>
          <w:b/>
          <w:bCs/>
        </w:rPr>
        <w:t>2021-</w:t>
      </w:r>
      <w:r w:rsidR="00B60878" w:rsidRPr="00B60878">
        <w:rPr>
          <w:rFonts w:ascii="Times New Roman" w:hAnsi="Times New Roman" w:cs="Times New Roman"/>
          <w:b/>
          <w:bCs/>
        </w:rPr>
        <w:t>11-</w:t>
      </w:r>
      <w:r w:rsidR="00EB385E">
        <w:rPr>
          <w:rFonts w:ascii="Times New Roman" w:hAnsi="Times New Roman" w:cs="Times New Roman"/>
          <w:b/>
          <w:bCs/>
        </w:rPr>
        <w:t>15</w:t>
      </w:r>
    </w:p>
    <w:p w:rsidR="00027601" w:rsidRPr="00BF7DC9" w:rsidRDefault="00027601" w:rsidP="00027601">
      <w:pPr>
        <w:shd w:val="clear" w:color="auto" w:fill="FFFFFF"/>
        <w:spacing w:line="240" w:lineRule="auto"/>
        <w:ind w:left="0" w:firstLine="0"/>
        <w:jc w:val="both"/>
        <w:rPr>
          <w:rFonts w:ascii="Times New Roman" w:hAnsi="Times New Roman" w:cs="Times New Roman"/>
          <w:b/>
          <w:bCs/>
        </w:rPr>
      </w:pPr>
      <w:r w:rsidRPr="00B60878">
        <w:rPr>
          <w:rFonts w:ascii="Times New Roman" w:hAnsi="Times New Roman" w:cs="Times New Roman"/>
          <w:b/>
          <w:bCs/>
        </w:rPr>
        <w:lastRenderedPageBreak/>
        <w:t>Nr sprawy: ZP.</w:t>
      </w:r>
      <w:r w:rsidR="00EB385E">
        <w:rPr>
          <w:rFonts w:ascii="Times New Roman" w:hAnsi="Times New Roman" w:cs="Times New Roman"/>
          <w:b/>
          <w:bCs/>
        </w:rPr>
        <w:t>042.3</w:t>
      </w:r>
      <w:r w:rsidRPr="00B60878">
        <w:rPr>
          <w:rFonts w:ascii="Times New Roman" w:hAnsi="Times New Roman" w:cs="Times New Roman"/>
          <w:b/>
          <w:bCs/>
        </w:rPr>
        <w:t>.2021.SZ</w:t>
      </w:r>
    </w:p>
    <w:p w:rsidR="00FA6911" w:rsidRPr="00BF7DC9" w:rsidRDefault="00FA6911" w:rsidP="00C63E69">
      <w:pPr>
        <w:shd w:val="clear" w:color="auto" w:fill="FFFFFF"/>
        <w:spacing w:line="240" w:lineRule="auto"/>
        <w:ind w:left="0" w:firstLine="0"/>
        <w:jc w:val="both"/>
        <w:rPr>
          <w:b/>
          <w:bCs/>
          <w:u w:val="single"/>
        </w:rPr>
        <w:sectPr w:rsidR="00FA6911" w:rsidRPr="00BF7DC9" w:rsidSect="0025713C">
          <w:type w:val="continuous"/>
          <w:pgSz w:w="11907" w:h="16840" w:code="9"/>
          <w:pgMar w:top="1572" w:right="1247" w:bottom="851" w:left="1247" w:header="279" w:footer="428" w:gutter="0"/>
          <w:pgNumType w:start="1" w:chapStyle="1" w:chapSep="period"/>
          <w:cols w:space="60"/>
          <w:noEndnote/>
          <w:docGrid w:linePitch="299"/>
        </w:sectPr>
      </w:pPr>
    </w:p>
    <w:p w:rsidR="003804C5" w:rsidRDefault="003804C5"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r w:rsidRPr="00A129AF">
        <w:rPr>
          <w:rFonts w:ascii="Times New Roman" w:hAnsi="Times New Roman" w:cs="Times New Roman"/>
          <w:b/>
          <w:bCs/>
          <w:sz w:val="18"/>
          <w:szCs w:val="18"/>
          <w:u w:val="single"/>
        </w:rPr>
        <w:t>SPIS TREŚCI:</w:t>
      </w: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tabs>
          <w:tab w:val="left" w:pos="0"/>
        </w:tabs>
        <w:spacing w:line="240" w:lineRule="auto"/>
        <w:ind w:left="1134" w:right="50"/>
        <w:rPr>
          <w:rFonts w:ascii="Times New Roman" w:hAnsi="Times New Roman" w:cs="Times New Roman"/>
          <w:b/>
          <w:bCs/>
          <w:sz w:val="18"/>
          <w:szCs w:val="18"/>
        </w:rPr>
      </w:pPr>
      <w:r w:rsidRPr="00A129AF">
        <w:rPr>
          <w:rFonts w:ascii="Times New Roman" w:hAnsi="Times New Roman" w:cs="Times New Roman"/>
          <w:b/>
          <w:bCs/>
          <w:sz w:val="18"/>
          <w:szCs w:val="18"/>
          <w:u w:val="single"/>
        </w:rPr>
        <w:t>ROZDZIAŁ A</w:t>
      </w:r>
      <w:r w:rsidRPr="00A129AF">
        <w:rPr>
          <w:rFonts w:ascii="Times New Roman" w:hAnsi="Times New Roman" w:cs="Times New Roman"/>
          <w:b/>
          <w:bCs/>
          <w:sz w:val="18"/>
          <w:szCs w:val="18"/>
        </w:rPr>
        <w:t xml:space="preserve"> – INSTRUKCJA DLA WYKONAWCÓW</w:t>
      </w:r>
    </w:p>
    <w:p w:rsidR="00B01226" w:rsidRPr="00B64315"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B64315">
        <w:rPr>
          <w:rFonts w:ascii="Times New Roman" w:hAnsi="Times New Roman" w:cs="Times New Roman"/>
          <w:sz w:val="18"/>
          <w:szCs w:val="18"/>
        </w:rPr>
        <w:t>Nazwa oraz adr</w:t>
      </w:r>
      <w:r w:rsidR="00B64315">
        <w:rPr>
          <w:rFonts w:ascii="Times New Roman" w:hAnsi="Times New Roman" w:cs="Times New Roman"/>
          <w:sz w:val="18"/>
          <w:szCs w:val="18"/>
        </w:rPr>
        <w:t>es Zamawiającego</w:t>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E375A7" w:rsidRPr="00B64315">
        <w:rPr>
          <w:rFonts w:ascii="Times New Roman" w:hAnsi="Times New Roman" w:cs="Times New Roman"/>
          <w:sz w:val="18"/>
          <w:szCs w:val="18"/>
        </w:rPr>
        <w:t xml:space="preserve">strona </w:t>
      </w:r>
      <w:r w:rsidR="00A13E14">
        <w:rPr>
          <w:rFonts w:ascii="Times New Roman" w:hAnsi="Times New Roman" w:cs="Times New Roman"/>
          <w:sz w:val="18"/>
          <w:szCs w:val="18"/>
        </w:rPr>
        <w:t>3</w:t>
      </w:r>
    </w:p>
    <w:p w:rsidR="00B01226" w:rsidRPr="00B64315" w:rsidRDefault="00B64315"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Ochrona danych osobowyc</w:t>
      </w:r>
      <w:r w:rsidR="00C449BA">
        <w:rPr>
          <w:rFonts w:ascii="Times New Roman" w:hAnsi="Times New Roman" w:cs="Times New Roman"/>
          <w:sz w:val="18"/>
          <w:szCs w:val="18"/>
        </w:rPr>
        <w:t>h</w:t>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45430E" w:rsidRPr="00B64315">
        <w:rPr>
          <w:rFonts w:ascii="Times New Roman" w:hAnsi="Times New Roman" w:cs="Times New Roman"/>
          <w:sz w:val="18"/>
          <w:szCs w:val="18"/>
        </w:rPr>
        <w:t>st</w:t>
      </w:r>
      <w:r w:rsidR="00E375A7" w:rsidRPr="00B64315">
        <w:rPr>
          <w:rFonts w:ascii="Times New Roman" w:hAnsi="Times New Roman" w:cs="Times New Roman"/>
          <w:sz w:val="18"/>
          <w:szCs w:val="18"/>
        </w:rPr>
        <w:t xml:space="preserve">rona </w:t>
      </w:r>
      <w:r w:rsidR="00A13E14">
        <w:rPr>
          <w:rFonts w:ascii="Times New Roman" w:hAnsi="Times New Roman" w:cs="Times New Roman"/>
          <w:sz w:val="18"/>
          <w:szCs w:val="18"/>
        </w:rPr>
        <w:t>3</w:t>
      </w:r>
    </w:p>
    <w:p w:rsidR="009A1230" w:rsidRPr="00965762" w:rsidRDefault="009A1230" w:rsidP="00B64315">
      <w:pPr>
        <w:numPr>
          <w:ilvl w:val="0"/>
          <w:numId w:val="3"/>
        </w:numPr>
        <w:shd w:val="clear" w:color="auto" w:fill="FFFFFF"/>
        <w:tabs>
          <w:tab w:val="left" w:pos="0"/>
          <w:tab w:val="left" w:pos="9923"/>
        </w:tabs>
        <w:spacing w:line="240" w:lineRule="auto"/>
        <w:ind w:right="-233"/>
        <w:jc w:val="both"/>
        <w:rPr>
          <w:rFonts w:ascii="Times New Roman" w:hAnsi="Times New Roman" w:cs="Times New Roman"/>
          <w:sz w:val="18"/>
          <w:szCs w:val="18"/>
        </w:rPr>
      </w:pPr>
      <w:r w:rsidRPr="00965762">
        <w:rPr>
          <w:rFonts w:ascii="Times New Roman" w:hAnsi="Times New Roman" w:cs="Times New Roman"/>
          <w:sz w:val="18"/>
          <w:szCs w:val="18"/>
        </w:rPr>
        <w:t>Tryb ud</w:t>
      </w:r>
      <w:r w:rsidR="00965762" w:rsidRPr="00965762">
        <w:rPr>
          <w:rFonts w:ascii="Times New Roman" w:hAnsi="Times New Roman" w:cs="Times New Roman"/>
          <w:sz w:val="18"/>
          <w:szCs w:val="18"/>
        </w:rPr>
        <w:t>zielenia zamówieni</w:t>
      </w:r>
      <w:r w:rsidR="00AA4CE7">
        <w:rPr>
          <w:rFonts w:ascii="Times New Roman" w:hAnsi="Times New Roman" w:cs="Times New Roman"/>
          <w:sz w:val="18"/>
          <w:szCs w:val="18"/>
        </w:rPr>
        <w:t>a</w:t>
      </w:r>
      <w:r w:rsidR="00AA4CE7">
        <w:rPr>
          <w:rFonts w:ascii="Times New Roman" w:hAnsi="Times New Roman" w:cs="Times New Roman"/>
          <w:sz w:val="18"/>
          <w:szCs w:val="18"/>
        </w:rPr>
        <w:tab/>
      </w:r>
      <w:r w:rsidR="00A13E14">
        <w:rPr>
          <w:rFonts w:ascii="Times New Roman" w:hAnsi="Times New Roman" w:cs="Times New Roman"/>
          <w:sz w:val="18"/>
          <w:szCs w:val="18"/>
        </w:rPr>
        <w:t>strona 4</w:t>
      </w:r>
    </w:p>
    <w:p w:rsidR="00B01226" w:rsidRPr="008A5B82" w:rsidRDefault="00B01226" w:rsidP="000340D2">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przedm</w:t>
      </w:r>
      <w:r w:rsidR="0045430E" w:rsidRPr="008A5B82">
        <w:rPr>
          <w:rFonts w:ascii="Times New Roman" w:hAnsi="Times New Roman" w:cs="Times New Roman"/>
          <w:sz w:val="18"/>
          <w:szCs w:val="18"/>
        </w:rPr>
        <w:t>iotu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E375A7" w:rsidRPr="008A5B82">
        <w:rPr>
          <w:rFonts w:ascii="Times New Roman" w:hAnsi="Times New Roman" w:cs="Times New Roman"/>
          <w:sz w:val="18"/>
          <w:szCs w:val="18"/>
        </w:rPr>
        <w:t xml:space="preserve">strona </w:t>
      </w:r>
      <w:r w:rsidR="00A13E14">
        <w:rPr>
          <w:rFonts w:ascii="Times New Roman" w:hAnsi="Times New Roman" w:cs="Times New Roman"/>
          <w:sz w:val="18"/>
          <w:szCs w:val="18"/>
        </w:rPr>
        <w:t>4</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cz</w:t>
      </w:r>
      <w:r w:rsidR="0045430E" w:rsidRPr="008A5B82">
        <w:rPr>
          <w:rFonts w:ascii="Times New Roman" w:hAnsi="Times New Roman" w:cs="Times New Roman"/>
          <w:sz w:val="18"/>
          <w:szCs w:val="18"/>
        </w:rPr>
        <w:t>ęści zamówienia</w:t>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t xml:space="preserve">strona </w:t>
      </w:r>
      <w:r w:rsidR="00723016">
        <w:rPr>
          <w:rFonts w:ascii="Times New Roman" w:hAnsi="Times New Roman" w:cs="Times New Roman"/>
          <w:sz w:val="18"/>
          <w:szCs w:val="18"/>
        </w:rPr>
        <w:t>4</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Informacja o przewidywanych zamówieniach</w:t>
      </w:r>
      <w:r w:rsidR="00BF611C" w:rsidRPr="008A5B82">
        <w:rPr>
          <w:rFonts w:ascii="Times New Roman" w:hAnsi="Times New Roman" w:cs="Times New Roman"/>
          <w:sz w:val="18"/>
          <w:szCs w:val="18"/>
        </w:rPr>
        <w:t>, o których mowa w art. 67 ust. 1 pkt</w:t>
      </w:r>
      <w:r w:rsidR="004737EE">
        <w:rPr>
          <w:rFonts w:ascii="Times New Roman" w:hAnsi="Times New Roman" w:cs="Times New Roman"/>
          <w:sz w:val="18"/>
          <w:szCs w:val="18"/>
        </w:rPr>
        <w:t>.</w:t>
      </w:r>
      <w:r w:rsidR="00BF611C" w:rsidRPr="008A5B82">
        <w:rPr>
          <w:rFonts w:ascii="Times New Roman" w:hAnsi="Times New Roman" w:cs="Times New Roman"/>
          <w:sz w:val="18"/>
          <w:szCs w:val="18"/>
        </w:rPr>
        <w:t xml:space="preserve"> 6</w:t>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t xml:space="preserve">strona </w:t>
      </w:r>
      <w:r w:rsidR="00A13E14">
        <w:rPr>
          <w:rFonts w:ascii="Times New Roman" w:hAnsi="Times New Roman" w:cs="Times New Roman"/>
          <w:sz w:val="18"/>
          <w:szCs w:val="18"/>
        </w:rPr>
        <w:t>5</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Term</w:t>
      </w:r>
      <w:r w:rsidR="00AA4CE7">
        <w:rPr>
          <w:rFonts w:ascii="Times New Roman" w:hAnsi="Times New Roman" w:cs="Times New Roman"/>
          <w:sz w:val="18"/>
          <w:szCs w:val="18"/>
        </w:rPr>
        <w:t>in wykonania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Pr="008A5B82">
        <w:rPr>
          <w:rFonts w:ascii="Times New Roman" w:hAnsi="Times New Roman" w:cs="Times New Roman"/>
          <w:sz w:val="18"/>
          <w:szCs w:val="18"/>
        </w:rPr>
        <w:t xml:space="preserve">strona </w:t>
      </w:r>
      <w:r w:rsidR="00A13E14">
        <w:rPr>
          <w:rFonts w:ascii="Times New Roman" w:hAnsi="Times New Roman" w:cs="Times New Roman"/>
          <w:sz w:val="18"/>
          <w:szCs w:val="18"/>
        </w:rPr>
        <w:t>5</w:t>
      </w:r>
    </w:p>
    <w:p w:rsidR="003D7B63" w:rsidRPr="009427D9"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Warunki udziału w </w:t>
      </w:r>
      <w:r w:rsidR="004737EE">
        <w:rPr>
          <w:rFonts w:ascii="Times New Roman" w:hAnsi="Times New Roman" w:cs="Times New Roman"/>
          <w:sz w:val="18"/>
          <w:szCs w:val="18"/>
        </w:rPr>
        <w:t xml:space="preserve">postępowaniu </w:t>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r>
      <w:r w:rsidR="004737EE">
        <w:rPr>
          <w:rFonts w:ascii="Times New Roman" w:hAnsi="Times New Roman" w:cs="Times New Roman"/>
          <w:sz w:val="18"/>
          <w:szCs w:val="18"/>
        </w:rPr>
        <w:tab/>
        <w:t>strona 5</w:t>
      </w:r>
    </w:p>
    <w:p w:rsidR="003D7B63" w:rsidRPr="009427D9" w:rsidRDefault="003D7B63"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Oświadczenia i dokumenty, jakie zobowiązani są dostarczyć Wykonawcy w celu potwierdzenia     </w:t>
      </w:r>
    </w:p>
    <w:p w:rsidR="003D7B63" w:rsidRPr="009427D9" w:rsidRDefault="003D7B63" w:rsidP="003D7B63">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spełniania warunków  </w:t>
      </w:r>
      <w:r w:rsidR="00464718" w:rsidRPr="009427D9">
        <w:rPr>
          <w:rFonts w:ascii="Times New Roman" w:hAnsi="Times New Roman" w:cs="Times New Roman"/>
          <w:sz w:val="18"/>
          <w:szCs w:val="18"/>
        </w:rPr>
        <w:tab/>
      </w:r>
      <w:r w:rsidR="009427D9" w:rsidRPr="009427D9">
        <w:rPr>
          <w:rFonts w:ascii="Times New Roman" w:hAnsi="Times New Roman" w:cs="Times New Roman"/>
          <w:sz w:val="18"/>
          <w:szCs w:val="18"/>
        </w:rPr>
        <w:t>udz</w:t>
      </w:r>
      <w:r w:rsidRPr="009427D9">
        <w:rPr>
          <w:rFonts w:ascii="Times New Roman" w:hAnsi="Times New Roman" w:cs="Times New Roman"/>
          <w:sz w:val="18"/>
          <w:szCs w:val="18"/>
        </w:rPr>
        <w:t>i</w:t>
      </w:r>
      <w:r w:rsidR="009427D9" w:rsidRPr="009427D9">
        <w:rPr>
          <w:rFonts w:ascii="Times New Roman" w:hAnsi="Times New Roman" w:cs="Times New Roman"/>
          <w:sz w:val="18"/>
          <w:szCs w:val="18"/>
        </w:rPr>
        <w:t>ał</w:t>
      </w:r>
      <w:r w:rsidRPr="009427D9">
        <w:rPr>
          <w:rFonts w:ascii="Times New Roman" w:hAnsi="Times New Roman" w:cs="Times New Roman"/>
          <w:sz w:val="18"/>
          <w:szCs w:val="18"/>
        </w:rPr>
        <w:t>u w postępowaniu oraz wykazania braku podstaw wyk</w:t>
      </w:r>
      <w:r w:rsidR="009427D9" w:rsidRPr="009427D9">
        <w:rPr>
          <w:rFonts w:ascii="Times New Roman" w:hAnsi="Times New Roman" w:cs="Times New Roman"/>
          <w:sz w:val="18"/>
          <w:szCs w:val="18"/>
        </w:rPr>
        <w:t>luczenia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4737EE">
        <w:rPr>
          <w:rFonts w:ascii="Times New Roman" w:hAnsi="Times New Roman" w:cs="Times New Roman"/>
          <w:sz w:val="18"/>
          <w:szCs w:val="18"/>
        </w:rPr>
        <w:t>strona 7</w:t>
      </w:r>
    </w:p>
    <w:p w:rsidR="003D7B63" w:rsidRPr="009427D9" w:rsidRDefault="003D7B63" w:rsidP="003D7B63">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Informacje o sposobie porozumiewania się Zamawiającego z Wykonawcami oraz przekazywania</w:t>
      </w:r>
    </w:p>
    <w:p w:rsidR="003D7B63" w:rsidRPr="009427D9" w:rsidRDefault="003D7B63" w:rsidP="003D7B63">
      <w:pPr>
        <w:shd w:val="clear" w:color="auto" w:fill="FFFFFF"/>
        <w:spacing w:line="240" w:lineRule="auto"/>
        <w:ind w:left="1146" w:right="-233" w:firstLine="708"/>
        <w:jc w:val="both"/>
        <w:rPr>
          <w:rFonts w:ascii="Times New Roman" w:hAnsi="Times New Roman" w:cs="Times New Roman"/>
          <w:sz w:val="18"/>
          <w:szCs w:val="18"/>
        </w:rPr>
      </w:pPr>
      <w:r w:rsidRPr="009427D9">
        <w:rPr>
          <w:rFonts w:ascii="Times New Roman" w:hAnsi="Times New Roman" w:cs="Times New Roman"/>
          <w:sz w:val="18"/>
          <w:szCs w:val="18"/>
        </w:rPr>
        <w:t xml:space="preserve">oświadczeń lub dokumentów, a także wskazanie osób upoważnionych do porozumiewania </w:t>
      </w:r>
    </w:p>
    <w:p w:rsidR="00B01226" w:rsidRPr="009427D9" w:rsidRDefault="00AA4CE7" w:rsidP="00F91AB4">
      <w:pPr>
        <w:pStyle w:val="Akapitzlist"/>
        <w:shd w:val="clear" w:color="auto" w:fill="FFFFFF"/>
        <w:tabs>
          <w:tab w:val="left" w:pos="0"/>
        </w:tabs>
        <w:spacing w:line="240" w:lineRule="auto"/>
        <w:ind w:left="1854" w:right="-233" w:firstLine="0"/>
        <w:jc w:val="both"/>
        <w:rPr>
          <w:rFonts w:ascii="Times New Roman" w:hAnsi="Times New Roman"/>
          <w:sz w:val="18"/>
          <w:szCs w:val="18"/>
        </w:rPr>
      </w:pPr>
      <w:r>
        <w:rPr>
          <w:rFonts w:ascii="Times New Roman" w:hAnsi="Times New Roman"/>
          <w:sz w:val="18"/>
          <w:szCs w:val="18"/>
        </w:rPr>
        <w:t>się z Wykonawcami</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00B01226" w:rsidRPr="009427D9">
        <w:rPr>
          <w:rFonts w:ascii="Times New Roman" w:hAnsi="Times New Roman"/>
          <w:sz w:val="18"/>
          <w:szCs w:val="18"/>
        </w:rPr>
        <w:t xml:space="preserve">strona </w:t>
      </w:r>
      <w:r w:rsidR="000828E2">
        <w:rPr>
          <w:rFonts w:ascii="Times New Roman" w:hAnsi="Times New Roman"/>
          <w:sz w:val="18"/>
          <w:szCs w:val="18"/>
        </w:rPr>
        <w:t>10</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Wymagania dotyczące wadium</w:t>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t>strona 1</w:t>
      </w:r>
      <w:r w:rsidR="00FF3EE8">
        <w:rPr>
          <w:rFonts w:ascii="Times New Roman" w:hAnsi="Times New Roman" w:cs="Times New Roman"/>
          <w:sz w:val="18"/>
          <w:szCs w:val="18"/>
        </w:rPr>
        <w:t>2</w:t>
      </w:r>
    </w:p>
    <w:p w:rsidR="00B01226" w:rsidRPr="009427D9" w:rsidRDefault="00AA4CE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Termin związania ofertą</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4737EE">
        <w:rPr>
          <w:rFonts w:ascii="Times New Roman" w:hAnsi="Times New Roman" w:cs="Times New Roman"/>
          <w:sz w:val="18"/>
          <w:szCs w:val="18"/>
        </w:rPr>
        <w:t>2</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Op</w:t>
      </w:r>
      <w:r w:rsidR="00AA4CE7">
        <w:rPr>
          <w:rFonts w:ascii="Times New Roman" w:hAnsi="Times New Roman" w:cs="Times New Roman"/>
          <w:sz w:val="18"/>
          <w:szCs w:val="18"/>
        </w:rPr>
        <w:t>is sposobu przygotowania oferty</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5E561B" w:rsidRPr="009427D9">
        <w:rPr>
          <w:rFonts w:ascii="Times New Roman" w:hAnsi="Times New Roman" w:cs="Times New Roman"/>
          <w:sz w:val="18"/>
          <w:szCs w:val="18"/>
        </w:rPr>
        <w:t>strona 1</w:t>
      </w:r>
      <w:r w:rsidR="000828E2">
        <w:rPr>
          <w:rFonts w:ascii="Times New Roman" w:hAnsi="Times New Roman" w:cs="Times New Roman"/>
          <w:sz w:val="18"/>
          <w:szCs w:val="18"/>
        </w:rPr>
        <w:t>3</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Miejsce i termin składania ofert</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0828E2">
        <w:rPr>
          <w:rFonts w:ascii="Times New Roman" w:hAnsi="Times New Roman" w:cs="Times New Roman"/>
          <w:sz w:val="18"/>
          <w:szCs w:val="18"/>
        </w:rPr>
        <w:t>4</w:t>
      </w:r>
    </w:p>
    <w:p w:rsidR="00B01226" w:rsidRPr="009427D9" w:rsidRDefault="00F91AB4" w:rsidP="00F91AB4">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Opis sposobu obl</w:t>
      </w:r>
      <w:r w:rsidR="00AA4CE7">
        <w:rPr>
          <w:rFonts w:ascii="Times New Roman" w:hAnsi="Times New Roman"/>
          <w:sz w:val="18"/>
          <w:szCs w:val="18"/>
        </w:rPr>
        <w:t>iczania ceny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B01226" w:rsidRPr="009427D9">
        <w:rPr>
          <w:rFonts w:ascii="Times New Roman" w:hAnsi="Times New Roman"/>
          <w:sz w:val="18"/>
          <w:szCs w:val="18"/>
        </w:rPr>
        <w:t>strona 1</w:t>
      </w:r>
      <w:r w:rsidR="000828E2">
        <w:rPr>
          <w:rFonts w:ascii="Times New Roman" w:hAnsi="Times New Roman"/>
          <w:sz w:val="18"/>
          <w:szCs w:val="18"/>
        </w:rPr>
        <w:t>5</w:t>
      </w:r>
    </w:p>
    <w:p w:rsidR="00AA4CE7"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Opis kryteriów, którymi zamawiający będzie się kierował przy wyborze oferty, wraz z podaniem </w:t>
      </w:r>
      <w:r w:rsidR="00AA4CE7">
        <w:rPr>
          <w:rFonts w:ascii="Times New Roman" w:hAnsi="Times New Roman"/>
          <w:sz w:val="18"/>
          <w:szCs w:val="18"/>
        </w:rPr>
        <w:tab/>
      </w:r>
      <w:r w:rsidR="00AA4CE7">
        <w:rPr>
          <w:rFonts w:ascii="Times New Roman" w:hAnsi="Times New Roman"/>
          <w:sz w:val="18"/>
          <w:szCs w:val="18"/>
        </w:rPr>
        <w:tab/>
      </w:r>
    </w:p>
    <w:p w:rsidR="00B01226" w:rsidRPr="009427D9" w:rsidRDefault="00F91AB4" w:rsidP="00AA4CE7">
      <w:pPr>
        <w:pStyle w:val="Akapitzlist"/>
        <w:shd w:val="clear" w:color="auto" w:fill="FFFFFF"/>
        <w:spacing w:line="240" w:lineRule="auto"/>
        <w:ind w:left="1854" w:right="-233" w:firstLine="0"/>
        <w:jc w:val="both"/>
        <w:rPr>
          <w:rFonts w:ascii="Times New Roman" w:hAnsi="Times New Roman"/>
          <w:sz w:val="18"/>
          <w:szCs w:val="18"/>
        </w:rPr>
      </w:pPr>
      <w:r w:rsidRPr="009427D9">
        <w:rPr>
          <w:rFonts w:ascii="Times New Roman" w:hAnsi="Times New Roman"/>
          <w:sz w:val="18"/>
          <w:szCs w:val="18"/>
        </w:rPr>
        <w:t>wag tych</w:t>
      </w:r>
      <w:r w:rsidR="00AA4CE7">
        <w:rPr>
          <w:rFonts w:ascii="Times New Roman" w:hAnsi="Times New Roman"/>
          <w:sz w:val="18"/>
          <w:szCs w:val="18"/>
        </w:rPr>
        <w:t xml:space="preserve"> kryteriów i sposobu oceny oferty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0828E2">
        <w:rPr>
          <w:rFonts w:ascii="Times New Roman" w:hAnsi="Times New Roman"/>
          <w:sz w:val="18"/>
          <w:szCs w:val="18"/>
        </w:rPr>
        <w:t>strona 16</w:t>
      </w:r>
    </w:p>
    <w:p w:rsidR="00F91AB4"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o formalnościach, jakie powinny zostać dopełnione po wyborze oferty w celu zawarcia</w:t>
      </w:r>
    </w:p>
    <w:p w:rsidR="00B01226" w:rsidRPr="009427D9" w:rsidRDefault="00F91AB4" w:rsidP="00F91AB4">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umowy w sprawie zamówienia publicznego.</w:t>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5338AB" w:rsidRPr="009427D9">
        <w:rPr>
          <w:rFonts w:ascii="Times New Roman" w:hAnsi="Times New Roman" w:cs="Times New Roman"/>
          <w:sz w:val="18"/>
          <w:szCs w:val="18"/>
        </w:rPr>
        <w:t xml:space="preserve">strona </w:t>
      </w:r>
      <w:r w:rsidR="000828E2">
        <w:rPr>
          <w:rFonts w:ascii="Times New Roman" w:hAnsi="Times New Roman" w:cs="Times New Roman"/>
          <w:sz w:val="18"/>
          <w:szCs w:val="18"/>
        </w:rPr>
        <w:t>17</w:t>
      </w:r>
    </w:p>
    <w:p w:rsidR="00B01226" w:rsidRPr="009427D9"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Wymagania dotyczące zabezpieczenia należytego wykonania umowy </w:t>
      </w:r>
      <w:r w:rsidR="005E59A7" w:rsidRPr="009427D9">
        <w:rPr>
          <w:rFonts w:ascii="Times New Roman" w:hAnsi="Times New Roman"/>
          <w:sz w:val="18"/>
          <w:szCs w:val="18"/>
        </w:rPr>
        <w:tab/>
      </w:r>
      <w:r w:rsidR="005E59A7" w:rsidRPr="009427D9">
        <w:rPr>
          <w:rFonts w:ascii="Times New Roman" w:hAnsi="Times New Roman"/>
          <w:sz w:val="18"/>
          <w:szCs w:val="18"/>
        </w:rPr>
        <w:tab/>
      </w:r>
      <w:r w:rsidR="005E59A7" w:rsidRPr="009427D9">
        <w:rPr>
          <w:rFonts w:ascii="Times New Roman" w:hAnsi="Times New Roman"/>
          <w:sz w:val="18"/>
          <w:szCs w:val="18"/>
        </w:rPr>
        <w:tab/>
      </w:r>
      <w:r w:rsidRPr="009427D9">
        <w:rPr>
          <w:rFonts w:ascii="Times New Roman" w:hAnsi="Times New Roman"/>
          <w:sz w:val="18"/>
          <w:szCs w:val="18"/>
        </w:rPr>
        <w:t xml:space="preserve">               </w:t>
      </w:r>
      <w:r w:rsidR="009427D9" w:rsidRPr="009427D9">
        <w:rPr>
          <w:rFonts w:ascii="Times New Roman" w:hAnsi="Times New Roman"/>
          <w:sz w:val="18"/>
          <w:szCs w:val="18"/>
        </w:rPr>
        <w:t xml:space="preserve">              </w:t>
      </w:r>
      <w:r w:rsidR="00AA4CE7">
        <w:rPr>
          <w:rFonts w:ascii="Times New Roman" w:hAnsi="Times New Roman"/>
          <w:sz w:val="18"/>
          <w:szCs w:val="18"/>
        </w:rPr>
        <w:tab/>
      </w:r>
      <w:r w:rsidR="00384EDD">
        <w:rPr>
          <w:rFonts w:ascii="Times New Roman" w:hAnsi="Times New Roman"/>
          <w:sz w:val="18"/>
          <w:szCs w:val="18"/>
        </w:rPr>
        <w:t>strona 18</w:t>
      </w:r>
    </w:p>
    <w:p w:rsidR="00C60727" w:rsidRPr="009427D9" w:rsidRDefault="00F91AB4"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Istotne dla zmian postanowienia, które zostaną wprowadzone do treści zawartej umowy w sprawie </w:t>
      </w:r>
    </w:p>
    <w:p w:rsidR="00B01226" w:rsidRPr="00A36E26" w:rsidRDefault="00C60727" w:rsidP="00C60727">
      <w:pPr>
        <w:pStyle w:val="Akapitzlist"/>
        <w:shd w:val="clear" w:color="auto" w:fill="FFFFFF"/>
        <w:spacing w:line="240" w:lineRule="auto"/>
        <w:ind w:left="1854" w:right="-233" w:firstLine="0"/>
        <w:jc w:val="both"/>
        <w:rPr>
          <w:rFonts w:ascii="Times New Roman" w:hAnsi="Times New Roman"/>
          <w:sz w:val="18"/>
          <w:szCs w:val="18"/>
          <w:highlight w:val="yellow"/>
        </w:rPr>
      </w:pPr>
      <w:r w:rsidRPr="009427D9">
        <w:rPr>
          <w:rFonts w:ascii="Times New Roman" w:hAnsi="Times New Roman"/>
          <w:sz w:val="18"/>
          <w:szCs w:val="18"/>
        </w:rPr>
        <w:t>zamówienia publicznego, ogólne warunki umowy albo wzór umowy.</w:t>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1667FC">
        <w:rPr>
          <w:rFonts w:ascii="Times New Roman" w:hAnsi="Times New Roman"/>
          <w:sz w:val="18"/>
          <w:szCs w:val="18"/>
        </w:rPr>
        <w:t>strona 18</w:t>
      </w:r>
      <w:r w:rsidRPr="009427D9">
        <w:rPr>
          <w:rFonts w:ascii="Times New Roman" w:hAnsi="Times New Roman"/>
          <w:sz w:val="18"/>
          <w:szCs w:val="18"/>
        </w:rPr>
        <w:t xml:space="preserve">         </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dotyczące walut obcych, w jakich mogą być prowadzone rozliczenia między Zamawiającym</w:t>
      </w:r>
      <w:r w:rsidRPr="009427D9">
        <w:rPr>
          <w:rFonts w:ascii="Times New Roman" w:hAnsi="Times New Roman" w:cs="Times New Roman"/>
          <w:sz w:val="18"/>
          <w:szCs w:val="18"/>
        </w:rPr>
        <w:tab/>
      </w:r>
    </w:p>
    <w:p w:rsidR="00B01226"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a Wykonawcą</w:t>
      </w:r>
      <w:r w:rsidR="00A1486D"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B01226" w:rsidRPr="009427D9">
        <w:rPr>
          <w:rFonts w:ascii="Times New Roman" w:hAnsi="Times New Roman" w:cs="Times New Roman"/>
          <w:sz w:val="18"/>
          <w:szCs w:val="18"/>
        </w:rPr>
        <w:t xml:space="preserve">strona </w:t>
      </w:r>
      <w:r w:rsidR="005E59A7" w:rsidRPr="009427D9">
        <w:rPr>
          <w:rFonts w:ascii="Times New Roman" w:hAnsi="Times New Roman" w:cs="Times New Roman"/>
          <w:sz w:val="18"/>
          <w:szCs w:val="18"/>
        </w:rPr>
        <w:t>2</w:t>
      </w:r>
      <w:r w:rsidR="001667FC">
        <w:rPr>
          <w:rFonts w:ascii="Times New Roman" w:hAnsi="Times New Roman" w:cs="Times New Roman"/>
          <w:sz w:val="18"/>
          <w:szCs w:val="18"/>
        </w:rPr>
        <w:t>0</w:t>
      </w:r>
    </w:p>
    <w:p w:rsidR="004C596E" w:rsidRPr="009427D9" w:rsidRDefault="00C60727"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Wysokość zwrotu kosztów w postępowaniu </w:t>
      </w:r>
      <w:r w:rsidR="00B01226" w:rsidRPr="009427D9">
        <w:rPr>
          <w:rFonts w:ascii="Times New Roman" w:hAnsi="Times New Roman"/>
          <w:sz w:val="18"/>
          <w:szCs w:val="18"/>
        </w:rPr>
        <w:tab/>
      </w:r>
      <w:r w:rsidRPr="009427D9">
        <w:rPr>
          <w:rFonts w:ascii="Times New Roman" w:hAnsi="Times New Roman"/>
          <w:sz w:val="18"/>
          <w:szCs w:val="18"/>
        </w:rPr>
        <w:t xml:space="preserve">                                                                                         </w:t>
      </w:r>
      <w:r w:rsidR="00AA4CE7">
        <w:rPr>
          <w:rFonts w:ascii="Times New Roman" w:hAnsi="Times New Roman"/>
          <w:sz w:val="18"/>
          <w:szCs w:val="18"/>
        </w:rPr>
        <w:tab/>
      </w:r>
      <w:r w:rsidR="00B01226" w:rsidRPr="009427D9">
        <w:rPr>
          <w:rFonts w:ascii="Times New Roman" w:hAnsi="Times New Roman"/>
          <w:sz w:val="18"/>
          <w:szCs w:val="18"/>
        </w:rPr>
        <w:t xml:space="preserve">strona </w:t>
      </w:r>
      <w:r w:rsidR="009435E4" w:rsidRPr="009427D9">
        <w:rPr>
          <w:rFonts w:ascii="Times New Roman" w:hAnsi="Times New Roman"/>
          <w:sz w:val="18"/>
          <w:szCs w:val="18"/>
        </w:rPr>
        <w:t>2</w:t>
      </w:r>
      <w:r w:rsidR="001667FC">
        <w:rPr>
          <w:rFonts w:ascii="Times New Roman" w:hAnsi="Times New Roman"/>
          <w:sz w:val="18"/>
          <w:szCs w:val="18"/>
        </w:rPr>
        <w:t>0</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Pouczenie o środkach ochrony prawnej przysługujących Wykonawcy w toku postępowania</w:t>
      </w:r>
    </w:p>
    <w:p w:rsidR="004C596E"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o udzielenie zamówienia   </w:t>
      </w:r>
      <w:r w:rsidR="009435E4"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9435E4" w:rsidRPr="009427D9">
        <w:rPr>
          <w:rFonts w:ascii="Times New Roman" w:hAnsi="Times New Roman" w:cs="Times New Roman"/>
          <w:sz w:val="18"/>
          <w:szCs w:val="18"/>
        </w:rPr>
        <w:t>strona 2</w:t>
      </w:r>
      <w:r w:rsidR="001667FC">
        <w:rPr>
          <w:rFonts w:ascii="Times New Roman" w:hAnsi="Times New Roman" w:cs="Times New Roman"/>
          <w:sz w:val="18"/>
          <w:szCs w:val="18"/>
        </w:rPr>
        <w:t>0</w:t>
      </w:r>
    </w:p>
    <w:p w:rsidR="00C60727" w:rsidRPr="009427D9" w:rsidRDefault="00C60727" w:rsidP="00205945">
      <w:pPr>
        <w:pStyle w:val="Akapitzlist"/>
        <w:numPr>
          <w:ilvl w:val="0"/>
          <w:numId w:val="3"/>
        </w:numPr>
        <w:shd w:val="clear" w:color="auto" w:fill="FFFFFF"/>
        <w:tabs>
          <w:tab w:val="left" w:pos="0"/>
        </w:tabs>
        <w:spacing w:line="240" w:lineRule="auto"/>
        <w:ind w:right="-210"/>
        <w:jc w:val="both"/>
        <w:rPr>
          <w:rFonts w:ascii="Times New Roman" w:hAnsi="Times New Roman"/>
          <w:bCs/>
          <w:sz w:val="18"/>
          <w:szCs w:val="18"/>
        </w:rPr>
      </w:pPr>
      <w:r w:rsidRPr="009427D9">
        <w:rPr>
          <w:rFonts w:ascii="Times New Roman" w:hAnsi="Times New Roman"/>
          <w:bCs/>
          <w:sz w:val="18"/>
          <w:szCs w:val="18"/>
        </w:rPr>
        <w:t>Informacja o obowiązku osobistego wykonania przez Wykonawcę kluczowych części z</w:t>
      </w:r>
      <w:r w:rsidR="009427D9" w:rsidRPr="009427D9">
        <w:rPr>
          <w:rFonts w:ascii="Times New Roman" w:hAnsi="Times New Roman"/>
          <w:bCs/>
          <w:sz w:val="18"/>
          <w:szCs w:val="18"/>
        </w:rPr>
        <w:t xml:space="preserve">amówienia.             </w:t>
      </w:r>
      <w:r w:rsidR="00AA4CE7">
        <w:rPr>
          <w:rFonts w:ascii="Times New Roman" w:hAnsi="Times New Roman"/>
          <w:bCs/>
          <w:sz w:val="18"/>
          <w:szCs w:val="18"/>
        </w:rPr>
        <w:tab/>
      </w:r>
      <w:r w:rsidR="001667FC">
        <w:rPr>
          <w:rFonts w:ascii="Times New Roman" w:hAnsi="Times New Roman"/>
          <w:bCs/>
          <w:sz w:val="18"/>
          <w:szCs w:val="18"/>
        </w:rPr>
        <w:t>strona 21</w:t>
      </w:r>
    </w:p>
    <w:p w:rsidR="00C60727" w:rsidRPr="00A36E26" w:rsidRDefault="00C60727" w:rsidP="00531CBA">
      <w:pPr>
        <w:shd w:val="clear" w:color="auto" w:fill="FFFFFF"/>
        <w:tabs>
          <w:tab w:val="left" w:pos="0"/>
        </w:tabs>
        <w:spacing w:line="240" w:lineRule="auto"/>
        <w:ind w:left="731" w:right="-210" w:firstLine="0"/>
        <w:jc w:val="both"/>
        <w:rPr>
          <w:rFonts w:ascii="Times New Roman" w:hAnsi="Times New Roman" w:cs="Times New Roman"/>
          <w:b/>
          <w:bCs/>
          <w:sz w:val="18"/>
          <w:szCs w:val="18"/>
          <w:highlight w:val="yellow"/>
          <w:u w:val="single"/>
        </w:rPr>
      </w:pPr>
    </w:p>
    <w:p w:rsidR="00E14FCC" w:rsidRPr="004737EE" w:rsidRDefault="001C2B6F" w:rsidP="00205945">
      <w:pPr>
        <w:shd w:val="clear" w:color="auto" w:fill="FFFFFF"/>
        <w:tabs>
          <w:tab w:val="left" w:pos="0"/>
        </w:tabs>
        <w:spacing w:line="240" w:lineRule="auto"/>
        <w:ind w:left="731" w:right="-210" w:firstLine="0"/>
        <w:jc w:val="both"/>
        <w:rPr>
          <w:rFonts w:ascii="Times New Roman" w:hAnsi="Times New Roman" w:cs="Times New Roman"/>
          <w:b/>
          <w:bCs/>
          <w:sz w:val="18"/>
          <w:szCs w:val="18"/>
          <w:u w:val="single"/>
        </w:rPr>
      </w:pPr>
      <w:r w:rsidRPr="004737EE">
        <w:rPr>
          <w:rFonts w:ascii="Times New Roman" w:hAnsi="Times New Roman" w:cs="Times New Roman"/>
          <w:b/>
          <w:bCs/>
          <w:sz w:val="18"/>
          <w:szCs w:val="18"/>
          <w:u w:val="single"/>
        </w:rPr>
        <w:t>ROZDZIAŁ B</w:t>
      </w:r>
      <w:r w:rsidRPr="004737EE">
        <w:rPr>
          <w:rFonts w:ascii="Times New Roman" w:hAnsi="Times New Roman" w:cs="Times New Roman"/>
          <w:b/>
          <w:bCs/>
          <w:sz w:val="18"/>
          <w:szCs w:val="18"/>
        </w:rPr>
        <w:t xml:space="preserve"> – OPIS PRZEDMIOTU ZAMÓWIENIA</w:t>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DB7E29" w:rsidRPr="004737EE">
        <w:rPr>
          <w:rFonts w:ascii="Times New Roman" w:hAnsi="Times New Roman" w:cs="Times New Roman"/>
          <w:bCs/>
          <w:sz w:val="18"/>
          <w:szCs w:val="18"/>
        </w:rPr>
        <w:t>strona 2</w:t>
      </w:r>
      <w:r w:rsidR="001667FC">
        <w:rPr>
          <w:rFonts w:ascii="Times New Roman" w:hAnsi="Times New Roman" w:cs="Times New Roman"/>
          <w:bCs/>
          <w:sz w:val="18"/>
          <w:szCs w:val="18"/>
        </w:rPr>
        <w:t>2</w:t>
      </w:r>
    </w:p>
    <w:p w:rsidR="00EE7E3F" w:rsidRPr="004737EE" w:rsidRDefault="009D4A18" w:rsidP="00EE7E3F">
      <w:pPr>
        <w:shd w:val="clear" w:color="auto" w:fill="FFFFFF"/>
        <w:spacing w:line="240" w:lineRule="auto"/>
        <w:ind w:left="731" w:right="-210" w:firstLine="0"/>
        <w:jc w:val="both"/>
        <w:rPr>
          <w:rFonts w:ascii="Times New Roman" w:hAnsi="Times New Roman" w:cs="Times New Roman"/>
          <w:b/>
          <w:bCs/>
          <w:sz w:val="18"/>
          <w:szCs w:val="18"/>
        </w:rPr>
      </w:pPr>
      <w:r w:rsidRPr="004737EE">
        <w:rPr>
          <w:rFonts w:ascii="Times New Roman" w:hAnsi="Times New Roman" w:cs="Times New Roman"/>
          <w:b/>
          <w:bCs/>
          <w:sz w:val="18"/>
          <w:szCs w:val="18"/>
          <w:u w:val="single"/>
        </w:rPr>
        <w:t>ROZDZIAŁ C</w:t>
      </w:r>
      <w:r w:rsidRPr="004737EE">
        <w:rPr>
          <w:rFonts w:ascii="Times New Roman" w:hAnsi="Times New Roman" w:cs="Times New Roman"/>
          <w:b/>
          <w:bCs/>
          <w:sz w:val="18"/>
          <w:szCs w:val="18"/>
        </w:rPr>
        <w:t xml:space="preserve"> – SPECYFIKACJA TEC</w:t>
      </w:r>
      <w:r w:rsidR="004737EE" w:rsidRPr="004737EE">
        <w:rPr>
          <w:rFonts w:ascii="Times New Roman" w:hAnsi="Times New Roman" w:cs="Times New Roman"/>
          <w:b/>
          <w:bCs/>
          <w:sz w:val="18"/>
          <w:szCs w:val="18"/>
        </w:rPr>
        <w:t>HN</w:t>
      </w:r>
      <w:r w:rsidR="00631428">
        <w:rPr>
          <w:rFonts w:ascii="Times New Roman" w:hAnsi="Times New Roman" w:cs="Times New Roman"/>
          <w:b/>
          <w:bCs/>
          <w:sz w:val="18"/>
          <w:szCs w:val="18"/>
        </w:rPr>
        <w:t xml:space="preserve">ICZNA WYKONANIA I ODBIORU </w:t>
      </w:r>
      <w:r w:rsidR="00631428">
        <w:rPr>
          <w:rFonts w:ascii="Times New Roman" w:hAnsi="Times New Roman" w:cs="Times New Roman"/>
          <w:b/>
          <w:bCs/>
          <w:sz w:val="18"/>
          <w:szCs w:val="18"/>
        </w:rPr>
        <w:tab/>
      </w:r>
      <w:r w:rsidR="00631428">
        <w:rPr>
          <w:rFonts w:ascii="Times New Roman" w:hAnsi="Times New Roman" w:cs="Times New Roman"/>
          <w:b/>
          <w:bCs/>
          <w:sz w:val="18"/>
          <w:szCs w:val="18"/>
        </w:rPr>
        <w:tab/>
      </w:r>
      <w:r w:rsidR="004737EE" w:rsidRPr="004737EE">
        <w:rPr>
          <w:rFonts w:ascii="Times New Roman" w:hAnsi="Times New Roman" w:cs="Times New Roman"/>
          <w:b/>
          <w:bCs/>
          <w:sz w:val="18"/>
          <w:szCs w:val="18"/>
        </w:rPr>
        <w:t xml:space="preserve"> </w:t>
      </w:r>
      <w:r w:rsidR="004737EE" w:rsidRPr="004737EE">
        <w:rPr>
          <w:rFonts w:ascii="Times New Roman" w:hAnsi="Times New Roman" w:cs="Times New Roman"/>
          <w:b/>
          <w:bCs/>
          <w:sz w:val="18"/>
          <w:szCs w:val="18"/>
        </w:rPr>
        <w:tab/>
      </w:r>
      <w:r w:rsidR="004737EE" w:rsidRPr="004737EE">
        <w:rPr>
          <w:rFonts w:ascii="Times New Roman" w:hAnsi="Times New Roman" w:cs="Times New Roman"/>
          <w:b/>
          <w:bCs/>
          <w:sz w:val="18"/>
          <w:szCs w:val="18"/>
        </w:rPr>
        <w:tab/>
      </w:r>
      <w:r w:rsidR="00AA4CE7" w:rsidRPr="004737EE">
        <w:rPr>
          <w:rFonts w:ascii="Times New Roman" w:hAnsi="Times New Roman" w:cs="Times New Roman"/>
          <w:b/>
          <w:bCs/>
          <w:sz w:val="18"/>
          <w:szCs w:val="18"/>
        </w:rPr>
        <w:tab/>
      </w:r>
      <w:r w:rsidR="00EE7E3F" w:rsidRPr="004737EE">
        <w:rPr>
          <w:rFonts w:ascii="Times New Roman" w:hAnsi="Times New Roman" w:cs="Times New Roman"/>
          <w:bCs/>
          <w:sz w:val="18"/>
          <w:szCs w:val="18"/>
        </w:rPr>
        <w:t xml:space="preserve">strona </w:t>
      </w:r>
      <w:r w:rsidR="009427D9" w:rsidRPr="004737EE">
        <w:rPr>
          <w:rFonts w:ascii="Times New Roman" w:hAnsi="Times New Roman" w:cs="Times New Roman"/>
          <w:bCs/>
          <w:sz w:val="18"/>
          <w:szCs w:val="18"/>
        </w:rPr>
        <w:t>2</w:t>
      </w:r>
      <w:r w:rsidR="001667FC">
        <w:rPr>
          <w:rFonts w:ascii="Times New Roman" w:hAnsi="Times New Roman" w:cs="Times New Roman"/>
          <w:bCs/>
          <w:sz w:val="18"/>
          <w:szCs w:val="18"/>
        </w:rPr>
        <w:t>7</w:t>
      </w:r>
    </w:p>
    <w:p w:rsidR="00CD39CE" w:rsidRPr="004737EE" w:rsidRDefault="00B01226" w:rsidP="00CD39CE">
      <w:pPr>
        <w:shd w:val="clear" w:color="auto" w:fill="FFFFFF"/>
        <w:spacing w:line="240" w:lineRule="auto"/>
        <w:ind w:left="731" w:right="-210" w:firstLine="0"/>
        <w:jc w:val="both"/>
        <w:rPr>
          <w:rFonts w:ascii="Times New Roman" w:hAnsi="Times New Roman" w:cs="Times New Roman"/>
          <w:bCs/>
          <w:sz w:val="18"/>
          <w:szCs w:val="18"/>
        </w:rPr>
      </w:pPr>
      <w:r w:rsidRPr="004737EE">
        <w:rPr>
          <w:rFonts w:ascii="Times New Roman" w:hAnsi="Times New Roman" w:cs="Times New Roman"/>
          <w:b/>
          <w:bCs/>
          <w:sz w:val="18"/>
          <w:szCs w:val="18"/>
          <w:u w:val="single"/>
        </w:rPr>
        <w:t xml:space="preserve">ROZDZIAŁ </w:t>
      </w:r>
      <w:r w:rsidR="006A63BE" w:rsidRPr="004737EE">
        <w:rPr>
          <w:rFonts w:ascii="Times New Roman" w:hAnsi="Times New Roman" w:cs="Times New Roman"/>
          <w:b/>
          <w:bCs/>
          <w:sz w:val="18"/>
          <w:szCs w:val="18"/>
          <w:u w:val="single"/>
        </w:rPr>
        <w:t>D</w:t>
      </w:r>
      <w:r w:rsidRPr="004737EE">
        <w:rPr>
          <w:rFonts w:ascii="Times New Roman" w:hAnsi="Times New Roman" w:cs="Times New Roman"/>
          <w:b/>
          <w:bCs/>
          <w:sz w:val="18"/>
          <w:szCs w:val="18"/>
        </w:rPr>
        <w:t xml:space="preserve"> – </w:t>
      </w:r>
      <w:r w:rsidR="00CD39CE" w:rsidRPr="004737EE">
        <w:rPr>
          <w:rFonts w:ascii="Times New Roman" w:hAnsi="Times New Roman" w:cs="Times New Roman"/>
          <w:b/>
          <w:bCs/>
          <w:sz w:val="18"/>
          <w:szCs w:val="18"/>
        </w:rPr>
        <w:t>OPIS SZCZEGÓŁOWY PRZEDMIOTU ZAMÓWIENIA</w:t>
      </w:r>
      <w:r w:rsidR="009427D9" w:rsidRPr="004737EE">
        <w:rPr>
          <w:rFonts w:ascii="Times New Roman" w:hAnsi="Times New Roman" w:cs="Times New Roman"/>
          <w:b/>
          <w:bCs/>
          <w:sz w:val="18"/>
          <w:szCs w:val="18"/>
        </w:rPr>
        <w:tab/>
      </w:r>
      <w:r w:rsidR="009427D9" w:rsidRPr="004737EE">
        <w:rPr>
          <w:rFonts w:ascii="Times New Roman" w:hAnsi="Times New Roman" w:cs="Times New Roman"/>
          <w:b/>
          <w:bCs/>
          <w:sz w:val="18"/>
          <w:szCs w:val="18"/>
        </w:rPr>
        <w:tab/>
      </w:r>
      <w:r w:rsidR="00CD39CE" w:rsidRPr="004737EE">
        <w:rPr>
          <w:rFonts w:ascii="Times New Roman" w:hAnsi="Times New Roman" w:cs="Times New Roman"/>
          <w:b/>
          <w:bCs/>
          <w:sz w:val="18"/>
          <w:szCs w:val="18"/>
        </w:rPr>
        <w:tab/>
      </w:r>
      <w:r w:rsidR="00CD39CE" w:rsidRPr="004737EE">
        <w:rPr>
          <w:rFonts w:ascii="Times New Roman" w:hAnsi="Times New Roman" w:cs="Times New Roman"/>
          <w:b/>
          <w:bCs/>
          <w:sz w:val="18"/>
          <w:szCs w:val="18"/>
        </w:rPr>
        <w:tab/>
      </w:r>
      <w:r w:rsidR="00CD39CE" w:rsidRPr="004737EE">
        <w:rPr>
          <w:rFonts w:ascii="Times New Roman" w:hAnsi="Times New Roman" w:cs="Times New Roman"/>
          <w:b/>
          <w:bCs/>
          <w:sz w:val="18"/>
          <w:szCs w:val="18"/>
        </w:rPr>
        <w:tab/>
      </w:r>
      <w:r w:rsidR="00CD39CE" w:rsidRPr="004737EE">
        <w:rPr>
          <w:rFonts w:ascii="Times New Roman" w:hAnsi="Times New Roman" w:cs="Times New Roman"/>
          <w:bCs/>
          <w:sz w:val="18"/>
          <w:szCs w:val="18"/>
        </w:rPr>
        <w:t xml:space="preserve">strona </w:t>
      </w:r>
      <w:r w:rsidR="004737EE" w:rsidRPr="004737EE">
        <w:rPr>
          <w:rFonts w:ascii="Times New Roman" w:hAnsi="Times New Roman" w:cs="Times New Roman"/>
          <w:bCs/>
          <w:sz w:val="18"/>
          <w:szCs w:val="18"/>
        </w:rPr>
        <w:t>3</w:t>
      </w:r>
      <w:r w:rsidR="001667FC">
        <w:rPr>
          <w:rFonts w:ascii="Times New Roman" w:hAnsi="Times New Roman" w:cs="Times New Roman"/>
          <w:bCs/>
          <w:sz w:val="18"/>
          <w:szCs w:val="18"/>
        </w:rPr>
        <w:t>0</w:t>
      </w:r>
      <w:r w:rsidR="00CD39CE" w:rsidRPr="004737EE">
        <w:rPr>
          <w:rFonts w:ascii="Times New Roman" w:hAnsi="Times New Roman" w:cs="Times New Roman"/>
          <w:bCs/>
          <w:sz w:val="18"/>
          <w:szCs w:val="18"/>
        </w:rPr>
        <w:t xml:space="preserve">  </w:t>
      </w:r>
    </w:p>
    <w:p w:rsidR="00CD39CE" w:rsidRPr="004737EE" w:rsidRDefault="00CD39CE" w:rsidP="00CD39CE">
      <w:pPr>
        <w:shd w:val="clear" w:color="auto" w:fill="FFFFFF"/>
        <w:spacing w:line="240" w:lineRule="auto"/>
        <w:ind w:left="731" w:right="-210" w:firstLine="0"/>
        <w:jc w:val="both"/>
        <w:rPr>
          <w:rFonts w:ascii="Times New Roman" w:hAnsi="Times New Roman" w:cs="Times New Roman"/>
          <w:sz w:val="18"/>
          <w:szCs w:val="18"/>
        </w:rPr>
      </w:pPr>
      <w:r w:rsidRPr="004737EE">
        <w:rPr>
          <w:rFonts w:ascii="Times New Roman" w:hAnsi="Times New Roman" w:cs="Times New Roman"/>
          <w:b/>
          <w:sz w:val="18"/>
          <w:szCs w:val="18"/>
          <w:u w:val="single"/>
        </w:rPr>
        <w:t>ROZDIZAŁ E</w:t>
      </w:r>
      <w:r w:rsidRPr="004737EE">
        <w:rPr>
          <w:rFonts w:ascii="Times New Roman" w:hAnsi="Times New Roman" w:cs="Times New Roman"/>
          <w:b/>
          <w:sz w:val="18"/>
          <w:szCs w:val="18"/>
        </w:rPr>
        <w:t xml:space="preserve">  - FORMULARZ OFERTOWY</w:t>
      </w:r>
      <w:r w:rsidR="00384EDD">
        <w:rPr>
          <w:rFonts w:ascii="Times New Roman" w:hAnsi="Times New Roman" w:cs="Times New Roman"/>
          <w:sz w:val="18"/>
          <w:szCs w:val="18"/>
        </w:rPr>
        <w:t xml:space="preserve"> </w:t>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t>strona 56</w:t>
      </w:r>
    </w:p>
    <w:p w:rsidR="00EE7E3F" w:rsidRPr="004737EE" w:rsidRDefault="00EE7E3F" w:rsidP="00CD39CE">
      <w:pPr>
        <w:shd w:val="clear" w:color="auto" w:fill="FFFFFF"/>
        <w:spacing w:line="240" w:lineRule="auto"/>
        <w:ind w:left="731" w:right="-210" w:firstLine="0"/>
        <w:jc w:val="both"/>
        <w:rPr>
          <w:rFonts w:ascii="Times New Roman" w:hAnsi="Times New Roman" w:cs="Times New Roman"/>
          <w:b/>
          <w:bCs/>
          <w:sz w:val="18"/>
          <w:szCs w:val="18"/>
        </w:rPr>
      </w:pPr>
      <w:r w:rsidRPr="004737EE">
        <w:rPr>
          <w:rFonts w:ascii="Times New Roman" w:hAnsi="Times New Roman" w:cs="Times New Roman"/>
          <w:sz w:val="18"/>
          <w:szCs w:val="18"/>
        </w:rPr>
        <w:t>Oświadczenie Wykonawcy dotyczące o spełniania warunków udziału</w:t>
      </w:r>
      <w:r w:rsidR="004737EE" w:rsidRPr="004737EE">
        <w:rPr>
          <w:rFonts w:ascii="Times New Roman" w:hAnsi="Times New Roman" w:cs="Times New Roman"/>
          <w:sz w:val="18"/>
          <w:szCs w:val="18"/>
        </w:rPr>
        <w:t xml:space="preserve"> w postępowaniu – Z</w:t>
      </w:r>
      <w:r w:rsidR="00ED612C" w:rsidRPr="004737EE">
        <w:rPr>
          <w:rFonts w:ascii="Times New Roman" w:hAnsi="Times New Roman" w:cs="Times New Roman"/>
          <w:sz w:val="18"/>
          <w:szCs w:val="18"/>
        </w:rPr>
        <w:t>ałącznik nr 1</w:t>
      </w:r>
      <w:r w:rsidRPr="004737EE">
        <w:rPr>
          <w:rFonts w:ascii="Times New Roman" w:hAnsi="Times New Roman" w:cs="Times New Roman"/>
          <w:sz w:val="18"/>
          <w:szCs w:val="18"/>
        </w:rPr>
        <w:tab/>
      </w:r>
      <w:r w:rsidRPr="004737EE">
        <w:rPr>
          <w:rFonts w:ascii="Times New Roman" w:hAnsi="Times New Roman" w:cs="Times New Roman"/>
          <w:sz w:val="18"/>
          <w:szCs w:val="18"/>
        </w:rPr>
        <w:tab/>
      </w:r>
      <w:r w:rsidRPr="004737EE">
        <w:rPr>
          <w:rFonts w:ascii="Times New Roman" w:hAnsi="Times New Roman" w:cs="Times New Roman"/>
          <w:sz w:val="18"/>
          <w:szCs w:val="18"/>
        </w:rPr>
        <w:tab/>
        <w:t xml:space="preserve">strona </w:t>
      </w:r>
      <w:r w:rsidR="00384EDD">
        <w:rPr>
          <w:rFonts w:ascii="Times New Roman" w:hAnsi="Times New Roman" w:cs="Times New Roman"/>
          <w:sz w:val="18"/>
          <w:szCs w:val="18"/>
        </w:rPr>
        <w:t>60</w:t>
      </w:r>
    </w:p>
    <w:p w:rsidR="00ED612C" w:rsidRPr="00845710" w:rsidRDefault="00ED612C" w:rsidP="00AA4CE7">
      <w:pPr>
        <w:tabs>
          <w:tab w:val="left" w:pos="9923"/>
        </w:tabs>
        <w:ind w:firstLine="308"/>
        <w:rPr>
          <w:rFonts w:ascii="Times New Roman" w:hAnsi="Times New Roman" w:cs="Times New Roman"/>
          <w:bCs/>
          <w:sz w:val="18"/>
          <w:szCs w:val="18"/>
        </w:rPr>
      </w:pPr>
      <w:r w:rsidRPr="00845710">
        <w:rPr>
          <w:rFonts w:ascii="Times New Roman" w:hAnsi="Times New Roman" w:cs="Times New Roman"/>
          <w:sz w:val="18"/>
          <w:szCs w:val="18"/>
        </w:rPr>
        <w:t>Oświadczenie Wykonawcy dotyczące przesłane</w:t>
      </w:r>
      <w:r w:rsidR="00845710">
        <w:rPr>
          <w:rFonts w:ascii="Times New Roman" w:hAnsi="Times New Roman" w:cs="Times New Roman"/>
          <w:sz w:val="18"/>
          <w:szCs w:val="18"/>
        </w:rPr>
        <w:t>k wykluczenia z postępowania – Z</w:t>
      </w:r>
      <w:r w:rsidRPr="00845710">
        <w:rPr>
          <w:rFonts w:ascii="Times New Roman" w:hAnsi="Times New Roman" w:cs="Times New Roman"/>
          <w:sz w:val="18"/>
          <w:szCs w:val="18"/>
        </w:rPr>
        <w:t xml:space="preserve">ałącznik nr </w:t>
      </w:r>
      <w:r w:rsidR="00AA4CE7" w:rsidRPr="00845710">
        <w:rPr>
          <w:rFonts w:ascii="Times New Roman" w:hAnsi="Times New Roman" w:cs="Times New Roman"/>
          <w:sz w:val="18"/>
          <w:szCs w:val="18"/>
        </w:rPr>
        <w:t>1</w:t>
      </w:r>
      <w:r w:rsidR="00AA4CE7" w:rsidRPr="00845710">
        <w:rPr>
          <w:rFonts w:ascii="Times New Roman" w:hAnsi="Times New Roman" w:cs="Times New Roman"/>
          <w:sz w:val="18"/>
          <w:szCs w:val="18"/>
        </w:rPr>
        <w:tab/>
      </w:r>
      <w:r w:rsidR="00845710">
        <w:rPr>
          <w:rFonts w:ascii="Times New Roman" w:hAnsi="Times New Roman" w:cs="Times New Roman"/>
          <w:sz w:val="18"/>
          <w:szCs w:val="18"/>
        </w:rPr>
        <w:t>strona</w:t>
      </w:r>
      <w:r w:rsidR="00384EDD">
        <w:rPr>
          <w:rFonts w:ascii="Times New Roman" w:hAnsi="Times New Roman" w:cs="Times New Roman"/>
          <w:sz w:val="18"/>
          <w:szCs w:val="18"/>
        </w:rPr>
        <w:t xml:space="preserve"> 61</w:t>
      </w:r>
    </w:p>
    <w:p w:rsidR="00067ECA" w:rsidRPr="00845710" w:rsidRDefault="00ED612C" w:rsidP="000D7FD6">
      <w:pPr>
        <w:ind w:firstLine="308"/>
        <w:rPr>
          <w:rFonts w:ascii="Times New Roman" w:hAnsi="Times New Roman" w:cs="Times New Roman"/>
          <w:sz w:val="18"/>
          <w:szCs w:val="18"/>
        </w:rPr>
      </w:pPr>
      <w:r w:rsidRPr="00845710">
        <w:rPr>
          <w:rFonts w:ascii="Times New Roman" w:hAnsi="Times New Roman" w:cs="Times New Roman"/>
          <w:bCs/>
          <w:sz w:val="18"/>
          <w:szCs w:val="18"/>
        </w:rPr>
        <w:t>Oświadczenie Wykonawców wspólnie ubiegających się o udzielenie zamówienia –</w:t>
      </w:r>
      <w:r w:rsidR="00845710" w:rsidRPr="00845710">
        <w:rPr>
          <w:rFonts w:ascii="Times New Roman" w:hAnsi="Times New Roman" w:cs="Times New Roman"/>
          <w:bCs/>
          <w:sz w:val="18"/>
          <w:szCs w:val="18"/>
        </w:rPr>
        <w:t xml:space="preserve"> Z</w:t>
      </w:r>
      <w:r w:rsidR="009427D9" w:rsidRPr="00845710">
        <w:rPr>
          <w:rFonts w:ascii="Times New Roman" w:hAnsi="Times New Roman" w:cs="Times New Roman"/>
          <w:bCs/>
          <w:sz w:val="18"/>
          <w:szCs w:val="18"/>
        </w:rPr>
        <w:t>ałącznik nr 2</w:t>
      </w:r>
      <w:r w:rsidR="009427D9" w:rsidRPr="00845710">
        <w:rPr>
          <w:rFonts w:ascii="Times New Roman" w:hAnsi="Times New Roman" w:cs="Times New Roman"/>
          <w:bCs/>
          <w:sz w:val="18"/>
          <w:szCs w:val="18"/>
        </w:rPr>
        <w:tab/>
      </w:r>
      <w:r w:rsidR="009427D9" w:rsidRPr="00845710">
        <w:rPr>
          <w:rFonts w:ascii="Times New Roman" w:hAnsi="Times New Roman" w:cs="Times New Roman"/>
          <w:bCs/>
          <w:sz w:val="18"/>
          <w:szCs w:val="18"/>
        </w:rPr>
        <w:tab/>
      </w:r>
      <w:r w:rsidR="009427D9" w:rsidRPr="00845710">
        <w:rPr>
          <w:rFonts w:ascii="Times New Roman" w:hAnsi="Times New Roman" w:cs="Times New Roman"/>
          <w:bCs/>
          <w:sz w:val="18"/>
          <w:szCs w:val="18"/>
        </w:rPr>
        <w:tab/>
      </w:r>
      <w:r w:rsidR="00384EDD">
        <w:rPr>
          <w:rFonts w:ascii="Times New Roman" w:hAnsi="Times New Roman" w:cs="Times New Roman"/>
          <w:sz w:val="18"/>
          <w:szCs w:val="18"/>
        </w:rPr>
        <w:t>strona 62</w:t>
      </w:r>
    </w:p>
    <w:p w:rsidR="00AA4CE7" w:rsidRPr="00845710" w:rsidRDefault="000D7FD6" w:rsidP="00AA4CE7">
      <w:pPr>
        <w:tabs>
          <w:tab w:val="left" w:pos="9923"/>
        </w:tabs>
        <w:ind w:right="-171" w:firstLine="308"/>
        <w:rPr>
          <w:rFonts w:ascii="Times New Roman" w:hAnsi="Times New Roman" w:cs="Times New Roman"/>
          <w:sz w:val="18"/>
          <w:szCs w:val="18"/>
        </w:rPr>
      </w:pPr>
      <w:r w:rsidRPr="00845710">
        <w:rPr>
          <w:rFonts w:ascii="Times New Roman" w:hAnsi="Times New Roman" w:cs="Times New Roman"/>
          <w:sz w:val="18"/>
          <w:szCs w:val="18"/>
        </w:rPr>
        <w:t>Oświadczenie podmiotu udostępn</w:t>
      </w:r>
      <w:r w:rsidR="00AA4CE7" w:rsidRPr="00845710">
        <w:rPr>
          <w:rFonts w:ascii="Times New Roman" w:hAnsi="Times New Roman" w:cs="Times New Roman"/>
          <w:sz w:val="18"/>
          <w:szCs w:val="18"/>
        </w:rPr>
        <w:t>iającego z</w:t>
      </w:r>
      <w:r w:rsidR="00384EDD">
        <w:rPr>
          <w:rFonts w:ascii="Times New Roman" w:hAnsi="Times New Roman" w:cs="Times New Roman"/>
          <w:sz w:val="18"/>
          <w:szCs w:val="18"/>
        </w:rPr>
        <w:t>asoby – Załącznik nr 3</w:t>
      </w:r>
      <w:r w:rsidR="00384EDD">
        <w:rPr>
          <w:rFonts w:ascii="Times New Roman" w:hAnsi="Times New Roman" w:cs="Times New Roman"/>
          <w:sz w:val="18"/>
          <w:szCs w:val="18"/>
        </w:rPr>
        <w:tab/>
        <w:t>strona 63</w:t>
      </w:r>
    </w:p>
    <w:p w:rsidR="009C5049" w:rsidRPr="00845710" w:rsidRDefault="00EE7E3F" w:rsidP="00AA4CE7">
      <w:pPr>
        <w:tabs>
          <w:tab w:val="left" w:pos="9923"/>
        </w:tabs>
        <w:ind w:right="-171" w:firstLine="308"/>
        <w:rPr>
          <w:rFonts w:ascii="Times New Roman" w:hAnsi="Times New Roman" w:cs="Times New Roman"/>
          <w:sz w:val="18"/>
          <w:szCs w:val="18"/>
        </w:rPr>
      </w:pPr>
      <w:r w:rsidRPr="00845710">
        <w:rPr>
          <w:rFonts w:ascii="Times New Roman" w:hAnsi="Times New Roman" w:cs="Times New Roman"/>
          <w:sz w:val="18"/>
          <w:szCs w:val="18"/>
        </w:rPr>
        <w:t xml:space="preserve">Zobowiązanie </w:t>
      </w:r>
      <w:r w:rsidR="009C5049" w:rsidRPr="00845710">
        <w:rPr>
          <w:rFonts w:ascii="Times New Roman" w:hAnsi="Times New Roman" w:cs="Times New Roman"/>
          <w:sz w:val="18"/>
          <w:szCs w:val="18"/>
        </w:rPr>
        <w:t>podmiotu do oddania</w:t>
      </w:r>
      <w:r w:rsidRPr="00845710">
        <w:rPr>
          <w:rFonts w:ascii="Times New Roman" w:hAnsi="Times New Roman" w:cs="Times New Roman"/>
          <w:sz w:val="18"/>
          <w:szCs w:val="18"/>
        </w:rPr>
        <w:t xml:space="preserve"> do dyspozycji </w:t>
      </w:r>
      <w:r w:rsidR="009C5049" w:rsidRPr="00845710">
        <w:rPr>
          <w:rFonts w:ascii="Times New Roman" w:hAnsi="Times New Roman" w:cs="Times New Roman"/>
          <w:sz w:val="18"/>
          <w:szCs w:val="18"/>
        </w:rPr>
        <w:t xml:space="preserve">Wykonawcy </w:t>
      </w:r>
      <w:r w:rsidRPr="00845710">
        <w:rPr>
          <w:rFonts w:ascii="Times New Roman" w:hAnsi="Times New Roman" w:cs="Times New Roman"/>
          <w:sz w:val="18"/>
          <w:szCs w:val="18"/>
        </w:rPr>
        <w:t xml:space="preserve">niezbędnych zasobów </w:t>
      </w:r>
      <w:r w:rsidR="009C5049" w:rsidRPr="00845710">
        <w:rPr>
          <w:rFonts w:ascii="Times New Roman" w:hAnsi="Times New Roman" w:cs="Times New Roman"/>
          <w:sz w:val="18"/>
          <w:szCs w:val="18"/>
        </w:rPr>
        <w:t>na potrzeby realizacji zamówienia</w:t>
      </w:r>
    </w:p>
    <w:p w:rsidR="009427D9" w:rsidRPr="00845710" w:rsidRDefault="00845710"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845710">
        <w:rPr>
          <w:rFonts w:ascii="Times New Roman" w:hAnsi="Times New Roman" w:cs="Times New Roman"/>
          <w:sz w:val="18"/>
          <w:szCs w:val="18"/>
        </w:rPr>
        <w:tab/>
        <w:t xml:space="preserve"> – Z</w:t>
      </w:r>
      <w:r w:rsidR="009C5049" w:rsidRPr="00845710">
        <w:rPr>
          <w:rFonts w:ascii="Times New Roman" w:hAnsi="Times New Roman" w:cs="Times New Roman"/>
          <w:sz w:val="18"/>
          <w:szCs w:val="18"/>
        </w:rPr>
        <w:t>ałącznik nr 4</w:t>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AA4CE7" w:rsidRPr="00845710">
        <w:rPr>
          <w:rFonts w:ascii="Times New Roman" w:hAnsi="Times New Roman" w:cs="Times New Roman"/>
          <w:sz w:val="18"/>
          <w:szCs w:val="18"/>
        </w:rPr>
        <w:tab/>
      </w:r>
      <w:r w:rsidR="00384EDD">
        <w:rPr>
          <w:rFonts w:ascii="Times New Roman" w:hAnsi="Times New Roman" w:cs="Times New Roman"/>
          <w:sz w:val="18"/>
          <w:szCs w:val="18"/>
        </w:rPr>
        <w:t>strona 65</w:t>
      </w:r>
    </w:p>
    <w:p w:rsidR="00F90F21" w:rsidRPr="00845710" w:rsidRDefault="009C5049"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845710">
        <w:rPr>
          <w:rFonts w:ascii="Times New Roman" w:hAnsi="Times New Roman" w:cs="Times New Roman"/>
          <w:sz w:val="18"/>
          <w:szCs w:val="18"/>
        </w:rPr>
        <w:tab/>
        <w:t xml:space="preserve">Oświadczenie Wykonawcy w zakresie art. 108 ust. 1 pkt. 5 </w:t>
      </w:r>
      <w:r w:rsidR="00384EDD">
        <w:rPr>
          <w:rFonts w:ascii="Times New Roman" w:hAnsi="Times New Roman" w:cs="Times New Roman"/>
          <w:sz w:val="18"/>
          <w:szCs w:val="18"/>
        </w:rPr>
        <w:t xml:space="preserve">– Załącznik nr 5 </w:t>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r>
      <w:r w:rsidR="00384EDD">
        <w:rPr>
          <w:rFonts w:ascii="Times New Roman" w:hAnsi="Times New Roman" w:cs="Times New Roman"/>
          <w:sz w:val="18"/>
          <w:szCs w:val="18"/>
        </w:rPr>
        <w:tab/>
        <w:t>strona 67</w:t>
      </w:r>
    </w:p>
    <w:p w:rsidR="00B03A9D" w:rsidRDefault="00455DA4"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B03A9D">
        <w:rPr>
          <w:rFonts w:ascii="Times New Roman" w:hAnsi="Times New Roman" w:cs="Times New Roman"/>
          <w:bCs/>
          <w:sz w:val="18"/>
          <w:szCs w:val="18"/>
        </w:rPr>
        <w:tab/>
      </w:r>
      <w:r w:rsidR="00387351">
        <w:rPr>
          <w:rFonts w:ascii="Times New Roman" w:hAnsi="Times New Roman" w:cs="Times New Roman"/>
          <w:bCs/>
          <w:sz w:val="18"/>
          <w:szCs w:val="18"/>
        </w:rPr>
        <w:t>Wykaz dostaw</w:t>
      </w:r>
      <w:r w:rsidR="00384569" w:rsidRPr="00B03A9D">
        <w:rPr>
          <w:rFonts w:ascii="Times New Roman" w:hAnsi="Times New Roman" w:cs="Times New Roman"/>
          <w:bCs/>
          <w:sz w:val="18"/>
          <w:szCs w:val="18"/>
        </w:rPr>
        <w:t xml:space="preserve"> – Załącznik nr 6</w:t>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r>
      <w:r w:rsidR="00384EDD">
        <w:rPr>
          <w:rFonts w:ascii="Times New Roman" w:hAnsi="Times New Roman" w:cs="Times New Roman"/>
          <w:bCs/>
          <w:sz w:val="18"/>
          <w:szCs w:val="18"/>
        </w:rPr>
        <w:tab/>
        <w:t>strona 68</w:t>
      </w:r>
      <w:r w:rsidR="00712CF3">
        <w:rPr>
          <w:rFonts w:ascii="Times New Roman" w:hAnsi="Times New Roman" w:cs="Times New Roman"/>
          <w:bCs/>
          <w:sz w:val="18"/>
          <w:szCs w:val="18"/>
        </w:rPr>
        <w:tab/>
      </w:r>
      <w:r w:rsidR="00712CF3">
        <w:rPr>
          <w:rFonts w:ascii="Times New Roman" w:hAnsi="Times New Roman" w:cs="Times New Roman"/>
          <w:bCs/>
          <w:sz w:val="18"/>
          <w:szCs w:val="18"/>
        </w:rPr>
        <w:tab/>
      </w:r>
      <w:r w:rsidR="009E2638" w:rsidRPr="00B03A9D">
        <w:rPr>
          <w:rFonts w:ascii="Times New Roman" w:hAnsi="Times New Roman" w:cs="Times New Roman"/>
          <w:bCs/>
          <w:sz w:val="18"/>
          <w:szCs w:val="18"/>
        </w:rPr>
        <w:t xml:space="preserve">Wzór Umowy </w:t>
      </w:r>
      <w:r w:rsidR="00384569" w:rsidRPr="00B03A9D">
        <w:rPr>
          <w:rFonts w:ascii="Times New Roman" w:hAnsi="Times New Roman" w:cs="Times New Roman"/>
          <w:bCs/>
          <w:sz w:val="18"/>
          <w:szCs w:val="18"/>
        </w:rPr>
        <w:t>– Załącznik nr 7</w:t>
      </w:r>
    </w:p>
    <w:p w:rsidR="00B03A9D" w:rsidRDefault="00B03A9D"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t>Przedmiar – Załącznik nr 8</w:t>
      </w:r>
    </w:p>
    <w:p w:rsidR="009E2638" w:rsidRPr="00387351" w:rsidRDefault="00B03A9D"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r>
      <w:r w:rsidRPr="00387351">
        <w:rPr>
          <w:rFonts w:ascii="Times New Roman" w:hAnsi="Times New Roman" w:cs="Times New Roman"/>
          <w:bCs/>
          <w:sz w:val="18"/>
          <w:szCs w:val="18"/>
        </w:rPr>
        <w:t xml:space="preserve">Kosztorys </w:t>
      </w:r>
      <w:r w:rsidR="00387351" w:rsidRPr="00387351">
        <w:rPr>
          <w:rFonts w:ascii="Times New Roman" w:hAnsi="Times New Roman" w:cs="Times New Roman"/>
          <w:bCs/>
          <w:sz w:val="18"/>
          <w:szCs w:val="18"/>
        </w:rPr>
        <w:t>szczegółowy</w:t>
      </w:r>
      <w:r w:rsidRPr="00387351">
        <w:rPr>
          <w:rFonts w:ascii="Times New Roman" w:hAnsi="Times New Roman" w:cs="Times New Roman"/>
          <w:bCs/>
          <w:sz w:val="18"/>
          <w:szCs w:val="18"/>
        </w:rPr>
        <w:t xml:space="preserve"> – Załącznik nr 9</w:t>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r w:rsidR="00B768C7" w:rsidRPr="00387351">
        <w:rPr>
          <w:rFonts w:ascii="Times New Roman" w:hAnsi="Times New Roman" w:cs="Times New Roman"/>
          <w:bCs/>
          <w:sz w:val="18"/>
          <w:szCs w:val="18"/>
        </w:rPr>
        <w:tab/>
      </w:r>
    </w:p>
    <w:p w:rsidR="00567973" w:rsidRPr="00567973" w:rsidRDefault="00567973" w:rsidP="00567973">
      <w:pPr>
        <w:shd w:val="clear" w:color="auto" w:fill="FFFFFF"/>
        <w:tabs>
          <w:tab w:val="left" w:pos="0"/>
        </w:tabs>
        <w:snapToGrid w:val="0"/>
        <w:spacing w:line="240" w:lineRule="auto"/>
        <w:ind w:left="708"/>
        <w:jc w:val="both"/>
        <w:rPr>
          <w:rFonts w:ascii="Times New Roman" w:hAnsi="Times New Roman" w:cs="Times New Roman"/>
          <w:sz w:val="18"/>
          <w:szCs w:val="18"/>
        </w:rPr>
      </w:pPr>
      <w:r w:rsidRPr="00567973">
        <w:rPr>
          <w:rFonts w:ascii="Times New Roman" w:hAnsi="Times New Roman" w:cs="Times New Roman"/>
          <w:sz w:val="18"/>
          <w:szCs w:val="18"/>
        </w:rPr>
        <w:tab/>
        <w:t xml:space="preserve">Projekt aranżacji dla zadania „Przebudowa budynku Szkoły Podstawowej w Bobolicach przy ul. Szkolnej na Przedszkole” – </w:t>
      </w:r>
      <w:r w:rsidRPr="00567973">
        <w:rPr>
          <w:rFonts w:ascii="Times New Roman" w:hAnsi="Times New Roman" w:cs="Times New Roman"/>
          <w:sz w:val="18"/>
          <w:szCs w:val="18"/>
        </w:rPr>
        <w:br/>
        <w:t>Załącznik nr 10</w:t>
      </w:r>
      <w:r w:rsidR="0005509A">
        <w:rPr>
          <w:rFonts w:ascii="Times New Roman" w:hAnsi="Times New Roman" w:cs="Times New Roman"/>
          <w:sz w:val="18"/>
          <w:szCs w:val="18"/>
        </w:rPr>
        <w:t xml:space="preserve"> - 20</w:t>
      </w:r>
    </w:p>
    <w:p w:rsidR="00567973" w:rsidRPr="00567973" w:rsidRDefault="00567973" w:rsidP="00567973">
      <w:pPr>
        <w:shd w:val="clear" w:color="auto" w:fill="FFFFFF"/>
        <w:tabs>
          <w:tab w:val="left" w:pos="0"/>
        </w:tabs>
        <w:snapToGrid w:val="0"/>
        <w:spacing w:line="240" w:lineRule="auto"/>
        <w:ind w:left="708"/>
        <w:jc w:val="both"/>
        <w:rPr>
          <w:rFonts w:ascii="Times New Roman" w:hAnsi="Times New Roman" w:cs="Times New Roman"/>
          <w:sz w:val="18"/>
          <w:szCs w:val="18"/>
        </w:rPr>
      </w:pPr>
      <w:r>
        <w:rPr>
          <w:rFonts w:ascii="Times New Roman" w:hAnsi="Times New Roman" w:cs="Times New Roman"/>
          <w:sz w:val="18"/>
          <w:szCs w:val="18"/>
        </w:rPr>
        <w:tab/>
        <w:t>P</w:t>
      </w:r>
      <w:r w:rsidRPr="00567973">
        <w:rPr>
          <w:rFonts w:ascii="Times New Roman" w:hAnsi="Times New Roman" w:cs="Times New Roman"/>
          <w:sz w:val="18"/>
          <w:szCs w:val="18"/>
        </w:rPr>
        <w:t xml:space="preserve">rojekt aranżacji dla zadania „Przebudowa budynku Szkoły Podstawowej w Bobolicach przy ul. Szkolnej – wydzielenie pomieszczeń </w:t>
      </w:r>
      <w:r w:rsidR="0005509A">
        <w:rPr>
          <w:rFonts w:ascii="Times New Roman" w:hAnsi="Times New Roman" w:cs="Times New Roman"/>
          <w:sz w:val="18"/>
          <w:szCs w:val="18"/>
        </w:rPr>
        <w:t>sanitarnych” – Załącznik nr 2</w:t>
      </w:r>
      <w:r>
        <w:rPr>
          <w:rFonts w:ascii="Times New Roman" w:hAnsi="Times New Roman" w:cs="Times New Roman"/>
          <w:sz w:val="18"/>
          <w:szCs w:val="18"/>
        </w:rPr>
        <w:t>1</w:t>
      </w:r>
      <w:r w:rsidR="0005509A">
        <w:rPr>
          <w:rFonts w:ascii="Times New Roman" w:hAnsi="Times New Roman" w:cs="Times New Roman"/>
          <w:sz w:val="18"/>
          <w:szCs w:val="18"/>
        </w:rPr>
        <w:t>- 24</w:t>
      </w:r>
    </w:p>
    <w:p w:rsidR="009E2638" w:rsidRPr="00567973" w:rsidRDefault="009E2638" w:rsidP="001A6D7D">
      <w:pPr>
        <w:shd w:val="clear" w:color="auto" w:fill="FFFFFF"/>
        <w:tabs>
          <w:tab w:val="left" w:pos="-5103"/>
        </w:tabs>
        <w:spacing w:line="240" w:lineRule="auto"/>
        <w:ind w:left="0" w:right="-210" w:firstLine="0"/>
        <w:jc w:val="both"/>
        <w:rPr>
          <w:rFonts w:ascii="Times New Roman" w:hAnsi="Times New Roman" w:cs="Times New Roman"/>
          <w:bCs/>
          <w:sz w:val="18"/>
          <w:szCs w:val="18"/>
        </w:rPr>
      </w:pPr>
    </w:p>
    <w:p w:rsidR="00CA565F" w:rsidRPr="00950EC7" w:rsidRDefault="00CA565F" w:rsidP="005F271C">
      <w:pPr>
        <w:pStyle w:val="Akapitzlist1"/>
        <w:widowControl/>
        <w:shd w:val="clear" w:color="auto" w:fill="FFFFFF"/>
        <w:spacing w:line="240" w:lineRule="auto"/>
        <w:ind w:left="770" w:firstLine="0"/>
        <w:jc w:val="both"/>
        <w:rPr>
          <w:rFonts w:ascii="Times New Roman" w:hAnsi="Times New Roman" w:cs="Times New Roman"/>
          <w:iCs/>
          <w:snapToGrid w:val="0"/>
          <w:color w:val="000000"/>
          <w:sz w:val="18"/>
          <w:szCs w:val="18"/>
          <w:highlight w:val="yellow"/>
        </w:rPr>
      </w:pPr>
    </w:p>
    <w:p w:rsidR="00B01226" w:rsidRPr="009F7AE5" w:rsidRDefault="00E20127" w:rsidP="00676E46">
      <w:pPr>
        <w:spacing w:line="240" w:lineRule="auto"/>
        <w:ind w:left="0" w:firstLine="0"/>
        <w:jc w:val="center"/>
        <w:rPr>
          <w:rFonts w:ascii="Times New Roman" w:hAnsi="Times New Roman" w:cs="Times New Roman"/>
          <w:sz w:val="18"/>
          <w:szCs w:val="18"/>
          <w:u w:val="single"/>
        </w:rPr>
      </w:pPr>
      <w:r>
        <w:rPr>
          <w:rFonts w:ascii="Times New Roman" w:hAnsi="Times New Roman" w:cs="Times New Roman"/>
          <w:i/>
          <w:iCs/>
          <w:snapToGrid w:val="0"/>
          <w:color w:val="000000"/>
        </w:rPr>
        <w:br w:type="page"/>
      </w:r>
      <w:r w:rsidR="00B01226" w:rsidRPr="00B622D8">
        <w:rPr>
          <w:rFonts w:ascii="Times New Roman" w:hAnsi="Times New Roman" w:cs="Times New Roman"/>
          <w:b/>
          <w:bCs/>
          <w:u w:val="single"/>
        </w:rPr>
        <w:lastRenderedPageBreak/>
        <w:t>ROZDZIAŁ A</w:t>
      </w:r>
      <w:r w:rsidR="00B01226" w:rsidRPr="00B622D8">
        <w:rPr>
          <w:rFonts w:ascii="Times New Roman" w:hAnsi="Times New Roman" w:cs="Times New Roman"/>
          <w:b/>
          <w:bCs/>
        </w:rPr>
        <w:t xml:space="preserve"> – INSTRUKCJA DLA WYKONAWCÓW</w:t>
      </w:r>
    </w:p>
    <w:p w:rsidR="00D26E9A" w:rsidRDefault="00D26E9A" w:rsidP="00EA2B04">
      <w:pPr>
        <w:shd w:val="clear" w:color="auto" w:fill="FFFFFF"/>
        <w:tabs>
          <w:tab w:val="left" w:pos="0"/>
          <w:tab w:val="left" w:pos="1380"/>
        </w:tabs>
        <w:spacing w:line="240" w:lineRule="auto"/>
        <w:ind w:left="1134" w:right="50"/>
        <w:rPr>
          <w:rFonts w:ascii="Times New Roman" w:hAnsi="Times New Roman" w:cs="Times New Roman"/>
          <w:b/>
          <w:bCs/>
        </w:rPr>
      </w:pPr>
    </w:p>
    <w:p w:rsidR="00B01226" w:rsidRPr="00B622D8" w:rsidRDefault="00B01226"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Nazwa oraz adres Zamawiającego.</w:t>
      </w:r>
    </w:p>
    <w:p w:rsidR="00EE5F1D" w:rsidRDefault="00B01226" w:rsidP="00EE5F1D">
      <w:pPr>
        <w:shd w:val="clear" w:color="auto" w:fill="FFFFFF"/>
        <w:tabs>
          <w:tab w:val="left" w:pos="-426"/>
          <w:tab w:val="left" w:pos="345"/>
        </w:tabs>
        <w:spacing w:line="240" w:lineRule="auto"/>
        <w:ind w:right="-233"/>
        <w:jc w:val="both"/>
        <w:rPr>
          <w:rFonts w:ascii="Times New Roman" w:hAnsi="Times New Roman" w:cs="Times New Roman"/>
          <w:b/>
          <w:bCs/>
        </w:rPr>
      </w:pPr>
      <w:r w:rsidRPr="00B622D8">
        <w:rPr>
          <w:rFonts w:ascii="Times New Roman" w:hAnsi="Times New Roman" w:cs="Times New Roman"/>
          <w:b/>
          <w:bCs/>
        </w:rPr>
        <w:tab/>
      </w:r>
    </w:p>
    <w:p w:rsidR="00EA7BAF" w:rsidRPr="00BB143D" w:rsidRDefault="00EE5F1D" w:rsidP="00EA7BAF">
      <w:pPr>
        <w:shd w:val="clear" w:color="auto" w:fill="FFFFFF"/>
        <w:tabs>
          <w:tab w:val="left" w:pos="-426"/>
          <w:tab w:val="left" w:pos="345"/>
        </w:tabs>
        <w:spacing w:line="240" w:lineRule="auto"/>
        <w:ind w:right="-233"/>
        <w:jc w:val="both"/>
        <w:rPr>
          <w:rFonts w:ascii="Times New Roman" w:hAnsi="Times New Roman" w:cs="Times New Roman"/>
          <w:b/>
          <w:bCs/>
        </w:rPr>
      </w:pPr>
      <w:r>
        <w:rPr>
          <w:rFonts w:ascii="Times New Roman" w:hAnsi="Times New Roman" w:cs="Times New Roman"/>
          <w:b/>
          <w:bCs/>
        </w:rPr>
        <w:tab/>
      </w:r>
      <w:r w:rsidR="00EA7BAF" w:rsidRPr="00BB143D">
        <w:rPr>
          <w:rFonts w:ascii="Times New Roman" w:hAnsi="Times New Roman" w:cs="Times New Roman"/>
          <w:b/>
          <w:bCs/>
          <w:iCs/>
          <w:u w:val="single"/>
        </w:rPr>
        <w:t>Zamawiający:</w:t>
      </w:r>
    </w:p>
    <w:p w:rsidR="00EA7BAF" w:rsidRPr="00BB143D" w:rsidRDefault="00EA7BAF" w:rsidP="00EA7BAF">
      <w:pPr>
        <w:spacing w:line="240" w:lineRule="auto"/>
        <w:ind w:left="0" w:firstLine="400"/>
        <w:jc w:val="both"/>
        <w:rPr>
          <w:rFonts w:ascii="Times New Roman" w:hAnsi="Times New Roman" w:cs="Times New Roman"/>
          <w:bCs/>
          <w:iCs/>
        </w:rPr>
      </w:pPr>
      <w:r w:rsidRPr="00BB143D">
        <w:rPr>
          <w:rFonts w:ascii="Times New Roman" w:hAnsi="Times New Roman" w:cs="Times New Roman"/>
          <w:bCs/>
          <w:iCs/>
        </w:rPr>
        <w:t xml:space="preserve">Gmina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ul. Ratuszowa 1,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76 – 020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tel. (094) 345-84-01</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Godziny urzędowania: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od poniedziałku do środy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15</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czwartki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17</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piątki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13</w:t>
      </w:r>
      <w:r w:rsidRPr="00BB143D">
        <w:rPr>
          <w:rFonts w:ascii="Times New Roman" w:hAnsi="Times New Roman" w:cs="Times New Roman"/>
          <w:bCs/>
          <w:iCs/>
          <w:vertAlign w:val="superscript"/>
        </w:rPr>
        <w:t xml:space="preserve">00 </w:t>
      </w:r>
      <w:r w:rsidRPr="00BB143D">
        <w:rPr>
          <w:rFonts w:ascii="Times New Roman" w:hAnsi="Times New Roman" w:cs="Times New Roman"/>
          <w:bCs/>
          <w:iCs/>
        </w:rPr>
        <w:t>.</w:t>
      </w:r>
      <w:r w:rsidRPr="00BB143D">
        <w:rPr>
          <w:rFonts w:ascii="Times New Roman" w:hAnsi="Times New Roman" w:cs="Times New Roman"/>
          <w:bCs/>
          <w:iCs/>
          <w:vertAlign w:val="superscript"/>
        </w:rPr>
        <w:tab/>
      </w:r>
      <w:r w:rsidRPr="00BB143D">
        <w:rPr>
          <w:rFonts w:ascii="Times New Roman" w:hAnsi="Times New Roman" w:cs="Times New Roman"/>
          <w:bCs/>
          <w:iCs/>
          <w:vertAlign w:val="superscript"/>
        </w:rPr>
        <w:tab/>
      </w:r>
    </w:p>
    <w:p w:rsidR="00EA7BAF" w:rsidRPr="00BB143D" w:rsidRDefault="00EA7BAF" w:rsidP="00EA7BAF">
      <w:pPr>
        <w:pStyle w:val="Tekstpodstawowy"/>
        <w:widowControl/>
        <w:ind w:right="29" w:firstLine="400"/>
        <w:rPr>
          <w:rFonts w:ascii="Times New Roman" w:hAnsi="Times New Roman" w:cs="Times New Roman"/>
          <w:bCs/>
          <w:iCs/>
          <w:sz w:val="22"/>
          <w:szCs w:val="22"/>
          <w:lang w:val="en-US"/>
        </w:rPr>
      </w:pPr>
      <w:r w:rsidRPr="00BB143D">
        <w:rPr>
          <w:rFonts w:ascii="Times New Roman" w:hAnsi="Times New Roman" w:cs="Times New Roman"/>
          <w:sz w:val="22"/>
          <w:szCs w:val="22"/>
          <w:lang w:val="en-US"/>
        </w:rPr>
        <w:t xml:space="preserve">Adres e–mail: </w:t>
      </w:r>
      <w:hyperlink r:id="rId13" w:history="1">
        <w:r w:rsidRPr="00BB143D">
          <w:rPr>
            <w:rStyle w:val="Hipercze"/>
            <w:rFonts w:ascii="Times New Roman" w:hAnsi="Times New Roman"/>
            <w:color w:val="auto"/>
            <w:sz w:val="22"/>
            <w:szCs w:val="22"/>
            <w:u w:val="none"/>
            <w:lang w:val="en-US"/>
          </w:rPr>
          <w:t>zamowieniapubliczne@bobolice.pl</w:t>
        </w:r>
      </w:hyperlink>
      <w:r w:rsidRPr="00BB143D">
        <w:rPr>
          <w:rFonts w:ascii="Times New Roman" w:hAnsi="Times New Roman" w:cs="Times New Roman"/>
          <w:sz w:val="22"/>
          <w:szCs w:val="22"/>
          <w:lang w:val="en-US"/>
        </w:rPr>
        <w:t>.</w:t>
      </w:r>
    </w:p>
    <w:p w:rsidR="00EA7BAF" w:rsidRPr="00BB143D" w:rsidRDefault="00EA7BAF" w:rsidP="00EA7BAF">
      <w:pPr>
        <w:pStyle w:val="Tekstpodstawowy"/>
        <w:widowControl/>
        <w:ind w:left="400" w:right="29"/>
        <w:rPr>
          <w:rFonts w:ascii="Times New Roman" w:hAnsi="Times New Roman" w:cs="Times New Roman"/>
          <w:sz w:val="22"/>
          <w:szCs w:val="22"/>
        </w:rPr>
      </w:pPr>
    </w:p>
    <w:p w:rsidR="00EA7BAF" w:rsidRPr="00BB143D" w:rsidRDefault="00EA7BAF" w:rsidP="00EA7BAF">
      <w:pPr>
        <w:spacing w:line="240" w:lineRule="auto"/>
        <w:ind w:firstLine="0"/>
        <w:jc w:val="both"/>
        <w:rPr>
          <w:rFonts w:ascii="Times New Roman" w:hAnsi="Times New Roman" w:cs="Times New Roman"/>
        </w:rPr>
      </w:pPr>
      <w:r w:rsidRPr="00BB143D">
        <w:rPr>
          <w:rFonts w:ascii="Times New Roman" w:hAnsi="Times New Roman" w:cs="Times New Roman"/>
        </w:rPr>
        <w:t xml:space="preserve">Adres strony internetowej, na której jest prowadzone postępowanie i na której będą dostępne wszelkie dokumenty związane z prowadzoną procedurą: </w:t>
      </w:r>
      <w:hyperlink r:id="rId14" w:history="1">
        <w:r w:rsidRPr="00E745CC">
          <w:rPr>
            <w:rStyle w:val="Hipercze"/>
            <w:rFonts w:ascii="Times New Roman" w:hAnsi="Times New Roman"/>
            <w:color w:val="5A6378" w:themeColor="text2"/>
          </w:rPr>
          <w:t>https://platformazakupowa.pl/pn/bobolice</w:t>
        </w:r>
      </w:hyperlink>
      <w:r w:rsidRPr="00BB143D">
        <w:rPr>
          <w:rFonts w:ascii="Times New Roman" w:hAnsi="Times New Roman" w:cs="Times New Roman"/>
        </w:rPr>
        <w:t>  </w:t>
      </w:r>
    </w:p>
    <w:p w:rsidR="00EA7BAF" w:rsidRDefault="00EA7BAF" w:rsidP="00EA7BAF">
      <w:pPr>
        <w:shd w:val="clear" w:color="auto" w:fill="FFFFFF"/>
        <w:tabs>
          <w:tab w:val="left" w:pos="0"/>
        </w:tabs>
        <w:spacing w:line="240" w:lineRule="auto"/>
        <w:ind w:left="993" w:right="-233" w:firstLine="0"/>
        <w:jc w:val="both"/>
        <w:rPr>
          <w:rFonts w:ascii="Times New Roman" w:hAnsi="Times New Roman" w:cs="Times New Roman"/>
        </w:rPr>
      </w:pPr>
    </w:p>
    <w:p w:rsidR="00EA7BAF" w:rsidRDefault="00EA7BAF"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D265FD">
        <w:rPr>
          <w:rFonts w:ascii="Times New Roman" w:hAnsi="Times New Roman" w:cs="Times New Roman"/>
          <w:b/>
          <w:bCs/>
        </w:rPr>
        <w:t>Ochrona danych osobowych.</w:t>
      </w:r>
    </w:p>
    <w:p w:rsidR="008333F3" w:rsidRPr="00D265FD"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EA7BAF" w:rsidRPr="009A2FDC"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EA7BAF" w:rsidRPr="009A2FDC" w:rsidRDefault="00EA7BAF" w:rsidP="000B138B">
      <w:pPr>
        <w:pStyle w:val="normal"/>
        <w:numPr>
          <w:ilvl w:val="0"/>
          <w:numId w:val="25"/>
        </w:numPr>
        <w:spacing w:line="240" w:lineRule="auto"/>
        <w:ind w:left="993"/>
        <w:jc w:val="both"/>
        <w:rPr>
          <w:rFonts w:ascii="Times New Roman" w:hAnsi="Times New Roman" w:cs="Times New Roman"/>
        </w:rPr>
      </w:pPr>
      <w:r w:rsidRPr="009A2FDC">
        <w:rPr>
          <w:rFonts w:ascii="Times New Roman" w:hAnsi="Times New Roman" w:cs="Times New Roman"/>
        </w:rPr>
        <w:t>Zgodnie z art. 13 ust. 1 i 2 rozporządzenia Parlamentu Europejskiego</w:t>
      </w:r>
      <w:r>
        <w:rPr>
          <w:rFonts w:ascii="Times New Roman" w:hAnsi="Times New Roman" w:cs="Times New Roman"/>
        </w:rPr>
        <w:t xml:space="preserve"> i Rady (UE) 2016/679 z dnia 27 </w:t>
      </w:r>
      <w:r w:rsidRPr="009A2FDC">
        <w:rPr>
          <w:rFonts w:ascii="Times New Roman" w:hAnsi="Times New Roman" w:cs="Times New Roman"/>
        </w:rPr>
        <w:t>kwietnia 2016 r. w sprawie ochrony osób fizycznych w związku z prze</w:t>
      </w:r>
      <w:r>
        <w:rPr>
          <w:rFonts w:ascii="Times New Roman" w:hAnsi="Times New Roman" w:cs="Times New Roman"/>
        </w:rPr>
        <w:t>twarzaniem danych osobowych i w </w:t>
      </w:r>
      <w:r w:rsidRPr="009A2FDC">
        <w:rPr>
          <w:rFonts w:ascii="Times New Roman" w:hAnsi="Times New Roman" w:cs="Times New Roman"/>
        </w:rPr>
        <w:t>sprawie swobodnego przepływu takich danych oraz uchylenia dyrektywy 95/46/WE (ogólne rozporządzenie o danych) (Dz. U. UE L119 z dnia 4 maja 2016 r., str. 1; zwanym dalej „RODO”) informujemy, że:</w:t>
      </w:r>
    </w:p>
    <w:p w:rsidR="00EA7BAF" w:rsidRPr="001A2458" w:rsidRDefault="00EA7BAF" w:rsidP="000B138B">
      <w:pPr>
        <w:pStyle w:val="normal"/>
        <w:numPr>
          <w:ilvl w:val="0"/>
          <w:numId w:val="23"/>
        </w:numPr>
        <w:spacing w:line="240" w:lineRule="auto"/>
        <w:ind w:left="1418" w:hanging="401"/>
        <w:jc w:val="both"/>
        <w:rPr>
          <w:rFonts w:ascii="Times New Roman" w:hAnsi="Times New Roman" w:cs="Times New Roman"/>
        </w:rPr>
      </w:pPr>
      <w:r w:rsidRPr="001A2458">
        <w:rPr>
          <w:rFonts w:ascii="Times New Roman" w:hAnsi="Times New Roman" w:cs="Times New Roman"/>
          <w:w w:val="105"/>
        </w:rPr>
        <w:t>administratorem Pani/Pana danych osobowych jest Gmina Bobolice z siedzibą  – Urząd Miejski w Bobolicach, ul. Ratuszowa 1, 76 – 020 Bobolice,</w:t>
      </w:r>
    </w:p>
    <w:p w:rsidR="00EA7BAF" w:rsidRPr="00D179E5" w:rsidRDefault="00EA7BAF" w:rsidP="000B138B">
      <w:pPr>
        <w:pStyle w:val="normal"/>
        <w:numPr>
          <w:ilvl w:val="0"/>
          <w:numId w:val="23"/>
        </w:numPr>
        <w:spacing w:line="240" w:lineRule="auto"/>
        <w:ind w:left="1418" w:hanging="401"/>
        <w:jc w:val="both"/>
        <w:rPr>
          <w:rFonts w:ascii="Times New Roman" w:hAnsi="Times New Roman" w:cs="Times New Roman"/>
        </w:rPr>
      </w:pPr>
      <w:r w:rsidRPr="007F24C6">
        <w:rPr>
          <w:rFonts w:ascii="Times New Roman" w:hAnsi="Times New Roman" w:cs="Times New Roman"/>
          <w:w w:val="105"/>
        </w:rPr>
        <w:t xml:space="preserve">inspektorem ochrony danych osobowych w Gminie Bobolice jest Przemysław Chojnowski,           e-mail: </w:t>
      </w:r>
      <w:hyperlink r:id="rId15" w:history="1">
        <w:r w:rsidRPr="007F24C6">
          <w:rPr>
            <w:rStyle w:val="Hipercze"/>
            <w:rFonts w:ascii="Times New Roman" w:hAnsi="Times New Roman"/>
            <w:color w:val="auto"/>
            <w:w w:val="105"/>
            <w:u w:val="none"/>
          </w:rPr>
          <w:t>iod@bobolice.pl</w:t>
        </w:r>
      </w:hyperlink>
      <w:r w:rsidRPr="007F24C6">
        <w:rPr>
          <w:rFonts w:ascii="Times New Roman" w:hAnsi="Times New Roman" w:cs="Times New Roman"/>
        </w:rPr>
        <w:t>,</w:t>
      </w:r>
      <w:r w:rsidR="00A36E26" w:rsidRPr="007F24C6">
        <w:rPr>
          <w:rFonts w:ascii="Times New Roman" w:hAnsi="Times New Roman" w:cs="Times New Roman"/>
        </w:rPr>
        <w:t xml:space="preserve"> </w:t>
      </w:r>
      <w:r w:rsidRPr="007F24C6">
        <w:rPr>
          <w:rFonts w:ascii="Times New Roman" w:hAnsi="Times New Roman" w:cs="Times New Roman"/>
        </w:rPr>
        <w:t>Pani/Pana dane osobowe</w:t>
      </w:r>
      <w:r w:rsidRPr="00A36E26">
        <w:rPr>
          <w:rFonts w:ascii="Times New Roman" w:hAnsi="Times New Roman" w:cs="Times New Roman"/>
        </w:rPr>
        <w:t xml:space="preserve"> przetwarzane będą na podstawie art. 6 ust. 1 </w:t>
      </w:r>
      <w:r w:rsidR="00F7396E">
        <w:rPr>
          <w:rFonts w:ascii="Times New Roman" w:hAnsi="Times New Roman" w:cs="Times New Roman"/>
        </w:rPr>
        <w:br/>
      </w:r>
      <w:r w:rsidRPr="00A36E26">
        <w:rPr>
          <w:rFonts w:ascii="Times New Roman" w:hAnsi="Times New Roman" w:cs="Times New Roman"/>
        </w:rPr>
        <w:t>lit. c RODO w celu związanym z przedmiotowym postępowaniem o udzielenie zamówienia publicznego pn</w:t>
      </w:r>
      <w:r w:rsidR="00A36E26" w:rsidRPr="00A36E26">
        <w:rPr>
          <w:rFonts w:ascii="Times New Roman" w:hAnsi="Times New Roman" w:cs="Times New Roman"/>
        </w:rPr>
        <w:t xml:space="preserve"> </w:t>
      </w:r>
      <w:r w:rsidR="00A36E26" w:rsidRPr="007F24C6">
        <w:rPr>
          <w:rFonts w:ascii="Times New Roman" w:hAnsi="Times New Roman" w:cs="Times New Roman"/>
          <w:b/>
        </w:rPr>
        <w:t xml:space="preserve">„Przebudowa pomieszczeń Szkoły Podstawowej w Bobolicach przy ul. Szkolnej </w:t>
      </w:r>
      <w:r w:rsidR="00A36E26" w:rsidRPr="007F24C6">
        <w:rPr>
          <w:rFonts w:ascii="Times New Roman" w:hAnsi="Times New Roman" w:cs="Times New Roman"/>
          <w:b/>
        </w:rPr>
        <w:br/>
        <w:t>na Przedszkole</w:t>
      </w:r>
      <w:r w:rsidR="00E24B31">
        <w:rPr>
          <w:rFonts w:ascii="Times New Roman" w:hAnsi="Times New Roman" w:cs="Times New Roman"/>
          <w:b/>
        </w:rPr>
        <w:t xml:space="preserve"> - </w:t>
      </w:r>
      <w:r w:rsidR="0074500A">
        <w:rPr>
          <w:rFonts w:ascii="Times New Roman" w:hAnsi="Times New Roman" w:cs="Times New Roman"/>
          <w:b/>
        </w:rPr>
        <w:t>wyposażenie</w:t>
      </w:r>
      <w:r w:rsidR="00A36E26" w:rsidRPr="007F24C6">
        <w:rPr>
          <w:rFonts w:ascii="Times New Roman" w:hAnsi="Times New Roman" w:cs="Times New Roman"/>
          <w:b/>
        </w:rPr>
        <w:t>”</w:t>
      </w:r>
      <w:r w:rsidR="00D179E5">
        <w:rPr>
          <w:rFonts w:ascii="Times New Roman" w:hAnsi="Times New Roman" w:cs="Times New Roman"/>
        </w:rPr>
        <w:t xml:space="preserve"> </w:t>
      </w:r>
      <w:r w:rsidRPr="00D179E5">
        <w:rPr>
          <w:rFonts w:ascii="Times New Roman" w:hAnsi="Times New Roman" w:cs="Times New Roman"/>
        </w:rPr>
        <w:t xml:space="preserve">nr postępowania </w:t>
      </w:r>
      <w:r w:rsidR="00A36E26" w:rsidRPr="00D179E5">
        <w:rPr>
          <w:rFonts w:ascii="Times New Roman" w:hAnsi="Times New Roman" w:cs="Times New Roman"/>
          <w:b/>
        </w:rPr>
        <w:t>ZP.</w:t>
      </w:r>
      <w:r w:rsidR="00EB385E">
        <w:rPr>
          <w:rFonts w:ascii="Times New Roman" w:hAnsi="Times New Roman" w:cs="Times New Roman"/>
          <w:b/>
        </w:rPr>
        <w:t>042.3</w:t>
      </w:r>
      <w:r w:rsidR="00793FA1" w:rsidRPr="00D179E5">
        <w:rPr>
          <w:rFonts w:ascii="Times New Roman" w:hAnsi="Times New Roman" w:cs="Times New Roman"/>
          <w:b/>
        </w:rPr>
        <w:t>.</w:t>
      </w:r>
      <w:r w:rsidRPr="00D179E5">
        <w:rPr>
          <w:rFonts w:ascii="Times New Roman" w:hAnsi="Times New Roman" w:cs="Times New Roman"/>
          <w:b/>
        </w:rPr>
        <w:t>2021.SZ</w:t>
      </w:r>
      <w:r w:rsidR="00A36E26" w:rsidRPr="00D179E5">
        <w:rPr>
          <w:rFonts w:ascii="Times New Roman" w:hAnsi="Times New Roman" w:cs="Times New Roman"/>
        </w:rPr>
        <w:t xml:space="preserve">. </w:t>
      </w:r>
      <w:r w:rsidRPr="00D179E5">
        <w:rPr>
          <w:rFonts w:ascii="Times New Roman" w:hAnsi="Times New Roman" w:cs="Times New Roman"/>
        </w:rPr>
        <w:t>prowadzonym w trybie podstawowym bez negocjacji (art. 275 pkt</w:t>
      </w:r>
      <w:r w:rsidR="00950EC7" w:rsidRPr="00D179E5">
        <w:rPr>
          <w:rFonts w:ascii="Times New Roman" w:hAnsi="Times New Roman" w:cs="Times New Roman"/>
        </w:rPr>
        <w:t>.</w:t>
      </w:r>
      <w:r w:rsidRPr="00D179E5">
        <w:rPr>
          <w:rFonts w:ascii="Times New Roman" w:hAnsi="Times New Roman" w:cs="Times New Roman"/>
        </w:rPr>
        <w:t xml:space="preserve"> 1 ustawy Pzp),</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odbiorcami Pani/Pana danych osobowych będą osoby lub podmioty, którym udostępniona zostanie dokumentacja postępowania w oparciu o art. 74 ustawy PZP</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Pani/Pana dane osobowe będą przechowywane, zgodnie z art. 78 ust. 1 PZP przez okres 4 lat od dnia zakończenia postępowania o udzielenie zamówienia, a jeżeli czas trwania umowy przekracza 4 lata, okres przechowywania obejmuje cały czas trwania umowy;</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 xml:space="preserve">obowiązek podania przez Panią/Pana danych osobowych bezpośrednio Pani/Pana dotyczących jest wymogiem ustawowym określonym w przepisach ustawy PZP, związanym z udziałem </w:t>
      </w:r>
      <w:r w:rsidR="009A1230">
        <w:rPr>
          <w:rFonts w:ascii="Times New Roman" w:hAnsi="Times New Roman" w:cs="Times New Roman"/>
        </w:rPr>
        <w:br/>
      </w:r>
      <w:r w:rsidRPr="009A2FDC">
        <w:rPr>
          <w:rFonts w:ascii="Times New Roman" w:hAnsi="Times New Roman" w:cs="Times New Roman"/>
        </w:rPr>
        <w:t>w postępowaniu o udzielenie zamówienia publicznego.</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w odniesieniu do Pani/Pana danych osobowych decyzje nie będą podejmowane w sposób zautomatyzowany, stosownie do art. 22 RODO.</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posiada Pani/Pan:</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15 RODO prawo dostępu do danych osobowych Pani/Pana dotycz</w:t>
      </w:r>
      <w:r>
        <w:rPr>
          <w:rFonts w:ascii="Times New Roman" w:hAnsi="Times New Roman" w:cs="Times New Roman"/>
        </w:rPr>
        <w:t>ących (w </w:t>
      </w:r>
      <w:r w:rsidRPr="009A2FDC">
        <w:rPr>
          <w:rFonts w:ascii="Times New Roman" w:hAnsi="Times New Roman" w:cs="Times New Roman"/>
        </w:rPr>
        <w:t>przypadku, gdy skorzystanie z tego prawa wymagałoby po stronie administratora niewspółmiernie dużego wysiłku może zostać Pani/Pan zobowiązana do wskazania dodatkowych informacji mających na celu sprecyzowanie żądania, w szczególności podania nazwy lub daty postępowania o udzielenie zamówienia publicznego lub konkursu albo sprecyzowanie nazwy lub daty zakończonego postępowania o udzielenie zamówienia);</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16 RODO prawo do sprostowania Pani/Pana danych osobowych (</w:t>
      </w:r>
      <w:r>
        <w:rPr>
          <w:rFonts w:ascii="Times New Roman" w:hAnsi="Times New Roman" w:cs="Times New Roman"/>
          <w:i/>
        </w:rPr>
        <w:t>skorzystanie z </w:t>
      </w:r>
      <w:r w:rsidRPr="009A2FDC">
        <w:rPr>
          <w:rFonts w:ascii="Times New Roman" w:hAnsi="Times New Roman" w:cs="Times New Roman"/>
          <w:i/>
        </w:rPr>
        <w:t>prawa do sprostowania nie może skutkować zmianą wyniku postępowania o udzielenie zamówienia publicznego ani zmianą postanowień umowy w zakresie niezgodnym z ustawą PZP oraz nie może naruszać integralności protokołu oraz jego załączników</w:t>
      </w:r>
      <w:r w:rsidRPr="009A2FDC">
        <w:rPr>
          <w:rFonts w:ascii="Times New Roman" w:hAnsi="Times New Roman" w:cs="Times New Roman"/>
        </w:rPr>
        <w:t>);</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na podstawie art. 18 RODO prawo żądania od administratora ograniczenia przetwarzania danych osobowych z zastrzeżeniem okresu trwania postępowania o udzielenie zamówienia publicznego </w:t>
      </w:r>
      <w:r w:rsidRPr="009A2FDC">
        <w:rPr>
          <w:rFonts w:ascii="Times New Roman" w:hAnsi="Times New Roman" w:cs="Times New Roman"/>
        </w:rPr>
        <w:lastRenderedPageBreak/>
        <w:t>lub konkursu oraz przypadków, o których mowa w art. 18 ust. 2 RODO (</w:t>
      </w:r>
      <w:r w:rsidRPr="009A2FDC">
        <w:rPr>
          <w:rFonts w:ascii="Times New Roman" w:hAnsi="Times New Roman" w:cs="Times New Roman"/>
          <w:i/>
        </w:rPr>
        <w:t>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r w:rsidRPr="009A2FDC">
        <w:rPr>
          <w:rFonts w:ascii="Times New Roman" w:hAnsi="Times New Roman" w:cs="Times New Roman"/>
        </w:rPr>
        <w:t>);</w:t>
      </w:r>
    </w:p>
    <w:p w:rsidR="00EA7BAF" w:rsidRPr="009A2FDC" w:rsidRDefault="00EA7BAF" w:rsidP="000B138B">
      <w:pPr>
        <w:pStyle w:val="normal"/>
        <w:numPr>
          <w:ilvl w:val="0"/>
          <w:numId w:val="24"/>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prawo do wniesienia skargi do Prezesa Urzędu Ochrony Danych Osobowych, gdy uzna Pani/Pan, że przetwarzanie danych osobowych Pani/Pana dotyczących narusza przepisy RODO; </w:t>
      </w:r>
      <w:r w:rsidRPr="009A2FDC">
        <w:rPr>
          <w:rFonts w:ascii="Times New Roman" w:hAnsi="Times New Roman" w:cs="Times New Roman"/>
          <w:i/>
        </w:rPr>
        <w:t xml:space="preserve"> </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nie przysługuje Pani/Panu:</w:t>
      </w:r>
    </w:p>
    <w:p w:rsidR="00EA7BAF" w:rsidRPr="009A2FDC" w:rsidRDefault="00EA7BAF" w:rsidP="000B138B">
      <w:pPr>
        <w:pStyle w:val="normal"/>
        <w:numPr>
          <w:ilvl w:val="0"/>
          <w:numId w:val="26"/>
        </w:numPr>
        <w:spacing w:line="240" w:lineRule="auto"/>
        <w:ind w:left="1843" w:hanging="392"/>
        <w:jc w:val="both"/>
        <w:rPr>
          <w:rFonts w:ascii="Times New Roman" w:hAnsi="Times New Roman" w:cs="Times New Roman"/>
        </w:rPr>
      </w:pPr>
      <w:r w:rsidRPr="009A2FDC">
        <w:rPr>
          <w:rFonts w:ascii="Times New Roman" w:hAnsi="Times New Roman" w:cs="Times New Roman"/>
        </w:rPr>
        <w:t>w związku z art. 17 ust. 3 lit. b, d lub e RODO prawo do usunięcia danych osobowych;</w:t>
      </w:r>
    </w:p>
    <w:p w:rsidR="00EA7BAF" w:rsidRPr="009A2FDC" w:rsidRDefault="00EA7BAF" w:rsidP="000B138B">
      <w:pPr>
        <w:pStyle w:val="normal"/>
        <w:numPr>
          <w:ilvl w:val="0"/>
          <w:numId w:val="26"/>
        </w:numPr>
        <w:spacing w:line="240" w:lineRule="auto"/>
        <w:ind w:left="1843" w:hanging="392"/>
        <w:jc w:val="both"/>
        <w:rPr>
          <w:rFonts w:ascii="Times New Roman" w:hAnsi="Times New Roman" w:cs="Times New Roman"/>
        </w:rPr>
      </w:pPr>
      <w:r w:rsidRPr="009A2FDC">
        <w:rPr>
          <w:rFonts w:ascii="Times New Roman" w:hAnsi="Times New Roman" w:cs="Times New Roman"/>
        </w:rPr>
        <w:t>prawo do przenoszenia danych osobowych, o którym mowa w art. 20 RODO;</w:t>
      </w:r>
    </w:p>
    <w:p w:rsidR="00EA7BAF" w:rsidRPr="009A2FDC" w:rsidRDefault="00EA7BAF" w:rsidP="000B138B">
      <w:pPr>
        <w:pStyle w:val="normal"/>
        <w:numPr>
          <w:ilvl w:val="0"/>
          <w:numId w:val="26"/>
        </w:numPr>
        <w:spacing w:line="240" w:lineRule="auto"/>
        <w:ind w:left="1843" w:hanging="392"/>
        <w:jc w:val="both"/>
        <w:rPr>
          <w:rFonts w:ascii="Times New Roman" w:hAnsi="Times New Roman" w:cs="Times New Roman"/>
        </w:rPr>
      </w:pPr>
      <w:r w:rsidRPr="009A2FDC">
        <w:rPr>
          <w:rFonts w:ascii="Times New Roman" w:hAnsi="Times New Roman" w:cs="Times New Roman"/>
        </w:rPr>
        <w:t>na podstawie art. 21 RODO prawo sprzeciwu, wobec przet</w:t>
      </w:r>
      <w:r>
        <w:rPr>
          <w:rFonts w:ascii="Times New Roman" w:hAnsi="Times New Roman" w:cs="Times New Roman"/>
        </w:rPr>
        <w:t>warzania danych osobowych, gdyż </w:t>
      </w:r>
      <w:r w:rsidRPr="009A2FDC">
        <w:rPr>
          <w:rFonts w:ascii="Times New Roman" w:hAnsi="Times New Roman" w:cs="Times New Roman"/>
        </w:rPr>
        <w:t xml:space="preserve">podstawą prawną przetwarzania Pani/Pana danych osobowych jest art. 6 ust. 1 lit. c RODO; </w:t>
      </w:r>
    </w:p>
    <w:p w:rsidR="00EA7BAF" w:rsidRPr="009A2FDC" w:rsidRDefault="00EA7BAF" w:rsidP="000B138B">
      <w:pPr>
        <w:pStyle w:val="normal"/>
        <w:numPr>
          <w:ilvl w:val="0"/>
          <w:numId w:val="23"/>
        </w:numPr>
        <w:spacing w:line="240" w:lineRule="auto"/>
        <w:ind w:left="1418" w:hanging="401"/>
        <w:jc w:val="both"/>
        <w:rPr>
          <w:rFonts w:ascii="Times New Roman" w:hAnsi="Times New Roman" w:cs="Times New Roman"/>
        </w:rPr>
      </w:pPr>
      <w:r w:rsidRPr="009A2FDC">
        <w:rPr>
          <w:rFonts w:ascii="Times New Roman" w:hAnsi="Times New Roman" w:cs="Times New Roman"/>
        </w:rPr>
        <w:t>przysługuje Pani/Panu prawo wniesienia skargi do organu nadzorczego na niezgodne z RODO przetwarzanie Pani/Pana danych osobowych przez admini</w:t>
      </w:r>
      <w:r>
        <w:rPr>
          <w:rFonts w:ascii="Times New Roman" w:hAnsi="Times New Roman" w:cs="Times New Roman"/>
        </w:rPr>
        <w:t>stratora. Organem właściwym dla </w:t>
      </w:r>
      <w:r w:rsidRPr="009A2FDC">
        <w:rPr>
          <w:rFonts w:ascii="Times New Roman" w:hAnsi="Times New Roman" w:cs="Times New Roman"/>
        </w:rPr>
        <w:t>przedmiotowej skargi jest Urząd Ochrony Danych Osobowych, ul. Stawki 2, 00-193 Warszawa.</w:t>
      </w:r>
    </w:p>
    <w:p w:rsidR="00B01226" w:rsidRPr="00B622D8" w:rsidRDefault="00B01226" w:rsidP="00950EC7">
      <w:pPr>
        <w:shd w:val="clear" w:color="auto" w:fill="FFFFFF"/>
        <w:tabs>
          <w:tab w:val="left" w:pos="-426"/>
          <w:tab w:val="left" w:pos="345"/>
        </w:tabs>
        <w:spacing w:line="240" w:lineRule="auto"/>
        <w:ind w:left="0" w:right="-233" w:firstLine="0"/>
        <w:jc w:val="both"/>
        <w:rPr>
          <w:rFonts w:ascii="Times New Roman" w:hAnsi="Times New Roman" w:cs="Times New Roman"/>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Tryb udzielenia zamówienia.</w:t>
      </w:r>
    </w:p>
    <w:p w:rsidR="008333F3" w:rsidRPr="00B622D8"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B622D8"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36549E"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 xml:space="preserve">    </w:t>
      </w:r>
      <w:r w:rsidR="0036549E" w:rsidRPr="00576D23">
        <w:rPr>
          <w:rFonts w:ascii="Times New Roman" w:hAnsi="Times New Roman" w:cs="Times New Roman"/>
        </w:rPr>
        <w:t>Postępowanie o udzielanie zamówienia publicznego prowadzone jest w trybie podstawowym  o jakim stanowi art. 275 pkt</w:t>
      </w:r>
      <w:r w:rsidR="00205AEE">
        <w:rPr>
          <w:rFonts w:ascii="Times New Roman" w:hAnsi="Times New Roman" w:cs="Times New Roman"/>
        </w:rPr>
        <w:t>.</w:t>
      </w:r>
      <w:r w:rsidR="0036549E" w:rsidRPr="00576D23">
        <w:rPr>
          <w:rFonts w:ascii="Times New Roman" w:hAnsi="Times New Roman" w:cs="Times New Roman"/>
        </w:rPr>
        <w:t xml:space="preserve"> 1 ustawy z dnia  11 września 2019 r. Prawo zamówień publicznych (</w:t>
      </w:r>
      <w:r w:rsidR="00205AEE">
        <w:rPr>
          <w:rFonts w:ascii="Times New Roman" w:hAnsi="Times New Roman" w:cs="Times New Roman"/>
          <w:iCs/>
        </w:rPr>
        <w:t>t</w:t>
      </w:r>
      <w:r w:rsidR="0036549E" w:rsidRPr="00576D23">
        <w:rPr>
          <w:rFonts w:ascii="Times New Roman" w:hAnsi="Times New Roman" w:cs="Times New Roman"/>
          <w:iCs/>
        </w:rPr>
        <w:t>j. Dz. U. z 2019 r.</w:t>
      </w:r>
      <w:r w:rsidR="00950EC7">
        <w:rPr>
          <w:rFonts w:ascii="Times New Roman" w:hAnsi="Times New Roman" w:cs="Times New Roman"/>
          <w:iCs/>
        </w:rPr>
        <w:t xml:space="preserve"> poz. 1129</w:t>
      </w:r>
      <w:r w:rsidR="0036549E" w:rsidRPr="00576D23">
        <w:rPr>
          <w:rFonts w:ascii="Times New Roman" w:hAnsi="Times New Roman" w:cs="Times New Roman"/>
          <w:iCs/>
        </w:rPr>
        <w:t xml:space="preserve"> ze zm.</w:t>
      </w:r>
      <w:r w:rsidR="0036549E" w:rsidRPr="00576D23">
        <w:rPr>
          <w:rFonts w:ascii="Times New Roman" w:hAnsi="Times New Roman" w:cs="Times New Roman"/>
        </w:rPr>
        <w:t>), zwanej dalej „ustawą Pzp”, aktów wykonawczych do ustawy oraz niniejszej Specyfikacji Warunków Zamówienia zwanej dalej „SWZ”.</w:t>
      </w:r>
    </w:p>
    <w:p w:rsidR="00460869" w:rsidRPr="009D56C5"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b/>
        </w:rPr>
      </w:pPr>
      <w:r>
        <w:rPr>
          <w:rFonts w:ascii="Times New Roman" w:hAnsi="Times New Roman" w:cs="Times New Roman"/>
          <w:b/>
        </w:rPr>
        <w:t xml:space="preserve">    </w:t>
      </w:r>
      <w:r w:rsidR="00460869" w:rsidRPr="009D56C5">
        <w:rPr>
          <w:rFonts w:ascii="Times New Roman" w:hAnsi="Times New Roman" w:cs="Times New Roman"/>
          <w:b/>
        </w:rPr>
        <w:t xml:space="preserve">Na podstawie </w:t>
      </w:r>
      <w:r w:rsidR="00B8461E" w:rsidRPr="009D56C5">
        <w:rPr>
          <w:rFonts w:ascii="Times New Roman" w:hAnsi="Times New Roman" w:cs="Times New Roman"/>
          <w:b/>
        </w:rPr>
        <w:t xml:space="preserve">art. </w:t>
      </w:r>
      <w:r w:rsidR="009D56C5" w:rsidRPr="009D56C5">
        <w:rPr>
          <w:rFonts w:ascii="Times New Roman" w:hAnsi="Times New Roman" w:cs="Times New Roman"/>
          <w:b/>
        </w:rPr>
        <w:t>310</w:t>
      </w:r>
      <w:r w:rsidR="00460869" w:rsidRPr="009D56C5">
        <w:rPr>
          <w:rFonts w:ascii="Times New Roman" w:hAnsi="Times New Roman" w:cs="Times New Roman"/>
          <w:b/>
        </w:rPr>
        <w:t xml:space="preserve"> </w:t>
      </w:r>
      <w:r w:rsidR="00126EF7" w:rsidRPr="009D56C5">
        <w:rPr>
          <w:rFonts w:ascii="Times New Roman" w:hAnsi="Times New Roman" w:cs="Times New Roman"/>
          <w:b/>
        </w:rPr>
        <w:t>ustawy „Pzp</w:t>
      </w:r>
      <w:r w:rsidR="00B8461E" w:rsidRPr="009D56C5">
        <w:rPr>
          <w:rFonts w:ascii="Times New Roman" w:hAnsi="Times New Roman" w:cs="Times New Roman"/>
          <w:b/>
        </w:rPr>
        <w:t>”</w:t>
      </w:r>
      <w:r w:rsidR="00460869" w:rsidRPr="009D56C5">
        <w:rPr>
          <w:rFonts w:ascii="Times New Roman" w:hAnsi="Times New Roman" w:cs="Times New Roman"/>
        </w:rPr>
        <w:t xml:space="preserve"> </w:t>
      </w:r>
      <w:r w:rsidR="00460869" w:rsidRPr="009D56C5">
        <w:rPr>
          <w:rFonts w:ascii="Times New Roman" w:hAnsi="Times New Roman" w:cs="Times New Roman"/>
          <w:b/>
          <w:bCs/>
        </w:rPr>
        <w:t xml:space="preserve">Zamawiający może unieważnić postępowanie o udzielenie zamówienia, jeżeli środki, które Zamawiający zamierzał przeznaczyć na sfinansowanie całości </w:t>
      </w:r>
      <w:r w:rsidR="00F7396E">
        <w:rPr>
          <w:rFonts w:ascii="Times New Roman" w:hAnsi="Times New Roman" w:cs="Times New Roman"/>
          <w:b/>
          <w:bCs/>
        </w:rPr>
        <w:br/>
      </w:r>
      <w:r w:rsidR="00460869" w:rsidRPr="009D56C5">
        <w:rPr>
          <w:rFonts w:ascii="Times New Roman" w:hAnsi="Times New Roman" w:cs="Times New Roman"/>
          <w:b/>
          <w:bCs/>
        </w:rPr>
        <w:t xml:space="preserve">lub części zamówienia, nie zostały mu przyznane, a możliwość unieważnienia postępowania </w:t>
      </w:r>
      <w:r w:rsidR="00F7396E">
        <w:rPr>
          <w:rFonts w:ascii="Times New Roman" w:hAnsi="Times New Roman" w:cs="Times New Roman"/>
          <w:b/>
          <w:bCs/>
        </w:rPr>
        <w:br/>
      </w:r>
      <w:r w:rsidR="00460869" w:rsidRPr="009D56C5">
        <w:rPr>
          <w:rFonts w:ascii="Times New Roman" w:hAnsi="Times New Roman" w:cs="Times New Roman"/>
          <w:b/>
          <w:bCs/>
        </w:rPr>
        <w:t>na tej podstawie została przewidziana w ogłoszeniu o zamówieniu</w:t>
      </w:r>
      <w:r w:rsidR="00460869" w:rsidRPr="009D56C5">
        <w:rPr>
          <w:rFonts w:ascii="Times New Roman" w:hAnsi="Times New Roman" w:cs="Times New Roman"/>
        </w:rPr>
        <w:t xml:space="preserve"> </w:t>
      </w:r>
      <w:r w:rsidR="00460869" w:rsidRPr="009D56C5">
        <w:rPr>
          <w:rFonts w:ascii="Times New Roman" w:hAnsi="Times New Roman" w:cs="Times New Roman"/>
          <w:b/>
        </w:rPr>
        <w:t>w postępowaniu</w:t>
      </w:r>
      <w:r w:rsidR="009D56C5" w:rsidRPr="009D56C5">
        <w:rPr>
          <w:rFonts w:ascii="Times New Roman" w:hAnsi="Times New Roman" w:cs="Times New Roman"/>
          <w:b/>
        </w:rPr>
        <w:t xml:space="preserve"> prowadzonym </w:t>
      </w:r>
      <w:r w:rsidR="00F7396E">
        <w:rPr>
          <w:rFonts w:ascii="Times New Roman" w:hAnsi="Times New Roman" w:cs="Times New Roman"/>
          <w:b/>
        </w:rPr>
        <w:br/>
      </w:r>
      <w:r w:rsidR="009D56C5" w:rsidRPr="009D56C5">
        <w:rPr>
          <w:rFonts w:ascii="Times New Roman" w:hAnsi="Times New Roman" w:cs="Times New Roman"/>
          <w:b/>
        </w:rPr>
        <w:t>w trybie podstawowym.</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przewiduje prowadzenia negocjacji.</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 xml:space="preserve">   </w:t>
      </w:r>
      <w:r w:rsidR="00647B76" w:rsidRPr="00576D23">
        <w:rPr>
          <w:rFonts w:ascii="Times New Roman" w:hAnsi="Times New Roman" w:cs="Times New Roman"/>
        </w:rPr>
        <w:t>Wartość zamówienia nie przekracza progów unijnych o jakich stanowi art. 3 ustawy Pzp.</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b/>
          <w:bCs/>
        </w:rPr>
        <w:t xml:space="preserve">   </w:t>
      </w:r>
      <w:r w:rsidR="00647B76" w:rsidRPr="00576D23">
        <w:rPr>
          <w:rFonts w:ascii="Times New Roman" w:hAnsi="Times New Roman"/>
          <w:b/>
          <w:bCs/>
        </w:rPr>
        <w:t>Zamawiający</w:t>
      </w:r>
      <w:r w:rsidR="00647B76" w:rsidRPr="00576D23">
        <w:rPr>
          <w:rFonts w:ascii="Times New Roman" w:hAnsi="Times New Roman"/>
        </w:rPr>
        <w:t xml:space="preserve"> nie dopuszcza składania ofert wariantowych.</w:t>
      </w:r>
    </w:p>
    <w:p w:rsidR="00647B76" w:rsidRPr="00576D23" w:rsidRDefault="00666FF6" w:rsidP="00C9531C">
      <w:pPr>
        <w:widowControl/>
        <w:numPr>
          <w:ilvl w:val="0"/>
          <w:numId w:val="15"/>
        </w:numPr>
        <w:tabs>
          <w:tab w:val="num" w:pos="-709"/>
        </w:tabs>
        <w:spacing w:line="240" w:lineRule="auto"/>
        <w:ind w:left="993" w:right="28" w:hanging="425"/>
        <w:jc w:val="both"/>
        <w:rPr>
          <w:rFonts w:ascii="Times New Roman" w:hAnsi="Times New Roman" w:cs="Times New Roman"/>
        </w:rPr>
      </w:pPr>
      <w:r>
        <w:rPr>
          <w:rFonts w:ascii="Times New Roman" w:hAnsi="Times New Roman"/>
          <w:b/>
          <w:bCs/>
        </w:rPr>
        <w:t xml:space="preserve">   </w:t>
      </w:r>
      <w:r w:rsidR="00647B76" w:rsidRPr="00576D23">
        <w:rPr>
          <w:rFonts w:ascii="Times New Roman" w:hAnsi="Times New Roman"/>
          <w:b/>
          <w:bCs/>
        </w:rPr>
        <w:t xml:space="preserve">Zamawiający </w:t>
      </w:r>
      <w:r w:rsidR="00647B76" w:rsidRPr="00576D23">
        <w:rPr>
          <w:rFonts w:ascii="Times New Roman" w:hAnsi="Times New Roman"/>
          <w:bCs/>
        </w:rPr>
        <w:t>nie przewiduje aukcji elektronicznej.</w:t>
      </w:r>
    </w:p>
    <w:p w:rsidR="00647B76" w:rsidRPr="00576D23" w:rsidRDefault="00666FF6" w:rsidP="00C9531C">
      <w:pPr>
        <w:pStyle w:val="normal"/>
        <w:numPr>
          <w:ilvl w:val="0"/>
          <w:numId w:val="15"/>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przewiduje złożenia oferty w postaci katalogów elektronicznych.</w:t>
      </w:r>
    </w:p>
    <w:p w:rsidR="00647B76" w:rsidRPr="00576D23" w:rsidRDefault="00666FF6" w:rsidP="00C9531C">
      <w:pPr>
        <w:pStyle w:val="normal"/>
        <w:numPr>
          <w:ilvl w:val="0"/>
          <w:numId w:val="15"/>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prowadzi postępowania w celu zawarcia umowy ramowej.</w:t>
      </w:r>
    </w:p>
    <w:p w:rsidR="00647B76" w:rsidRDefault="00666FF6" w:rsidP="00C9531C">
      <w:pPr>
        <w:pStyle w:val="normal"/>
        <w:numPr>
          <w:ilvl w:val="0"/>
          <w:numId w:val="15"/>
        </w:numPr>
        <w:tabs>
          <w:tab w:val="num" w:pos="-4820"/>
        </w:tabs>
        <w:spacing w:line="240" w:lineRule="auto"/>
        <w:ind w:left="993" w:hanging="426"/>
        <w:jc w:val="both"/>
        <w:rPr>
          <w:rFonts w:ascii="Times New Roman" w:hAnsi="Times New Roman" w:cs="Times New Roman"/>
        </w:rPr>
      </w:pPr>
      <w:r>
        <w:rPr>
          <w:rFonts w:ascii="Times New Roman" w:hAnsi="Times New Roman" w:cs="Times New Roman"/>
          <w:b/>
        </w:rPr>
        <w:t xml:space="preserve">   </w:t>
      </w:r>
      <w:r w:rsidR="00647B76" w:rsidRPr="00576D23">
        <w:rPr>
          <w:rFonts w:ascii="Times New Roman" w:hAnsi="Times New Roman" w:cs="Times New Roman"/>
          <w:b/>
        </w:rPr>
        <w:t>Zamawiający</w:t>
      </w:r>
      <w:r w:rsidR="00647B76" w:rsidRPr="00576D23">
        <w:rPr>
          <w:rFonts w:ascii="Times New Roman" w:hAnsi="Times New Roman" w:cs="Times New Roman"/>
        </w:rPr>
        <w:t xml:space="preserve"> nie zastrzega możliwości ubiegania się o udzielenie zamówienia wyłącznie przez</w:t>
      </w:r>
      <w:r w:rsidR="00647B76">
        <w:rPr>
          <w:rFonts w:ascii="Times New Roman" w:hAnsi="Times New Roman" w:cs="Times New Roman"/>
        </w:rPr>
        <w:t> </w:t>
      </w:r>
      <w:r w:rsidR="00647B76" w:rsidRPr="00576D23">
        <w:rPr>
          <w:rFonts w:ascii="Times New Roman" w:hAnsi="Times New Roman" w:cs="Times New Roman"/>
          <w:b/>
        </w:rPr>
        <w:t>Wykonawców</w:t>
      </w:r>
      <w:r w:rsidR="00647B76">
        <w:rPr>
          <w:rFonts w:ascii="Times New Roman" w:hAnsi="Times New Roman" w:cs="Times New Roman"/>
        </w:rPr>
        <w:t>, o których mowa w art. 94 Pzp.</w:t>
      </w:r>
    </w:p>
    <w:p w:rsidR="00647B76" w:rsidRDefault="00647B76" w:rsidP="00C9531C">
      <w:pPr>
        <w:pStyle w:val="normal"/>
        <w:numPr>
          <w:ilvl w:val="0"/>
          <w:numId w:val="15"/>
        </w:numPr>
        <w:tabs>
          <w:tab w:val="num" w:pos="-4820"/>
        </w:tabs>
        <w:spacing w:line="240" w:lineRule="auto"/>
        <w:ind w:left="993" w:hanging="426"/>
        <w:jc w:val="both"/>
        <w:rPr>
          <w:rFonts w:ascii="Times New Roman" w:hAnsi="Times New Roman" w:cs="Times New Roman"/>
        </w:rPr>
      </w:pPr>
      <w:r w:rsidRPr="005444FA">
        <w:rPr>
          <w:rFonts w:ascii="Times New Roman" w:hAnsi="Times New Roman" w:cs="Times New Roman"/>
          <w:b/>
        </w:rPr>
        <w:t>Zamawiający</w:t>
      </w:r>
      <w:r w:rsidRPr="005444FA">
        <w:rPr>
          <w:rFonts w:ascii="Times New Roman" w:hAnsi="Times New Roman" w:cs="Times New Roman"/>
        </w:rPr>
        <w:t xml:space="preserve"> nie określa dodatkowych wymagań związanych z zatrudnian</w:t>
      </w:r>
      <w:r>
        <w:rPr>
          <w:rFonts w:ascii="Times New Roman" w:hAnsi="Times New Roman" w:cs="Times New Roman"/>
        </w:rPr>
        <w:t>iem osób, o których mowa w art. 96 ust. 2 pkt</w:t>
      </w:r>
      <w:r w:rsidR="00205AEE">
        <w:rPr>
          <w:rFonts w:ascii="Times New Roman" w:hAnsi="Times New Roman" w:cs="Times New Roman"/>
        </w:rPr>
        <w:t>.</w:t>
      </w:r>
      <w:r>
        <w:rPr>
          <w:rFonts w:ascii="Times New Roman" w:hAnsi="Times New Roman" w:cs="Times New Roman"/>
        </w:rPr>
        <w:t xml:space="preserve"> 2 Pzp.</w:t>
      </w:r>
    </w:p>
    <w:p w:rsidR="00647B76" w:rsidRDefault="00647B76" w:rsidP="00647B76">
      <w:pPr>
        <w:shd w:val="clear" w:color="auto" w:fill="FFFFFF"/>
        <w:tabs>
          <w:tab w:val="left" w:pos="0"/>
        </w:tabs>
        <w:spacing w:line="240" w:lineRule="auto"/>
        <w:ind w:left="0" w:right="-233" w:firstLine="0"/>
        <w:jc w:val="both"/>
        <w:rPr>
          <w:rFonts w:ascii="Times New Roman" w:hAnsi="Times New Roman" w:cs="Times New Roman"/>
        </w:rPr>
      </w:pPr>
    </w:p>
    <w:p w:rsidR="00B01226" w:rsidRDefault="00F31F8E"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Pr>
          <w:rFonts w:ascii="Times New Roman" w:hAnsi="Times New Roman" w:cs="Times New Roman"/>
          <w:b/>
          <w:bCs/>
        </w:rPr>
        <w:t>Opis przedmiotu zamówienia.</w:t>
      </w:r>
    </w:p>
    <w:p w:rsidR="008333F3" w:rsidRPr="00FB580E" w:rsidRDefault="008333F3" w:rsidP="008333F3">
      <w:pPr>
        <w:shd w:val="clear" w:color="auto" w:fill="FFFFFF"/>
        <w:tabs>
          <w:tab w:val="left" w:pos="-426"/>
        </w:tabs>
        <w:spacing w:line="240" w:lineRule="auto"/>
        <w:ind w:left="1125" w:right="-233" w:firstLine="0"/>
        <w:jc w:val="both"/>
        <w:rPr>
          <w:rFonts w:ascii="Times New Roman" w:hAnsi="Times New Roman" w:cs="Times New Roman"/>
          <w:b/>
          <w:bCs/>
        </w:rPr>
      </w:pPr>
    </w:p>
    <w:p w:rsidR="00FB580E" w:rsidRPr="00B622D8"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A13E14" w:rsidRPr="00B60878" w:rsidRDefault="0074047B" w:rsidP="000B138B">
      <w:pPr>
        <w:pStyle w:val="NormalnyWeb"/>
        <w:numPr>
          <w:ilvl w:val="0"/>
          <w:numId w:val="46"/>
        </w:numPr>
        <w:spacing w:before="0" w:beforeAutospacing="0" w:after="0"/>
        <w:jc w:val="both"/>
        <w:rPr>
          <w:rFonts w:ascii="Times New Roman" w:hAnsi="Times New Roman" w:cs="Times New Roman"/>
          <w:bCs/>
          <w:iCs/>
          <w:sz w:val="22"/>
          <w:szCs w:val="22"/>
          <w:u w:val="single"/>
        </w:rPr>
      </w:pPr>
      <w:r w:rsidRPr="00B60878">
        <w:rPr>
          <w:rFonts w:ascii="Times New Roman" w:hAnsi="Times New Roman" w:cs="Times New Roman"/>
          <w:sz w:val="22"/>
          <w:szCs w:val="22"/>
        </w:rPr>
        <w:t xml:space="preserve">Przedmiotem zamówienia jest </w:t>
      </w:r>
      <w:r w:rsidR="00B02707" w:rsidRPr="00B60878">
        <w:rPr>
          <w:rFonts w:ascii="Times New Roman" w:hAnsi="Times New Roman"/>
          <w:sz w:val="22"/>
          <w:szCs w:val="22"/>
        </w:rPr>
        <w:t>realizacja</w:t>
      </w:r>
      <w:r w:rsidRPr="00B60878">
        <w:rPr>
          <w:rFonts w:ascii="Times New Roman" w:hAnsi="Times New Roman"/>
          <w:sz w:val="22"/>
          <w:szCs w:val="22"/>
        </w:rPr>
        <w:t xml:space="preserve"> zadania pn. </w:t>
      </w:r>
      <w:r w:rsidR="00285E46" w:rsidRPr="00B60878">
        <w:rPr>
          <w:rFonts w:ascii="Times New Roman" w:hAnsi="Times New Roman" w:cs="Times New Roman"/>
          <w:sz w:val="22"/>
          <w:szCs w:val="22"/>
        </w:rPr>
        <w:t xml:space="preserve">„Przebudowa pomieszczeń Szkoły Podstawowej </w:t>
      </w:r>
      <w:r w:rsidR="00285E46" w:rsidRPr="00B60878">
        <w:rPr>
          <w:rFonts w:ascii="Times New Roman" w:hAnsi="Times New Roman" w:cs="Times New Roman"/>
          <w:sz w:val="22"/>
          <w:szCs w:val="22"/>
        </w:rPr>
        <w:br/>
        <w:t>w Bobolicach przy ul. Szkolnej na Przedszkole</w:t>
      </w:r>
      <w:r w:rsidR="000B0CB2" w:rsidRPr="00B60878">
        <w:rPr>
          <w:rFonts w:ascii="Times New Roman" w:hAnsi="Times New Roman" w:cs="Times New Roman"/>
          <w:sz w:val="22"/>
          <w:szCs w:val="22"/>
        </w:rPr>
        <w:t xml:space="preserve"> - wyposażenie</w:t>
      </w:r>
      <w:r w:rsidR="00723016" w:rsidRPr="00B60878">
        <w:rPr>
          <w:rFonts w:ascii="Times New Roman" w:hAnsi="Times New Roman" w:cs="Times New Roman"/>
          <w:sz w:val="22"/>
          <w:szCs w:val="22"/>
        </w:rPr>
        <w:t xml:space="preserve">”, </w:t>
      </w:r>
      <w:r w:rsidR="00FE2748" w:rsidRPr="00B60878">
        <w:rPr>
          <w:rFonts w:ascii="Times New Roman" w:hAnsi="Times New Roman" w:cs="Times New Roman"/>
          <w:sz w:val="22"/>
          <w:szCs w:val="22"/>
        </w:rPr>
        <w:t>podzielonego na dwie części, zawarte</w:t>
      </w:r>
      <w:r w:rsidR="00723016" w:rsidRPr="00B60878">
        <w:rPr>
          <w:rFonts w:ascii="Times New Roman" w:hAnsi="Times New Roman" w:cs="Times New Roman"/>
          <w:sz w:val="22"/>
          <w:szCs w:val="22"/>
        </w:rPr>
        <w:t xml:space="preserve"> </w:t>
      </w:r>
      <w:r w:rsidR="00B60878" w:rsidRPr="00B60878">
        <w:rPr>
          <w:rFonts w:ascii="Times New Roman" w:hAnsi="Times New Roman" w:cs="Times New Roman"/>
          <w:sz w:val="22"/>
          <w:szCs w:val="22"/>
        </w:rPr>
        <w:br/>
      </w:r>
      <w:r w:rsidR="00723016" w:rsidRPr="00B60878">
        <w:rPr>
          <w:rFonts w:ascii="Times New Roman" w:hAnsi="Times New Roman" w:cs="Times New Roman"/>
          <w:sz w:val="22"/>
          <w:szCs w:val="22"/>
        </w:rPr>
        <w:t xml:space="preserve">w SWZ w Rozdziale B </w:t>
      </w:r>
      <w:r w:rsidR="00AD035A" w:rsidRPr="00B60878">
        <w:rPr>
          <w:rFonts w:ascii="Times New Roman" w:hAnsi="Times New Roman" w:cs="Times New Roman"/>
          <w:sz w:val="22"/>
          <w:szCs w:val="22"/>
        </w:rPr>
        <w:t xml:space="preserve">„Opis przedmiotu zamówienia”, </w:t>
      </w:r>
      <w:r w:rsidR="00723016" w:rsidRPr="00B60878">
        <w:rPr>
          <w:rFonts w:ascii="Times New Roman" w:hAnsi="Times New Roman" w:cs="Times New Roman"/>
          <w:sz w:val="22"/>
          <w:szCs w:val="22"/>
        </w:rPr>
        <w:t xml:space="preserve">Rozdziale </w:t>
      </w:r>
      <w:r w:rsidR="00B02707" w:rsidRPr="00B60878">
        <w:rPr>
          <w:rFonts w:ascii="Times New Roman" w:hAnsi="Times New Roman" w:cs="Times New Roman"/>
          <w:sz w:val="22"/>
          <w:szCs w:val="22"/>
        </w:rPr>
        <w:t>C „Specyfikacja techniczna wykona</w:t>
      </w:r>
      <w:r w:rsidR="004D5C56" w:rsidRPr="00B60878">
        <w:rPr>
          <w:rFonts w:ascii="Times New Roman" w:hAnsi="Times New Roman" w:cs="Times New Roman"/>
          <w:sz w:val="22"/>
          <w:szCs w:val="22"/>
        </w:rPr>
        <w:t xml:space="preserve">nia </w:t>
      </w:r>
      <w:r w:rsidR="00B60878" w:rsidRPr="00B60878">
        <w:rPr>
          <w:rFonts w:ascii="Times New Roman" w:hAnsi="Times New Roman" w:cs="Times New Roman"/>
          <w:sz w:val="22"/>
          <w:szCs w:val="22"/>
        </w:rPr>
        <w:br/>
      </w:r>
      <w:r w:rsidR="004D5C56" w:rsidRPr="00B60878">
        <w:rPr>
          <w:rFonts w:ascii="Times New Roman" w:hAnsi="Times New Roman" w:cs="Times New Roman"/>
          <w:sz w:val="22"/>
          <w:szCs w:val="22"/>
        </w:rPr>
        <w:t xml:space="preserve">i odbioru” oraz </w:t>
      </w:r>
      <w:r w:rsidR="00723016" w:rsidRPr="00B60878">
        <w:rPr>
          <w:rFonts w:ascii="Times New Roman" w:hAnsi="Times New Roman" w:cs="Times New Roman"/>
          <w:sz w:val="22"/>
          <w:szCs w:val="22"/>
        </w:rPr>
        <w:t xml:space="preserve">w Rozdziale D „Opis szczegółowy przedmiotu zamówienia”. </w:t>
      </w:r>
      <w:r w:rsidR="00647B76" w:rsidRPr="00B60878">
        <w:rPr>
          <w:rFonts w:ascii="Times New Roman" w:hAnsi="Times New Roman" w:cs="Times New Roman"/>
          <w:b/>
          <w:bCs/>
          <w:sz w:val="22"/>
          <w:szCs w:val="22"/>
        </w:rPr>
        <w:t>Wszystkie zapisy S</w:t>
      </w:r>
      <w:r w:rsidR="00B02707" w:rsidRPr="00B60878">
        <w:rPr>
          <w:rFonts w:ascii="Times New Roman" w:hAnsi="Times New Roman" w:cs="Times New Roman"/>
          <w:b/>
          <w:bCs/>
          <w:sz w:val="22"/>
          <w:szCs w:val="22"/>
        </w:rPr>
        <w:t xml:space="preserve">WZ </w:t>
      </w:r>
      <w:r w:rsidR="00B60878" w:rsidRPr="00B60878">
        <w:rPr>
          <w:rFonts w:ascii="Times New Roman" w:hAnsi="Times New Roman" w:cs="Times New Roman"/>
          <w:b/>
          <w:bCs/>
          <w:sz w:val="22"/>
          <w:szCs w:val="22"/>
        </w:rPr>
        <w:br/>
      </w:r>
      <w:r w:rsidR="00B02707" w:rsidRPr="00B60878">
        <w:rPr>
          <w:rFonts w:ascii="Times New Roman" w:hAnsi="Times New Roman" w:cs="Times New Roman"/>
          <w:b/>
          <w:bCs/>
          <w:sz w:val="22"/>
          <w:szCs w:val="22"/>
        </w:rPr>
        <w:t>i załączniki dotyczące przedmiotu zamówienia rozpatrywać należy łącznie – wraz z wszystkimi załączonymi dokumentami (kompleksowo)</w:t>
      </w:r>
      <w:r w:rsidR="00B02707" w:rsidRPr="00B60878">
        <w:rPr>
          <w:rFonts w:ascii="Times New Roman" w:hAnsi="Times New Roman" w:cs="Times New Roman"/>
          <w:b/>
          <w:bCs/>
          <w:color w:val="000000"/>
          <w:sz w:val="22"/>
          <w:szCs w:val="22"/>
        </w:rPr>
        <w:t>.</w:t>
      </w:r>
      <w:r w:rsidR="00B02707" w:rsidRPr="00B60878">
        <w:rPr>
          <w:rFonts w:ascii="Times New Roman" w:hAnsi="Times New Roman" w:cs="Times New Roman"/>
          <w:b/>
          <w:color w:val="000000"/>
          <w:sz w:val="22"/>
          <w:szCs w:val="22"/>
        </w:rPr>
        <w:t xml:space="preserve"> </w:t>
      </w:r>
    </w:p>
    <w:p w:rsidR="00723016" w:rsidRPr="00723016" w:rsidRDefault="00723016" w:rsidP="00723016">
      <w:pPr>
        <w:pStyle w:val="NormalnyWeb"/>
        <w:spacing w:before="0" w:beforeAutospacing="0" w:after="0"/>
        <w:ind w:left="1068"/>
        <w:jc w:val="both"/>
        <w:rPr>
          <w:rFonts w:ascii="Times New Roman" w:hAnsi="Times New Roman" w:cs="Times New Roman"/>
          <w:bCs/>
          <w:iCs/>
          <w:sz w:val="22"/>
          <w:szCs w:val="22"/>
          <w:u w:val="single"/>
        </w:rPr>
      </w:pPr>
    </w:p>
    <w:p w:rsidR="004801AF" w:rsidRDefault="00B01226" w:rsidP="00C9531C">
      <w:pPr>
        <w:pStyle w:val="Stopka"/>
        <w:numPr>
          <w:ilvl w:val="0"/>
          <w:numId w:val="14"/>
        </w:numPr>
        <w:tabs>
          <w:tab w:val="clear" w:pos="4536"/>
          <w:tab w:val="clear" w:pos="9072"/>
        </w:tabs>
        <w:spacing w:line="240" w:lineRule="auto"/>
        <w:jc w:val="both"/>
        <w:rPr>
          <w:rFonts w:ascii="Times New Roman" w:hAnsi="Times New Roman"/>
          <w:b/>
          <w:bCs/>
          <w:szCs w:val="22"/>
        </w:rPr>
      </w:pPr>
      <w:r w:rsidRPr="000E112A">
        <w:rPr>
          <w:rFonts w:ascii="Times New Roman" w:hAnsi="Times New Roman"/>
          <w:b/>
          <w:bCs/>
          <w:szCs w:val="22"/>
        </w:rPr>
        <w:t>Opis części zamówienia</w:t>
      </w:r>
      <w:r w:rsidR="00FB580E" w:rsidRPr="000E112A">
        <w:rPr>
          <w:rFonts w:ascii="Times New Roman" w:hAnsi="Times New Roman"/>
          <w:b/>
          <w:bCs/>
          <w:szCs w:val="22"/>
        </w:rPr>
        <w:t>.</w:t>
      </w:r>
    </w:p>
    <w:p w:rsidR="008333F3" w:rsidRPr="000E112A" w:rsidRDefault="008333F3" w:rsidP="008333F3">
      <w:pPr>
        <w:pStyle w:val="Stopka"/>
        <w:tabs>
          <w:tab w:val="clear" w:pos="4536"/>
          <w:tab w:val="clear" w:pos="9072"/>
        </w:tabs>
        <w:spacing w:line="240" w:lineRule="auto"/>
        <w:ind w:left="1125" w:firstLine="0"/>
        <w:jc w:val="both"/>
        <w:rPr>
          <w:rFonts w:ascii="Times New Roman" w:hAnsi="Times New Roman"/>
          <w:b/>
          <w:bCs/>
          <w:szCs w:val="22"/>
        </w:rPr>
      </w:pPr>
    </w:p>
    <w:p w:rsidR="00B01226" w:rsidRPr="008333F3"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AE78CF" w:rsidRPr="000E112A" w:rsidRDefault="00AE78CF" w:rsidP="00C9531C">
      <w:pPr>
        <w:pStyle w:val="Stopka"/>
        <w:numPr>
          <w:ilvl w:val="6"/>
          <w:numId w:val="14"/>
        </w:numPr>
        <w:tabs>
          <w:tab w:val="clear" w:pos="4536"/>
          <w:tab w:val="clear" w:pos="9072"/>
        </w:tabs>
        <w:spacing w:line="240" w:lineRule="auto"/>
        <w:ind w:left="993"/>
        <w:jc w:val="both"/>
        <w:rPr>
          <w:rFonts w:ascii="Times New Roman" w:hAnsi="Times New Roman"/>
        </w:rPr>
      </w:pPr>
      <w:r w:rsidRPr="000E112A">
        <w:rPr>
          <w:rFonts w:ascii="Times New Roman" w:hAnsi="Times New Roman"/>
          <w:b/>
          <w:bCs/>
        </w:rPr>
        <w:t xml:space="preserve">Zamawiający </w:t>
      </w:r>
      <w:r w:rsidRPr="000E112A">
        <w:rPr>
          <w:rFonts w:ascii="Times New Roman" w:hAnsi="Times New Roman"/>
        </w:rPr>
        <w:t>dopuszcza składanie ofert częściowych.</w:t>
      </w:r>
    </w:p>
    <w:p w:rsidR="00973D05" w:rsidRPr="000E112A" w:rsidRDefault="00AE78CF" w:rsidP="001571CB">
      <w:pPr>
        <w:pStyle w:val="Stopka"/>
        <w:numPr>
          <w:ilvl w:val="6"/>
          <w:numId w:val="14"/>
        </w:numPr>
        <w:tabs>
          <w:tab w:val="clear" w:pos="4536"/>
          <w:tab w:val="clear" w:pos="9072"/>
        </w:tabs>
        <w:spacing w:line="240" w:lineRule="auto"/>
        <w:ind w:left="993"/>
        <w:jc w:val="both"/>
        <w:rPr>
          <w:rFonts w:ascii="Times New Roman" w:hAnsi="Times New Roman"/>
          <w:b/>
          <w:bCs/>
          <w:szCs w:val="22"/>
        </w:rPr>
      </w:pPr>
      <w:r w:rsidRPr="000E112A">
        <w:rPr>
          <w:rFonts w:ascii="Times New Roman" w:hAnsi="Times New Roman"/>
          <w:b/>
          <w:szCs w:val="22"/>
        </w:rPr>
        <w:t>Zamawiający</w:t>
      </w:r>
      <w:r w:rsidR="001571CB" w:rsidRPr="000E112A">
        <w:rPr>
          <w:rFonts w:ascii="Times New Roman" w:hAnsi="Times New Roman"/>
          <w:szCs w:val="22"/>
        </w:rPr>
        <w:t xml:space="preserve"> </w:t>
      </w:r>
      <w:r w:rsidRPr="000E112A">
        <w:rPr>
          <w:rFonts w:ascii="Times New Roman" w:hAnsi="Times New Roman"/>
          <w:szCs w:val="22"/>
        </w:rPr>
        <w:t>dokonał podziału zamówienia na</w:t>
      </w:r>
      <w:r w:rsidR="001571CB" w:rsidRPr="000E112A">
        <w:rPr>
          <w:rFonts w:ascii="Times New Roman" w:hAnsi="Times New Roman"/>
          <w:szCs w:val="22"/>
        </w:rPr>
        <w:t xml:space="preserve"> dwie</w:t>
      </w:r>
      <w:r w:rsidRPr="000E112A">
        <w:rPr>
          <w:rFonts w:ascii="Times New Roman" w:hAnsi="Times New Roman"/>
          <w:szCs w:val="22"/>
        </w:rPr>
        <w:t xml:space="preserve"> części</w:t>
      </w:r>
      <w:r w:rsidR="001571CB" w:rsidRPr="000E112A">
        <w:rPr>
          <w:rFonts w:ascii="Times New Roman" w:hAnsi="Times New Roman"/>
          <w:szCs w:val="22"/>
        </w:rPr>
        <w:t xml:space="preserve"> (dwa zadania)</w:t>
      </w:r>
      <w:r w:rsidR="00FE2748" w:rsidRPr="000E112A">
        <w:rPr>
          <w:rFonts w:ascii="Times New Roman" w:hAnsi="Times New Roman"/>
          <w:szCs w:val="22"/>
        </w:rPr>
        <w:t>:</w:t>
      </w:r>
    </w:p>
    <w:p w:rsidR="00FE2748" w:rsidRPr="000E112A" w:rsidRDefault="00FE2748" w:rsidP="00FE2748">
      <w:pPr>
        <w:pStyle w:val="Stopka"/>
        <w:tabs>
          <w:tab w:val="clear" w:pos="4536"/>
          <w:tab w:val="clear" w:pos="9072"/>
        </w:tabs>
        <w:spacing w:line="240" w:lineRule="auto"/>
        <w:ind w:left="993" w:firstLine="0"/>
        <w:jc w:val="both"/>
        <w:rPr>
          <w:rFonts w:ascii="Times New Roman" w:hAnsi="Times New Roman"/>
          <w:b/>
          <w:i/>
          <w:szCs w:val="22"/>
        </w:rPr>
      </w:pPr>
      <w:r w:rsidRPr="000E112A">
        <w:rPr>
          <w:rFonts w:ascii="Times New Roman" w:hAnsi="Times New Roman"/>
          <w:b/>
          <w:szCs w:val="22"/>
        </w:rPr>
        <w:t xml:space="preserve">Zadanie nr 1 </w:t>
      </w:r>
      <w:r w:rsidR="00B60878" w:rsidRPr="000E112A">
        <w:rPr>
          <w:rFonts w:ascii="Times New Roman" w:hAnsi="Times New Roman"/>
          <w:b/>
          <w:i/>
          <w:szCs w:val="22"/>
        </w:rPr>
        <w:t>Wyposażenie przedszkola. Meble i przedmioty użytkowe przedszkola.</w:t>
      </w:r>
    </w:p>
    <w:p w:rsidR="00B60878" w:rsidRPr="008333F3" w:rsidRDefault="00FE2748" w:rsidP="008333F3">
      <w:pPr>
        <w:pStyle w:val="Stopka"/>
        <w:tabs>
          <w:tab w:val="clear" w:pos="4536"/>
          <w:tab w:val="clear" w:pos="9072"/>
        </w:tabs>
        <w:spacing w:line="240" w:lineRule="auto"/>
        <w:ind w:left="993" w:firstLine="0"/>
        <w:jc w:val="both"/>
        <w:rPr>
          <w:rFonts w:ascii="Times New Roman" w:hAnsi="Times New Roman"/>
          <w:b/>
          <w:bCs/>
          <w:i/>
          <w:szCs w:val="22"/>
        </w:rPr>
      </w:pPr>
      <w:r w:rsidRPr="000E112A">
        <w:rPr>
          <w:rFonts w:ascii="Times New Roman" w:hAnsi="Times New Roman"/>
          <w:b/>
          <w:szCs w:val="22"/>
        </w:rPr>
        <w:t xml:space="preserve">Zadanie nr 2 </w:t>
      </w:r>
      <w:r w:rsidR="00B60878" w:rsidRPr="000E112A">
        <w:rPr>
          <w:rFonts w:ascii="Times New Roman" w:hAnsi="Times New Roman"/>
          <w:b/>
          <w:i/>
          <w:szCs w:val="22"/>
        </w:rPr>
        <w:t xml:space="preserve">Urządzenia elektroniczne. Laptopy, drukarka i </w:t>
      </w:r>
      <w:r w:rsidR="000E112A" w:rsidRPr="000E112A">
        <w:rPr>
          <w:rFonts w:ascii="Times New Roman" w:hAnsi="Times New Roman"/>
          <w:b/>
          <w:i/>
          <w:szCs w:val="22"/>
        </w:rPr>
        <w:t>monitor</w:t>
      </w:r>
      <w:r w:rsidR="00B60878" w:rsidRPr="000E112A">
        <w:rPr>
          <w:rFonts w:ascii="Times New Roman" w:hAnsi="Times New Roman"/>
          <w:b/>
          <w:i/>
          <w:szCs w:val="22"/>
        </w:rPr>
        <w:t xml:space="preserve"> </w:t>
      </w:r>
      <w:r w:rsidR="000E112A" w:rsidRPr="000E112A">
        <w:rPr>
          <w:rFonts w:ascii="Times New Roman" w:hAnsi="Times New Roman"/>
          <w:b/>
          <w:i/>
          <w:szCs w:val="22"/>
        </w:rPr>
        <w:t>interaktywny</w:t>
      </w:r>
      <w:r w:rsidR="00B60878" w:rsidRPr="000E112A">
        <w:rPr>
          <w:rFonts w:ascii="Times New Roman" w:hAnsi="Times New Roman"/>
          <w:b/>
          <w:i/>
          <w:szCs w:val="22"/>
        </w:rPr>
        <w:t>.</w:t>
      </w:r>
    </w:p>
    <w:p w:rsidR="00B60878" w:rsidRPr="001571CB" w:rsidRDefault="00B60878" w:rsidP="00B60878">
      <w:pPr>
        <w:pStyle w:val="Stopka"/>
        <w:tabs>
          <w:tab w:val="clear" w:pos="4536"/>
          <w:tab w:val="clear" w:pos="9072"/>
        </w:tabs>
        <w:spacing w:line="240" w:lineRule="auto"/>
        <w:ind w:left="0" w:firstLine="0"/>
        <w:jc w:val="both"/>
        <w:rPr>
          <w:rFonts w:ascii="Times New Roman" w:hAnsi="Times New Roman"/>
          <w:b/>
          <w:bCs/>
          <w:szCs w:val="22"/>
        </w:rPr>
      </w:pPr>
    </w:p>
    <w:p w:rsidR="00AE78CF" w:rsidRDefault="00AE78CF" w:rsidP="00C9531C">
      <w:pPr>
        <w:pStyle w:val="Stopka"/>
        <w:widowControl/>
        <w:numPr>
          <w:ilvl w:val="0"/>
          <w:numId w:val="14"/>
        </w:numPr>
        <w:tabs>
          <w:tab w:val="clear" w:pos="4536"/>
          <w:tab w:val="clear" w:pos="9072"/>
        </w:tabs>
        <w:suppressAutoHyphens/>
        <w:spacing w:line="240" w:lineRule="auto"/>
        <w:jc w:val="both"/>
        <w:rPr>
          <w:rFonts w:ascii="Times New Roman" w:hAnsi="Times New Roman"/>
          <w:b/>
          <w:bCs/>
        </w:rPr>
      </w:pPr>
      <w:r w:rsidRPr="009E0953">
        <w:rPr>
          <w:rFonts w:ascii="Times New Roman" w:hAnsi="Times New Roman"/>
          <w:b/>
          <w:bCs/>
        </w:rPr>
        <w:lastRenderedPageBreak/>
        <w:t>Informacja o przewidywanych zamówieniach</w:t>
      </w:r>
      <w:r>
        <w:rPr>
          <w:rFonts w:ascii="Times New Roman" w:hAnsi="Times New Roman"/>
          <w:b/>
          <w:bCs/>
        </w:rPr>
        <w:t xml:space="preserve">, </w:t>
      </w:r>
      <w:r w:rsidRPr="00765D40">
        <w:rPr>
          <w:rFonts w:ascii="Times New Roman" w:hAnsi="Times New Roman"/>
          <w:b/>
          <w:bCs/>
        </w:rPr>
        <w:t>o któr</w:t>
      </w:r>
      <w:r w:rsidR="00126EF7">
        <w:rPr>
          <w:rFonts w:ascii="Times New Roman" w:hAnsi="Times New Roman"/>
          <w:b/>
          <w:bCs/>
        </w:rPr>
        <w:t>ych mowa w art. 214 ust. 1 pkt</w:t>
      </w:r>
      <w:r w:rsidR="00205AEE">
        <w:rPr>
          <w:rFonts w:ascii="Times New Roman" w:hAnsi="Times New Roman"/>
          <w:b/>
          <w:bCs/>
        </w:rPr>
        <w:t>.</w:t>
      </w:r>
      <w:r w:rsidR="00126EF7">
        <w:rPr>
          <w:rFonts w:ascii="Times New Roman" w:hAnsi="Times New Roman"/>
          <w:b/>
          <w:bCs/>
        </w:rPr>
        <w:t xml:space="preserve"> 7</w:t>
      </w:r>
      <w:r w:rsidRPr="00765D40">
        <w:rPr>
          <w:rFonts w:ascii="Times New Roman" w:hAnsi="Times New Roman"/>
          <w:b/>
          <w:bCs/>
        </w:rPr>
        <w:t>.</w:t>
      </w:r>
    </w:p>
    <w:p w:rsidR="008333F3" w:rsidRPr="00765D40" w:rsidRDefault="008333F3" w:rsidP="008333F3">
      <w:pPr>
        <w:pStyle w:val="Stopka"/>
        <w:widowControl/>
        <w:tabs>
          <w:tab w:val="clear" w:pos="4536"/>
          <w:tab w:val="clear" w:pos="9072"/>
        </w:tabs>
        <w:suppressAutoHyphens/>
        <w:spacing w:line="240" w:lineRule="auto"/>
        <w:ind w:left="1125" w:firstLine="0"/>
        <w:jc w:val="both"/>
        <w:rPr>
          <w:rFonts w:ascii="Times New Roman" w:hAnsi="Times New Roman"/>
          <w:b/>
          <w:bCs/>
        </w:rPr>
      </w:pPr>
    </w:p>
    <w:p w:rsidR="00AE78CF" w:rsidRPr="009E0953"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ZADANIE NR 2</w:t>
      </w:r>
    </w:p>
    <w:p w:rsidR="008D1E13" w:rsidRPr="00941372" w:rsidRDefault="00AE78CF" w:rsidP="00C65998">
      <w:pPr>
        <w:pStyle w:val="Akapitzlist"/>
        <w:widowControl/>
        <w:numPr>
          <w:ilvl w:val="6"/>
          <w:numId w:val="14"/>
        </w:numPr>
        <w:autoSpaceDE w:val="0"/>
        <w:autoSpaceDN w:val="0"/>
        <w:adjustRightInd w:val="0"/>
        <w:spacing w:line="240" w:lineRule="auto"/>
        <w:ind w:left="993" w:hanging="426"/>
        <w:jc w:val="both"/>
        <w:rPr>
          <w:rFonts w:ascii="Times New Roman" w:hAnsi="Times New Roman"/>
          <w:szCs w:val="22"/>
        </w:rPr>
      </w:pPr>
      <w:r w:rsidRPr="00C65998">
        <w:rPr>
          <w:rFonts w:ascii="Times New Roman" w:hAnsi="Times New Roman"/>
          <w:b/>
          <w:bCs/>
          <w:szCs w:val="22"/>
        </w:rPr>
        <w:t>Zamawiający</w:t>
      </w:r>
      <w:r w:rsidRPr="00C65998">
        <w:rPr>
          <w:rFonts w:ascii="Times New Roman" w:hAnsi="Times New Roman"/>
          <w:szCs w:val="22"/>
        </w:rPr>
        <w:t xml:space="preserve">  przewiduje udzielenia zamówień, o których mowa w art. 214 ust. 1 pkt</w:t>
      </w:r>
      <w:r w:rsidR="00205AEE" w:rsidRPr="00C65998">
        <w:rPr>
          <w:rFonts w:ascii="Times New Roman" w:hAnsi="Times New Roman"/>
          <w:szCs w:val="22"/>
        </w:rPr>
        <w:t>.</w:t>
      </w:r>
      <w:r w:rsidRPr="00C65998">
        <w:rPr>
          <w:rFonts w:ascii="Times New Roman" w:hAnsi="Times New Roman"/>
          <w:szCs w:val="22"/>
        </w:rPr>
        <w:t xml:space="preserve"> </w:t>
      </w:r>
      <w:r w:rsidR="00126EF7" w:rsidRPr="00C65998">
        <w:rPr>
          <w:rFonts w:ascii="Times New Roman" w:hAnsi="Times New Roman"/>
          <w:szCs w:val="22"/>
        </w:rPr>
        <w:t>7</w:t>
      </w:r>
      <w:r w:rsidRPr="00C65998">
        <w:rPr>
          <w:rFonts w:ascii="Times New Roman" w:hAnsi="Times New Roman"/>
          <w:szCs w:val="22"/>
        </w:rPr>
        <w:t xml:space="preserve"> ustawy Pzp.</w:t>
      </w:r>
      <w:r w:rsidR="00C65998" w:rsidRPr="00C65998">
        <w:rPr>
          <w:rFonts w:ascii="Times New Roman" w:hAnsi="Times New Roman"/>
          <w:szCs w:val="22"/>
        </w:rPr>
        <w:t xml:space="preserve"> Przedmiotem zamówień</w:t>
      </w:r>
      <w:r w:rsidR="00941372">
        <w:rPr>
          <w:rFonts w:ascii="Times New Roman" w:hAnsi="Times New Roman"/>
          <w:szCs w:val="22"/>
        </w:rPr>
        <w:t>,</w:t>
      </w:r>
      <w:r w:rsidR="00C65998" w:rsidRPr="00C65998">
        <w:rPr>
          <w:rFonts w:ascii="Times New Roman" w:hAnsi="Times New Roman"/>
          <w:szCs w:val="22"/>
        </w:rPr>
        <w:t xml:space="preserve"> o których mowa w w/w artykule jest udzielenie zamówienia polegającego </w:t>
      </w:r>
      <w:r w:rsidR="00C65998">
        <w:rPr>
          <w:rFonts w:ascii="Times New Roman" w:hAnsi="Times New Roman"/>
          <w:szCs w:val="22"/>
        </w:rPr>
        <w:br/>
      </w:r>
      <w:r w:rsidR="00C65998" w:rsidRPr="00C65998">
        <w:rPr>
          <w:rFonts w:ascii="Times New Roman" w:hAnsi="Times New Roman"/>
          <w:szCs w:val="22"/>
        </w:rPr>
        <w:t xml:space="preserve">na powtórzeniu </w:t>
      </w:r>
      <w:r w:rsidR="00C65998" w:rsidRPr="00941372">
        <w:rPr>
          <w:rFonts w:ascii="Times New Roman" w:hAnsi="Times New Roman"/>
          <w:szCs w:val="22"/>
        </w:rPr>
        <w:t xml:space="preserve">podobnych </w:t>
      </w:r>
      <w:r w:rsidR="00941372" w:rsidRPr="00941372">
        <w:rPr>
          <w:rFonts w:ascii="Times New Roman" w:hAnsi="Times New Roman"/>
          <w:szCs w:val="22"/>
        </w:rPr>
        <w:t>dostaw</w:t>
      </w:r>
      <w:r w:rsidR="00C65998" w:rsidRPr="00941372">
        <w:rPr>
          <w:rFonts w:ascii="Times New Roman" w:hAnsi="Times New Roman"/>
          <w:szCs w:val="22"/>
        </w:rPr>
        <w:t>.</w:t>
      </w:r>
    </w:p>
    <w:p w:rsidR="00B0133A" w:rsidRPr="00C65998" w:rsidRDefault="00B0133A" w:rsidP="00C65998">
      <w:pPr>
        <w:pStyle w:val="Stopka"/>
        <w:widowControl/>
        <w:tabs>
          <w:tab w:val="clear" w:pos="4536"/>
          <w:tab w:val="clear" w:pos="9072"/>
        </w:tabs>
        <w:suppressAutoHyphens/>
        <w:spacing w:line="240" w:lineRule="auto"/>
        <w:ind w:firstLine="0"/>
        <w:jc w:val="both"/>
        <w:rPr>
          <w:rFonts w:ascii="Times New Roman" w:hAnsi="Times New Roman"/>
          <w:szCs w:val="22"/>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1D455F">
        <w:rPr>
          <w:rFonts w:ascii="Times New Roman" w:hAnsi="Times New Roman" w:cs="Times New Roman"/>
          <w:b/>
          <w:bCs/>
        </w:rPr>
        <w:t>Termin wykonania zamówienia.</w:t>
      </w:r>
    </w:p>
    <w:p w:rsidR="008333F3" w:rsidRPr="001D455F" w:rsidRDefault="008333F3" w:rsidP="008333F3">
      <w:pPr>
        <w:shd w:val="clear" w:color="auto" w:fill="FFFFFF"/>
        <w:tabs>
          <w:tab w:val="left" w:pos="0"/>
        </w:tabs>
        <w:spacing w:line="240" w:lineRule="auto"/>
        <w:ind w:left="1125" w:right="-233" w:firstLine="0"/>
        <w:jc w:val="both"/>
        <w:rPr>
          <w:rFonts w:ascii="Times New Roman" w:hAnsi="Times New Roman" w:cs="Times New Roman"/>
          <w:b/>
          <w:bCs/>
        </w:rPr>
      </w:pPr>
    </w:p>
    <w:p w:rsidR="00A63A8E" w:rsidRPr="008333F3" w:rsidRDefault="00D35F16" w:rsidP="00FE2748">
      <w:pPr>
        <w:widowControl/>
        <w:numPr>
          <w:ilvl w:val="6"/>
          <w:numId w:val="14"/>
        </w:numPr>
        <w:suppressAutoHyphens/>
        <w:spacing w:line="240" w:lineRule="auto"/>
        <w:ind w:left="993" w:hanging="426"/>
        <w:jc w:val="both"/>
        <w:rPr>
          <w:rFonts w:ascii="Times New Roman" w:hAnsi="Times New Roman" w:cs="Times New Roman"/>
        </w:rPr>
      </w:pPr>
      <w:r w:rsidRPr="008333F3">
        <w:rPr>
          <w:rFonts w:ascii="Times New Roman" w:hAnsi="Times New Roman" w:cs="Times New Roman"/>
          <w:color w:val="000000"/>
        </w:rPr>
        <w:t xml:space="preserve">Termin wykonania zamówienia obejmuje okres: </w:t>
      </w:r>
    </w:p>
    <w:p w:rsidR="00FE2748" w:rsidRPr="008333F3" w:rsidRDefault="008333F3" w:rsidP="00FE2748">
      <w:pPr>
        <w:widowControl/>
        <w:suppressAutoHyphens/>
        <w:spacing w:line="240" w:lineRule="auto"/>
        <w:ind w:left="993" w:firstLine="0"/>
        <w:jc w:val="both"/>
        <w:rPr>
          <w:rFonts w:ascii="Times New Roman" w:hAnsi="Times New Roman" w:cs="Times New Roman"/>
          <w:b/>
          <w:color w:val="000000"/>
        </w:rPr>
      </w:pPr>
      <w:r>
        <w:rPr>
          <w:rFonts w:ascii="Times New Roman" w:hAnsi="Times New Roman" w:cs="Times New Roman"/>
          <w:b/>
          <w:color w:val="000000"/>
        </w:rPr>
        <w:t xml:space="preserve">ZADANIE NR </w:t>
      </w:r>
      <w:r w:rsidR="00FE2748" w:rsidRPr="008333F3">
        <w:rPr>
          <w:rFonts w:ascii="Times New Roman" w:hAnsi="Times New Roman" w:cs="Times New Roman"/>
          <w:b/>
          <w:color w:val="000000"/>
        </w:rPr>
        <w:t xml:space="preserve"> 1 i </w:t>
      </w:r>
      <w:r>
        <w:rPr>
          <w:rFonts w:ascii="Times New Roman" w:hAnsi="Times New Roman" w:cs="Times New Roman"/>
          <w:b/>
          <w:color w:val="000000"/>
        </w:rPr>
        <w:t xml:space="preserve">ZADANIE NR </w:t>
      </w:r>
      <w:r w:rsidR="00FE2748" w:rsidRPr="008333F3">
        <w:rPr>
          <w:rFonts w:ascii="Times New Roman" w:hAnsi="Times New Roman" w:cs="Times New Roman"/>
          <w:b/>
          <w:color w:val="000000"/>
        </w:rPr>
        <w:t xml:space="preserve">2 w terminie </w:t>
      </w:r>
      <w:r w:rsidR="000E112A" w:rsidRPr="008333F3">
        <w:rPr>
          <w:rFonts w:ascii="Times New Roman" w:hAnsi="Times New Roman" w:cs="Times New Roman"/>
          <w:b/>
          <w:color w:val="000000"/>
        </w:rPr>
        <w:t>marzec 2022 r.</w:t>
      </w:r>
      <w:r w:rsidR="00FE2748" w:rsidRPr="008333F3">
        <w:rPr>
          <w:rFonts w:ascii="Times New Roman" w:hAnsi="Times New Roman" w:cs="Times New Roman"/>
          <w:b/>
          <w:color w:val="000000"/>
        </w:rPr>
        <w:t>.</w:t>
      </w:r>
    </w:p>
    <w:p w:rsidR="00546ECB" w:rsidRDefault="00546ECB" w:rsidP="00FE2748">
      <w:pPr>
        <w:widowControl/>
        <w:suppressAutoHyphens/>
        <w:spacing w:line="240" w:lineRule="auto"/>
        <w:ind w:left="993" w:firstLine="0"/>
        <w:jc w:val="both"/>
        <w:rPr>
          <w:rFonts w:ascii="Times New Roman" w:hAnsi="Times New Roman" w:cs="Times New Roman"/>
          <w:b/>
          <w:color w:val="000000"/>
        </w:rPr>
      </w:pPr>
      <w:r w:rsidRPr="008333F3">
        <w:rPr>
          <w:rFonts w:ascii="Times New Roman" w:hAnsi="Times New Roman" w:cs="Times New Roman"/>
          <w:b/>
          <w:color w:val="000000"/>
        </w:rPr>
        <w:t xml:space="preserve">UWAGA. </w:t>
      </w:r>
      <w:r w:rsidR="009B555F" w:rsidRPr="008333F3">
        <w:rPr>
          <w:rFonts w:ascii="Times New Roman" w:hAnsi="Times New Roman" w:cs="Times New Roman"/>
          <w:b/>
          <w:color w:val="000000"/>
        </w:rPr>
        <w:t>Realizacja przedmiotu zamówienia (dotyczy dwóch zadań)</w:t>
      </w:r>
      <w:r w:rsidRPr="008333F3">
        <w:rPr>
          <w:rFonts w:ascii="Times New Roman" w:hAnsi="Times New Roman" w:cs="Times New Roman"/>
          <w:b/>
          <w:color w:val="000000"/>
        </w:rPr>
        <w:t xml:space="preserve"> uzależniona jest od terminu wykonania robót budowlanych. </w:t>
      </w:r>
      <w:r w:rsidR="009B555F" w:rsidRPr="008333F3">
        <w:rPr>
          <w:rFonts w:ascii="Times New Roman" w:hAnsi="Times New Roman" w:cs="Times New Roman"/>
          <w:b/>
          <w:color w:val="000000"/>
        </w:rPr>
        <w:t>Zamawiający poinformuję Wykonawcę/ów o dacie</w:t>
      </w:r>
      <w:r w:rsidR="000E112A" w:rsidRPr="008333F3">
        <w:rPr>
          <w:rFonts w:ascii="Times New Roman" w:hAnsi="Times New Roman" w:cs="Times New Roman"/>
          <w:b/>
          <w:color w:val="000000"/>
        </w:rPr>
        <w:t xml:space="preserve"> planowanego</w:t>
      </w:r>
      <w:r w:rsidR="009B555F" w:rsidRPr="008333F3">
        <w:rPr>
          <w:rFonts w:ascii="Times New Roman" w:hAnsi="Times New Roman" w:cs="Times New Roman"/>
          <w:b/>
          <w:color w:val="000000"/>
        </w:rPr>
        <w:t xml:space="preserve"> rozpoczęcia realizacji zamówienia z trzydniowym wyprzedzeniem (dni robocze). </w:t>
      </w:r>
    </w:p>
    <w:p w:rsidR="009B555F" w:rsidRPr="009629F0" w:rsidRDefault="009B555F" w:rsidP="009B555F">
      <w:pPr>
        <w:widowControl/>
        <w:suppressAutoHyphens/>
        <w:spacing w:line="240" w:lineRule="auto"/>
        <w:ind w:left="0" w:firstLine="0"/>
        <w:jc w:val="both"/>
        <w:rPr>
          <w:rFonts w:ascii="Times New Roman" w:hAnsi="Times New Roman" w:cs="Times New Roman"/>
        </w:rPr>
      </w:pPr>
    </w:p>
    <w:p w:rsidR="00B01226" w:rsidRPr="00FE2748" w:rsidRDefault="00B01226" w:rsidP="00C9531C">
      <w:pPr>
        <w:numPr>
          <w:ilvl w:val="0"/>
          <w:numId w:val="14"/>
        </w:numPr>
        <w:shd w:val="clear" w:color="auto" w:fill="FFFFFF"/>
        <w:tabs>
          <w:tab w:val="left" w:pos="0"/>
        </w:tabs>
        <w:spacing w:line="240" w:lineRule="auto"/>
        <w:ind w:right="28"/>
        <w:jc w:val="both"/>
        <w:rPr>
          <w:rFonts w:ascii="Times New Roman" w:hAnsi="Times New Roman" w:cs="Times New Roman"/>
          <w:b/>
          <w:bCs/>
          <w:color w:val="FF0000"/>
        </w:rPr>
      </w:pPr>
      <w:r w:rsidRPr="001C05E5">
        <w:rPr>
          <w:rFonts w:ascii="Times New Roman" w:hAnsi="Times New Roman" w:cs="Times New Roman"/>
          <w:b/>
          <w:bCs/>
        </w:rPr>
        <w:t>Warunki udziału w postępowa</w:t>
      </w:r>
      <w:r w:rsidR="00C90EF9" w:rsidRPr="001C05E5">
        <w:rPr>
          <w:rFonts w:ascii="Times New Roman" w:hAnsi="Times New Roman" w:cs="Times New Roman"/>
          <w:b/>
          <w:bCs/>
        </w:rPr>
        <w:t>niu</w:t>
      </w:r>
      <w:r w:rsidRPr="001C05E5">
        <w:rPr>
          <w:rFonts w:ascii="Times New Roman" w:hAnsi="Times New Roman" w:cs="Times New Roman"/>
          <w:b/>
          <w:bCs/>
        </w:rPr>
        <w:t xml:space="preserve">. </w:t>
      </w:r>
    </w:p>
    <w:p w:rsidR="00FE2748" w:rsidRDefault="00FE2748" w:rsidP="00FE2748">
      <w:pPr>
        <w:shd w:val="clear" w:color="auto" w:fill="FFFFFF"/>
        <w:tabs>
          <w:tab w:val="left" w:pos="0"/>
        </w:tabs>
        <w:spacing w:line="240" w:lineRule="auto"/>
        <w:ind w:left="1125" w:right="28" w:firstLine="0"/>
        <w:jc w:val="both"/>
        <w:rPr>
          <w:rFonts w:ascii="Times New Roman" w:hAnsi="Times New Roman" w:cs="Times New Roman"/>
          <w:b/>
          <w:bCs/>
        </w:rPr>
      </w:pPr>
    </w:p>
    <w:p w:rsidR="00B01226" w:rsidRPr="004A50D7" w:rsidRDefault="00FE2748" w:rsidP="00FE2748">
      <w:pPr>
        <w:shd w:val="clear" w:color="auto" w:fill="FFFFFF"/>
        <w:tabs>
          <w:tab w:val="left" w:pos="0"/>
        </w:tabs>
        <w:spacing w:line="240" w:lineRule="auto"/>
        <w:ind w:left="1125" w:right="28" w:firstLine="0"/>
        <w:jc w:val="both"/>
        <w:rPr>
          <w:rFonts w:ascii="Times New Roman" w:hAnsi="Times New Roman" w:cs="Times New Roman"/>
          <w:b/>
          <w:bCs/>
          <w:color w:val="FF0000"/>
        </w:rPr>
      </w:pPr>
      <w:r>
        <w:rPr>
          <w:rFonts w:ascii="Times New Roman" w:hAnsi="Times New Roman" w:cs="Times New Roman"/>
          <w:b/>
          <w:bCs/>
        </w:rPr>
        <w:t xml:space="preserve">ZADANIE </w:t>
      </w:r>
      <w:r w:rsidR="007D66F8">
        <w:rPr>
          <w:rFonts w:ascii="Times New Roman" w:hAnsi="Times New Roman" w:cs="Times New Roman"/>
          <w:b/>
          <w:bCs/>
        </w:rPr>
        <w:t xml:space="preserve">NR </w:t>
      </w:r>
      <w:r>
        <w:rPr>
          <w:rFonts w:ascii="Times New Roman" w:hAnsi="Times New Roman" w:cs="Times New Roman"/>
          <w:b/>
          <w:bCs/>
        </w:rPr>
        <w:t xml:space="preserve">1 i </w:t>
      </w:r>
      <w:r w:rsidR="007D66F8">
        <w:rPr>
          <w:rFonts w:ascii="Times New Roman" w:hAnsi="Times New Roman" w:cs="Times New Roman"/>
          <w:b/>
          <w:bCs/>
        </w:rPr>
        <w:t xml:space="preserve">NR </w:t>
      </w:r>
      <w:r>
        <w:rPr>
          <w:rFonts w:ascii="Times New Roman" w:hAnsi="Times New Roman" w:cs="Times New Roman"/>
          <w:b/>
          <w:bCs/>
        </w:rPr>
        <w:t xml:space="preserve">2 </w:t>
      </w:r>
    </w:p>
    <w:p w:rsidR="00E823F2" w:rsidRPr="00292079" w:rsidRDefault="00E823F2" w:rsidP="00826A6E">
      <w:pPr>
        <w:widowControl/>
        <w:numPr>
          <w:ilvl w:val="1"/>
          <w:numId w:val="6"/>
        </w:numPr>
        <w:tabs>
          <w:tab w:val="clear" w:pos="1364"/>
          <w:tab w:val="num" w:pos="993"/>
        </w:tabs>
        <w:spacing w:line="240" w:lineRule="auto"/>
        <w:ind w:left="709" w:right="28" w:hanging="142"/>
        <w:jc w:val="both"/>
        <w:rPr>
          <w:rFonts w:ascii="Times New Roman" w:hAnsi="Times New Roman" w:cs="Times New Roman"/>
          <w:b/>
          <w:bCs/>
        </w:rPr>
      </w:pPr>
      <w:r w:rsidRPr="00292079">
        <w:rPr>
          <w:rFonts w:ascii="Times New Roman" w:hAnsi="Times New Roman" w:cs="Times New Roman"/>
          <w:b/>
          <w:bCs/>
        </w:rPr>
        <w:t>O udzielenie zamówienia mogą ubiegać się Wykonawcy, którzy:</w:t>
      </w:r>
    </w:p>
    <w:p w:rsidR="00E823F2" w:rsidRDefault="00E823F2" w:rsidP="00826A6E">
      <w:pPr>
        <w:widowControl/>
        <w:numPr>
          <w:ilvl w:val="0"/>
          <w:numId w:val="7"/>
        </w:numPr>
        <w:autoSpaceDE w:val="0"/>
        <w:autoSpaceDN w:val="0"/>
        <w:adjustRightInd w:val="0"/>
        <w:spacing w:line="240" w:lineRule="auto"/>
        <w:ind w:left="1418" w:right="28" w:hanging="284"/>
        <w:jc w:val="both"/>
        <w:rPr>
          <w:rFonts w:ascii="Times New Roman" w:hAnsi="Times New Roman" w:cs="Times New Roman"/>
        </w:rPr>
      </w:pPr>
      <w:r w:rsidRPr="004A4C6C">
        <w:rPr>
          <w:rFonts w:ascii="Times New Roman" w:hAnsi="Times New Roman" w:cs="Times New Roman"/>
          <w:b/>
          <w:u w:val="single"/>
        </w:rPr>
        <w:t>nie podlegają wykluczeniu z postępowania o udzielenie zamówienia na podstawie art. 108 ust. 1 oraz art. 109 ust. 1 pkt 4</w:t>
      </w:r>
      <w:r w:rsidRPr="00292079">
        <w:rPr>
          <w:rFonts w:ascii="Times New Roman" w:hAnsi="Times New Roman" w:cs="Times New Roman"/>
        </w:rPr>
        <w:t>;</w:t>
      </w:r>
      <w:r>
        <w:rPr>
          <w:rFonts w:ascii="Times New Roman" w:hAnsi="Times New Roman" w:cs="Times New Roman"/>
        </w:rPr>
        <w:t xml:space="preserve"> </w:t>
      </w:r>
    </w:p>
    <w:p w:rsidR="00E823F2" w:rsidRPr="00A12F42" w:rsidRDefault="00E823F2" w:rsidP="000B138B">
      <w:pPr>
        <w:pStyle w:val="Akapitzlist"/>
        <w:widowControl/>
        <w:numPr>
          <w:ilvl w:val="0"/>
          <w:numId w:val="27"/>
        </w:numPr>
        <w:autoSpaceDE w:val="0"/>
        <w:autoSpaceDN w:val="0"/>
        <w:adjustRightInd w:val="0"/>
        <w:spacing w:line="240" w:lineRule="auto"/>
        <w:ind w:left="1560" w:right="28" w:hanging="284"/>
        <w:jc w:val="both"/>
        <w:rPr>
          <w:rFonts w:ascii="Times New Roman" w:hAnsi="Times New Roman"/>
        </w:rPr>
      </w:pPr>
      <w:r w:rsidRPr="00C56708">
        <w:rPr>
          <w:rFonts w:ascii="Times New Roman" w:hAnsi="Times New Roman"/>
          <w:szCs w:val="22"/>
        </w:rPr>
        <w:t>Na podstawie art. 108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8A47AE">
        <w:rPr>
          <w:rFonts w:ascii="Times New Roman" w:hAnsi="Times New Roman"/>
          <w:b/>
          <w:szCs w:val="22"/>
        </w:rPr>
        <w:t>Zamawiający</w:t>
      </w:r>
      <w:r w:rsidRPr="00C56708">
        <w:rPr>
          <w:rFonts w:ascii="Times New Roman" w:hAnsi="Times New Roman"/>
          <w:szCs w:val="22"/>
        </w:rPr>
        <w:t xml:space="preserve"> wykluczy </w:t>
      </w:r>
      <w:r w:rsidRPr="008A47AE">
        <w:rPr>
          <w:rFonts w:ascii="Times New Roman" w:hAnsi="Times New Roman"/>
          <w:b/>
          <w:szCs w:val="22"/>
        </w:rPr>
        <w:t>Wykonawcę</w:t>
      </w:r>
      <w:r w:rsidRPr="00C56708">
        <w:rPr>
          <w:rFonts w:ascii="Times New Roman" w:hAnsi="Times New Roman"/>
          <w:szCs w:val="22"/>
        </w:rPr>
        <w:t>:</w:t>
      </w:r>
    </w:p>
    <w:p w:rsidR="00E823F2" w:rsidRPr="00A12F42" w:rsidRDefault="00E823F2" w:rsidP="000B138B">
      <w:pPr>
        <w:pStyle w:val="Akapitzlist"/>
        <w:widowControl/>
        <w:numPr>
          <w:ilvl w:val="0"/>
          <w:numId w:val="28"/>
        </w:numPr>
        <w:tabs>
          <w:tab w:val="left" w:pos="1843"/>
        </w:tabs>
        <w:autoSpaceDE w:val="0"/>
        <w:autoSpaceDN w:val="0"/>
        <w:adjustRightInd w:val="0"/>
        <w:spacing w:line="240" w:lineRule="auto"/>
        <w:ind w:left="1560" w:right="28" w:hanging="284"/>
        <w:jc w:val="both"/>
        <w:rPr>
          <w:rFonts w:ascii="Times New Roman" w:hAnsi="Times New Roman"/>
        </w:rPr>
      </w:pPr>
      <w:r w:rsidRPr="00C56708">
        <w:rPr>
          <w:rFonts w:ascii="Times New Roman" w:hAnsi="Times New Roman"/>
          <w:szCs w:val="22"/>
        </w:rPr>
        <w:t>będącego osobą fizyczną, którego prawomocnie skazano za przestępstwo:</w:t>
      </w:r>
      <w:r>
        <w:rPr>
          <w:rFonts w:ascii="Times New Roman" w:hAnsi="Times New Roman"/>
          <w:szCs w:val="22"/>
        </w:rPr>
        <w:t xml:space="preserve"> </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udziału w zorganizowanej grupie przestępczej albo związku mającym na celu popełnienie przestępstwa lub przestępstwa skarbowego, o którym mowa w art. 258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handlu ludźmi, o którym mowa w art. 189a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którym mowa w art. 228-230a, art. 250a Kodeksu karnego lub</w:t>
      </w:r>
      <w:r>
        <w:rPr>
          <w:rFonts w:ascii="Times New Roman" w:hAnsi="Times New Roman"/>
          <w:szCs w:val="22"/>
        </w:rPr>
        <w:t xml:space="preserve"> w art. 46 lub art. 48 ustawy z </w:t>
      </w:r>
      <w:r w:rsidRPr="00C56708">
        <w:rPr>
          <w:rFonts w:ascii="Times New Roman" w:hAnsi="Times New Roman"/>
          <w:szCs w:val="22"/>
        </w:rPr>
        <w:t>dnia 25 czerwca 2010 r. o sporcie,</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finansowania przestępstwa o charakterze terrorystycznym, o którym mowa w art. 165a Kodeksu karnego, lub przestępstwo udaremniania lub utrudniania stwierdzenia przestępnego pochodzenia pieniędzy lub ukrywania ich pochodzenia, o którym mowa w art. 299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charakterze terrorystycznym, o którym mowa w art. 115 § 20</w:t>
      </w:r>
      <w:r>
        <w:rPr>
          <w:rFonts w:ascii="Times New Roman" w:hAnsi="Times New Roman"/>
          <w:szCs w:val="22"/>
        </w:rPr>
        <w:t xml:space="preserve"> Kodeksu karnego, lub mające na </w:t>
      </w:r>
      <w:r w:rsidRPr="00C56708">
        <w:rPr>
          <w:rFonts w:ascii="Times New Roman" w:hAnsi="Times New Roman"/>
          <w:szCs w:val="22"/>
        </w:rPr>
        <w:t>celu popełnienie tego przestępstwa,</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powierzenia wykonywania pracy małoletniemu cudzoziemcowi, o którym mowa w art. 9 ust. 2 ustawy z dnia 15 czerwca 2012 r. o skutkach powierzania wykonywania pracy cudzoziemcom przebywającym wbrew przepisom na terytorium Rzeczypospolitej Polskiej (Dz. U. poz. 769),</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przeciwko obrotowi gospodarczemu, o których mowa w art. 296-307 Kodeksu karnego, przestępstwo oszustwa, o którym mowa w art. 286 Kodeksu karnego, przestępstwo przeciwko wiarygodności dokumentów, o których mowa w art. 270-277d Kodeksu karnego, </w:t>
      </w:r>
      <w:r w:rsidR="00205AEE">
        <w:rPr>
          <w:rFonts w:ascii="Times New Roman" w:hAnsi="Times New Roman"/>
          <w:szCs w:val="22"/>
        </w:rPr>
        <w:br/>
      </w:r>
      <w:r w:rsidRPr="00C56708">
        <w:rPr>
          <w:rFonts w:ascii="Times New Roman" w:hAnsi="Times New Roman"/>
          <w:szCs w:val="22"/>
        </w:rPr>
        <w:t>lub przestępstwo skarbowe,</w:t>
      </w:r>
    </w:p>
    <w:p w:rsidR="00E823F2" w:rsidRPr="00A0368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o którym mowa w art. 9 ust. 1 i 3 lub art. 10 ustawy z dnia 15 czerwca 2012 r. o skutkach powierzania wykonywania pracy cudzoziemcom przebywającym wbrew przepisom </w:t>
      </w:r>
      <w:r w:rsidR="009A1230">
        <w:rPr>
          <w:rFonts w:ascii="Times New Roman" w:hAnsi="Times New Roman"/>
          <w:szCs w:val="22"/>
        </w:rPr>
        <w:br/>
      </w:r>
      <w:r w:rsidRPr="00C56708">
        <w:rPr>
          <w:rFonts w:ascii="Times New Roman" w:hAnsi="Times New Roman"/>
          <w:szCs w:val="22"/>
        </w:rPr>
        <w:t>na terytorium Rzeczypospolitej Polskiej</w:t>
      </w:r>
    </w:p>
    <w:p w:rsidR="00E823F2" w:rsidRPr="00A12F42" w:rsidRDefault="00E823F2" w:rsidP="00E823F2">
      <w:pPr>
        <w:pStyle w:val="Akapitzlist"/>
        <w:widowControl/>
        <w:autoSpaceDE w:val="0"/>
        <w:autoSpaceDN w:val="0"/>
        <w:adjustRightInd w:val="0"/>
        <w:spacing w:line="240" w:lineRule="auto"/>
        <w:ind w:left="1843" w:right="28" w:firstLine="0"/>
        <w:jc w:val="both"/>
        <w:rPr>
          <w:rFonts w:ascii="Times New Roman" w:hAnsi="Times New Roman"/>
        </w:rPr>
      </w:pPr>
      <w:r w:rsidRPr="00C56708">
        <w:rPr>
          <w:rFonts w:ascii="Times New Roman" w:hAnsi="Times New Roman"/>
          <w:szCs w:val="22"/>
        </w:rPr>
        <w:t>-</w:t>
      </w:r>
      <w:r>
        <w:rPr>
          <w:rFonts w:ascii="Times New Roman" w:hAnsi="Times New Roman"/>
          <w:szCs w:val="22"/>
        </w:rPr>
        <w:t xml:space="preserve"> </w:t>
      </w:r>
      <w:r w:rsidRPr="00C56708">
        <w:rPr>
          <w:rFonts w:ascii="Times New Roman" w:hAnsi="Times New Roman"/>
          <w:szCs w:val="22"/>
        </w:rPr>
        <w:t>lub za odpowiedni czyn zabroniony określony w przepisach prawa obcego;</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jeżeli urzędującego członka jego organu zarządzającego lub nadzorczego, wspólnika spółki </w:t>
      </w:r>
      <w:r w:rsidR="009A1230">
        <w:rPr>
          <w:rFonts w:ascii="Times New Roman" w:hAnsi="Times New Roman"/>
          <w:szCs w:val="22"/>
        </w:rPr>
        <w:br/>
      </w:r>
      <w:r w:rsidRPr="00C56708">
        <w:rPr>
          <w:rFonts w:ascii="Times New Roman" w:hAnsi="Times New Roman"/>
          <w:szCs w:val="22"/>
        </w:rPr>
        <w:t>w spółce jawnej lub partnerskiej albo komplementariusza w spół</w:t>
      </w:r>
      <w:r>
        <w:rPr>
          <w:rFonts w:ascii="Times New Roman" w:hAnsi="Times New Roman"/>
          <w:szCs w:val="22"/>
        </w:rPr>
        <w:t xml:space="preserve">ce komandytowej </w:t>
      </w:r>
      <w:r w:rsidR="00205AEE">
        <w:rPr>
          <w:rFonts w:ascii="Times New Roman" w:hAnsi="Times New Roman"/>
          <w:szCs w:val="22"/>
        </w:rPr>
        <w:br/>
      </w:r>
      <w:r>
        <w:rPr>
          <w:rFonts w:ascii="Times New Roman" w:hAnsi="Times New Roman"/>
          <w:szCs w:val="22"/>
        </w:rPr>
        <w:t xml:space="preserve">lub komandytowo – </w:t>
      </w:r>
      <w:r w:rsidRPr="00C56708">
        <w:rPr>
          <w:rFonts w:ascii="Times New Roman" w:hAnsi="Times New Roman"/>
          <w:szCs w:val="22"/>
        </w:rPr>
        <w:t>akcyjnej lub prokurenta prawomocnie skazano</w:t>
      </w:r>
      <w:r>
        <w:rPr>
          <w:rFonts w:ascii="Times New Roman" w:hAnsi="Times New Roman"/>
          <w:szCs w:val="22"/>
        </w:rPr>
        <w:t xml:space="preserve"> </w:t>
      </w:r>
      <w:r w:rsidRPr="00C56708">
        <w:rPr>
          <w:rFonts w:ascii="Times New Roman" w:hAnsi="Times New Roman"/>
          <w:szCs w:val="22"/>
        </w:rPr>
        <w:t>za przestępstwo, o którym mowa w pkt</w:t>
      </w:r>
      <w:r w:rsidR="00205AEE">
        <w:rPr>
          <w:rFonts w:ascii="Times New Roman" w:hAnsi="Times New Roman"/>
          <w:szCs w:val="22"/>
        </w:rPr>
        <w:t>.</w:t>
      </w:r>
      <w:r w:rsidRPr="00C56708">
        <w:rPr>
          <w:rFonts w:ascii="Times New Roman" w:hAnsi="Times New Roman"/>
          <w:szCs w:val="22"/>
        </w:rPr>
        <w:t xml:space="preserve"> 1;</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wobec którego wydano prawomocny wyrok sądu lub ostateczną decyzję administracyjną </w:t>
      </w:r>
      <w:r w:rsidR="009A1230">
        <w:rPr>
          <w:rFonts w:ascii="Times New Roman" w:hAnsi="Times New Roman"/>
          <w:szCs w:val="22"/>
        </w:rPr>
        <w:br/>
      </w:r>
      <w:r w:rsidRPr="00C56708">
        <w:rPr>
          <w:rFonts w:ascii="Times New Roman" w:hAnsi="Times New Roman"/>
          <w:szCs w:val="22"/>
        </w:rPr>
        <w:t>o zaleganiu z uiszczeniem podatków, opłat lub składek na ubezpieczenie sp</w:t>
      </w:r>
      <w:r>
        <w:rPr>
          <w:rFonts w:ascii="Times New Roman" w:hAnsi="Times New Roman"/>
          <w:szCs w:val="22"/>
        </w:rPr>
        <w:t>ołeczne lub zdrowotne, chyba że </w:t>
      </w:r>
      <w:r w:rsidRPr="00A14D89">
        <w:rPr>
          <w:rFonts w:ascii="Times New Roman" w:hAnsi="Times New Roman"/>
          <w:b/>
          <w:szCs w:val="22"/>
        </w:rPr>
        <w:t>Wykonawca</w:t>
      </w:r>
      <w:r w:rsidR="000A1C5F">
        <w:rPr>
          <w:rFonts w:ascii="Times New Roman" w:hAnsi="Times New Roman"/>
          <w:szCs w:val="22"/>
        </w:rPr>
        <w:t xml:space="preserve"> </w:t>
      </w:r>
      <w:r w:rsidRPr="00C56708">
        <w:rPr>
          <w:rFonts w:ascii="Times New Roman" w:hAnsi="Times New Roman"/>
          <w:szCs w:val="22"/>
        </w:rPr>
        <w:t>odpowiednio przed upływem terminu do składania wniosków o dopuszczenie do udziału w postępowaniu albo przed upływem terminu składania ofert dokonał płatności należnych podatków, opłat lub składek na ubezpieczenie społeczne lub</w:t>
      </w:r>
      <w:r>
        <w:rPr>
          <w:rFonts w:ascii="Times New Roman" w:hAnsi="Times New Roman"/>
          <w:szCs w:val="22"/>
        </w:rPr>
        <w:t xml:space="preserve"> zdrowotne wraz z odsetkami lub </w:t>
      </w:r>
      <w:r w:rsidRPr="00C56708">
        <w:rPr>
          <w:rFonts w:ascii="Times New Roman" w:hAnsi="Times New Roman"/>
          <w:szCs w:val="22"/>
        </w:rPr>
        <w:t>grzywnami lub</w:t>
      </w:r>
      <w:r>
        <w:rPr>
          <w:rFonts w:ascii="Times New Roman" w:hAnsi="Times New Roman"/>
          <w:szCs w:val="22"/>
        </w:rPr>
        <w:t xml:space="preserve"> </w:t>
      </w:r>
      <w:r w:rsidRPr="00C56708">
        <w:rPr>
          <w:rFonts w:ascii="Times New Roman" w:hAnsi="Times New Roman"/>
          <w:szCs w:val="22"/>
        </w:rPr>
        <w:t>zawarł wiążące porozumienie w sprawie spłaty tych należności;</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wobec którego prawomocnie orzeczono zakaz ubiegania się o zamówienia publiczne;</w:t>
      </w:r>
    </w:p>
    <w:p w:rsidR="00E823F2" w:rsidRPr="00B546DC"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Pr>
          <w:rFonts w:ascii="Times New Roman" w:hAnsi="Times New Roman"/>
          <w:szCs w:val="22"/>
        </w:rPr>
        <w:lastRenderedPageBreak/>
        <w:t xml:space="preserve">jeżeli </w:t>
      </w:r>
      <w:r w:rsidRPr="00B546DC">
        <w:rPr>
          <w:rFonts w:ascii="Times New Roman" w:hAnsi="Times New Roman"/>
          <w:b/>
          <w:szCs w:val="22"/>
        </w:rPr>
        <w:t>Zamawiający</w:t>
      </w:r>
      <w:r w:rsidRPr="00C56708">
        <w:rPr>
          <w:rFonts w:ascii="Times New Roman" w:hAnsi="Times New Roman"/>
          <w:szCs w:val="22"/>
        </w:rPr>
        <w:t xml:space="preserve"> może stwierdzić, na podstawie wiarygodnych przesłanek</w:t>
      </w:r>
      <w:r w:rsidR="000A1C5F">
        <w:rPr>
          <w:rFonts w:ascii="Times New Roman" w:hAnsi="Times New Roman"/>
          <w:szCs w:val="22"/>
        </w:rPr>
        <w:t xml:space="preserve">, że </w:t>
      </w:r>
      <w:r w:rsidR="000A1C5F" w:rsidRPr="000A1C5F">
        <w:rPr>
          <w:rFonts w:ascii="Times New Roman" w:hAnsi="Times New Roman"/>
          <w:b/>
          <w:szCs w:val="22"/>
        </w:rPr>
        <w:t>W</w:t>
      </w:r>
      <w:r w:rsidRPr="000A1C5F">
        <w:rPr>
          <w:rFonts w:ascii="Times New Roman" w:hAnsi="Times New Roman"/>
          <w:b/>
          <w:szCs w:val="22"/>
        </w:rPr>
        <w:t xml:space="preserve">ykonawca </w:t>
      </w:r>
      <w:r>
        <w:rPr>
          <w:rFonts w:ascii="Times New Roman" w:hAnsi="Times New Roman"/>
          <w:szCs w:val="22"/>
        </w:rPr>
        <w:t xml:space="preserve">zawarł z innymi </w:t>
      </w:r>
      <w:r w:rsidRPr="00B546DC">
        <w:rPr>
          <w:rFonts w:ascii="Times New Roman" w:hAnsi="Times New Roman"/>
          <w:b/>
          <w:szCs w:val="22"/>
        </w:rPr>
        <w:t>Wykonawcami</w:t>
      </w:r>
      <w:r w:rsidRPr="00C56708">
        <w:rPr>
          <w:rFonts w:ascii="Times New Roman" w:hAnsi="Times New Roman"/>
          <w:szCs w:val="22"/>
        </w:rPr>
        <w:t xml:space="preserve"> porozumienie mające na celu zakłócenie konkurencji, </w:t>
      </w:r>
      <w:r w:rsidR="009A1230">
        <w:rPr>
          <w:rFonts w:ascii="Times New Roman" w:hAnsi="Times New Roman"/>
          <w:szCs w:val="22"/>
        </w:rPr>
        <w:br/>
      </w:r>
      <w:r w:rsidRPr="00C56708">
        <w:rPr>
          <w:rFonts w:ascii="Times New Roman" w:hAnsi="Times New Roman"/>
          <w:szCs w:val="22"/>
        </w:rPr>
        <w:t xml:space="preserve">w szczególności jeżeli należąc do tej samej grupy kapitałowej w rozumieniu ustawy z dnia </w:t>
      </w:r>
      <w:r>
        <w:rPr>
          <w:rFonts w:ascii="Times New Roman" w:hAnsi="Times New Roman"/>
          <w:szCs w:val="22"/>
        </w:rPr>
        <w:t>16 lutego 2007 r. o </w:t>
      </w:r>
      <w:r w:rsidRPr="00C56708">
        <w:rPr>
          <w:rFonts w:ascii="Times New Roman" w:hAnsi="Times New Roman"/>
          <w:szCs w:val="22"/>
        </w:rPr>
        <w:t>ochronie konkurencji i konsumentów, złożyli odrębne oferty,</w:t>
      </w:r>
      <w:r>
        <w:rPr>
          <w:rFonts w:ascii="Times New Roman" w:hAnsi="Times New Roman"/>
          <w:szCs w:val="22"/>
        </w:rPr>
        <w:t xml:space="preserve"> oferty częściowe lub wnioski o </w:t>
      </w:r>
      <w:r w:rsidRPr="00C56708">
        <w:rPr>
          <w:rFonts w:ascii="Times New Roman" w:hAnsi="Times New Roman"/>
          <w:szCs w:val="22"/>
        </w:rPr>
        <w:t>dopuszczenie do udziału w postępowaniu, chyba że wykażą, że przygotowali te oferty lub wnioski niezależnie od siebie;</w:t>
      </w:r>
    </w:p>
    <w:p w:rsidR="00E823F2" w:rsidRPr="00C56708" w:rsidRDefault="00E823F2" w:rsidP="000B138B">
      <w:pPr>
        <w:pStyle w:val="Akapitzlist"/>
        <w:widowControl/>
        <w:numPr>
          <w:ilvl w:val="0"/>
          <w:numId w:val="28"/>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jeżeli, w przypadkach, o których mowa w art. 85 ust. 1</w:t>
      </w:r>
      <w:r w:rsidR="000A1C5F">
        <w:rPr>
          <w:rFonts w:ascii="Times New Roman" w:hAnsi="Times New Roman"/>
          <w:szCs w:val="22"/>
        </w:rPr>
        <w:t xml:space="preserve"> </w:t>
      </w:r>
      <w:r w:rsidRPr="00C56708">
        <w:rPr>
          <w:rFonts w:ascii="Times New Roman" w:hAnsi="Times New Roman"/>
          <w:szCs w:val="22"/>
        </w:rPr>
        <w:t>ustawy, doszło do zakłócenia konkurencji wynikającego z wcześniejszego zaangażowania tego wykonaw</w:t>
      </w:r>
      <w:r>
        <w:rPr>
          <w:rFonts w:ascii="Times New Roman" w:hAnsi="Times New Roman"/>
          <w:szCs w:val="22"/>
        </w:rPr>
        <w:t>cy lub podmiotu, który należy z </w:t>
      </w:r>
      <w:r w:rsidRPr="00C56708">
        <w:rPr>
          <w:rFonts w:ascii="Times New Roman" w:hAnsi="Times New Roman"/>
          <w:szCs w:val="22"/>
        </w:rPr>
        <w:t>wykonawcą do tej samej grupy kapitałowej w rozumieniu us</w:t>
      </w:r>
      <w:r>
        <w:rPr>
          <w:rFonts w:ascii="Times New Roman" w:hAnsi="Times New Roman"/>
          <w:szCs w:val="22"/>
        </w:rPr>
        <w:t>tawy z dnia 16 lutego 2007 r. o </w:t>
      </w:r>
      <w:r w:rsidRPr="00C56708">
        <w:rPr>
          <w:rFonts w:ascii="Times New Roman" w:hAnsi="Times New Roman"/>
          <w:szCs w:val="22"/>
        </w:rPr>
        <w:t>ochronie konkurencji i konsumentów, chyba że spowodowane tym zakłócenie konkurencji może być wyeliminowane w inny sposób niż przez wykluczenie wykon</w:t>
      </w:r>
      <w:r>
        <w:rPr>
          <w:rFonts w:ascii="Times New Roman" w:hAnsi="Times New Roman"/>
          <w:szCs w:val="22"/>
        </w:rPr>
        <w:t>awcy z udziału w postępowaniu o </w:t>
      </w:r>
      <w:r w:rsidRPr="00C56708">
        <w:rPr>
          <w:rFonts w:ascii="Times New Roman" w:hAnsi="Times New Roman"/>
          <w:szCs w:val="22"/>
        </w:rPr>
        <w:t>udzielenie zamówienia.</w:t>
      </w:r>
    </w:p>
    <w:p w:rsidR="00E823F2" w:rsidRPr="008333F3" w:rsidRDefault="00E823F2" w:rsidP="008333F3">
      <w:pPr>
        <w:pStyle w:val="Akapitzlist"/>
        <w:widowControl/>
        <w:numPr>
          <w:ilvl w:val="0"/>
          <w:numId w:val="27"/>
        </w:numPr>
        <w:autoSpaceDE w:val="0"/>
        <w:autoSpaceDN w:val="0"/>
        <w:adjustRightInd w:val="0"/>
        <w:spacing w:line="240" w:lineRule="auto"/>
        <w:ind w:left="1276" w:right="28" w:hanging="348"/>
        <w:jc w:val="both"/>
        <w:rPr>
          <w:rFonts w:ascii="Times New Roman" w:hAnsi="Times New Roman"/>
        </w:rPr>
      </w:pPr>
      <w:r w:rsidRPr="00C56708">
        <w:rPr>
          <w:rFonts w:ascii="Times New Roman" w:hAnsi="Times New Roman"/>
          <w:szCs w:val="22"/>
        </w:rPr>
        <w:t>Na podstawie art. 109 ust. 1 pkt</w:t>
      </w:r>
      <w:r w:rsidR="001026CE">
        <w:rPr>
          <w:rFonts w:ascii="Times New Roman" w:hAnsi="Times New Roman"/>
          <w:szCs w:val="22"/>
        </w:rPr>
        <w:t>.</w:t>
      </w:r>
      <w:r w:rsidRPr="00C56708">
        <w:rPr>
          <w:rFonts w:ascii="Times New Roman" w:hAnsi="Times New Roman"/>
          <w:szCs w:val="22"/>
        </w:rPr>
        <w:t xml:space="preserve"> 4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B546DC">
        <w:rPr>
          <w:rFonts w:ascii="Times New Roman" w:hAnsi="Times New Roman"/>
          <w:b/>
          <w:szCs w:val="22"/>
        </w:rPr>
        <w:t>Zamawiający</w:t>
      </w:r>
      <w:r>
        <w:rPr>
          <w:rFonts w:ascii="Times New Roman" w:hAnsi="Times New Roman"/>
          <w:szCs w:val="22"/>
        </w:rPr>
        <w:t xml:space="preserve"> wykluczy </w:t>
      </w:r>
      <w:r w:rsidRPr="004A4C6C">
        <w:rPr>
          <w:rFonts w:ascii="Times New Roman" w:hAnsi="Times New Roman"/>
          <w:b/>
          <w:szCs w:val="22"/>
        </w:rPr>
        <w:t>Wykonawcę</w:t>
      </w:r>
      <w:r>
        <w:rPr>
          <w:rFonts w:ascii="Times New Roman" w:hAnsi="Times New Roman"/>
          <w:szCs w:val="22"/>
        </w:rPr>
        <w:t xml:space="preserve"> </w:t>
      </w:r>
      <w:r w:rsidRPr="00C56708">
        <w:rPr>
          <w:rFonts w:ascii="Times New Roman" w:hAnsi="Times New Roman"/>
          <w:szCs w:val="22"/>
        </w:rPr>
        <w:t>w stosunku</w:t>
      </w:r>
      <w:r w:rsidR="004D5C56">
        <w:rPr>
          <w:rFonts w:ascii="Times New Roman" w:hAnsi="Times New Roman"/>
          <w:szCs w:val="22"/>
        </w:rPr>
        <w:t>,</w:t>
      </w:r>
      <w:r w:rsidRPr="00C56708">
        <w:rPr>
          <w:rFonts w:ascii="Times New Roman" w:hAnsi="Times New Roman"/>
          <w:szCs w:val="22"/>
        </w:rPr>
        <w:t xml:space="preserve">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w:t>
      </w:r>
    </w:p>
    <w:p w:rsidR="00E823F2" w:rsidRPr="008333F3" w:rsidRDefault="00E823F2" w:rsidP="0034701E">
      <w:pPr>
        <w:widowControl/>
        <w:numPr>
          <w:ilvl w:val="0"/>
          <w:numId w:val="7"/>
        </w:numPr>
        <w:autoSpaceDE w:val="0"/>
        <w:autoSpaceDN w:val="0"/>
        <w:adjustRightInd w:val="0"/>
        <w:spacing w:line="240" w:lineRule="auto"/>
        <w:ind w:left="993" w:right="28" w:hanging="284"/>
        <w:jc w:val="both"/>
        <w:rPr>
          <w:rFonts w:ascii="Times New Roman" w:hAnsi="Times New Roman" w:cs="Times New Roman"/>
        </w:rPr>
      </w:pPr>
      <w:r w:rsidRPr="008333F3">
        <w:rPr>
          <w:rFonts w:ascii="Times New Roman" w:hAnsi="Times New Roman" w:cs="Times New Roman"/>
          <w:b/>
          <w:u w:val="single"/>
        </w:rPr>
        <w:t>spełniają warunki udziału w postępowaniu dotyczące</w:t>
      </w:r>
      <w:r w:rsidRPr="008333F3">
        <w:rPr>
          <w:rFonts w:ascii="Times New Roman" w:hAnsi="Times New Roman" w:cs="Times New Roman"/>
        </w:rPr>
        <w:t>:</w:t>
      </w:r>
    </w:p>
    <w:p w:rsidR="00E90439" w:rsidRPr="008333F3" w:rsidRDefault="00E823F2" w:rsidP="00E90439">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b/>
        </w:rPr>
        <w:t>zdolności do występowania w obrocie gospodarczym</w:t>
      </w:r>
      <w:r w:rsidRPr="008333F3">
        <w:rPr>
          <w:rFonts w:ascii="Times New Roman" w:hAnsi="Times New Roman"/>
        </w:rPr>
        <w:t xml:space="preserve">: </w:t>
      </w:r>
      <w:r w:rsidRPr="008333F3">
        <w:rPr>
          <w:rFonts w:ascii="Times New Roman" w:hAnsi="Times New Roman" w:cs="Times New Roman"/>
          <w:b/>
          <w:bCs/>
        </w:rPr>
        <w:t>Zamawiający</w:t>
      </w:r>
      <w:r w:rsidRPr="008333F3">
        <w:rPr>
          <w:rFonts w:ascii="Times New Roman" w:hAnsi="Times New Roman" w:cs="Times New Roman"/>
        </w:rPr>
        <w:t xml:space="preserve"> nie wyznacza szczegółowego warunku w tym zakresie;</w:t>
      </w:r>
    </w:p>
    <w:p w:rsidR="00A11175" w:rsidRPr="008333F3" w:rsidRDefault="00E823F2" w:rsidP="00E90439">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cs="Times New Roman"/>
          <w:b/>
        </w:rPr>
        <w:t>sytuacji ekonomicznej lub finansowej</w:t>
      </w:r>
      <w:r w:rsidRPr="008333F3">
        <w:rPr>
          <w:rFonts w:ascii="Times New Roman" w:hAnsi="Times New Roman" w:cs="Times New Roman"/>
        </w:rPr>
        <w:t>:</w:t>
      </w:r>
      <w:r w:rsidR="003C3036" w:rsidRPr="008333F3">
        <w:rPr>
          <w:rFonts w:ascii="Times New Roman" w:hAnsi="Times New Roman" w:cs="Times New Roman"/>
        </w:rPr>
        <w:t xml:space="preserve"> </w:t>
      </w:r>
      <w:r w:rsidR="00E90439" w:rsidRPr="008333F3">
        <w:rPr>
          <w:rFonts w:ascii="Times New Roman" w:hAnsi="Times New Roman"/>
          <w:b/>
        </w:rPr>
        <w:t>Zamawiający</w:t>
      </w:r>
      <w:r w:rsidR="00E90439" w:rsidRPr="008333F3">
        <w:rPr>
          <w:rFonts w:ascii="Times New Roman" w:hAnsi="Times New Roman"/>
        </w:rPr>
        <w:t xml:space="preserve"> uzna ten warunek za spełniony, </w:t>
      </w:r>
      <w:r w:rsidR="008333F3">
        <w:rPr>
          <w:rFonts w:ascii="Times New Roman" w:hAnsi="Times New Roman"/>
        </w:rPr>
        <w:br/>
      </w:r>
      <w:r w:rsidR="00E90439" w:rsidRPr="008333F3">
        <w:rPr>
          <w:rFonts w:ascii="Times New Roman" w:hAnsi="Times New Roman"/>
        </w:rPr>
        <w:t xml:space="preserve">gdy </w:t>
      </w:r>
      <w:r w:rsidR="00E90439" w:rsidRPr="008333F3">
        <w:rPr>
          <w:rFonts w:ascii="Times New Roman" w:hAnsi="Times New Roman"/>
          <w:b/>
        </w:rPr>
        <w:t>Wykonawca</w:t>
      </w:r>
      <w:r w:rsidR="00E90439" w:rsidRPr="008333F3">
        <w:rPr>
          <w:rFonts w:ascii="Times New Roman" w:hAnsi="Times New Roman"/>
        </w:rPr>
        <w:t xml:space="preserve"> posiada aktualną – opłaconą polisę</w:t>
      </w:r>
      <w:r w:rsidR="00E90439" w:rsidRPr="008333F3">
        <w:rPr>
          <w:rFonts w:ascii="Times New Roman" w:hAnsi="Times New Roman"/>
          <w:b/>
        </w:rPr>
        <w:t>,</w:t>
      </w:r>
      <w:r w:rsidR="00E90439" w:rsidRPr="008333F3">
        <w:rPr>
          <w:rFonts w:ascii="Times New Roman" w:hAnsi="Times New Roman"/>
        </w:rPr>
        <w:t xml:space="preserve"> a w przypadku jej braku inny dokument na sumę ubezpieczenia OC nie niższą niż </w:t>
      </w:r>
      <w:r w:rsidR="00215003" w:rsidRPr="008333F3">
        <w:rPr>
          <w:rFonts w:ascii="Times New Roman" w:hAnsi="Times New Roman"/>
          <w:b/>
        </w:rPr>
        <w:t>150</w:t>
      </w:r>
      <w:r w:rsidR="00E90439" w:rsidRPr="008333F3">
        <w:rPr>
          <w:rFonts w:ascii="Times New Roman" w:hAnsi="Times New Roman"/>
          <w:b/>
        </w:rPr>
        <w:t xml:space="preserve">.000,00 </w:t>
      </w:r>
      <w:r w:rsidR="0025656A" w:rsidRPr="008333F3">
        <w:rPr>
          <w:rFonts w:ascii="Times New Roman" w:hAnsi="Times New Roman"/>
          <w:b/>
        </w:rPr>
        <w:t>zł</w:t>
      </w:r>
      <w:r w:rsidR="00B60878" w:rsidRPr="008333F3">
        <w:rPr>
          <w:rFonts w:ascii="Times New Roman" w:hAnsi="Times New Roman"/>
        </w:rPr>
        <w:t xml:space="preserve"> (słownie: </w:t>
      </w:r>
      <w:r w:rsidR="00215003" w:rsidRPr="008333F3">
        <w:rPr>
          <w:rFonts w:ascii="Times New Roman" w:hAnsi="Times New Roman"/>
        </w:rPr>
        <w:t>sto pięćdziesiąt</w:t>
      </w:r>
      <w:r w:rsidR="00E90439" w:rsidRPr="008333F3">
        <w:rPr>
          <w:rFonts w:ascii="Times New Roman" w:hAnsi="Times New Roman"/>
        </w:rPr>
        <w:t xml:space="preserve"> tysięcy złotych 00/100) </w:t>
      </w:r>
      <w:r w:rsidR="008333F3">
        <w:rPr>
          <w:rFonts w:ascii="Times New Roman" w:hAnsi="Times New Roman"/>
        </w:rPr>
        <w:br/>
      </w:r>
      <w:r w:rsidR="00E90439" w:rsidRPr="008333F3">
        <w:rPr>
          <w:rFonts w:ascii="Times New Roman" w:hAnsi="Times New Roman"/>
        </w:rPr>
        <w:t xml:space="preserve">na </w:t>
      </w:r>
      <w:r w:rsidR="00215003" w:rsidRPr="008333F3">
        <w:rPr>
          <w:rFonts w:ascii="Times New Roman" w:hAnsi="Times New Roman"/>
          <w:b/>
        </w:rPr>
        <w:t>ZADANIE NR 1</w:t>
      </w:r>
      <w:r w:rsidR="00215003" w:rsidRPr="008333F3">
        <w:rPr>
          <w:rFonts w:ascii="Times New Roman" w:hAnsi="Times New Roman"/>
        </w:rPr>
        <w:t xml:space="preserve"> </w:t>
      </w:r>
      <w:r w:rsidR="00E90439" w:rsidRPr="008333F3">
        <w:rPr>
          <w:rFonts w:ascii="Times New Roman" w:hAnsi="Times New Roman"/>
        </w:rPr>
        <w:t xml:space="preserve">i </w:t>
      </w:r>
      <w:r w:rsidR="00215003" w:rsidRPr="008333F3">
        <w:rPr>
          <w:rFonts w:ascii="Times New Roman" w:hAnsi="Times New Roman"/>
        </w:rPr>
        <w:t>3</w:t>
      </w:r>
      <w:r w:rsidR="00E90439" w:rsidRPr="008333F3">
        <w:rPr>
          <w:rFonts w:ascii="Times New Roman" w:hAnsi="Times New Roman"/>
          <w:b/>
        </w:rPr>
        <w:t xml:space="preserve">0.000,00 </w:t>
      </w:r>
      <w:r w:rsidR="0025656A" w:rsidRPr="008333F3">
        <w:rPr>
          <w:rFonts w:ascii="Times New Roman" w:hAnsi="Times New Roman"/>
          <w:b/>
        </w:rPr>
        <w:t>zł</w:t>
      </w:r>
      <w:r w:rsidR="00E90439" w:rsidRPr="008333F3">
        <w:rPr>
          <w:rFonts w:ascii="Times New Roman" w:hAnsi="Times New Roman"/>
        </w:rPr>
        <w:t xml:space="preserve"> (słownie: </w:t>
      </w:r>
      <w:r w:rsidR="00215003" w:rsidRPr="008333F3">
        <w:rPr>
          <w:rFonts w:ascii="Times New Roman" w:hAnsi="Times New Roman"/>
        </w:rPr>
        <w:t>trzydzieści</w:t>
      </w:r>
      <w:r w:rsidR="00E90439" w:rsidRPr="008333F3">
        <w:rPr>
          <w:rFonts w:ascii="Times New Roman" w:hAnsi="Times New Roman"/>
        </w:rPr>
        <w:t xml:space="preserve"> tysięcy złotych 00/100) na </w:t>
      </w:r>
      <w:r w:rsidR="00215003" w:rsidRPr="008333F3">
        <w:rPr>
          <w:rFonts w:ascii="Times New Roman" w:hAnsi="Times New Roman"/>
          <w:b/>
        </w:rPr>
        <w:t>ZADANIE NR 2</w:t>
      </w:r>
      <w:r w:rsidR="00E90439" w:rsidRPr="008333F3">
        <w:rPr>
          <w:rFonts w:ascii="Times New Roman" w:hAnsi="Times New Roman"/>
        </w:rPr>
        <w:t>. W przypadku gdy z treści polisy</w:t>
      </w:r>
      <w:r w:rsidR="003C3036" w:rsidRPr="008333F3">
        <w:rPr>
          <w:rFonts w:ascii="Times New Roman" w:hAnsi="Times New Roman"/>
        </w:rPr>
        <w:t xml:space="preserve"> </w:t>
      </w:r>
      <w:r w:rsidR="00E90439" w:rsidRPr="008333F3">
        <w:rPr>
          <w:rFonts w:ascii="Times New Roman" w:hAnsi="Times New Roman"/>
        </w:rPr>
        <w:t xml:space="preserve">lub dokumentu ubezpieczenia nie będzie wynikało, że ubezpieczenie jest opłacone, </w:t>
      </w:r>
      <w:r w:rsidR="00E90439" w:rsidRPr="008333F3">
        <w:rPr>
          <w:rFonts w:ascii="Times New Roman" w:hAnsi="Times New Roman"/>
          <w:b/>
        </w:rPr>
        <w:t xml:space="preserve">Wykonawca </w:t>
      </w:r>
      <w:r w:rsidR="00E90439" w:rsidRPr="008333F3">
        <w:rPr>
          <w:rFonts w:ascii="Times New Roman" w:hAnsi="Times New Roman"/>
        </w:rPr>
        <w:t xml:space="preserve">zobowiązany jest do napisania i podpisania na kserokopii polisy dokumentu ubezpieczenia krótkiego oświadczenia, które będzie się zawierało w następującym stwierdzeniu: ubezpieczenie zostało opłacone. Natomiast w przypadku gdy zostanie złożony oryginał polisy dokumentu ubezpieczenia, </w:t>
      </w:r>
      <w:r w:rsidR="00E90439" w:rsidRPr="008333F3">
        <w:rPr>
          <w:rFonts w:ascii="Times New Roman" w:hAnsi="Times New Roman"/>
          <w:b/>
        </w:rPr>
        <w:t xml:space="preserve">Wykonawca </w:t>
      </w:r>
      <w:r w:rsidR="00E90439" w:rsidRPr="008333F3">
        <w:rPr>
          <w:rFonts w:ascii="Times New Roman" w:hAnsi="Times New Roman"/>
        </w:rPr>
        <w:t>zobowiązany jest złożyć odrębne oświadczenie, potwierdzające, że ubezpieczenie zostało opłacone.</w:t>
      </w:r>
    </w:p>
    <w:p w:rsidR="00A11175" w:rsidRPr="008333F3" w:rsidRDefault="003D29E8" w:rsidP="00215003">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8333F3">
        <w:rPr>
          <w:rFonts w:ascii="Times New Roman" w:hAnsi="Times New Roman"/>
          <w:b/>
          <w:bCs/>
        </w:rPr>
        <w:t xml:space="preserve">zdolności technicznej lub zawodowej </w:t>
      </w:r>
      <w:r w:rsidRPr="008333F3">
        <w:rPr>
          <w:rFonts w:ascii="Times New Roman" w:hAnsi="Times New Roman"/>
        </w:rPr>
        <w:t xml:space="preserve">– </w:t>
      </w:r>
      <w:r w:rsidR="00A11175" w:rsidRPr="008333F3">
        <w:rPr>
          <w:rFonts w:ascii="Times New Roman" w:hAnsi="Times New Roman"/>
        </w:rPr>
        <w:t xml:space="preserve">gdy </w:t>
      </w:r>
      <w:r w:rsidR="00A11175" w:rsidRPr="008333F3">
        <w:rPr>
          <w:rFonts w:ascii="Times New Roman" w:hAnsi="Times New Roman"/>
          <w:b/>
          <w:bCs/>
        </w:rPr>
        <w:t xml:space="preserve">Wykonawca </w:t>
      </w:r>
      <w:r w:rsidR="00A11175" w:rsidRPr="008333F3">
        <w:rPr>
          <w:rFonts w:ascii="Times New Roman" w:hAnsi="Times New Roman"/>
        </w:rPr>
        <w:t xml:space="preserve">wykaże, że w okresie ostatnich </w:t>
      </w:r>
      <w:r w:rsidR="00E90439" w:rsidRPr="008333F3">
        <w:rPr>
          <w:rFonts w:ascii="Times New Roman" w:hAnsi="Times New Roman"/>
        </w:rPr>
        <w:t>trzech</w:t>
      </w:r>
      <w:r w:rsidR="00A11175" w:rsidRPr="008333F3">
        <w:rPr>
          <w:rFonts w:ascii="Times New Roman" w:hAnsi="Times New Roman"/>
        </w:rPr>
        <w:t xml:space="preserve"> lat przed upływem terminu składania ofert, a jeżeli okres prowadzenia działalności jest krótszy – w tym okresie wykonał </w:t>
      </w:r>
      <w:r w:rsidR="00E90439" w:rsidRPr="008333F3">
        <w:rPr>
          <w:rFonts w:ascii="Times New Roman" w:hAnsi="Times New Roman"/>
        </w:rPr>
        <w:t>taką sam</w:t>
      </w:r>
      <w:r w:rsidR="00D6207E" w:rsidRPr="008333F3">
        <w:rPr>
          <w:rFonts w:ascii="Times New Roman" w:hAnsi="Times New Roman"/>
        </w:rPr>
        <w:t>ą</w:t>
      </w:r>
      <w:r w:rsidR="00E90439" w:rsidRPr="008333F3">
        <w:rPr>
          <w:rFonts w:ascii="Times New Roman" w:hAnsi="Times New Roman"/>
        </w:rPr>
        <w:t xml:space="preserve"> lub podobną co przedmiot zamówienia, </w:t>
      </w:r>
      <w:r w:rsidR="00A11175" w:rsidRPr="008333F3">
        <w:rPr>
          <w:rFonts w:ascii="Times New Roman" w:hAnsi="Times New Roman"/>
        </w:rPr>
        <w:t xml:space="preserve">co najmniej 1 (jedną) </w:t>
      </w:r>
      <w:r w:rsidR="00E90439" w:rsidRPr="008333F3">
        <w:rPr>
          <w:rFonts w:ascii="Times New Roman" w:hAnsi="Times New Roman"/>
        </w:rPr>
        <w:t xml:space="preserve">dostawę </w:t>
      </w:r>
      <w:r w:rsidR="00A11175" w:rsidRPr="008333F3">
        <w:rPr>
          <w:rFonts w:ascii="Times New Roman" w:hAnsi="Times New Roman"/>
        </w:rPr>
        <w:t xml:space="preserve"> </w:t>
      </w:r>
      <w:r w:rsidR="00D6207E" w:rsidRPr="008333F3">
        <w:rPr>
          <w:rFonts w:ascii="Times New Roman" w:hAnsi="Times New Roman"/>
        </w:rPr>
        <w:br/>
      </w:r>
      <w:r w:rsidR="00A11175" w:rsidRPr="008333F3">
        <w:rPr>
          <w:rFonts w:ascii="Times New Roman" w:hAnsi="Times New Roman"/>
        </w:rPr>
        <w:t xml:space="preserve">o łącznej wartości nie mniejszej niż </w:t>
      </w:r>
      <w:r w:rsidR="00215003" w:rsidRPr="008333F3">
        <w:rPr>
          <w:rFonts w:ascii="Times New Roman" w:hAnsi="Times New Roman"/>
          <w:b/>
          <w:bCs/>
        </w:rPr>
        <w:t>15</w:t>
      </w:r>
      <w:r w:rsidR="00A11175" w:rsidRPr="008333F3">
        <w:rPr>
          <w:rFonts w:ascii="Times New Roman" w:hAnsi="Times New Roman"/>
          <w:b/>
          <w:bCs/>
        </w:rPr>
        <w:t xml:space="preserve">0.000,00 zł brutto </w:t>
      </w:r>
      <w:r w:rsidR="00A11175" w:rsidRPr="008333F3">
        <w:rPr>
          <w:rFonts w:ascii="Times New Roman" w:hAnsi="Times New Roman"/>
        </w:rPr>
        <w:t xml:space="preserve">(słownie: </w:t>
      </w:r>
      <w:r w:rsidR="00215003" w:rsidRPr="008333F3">
        <w:rPr>
          <w:rFonts w:ascii="Times New Roman" w:hAnsi="Times New Roman"/>
        </w:rPr>
        <w:t>sto pięćdziesiąt</w:t>
      </w:r>
      <w:r w:rsidR="00A11175" w:rsidRPr="008333F3">
        <w:rPr>
          <w:rFonts w:ascii="Times New Roman" w:hAnsi="Times New Roman"/>
        </w:rPr>
        <w:t xml:space="preserve"> tysięcy złotych 00/100 brutto)</w:t>
      </w:r>
      <w:r w:rsidR="003A4000" w:rsidRPr="008333F3">
        <w:rPr>
          <w:rFonts w:ascii="Times New Roman" w:hAnsi="Times New Roman"/>
        </w:rPr>
        <w:t xml:space="preserve"> na </w:t>
      </w:r>
      <w:r w:rsidR="00215003" w:rsidRPr="008333F3">
        <w:rPr>
          <w:rFonts w:ascii="Times New Roman" w:hAnsi="Times New Roman"/>
          <w:b/>
        </w:rPr>
        <w:t>ZADANIE NR 1</w:t>
      </w:r>
      <w:r w:rsidR="00215003" w:rsidRPr="008333F3">
        <w:rPr>
          <w:rFonts w:ascii="Times New Roman" w:hAnsi="Times New Roman"/>
        </w:rPr>
        <w:t xml:space="preserve"> i </w:t>
      </w:r>
      <w:r w:rsidR="003A4000" w:rsidRPr="008333F3">
        <w:rPr>
          <w:rFonts w:ascii="Times New Roman" w:hAnsi="Times New Roman"/>
        </w:rPr>
        <w:t xml:space="preserve"> </w:t>
      </w:r>
      <w:r w:rsidR="003A4000" w:rsidRPr="008333F3">
        <w:rPr>
          <w:rFonts w:ascii="Times New Roman" w:hAnsi="Times New Roman"/>
          <w:b/>
        </w:rPr>
        <w:t>3</w:t>
      </w:r>
      <w:r w:rsidR="00215003" w:rsidRPr="008333F3">
        <w:rPr>
          <w:rFonts w:ascii="Times New Roman" w:hAnsi="Times New Roman"/>
          <w:b/>
        </w:rPr>
        <w:t>0</w:t>
      </w:r>
      <w:r w:rsidR="0025656A" w:rsidRPr="008333F3">
        <w:rPr>
          <w:rFonts w:ascii="Times New Roman" w:hAnsi="Times New Roman"/>
          <w:b/>
        </w:rPr>
        <w:t>.000,00 zł</w:t>
      </w:r>
      <w:r w:rsidR="0025656A" w:rsidRPr="008333F3">
        <w:rPr>
          <w:rFonts w:ascii="Times New Roman" w:hAnsi="Times New Roman"/>
        </w:rPr>
        <w:t xml:space="preserve"> </w:t>
      </w:r>
      <w:r w:rsidR="008333F3" w:rsidRPr="008333F3">
        <w:rPr>
          <w:rFonts w:ascii="Times New Roman" w:hAnsi="Times New Roman"/>
          <w:b/>
        </w:rPr>
        <w:t>brutto</w:t>
      </w:r>
      <w:r w:rsidR="008333F3">
        <w:rPr>
          <w:rFonts w:ascii="Times New Roman" w:hAnsi="Times New Roman"/>
        </w:rPr>
        <w:t xml:space="preserve"> </w:t>
      </w:r>
      <w:r w:rsidR="0025656A" w:rsidRPr="008333F3">
        <w:rPr>
          <w:rFonts w:ascii="Times New Roman" w:hAnsi="Times New Roman"/>
        </w:rPr>
        <w:t xml:space="preserve">(słownie: </w:t>
      </w:r>
      <w:r w:rsidR="00215003" w:rsidRPr="008333F3">
        <w:rPr>
          <w:rFonts w:ascii="Times New Roman" w:hAnsi="Times New Roman"/>
        </w:rPr>
        <w:t>trzydzieści</w:t>
      </w:r>
      <w:r w:rsidR="0025656A" w:rsidRPr="008333F3">
        <w:rPr>
          <w:rFonts w:ascii="Times New Roman" w:hAnsi="Times New Roman"/>
        </w:rPr>
        <w:t xml:space="preserve"> tysięcy złotych 00/100) </w:t>
      </w:r>
      <w:r w:rsidR="00215003" w:rsidRPr="008333F3">
        <w:rPr>
          <w:rFonts w:ascii="Times New Roman" w:hAnsi="Times New Roman"/>
        </w:rPr>
        <w:br/>
      </w:r>
      <w:r w:rsidR="0025656A" w:rsidRPr="008333F3">
        <w:rPr>
          <w:rFonts w:ascii="Times New Roman" w:hAnsi="Times New Roman"/>
        </w:rPr>
        <w:t>na</w:t>
      </w:r>
      <w:r w:rsidR="0025656A" w:rsidRPr="008333F3">
        <w:rPr>
          <w:rFonts w:ascii="Times New Roman" w:hAnsi="Times New Roman"/>
          <w:b/>
        </w:rPr>
        <w:t xml:space="preserve"> </w:t>
      </w:r>
      <w:r w:rsidR="00215003" w:rsidRPr="008333F3">
        <w:rPr>
          <w:rFonts w:ascii="Times New Roman" w:hAnsi="Times New Roman"/>
          <w:b/>
        </w:rPr>
        <w:t>ZADANIE NR 2</w:t>
      </w:r>
      <w:r w:rsidR="00215003" w:rsidRPr="008333F3">
        <w:rPr>
          <w:rFonts w:ascii="Times New Roman" w:hAnsi="Times New Roman"/>
        </w:rPr>
        <w:t xml:space="preserve"> </w:t>
      </w:r>
      <w:r w:rsidR="00A11175" w:rsidRPr="008333F3">
        <w:rPr>
          <w:rFonts w:ascii="Times New Roman" w:hAnsi="Times New Roman"/>
        </w:rPr>
        <w:t xml:space="preserve">w ramach jednej umowy. Przez określenie </w:t>
      </w:r>
      <w:r w:rsidR="00D6207E" w:rsidRPr="008333F3">
        <w:rPr>
          <w:rFonts w:ascii="Times New Roman" w:hAnsi="Times New Roman"/>
        </w:rPr>
        <w:t>dostawa</w:t>
      </w:r>
      <w:r w:rsidR="00A11175" w:rsidRPr="008333F3">
        <w:rPr>
          <w:rFonts w:ascii="Times New Roman" w:hAnsi="Times New Roman"/>
        </w:rPr>
        <w:t xml:space="preserve"> należy rozumieć </w:t>
      </w:r>
      <w:r w:rsidR="00D67C8C" w:rsidRPr="008333F3">
        <w:rPr>
          <w:rFonts w:ascii="Times New Roman" w:hAnsi="Times New Roman"/>
        </w:rPr>
        <w:t xml:space="preserve">dostawę </w:t>
      </w:r>
      <w:r w:rsidR="00215003" w:rsidRPr="008333F3">
        <w:rPr>
          <w:rFonts w:ascii="Times New Roman" w:hAnsi="Times New Roman"/>
        </w:rPr>
        <w:br/>
      </w:r>
      <w:r w:rsidR="00D67C8C" w:rsidRPr="008333F3">
        <w:rPr>
          <w:rFonts w:ascii="Times New Roman" w:hAnsi="Times New Roman"/>
        </w:rPr>
        <w:t xml:space="preserve">wraz z transportem, rozładunkiem, wniesieniem, montażem i uruchomieniem (jeżeli jest wymagane </w:t>
      </w:r>
      <w:r w:rsidR="00215003" w:rsidRPr="008333F3">
        <w:rPr>
          <w:rFonts w:ascii="Times New Roman" w:hAnsi="Times New Roman"/>
        </w:rPr>
        <w:br/>
      </w:r>
      <w:r w:rsidR="00D67C8C" w:rsidRPr="008333F3">
        <w:rPr>
          <w:rFonts w:ascii="Times New Roman" w:hAnsi="Times New Roman"/>
        </w:rPr>
        <w:t>do prawidłowego działania).</w:t>
      </w:r>
      <w:r w:rsidR="001246C4" w:rsidRPr="008333F3">
        <w:rPr>
          <w:rFonts w:ascii="Times New Roman" w:hAnsi="Times New Roman"/>
        </w:rPr>
        <w:t xml:space="preserve"> </w:t>
      </w:r>
    </w:p>
    <w:p w:rsidR="00A11175" w:rsidRPr="003D29E8" w:rsidRDefault="00A11175" w:rsidP="00A11175">
      <w:pPr>
        <w:pStyle w:val="Akapitzlist"/>
        <w:widowControl/>
        <w:autoSpaceDE w:val="0"/>
        <w:autoSpaceDN w:val="0"/>
        <w:adjustRightInd w:val="0"/>
        <w:spacing w:line="240" w:lineRule="auto"/>
        <w:ind w:left="1364" w:right="28" w:firstLine="0"/>
        <w:jc w:val="both"/>
        <w:rPr>
          <w:rFonts w:ascii="Times New Roman" w:hAnsi="Times New Roman"/>
          <w:i/>
          <w:iCs/>
          <w:color w:val="000000"/>
        </w:rPr>
      </w:pPr>
      <w:r w:rsidRPr="008333F3">
        <w:rPr>
          <w:rFonts w:ascii="Times New Roman" w:hAnsi="Times New Roman"/>
          <w:i/>
          <w:iCs/>
        </w:rPr>
        <w:t xml:space="preserve">W przypadku składania oferty wspólnej ww. warunek musi spełniać co najmniej jeden z </w:t>
      </w:r>
      <w:r w:rsidRPr="008333F3">
        <w:rPr>
          <w:rFonts w:ascii="Times New Roman" w:hAnsi="Times New Roman"/>
          <w:b/>
          <w:bCs/>
          <w:i/>
          <w:iCs/>
        </w:rPr>
        <w:t xml:space="preserve">Wykonawców </w:t>
      </w:r>
      <w:r w:rsidRPr="008333F3">
        <w:rPr>
          <w:rFonts w:ascii="Times New Roman" w:hAnsi="Times New Roman"/>
          <w:b/>
          <w:bCs/>
          <w:i/>
          <w:iCs/>
        </w:rPr>
        <w:br/>
      </w:r>
      <w:r w:rsidRPr="008333F3">
        <w:rPr>
          <w:rFonts w:ascii="Times New Roman" w:hAnsi="Times New Roman"/>
          <w:i/>
          <w:iCs/>
        </w:rPr>
        <w:t xml:space="preserve">w całości. W przypadku, gdy jakakolwiek wartość dotycząca ww. warunku wyrażona będzie w walucie obcej, </w:t>
      </w:r>
      <w:r w:rsidRPr="008333F3">
        <w:rPr>
          <w:rFonts w:ascii="Times New Roman" w:hAnsi="Times New Roman"/>
          <w:b/>
          <w:bCs/>
          <w:i/>
          <w:iCs/>
        </w:rPr>
        <w:t xml:space="preserve">Zamawiający </w:t>
      </w:r>
      <w:r w:rsidRPr="008333F3">
        <w:rPr>
          <w:rFonts w:ascii="Times New Roman" w:hAnsi="Times New Roman"/>
          <w:i/>
          <w:iCs/>
        </w:rPr>
        <w:t>przeliczy tę wartość na walutę polską na podstawie średniego</w:t>
      </w:r>
      <w:r w:rsidRPr="008333F3">
        <w:rPr>
          <w:rFonts w:ascii="Times New Roman" w:hAnsi="Times New Roman"/>
          <w:i/>
          <w:iCs/>
          <w:color w:val="000000"/>
        </w:rPr>
        <w:t xml:space="preserve"> kursu złotego </w:t>
      </w:r>
      <w:r w:rsidRPr="008333F3">
        <w:rPr>
          <w:rFonts w:ascii="Times New Roman" w:hAnsi="Times New Roman"/>
          <w:i/>
          <w:iCs/>
          <w:color w:val="000000"/>
        </w:rPr>
        <w:br/>
        <w:t xml:space="preserve">w stosunku do walut obcych określonego w Tabeli Kursów Narodowego Banku Polskiego, dla danej waluty, z daty wszczęcia postępowania o udzielenie zamówienia publicznego (za datę wszczęcia postępowania </w:t>
      </w:r>
      <w:r w:rsidRPr="008333F3">
        <w:rPr>
          <w:rFonts w:ascii="Times New Roman" w:hAnsi="Times New Roman"/>
          <w:b/>
          <w:bCs/>
          <w:i/>
          <w:iCs/>
          <w:color w:val="000000"/>
        </w:rPr>
        <w:t xml:space="preserve">Zamawiający </w:t>
      </w:r>
      <w:r w:rsidRPr="008333F3">
        <w:rPr>
          <w:rFonts w:ascii="Times New Roman" w:hAnsi="Times New Roman"/>
          <w:i/>
          <w:iCs/>
          <w:color w:val="000000"/>
        </w:rPr>
        <w:t xml:space="preserve">uznaje datę umieszczenia ogłoszenia o zamówieniu w miejscu publicznie dostępnym w swojej siedzibie oraz na stronie internetowej). Jeżeli w tym dniu nie będzie opublikowany średni kurs NBP, </w:t>
      </w:r>
      <w:r w:rsidRPr="008333F3">
        <w:rPr>
          <w:rFonts w:ascii="Times New Roman" w:hAnsi="Times New Roman"/>
          <w:b/>
          <w:bCs/>
          <w:i/>
          <w:iCs/>
          <w:color w:val="000000"/>
        </w:rPr>
        <w:t xml:space="preserve">Zamawiający </w:t>
      </w:r>
      <w:r w:rsidRPr="008333F3">
        <w:rPr>
          <w:rFonts w:ascii="Times New Roman" w:hAnsi="Times New Roman"/>
          <w:i/>
          <w:iCs/>
          <w:color w:val="000000"/>
        </w:rPr>
        <w:t>przyjmie kurs średni z ostatniej tabeli przed wszczęciem postępowania.</w:t>
      </w:r>
    </w:p>
    <w:p w:rsidR="005D73A0" w:rsidRPr="000F2AA7" w:rsidRDefault="00761A3D" w:rsidP="005D73A0">
      <w:pPr>
        <w:widowControl/>
        <w:numPr>
          <w:ilvl w:val="1"/>
          <w:numId w:val="6"/>
        </w:numPr>
        <w:tabs>
          <w:tab w:val="clear" w:pos="1364"/>
          <w:tab w:val="left" w:pos="993"/>
          <w:tab w:val="num" w:pos="2204"/>
        </w:tabs>
        <w:autoSpaceDE w:val="0"/>
        <w:autoSpaceDN w:val="0"/>
        <w:adjustRightInd w:val="0"/>
        <w:spacing w:after="21" w:line="240" w:lineRule="auto"/>
        <w:ind w:left="993" w:right="28" w:hanging="426"/>
        <w:jc w:val="both"/>
        <w:rPr>
          <w:rFonts w:ascii="Times New Roman" w:hAnsi="Times New Roman"/>
          <w:color w:val="000000"/>
        </w:rPr>
      </w:pPr>
      <w:r w:rsidRPr="000F2AA7">
        <w:rPr>
          <w:rFonts w:ascii="Times New Roman" w:hAnsi="Times New Roman"/>
          <w:b/>
          <w:bCs/>
          <w:color w:val="000000"/>
        </w:rPr>
        <w:t xml:space="preserve">Zamawiający </w:t>
      </w:r>
      <w:r w:rsidRPr="000F2AA7">
        <w:rPr>
          <w:rFonts w:ascii="Times New Roman" w:hAnsi="Times New Roman"/>
          <w:color w:val="000000"/>
        </w:rPr>
        <w:t xml:space="preserve">może, na każdym etapie postępowania, uznać, że </w:t>
      </w:r>
      <w:r w:rsidRPr="000F2AA7">
        <w:rPr>
          <w:rFonts w:ascii="Times New Roman" w:hAnsi="Times New Roman"/>
          <w:b/>
          <w:bCs/>
          <w:color w:val="000000"/>
        </w:rPr>
        <w:t xml:space="preserve">Wykonawca </w:t>
      </w:r>
      <w:r w:rsidR="00285E46" w:rsidRPr="000F2AA7">
        <w:rPr>
          <w:rFonts w:ascii="Times New Roman" w:hAnsi="Times New Roman"/>
          <w:color w:val="000000"/>
        </w:rPr>
        <w:t xml:space="preserve">nie posiada </w:t>
      </w:r>
      <w:r w:rsidRPr="000F2AA7">
        <w:rPr>
          <w:rFonts w:ascii="Times New Roman" w:hAnsi="Times New Roman"/>
          <w:color w:val="000000"/>
        </w:rPr>
        <w:t>wymaganych zdolności, jeżeli zaangaż</w:t>
      </w:r>
      <w:r w:rsidR="00285E46" w:rsidRPr="000F2AA7">
        <w:rPr>
          <w:rFonts w:ascii="Times New Roman" w:hAnsi="Times New Roman"/>
          <w:color w:val="000000"/>
        </w:rPr>
        <w:t xml:space="preserve">owanie zasobów technicznych lub </w:t>
      </w:r>
      <w:r w:rsidRPr="000F2AA7">
        <w:rPr>
          <w:rFonts w:ascii="Times New Roman" w:hAnsi="Times New Roman"/>
          <w:color w:val="000000"/>
        </w:rPr>
        <w:t>zawodowych</w:t>
      </w:r>
      <w:r w:rsidR="00285E46" w:rsidRPr="000F2AA7">
        <w:rPr>
          <w:rFonts w:ascii="Times New Roman" w:hAnsi="Times New Roman"/>
          <w:color w:val="000000"/>
        </w:rPr>
        <w:t xml:space="preserve"> </w:t>
      </w:r>
      <w:r w:rsidRPr="000F2AA7">
        <w:rPr>
          <w:rFonts w:ascii="Times New Roman" w:hAnsi="Times New Roman"/>
          <w:b/>
          <w:bCs/>
          <w:color w:val="000000"/>
        </w:rPr>
        <w:t xml:space="preserve">Wykonawcy </w:t>
      </w:r>
      <w:r w:rsidR="00285E46" w:rsidRPr="000F2AA7">
        <w:rPr>
          <w:rFonts w:ascii="Times New Roman" w:hAnsi="Times New Roman"/>
          <w:b/>
          <w:bCs/>
          <w:color w:val="000000"/>
        </w:rPr>
        <w:br/>
      </w:r>
      <w:r w:rsidRPr="000F2AA7">
        <w:rPr>
          <w:rFonts w:ascii="Times New Roman" w:hAnsi="Times New Roman"/>
          <w:color w:val="000000"/>
        </w:rPr>
        <w:t xml:space="preserve">w inne przedsięwzięcia gospodarcze </w:t>
      </w:r>
      <w:r w:rsidRPr="000F2AA7">
        <w:rPr>
          <w:rFonts w:ascii="Times New Roman" w:hAnsi="Times New Roman"/>
          <w:b/>
          <w:bCs/>
          <w:color w:val="000000"/>
        </w:rPr>
        <w:t xml:space="preserve">Wykonawcy </w:t>
      </w:r>
      <w:r w:rsidRPr="000F2AA7">
        <w:rPr>
          <w:rFonts w:ascii="Times New Roman" w:hAnsi="Times New Roman"/>
          <w:color w:val="000000"/>
        </w:rPr>
        <w:t>m</w:t>
      </w:r>
      <w:r w:rsidR="00285E46" w:rsidRPr="000F2AA7">
        <w:rPr>
          <w:rFonts w:ascii="Times New Roman" w:hAnsi="Times New Roman"/>
          <w:color w:val="000000"/>
        </w:rPr>
        <w:t xml:space="preserve">oże mieć negatywny </w:t>
      </w:r>
      <w:r w:rsidRPr="000F2AA7">
        <w:rPr>
          <w:rFonts w:ascii="Times New Roman" w:hAnsi="Times New Roman"/>
          <w:color w:val="000000"/>
        </w:rPr>
        <w:t xml:space="preserve">wpływ na realizację zamówienia. </w:t>
      </w:r>
    </w:p>
    <w:p w:rsidR="005D73A0"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b/>
          <w:bCs/>
          <w:color w:val="000000"/>
        </w:rPr>
        <w:t xml:space="preserve">Wykonawca </w:t>
      </w:r>
      <w:r w:rsidRPr="000F2AA7">
        <w:rPr>
          <w:rFonts w:ascii="Times New Roman" w:hAnsi="Times New Roman"/>
          <w:color w:val="000000"/>
        </w:rPr>
        <w:t xml:space="preserve">może w celu potwierdzenia spełniania warunków udziału w postępowaniu, </w:t>
      </w:r>
      <w:r w:rsidR="009A1230" w:rsidRPr="000F2AA7">
        <w:rPr>
          <w:rFonts w:ascii="Times New Roman" w:hAnsi="Times New Roman"/>
          <w:color w:val="000000"/>
        </w:rPr>
        <w:br/>
      </w:r>
      <w:r w:rsidRPr="000F2AA7">
        <w:rPr>
          <w:rFonts w:ascii="Times New Roman" w:hAnsi="Times New Roman"/>
          <w:color w:val="000000"/>
        </w:rPr>
        <w:t xml:space="preserve">w stosownych sytuacjach oraz w odniesieniu do konkretnego zamówienia, polegać na zdolnościach technicznych lub zawodowych innych podmiotów, niezależnie od charakteru prawnego łączących </w:t>
      </w:r>
      <w:r w:rsidR="001A392C" w:rsidRPr="000F2AA7">
        <w:rPr>
          <w:rFonts w:ascii="Times New Roman" w:hAnsi="Times New Roman"/>
          <w:color w:val="000000"/>
        </w:rPr>
        <w:br/>
      </w:r>
      <w:r w:rsidRPr="000F2AA7">
        <w:rPr>
          <w:rFonts w:ascii="Times New Roman" w:hAnsi="Times New Roman"/>
          <w:color w:val="000000"/>
        </w:rPr>
        <w:t xml:space="preserve">go z nim stosunków </w:t>
      </w:r>
      <w:r w:rsidR="00910A20" w:rsidRPr="000F2AA7">
        <w:rPr>
          <w:rFonts w:ascii="Times New Roman" w:hAnsi="Times New Roman"/>
          <w:color w:val="000000"/>
        </w:rPr>
        <w:t>prawnych.</w:t>
      </w:r>
      <w:r w:rsidRPr="000F2AA7">
        <w:rPr>
          <w:rFonts w:ascii="Times New Roman" w:hAnsi="Times New Roman"/>
          <w:color w:val="000000"/>
        </w:rPr>
        <w:t xml:space="preserve"> </w:t>
      </w:r>
    </w:p>
    <w:p w:rsidR="005D73A0" w:rsidRPr="00666BB0"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666BB0">
        <w:rPr>
          <w:rFonts w:ascii="Times New Roman" w:hAnsi="Times New Roman"/>
          <w:b/>
          <w:bCs/>
          <w:color w:val="000000"/>
        </w:rPr>
        <w:t>Wykonawca</w:t>
      </w:r>
      <w:r w:rsidRPr="00666BB0">
        <w:rPr>
          <w:rFonts w:ascii="Times New Roman" w:hAnsi="Times New Roman"/>
          <w:color w:val="000000"/>
        </w:rPr>
        <w:t xml:space="preserve">, który polega na zdolnościach lub sytuacji innych podmiotów, musi udowodnić </w:t>
      </w:r>
      <w:r w:rsidRPr="00666BB0">
        <w:rPr>
          <w:rFonts w:ascii="Times New Roman" w:hAnsi="Times New Roman"/>
          <w:b/>
          <w:bCs/>
          <w:color w:val="000000"/>
        </w:rPr>
        <w:t>Zamawiającemu</w:t>
      </w:r>
      <w:r w:rsidRPr="00666BB0">
        <w:rPr>
          <w:rFonts w:ascii="Times New Roman" w:hAnsi="Times New Roman"/>
          <w:color w:val="000000"/>
        </w:rPr>
        <w:t xml:space="preserve">, że realizując zamówienie, będzie dysponował niezbędnymi zasobami tych podmiotów, </w:t>
      </w:r>
      <w:r w:rsidR="00165A96" w:rsidRPr="00666BB0">
        <w:rPr>
          <w:rFonts w:ascii="Times New Roman" w:hAnsi="Times New Roman"/>
          <w:color w:val="000000"/>
        </w:rPr>
        <w:br/>
      </w:r>
      <w:r w:rsidRPr="00666BB0">
        <w:rPr>
          <w:rFonts w:ascii="Times New Roman" w:hAnsi="Times New Roman"/>
          <w:color w:val="000000"/>
        </w:rPr>
        <w:t xml:space="preserve">w szczególności przedstawiając (wraz z ofertą) zobowiązanie tych podmiotów do oddania mu do dyspozycji niezbędnych zasobów na potrzeby realizacji zamówienia – </w:t>
      </w:r>
      <w:r w:rsidR="0056308B" w:rsidRPr="00666BB0">
        <w:rPr>
          <w:rFonts w:ascii="Times New Roman" w:hAnsi="Times New Roman"/>
          <w:b/>
          <w:bCs/>
          <w:color w:val="000000"/>
        </w:rPr>
        <w:t>Z</w:t>
      </w:r>
      <w:r w:rsidR="00205AEE" w:rsidRPr="00666BB0">
        <w:rPr>
          <w:rFonts w:ascii="Times New Roman" w:hAnsi="Times New Roman"/>
          <w:b/>
          <w:bCs/>
          <w:color w:val="000000"/>
        </w:rPr>
        <w:t>ałącznik nr 4</w:t>
      </w:r>
      <w:r w:rsidR="00910A20" w:rsidRPr="00666BB0">
        <w:rPr>
          <w:rFonts w:ascii="Times New Roman" w:hAnsi="Times New Roman"/>
          <w:b/>
          <w:bCs/>
          <w:color w:val="000000"/>
        </w:rPr>
        <w:t xml:space="preserve"> do S</w:t>
      </w:r>
      <w:r w:rsidRPr="00666BB0">
        <w:rPr>
          <w:rFonts w:ascii="Times New Roman" w:hAnsi="Times New Roman"/>
          <w:b/>
          <w:bCs/>
          <w:color w:val="000000"/>
        </w:rPr>
        <w:t>WZ</w:t>
      </w:r>
      <w:r w:rsidRPr="00666BB0">
        <w:rPr>
          <w:rFonts w:ascii="Times New Roman" w:hAnsi="Times New Roman"/>
          <w:color w:val="000000"/>
        </w:rPr>
        <w:t>.</w:t>
      </w:r>
    </w:p>
    <w:p w:rsidR="005D73A0"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b/>
          <w:bCs/>
          <w:color w:val="000000"/>
        </w:rPr>
        <w:lastRenderedPageBreak/>
        <w:t xml:space="preserve">Zamawiający </w:t>
      </w:r>
      <w:r w:rsidRPr="000F2AA7">
        <w:rPr>
          <w:rFonts w:ascii="Times New Roman" w:hAnsi="Times New Roman"/>
          <w:color w:val="000000"/>
        </w:rPr>
        <w:t xml:space="preserve">ocenia, czy udostępniane </w:t>
      </w:r>
      <w:r w:rsidRPr="000F2AA7">
        <w:rPr>
          <w:rFonts w:ascii="Times New Roman" w:hAnsi="Times New Roman"/>
          <w:b/>
          <w:bCs/>
          <w:color w:val="000000"/>
        </w:rPr>
        <w:t xml:space="preserve">Wykonawcy </w:t>
      </w:r>
      <w:r w:rsidRPr="000F2AA7">
        <w:rPr>
          <w:rFonts w:ascii="Times New Roman" w:hAnsi="Times New Roman"/>
          <w:color w:val="000000"/>
        </w:rPr>
        <w:t>przez inne po</w:t>
      </w:r>
      <w:r w:rsidR="00910A20" w:rsidRPr="000F2AA7">
        <w:rPr>
          <w:rFonts w:ascii="Times New Roman" w:hAnsi="Times New Roman"/>
          <w:color w:val="000000"/>
        </w:rPr>
        <w:t xml:space="preserve">dmioty zdolności techniczne </w:t>
      </w:r>
      <w:r w:rsidR="001A392C" w:rsidRPr="000F2AA7">
        <w:rPr>
          <w:rFonts w:ascii="Times New Roman" w:hAnsi="Times New Roman"/>
          <w:color w:val="000000"/>
        </w:rPr>
        <w:br/>
      </w:r>
      <w:r w:rsidR="00910A20" w:rsidRPr="000F2AA7">
        <w:rPr>
          <w:rFonts w:ascii="Times New Roman" w:hAnsi="Times New Roman"/>
          <w:color w:val="000000"/>
        </w:rPr>
        <w:t xml:space="preserve">lub </w:t>
      </w:r>
      <w:r w:rsidRPr="000F2AA7">
        <w:rPr>
          <w:rFonts w:ascii="Times New Roman" w:hAnsi="Times New Roman"/>
          <w:color w:val="000000"/>
        </w:rPr>
        <w:t xml:space="preserve">zawodowe, pozwalają na wykazanie przez </w:t>
      </w:r>
      <w:r w:rsidRPr="000F2AA7">
        <w:rPr>
          <w:rFonts w:ascii="Times New Roman" w:hAnsi="Times New Roman"/>
          <w:b/>
          <w:bCs/>
          <w:color w:val="000000"/>
        </w:rPr>
        <w:t xml:space="preserve">Wykonawcę </w:t>
      </w:r>
      <w:r w:rsidRPr="000F2AA7">
        <w:rPr>
          <w:rFonts w:ascii="Times New Roman" w:hAnsi="Times New Roman"/>
          <w:color w:val="000000"/>
        </w:rPr>
        <w:t xml:space="preserve">spełniania warunków udziału </w:t>
      </w:r>
      <w:r w:rsidR="001A392C" w:rsidRPr="000F2AA7">
        <w:rPr>
          <w:rFonts w:ascii="Times New Roman" w:hAnsi="Times New Roman"/>
          <w:color w:val="000000"/>
        </w:rPr>
        <w:br/>
      </w:r>
      <w:r w:rsidRPr="000F2AA7">
        <w:rPr>
          <w:rFonts w:ascii="Times New Roman" w:hAnsi="Times New Roman"/>
          <w:color w:val="000000"/>
        </w:rPr>
        <w:t xml:space="preserve">w postępowaniu oraz bada, czy nie zachodzą wobec tego podmiotu podstawy wykluczenia, o których mowa w art. </w:t>
      </w:r>
      <w:r w:rsidR="00A84D30" w:rsidRPr="000F2AA7">
        <w:rPr>
          <w:rFonts w:ascii="Times New Roman" w:hAnsi="Times New Roman"/>
          <w:color w:val="000000"/>
        </w:rPr>
        <w:t>108</w:t>
      </w:r>
      <w:r w:rsidRPr="000F2AA7">
        <w:rPr>
          <w:rFonts w:ascii="Times New Roman" w:hAnsi="Times New Roman"/>
          <w:color w:val="000000"/>
        </w:rPr>
        <w:t xml:space="preserve"> oraz </w:t>
      </w:r>
      <w:r w:rsidR="00A84D30" w:rsidRPr="000F2AA7">
        <w:rPr>
          <w:rFonts w:ascii="Times New Roman" w:hAnsi="Times New Roman"/>
          <w:color w:val="000000"/>
        </w:rPr>
        <w:t>109</w:t>
      </w:r>
      <w:r w:rsidRPr="000F2AA7">
        <w:rPr>
          <w:rFonts w:ascii="Times New Roman" w:hAnsi="Times New Roman"/>
          <w:color w:val="000000"/>
        </w:rPr>
        <w:t xml:space="preserve">. </w:t>
      </w:r>
    </w:p>
    <w:p w:rsidR="00761A3D" w:rsidRPr="000F2AA7" w:rsidRDefault="00761A3D" w:rsidP="005D73A0">
      <w:pPr>
        <w:pStyle w:val="Akapitzlist"/>
        <w:widowControl/>
        <w:numPr>
          <w:ilvl w:val="1"/>
          <w:numId w:val="6"/>
        </w:numPr>
        <w:tabs>
          <w:tab w:val="clear" w:pos="1364"/>
          <w:tab w:val="left" w:pos="993"/>
        </w:tabs>
        <w:autoSpaceDE w:val="0"/>
        <w:autoSpaceDN w:val="0"/>
        <w:adjustRightInd w:val="0"/>
        <w:spacing w:after="21" w:line="240" w:lineRule="auto"/>
        <w:ind w:left="993" w:hanging="426"/>
        <w:jc w:val="both"/>
        <w:rPr>
          <w:rFonts w:ascii="Times New Roman" w:hAnsi="Times New Roman"/>
          <w:color w:val="000000"/>
        </w:rPr>
      </w:pPr>
      <w:r w:rsidRPr="000F2AA7">
        <w:rPr>
          <w:rFonts w:ascii="Times New Roman" w:hAnsi="Times New Roman"/>
          <w:color w:val="000000"/>
        </w:rPr>
        <w:t xml:space="preserve">Jeżeli zdolności techniczne lub zawodowe lub sytuacja ekonomiczna lub finansowa, podmiotu, </w:t>
      </w:r>
      <w:r w:rsidR="009A1230" w:rsidRPr="000F2AA7">
        <w:rPr>
          <w:rFonts w:ascii="Times New Roman" w:hAnsi="Times New Roman"/>
          <w:color w:val="000000"/>
        </w:rPr>
        <w:br/>
      </w:r>
      <w:r w:rsidRPr="000F2AA7">
        <w:rPr>
          <w:rFonts w:ascii="Times New Roman" w:hAnsi="Times New Roman"/>
          <w:color w:val="000000"/>
        </w:rPr>
        <w:t>o którym mowa w SWZ, Rozdział A pkt</w:t>
      </w:r>
      <w:r w:rsidR="00A37532" w:rsidRPr="000F2AA7">
        <w:rPr>
          <w:rFonts w:ascii="Times New Roman" w:hAnsi="Times New Roman"/>
          <w:color w:val="000000"/>
        </w:rPr>
        <w:t xml:space="preserve">. </w:t>
      </w:r>
      <w:r w:rsidRPr="000F2AA7">
        <w:rPr>
          <w:rFonts w:ascii="Times New Roman" w:hAnsi="Times New Roman"/>
          <w:color w:val="000000"/>
        </w:rPr>
        <w:t xml:space="preserve">VIII.3, nie potwierdzają spełnienia przez </w:t>
      </w:r>
      <w:r w:rsidRPr="000F2AA7">
        <w:rPr>
          <w:rFonts w:ascii="Times New Roman" w:hAnsi="Times New Roman"/>
          <w:b/>
          <w:bCs/>
          <w:color w:val="000000"/>
        </w:rPr>
        <w:t xml:space="preserve">Wykonawcę </w:t>
      </w:r>
      <w:r w:rsidRPr="000F2AA7">
        <w:rPr>
          <w:rFonts w:ascii="Times New Roman" w:hAnsi="Times New Roman"/>
          <w:color w:val="000000"/>
        </w:rPr>
        <w:t xml:space="preserve">warunków udziału w postępowaniu lub zachodzą wobec tych podmiotów podstawy wykluczenia, </w:t>
      </w:r>
      <w:r w:rsidRPr="000F2AA7">
        <w:rPr>
          <w:rFonts w:ascii="Times New Roman" w:hAnsi="Times New Roman"/>
          <w:b/>
          <w:bCs/>
          <w:color w:val="000000"/>
        </w:rPr>
        <w:t xml:space="preserve">Zamawiający </w:t>
      </w:r>
      <w:r w:rsidRPr="000F2AA7">
        <w:rPr>
          <w:rFonts w:ascii="Times New Roman" w:hAnsi="Times New Roman"/>
          <w:color w:val="000000"/>
        </w:rPr>
        <w:t xml:space="preserve">żąda, aby </w:t>
      </w:r>
      <w:r w:rsidRPr="000F2AA7">
        <w:rPr>
          <w:rFonts w:ascii="Times New Roman" w:hAnsi="Times New Roman"/>
          <w:b/>
          <w:bCs/>
          <w:color w:val="000000"/>
        </w:rPr>
        <w:t xml:space="preserve">Wykonawca </w:t>
      </w:r>
      <w:r w:rsidRPr="000F2AA7">
        <w:rPr>
          <w:rFonts w:ascii="Times New Roman" w:hAnsi="Times New Roman"/>
          <w:color w:val="000000"/>
        </w:rPr>
        <w:t xml:space="preserve">w terminie określonym przez </w:t>
      </w:r>
      <w:r w:rsidRPr="000F2AA7">
        <w:rPr>
          <w:rFonts w:ascii="Times New Roman" w:hAnsi="Times New Roman"/>
          <w:b/>
          <w:bCs/>
          <w:color w:val="000000"/>
        </w:rPr>
        <w:t>Zamawiającego</w:t>
      </w:r>
      <w:r w:rsidRPr="000F2AA7">
        <w:rPr>
          <w:rFonts w:ascii="Times New Roman" w:hAnsi="Times New Roman"/>
          <w:color w:val="000000"/>
        </w:rPr>
        <w:t xml:space="preserve">: </w:t>
      </w:r>
    </w:p>
    <w:p w:rsidR="00761A3D" w:rsidRPr="000F2AA7" w:rsidRDefault="00761A3D" w:rsidP="005D73A0">
      <w:pPr>
        <w:widowControl/>
        <w:autoSpaceDE w:val="0"/>
        <w:autoSpaceDN w:val="0"/>
        <w:adjustRightInd w:val="0"/>
        <w:spacing w:after="21" w:line="240" w:lineRule="auto"/>
        <w:ind w:left="656" w:firstLine="337"/>
        <w:jc w:val="both"/>
        <w:rPr>
          <w:rFonts w:ascii="Times New Roman" w:hAnsi="Times New Roman" w:cs="Times New Roman"/>
          <w:color w:val="000000"/>
        </w:rPr>
      </w:pPr>
      <w:r w:rsidRPr="000F2AA7">
        <w:rPr>
          <w:rFonts w:ascii="Times New Roman" w:hAnsi="Times New Roman" w:cs="Times New Roman"/>
          <w:color w:val="000000"/>
        </w:rPr>
        <w:t xml:space="preserve">1) zastąpił ten podmiot innym podmiotem lub podmiotami lub </w:t>
      </w:r>
    </w:p>
    <w:p w:rsidR="00C751A6" w:rsidRPr="0004692B" w:rsidRDefault="00761A3D" w:rsidP="005D73A0">
      <w:pPr>
        <w:widowControl/>
        <w:autoSpaceDE w:val="0"/>
        <w:autoSpaceDN w:val="0"/>
        <w:adjustRightInd w:val="0"/>
        <w:spacing w:line="240" w:lineRule="auto"/>
        <w:ind w:left="1364" w:hanging="371"/>
        <w:jc w:val="both"/>
        <w:rPr>
          <w:rFonts w:ascii="Times New Roman" w:hAnsi="Times New Roman" w:cs="Times New Roman"/>
          <w:color w:val="000000"/>
        </w:rPr>
      </w:pPr>
      <w:r w:rsidRPr="000F2AA7">
        <w:rPr>
          <w:rFonts w:ascii="Times New Roman" w:hAnsi="Times New Roman" w:cs="Times New Roman"/>
          <w:color w:val="000000"/>
        </w:rPr>
        <w:t xml:space="preserve">2) zobowiązał się do osobistego wykonania odpowiedniej części zamówienia, jeżeli wykaże zdolności techniczne lub zawodowe, o których </w:t>
      </w:r>
      <w:r w:rsidRPr="0004692B">
        <w:rPr>
          <w:rFonts w:ascii="Times New Roman" w:hAnsi="Times New Roman" w:cs="Times New Roman"/>
          <w:color w:val="000000"/>
        </w:rPr>
        <w:t>mowa w SWZ, Rozdział A pkt</w:t>
      </w:r>
      <w:r w:rsidR="00A37532" w:rsidRPr="0004692B">
        <w:rPr>
          <w:rFonts w:ascii="Times New Roman" w:hAnsi="Times New Roman" w:cs="Times New Roman"/>
          <w:color w:val="000000"/>
        </w:rPr>
        <w:t>.</w:t>
      </w:r>
      <w:r w:rsidRPr="0004692B">
        <w:rPr>
          <w:rFonts w:ascii="Times New Roman" w:hAnsi="Times New Roman" w:cs="Times New Roman"/>
          <w:color w:val="000000"/>
        </w:rPr>
        <w:t xml:space="preserve"> VIII.1.2) lit. c).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2E541D">
        <w:rPr>
          <w:rFonts w:ascii="Times New Roman" w:hAnsi="Times New Roman"/>
          <w:b/>
          <w:bCs/>
          <w:color w:val="000000"/>
        </w:rPr>
        <w:t xml:space="preserve">Zamawiający </w:t>
      </w:r>
      <w:r w:rsidRPr="002E541D">
        <w:rPr>
          <w:rFonts w:ascii="Times New Roman" w:hAnsi="Times New Roman"/>
          <w:color w:val="000000"/>
        </w:rPr>
        <w:t xml:space="preserve">żąda, aby </w:t>
      </w:r>
      <w:r w:rsidRPr="002E541D">
        <w:rPr>
          <w:rFonts w:ascii="Times New Roman" w:hAnsi="Times New Roman"/>
          <w:b/>
          <w:bCs/>
          <w:color w:val="000000"/>
        </w:rPr>
        <w:t xml:space="preserve">Wykonawca </w:t>
      </w:r>
      <w:r w:rsidRPr="002E541D">
        <w:rPr>
          <w:rFonts w:ascii="Times New Roman" w:hAnsi="Times New Roman"/>
          <w:color w:val="000000"/>
        </w:rPr>
        <w:t xml:space="preserve">w </w:t>
      </w:r>
      <w:r w:rsidR="00205AEE" w:rsidRPr="002E541D">
        <w:rPr>
          <w:rFonts w:ascii="Times New Roman" w:hAnsi="Times New Roman"/>
          <w:color w:val="000000"/>
        </w:rPr>
        <w:t>F</w:t>
      </w:r>
      <w:r w:rsidRPr="002E541D">
        <w:rPr>
          <w:rFonts w:ascii="Times New Roman" w:hAnsi="Times New Roman"/>
          <w:color w:val="000000"/>
        </w:rPr>
        <w:t>ormularzu oferty pkt</w:t>
      </w:r>
      <w:r w:rsidR="00205AEE" w:rsidRPr="002E541D">
        <w:rPr>
          <w:rFonts w:ascii="Times New Roman" w:hAnsi="Times New Roman"/>
          <w:color w:val="000000"/>
        </w:rPr>
        <w:t>.</w:t>
      </w:r>
      <w:r w:rsidR="00741E3D" w:rsidRPr="002E541D">
        <w:rPr>
          <w:rFonts w:ascii="Times New Roman" w:hAnsi="Times New Roman"/>
          <w:color w:val="000000"/>
        </w:rPr>
        <w:t xml:space="preserve"> IV</w:t>
      </w:r>
      <w:r w:rsidRPr="002E541D">
        <w:rPr>
          <w:rFonts w:ascii="Times New Roman" w:hAnsi="Times New Roman"/>
          <w:color w:val="000000"/>
        </w:rPr>
        <w:t>, wskazał</w:t>
      </w:r>
      <w:r w:rsidRPr="000F2AA7">
        <w:rPr>
          <w:rFonts w:ascii="Times New Roman" w:hAnsi="Times New Roman"/>
          <w:color w:val="000000"/>
        </w:rPr>
        <w:t xml:space="preserve"> części zamówienia, których wykonanie zamierza powierzyć podwykonawcom i podanie firm podwykonawców.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zmiana albo rezygnacja z podwykonawcy dotyczy podmiotu, na którego zasoby </w:t>
      </w:r>
      <w:r w:rsidRPr="000F2AA7">
        <w:rPr>
          <w:rFonts w:ascii="Times New Roman" w:hAnsi="Times New Roman"/>
          <w:b/>
          <w:bCs/>
          <w:color w:val="000000"/>
        </w:rPr>
        <w:t xml:space="preserve">Wykonawca </w:t>
      </w:r>
      <w:r w:rsidRPr="000F2AA7">
        <w:rPr>
          <w:rFonts w:ascii="Times New Roman" w:hAnsi="Times New Roman"/>
          <w:color w:val="000000"/>
        </w:rPr>
        <w:t xml:space="preserve">powoływał się, na zasadach określonych w </w:t>
      </w:r>
      <w:r w:rsidR="00C648C9" w:rsidRPr="000F2AA7">
        <w:rPr>
          <w:rFonts w:ascii="Times New Roman" w:hAnsi="Times New Roman"/>
          <w:color w:val="000000"/>
        </w:rPr>
        <w:t>art. 118 ust. 1</w:t>
      </w:r>
      <w:r w:rsidRPr="000F2AA7">
        <w:rPr>
          <w:rFonts w:ascii="Times New Roman" w:hAnsi="Times New Roman"/>
          <w:color w:val="000000"/>
        </w:rPr>
        <w:t xml:space="preserve"> ustawy Pzp, w celu wykazania spełniania warunków udziału w postępowaniu, </w:t>
      </w:r>
      <w:r w:rsidRPr="000F2AA7">
        <w:rPr>
          <w:rFonts w:ascii="Times New Roman" w:hAnsi="Times New Roman"/>
          <w:b/>
          <w:bCs/>
          <w:color w:val="000000"/>
        </w:rPr>
        <w:t xml:space="preserve">Wykonawca </w:t>
      </w:r>
      <w:r w:rsidRPr="000F2AA7">
        <w:rPr>
          <w:rFonts w:ascii="Times New Roman" w:hAnsi="Times New Roman"/>
          <w:color w:val="000000"/>
        </w:rPr>
        <w:t xml:space="preserve">jest obowiązany wykazać </w:t>
      </w:r>
      <w:r w:rsidRPr="000F2AA7">
        <w:rPr>
          <w:rFonts w:ascii="Times New Roman" w:hAnsi="Times New Roman"/>
          <w:b/>
          <w:bCs/>
          <w:color w:val="000000"/>
        </w:rPr>
        <w:t>Zamawiającemu</w:t>
      </w:r>
      <w:r w:rsidRPr="000F2AA7">
        <w:rPr>
          <w:rFonts w:ascii="Times New Roman" w:hAnsi="Times New Roman"/>
          <w:color w:val="000000"/>
        </w:rPr>
        <w:t xml:space="preserve">, </w:t>
      </w:r>
      <w:r w:rsidR="001A392C" w:rsidRPr="000F2AA7">
        <w:rPr>
          <w:rFonts w:ascii="Times New Roman" w:hAnsi="Times New Roman"/>
          <w:color w:val="000000"/>
        </w:rPr>
        <w:br/>
      </w:r>
      <w:r w:rsidRPr="000F2AA7">
        <w:rPr>
          <w:rFonts w:ascii="Times New Roman" w:hAnsi="Times New Roman"/>
          <w:color w:val="000000"/>
        </w:rPr>
        <w:t xml:space="preserve">że proponowany inny podwykonawca lub </w:t>
      </w:r>
      <w:r w:rsidRPr="000F2AA7">
        <w:rPr>
          <w:rFonts w:ascii="Times New Roman" w:hAnsi="Times New Roman"/>
          <w:b/>
          <w:bCs/>
          <w:color w:val="000000"/>
        </w:rPr>
        <w:t xml:space="preserve">Wykonawca </w:t>
      </w:r>
      <w:r w:rsidRPr="000F2AA7">
        <w:rPr>
          <w:rFonts w:ascii="Times New Roman" w:hAnsi="Times New Roman"/>
          <w:color w:val="000000"/>
        </w:rPr>
        <w:t xml:space="preserve">samodzielnie spełnia je w stopniu </w:t>
      </w:r>
      <w:r w:rsidR="001A392C" w:rsidRPr="000F2AA7">
        <w:rPr>
          <w:rFonts w:ascii="Times New Roman" w:hAnsi="Times New Roman"/>
          <w:color w:val="000000"/>
        </w:rPr>
        <w:br/>
      </w:r>
      <w:r w:rsidRPr="000F2AA7">
        <w:rPr>
          <w:rFonts w:ascii="Times New Roman" w:hAnsi="Times New Roman"/>
          <w:color w:val="000000"/>
        </w:rPr>
        <w:t xml:space="preserve">nie mniejszym niż podwykonawca, na którego zasoby </w:t>
      </w:r>
      <w:r w:rsidRPr="000F2AA7">
        <w:rPr>
          <w:rFonts w:ascii="Times New Roman" w:hAnsi="Times New Roman"/>
          <w:b/>
          <w:bCs/>
          <w:color w:val="000000"/>
        </w:rPr>
        <w:t xml:space="preserve">Wykonawca </w:t>
      </w:r>
      <w:r w:rsidRPr="000F2AA7">
        <w:rPr>
          <w:rFonts w:ascii="Times New Roman" w:hAnsi="Times New Roman"/>
          <w:color w:val="000000"/>
        </w:rPr>
        <w:t xml:space="preserve">powoływał się w trakcie postępowania </w:t>
      </w:r>
      <w:r w:rsidR="000F2AA7" w:rsidRPr="000F2AA7">
        <w:rPr>
          <w:rFonts w:ascii="Times New Roman" w:hAnsi="Times New Roman"/>
          <w:color w:val="000000"/>
        </w:rPr>
        <w:br/>
      </w:r>
      <w:r w:rsidRPr="000F2AA7">
        <w:rPr>
          <w:rFonts w:ascii="Times New Roman" w:hAnsi="Times New Roman"/>
          <w:color w:val="000000"/>
        </w:rPr>
        <w:t xml:space="preserve">o udzielenie zamówienia.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powierzenie podwykonawcy wykonania części zamówienia na </w:t>
      </w:r>
      <w:r w:rsidR="000F2AA7" w:rsidRPr="000F2AA7">
        <w:rPr>
          <w:rFonts w:ascii="Times New Roman" w:hAnsi="Times New Roman"/>
          <w:color w:val="000000"/>
        </w:rPr>
        <w:t>dostawy</w:t>
      </w:r>
      <w:r w:rsidRPr="000F2AA7">
        <w:rPr>
          <w:rFonts w:ascii="Times New Roman" w:hAnsi="Times New Roman"/>
          <w:color w:val="000000"/>
        </w:rPr>
        <w:t xml:space="preserve"> następuje w trakcie jego realizacji, </w:t>
      </w:r>
      <w:r w:rsidRPr="000F2AA7">
        <w:rPr>
          <w:rFonts w:ascii="Times New Roman" w:hAnsi="Times New Roman"/>
          <w:b/>
          <w:bCs/>
          <w:color w:val="000000"/>
        </w:rPr>
        <w:t xml:space="preserve">Wykonawca </w:t>
      </w:r>
      <w:r w:rsidRPr="000F2AA7">
        <w:rPr>
          <w:rFonts w:ascii="Times New Roman" w:hAnsi="Times New Roman"/>
          <w:color w:val="000000"/>
        </w:rPr>
        <w:t xml:space="preserve">na żądanie </w:t>
      </w:r>
      <w:r w:rsidRPr="000F2AA7">
        <w:rPr>
          <w:rFonts w:ascii="Times New Roman" w:hAnsi="Times New Roman"/>
          <w:b/>
          <w:bCs/>
          <w:color w:val="000000"/>
        </w:rPr>
        <w:t xml:space="preserve">Zamawiającego </w:t>
      </w:r>
      <w:r w:rsidRPr="000F2AA7">
        <w:rPr>
          <w:rFonts w:ascii="Times New Roman" w:hAnsi="Times New Roman"/>
          <w:color w:val="000000"/>
        </w:rPr>
        <w:t xml:space="preserve">przedstawia oświadczenie, o którym mowa w art. </w:t>
      </w:r>
      <w:r w:rsidR="00C648C9" w:rsidRPr="000F2AA7">
        <w:rPr>
          <w:rFonts w:ascii="Times New Roman" w:hAnsi="Times New Roman"/>
          <w:color w:val="000000"/>
        </w:rPr>
        <w:t>125</w:t>
      </w:r>
      <w:r w:rsidRPr="000F2AA7">
        <w:rPr>
          <w:rFonts w:ascii="Times New Roman" w:hAnsi="Times New Roman"/>
          <w:color w:val="000000"/>
        </w:rPr>
        <w:t xml:space="preserve"> ust. 1 ustawy Pzp, lub oświadczenia lub dokumenty potwierdzające brak podstaw wykluczenia wobec tego podwykonawcy.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Jeżeli </w:t>
      </w:r>
      <w:r w:rsidRPr="000F2AA7">
        <w:rPr>
          <w:rFonts w:ascii="Times New Roman" w:hAnsi="Times New Roman"/>
          <w:b/>
          <w:bCs/>
          <w:color w:val="000000"/>
        </w:rPr>
        <w:t xml:space="preserve">Zamawiający </w:t>
      </w:r>
      <w:r w:rsidRPr="000F2AA7">
        <w:rPr>
          <w:rFonts w:ascii="Times New Roman" w:hAnsi="Times New Roman"/>
          <w:color w:val="000000"/>
        </w:rPr>
        <w:t xml:space="preserve">stwierdzi, że wobec danego podwykonawcy zachodzą podstawy wykluczenia, </w:t>
      </w:r>
      <w:r w:rsidRPr="000F2AA7">
        <w:rPr>
          <w:rFonts w:ascii="Times New Roman" w:hAnsi="Times New Roman"/>
          <w:b/>
          <w:bCs/>
          <w:color w:val="000000"/>
        </w:rPr>
        <w:t xml:space="preserve">Wykonawca </w:t>
      </w:r>
      <w:r w:rsidRPr="000F2AA7">
        <w:rPr>
          <w:rFonts w:ascii="Times New Roman" w:hAnsi="Times New Roman"/>
          <w:color w:val="000000"/>
        </w:rPr>
        <w:t xml:space="preserve">obowiązany jest zastąpić tego podwykonawcę lub zrezygnować z powierzenia wykonania części zamówienia podwykonawcy. </w:t>
      </w:r>
    </w:p>
    <w:p w:rsidR="005D73A0"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Przepisy SWZ, Rozdziału A pkt</w:t>
      </w:r>
      <w:r w:rsidR="001026CE" w:rsidRPr="000F2AA7">
        <w:rPr>
          <w:rFonts w:ascii="Times New Roman" w:hAnsi="Times New Roman"/>
          <w:color w:val="000000"/>
        </w:rPr>
        <w:t>.</w:t>
      </w:r>
      <w:r w:rsidR="000F2AA7" w:rsidRPr="000F2AA7">
        <w:rPr>
          <w:rFonts w:ascii="Times New Roman" w:hAnsi="Times New Roman"/>
          <w:color w:val="000000"/>
        </w:rPr>
        <w:t xml:space="preserve"> VIII.9 – 10</w:t>
      </w:r>
      <w:r w:rsidRPr="000F2AA7">
        <w:rPr>
          <w:rFonts w:ascii="Times New Roman" w:hAnsi="Times New Roman"/>
          <w:color w:val="000000"/>
        </w:rPr>
        <w:t xml:space="preserve"> stosuje się wobec dalszych podwykonawców. </w:t>
      </w:r>
    </w:p>
    <w:p w:rsidR="00575317" w:rsidRPr="000F2AA7" w:rsidRDefault="00761A3D" w:rsidP="005D73A0">
      <w:pPr>
        <w:pStyle w:val="Akapitzlist"/>
        <w:widowControl/>
        <w:numPr>
          <w:ilvl w:val="1"/>
          <w:numId w:val="6"/>
        </w:numPr>
        <w:tabs>
          <w:tab w:val="clear" w:pos="1364"/>
        </w:tabs>
        <w:autoSpaceDE w:val="0"/>
        <w:autoSpaceDN w:val="0"/>
        <w:adjustRightInd w:val="0"/>
        <w:spacing w:line="240" w:lineRule="auto"/>
        <w:ind w:left="993" w:hanging="426"/>
        <w:jc w:val="both"/>
        <w:rPr>
          <w:rFonts w:ascii="Times New Roman" w:hAnsi="Times New Roman"/>
          <w:color w:val="000000"/>
        </w:rPr>
      </w:pPr>
      <w:r w:rsidRPr="000F2AA7">
        <w:rPr>
          <w:rFonts w:ascii="Times New Roman" w:hAnsi="Times New Roman"/>
          <w:color w:val="000000"/>
        </w:rPr>
        <w:t xml:space="preserve">Powierzenie wykonania części zamówienia podwykonawcom nie zwalnia </w:t>
      </w:r>
      <w:r w:rsidRPr="000F2AA7">
        <w:rPr>
          <w:rFonts w:ascii="Times New Roman" w:hAnsi="Times New Roman"/>
          <w:b/>
          <w:bCs/>
          <w:color w:val="000000"/>
        </w:rPr>
        <w:t xml:space="preserve">Wykonawcy </w:t>
      </w:r>
      <w:r w:rsidR="009A1230" w:rsidRPr="000F2AA7">
        <w:rPr>
          <w:rFonts w:ascii="Times New Roman" w:hAnsi="Times New Roman"/>
          <w:b/>
          <w:bCs/>
          <w:color w:val="000000"/>
        </w:rPr>
        <w:br/>
      </w:r>
      <w:r w:rsidRPr="000F2AA7">
        <w:rPr>
          <w:rFonts w:ascii="Times New Roman" w:hAnsi="Times New Roman"/>
          <w:color w:val="000000"/>
        </w:rPr>
        <w:t>z odpowiedzialności za nale</w:t>
      </w:r>
      <w:r w:rsidR="001A392C" w:rsidRPr="000F2AA7">
        <w:rPr>
          <w:rFonts w:ascii="Times New Roman" w:hAnsi="Times New Roman"/>
          <w:color w:val="000000"/>
        </w:rPr>
        <w:t>żyte wykonanie tego zamówienia.</w:t>
      </w:r>
      <w:r w:rsidR="00205AEE" w:rsidRPr="000F2AA7">
        <w:rPr>
          <w:rFonts w:ascii="Times New Roman" w:hAnsi="Times New Roman"/>
          <w:color w:val="000000"/>
        </w:rPr>
        <w:t xml:space="preserve"> </w:t>
      </w:r>
      <w:r w:rsidRPr="000F2AA7">
        <w:rPr>
          <w:rFonts w:ascii="Times New Roman" w:hAnsi="Times New Roman"/>
          <w:color w:val="000000"/>
        </w:rPr>
        <w:t xml:space="preserve">Warunki udziału w postępowaniu mają </w:t>
      </w:r>
      <w:r w:rsidR="000F2AA7">
        <w:rPr>
          <w:rFonts w:ascii="Times New Roman" w:hAnsi="Times New Roman"/>
          <w:color w:val="000000"/>
        </w:rPr>
        <w:br/>
      </w:r>
      <w:r w:rsidRPr="000F2AA7">
        <w:rPr>
          <w:rFonts w:ascii="Times New Roman" w:hAnsi="Times New Roman"/>
          <w:color w:val="000000"/>
        </w:rPr>
        <w:t xml:space="preserve">na celu zweryfikowanie zdolności </w:t>
      </w:r>
      <w:r w:rsidRPr="000F2AA7">
        <w:rPr>
          <w:rFonts w:ascii="Times New Roman" w:hAnsi="Times New Roman"/>
          <w:b/>
          <w:bCs/>
          <w:color w:val="000000"/>
        </w:rPr>
        <w:t xml:space="preserve">Wykonawcy </w:t>
      </w:r>
      <w:r w:rsidRPr="000F2AA7">
        <w:rPr>
          <w:rFonts w:ascii="Times New Roman" w:hAnsi="Times New Roman"/>
          <w:color w:val="000000"/>
        </w:rPr>
        <w:t xml:space="preserve">do należytego wykonania udzielanego zamówienia. </w:t>
      </w:r>
      <w:r w:rsidRPr="000F2AA7">
        <w:rPr>
          <w:rFonts w:ascii="Times New Roman" w:hAnsi="Times New Roman"/>
          <w:b/>
          <w:bCs/>
          <w:color w:val="000000"/>
        </w:rPr>
        <w:t xml:space="preserve">Zamawiający </w:t>
      </w:r>
      <w:r w:rsidRPr="000F2AA7">
        <w:rPr>
          <w:rFonts w:ascii="Times New Roman" w:hAnsi="Times New Roman"/>
          <w:color w:val="000000"/>
        </w:rPr>
        <w:t xml:space="preserve">dokona oceny spełniania przez </w:t>
      </w:r>
      <w:r w:rsidRPr="000F2AA7">
        <w:rPr>
          <w:rFonts w:ascii="Times New Roman" w:hAnsi="Times New Roman"/>
          <w:b/>
          <w:bCs/>
          <w:color w:val="000000"/>
        </w:rPr>
        <w:t xml:space="preserve">Wykonawców </w:t>
      </w:r>
      <w:r w:rsidRPr="000F2AA7">
        <w:rPr>
          <w:rFonts w:ascii="Times New Roman" w:hAnsi="Times New Roman"/>
          <w:color w:val="000000"/>
        </w:rPr>
        <w:t xml:space="preserve">warunków określonych w SWZ </w:t>
      </w:r>
      <w:r w:rsidR="001A392C" w:rsidRPr="000F2AA7">
        <w:rPr>
          <w:rFonts w:ascii="Times New Roman" w:hAnsi="Times New Roman"/>
          <w:color w:val="000000"/>
        </w:rPr>
        <w:br/>
      </w:r>
      <w:r w:rsidRPr="000F2AA7">
        <w:rPr>
          <w:rFonts w:ascii="Times New Roman" w:hAnsi="Times New Roman"/>
          <w:color w:val="000000"/>
        </w:rPr>
        <w:t xml:space="preserve">wg formuły „spełnia - nie spełnia”, na podstawie oświadczeń i dokumentów określonych w SWZ. Niespełnienie któregokolwiek z warunków spowoduje wykluczenie </w:t>
      </w:r>
      <w:r w:rsidRPr="000F2AA7">
        <w:rPr>
          <w:rFonts w:ascii="Times New Roman" w:hAnsi="Times New Roman"/>
          <w:b/>
          <w:bCs/>
          <w:color w:val="000000"/>
        </w:rPr>
        <w:t xml:space="preserve">Wykonawcy </w:t>
      </w:r>
      <w:r w:rsidRPr="000F2AA7">
        <w:rPr>
          <w:rFonts w:ascii="Times New Roman" w:hAnsi="Times New Roman"/>
          <w:color w:val="000000"/>
        </w:rPr>
        <w:t xml:space="preserve">z postępowania. </w:t>
      </w:r>
    </w:p>
    <w:p w:rsidR="004737EE" w:rsidRDefault="004737EE" w:rsidP="00E671A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B3031D" w:rsidRDefault="00E22DE0" w:rsidP="00C9531C">
      <w:pPr>
        <w:pStyle w:val="Akapitzlist"/>
        <w:numPr>
          <w:ilvl w:val="0"/>
          <w:numId w:val="14"/>
        </w:numPr>
        <w:shd w:val="clear" w:color="auto" w:fill="FFFFFF"/>
        <w:tabs>
          <w:tab w:val="left" w:pos="0"/>
        </w:tabs>
        <w:spacing w:line="240" w:lineRule="auto"/>
        <w:ind w:right="28"/>
        <w:jc w:val="both"/>
        <w:rPr>
          <w:rFonts w:ascii="Times New Roman" w:hAnsi="Times New Roman"/>
          <w:b/>
          <w:bCs/>
        </w:rPr>
      </w:pPr>
      <w:r w:rsidRPr="00B3031D">
        <w:rPr>
          <w:rFonts w:ascii="Times New Roman" w:hAnsi="Times New Roman"/>
          <w:b/>
        </w:rPr>
        <w:t xml:space="preserve">Oświadczenia i dokumenty, jakie zobowiązani są dostarczyć Wykonawcy w celu potwierdzenia spełniania warunków udziału w postępowaniu oraz wykazania braku podstaw wykluczenia. </w:t>
      </w:r>
    </w:p>
    <w:p w:rsidR="003E7B80" w:rsidRDefault="003E7B80" w:rsidP="003E7B80">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837B50" w:rsidRDefault="003E7B80" w:rsidP="003E7B80">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 xml:space="preserve">ZADANIE </w:t>
      </w:r>
      <w:r w:rsidR="001323CB">
        <w:rPr>
          <w:rFonts w:ascii="Times New Roman" w:hAnsi="Times New Roman" w:cs="Times New Roman"/>
          <w:b/>
          <w:bCs/>
        </w:rPr>
        <w:t xml:space="preserve">NR </w:t>
      </w:r>
      <w:r>
        <w:rPr>
          <w:rFonts w:ascii="Times New Roman" w:hAnsi="Times New Roman" w:cs="Times New Roman"/>
          <w:b/>
          <w:bCs/>
        </w:rPr>
        <w:t xml:space="preserve">1 i </w:t>
      </w:r>
      <w:r w:rsidR="008333F3">
        <w:rPr>
          <w:rFonts w:ascii="Times New Roman" w:hAnsi="Times New Roman" w:cs="Times New Roman"/>
          <w:b/>
          <w:bCs/>
        </w:rPr>
        <w:t xml:space="preserve">ZADANIE </w:t>
      </w:r>
      <w:r w:rsidR="001323CB">
        <w:rPr>
          <w:rFonts w:ascii="Times New Roman" w:hAnsi="Times New Roman" w:cs="Times New Roman"/>
          <w:b/>
          <w:bCs/>
        </w:rPr>
        <w:t xml:space="preserve">NR </w:t>
      </w:r>
      <w:r>
        <w:rPr>
          <w:rFonts w:ascii="Times New Roman" w:hAnsi="Times New Roman" w:cs="Times New Roman"/>
          <w:b/>
          <w:bCs/>
        </w:rPr>
        <w:t>2</w:t>
      </w:r>
    </w:p>
    <w:p w:rsidR="005D73A0" w:rsidRDefault="005933C9" w:rsidP="005D73A0">
      <w:pPr>
        <w:widowControl/>
        <w:numPr>
          <w:ilvl w:val="0"/>
          <w:numId w:val="8"/>
        </w:numPr>
        <w:tabs>
          <w:tab w:val="left" w:pos="993"/>
        </w:tabs>
        <w:autoSpaceDE w:val="0"/>
        <w:autoSpaceDN w:val="0"/>
        <w:adjustRightInd w:val="0"/>
        <w:spacing w:line="240" w:lineRule="auto"/>
        <w:ind w:left="993" w:right="28" w:hanging="426"/>
        <w:jc w:val="both"/>
        <w:rPr>
          <w:rStyle w:val="markedcontent"/>
          <w:rFonts w:ascii="Times New Roman" w:hAnsi="Times New Roman" w:cs="Times New Roman"/>
        </w:rPr>
      </w:pPr>
      <w:r w:rsidRPr="00501F2F">
        <w:rPr>
          <w:rStyle w:val="markedcontent"/>
          <w:rFonts w:ascii="Times New Roman" w:hAnsi="Times New Roman" w:cs="Times New Roman"/>
          <w:b/>
        </w:rPr>
        <w:t xml:space="preserve">Zamawiający </w:t>
      </w:r>
      <w:r w:rsidR="00B3031D" w:rsidRPr="00501F2F">
        <w:rPr>
          <w:rStyle w:val="markedcontent"/>
          <w:rFonts w:ascii="Times New Roman" w:hAnsi="Times New Roman" w:cs="Times New Roman"/>
          <w:b/>
        </w:rPr>
        <w:t>zgodnie z art.</w:t>
      </w:r>
      <w:r w:rsidR="002E541D">
        <w:rPr>
          <w:rStyle w:val="markedcontent"/>
          <w:rFonts w:ascii="Times New Roman" w:hAnsi="Times New Roman" w:cs="Times New Roman"/>
          <w:b/>
        </w:rPr>
        <w:t xml:space="preserve"> </w:t>
      </w:r>
      <w:r w:rsidR="00B3031D" w:rsidRPr="00501F2F">
        <w:rPr>
          <w:rStyle w:val="markedcontent"/>
          <w:rFonts w:ascii="Times New Roman" w:hAnsi="Times New Roman" w:cs="Times New Roman"/>
          <w:b/>
        </w:rPr>
        <w:t xml:space="preserve">139.1. </w:t>
      </w:r>
      <w:r w:rsidRPr="00501F2F">
        <w:rPr>
          <w:rStyle w:val="markedcontent"/>
          <w:rFonts w:ascii="Times New Roman" w:hAnsi="Times New Roman" w:cs="Times New Roman"/>
          <w:b/>
        </w:rPr>
        <w:t>może najpierw dokonać badania i oceny ofert, a następnie do</w:t>
      </w:r>
      <w:r w:rsidR="000A1C5F">
        <w:rPr>
          <w:rStyle w:val="markedcontent"/>
          <w:rFonts w:ascii="Times New Roman" w:hAnsi="Times New Roman" w:cs="Times New Roman"/>
          <w:b/>
        </w:rPr>
        <w:t>konać kwalifikacji podmiotowej W</w:t>
      </w:r>
      <w:r w:rsidRPr="00501F2F">
        <w:rPr>
          <w:rStyle w:val="markedcontent"/>
          <w:rFonts w:ascii="Times New Roman" w:hAnsi="Times New Roman" w:cs="Times New Roman"/>
          <w:b/>
        </w:rPr>
        <w:t xml:space="preserve">ykonawcy, którego oferta została najwyżej oceniona, w zakresie braku podstaw wykluczenia oraz spełniania warunków udziału w postępowaniu, o ile taka możliwość została przewidziana w SWZ lub w ogłoszeniu o zamówieniu. </w:t>
      </w:r>
    </w:p>
    <w:p w:rsidR="005D73A0" w:rsidRDefault="00CF765A" w:rsidP="005D73A0">
      <w:pPr>
        <w:widowControl/>
        <w:numPr>
          <w:ilvl w:val="0"/>
          <w:numId w:val="8"/>
        </w:numPr>
        <w:tabs>
          <w:tab w:val="left" w:pos="993"/>
        </w:tabs>
        <w:autoSpaceDE w:val="0"/>
        <w:autoSpaceDN w:val="0"/>
        <w:adjustRightInd w:val="0"/>
        <w:spacing w:line="240" w:lineRule="auto"/>
        <w:ind w:left="993" w:right="28" w:hanging="426"/>
        <w:jc w:val="both"/>
        <w:rPr>
          <w:rFonts w:ascii="Times New Roman" w:hAnsi="Times New Roman" w:cs="Times New Roman"/>
        </w:rPr>
      </w:pPr>
      <w:r w:rsidRPr="005D73A0">
        <w:rPr>
          <w:rFonts w:ascii="Times New Roman" w:hAnsi="Times New Roman" w:cs="Times New Roman"/>
          <w:b/>
        </w:rPr>
        <w:t>Jeżeli Wykonawca, o którym mowa w pkt</w:t>
      </w:r>
      <w:r w:rsidR="001026CE" w:rsidRPr="005D73A0">
        <w:rPr>
          <w:rFonts w:ascii="Times New Roman" w:hAnsi="Times New Roman" w:cs="Times New Roman"/>
          <w:b/>
        </w:rPr>
        <w:t>.</w:t>
      </w:r>
      <w:r w:rsidRPr="005D73A0">
        <w:rPr>
          <w:rFonts w:ascii="Times New Roman" w:hAnsi="Times New Roman" w:cs="Times New Roman"/>
          <w:b/>
        </w:rPr>
        <w:t xml:space="preserve"> IX.1. uchyla się od zawarcia umowy lub nie wnosi wymaganego zabezpieczenia należytego wykonania umowy, Zamawiający</w:t>
      </w:r>
      <w:r w:rsidR="009B1455" w:rsidRPr="005D73A0">
        <w:rPr>
          <w:rFonts w:ascii="Times New Roman" w:hAnsi="Times New Roman" w:cs="Times New Roman"/>
          <w:b/>
        </w:rPr>
        <w:t xml:space="preserve"> może zbadać, czy nie podlega wykluczeniu oraz czy spełnia warunki udziału w postępowaniu</w:t>
      </w:r>
      <w:r w:rsidR="000A1C5F">
        <w:rPr>
          <w:rFonts w:ascii="Times New Roman" w:hAnsi="Times New Roman" w:cs="Times New Roman"/>
          <w:b/>
        </w:rPr>
        <w:t xml:space="preserve"> </w:t>
      </w:r>
      <w:r w:rsidR="009B1455" w:rsidRPr="005D73A0">
        <w:rPr>
          <w:rFonts w:ascii="Times New Roman" w:hAnsi="Times New Roman" w:cs="Times New Roman"/>
          <w:b/>
        </w:rPr>
        <w:t>Wykonawca, który złożył ofertę najwyżej ocenioną spośród pozostałych ofert</w:t>
      </w:r>
      <w:r w:rsidR="005D73A0">
        <w:rPr>
          <w:rFonts w:ascii="Times New Roman" w:hAnsi="Times New Roman" w:cs="Times New Roman"/>
          <w:b/>
        </w:rPr>
        <w:t>.</w:t>
      </w:r>
    </w:p>
    <w:p w:rsidR="009A352E" w:rsidRPr="005D73A0" w:rsidRDefault="009A352E" w:rsidP="005D73A0">
      <w:pPr>
        <w:widowControl/>
        <w:numPr>
          <w:ilvl w:val="0"/>
          <w:numId w:val="8"/>
        </w:numPr>
        <w:tabs>
          <w:tab w:val="left" w:pos="993"/>
        </w:tabs>
        <w:autoSpaceDE w:val="0"/>
        <w:autoSpaceDN w:val="0"/>
        <w:adjustRightInd w:val="0"/>
        <w:spacing w:line="240" w:lineRule="auto"/>
        <w:ind w:left="993" w:right="28" w:hanging="426"/>
        <w:jc w:val="both"/>
        <w:rPr>
          <w:rFonts w:ascii="Times New Roman" w:hAnsi="Times New Roman" w:cs="Times New Roman"/>
        </w:rPr>
      </w:pPr>
      <w:r w:rsidRPr="005D73A0">
        <w:rPr>
          <w:rFonts w:ascii="Times New Roman" w:hAnsi="Times New Roman"/>
          <w:b/>
          <w:u w:val="single"/>
        </w:rPr>
        <w:t xml:space="preserve">Dokumenty wymagane przez </w:t>
      </w:r>
      <w:r w:rsidRPr="005D73A0">
        <w:rPr>
          <w:rFonts w:ascii="Times New Roman" w:hAnsi="Times New Roman"/>
          <w:b/>
          <w:bCs/>
          <w:u w:val="single"/>
        </w:rPr>
        <w:t>Zamawiającego, które</w:t>
      </w:r>
      <w:r w:rsidRPr="005D73A0">
        <w:rPr>
          <w:rFonts w:ascii="Times New Roman" w:hAnsi="Times New Roman"/>
          <w:b/>
          <w:u w:val="single"/>
        </w:rPr>
        <w:t xml:space="preserve"> należy dołączyć do oferty: </w:t>
      </w:r>
    </w:p>
    <w:p w:rsidR="009A352E"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 xml:space="preserve">Formularz oferty – </w:t>
      </w:r>
      <w:r w:rsidR="00205AEE" w:rsidRPr="00666BB0">
        <w:rPr>
          <w:rFonts w:ascii="Times New Roman" w:hAnsi="Times New Roman"/>
          <w:b/>
        </w:rPr>
        <w:t>Rozdział E</w:t>
      </w:r>
      <w:r w:rsidR="001548A2" w:rsidRPr="00666BB0">
        <w:rPr>
          <w:rFonts w:ascii="Times New Roman" w:hAnsi="Times New Roman"/>
          <w:b/>
        </w:rPr>
        <w:t xml:space="preserve"> </w:t>
      </w:r>
      <w:r w:rsidRPr="00666BB0">
        <w:rPr>
          <w:rFonts w:ascii="Times New Roman" w:hAnsi="Times New Roman"/>
          <w:b/>
        </w:rPr>
        <w:t xml:space="preserve"> do SWZ</w:t>
      </w:r>
      <w:r w:rsidRPr="00666BB0">
        <w:rPr>
          <w:rFonts w:ascii="Times New Roman" w:hAnsi="Times New Roman"/>
        </w:rPr>
        <w:t>.</w:t>
      </w:r>
    </w:p>
    <w:p w:rsidR="009A352E"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Pr>
          <w:rFonts w:ascii="Times New Roman" w:hAnsi="Times New Roman"/>
          <w:i/>
        </w:rPr>
        <w:tab/>
      </w:r>
      <w:r w:rsidRPr="006849FB">
        <w:rPr>
          <w:rFonts w:ascii="Times New Roman" w:hAnsi="Times New Roman"/>
          <w:i/>
        </w:rPr>
        <w:t xml:space="preserve">W przypadku składania oferty wspólnej </w:t>
      </w:r>
      <w:r>
        <w:rPr>
          <w:rFonts w:ascii="Times New Roman" w:hAnsi="Times New Roman"/>
          <w:i/>
        </w:rPr>
        <w:t>należy złożyć jeden wspólny formularz.</w:t>
      </w:r>
    </w:p>
    <w:p w:rsidR="003D6CC7"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8C6527">
        <w:rPr>
          <w:rFonts w:ascii="Times New Roman" w:hAnsi="Times New Roman"/>
          <w:szCs w:val="22"/>
        </w:rPr>
        <w:t xml:space="preserve">Odpis lub informacja z Krajowego Rejestru Sądowego, Centralnej Ewidencji i Informacji o Działalności Gospodarczej lub innego właściwego rejestru, w celu potwierdzenia, że osoba działająca w imieniu (odpowiednio: </w:t>
      </w:r>
      <w:r w:rsidRPr="008C6527">
        <w:rPr>
          <w:rFonts w:ascii="Times New Roman" w:hAnsi="Times New Roman"/>
          <w:b/>
          <w:szCs w:val="22"/>
        </w:rPr>
        <w:t>Wykonawcy</w:t>
      </w:r>
      <w:r w:rsidRPr="008C6527">
        <w:rPr>
          <w:rFonts w:ascii="Times New Roman" w:hAnsi="Times New Roman"/>
          <w:szCs w:val="22"/>
        </w:rPr>
        <w:t xml:space="preserve"> lub podmiotu udostępniającego zasoby) jest umocowa</w:t>
      </w:r>
      <w:r w:rsidR="00666BB0">
        <w:rPr>
          <w:rFonts w:ascii="Times New Roman" w:hAnsi="Times New Roman"/>
          <w:szCs w:val="22"/>
        </w:rPr>
        <w:t xml:space="preserve">na </w:t>
      </w:r>
      <w:r>
        <w:rPr>
          <w:rFonts w:ascii="Times New Roman" w:hAnsi="Times New Roman"/>
          <w:szCs w:val="22"/>
        </w:rPr>
        <w:t>do jego </w:t>
      </w:r>
      <w:r w:rsidRPr="008C6527">
        <w:rPr>
          <w:rFonts w:ascii="Times New Roman" w:hAnsi="Times New Roman"/>
          <w:szCs w:val="22"/>
        </w:rPr>
        <w:t xml:space="preserve">reprezentowania. </w:t>
      </w:r>
      <w:r w:rsidRPr="008C6527">
        <w:rPr>
          <w:rFonts w:ascii="Times New Roman" w:hAnsi="Times New Roman"/>
          <w:b/>
          <w:szCs w:val="22"/>
        </w:rPr>
        <w:t>Wykonawca</w:t>
      </w:r>
      <w:r w:rsidRPr="008C6527">
        <w:rPr>
          <w:rFonts w:ascii="Times New Roman" w:hAnsi="Times New Roman"/>
          <w:szCs w:val="22"/>
        </w:rPr>
        <w:t xml:space="preserve"> nie jest zobowiązany do złożenie ww. dokumentów, jeżeli</w:t>
      </w:r>
      <w:r>
        <w:rPr>
          <w:rFonts w:ascii="Times New Roman" w:hAnsi="Times New Roman"/>
          <w:szCs w:val="22"/>
        </w:rPr>
        <w:t> </w:t>
      </w:r>
      <w:r w:rsidRPr="008C6527">
        <w:rPr>
          <w:rFonts w:ascii="Times New Roman" w:hAnsi="Times New Roman"/>
          <w:b/>
          <w:szCs w:val="22"/>
        </w:rPr>
        <w:t>Zamawiający</w:t>
      </w:r>
      <w:r w:rsidRPr="008C6527">
        <w:rPr>
          <w:rFonts w:ascii="Times New Roman" w:hAnsi="Times New Roman"/>
          <w:szCs w:val="22"/>
        </w:rPr>
        <w:t xml:space="preserve"> może je uzyskać za pomocą bezpłatnych i ogólnodostępnych baz danych</w:t>
      </w:r>
      <w:r>
        <w:rPr>
          <w:rFonts w:ascii="Times New Roman" w:hAnsi="Times New Roman"/>
          <w:szCs w:val="22"/>
        </w:rPr>
        <w:t>, o </w:t>
      </w:r>
      <w:r w:rsidRPr="008C6527">
        <w:rPr>
          <w:rFonts w:ascii="Times New Roman" w:hAnsi="Times New Roman"/>
          <w:szCs w:val="22"/>
        </w:rPr>
        <w:t>ile</w:t>
      </w:r>
      <w:r>
        <w:rPr>
          <w:rFonts w:ascii="Times New Roman" w:hAnsi="Times New Roman"/>
          <w:szCs w:val="22"/>
        </w:rPr>
        <w:t> </w:t>
      </w:r>
      <w:r w:rsidRPr="008C6527">
        <w:rPr>
          <w:rFonts w:ascii="Times New Roman" w:hAnsi="Times New Roman"/>
          <w:b/>
          <w:szCs w:val="22"/>
        </w:rPr>
        <w:t>Wykonawca</w:t>
      </w:r>
      <w:r w:rsidRPr="008C6527">
        <w:rPr>
          <w:rFonts w:ascii="Times New Roman" w:hAnsi="Times New Roman"/>
          <w:szCs w:val="22"/>
        </w:rPr>
        <w:t xml:space="preserve"> wskazał </w:t>
      </w:r>
      <w:r w:rsidRPr="004C5390">
        <w:rPr>
          <w:rFonts w:ascii="Times New Roman" w:hAnsi="Times New Roman"/>
          <w:szCs w:val="22"/>
        </w:rPr>
        <w:t>w </w:t>
      </w:r>
      <w:r w:rsidR="000004F1" w:rsidRPr="00666BB0">
        <w:rPr>
          <w:rFonts w:ascii="Times New Roman" w:hAnsi="Times New Roman"/>
          <w:b/>
          <w:szCs w:val="22"/>
        </w:rPr>
        <w:t>Rozdziale E</w:t>
      </w:r>
      <w:r w:rsidRPr="00666BB0">
        <w:rPr>
          <w:rFonts w:ascii="Times New Roman" w:hAnsi="Times New Roman"/>
          <w:b/>
          <w:szCs w:val="22"/>
        </w:rPr>
        <w:t xml:space="preserve"> do SWZ</w:t>
      </w:r>
      <w:r w:rsidR="000004F1" w:rsidRPr="00666BB0">
        <w:rPr>
          <w:rFonts w:ascii="Times New Roman" w:hAnsi="Times New Roman"/>
          <w:szCs w:val="22"/>
        </w:rPr>
        <w:t xml:space="preserve"> (F</w:t>
      </w:r>
      <w:r w:rsidRPr="00666BB0">
        <w:rPr>
          <w:rFonts w:ascii="Times New Roman" w:hAnsi="Times New Roman"/>
          <w:szCs w:val="22"/>
        </w:rPr>
        <w:t xml:space="preserve">ormularz oferty) </w:t>
      </w:r>
      <w:r w:rsidRPr="00666BB0">
        <w:rPr>
          <w:rFonts w:ascii="Times New Roman" w:hAnsi="Times New Roman"/>
        </w:rPr>
        <w:t>dane umożliwiające dostęp do tych dokumentów.</w:t>
      </w:r>
    </w:p>
    <w:p w:rsidR="003D6CC7" w:rsidRPr="00666BB0" w:rsidRDefault="003D6CC7"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color w:val="000000"/>
        </w:rPr>
        <w:lastRenderedPageBreak/>
        <w:t xml:space="preserve">Zobowiązanie innego podmiotu do oddania do dyspozycji niezbędnych zasobów na potrzeby realizacji zamówienia, jeżeli </w:t>
      </w:r>
      <w:r w:rsidRPr="00666BB0">
        <w:rPr>
          <w:rFonts w:ascii="Times New Roman" w:hAnsi="Times New Roman"/>
          <w:b/>
          <w:bCs/>
          <w:color w:val="000000"/>
        </w:rPr>
        <w:t xml:space="preserve">Wykonawca </w:t>
      </w:r>
      <w:r w:rsidRPr="00666BB0">
        <w:rPr>
          <w:rFonts w:ascii="Times New Roman" w:hAnsi="Times New Roman"/>
          <w:color w:val="000000"/>
        </w:rPr>
        <w:t xml:space="preserve">polega na zdolnościach lub sytuacjach innych podmiotów na zasadach określonych w art. 118 Ustawy Pzp (jeżeli dotyczy) – </w:t>
      </w:r>
      <w:r w:rsidR="004C5390" w:rsidRPr="00666BB0">
        <w:rPr>
          <w:rFonts w:ascii="Times New Roman" w:hAnsi="Times New Roman"/>
          <w:b/>
          <w:bCs/>
          <w:color w:val="000000"/>
        </w:rPr>
        <w:t>Z</w:t>
      </w:r>
      <w:r w:rsidR="000004F1" w:rsidRPr="00666BB0">
        <w:rPr>
          <w:rFonts w:ascii="Times New Roman" w:hAnsi="Times New Roman"/>
          <w:b/>
          <w:bCs/>
          <w:color w:val="000000"/>
        </w:rPr>
        <w:t>ałącznik nr 4</w:t>
      </w:r>
      <w:r w:rsidRPr="00666BB0">
        <w:rPr>
          <w:rFonts w:ascii="Times New Roman" w:hAnsi="Times New Roman"/>
          <w:b/>
          <w:bCs/>
          <w:color w:val="000000"/>
        </w:rPr>
        <w:t xml:space="preserve"> do SWZ</w:t>
      </w:r>
      <w:r w:rsidRPr="00666BB0">
        <w:rPr>
          <w:rFonts w:ascii="Times New Roman" w:hAnsi="Times New Roman"/>
          <w:color w:val="000000"/>
        </w:rPr>
        <w:t xml:space="preserve">.  </w:t>
      </w:r>
    </w:p>
    <w:p w:rsidR="003D6CC7" w:rsidRPr="003D6CC7" w:rsidRDefault="003D6CC7" w:rsidP="003D6CC7">
      <w:pPr>
        <w:widowControl/>
        <w:autoSpaceDE w:val="0"/>
        <w:autoSpaceDN w:val="0"/>
        <w:adjustRightInd w:val="0"/>
        <w:spacing w:line="240" w:lineRule="auto"/>
        <w:ind w:left="826" w:right="28" w:firstLine="308"/>
        <w:jc w:val="both"/>
        <w:rPr>
          <w:rFonts w:ascii="Times New Roman" w:hAnsi="Times New Roman"/>
          <w:i/>
          <w:iCs/>
          <w:color w:val="000000"/>
        </w:rPr>
      </w:pPr>
      <w:r w:rsidRPr="0008046E">
        <w:rPr>
          <w:rFonts w:ascii="Times New Roman" w:hAnsi="Times New Roman"/>
          <w:i/>
          <w:iCs/>
          <w:color w:val="000000"/>
        </w:rPr>
        <w:t>Ww. dokument należy złożyć w oryginale lub kopii notarialnie potwierdzonej.</w:t>
      </w:r>
    </w:p>
    <w:p w:rsidR="006630D0" w:rsidRPr="00666BB0" w:rsidRDefault="006630D0"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K</w:t>
      </w:r>
      <w:r w:rsidR="004C5390" w:rsidRPr="00666BB0">
        <w:rPr>
          <w:rFonts w:ascii="Times New Roman" w:hAnsi="Times New Roman"/>
        </w:rPr>
        <w:t>osztorys</w:t>
      </w:r>
      <w:r w:rsidR="000A1C5F" w:rsidRPr="00666BB0">
        <w:rPr>
          <w:rFonts w:ascii="Times New Roman" w:hAnsi="Times New Roman"/>
        </w:rPr>
        <w:t xml:space="preserve"> </w:t>
      </w:r>
      <w:r w:rsidR="009A0DAD" w:rsidRPr="00666BB0">
        <w:rPr>
          <w:rFonts w:ascii="Times New Roman" w:hAnsi="Times New Roman"/>
        </w:rPr>
        <w:t>szczegółowy</w:t>
      </w:r>
      <w:r w:rsidR="000A1C5F" w:rsidRPr="00666BB0">
        <w:rPr>
          <w:rFonts w:ascii="Times New Roman" w:hAnsi="Times New Roman"/>
        </w:rPr>
        <w:t>, który</w:t>
      </w:r>
      <w:r w:rsidRPr="00666BB0">
        <w:rPr>
          <w:rFonts w:ascii="Times New Roman" w:hAnsi="Times New Roman"/>
        </w:rPr>
        <w:t xml:space="preserve"> będzie podstawą m.in.</w:t>
      </w:r>
      <w:r w:rsidR="00D15342" w:rsidRPr="00666BB0">
        <w:rPr>
          <w:rFonts w:ascii="Times New Roman" w:hAnsi="Times New Roman"/>
        </w:rPr>
        <w:t xml:space="preserve"> ewentualnego </w:t>
      </w:r>
      <w:r w:rsidR="002E541D" w:rsidRPr="00666BB0">
        <w:rPr>
          <w:rFonts w:ascii="Times New Roman" w:hAnsi="Times New Roman"/>
        </w:rPr>
        <w:t>aneksowania U</w:t>
      </w:r>
      <w:r w:rsidR="00872BC8" w:rsidRPr="00666BB0">
        <w:rPr>
          <w:rFonts w:ascii="Times New Roman" w:hAnsi="Times New Roman"/>
        </w:rPr>
        <w:t xml:space="preserve">mowy </w:t>
      </w:r>
      <w:r w:rsidR="00D15342" w:rsidRPr="00666BB0">
        <w:rPr>
          <w:rFonts w:ascii="Times New Roman" w:hAnsi="Times New Roman"/>
        </w:rPr>
        <w:t>wedłu</w:t>
      </w:r>
      <w:r w:rsidR="00872BC8" w:rsidRPr="00666BB0">
        <w:rPr>
          <w:rFonts w:ascii="Times New Roman" w:hAnsi="Times New Roman"/>
        </w:rPr>
        <w:t xml:space="preserve">g </w:t>
      </w:r>
      <w:r w:rsidR="00666BB0" w:rsidRPr="00666BB0">
        <w:rPr>
          <w:rFonts w:ascii="Times New Roman" w:hAnsi="Times New Roman"/>
          <w:b/>
        </w:rPr>
        <w:t>Załącznika nr 9</w:t>
      </w:r>
      <w:r w:rsidR="00D15342" w:rsidRPr="00666BB0">
        <w:rPr>
          <w:rFonts w:ascii="Times New Roman" w:hAnsi="Times New Roman"/>
          <w:b/>
        </w:rPr>
        <w:t xml:space="preserve"> do S</w:t>
      </w:r>
      <w:r w:rsidRPr="00666BB0">
        <w:rPr>
          <w:rFonts w:ascii="Times New Roman" w:hAnsi="Times New Roman"/>
          <w:b/>
        </w:rPr>
        <w:t>WZ</w:t>
      </w:r>
      <w:r w:rsidRPr="00666BB0">
        <w:rPr>
          <w:rFonts w:ascii="Times New Roman" w:hAnsi="Times New Roman"/>
        </w:rPr>
        <w:t>.</w:t>
      </w:r>
    </w:p>
    <w:p w:rsidR="006630D0" w:rsidRPr="00DD3B85" w:rsidRDefault="006630D0" w:rsidP="006630D0">
      <w:pPr>
        <w:pStyle w:val="Akapitzlist"/>
        <w:widowControl/>
        <w:autoSpaceDE w:val="0"/>
        <w:autoSpaceDN w:val="0"/>
        <w:adjustRightInd w:val="0"/>
        <w:spacing w:line="240" w:lineRule="auto"/>
        <w:ind w:left="1276" w:right="29" w:firstLine="0"/>
        <w:jc w:val="both"/>
        <w:rPr>
          <w:rFonts w:ascii="Times New Roman" w:hAnsi="Times New Roman"/>
          <w:i/>
          <w:iCs/>
        </w:rPr>
      </w:pPr>
      <w:r w:rsidRPr="00DD3B85">
        <w:rPr>
          <w:rFonts w:ascii="Times New Roman" w:hAnsi="Times New Roman"/>
          <w:i/>
          <w:iCs/>
        </w:rPr>
        <w:t xml:space="preserve">W przypadku składania oferty wspólnej </w:t>
      </w:r>
      <w:r w:rsidRPr="00DD3B85">
        <w:rPr>
          <w:rFonts w:ascii="Times New Roman" w:hAnsi="Times New Roman"/>
          <w:b/>
          <w:bCs/>
          <w:i/>
          <w:iCs/>
        </w:rPr>
        <w:t xml:space="preserve">Wykonawcy </w:t>
      </w:r>
      <w:r w:rsidRPr="00DD3B85">
        <w:rPr>
          <w:rFonts w:ascii="Times New Roman" w:hAnsi="Times New Roman"/>
          <w:i/>
          <w:iCs/>
        </w:rPr>
        <w:t xml:space="preserve">składający ofertę wspólną składają jeden wspólny </w:t>
      </w:r>
      <w:r>
        <w:rPr>
          <w:rFonts w:ascii="Times New Roman" w:hAnsi="Times New Roman"/>
          <w:i/>
          <w:iCs/>
        </w:rPr>
        <w:t>dokument</w:t>
      </w:r>
      <w:r w:rsidRPr="00DD3B85">
        <w:rPr>
          <w:rFonts w:ascii="Times New Roman" w:hAnsi="Times New Roman"/>
          <w:i/>
          <w:iCs/>
        </w:rPr>
        <w:t>.</w:t>
      </w:r>
      <w:r w:rsidRPr="00DD3B85">
        <w:rPr>
          <w:rFonts w:ascii="Times New Roman" w:hAnsi="Times New Roman"/>
          <w:b/>
          <w:i/>
          <w:iCs/>
        </w:rPr>
        <w:t xml:space="preserve"> </w:t>
      </w:r>
      <w:r>
        <w:rPr>
          <w:rFonts w:ascii="Times New Roman" w:hAnsi="Times New Roman"/>
          <w:i/>
          <w:iCs/>
        </w:rPr>
        <w:t>Dokument</w:t>
      </w:r>
      <w:r w:rsidRPr="00DD3B85">
        <w:rPr>
          <w:rFonts w:ascii="Times New Roman" w:hAnsi="Times New Roman"/>
          <w:i/>
          <w:iCs/>
        </w:rPr>
        <w:t xml:space="preserve"> należy złożyć w oryginale.</w:t>
      </w:r>
    </w:p>
    <w:p w:rsidR="003D6CC7" w:rsidRPr="00D15342" w:rsidRDefault="006630D0" w:rsidP="00D15342">
      <w:pPr>
        <w:pStyle w:val="Stopka"/>
        <w:widowControl/>
        <w:tabs>
          <w:tab w:val="clear" w:pos="4536"/>
          <w:tab w:val="clear" w:pos="9072"/>
        </w:tabs>
        <w:suppressAutoHyphens/>
        <w:spacing w:line="240" w:lineRule="auto"/>
        <w:ind w:left="1276" w:right="28" w:firstLine="0"/>
        <w:jc w:val="both"/>
        <w:rPr>
          <w:rFonts w:ascii="Times New Roman" w:hAnsi="Times New Roman"/>
          <w:i/>
        </w:rPr>
      </w:pPr>
      <w:r w:rsidRPr="0041593B">
        <w:rPr>
          <w:rFonts w:ascii="Times New Roman" w:hAnsi="Times New Roman"/>
          <w:bCs/>
          <w:i/>
          <w:szCs w:val="22"/>
        </w:rPr>
        <w:t xml:space="preserve">W przypadku składania oferty w postaci elektronicznej dokument wymaga kwalifikowanego podpisu elektronicznego osób </w:t>
      </w:r>
      <w:r w:rsidRPr="0041593B">
        <w:rPr>
          <w:rFonts w:ascii="Times New Roman" w:hAnsi="Times New Roman"/>
          <w:i/>
          <w:szCs w:val="22"/>
        </w:rPr>
        <w:t xml:space="preserve">uprawnionych do reprezentacji </w:t>
      </w:r>
      <w:r w:rsidRPr="0041593B">
        <w:rPr>
          <w:rFonts w:ascii="Times New Roman" w:hAnsi="Times New Roman"/>
          <w:b/>
          <w:i/>
          <w:szCs w:val="22"/>
        </w:rPr>
        <w:t>Wykonawcy</w:t>
      </w:r>
      <w:r w:rsidRPr="0041593B">
        <w:rPr>
          <w:rFonts w:ascii="Times New Roman" w:hAnsi="Times New Roman"/>
          <w:i/>
          <w:szCs w:val="22"/>
        </w:rPr>
        <w:t>.</w:t>
      </w:r>
    </w:p>
    <w:p w:rsidR="009A352E"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 xml:space="preserve">Oświadczenie o spełnianiu warunków udziału w postępowaniu – </w:t>
      </w:r>
      <w:r w:rsidR="00673DAB" w:rsidRPr="00666BB0">
        <w:rPr>
          <w:rFonts w:ascii="Times New Roman" w:hAnsi="Times New Roman"/>
          <w:b/>
        </w:rPr>
        <w:t>Z</w:t>
      </w:r>
      <w:r w:rsidRPr="00666BB0">
        <w:rPr>
          <w:rFonts w:ascii="Times New Roman" w:hAnsi="Times New Roman"/>
          <w:b/>
        </w:rPr>
        <w:t xml:space="preserve">ałącznik nr </w:t>
      </w:r>
      <w:r w:rsidR="000004F1" w:rsidRPr="00666BB0">
        <w:rPr>
          <w:rFonts w:ascii="Times New Roman" w:hAnsi="Times New Roman"/>
          <w:b/>
        </w:rPr>
        <w:t>1</w:t>
      </w:r>
      <w:r w:rsidRPr="00666BB0">
        <w:rPr>
          <w:rFonts w:ascii="Times New Roman" w:hAnsi="Times New Roman"/>
          <w:b/>
        </w:rPr>
        <w:t xml:space="preserve"> do SWZ</w:t>
      </w:r>
      <w:r w:rsidRPr="00666BB0">
        <w:rPr>
          <w:rFonts w:ascii="Times New Roman" w:hAnsi="Times New Roman"/>
        </w:rPr>
        <w:t>.</w:t>
      </w:r>
    </w:p>
    <w:p w:rsidR="009A352E" w:rsidRPr="00666BB0"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666BB0">
        <w:rPr>
          <w:rFonts w:ascii="Times New Roman" w:hAnsi="Times New Roman"/>
          <w:i/>
        </w:rPr>
        <w:tab/>
        <w:t xml:space="preserve">W przypadku składania oferty wspólnej ww. oświadczenie składa każdy z </w:t>
      </w:r>
      <w:r w:rsidRPr="00666BB0">
        <w:rPr>
          <w:rFonts w:ascii="Times New Roman" w:hAnsi="Times New Roman"/>
          <w:b/>
          <w:i/>
        </w:rPr>
        <w:t>Wykonawców</w:t>
      </w:r>
      <w:r w:rsidRPr="00666BB0">
        <w:rPr>
          <w:rFonts w:ascii="Times New Roman" w:hAnsi="Times New Roman"/>
          <w:i/>
        </w:rPr>
        <w:t xml:space="preserve"> składających ofertę wspólną. </w:t>
      </w:r>
    </w:p>
    <w:p w:rsidR="009A352E"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rPr>
        <w:t>Oświadczenie o braku podstaw do wykluczenia z postępowania</w:t>
      </w:r>
      <w:r w:rsidR="00673DAB" w:rsidRPr="00666BB0">
        <w:rPr>
          <w:rFonts w:ascii="Times New Roman" w:hAnsi="Times New Roman"/>
          <w:b/>
        </w:rPr>
        <w:t xml:space="preserve"> – Z</w:t>
      </w:r>
      <w:r w:rsidRPr="00666BB0">
        <w:rPr>
          <w:rFonts w:ascii="Times New Roman" w:hAnsi="Times New Roman"/>
          <w:b/>
        </w:rPr>
        <w:t xml:space="preserve">ałącznik nr </w:t>
      </w:r>
      <w:r w:rsidR="000004F1" w:rsidRPr="00666BB0">
        <w:rPr>
          <w:rFonts w:ascii="Times New Roman" w:hAnsi="Times New Roman"/>
          <w:b/>
        </w:rPr>
        <w:t>1</w:t>
      </w:r>
      <w:r w:rsidRPr="00666BB0">
        <w:rPr>
          <w:rFonts w:ascii="Times New Roman" w:hAnsi="Times New Roman"/>
          <w:b/>
        </w:rPr>
        <w:t xml:space="preserve"> do SWZ</w:t>
      </w:r>
      <w:r w:rsidRPr="00666BB0">
        <w:rPr>
          <w:rFonts w:ascii="Times New Roman" w:hAnsi="Times New Roman"/>
        </w:rPr>
        <w:t>.</w:t>
      </w:r>
    </w:p>
    <w:p w:rsidR="009A352E" w:rsidRPr="00E24086" w:rsidRDefault="009A352E" w:rsidP="001548A2">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666BB0">
        <w:rPr>
          <w:rFonts w:ascii="Times New Roman" w:hAnsi="Times New Roman"/>
          <w:i/>
        </w:rPr>
        <w:tab/>
        <w:t xml:space="preserve">W przypadku składania oferty wspólnej ww. oświadczenie składa każdy z </w:t>
      </w:r>
      <w:r w:rsidRPr="00666BB0">
        <w:rPr>
          <w:rFonts w:ascii="Times New Roman" w:hAnsi="Times New Roman"/>
          <w:b/>
          <w:i/>
        </w:rPr>
        <w:t>Wykonawców</w:t>
      </w:r>
      <w:r w:rsidRPr="00666BB0">
        <w:rPr>
          <w:rFonts w:ascii="Times New Roman" w:hAnsi="Times New Roman"/>
          <w:i/>
        </w:rPr>
        <w:t xml:space="preserve"> składających ofertę wspólną.</w:t>
      </w:r>
      <w:r w:rsidRPr="00E24086">
        <w:rPr>
          <w:rFonts w:ascii="Times New Roman" w:hAnsi="Times New Roman"/>
          <w:i/>
        </w:rPr>
        <w:t xml:space="preserve"> </w:t>
      </w:r>
    </w:p>
    <w:p w:rsidR="00CD41B7" w:rsidRPr="00666BB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666BB0">
        <w:rPr>
          <w:rFonts w:ascii="Times New Roman" w:hAnsi="Times New Roman"/>
          <w:bCs/>
        </w:rPr>
        <w:t xml:space="preserve">Oświadczenie </w:t>
      </w:r>
      <w:r w:rsidRPr="00666BB0">
        <w:rPr>
          <w:rFonts w:ascii="Times New Roman" w:hAnsi="Times New Roman"/>
          <w:b/>
          <w:bCs/>
        </w:rPr>
        <w:t>Wykonawcy</w:t>
      </w:r>
      <w:r w:rsidRPr="00666BB0">
        <w:rPr>
          <w:rFonts w:ascii="Times New Roman" w:hAnsi="Times New Roman"/>
          <w:bCs/>
        </w:rPr>
        <w:t xml:space="preserve"> o </w:t>
      </w:r>
      <w:r w:rsidRPr="00666BB0">
        <w:rPr>
          <w:rFonts w:ascii="Times New Roman" w:hAnsi="Times New Roman"/>
          <w:szCs w:val="22"/>
        </w:rPr>
        <w:t xml:space="preserve">powierzeniu podwykonawcom wykonania wskazanych części (zakresu) zamówienia (jeżeli są już znani), </w:t>
      </w:r>
      <w:r w:rsidR="000004F1" w:rsidRPr="00666BB0">
        <w:rPr>
          <w:rFonts w:ascii="Times New Roman" w:hAnsi="Times New Roman"/>
        </w:rPr>
        <w:t>zawarte  w F</w:t>
      </w:r>
      <w:r w:rsidRPr="00666BB0">
        <w:rPr>
          <w:rFonts w:ascii="Times New Roman" w:hAnsi="Times New Roman"/>
        </w:rPr>
        <w:t>ormularzu oferty pkt</w:t>
      </w:r>
      <w:r w:rsidR="000004F1" w:rsidRPr="00666BB0">
        <w:rPr>
          <w:rFonts w:ascii="Times New Roman" w:hAnsi="Times New Roman"/>
        </w:rPr>
        <w:t>.</w:t>
      </w:r>
      <w:r w:rsidR="00741E3D" w:rsidRPr="00666BB0">
        <w:rPr>
          <w:rFonts w:ascii="Times New Roman" w:hAnsi="Times New Roman"/>
        </w:rPr>
        <w:t xml:space="preserve"> IV</w:t>
      </w:r>
      <w:r w:rsidRPr="00666BB0">
        <w:rPr>
          <w:rFonts w:ascii="Times New Roman" w:hAnsi="Times New Roman"/>
        </w:rPr>
        <w:t xml:space="preserve">, stanowiącym </w:t>
      </w:r>
      <w:r w:rsidR="000004F1" w:rsidRPr="00666BB0">
        <w:rPr>
          <w:rFonts w:ascii="Times New Roman" w:hAnsi="Times New Roman"/>
          <w:b/>
        </w:rPr>
        <w:t>Rozdział E</w:t>
      </w:r>
      <w:r w:rsidR="00666BB0" w:rsidRPr="00666BB0">
        <w:rPr>
          <w:rFonts w:ascii="Times New Roman" w:hAnsi="Times New Roman"/>
          <w:b/>
        </w:rPr>
        <w:t xml:space="preserve"> </w:t>
      </w:r>
      <w:r w:rsidRPr="00666BB0">
        <w:rPr>
          <w:rFonts w:ascii="Times New Roman" w:hAnsi="Times New Roman"/>
          <w:b/>
        </w:rPr>
        <w:t>do SWZ</w:t>
      </w:r>
      <w:r w:rsidRPr="00666BB0">
        <w:rPr>
          <w:rFonts w:ascii="Times New Roman" w:hAnsi="Times New Roman"/>
        </w:rPr>
        <w:t>.</w:t>
      </w:r>
    </w:p>
    <w:p w:rsidR="00CD41B7" w:rsidRPr="003E7B80" w:rsidRDefault="00CD41B7" w:rsidP="00CD41B7">
      <w:pPr>
        <w:pStyle w:val="Stopka"/>
        <w:widowControl/>
        <w:tabs>
          <w:tab w:val="clear" w:pos="4536"/>
          <w:tab w:val="clear" w:pos="9072"/>
        </w:tabs>
        <w:suppressAutoHyphens/>
        <w:spacing w:line="240" w:lineRule="auto"/>
        <w:ind w:left="826" w:right="28" w:firstLine="308"/>
        <w:jc w:val="both"/>
        <w:rPr>
          <w:rFonts w:ascii="Times New Roman" w:hAnsi="Times New Roman"/>
          <w:i/>
        </w:rPr>
      </w:pPr>
      <w:r w:rsidRPr="003E7B80">
        <w:rPr>
          <w:rFonts w:ascii="Times New Roman" w:hAnsi="Times New Roman"/>
          <w:i/>
        </w:rPr>
        <w:t xml:space="preserve">Oświadczenie należy wypełnić, jeżeli </w:t>
      </w:r>
      <w:r w:rsidRPr="003E7B80">
        <w:rPr>
          <w:rFonts w:ascii="Times New Roman" w:hAnsi="Times New Roman"/>
          <w:b/>
          <w:i/>
        </w:rPr>
        <w:t>Wykonawca</w:t>
      </w:r>
      <w:r w:rsidRPr="003E7B80">
        <w:rPr>
          <w:rFonts w:ascii="Times New Roman" w:hAnsi="Times New Roman"/>
          <w:i/>
        </w:rPr>
        <w:t xml:space="preserve"> przewiduje udział podwykonawców.</w:t>
      </w:r>
    </w:p>
    <w:p w:rsidR="00CD41B7" w:rsidRPr="003E7B80" w:rsidRDefault="00CD41B7"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szCs w:val="22"/>
        </w:rPr>
        <w:t xml:space="preserve">Pełnomocnictwo zgodne z obowiązującymi przepisami prawa, wystawione dla osoby (osób) upoważnionych do reprezentowania </w:t>
      </w:r>
      <w:r w:rsidRPr="003E7B80">
        <w:rPr>
          <w:rFonts w:ascii="Times New Roman" w:hAnsi="Times New Roman"/>
          <w:b/>
          <w:bCs/>
          <w:szCs w:val="22"/>
        </w:rPr>
        <w:t>Wykonawcy</w:t>
      </w:r>
      <w:r w:rsidRPr="003E7B80">
        <w:rPr>
          <w:rFonts w:ascii="Times New Roman" w:hAnsi="Times New Roman"/>
          <w:szCs w:val="22"/>
        </w:rPr>
        <w:t xml:space="preserve"> w toku postępowania o udzielenie zamówienia publicznego, o ile nie wynika o</w:t>
      </w:r>
      <w:r w:rsidR="00F17008" w:rsidRPr="003E7B80">
        <w:rPr>
          <w:rFonts w:ascii="Times New Roman" w:hAnsi="Times New Roman"/>
          <w:szCs w:val="22"/>
        </w:rPr>
        <w:t>no z przedstawionych dokumentów.</w:t>
      </w:r>
    </w:p>
    <w:p w:rsidR="00CD41B7" w:rsidRPr="003E7B80" w:rsidRDefault="00CD41B7" w:rsidP="003E7B80">
      <w:pPr>
        <w:pStyle w:val="Stopka"/>
        <w:widowControl/>
        <w:tabs>
          <w:tab w:val="clear" w:pos="4536"/>
          <w:tab w:val="clear" w:pos="9072"/>
        </w:tabs>
        <w:suppressAutoHyphens/>
        <w:spacing w:line="240" w:lineRule="auto"/>
        <w:ind w:left="1134" w:right="28" w:firstLine="0"/>
        <w:jc w:val="both"/>
        <w:rPr>
          <w:rFonts w:ascii="Times New Roman" w:hAnsi="Times New Roman"/>
          <w:szCs w:val="22"/>
        </w:rPr>
      </w:pPr>
      <w:r w:rsidRPr="003E7B80">
        <w:rPr>
          <w:rFonts w:ascii="Times New Roman" w:hAnsi="Times New Roman"/>
          <w:szCs w:val="22"/>
        </w:rPr>
        <w:t>P</w:t>
      </w:r>
      <w:r w:rsidRPr="003E7B80">
        <w:rPr>
          <w:rFonts w:ascii="Times New Roman" w:eastAsia="Arial" w:hAnsi="Times New Roman"/>
          <w:szCs w:val="22"/>
        </w:rPr>
        <w:t>ełnomocnictwo winno być załączone w postaci elektronicznej i opatrzone kwalifikowanym podpisem elektronicznym. Pełnomocnictwo powinno być opatrzone kwalifikowanym podpisem elektronicznym przez mocodawców, czyli osoby upoważnione do reprezentowania poszczególnych członków konsorcjum lub przez wspólników spółki cywilnej.</w:t>
      </w:r>
    </w:p>
    <w:p w:rsidR="00CE336C" w:rsidRPr="003E7B80" w:rsidRDefault="009A352E"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rPr>
        <w:t>Podmiotowe środki dowodowe, tj.:</w:t>
      </w:r>
      <w:r w:rsidR="00CE336C" w:rsidRPr="003E7B80">
        <w:rPr>
          <w:rFonts w:ascii="Times New Roman" w:hAnsi="Times New Roman"/>
        </w:rPr>
        <w:t xml:space="preserve">  </w:t>
      </w:r>
    </w:p>
    <w:p w:rsidR="00CE336C" w:rsidRPr="003E7B80" w:rsidRDefault="00CE336C" w:rsidP="00C9531C">
      <w:pPr>
        <w:pStyle w:val="Stopka"/>
        <w:widowControl/>
        <w:numPr>
          <w:ilvl w:val="2"/>
          <w:numId w:val="14"/>
        </w:numPr>
        <w:tabs>
          <w:tab w:val="clear" w:pos="1130"/>
          <w:tab w:val="clear" w:pos="4536"/>
          <w:tab w:val="clear" w:pos="9072"/>
        </w:tabs>
        <w:suppressAutoHyphens/>
        <w:spacing w:line="240" w:lineRule="auto"/>
        <w:ind w:left="1418" w:right="28"/>
        <w:jc w:val="both"/>
        <w:rPr>
          <w:rFonts w:ascii="Times New Roman" w:hAnsi="Times New Roman"/>
        </w:rPr>
      </w:pPr>
      <w:r w:rsidRPr="003E7B80">
        <w:rPr>
          <w:rFonts w:ascii="Times New Roman" w:hAnsi="Times New Roman"/>
        </w:rPr>
        <w:t xml:space="preserve">Zobowiązanie podmiotu udostępniającego zasoby do oddania </w:t>
      </w:r>
      <w:r w:rsidRPr="003E7B80">
        <w:rPr>
          <w:rFonts w:ascii="Times New Roman" w:hAnsi="Times New Roman"/>
          <w:b/>
        </w:rPr>
        <w:t>Wykonawcy</w:t>
      </w:r>
      <w:r w:rsidRPr="003E7B80">
        <w:rPr>
          <w:rFonts w:ascii="Times New Roman" w:hAnsi="Times New Roman"/>
        </w:rPr>
        <w:t xml:space="preserve"> do dyspozycji niezbędnych zasobów na potrzeby realizacji danego zamówienia wraz z oświadczeniem podmiotu udostępniającego zasoby, potwierdzającym brak podstaw wykluczenia tego podmiotu oraz spełnianie warunków udziału w postępowaniu, w zakresie, w jakim </w:t>
      </w:r>
      <w:r w:rsidRPr="003E7B80">
        <w:rPr>
          <w:rFonts w:ascii="Times New Roman" w:hAnsi="Times New Roman"/>
          <w:b/>
        </w:rPr>
        <w:t>Wykonawca</w:t>
      </w:r>
      <w:r w:rsidRPr="003E7B80">
        <w:rPr>
          <w:rFonts w:ascii="Times New Roman" w:hAnsi="Times New Roman"/>
        </w:rPr>
        <w:t xml:space="preserve"> powołuje się na jego zasoby </w:t>
      </w:r>
      <w:r w:rsidRPr="00666BB0">
        <w:rPr>
          <w:rFonts w:ascii="Times New Roman" w:hAnsi="Times New Roman"/>
        </w:rPr>
        <w:t xml:space="preserve">– </w:t>
      </w:r>
      <w:r w:rsidR="000831F8" w:rsidRPr="00666BB0">
        <w:rPr>
          <w:rFonts w:ascii="Times New Roman" w:hAnsi="Times New Roman"/>
          <w:b/>
        </w:rPr>
        <w:t>Z</w:t>
      </w:r>
      <w:r w:rsidR="00F17008" w:rsidRPr="00666BB0">
        <w:rPr>
          <w:rFonts w:ascii="Times New Roman" w:hAnsi="Times New Roman"/>
          <w:b/>
        </w:rPr>
        <w:t>ałącznik nr 4</w:t>
      </w:r>
      <w:r w:rsidRPr="00666BB0">
        <w:rPr>
          <w:rFonts w:ascii="Times New Roman" w:hAnsi="Times New Roman"/>
          <w:b/>
        </w:rPr>
        <w:t xml:space="preserve"> do SWZ</w:t>
      </w:r>
      <w:r w:rsidRPr="00666BB0">
        <w:rPr>
          <w:rFonts w:ascii="Times New Roman" w:hAnsi="Times New Roman"/>
        </w:rPr>
        <w:t>. Zobowiązanie podmiotu udostępniającego zasoby może być zastąpione innym podmiotowym</w:t>
      </w:r>
      <w:r w:rsidRPr="003E7B80">
        <w:rPr>
          <w:rFonts w:ascii="Times New Roman" w:hAnsi="Times New Roman"/>
        </w:rPr>
        <w:t xml:space="preserve"> środkiem dowodowym potwierdzającym, że </w:t>
      </w:r>
      <w:r w:rsidRPr="003E7B80">
        <w:rPr>
          <w:rFonts w:ascii="Times New Roman" w:hAnsi="Times New Roman"/>
          <w:b/>
        </w:rPr>
        <w:t>Wykonawca</w:t>
      </w:r>
      <w:r w:rsidRPr="003E7B80">
        <w:rPr>
          <w:rFonts w:ascii="Times New Roman" w:hAnsi="Times New Roman"/>
        </w:rPr>
        <w:t xml:space="preserve"> realizując zamówienie, będzie dysponował niezbędnymi zasobami tego podmiotu,</w:t>
      </w:r>
    </w:p>
    <w:p w:rsidR="00CE336C" w:rsidRPr="003E7B80" w:rsidRDefault="00CE336C" w:rsidP="00CE336C">
      <w:pPr>
        <w:pStyle w:val="Stopka"/>
        <w:widowControl/>
        <w:tabs>
          <w:tab w:val="clear" w:pos="4536"/>
          <w:tab w:val="clear" w:pos="9072"/>
        </w:tabs>
        <w:suppressAutoHyphens/>
        <w:spacing w:line="240" w:lineRule="auto"/>
        <w:ind w:left="1418" w:right="28" w:firstLine="0"/>
        <w:jc w:val="both"/>
        <w:rPr>
          <w:rFonts w:ascii="Times New Roman" w:hAnsi="Times New Roman"/>
          <w:i/>
        </w:rPr>
      </w:pPr>
      <w:r w:rsidRPr="003E7B80">
        <w:rPr>
          <w:rFonts w:ascii="Times New Roman" w:hAnsi="Times New Roman"/>
          <w:i/>
        </w:rPr>
        <w:t xml:space="preserve">Ww. dokument należy złożyć  tylko wtedy, gdy </w:t>
      </w:r>
      <w:r w:rsidRPr="003E7B80">
        <w:rPr>
          <w:rFonts w:ascii="Times New Roman" w:hAnsi="Times New Roman"/>
          <w:b/>
          <w:i/>
        </w:rPr>
        <w:t>Wykonawca</w:t>
      </w:r>
      <w:r w:rsidRPr="003E7B80">
        <w:rPr>
          <w:rFonts w:ascii="Times New Roman" w:hAnsi="Times New Roman"/>
          <w:i/>
        </w:rPr>
        <w:t xml:space="preserve"> polega na zdolnościach lub sytuacji podmiotu udostępniającego zasoby.</w:t>
      </w:r>
    </w:p>
    <w:p w:rsidR="00FD0F6A" w:rsidRPr="003E7B80" w:rsidRDefault="00FD0F6A" w:rsidP="000B138B">
      <w:pPr>
        <w:pStyle w:val="Stopka"/>
        <w:widowControl/>
        <w:numPr>
          <w:ilvl w:val="0"/>
          <w:numId w:val="29"/>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3E7B80">
        <w:rPr>
          <w:rFonts w:ascii="Times New Roman" w:hAnsi="Times New Roman"/>
          <w:b/>
        </w:rPr>
        <w:t xml:space="preserve">Wykonawca </w:t>
      </w:r>
      <w:r w:rsidRPr="003E7B80">
        <w:rPr>
          <w:rFonts w:ascii="Times New Roman" w:hAnsi="Times New Roman"/>
        </w:rPr>
        <w:t>spełnia warunki udziału w postępowaniu, tj.:</w:t>
      </w:r>
    </w:p>
    <w:p w:rsidR="00A7410E" w:rsidRPr="008333F3" w:rsidRDefault="00A7410E" w:rsidP="000B138B">
      <w:pPr>
        <w:pStyle w:val="Akapitzlist"/>
        <w:widowControl/>
        <w:numPr>
          <w:ilvl w:val="0"/>
          <w:numId w:val="75"/>
        </w:numPr>
        <w:autoSpaceDE w:val="0"/>
        <w:autoSpaceDN w:val="0"/>
        <w:adjustRightInd w:val="0"/>
        <w:spacing w:line="240" w:lineRule="auto"/>
        <w:ind w:right="28"/>
        <w:jc w:val="both"/>
        <w:rPr>
          <w:rFonts w:ascii="Times New Roman" w:hAnsi="Times New Roman"/>
          <w:b/>
        </w:rPr>
      </w:pPr>
      <w:r w:rsidRPr="008333F3">
        <w:rPr>
          <w:rFonts w:ascii="Times New Roman" w:hAnsi="Times New Roman"/>
        </w:rPr>
        <w:t xml:space="preserve">W celu potwierdzenia spełnienia przez </w:t>
      </w:r>
      <w:r w:rsidRPr="008333F3">
        <w:rPr>
          <w:rFonts w:ascii="Times New Roman" w:hAnsi="Times New Roman"/>
          <w:b/>
        </w:rPr>
        <w:t>Wykonawcę</w:t>
      </w:r>
      <w:r w:rsidRPr="008333F3">
        <w:rPr>
          <w:rFonts w:ascii="Times New Roman" w:hAnsi="Times New Roman"/>
        </w:rPr>
        <w:t xml:space="preserve"> warunku udziału w postępowaniu,</w:t>
      </w:r>
      <w:r w:rsidR="002D15BB" w:rsidRPr="008333F3">
        <w:rPr>
          <w:rFonts w:ascii="Times New Roman" w:hAnsi="Times New Roman"/>
        </w:rPr>
        <w:t xml:space="preserve"> określonego w SWZ, Rozdział A pkt. VIII.1.2) b), </w:t>
      </w:r>
      <w:r w:rsidRPr="008333F3">
        <w:rPr>
          <w:rFonts w:ascii="Times New Roman" w:hAnsi="Times New Roman"/>
        </w:rPr>
        <w:t xml:space="preserve"> Wykonawca przedłoży opłaconą polisę, </w:t>
      </w:r>
      <w:r w:rsidR="00ED2B82" w:rsidRPr="008333F3">
        <w:rPr>
          <w:rFonts w:ascii="Times New Roman" w:hAnsi="Times New Roman"/>
        </w:rPr>
        <w:br/>
      </w:r>
      <w:r w:rsidRPr="008333F3">
        <w:rPr>
          <w:rFonts w:ascii="Times New Roman" w:hAnsi="Times New Roman"/>
        </w:rPr>
        <w:t xml:space="preserve">a w przypadku jej braku inny dokument potwierdzający, że </w:t>
      </w:r>
      <w:r w:rsidRPr="008333F3">
        <w:rPr>
          <w:rFonts w:ascii="Times New Roman" w:hAnsi="Times New Roman"/>
          <w:b/>
        </w:rPr>
        <w:t xml:space="preserve">Wykonawca </w:t>
      </w:r>
      <w:r w:rsidRPr="008333F3">
        <w:rPr>
          <w:rFonts w:ascii="Times New Roman" w:hAnsi="Times New Roman"/>
        </w:rPr>
        <w:t xml:space="preserve">jest ubezpieczony </w:t>
      </w:r>
      <w:r w:rsidR="00ED2B82" w:rsidRPr="008333F3">
        <w:rPr>
          <w:rFonts w:ascii="Times New Roman" w:hAnsi="Times New Roman"/>
        </w:rPr>
        <w:br/>
      </w:r>
      <w:r w:rsidRPr="008333F3">
        <w:rPr>
          <w:rFonts w:ascii="Times New Roman" w:hAnsi="Times New Roman"/>
        </w:rPr>
        <w:t xml:space="preserve">od odpowiedzialności cywilnej w zakresie prowadzonej działalności związanej z przedmiotem zamówienia. </w:t>
      </w:r>
      <w:r w:rsidRPr="008333F3">
        <w:rPr>
          <w:rFonts w:ascii="Times New Roman" w:hAnsi="Times New Roman"/>
          <w:b/>
        </w:rPr>
        <w:t>Zamawiający</w:t>
      </w:r>
      <w:r w:rsidRPr="008333F3">
        <w:rPr>
          <w:rFonts w:ascii="Times New Roman" w:hAnsi="Times New Roman"/>
        </w:rPr>
        <w:t xml:space="preserve"> uzna ten warunek za spełniony, gdy </w:t>
      </w:r>
      <w:r w:rsidRPr="008333F3">
        <w:rPr>
          <w:rFonts w:ascii="Times New Roman" w:hAnsi="Times New Roman"/>
          <w:b/>
        </w:rPr>
        <w:t>Wykonawca</w:t>
      </w:r>
      <w:r w:rsidRPr="008333F3">
        <w:rPr>
          <w:rFonts w:ascii="Times New Roman" w:hAnsi="Times New Roman"/>
        </w:rPr>
        <w:t xml:space="preserve"> posiada aktualną – opłaconą polisę</w:t>
      </w:r>
      <w:r w:rsidRPr="008333F3">
        <w:rPr>
          <w:rFonts w:ascii="Times New Roman" w:hAnsi="Times New Roman"/>
          <w:b/>
        </w:rPr>
        <w:t>,</w:t>
      </w:r>
      <w:r w:rsidRPr="008333F3">
        <w:rPr>
          <w:rFonts w:ascii="Times New Roman" w:hAnsi="Times New Roman"/>
        </w:rPr>
        <w:t xml:space="preserve"> a w przypadku jej braku inny dokument na sumę ubezpieczenia OC nie niższą </w:t>
      </w:r>
      <w:r w:rsidR="00ED2B82" w:rsidRPr="008333F3">
        <w:rPr>
          <w:rFonts w:ascii="Times New Roman" w:hAnsi="Times New Roman"/>
        </w:rPr>
        <w:br/>
      </w:r>
      <w:r w:rsidRPr="008333F3">
        <w:rPr>
          <w:rFonts w:ascii="Times New Roman" w:hAnsi="Times New Roman"/>
        </w:rPr>
        <w:t xml:space="preserve">niż </w:t>
      </w:r>
      <w:r w:rsidR="00215003" w:rsidRPr="008333F3">
        <w:rPr>
          <w:rFonts w:ascii="Times New Roman" w:hAnsi="Times New Roman"/>
          <w:b/>
        </w:rPr>
        <w:t>15</w:t>
      </w:r>
      <w:r w:rsidRPr="008333F3">
        <w:rPr>
          <w:rFonts w:ascii="Times New Roman" w:hAnsi="Times New Roman"/>
          <w:b/>
        </w:rPr>
        <w:t>0.000,00 zł</w:t>
      </w:r>
      <w:r w:rsidRPr="008333F3">
        <w:rPr>
          <w:rFonts w:ascii="Times New Roman" w:hAnsi="Times New Roman"/>
        </w:rPr>
        <w:t xml:space="preserve"> (słownie: </w:t>
      </w:r>
      <w:r w:rsidR="00215003" w:rsidRPr="008333F3">
        <w:rPr>
          <w:rFonts w:ascii="Times New Roman" w:hAnsi="Times New Roman"/>
        </w:rPr>
        <w:t>sto pięćdziesiąt</w:t>
      </w:r>
      <w:r w:rsidRPr="008333F3">
        <w:rPr>
          <w:rFonts w:ascii="Times New Roman" w:hAnsi="Times New Roman"/>
        </w:rPr>
        <w:t xml:space="preserve"> tysięcy złotych 00/100) na </w:t>
      </w:r>
      <w:r w:rsidR="00215003" w:rsidRPr="008333F3">
        <w:rPr>
          <w:rFonts w:ascii="Times New Roman" w:hAnsi="Times New Roman"/>
          <w:b/>
        </w:rPr>
        <w:t xml:space="preserve">ZADANIE NR 1 </w:t>
      </w:r>
      <w:r w:rsidR="00215003" w:rsidRPr="008333F3">
        <w:rPr>
          <w:rFonts w:ascii="Times New Roman" w:hAnsi="Times New Roman"/>
          <w:b/>
        </w:rPr>
        <w:br/>
        <w:t xml:space="preserve">i </w:t>
      </w:r>
      <w:r w:rsidRPr="008333F3">
        <w:rPr>
          <w:rFonts w:ascii="Times New Roman" w:hAnsi="Times New Roman"/>
          <w:b/>
        </w:rPr>
        <w:t xml:space="preserve"> </w:t>
      </w:r>
      <w:r w:rsidR="00ED2B82" w:rsidRPr="008333F3">
        <w:rPr>
          <w:rFonts w:ascii="Times New Roman" w:hAnsi="Times New Roman"/>
          <w:b/>
        </w:rPr>
        <w:t>3</w:t>
      </w:r>
      <w:r w:rsidRPr="008333F3">
        <w:rPr>
          <w:rFonts w:ascii="Times New Roman" w:hAnsi="Times New Roman"/>
          <w:b/>
        </w:rPr>
        <w:t>0.000,00 zł</w:t>
      </w:r>
      <w:r w:rsidRPr="008333F3">
        <w:rPr>
          <w:rFonts w:ascii="Times New Roman" w:hAnsi="Times New Roman"/>
        </w:rPr>
        <w:t xml:space="preserve"> (słownie: </w:t>
      </w:r>
      <w:r w:rsidR="00215003" w:rsidRPr="008333F3">
        <w:rPr>
          <w:rFonts w:ascii="Times New Roman" w:hAnsi="Times New Roman"/>
        </w:rPr>
        <w:t>trzydzieści</w:t>
      </w:r>
      <w:r w:rsidRPr="008333F3">
        <w:rPr>
          <w:rFonts w:ascii="Times New Roman" w:hAnsi="Times New Roman"/>
        </w:rPr>
        <w:t xml:space="preserve"> tysięcy złotych 00/100) na </w:t>
      </w:r>
      <w:r w:rsidR="00215003" w:rsidRPr="008333F3">
        <w:rPr>
          <w:rFonts w:ascii="Times New Roman" w:hAnsi="Times New Roman"/>
          <w:b/>
        </w:rPr>
        <w:t>ZADANIE NR 2</w:t>
      </w:r>
      <w:r w:rsidRPr="008333F3">
        <w:rPr>
          <w:rFonts w:ascii="Times New Roman" w:hAnsi="Times New Roman"/>
        </w:rPr>
        <w:t xml:space="preserve">. W przypadku gdy z treści polisy lub dokumentu ubezpieczenia nie będzie wynikało, że ubezpieczenie jest opłacone, </w:t>
      </w:r>
      <w:r w:rsidRPr="008333F3">
        <w:rPr>
          <w:rFonts w:ascii="Times New Roman" w:hAnsi="Times New Roman"/>
          <w:b/>
        </w:rPr>
        <w:t xml:space="preserve">Wykonawca </w:t>
      </w:r>
      <w:r w:rsidRPr="008333F3">
        <w:rPr>
          <w:rFonts w:ascii="Times New Roman" w:hAnsi="Times New Roman"/>
        </w:rPr>
        <w:t xml:space="preserve">zobowiązany jest do napisania i podpisania na kserokopii polisy dokumentu ubezpieczenia krótkiego oświadczenia, które będzie się zawierało w następującym stwierdzeniu: ubezpieczenie zostało opłacone. Natomiast w przypadku gdy zostanie złożony oryginał polisy dokumentu ubezpieczenia, </w:t>
      </w:r>
      <w:r w:rsidRPr="008333F3">
        <w:rPr>
          <w:rFonts w:ascii="Times New Roman" w:hAnsi="Times New Roman"/>
          <w:b/>
        </w:rPr>
        <w:t xml:space="preserve">Wykonawca </w:t>
      </w:r>
      <w:r w:rsidRPr="008333F3">
        <w:rPr>
          <w:rFonts w:ascii="Times New Roman" w:hAnsi="Times New Roman"/>
        </w:rPr>
        <w:t>zobowiązany jest złożyć odrębne oświadczenie, potwierdzające, że ubezpieczenie zostało opłacone.</w:t>
      </w:r>
    </w:p>
    <w:p w:rsidR="00FD0F6A" w:rsidRPr="008333F3" w:rsidRDefault="00FD0F6A" w:rsidP="000B138B">
      <w:pPr>
        <w:pStyle w:val="Akapitzlist"/>
        <w:widowControl/>
        <w:numPr>
          <w:ilvl w:val="0"/>
          <w:numId w:val="75"/>
        </w:numPr>
        <w:autoSpaceDE w:val="0"/>
        <w:autoSpaceDN w:val="0"/>
        <w:adjustRightInd w:val="0"/>
        <w:spacing w:line="240" w:lineRule="auto"/>
        <w:ind w:right="28"/>
        <w:jc w:val="both"/>
        <w:rPr>
          <w:rFonts w:ascii="Times New Roman" w:hAnsi="Times New Roman"/>
          <w:b/>
        </w:rPr>
      </w:pPr>
      <w:r w:rsidRPr="008333F3">
        <w:rPr>
          <w:rFonts w:ascii="Times New Roman" w:hAnsi="Times New Roman"/>
        </w:rPr>
        <w:t xml:space="preserve">W celu potwierdzenia spełniania przez </w:t>
      </w:r>
      <w:r w:rsidRPr="008333F3">
        <w:rPr>
          <w:rFonts w:ascii="Times New Roman" w:hAnsi="Times New Roman"/>
          <w:b/>
        </w:rPr>
        <w:t>Wykonawcę</w:t>
      </w:r>
      <w:r w:rsidRPr="008333F3">
        <w:rPr>
          <w:rFonts w:ascii="Times New Roman" w:hAnsi="Times New Roman"/>
        </w:rPr>
        <w:t xml:space="preserve"> warunku udziału w postępowaniu określonego w SWZ, Rozdział A pkt</w:t>
      </w:r>
      <w:r w:rsidR="00F17008" w:rsidRPr="008333F3">
        <w:rPr>
          <w:rFonts w:ascii="Times New Roman" w:hAnsi="Times New Roman"/>
        </w:rPr>
        <w:t>.</w:t>
      </w:r>
      <w:r w:rsidR="000831F8" w:rsidRPr="008333F3">
        <w:rPr>
          <w:rFonts w:ascii="Times New Roman" w:hAnsi="Times New Roman"/>
        </w:rPr>
        <w:t xml:space="preserve"> VIII.1.2) c</w:t>
      </w:r>
      <w:r w:rsidRPr="008333F3">
        <w:rPr>
          <w:rFonts w:ascii="Times New Roman" w:hAnsi="Times New Roman"/>
        </w:rPr>
        <w:t xml:space="preserve">), należy </w:t>
      </w:r>
      <w:r w:rsidR="000831F8" w:rsidRPr="008333F3">
        <w:rPr>
          <w:rFonts w:ascii="Times New Roman" w:hAnsi="Times New Roman"/>
          <w:color w:val="000000"/>
        </w:rPr>
        <w:t xml:space="preserve">że w okresie ostatnich trzech lat przed upływem terminu składania ofert, a jeżeli okres prowadzenia działalności jest krótszy – w tym okresie wykonał taką samą lub </w:t>
      </w:r>
      <w:r w:rsidR="000831F8" w:rsidRPr="008333F3">
        <w:rPr>
          <w:rFonts w:ascii="Times New Roman" w:hAnsi="Times New Roman"/>
        </w:rPr>
        <w:t xml:space="preserve">podobną co przedmiot zamówienia, co najmniej 1 (jedną) dostawę  </w:t>
      </w:r>
      <w:r w:rsidR="00ED2B82" w:rsidRPr="008333F3">
        <w:rPr>
          <w:rFonts w:ascii="Times New Roman" w:hAnsi="Times New Roman"/>
        </w:rPr>
        <w:br/>
      </w:r>
      <w:r w:rsidR="000831F8" w:rsidRPr="008333F3">
        <w:rPr>
          <w:rFonts w:ascii="Times New Roman" w:hAnsi="Times New Roman"/>
        </w:rPr>
        <w:t xml:space="preserve">o łącznej wartości nie mniejszej niż </w:t>
      </w:r>
      <w:r w:rsidR="00215003" w:rsidRPr="008333F3">
        <w:rPr>
          <w:rFonts w:ascii="Times New Roman" w:hAnsi="Times New Roman"/>
          <w:b/>
          <w:bCs/>
        </w:rPr>
        <w:t>15</w:t>
      </w:r>
      <w:r w:rsidR="000831F8" w:rsidRPr="008333F3">
        <w:rPr>
          <w:rFonts w:ascii="Times New Roman" w:hAnsi="Times New Roman"/>
          <w:b/>
          <w:bCs/>
        </w:rPr>
        <w:t xml:space="preserve">0.000,00 zł brutto </w:t>
      </w:r>
      <w:r w:rsidR="000831F8" w:rsidRPr="008333F3">
        <w:rPr>
          <w:rFonts w:ascii="Times New Roman" w:hAnsi="Times New Roman"/>
        </w:rPr>
        <w:t xml:space="preserve">(słownie: </w:t>
      </w:r>
      <w:r w:rsidR="00215003" w:rsidRPr="008333F3">
        <w:rPr>
          <w:rFonts w:ascii="Times New Roman" w:hAnsi="Times New Roman"/>
        </w:rPr>
        <w:t>sto pięćdziesiąt</w:t>
      </w:r>
      <w:r w:rsidR="000831F8" w:rsidRPr="008333F3">
        <w:rPr>
          <w:rFonts w:ascii="Times New Roman" w:hAnsi="Times New Roman"/>
        </w:rPr>
        <w:t xml:space="preserve"> tysięcy złotych </w:t>
      </w:r>
      <w:r w:rsidR="000831F8" w:rsidRPr="008333F3">
        <w:rPr>
          <w:rFonts w:ascii="Times New Roman" w:hAnsi="Times New Roman"/>
        </w:rPr>
        <w:lastRenderedPageBreak/>
        <w:t>00/</w:t>
      </w:r>
      <w:r w:rsidR="00ED2B82" w:rsidRPr="008333F3">
        <w:rPr>
          <w:rFonts w:ascii="Times New Roman" w:hAnsi="Times New Roman"/>
        </w:rPr>
        <w:t xml:space="preserve">100 brutto) na </w:t>
      </w:r>
      <w:r w:rsidR="00215003" w:rsidRPr="008333F3">
        <w:rPr>
          <w:rFonts w:ascii="Times New Roman" w:hAnsi="Times New Roman"/>
          <w:b/>
        </w:rPr>
        <w:t xml:space="preserve">ZADANIE NR </w:t>
      </w:r>
      <w:r w:rsidR="00215003" w:rsidRPr="008333F3">
        <w:rPr>
          <w:rFonts w:ascii="Times New Roman" w:hAnsi="Times New Roman"/>
        </w:rPr>
        <w:t xml:space="preserve">1 i </w:t>
      </w:r>
      <w:r w:rsidR="00ED2B82" w:rsidRPr="008333F3">
        <w:rPr>
          <w:rFonts w:ascii="Times New Roman" w:hAnsi="Times New Roman"/>
        </w:rPr>
        <w:t xml:space="preserve"> </w:t>
      </w:r>
      <w:r w:rsidR="00ED2B82" w:rsidRPr="008333F3">
        <w:rPr>
          <w:rFonts w:ascii="Times New Roman" w:hAnsi="Times New Roman"/>
          <w:b/>
        </w:rPr>
        <w:t>3</w:t>
      </w:r>
      <w:r w:rsidR="000831F8" w:rsidRPr="008333F3">
        <w:rPr>
          <w:rFonts w:ascii="Times New Roman" w:hAnsi="Times New Roman"/>
          <w:b/>
        </w:rPr>
        <w:t>0.000,00 zł</w:t>
      </w:r>
      <w:r w:rsidR="000831F8" w:rsidRPr="008333F3">
        <w:rPr>
          <w:rFonts w:ascii="Times New Roman" w:hAnsi="Times New Roman"/>
        </w:rPr>
        <w:t xml:space="preserve"> </w:t>
      </w:r>
      <w:r w:rsidR="008333F3" w:rsidRPr="008333F3">
        <w:rPr>
          <w:rFonts w:ascii="Times New Roman" w:hAnsi="Times New Roman"/>
          <w:b/>
        </w:rPr>
        <w:t>brutto</w:t>
      </w:r>
      <w:r w:rsidR="008333F3" w:rsidRPr="008333F3">
        <w:rPr>
          <w:rFonts w:ascii="Times New Roman" w:hAnsi="Times New Roman"/>
        </w:rPr>
        <w:t xml:space="preserve"> </w:t>
      </w:r>
      <w:r w:rsidR="000831F8" w:rsidRPr="008333F3">
        <w:rPr>
          <w:rFonts w:ascii="Times New Roman" w:hAnsi="Times New Roman"/>
        </w:rPr>
        <w:t xml:space="preserve">(słownie: </w:t>
      </w:r>
      <w:r w:rsidR="00215003" w:rsidRPr="008333F3">
        <w:rPr>
          <w:rFonts w:ascii="Times New Roman" w:hAnsi="Times New Roman"/>
        </w:rPr>
        <w:t>trzydzieści</w:t>
      </w:r>
      <w:r w:rsidR="000831F8" w:rsidRPr="008333F3">
        <w:rPr>
          <w:rFonts w:ascii="Times New Roman" w:hAnsi="Times New Roman"/>
        </w:rPr>
        <w:t xml:space="preserve"> tysięcy złotych 00/100) na </w:t>
      </w:r>
      <w:r w:rsidR="00215003" w:rsidRPr="008333F3">
        <w:rPr>
          <w:rFonts w:ascii="Times New Roman" w:hAnsi="Times New Roman"/>
          <w:b/>
        </w:rPr>
        <w:t>ZADANIE NR 2</w:t>
      </w:r>
      <w:r w:rsidR="008333F3">
        <w:rPr>
          <w:rFonts w:ascii="Times New Roman" w:hAnsi="Times New Roman"/>
        </w:rPr>
        <w:t xml:space="preserve">, </w:t>
      </w:r>
      <w:r w:rsidR="000831F8" w:rsidRPr="008333F3">
        <w:rPr>
          <w:rFonts w:ascii="Times New Roman" w:hAnsi="Times New Roman"/>
        </w:rPr>
        <w:t xml:space="preserve">w ramach jednej umowy </w:t>
      </w:r>
      <w:r w:rsidRPr="008333F3">
        <w:rPr>
          <w:rFonts w:ascii="Times New Roman" w:hAnsi="Times New Roman"/>
        </w:rPr>
        <w:t xml:space="preserve">– </w:t>
      </w:r>
      <w:r w:rsidR="000831F8" w:rsidRPr="008333F3">
        <w:rPr>
          <w:rFonts w:ascii="Times New Roman" w:hAnsi="Times New Roman"/>
          <w:b/>
          <w:bCs/>
        </w:rPr>
        <w:t>Z</w:t>
      </w:r>
      <w:r w:rsidR="006F3336" w:rsidRPr="008333F3">
        <w:rPr>
          <w:rFonts w:ascii="Times New Roman" w:hAnsi="Times New Roman"/>
          <w:b/>
          <w:bCs/>
        </w:rPr>
        <w:t xml:space="preserve">ałącznik nr 6 </w:t>
      </w:r>
      <w:r w:rsidRPr="008333F3">
        <w:rPr>
          <w:rFonts w:ascii="Times New Roman" w:hAnsi="Times New Roman"/>
          <w:b/>
          <w:bCs/>
        </w:rPr>
        <w:t xml:space="preserve">do SWZ </w:t>
      </w:r>
      <w:r w:rsidR="008333F3" w:rsidRPr="008333F3">
        <w:rPr>
          <w:rFonts w:ascii="Times New Roman" w:hAnsi="Times New Roman"/>
          <w:b/>
          <w:bCs/>
        </w:rPr>
        <w:br/>
      </w:r>
      <w:r w:rsidRPr="008333F3">
        <w:rPr>
          <w:rFonts w:ascii="Times New Roman" w:hAnsi="Times New Roman"/>
        </w:rPr>
        <w:t>(druk do wypełnienia). Do wykazu należy zał</w:t>
      </w:r>
      <w:r w:rsidR="000831F8" w:rsidRPr="008333F3">
        <w:rPr>
          <w:rFonts w:ascii="Times New Roman" w:hAnsi="Times New Roman"/>
        </w:rPr>
        <w:t>ączyć dowody określające czy ta dostawa została wykonana</w:t>
      </w:r>
      <w:r w:rsidRPr="008333F3">
        <w:rPr>
          <w:rFonts w:ascii="Times New Roman" w:hAnsi="Times New Roman"/>
        </w:rPr>
        <w:t xml:space="preserve"> należycie, w szcz</w:t>
      </w:r>
      <w:r w:rsidR="000831F8" w:rsidRPr="008333F3">
        <w:rPr>
          <w:rFonts w:ascii="Times New Roman" w:hAnsi="Times New Roman"/>
        </w:rPr>
        <w:t>ególności podanie informacji o ich wartości, przedmiocie, datach wykonania, przy czym dowodami,</w:t>
      </w:r>
      <w:r w:rsidRPr="008333F3">
        <w:rPr>
          <w:rFonts w:ascii="Times New Roman" w:hAnsi="Times New Roman"/>
        </w:rPr>
        <w:t xml:space="preserve"> o których mowa, są referencje bądź inne dokumenty wystawione przez podmiot, na rzecz którego </w:t>
      </w:r>
      <w:r w:rsidR="000831F8" w:rsidRPr="008333F3">
        <w:rPr>
          <w:rFonts w:ascii="Times New Roman" w:hAnsi="Times New Roman"/>
        </w:rPr>
        <w:t>dostawa była wykonywana</w:t>
      </w:r>
      <w:r w:rsidRPr="008333F3">
        <w:rPr>
          <w:rFonts w:ascii="Times New Roman" w:hAnsi="Times New Roman"/>
        </w:rPr>
        <w:t xml:space="preserve">, a jeżeli z uzasadnionej przyczyny o obiektywnym charakterze </w:t>
      </w:r>
      <w:r w:rsidRPr="008333F3">
        <w:rPr>
          <w:rFonts w:ascii="Times New Roman" w:hAnsi="Times New Roman"/>
          <w:b/>
        </w:rPr>
        <w:t>Wykonawca</w:t>
      </w:r>
      <w:r w:rsidRPr="008333F3">
        <w:rPr>
          <w:rFonts w:ascii="Times New Roman" w:hAnsi="Times New Roman"/>
        </w:rPr>
        <w:t xml:space="preserve"> nie jest w stanie uzyskać tych dokumentów – inne dokumenty.</w:t>
      </w:r>
    </w:p>
    <w:p w:rsidR="00FD0F6A" w:rsidRPr="003E7B80" w:rsidRDefault="00FD0F6A" w:rsidP="00FD0F6A">
      <w:pPr>
        <w:widowControl/>
        <w:autoSpaceDE w:val="0"/>
        <w:autoSpaceDN w:val="0"/>
        <w:adjustRightInd w:val="0"/>
        <w:spacing w:line="240" w:lineRule="auto"/>
        <w:ind w:left="1416" w:right="29" w:firstLine="0"/>
        <w:jc w:val="both"/>
        <w:rPr>
          <w:rFonts w:ascii="Times New Roman" w:hAnsi="Times New Roman"/>
        </w:rPr>
      </w:pPr>
      <w:r w:rsidRPr="003E7B80">
        <w:rPr>
          <w:rFonts w:ascii="Times New Roman" w:hAnsi="Times New Roman" w:cs="Times New Roman"/>
          <w:i/>
          <w:iCs/>
        </w:rPr>
        <w:t xml:space="preserve">W przypadku składania oferty wspólnej </w:t>
      </w:r>
      <w:r w:rsidRPr="003E7B80">
        <w:rPr>
          <w:rFonts w:ascii="Times New Roman" w:hAnsi="Times New Roman" w:cs="Times New Roman"/>
          <w:b/>
          <w:bCs/>
          <w:i/>
          <w:iCs/>
        </w:rPr>
        <w:t xml:space="preserve">Wykonawcy </w:t>
      </w:r>
      <w:r w:rsidRPr="003E7B80">
        <w:rPr>
          <w:rFonts w:ascii="Times New Roman" w:hAnsi="Times New Roman" w:cs="Times New Roman"/>
          <w:i/>
          <w:iCs/>
        </w:rPr>
        <w:t>składający ofertę wspólną składają jeden wspólny ww. wykaz za zgodność z oryginałem.</w:t>
      </w:r>
      <w:r w:rsidRPr="003E7B80">
        <w:rPr>
          <w:rFonts w:ascii="Times New Roman" w:hAnsi="Times New Roman" w:cs="Times New Roman"/>
          <w:i/>
          <w:iCs/>
        </w:rPr>
        <w:tab/>
      </w:r>
    </w:p>
    <w:p w:rsidR="009A3B0B" w:rsidRDefault="00FD0F6A"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3E7B80">
        <w:rPr>
          <w:rFonts w:ascii="Times New Roman" w:hAnsi="Times New Roman"/>
        </w:rPr>
        <w:t xml:space="preserve">W celu potwierdzenia, </w:t>
      </w:r>
      <w:r w:rsidRPr="003E7B80">
        <w:rPr>
          <w:rFonts w:ascii="TimesNewRoman" w:eastAsia="TimesNewRoman" w:hAnsi="Times New Roman" w:cs="TimesNewRoman"/>
        </w:rPr>
        <w:t>ż</w:t>
      </w:r>
      <w:r w:rsidRPr="003E7B80">
        <w:rPr>
          <w:rFonts w:ascii="Times New Roman" w:hAnsi="Times New Roman"/>
        </w:rPr>
        <w:t xml:space="preserve">e oferowane </w:t>
      </w:r>
      <w:r w:rsidR="007E6A3B">
        <w:rPr>
          <w:rFonts w:ascii="Times New Roman" w:hAnsi="Times New Roman"/>
        </w:rPr>
        <w:t>dostawy</w:t>
      </w:r>
      <w:r w:rsidRPr="003E7B80">
        <w:rPr>
          <w:rFonts w:ascii="Times New Roman" w:hAnsi="Times New Roman"/>
        </w:rPr>
        <w:t xml:space="preserve"> odpowiadaj</w:t>
      </w:r>
      <w:r w:rsidRPr="003E7B80">
        <w:rPr>
          <w:rFonts w:ascii="TimesNewRoman" w:eastAsia="TimesNewRoman" w:hAnsi="Times New Roman" w:cs="TimesNewRoman" w:hint="eastAsia"/>
        </w:rPr>
        <w:t>ą</w:t>
      </w:r>
      <w:r w:rsidRPr="003E7B80">
        <w:rPr>
          <w:rFonts w:ascii="TimesNewRoman" w:eastAsia="TimesNewRoman" w:hAnsi="Times New Roman" w:cs="TimesNewRoman"/>
        </w:rPr>
        <w:t xml:space="preserve"> </w:t>
      </w:r>
      <w:r w:rsidRPr="003E7B80">
        <w:rPr>
          <w:rFonts w:ascii="Times New Roman" w:hAnsi="Times New Roman"/>
        </w:rPr>
        <w:t>okre</w:t>
      </w:r>
      <w:r w:rsidRPr="003E7B80">
        <w:rPr>
          <w:rFonts w:ascii="TimesNewRoman" w:eastAsia="TimesNewRoman" w:hAnsi="Times New Roman" w:cs="TimesNewRoman" w:hint="eastAsia"/>
        </w:rPr>
        <w:t>ś</w:t>
      </w:r>
      <w:r w:rsidRPr="003E7B80">
        <w:rPr>
          <w:rFonts w:ascii="Times New Roman" w:hAnsi="Times New Roman"/>
        </w:rPr>
        <w:t xml:space="preserve">lonym wymaganiom, </w:t>
      </w:r>
      <w:r w:rsidRPr="003E7B80">
        <w:rPr>
          <w:rFonts w:ascii="Times New Roman" w:hAnsi="Times New Roman"/>
          <w:b/>
        </w:rPr>
        <w:t>Wykonawca</w:t>
      </w:r>
      <w:r w:rsidRPr="003E7B80">
        <w:rPr>
          <w:rFonts w:ascii="Times New Roman" w:hAnsi="Times New Roman"/>
        </w:rPr>
        <w:t xml:space="preserve"> składa </w:t>
      </w:r>
      <w:r w:rsidRPr="003E7B80">
        <w:rPr>
          <w:rFonts w:ascii="Times New Roman" w:hAnsi="Times New Roman"/>
          <w:b/>
          <w:bCs/>
        </w:rPr>
        <w:t>opis rozwi</w:t>
      </w:r>
      <w:r w:rsidRPr="003E7B80">
        <w:rPr>
          <w:rFonts w:ascii="TimesNewRoman" w:eastAsia="TimesNewRoman" w:hAnsi="Times New Roman" w:cs="TimesNewRoman" w:hint="eastAsia"/>
          <w:b/>
        </w:rPr>
        <w:t>ą</w:t>
      </w:r>
      <w:r w:rsidRPr="003E7B80">
        <w:rPr>
          <w:rFonts w:ascii="Times New Roman" w:hAnsi="Times New Roman"/>
          <w:b/>
          <w:bCs/>
        </w:rPr>
        <w:t>za</w:t>
      </w:r>
      <w:r w:rsidRPr="003E7B80">
        <w:rPr>
          <w:rFonts w:ascii="TimesNewRoman" w:eastAsia="TimesNewRoman" w:hAnsi="Times New Roman" w:cs="TimesNewRoman" w:hint="eastAsia"/>
          <w:b/>
        </w:rPr>
        <w:t>ń</w:t>
      </w:r>
      <w:r w:rsidRPr="003E7B80">
        <w:rPr>
          <w:rFonts w:ascii="TimesNewRoman" w:eastAsia="TimesNewRoman" w:hAnsi="Times New Roman" w:cs="TimesNewRoman"/>
        </w:rPr>
        <w:t xml:space="preserve"> </w:t>
      </w:r>
      <w:r w:rsidRPr="003E7B80">
        <w:rPr>
          <w:rFonts w:ascii="Times New Roman" w:hAnsi="Times New Roman"/>
          <w:b/>
          <w:bCs/>
        </w:rPr>
        <w:t>równowa</w:t>
      </w:r>
      <w:r w:rsidRPr="003E7B80">
        <w:rPr>
          <w:rFonts w:ascii="TimesNewRoman" w:eastAsia="TimesNewRoman" w:hAnsi="Times New Roman" w:cs="TimesNewRoman"/>
          <w:b/>
        </w:rPr>
        <w:t>ż</w:t>
      </w:r>
      <w:r w:rsidRPr="003E7B80">
        <w:rPr>
          <w:rFonts w:ascii="Times New Roman" w:hAnsi="Times New Roman"/>
          <w:b/>
          <w:bCs/>
        </w:rPr>
        <w:t xml:space="preserve">nych </w:t>
      </w:r>
      <w:r w:rsidRPr="003E7B80">
        <w:rPr>
          <w:rFonts w:ascii="Times New Roman" w:hAnsi="Times New Roman"/>
        </w:rPr>
        <w:t>– je</w:t>
      </w:r>
      <w:r w:rsidRPr="003E7B80">
        <w:rPr>
          <w:rFonts w:ascii="TimesNewRoman" w:eastAsia="TimesNewRoman" w:hAnsi="Times New Roman" w:cs="TimesNewRoman"/>
        </w:rPr>
        <w:t>ż</w:t>
      </w:r>
      <w:r w:rsidRPr="003E7B80">
        <w:rPr>
          <w:rFonts w:ascii="Times New Roman" w:hAnsi="Times New Roman"/>
        </w:rPr>
        <w:t xml:space="preserve">eli </w:t>
      </w:r>
      <w:r w:rsidRPr="003E7B80">
        <w:rPr>
          <w:rFonts w:ascii="Times New Roman" w:hAnsi="Times New Roman"/>
          <w:b/>
        </w:rPr>
        <w:t>Wykonawca</w:t>
      </w:r>
      <w:r w:rsidRPr="003E7B80">
        <w:rPr>
          <w:rFonts w:ascii="Times New Roman" w:hAnsi="Times New Roman"/>
        </w:rPr>
        <w:t xml:space="preserve"> przewiduje ich zastosowanie</w:t>
      </w:r>
      <w:r w:rsidR="00CE336C" w:rsidRPr="003E7B80">
        <w:rPr>
          <w:rFonts w:ascii="Times New Roman" w:hAnsi="Times New Roman"/>
        </w:rPr>
        <w:t xml:space="preserve"> (w przypadku o którym mowa w S</w:t>
      </w:r>
      <w:r w:rsidRPr="003E7B80">
        <w:rPr>
          <w:rFonts w:ascii="Times New Roman" w:hAnsi="Times New Roman"/>
        </w:rPr>
        <w:t xml:space="preserve">WZ, </w:t>
      </w:r>
      <w:r w:rsidRPr="00666BB0">
        <w:rPr>
          <w:rFonts w:ascii="Times New Roman" w:hAnsi="Times New Roman"/>
        </w:rPr>
        <w:t>Rozdział B – O</w:t>
      </w:r>
      <w:r w:rsidR="006F3336" w:rsidRPr="00666BB0">
        <w:rPr>
          <w:rFonts w:ascii="Times New Roman" w:hAnsi="Times New Roman"/>
        </w:rPr>
        <w:t>pis przedmiotu zamówienia pkt. 6</w:t>
      </w:r>
      <w:r w:rsidR="005C5C48" w:rsidRPr="00666BB0">
        <w:rPr>
          <w:rFonts w:ascii="Times New Roman" w:hAnsi="Times New Roman"/>
        </w:rPr>
        <w:t>, stwierdzające</w:t>
      </w:r>
      <w:r w:rsidR="005C5C48" w:rsidRPr="003E7B80">
        <w:rPr>
          <w:rFonts w:ascii="Times New Roman" w:hAnsi="Times New Roman"/>
        </w:rPr>
        <w:t xml:space="preserve"> jednoznacznie ich równoważność). </w:t>
      </w:r>
      <w:r w:rsidRPr="003E7B80">
        <w:rPr>
          <w:rFonts w:ascii="Times New Roman" w:hAnsi="Times New Roman"/>
        </w:rPr>
        <w:t>Brak opisu rozwi</w:t>
      </w:r>
      <w:r w:rsidRPr="003E7B80">
        <w:rPr>
          <w:rFonts w:ascii="Times New Roman" w:eastAsia="TimesNewRoman" w:hAnsi="Times New Roman"/>
        </w:rPr>
        <w:t>ą</w:t>
      </w:r>
      <w:r w:rsidRPr="003E7B80">
        <w:rPr>
          <w:rFonts w:ascii="Times New Roman" w:hAnsi="Times New Roman"/>
        </w:rPr>
        <w:t>za</w:t>
      </w:r>
      <w:r w:rsidRPr="003E7B80">
        <w:rPr>
          <w:rFonts w:ascii="Times New Roman" w:eastAsia="TimesNewRoman" w:hAnsi="Times New Roman"/>
        </w:rPr>
        <w:t xml:space="preserve">ń </w:t>
      </w:r>
      <w:r w:rsidRPr="003E7B80">
        <w:rPr>
          <w:rFonts w:ascii="Times New Roman" w:hAnsi="Times New Roman"/>
        </w:rPr>
        <w:t>równowa</w:t>
      </w:r>
      <w:r w:rsidRPr="003E7B80">
        <w:rPr>
          <w:rFonts w:ascii="Times New Roman" w:eastAsia="TimesNewRoman" w:hAnsi="Times New Roman"/>
        </w:rPr>
        <w:t>ż</w:t>
      </w:r>
      <w:r w:rsidR="005C5C48" w:rsidRPr="003E7B80">
        <w:rPr>
          <w:rFonts w:ascii="Times New Roman" w:hAnsi="Times New Roman"/>
        </w:rPr>
        <w:t xml:space="preserve">nych będzie traktowane </w:t>
      </w:r>
      <w:r w:rsidRPr="003E7B80">
        <w:rPr>
          <w:rFonts w:ascii="Times New Roman" w:hAnsi="Times New Roman"/>
        </w:rPr>
        <w:t>tak, jakby </w:t>
      </w:r>
      <w:r w:rsidRPr="003E7B80">
        <w:rPr>
          <w:rFonts w:ascii="Times New Roman" w:hAnsi="Times New Roman"/>
          <w:b/>
        </w:rPr>
        <w:t>Wykonawca</w:t>
      </w:r>
      <w:r w:rsidRPr="003E7B80">
        <w:rPr>
          <w:rFonts w:ascii="Times New Roman" w:hAnsi="Times New Roman"/>
        </w:rPr>
        <w:t xml:space="preserve"> oferował materiały o</w:t>
      </w:r>
      <w:r w:rsidR="009E4419" w:rsidRPr="003E7B80">
        <w:rPr>
          <w:rFonts w:ascii="Times New Roman" w:hAnsi="Times New Roman"/>
        </w:rPr>
        <w:t>pisan</w:t>
      </w:r>
      <w:r w:rsidR="00F64369" w:rsidRPr="003E7B80">
        <w:rPr>
          <w:rFonts w:ascii="Times New Roman" w:hAnsi="Times New Roman"/>
        </w:rPr>
        <w:t>e w S</w:t>
      </w:r>
      <w:r w:rsidR="009E4419" w:rsidRPr="003E7B80">
        <w:rPr>
          <w:rFonts w:ascii="Times New Roman" w:hAnsi="Times New Roman"/>
        </w:rPr>
        <w:t>WZ. Zgodnie z art. 99</w:t>
      </w:r>
      <w:r w:rsidRPr="003E7B80">
        <w:rPr>
          <w:rFonts w:ascii="Times New Roman" w:hAnsi="Times New Roman"/>
        </w:rPr>
        <w:t xml:space="preserve"> ust. 5 ustawy Pzp </w:t>
      </w:r>
      <w:r w:rsidRPr="003E7B80">
        <w:rPr>
          <w:rFonts w:ascii="Times New Roman" w:hAnsi="Times New Roman"/>
          <w:b/>
        </w:rPr>
        <w:t>Wykonawca</w:t>
      </w:r>
      <w:r w:rsidRPr="003E7B80">
        <w:rPr>
          <w:rFonts w:ascii="Times New Roman" w:hAnsi="Times New Roman"/>
        </w:rPr>
        <w:t xml:space="preserve">, który powołuje </w:t>
      </w:r>
      <w:r w:rsidR="008333F3">
        <w:rPr>
          <w:rFonts w:ascii="Times New Roman" w:hAnsi="Times New Roman"/>
        </w:rPr>
        <w:br/>
      </w:r>
      <w:r w:rsidRPr="003E7B80">
        <w:rPr>
          <w:rFonts w:ascii="Times New Roman" w:hAnsi="Times New Roman"/>
        </w:rPr>
        <w:t xml:space="preserve">się na rozwiązania równoważne opisywanym przez </w:t>
      </w:r>
      <w:r w:rsidRPr="003E7B80">
        <w:rPr>
          <w:rFonts w:ascii="Times New Roman" w:hAnsi="Times New Roman"/>
          <w:b/>
        </w:rPr>
        <w:t>Zamawiającego</w:t>
      </w:r>
      <w:r w:rsidRPr="003E7B80">
        <w:rPr>
          <w:rFonts w:ascii="Times New Roman" w:hAnsi="Times New Roman"/>
        </w:rPr>
        <w:t xml:space="preserve">, jest obowiązany wykazać, że oferowane przez niego </w:t>
      </w:r>
      <w:r w:rsidR="007E6A3B">
        <w:rPr>
          <w:rFonts w:ascii="Times New Roman" w:hAnsi="Times New Roman"/>
        </w:rPr>
        <w:t>dostawy</w:t>
      </w:r>
      <w:r w:rsidRPr="003E7B80">
        <w:rPr>
          <w:rFonts w:ascii="Times New Roman" w:hAnsi="Times New Roman"/>
        </w:rPr>
        <w:t xml:space="preserve"> spełniają wymagania określone przez </w:t>
      </w:r>
      <w:r w:rsidRPr="003E7B80">
        <w:rPr>
          <w:rFonts w:ascii="Times New Roman" w:hAnsi="Times New Roman"/>
          <w:b/>
        </w:rPr>
        <w:t>Zamawiającego</w:t>
      </w:r>
      <w:r w:rsidRPr="003E7B80">
        <w:rPr>
          <w:rFonts w:ascii="Times New Roman" w:hAnsi="Times New Roman"/>
        </w:rPr>
        <w:t>.</w:t>
      </w:r>
    </w:p>
    <w:p w:rsidR="009A3B0B" w:rsidRDefault="00FD0F6A"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rPr>
        <w:t xml:space="preserve">Na podstawie art. 274 ust. 1 ustawy Pzp </w:t>
      </w:r>
      <w:r w:rsidRPr="009A3B0B">
        <w:rPr>
          <w:rFonts w:ascii="Times New Roman" w:hAnsi="Times New Roman"/>
          <w:b/>
        </w:rPr>
        <w:t>Zamawiający</w:t>
      </w:r>
      <w:r w:rsidRPr="009A3B0B">
        <w:rPr>
          <w:rFonts w:ascii="Times New Roman" w:hAnsi="Times New Roman"/>
        </w:rPr>
        <w:t xml:space="preserve"> wzywa </w:t>
      </w:r>
      <w:r w:rsidRPr="009A3B0B">
        <w:rPr>
          <w:rFonts w:ascii="Times New Roman" w:hAnsi="Times New Roman"/>
          <w:b/>
        </w:rPr>
        <w:t>Wykonawcę</w:t>
      </w:r>
      <w:r w:rsidRPr="009A3B0B">
        <w:rPr>
          <w:rFonts w:ascii="Times New Roman" w:hAnsi="Times New Roman"/>
        </w:rPr>
        <w:t xml:space="preserve">, którego oferta została najwyżej oceniona, do złożenia w wyznaczonym terminie, nie krótszym niż 5 dni od dnia wezwania, podmiotowych środków dowodowych, jeżeli wymagał ich złożenia w ogłoszeniu o zamówieniu </w:t>
      </w:r>
      <w:r w:rsidR="00A47277">
        <w:rPr>
          <w:rFonts w:ascii="Times New Roman" w:hAnsi="Times New Roman"/>
        </w:rPr>
        <w:br/>
      </w:r>
      <w:r w:rsidRPr="009A3B0B">
        <w:rPr>
          <w:rFonts w:ascii="Times New Roman" w:hAnsi="Times New Roman"/>
        </w:rPr>
        <w:t>lub dokumentach zamówienia, aktualnych na dzień złożenia podmiotowych środków dowodowych.</w:t>
      </w:r>
    </w:p>
    <w:p w:rsidR="009A3B0B" w:rsidRDefault="009A352E"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b/>
        </w:rPr>
        <w:t>Wykonawcy</w:t>
      </w:r>
      <w:r w:rsidRPr="009A3B0B">
        <w:rPr>
          <w:rFonts w:ascii="Times New Roman" w:hAnsi="Times New Roman"/>
        </w:rPr>
        <w:t xml:space="preserve"> zagraniczni – </w:t>
      </w:r>
      <w:r w:rsidRPr="009A3B0B">
        <w:rPr>
          <w:rFonts w:ascii="Times New Roman" w:hAnsi="Times New Roman"/>
          <w:b/>
        </w:rPr>
        <w:t>Zamawiający</w:t>
      </w:r>
      <w:r w:rsidRPr="009A3B0B">
        <w:rPr>
          <w:rFonts w:ascii="Times New Roman" w:hAnsi="Times New Roman"/>
        </w:rPr>
        <w:t xml:space="preserve"> nie wymaga złożenia dokumentów, o których mowa w §4 Rozporządzenia Ministra Rozwoju, Pracy i Technologii z dnia 23 grudnia 2020 r. w sprawie podmiotowych środków dowodowych oraz innych dokumentów lub oświadczeń, jakich może żądać </w:t>
      </w:r>
      <w:r w:rsidRPr="009A3B0B">
        <w:rPr>
          <w:rFonts w:ascii="Times New Roman" w:hAnsi="Times New Roman"/>
          <w:b/>
        </w:rPr>
        <w:t>Zamawiający</w:t>
      </w:r>
      <w:r w:rsidRPr="009A3B0B">
        <w:rPr>
          <w:rFonts w:ascii="Times New Roman" w:hAnsi="Times New Roman"/>
        </w:rPr>
        <w:t xml:space="preserve"> od </w:t>
      </w:r>
      <w:r w:rsidRPr="009A3B0B">
        <w:rPr>
          <w:rFonts w:ascii="Times New Roman" w:hAnsi="Times New Roman"/>
          <w:b/>
        </w:rPr>
        <w:t>Wykonawcy</w:t>
      </w:r>
      <w:r w:rsidRPr="009A3B0B">
        <w:rPr>
          <w:rFonts w:ascii="Times New Roman" w:hAnsi="Times New Roman"/>
        </w:rPr>
        <w:t>.</w:t>
      </w:r>
    </w:p>
    <w:p w:rsidR="009A352E" w:rsidRPr="009A3B0B" w:rsidRDefault="009A352E" w:rsidP="009A3B0B">
      <w:pPr>
        <w:pStyle w:val="Akapitzlist"/>
        <w:widowControl/>
        <w:numPr>
          <w:ilvl w:val="0"/>
          <w:numId w:val="8"/>
        </w:numPr>
        <w:autoSpaceDE w:val="0"/>
        <w:autoSpaceDN w:val="0"/>
        <w:adjustRightInd w:val="0"/>
        <w:spacing w:line="240" w:lineRule="auto"/>
        <w:ind w:left="993" w:right="28"/>
        <w:jc w:val="both"/>
        <w:rPr>
          <w:rFonts w:ascii="Times New Roman" w:hAnsi="Times New Roman"/>
        </w:rPr>
      </w:pPr>
      <w:r w:rsidRPr="009A3B0B">
        <w:rPr>
          <w:rFonts w:ascii="Times New Roman" w:hAnsi="Times New Roman"/>
          <w:b/>
        </w:rPr>
        <w:t>Zamawiający</w:t>
      </w:r>
      <w:r w:rsidRPr="009A3B0B">
        <w:rPr>
          <w:rFonts w:ascii="Times New Roman" w:hAnsi="Times New Roman"/>
        </w:rPr>
        <w:t xml:space="preserve"> nie wzywa do złożenia podmiotowych środków dowodowych, jeżeli:</w:t>
      </w:r>
    </w:p>
    <w:p w:rsidR="00C021C6" w:rsidRDefault="009A352E" w:rsidP="00C021C6">
      <w:pPr>
        <w:pStyle w:val="normal"/>
        <w:numPr>
          <w:ilvl w:val="4"/>
          <w:numId w:val="14"/>
        </w:numPr>
        <w:tabs>
          <w:tab w:val="clear" w:pos="4005"/>
          <w:tab w:val="num" w:pos="1418"/>
        </w:tabs>
        <w:spacing w:line="240" w:lineRule="auto"/>
        <w:ind w:left="1418" w:hanging="284"/>
        <w:jc w:val="both"/>
        <w:rPr>
          <w:rFonts w:ascii="Times New Roman" w:hAnsi="Times New Roman" w:cs="Times New Roman"/>
        </w:rPr>
      </w:pPr>
      <w:r w:rsidRPr="0001754C">
        <w:rPr>
          <w:rFonts w:ascii="Times New Roman" w:hAnsi="Times New Roman" w:cs="Times New Roman"/>
        </w:rPr>
        <w:t xml:space="preserve">może je uzyskać za pomocą bezpłatnych i ogólnodostępnych baz danych, w szczególności rejestrów publicznych w rozumieniu ustawy z dnia 17 lutego 2005 r. o informatyzacji działalności podmiotów realizujących zadania publiczne, o ile </w:t>
      </w:r>
      <w:r w:rsidRPr="0001754C">
        <w:rPr>
          <w:rFonts w:ascii="Times New Roman" w:hAnsi="Times New Roman" w:cs="Times New Roman"/>
          <w:b/>
        </w:rPr>
        <w:t xml:space="preserve">Wykonawca </w:t>
      </w:r>
      <w:r w:rsidRPr="0001754C">
        <w:rPr>
          <w:rFonts w:ascii="Times New Roman" w:hAnsi="Times New Roman" w:cs="Times New Roman"/>
        </w:rPr>
        <w:t xml:space="preserve">wskazał w oświadczeniu, o którym mowa </w:t>
      </w:r>
      <w:r w:rsidR="005C5C48">
        <w:rPr>
          <w:rFonts w:ascii="Times New Roman" w:hAnsi="Times New Roman" w:cs="Times New Roman"/>
        </w:rPr>
        <w:br/>
      </w:r>
      <w:r w:rsidRPr="0001754C">
        <w:rPr>
          <w:rFonts w:ascii="Times New Roman" w:hAnsi="Times New Roman" w:cs="Times New Roman"/>
        </w:rPr>
        <w:t>w art. 125 ust. 1 Pzp dane umożliwiające dostęp do tych środków;</w:t>
      </w:r>
    </w:p>
    <w:p w:rsidR="009A352E" w:rsidRPr="00C021C6" w:rsidRDefault="009A352E" w:rsidP="00C021C6">
      <w:pPr>
        <w:pStyle w:val="normal"/>
        <w:numPr>
          <w:ilvl w:val="4"/>
          <w:numId w:val="14"/>
        </w:numPr>
        <w:tabs>
          <w:tab w:val="clear" w:pos="4005"/>
          <w:tab w:val="num" w:pos="1418"/>
        </w:tabs>
        <w:spacing w:line="240" w:lineRule="auto"/>
        <w:ind w:left="1418" w:hanging="284"/>
        <w:jc w:val="both"/>
        <w:rPr>
          <w:rFonts w:ascii="Times New Roman" w:hAnsi="Times New Roman" w:cs="Times New Roman"/>
        </w:rPr>
      </w:pPr>
      <w:r w:rsidRPr="00C021C6">
        <w:rPr>
          <w:rFonts w:ascii="Times New Roman" w:hAnsi="Times New Roman" w:cs="Times New Roman"/>
        </w:rPr>
        <w:t xml:space="preserve">podmiotowym środkiem dowodowym jest oświadczenie, którego treść odpowiada zakresowi </w:t>
      </w:r>
      <w:r w:rsidR="00673DAB" w:rsidRPr="00C021C6">
        <w:rPr>
          <w:rFonts w:ascii="Times New Roman" w:hAnsi="Times New Roman" w:cs="Times New Roman"/>
        </w:rPr>
        <w:t xml:space="preserve">  </w:t>
      </w:r>
      <w:r w:rsidRPr="00C021C6">
        <w:rPr>
          <w:rFonts w:ascii="Times New Roman" w:hAnsi="Times New Roman" w:cs="Times New Roman"/>
        </w:rPr>
        <w:t>oświadczenia, o którym mowa w art. 125 ust. 1 ustawy Pzp.</w:t>
      </w:r>
    </w:p>
    <w:p w:rsid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6F2DEB">
        <w:rPr>
          <w:rFonts w:ascii="Times New Roman" w:hAnsi="Times New Roman" w:cs="Times New Roman"/>
          <w:b/>
        </w:rPr>
        <w:t>Wykonawca</w:t>
      </w:r>
      <w:r w:rsidRPr="006F2DEB">
        <w:rPr>
          <w:rFonts w:ascii="Times New Roman" w:hAnsi="Times New Roman" w:cs="Times New Roman"/>
        </w:rPr>
        <w:t xml:space="preserve"> nie jest zobowiązany do złożenia podmioto</w:t>
      </w:r>
      <w:r>
        <w:rPr>
          <w:rFonts w:ascii="Times New Roman" w:hAnsi="Times New Roman" w:cs="Times New Roman"/>
        </w:rPr>
        <w:t xml:space="preserve">wych środków dowodowych, które </w:t>
      </w:r>
      <w:r w:rsidRPr="006F2DEB">
        <w:rPr>
          <w:rFonts w:ascii="Times New Roman" w:hAnsi="Times New Roman" w:cs="Times New Roman"/>
          <w:b/>
        </w:rPr>
        <w:t>Zamawiający</w:t>
      </w:r>
      <w:r w:rsidRPr="006F2DEB">
        <w:rPr>
          <w:rFonts w:ascii="Times New Roman" w:hAnsi="Times New Roman" w:cs="Times New Roman"/>
        </w:rPr>
        <w:t xml:space="preserve"> posiada, jeżeli </w:t>
      </w:r>
      <w:r w:rsidRPr="006F2DEB">
        <w:rPr>
          <w:rFonts w:ascii="Times New Roman" w:hAnsi="Times New Roman" w:cs="Times New Roman"/>
          <w:b/>
        </w:rPr>
        <w:t>Wykonawca</w:t>
      </w:r>
      <w:r w:rsidRPr="006F2DEB">
        <w:rPr>
          <w:rFonts w:ascii="Times New Roman" w:hAnsi="Times New Roman" w:cs="Times New Roman"/>
        </w:rPr>
        <w:t xml:space="preserve"> wskaże te środki oraz potwierdzi ich prawidłowość i aktualność.</w:t>
      </w:r>
    </w:p>
    <w:p w:rsidR="009A352E" w:rsidRP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037E83">
        <w:rPr>
          <w:rFonts w:ascii="Times New Roman" w:hAnsi="Times New Roman" w:cs="Times New Roman"/>
        </w:rPr>
        <w:t>W zakresie nieuregulowanym ustawą Pzp lub niniejszą SWZ do oświadczeń i dokumentów składanych przez </w:t>
      </w:r>
      <w:r w:rsidRPr="00037E83">
        <w:rPr>
          <w:rFonts w:ascii="Times New Roman" w:hAnsi="Times New Roman" w:cs="Times New Roman"/>
          <w:b/>
        </w:rPr>
        <w:t>Wykonawcę</w:t>
      </w:r>
      <w:r w:rsidRPr="00037E83">
        <w:rPr>
          <w:rFonts w:ascii="Times New Roman" w:hAnsi="Times New Roman" w:cs="Times New Roman"/>
        </w:rPr>
        <w:t xml:space="preserve"> w postępowaniu zastosowanie mają w szczególności przepisy rozporządzenia Ministra Rozwoju Pracy i Technologii z dnia 23 grudnia 2020 r. w sprawie podmiotowych środków dowodowych oraz innych dokumentów lub oświadczeń, jakich może żądać </w:t>
      </w:r>
      <w:r w:rsidRPr="00037E83">
        <w:rPr>
          <w:rFonts w:ascii="Times New Roman" w:hAnsi="Times New Roman" w:cs="Times New Roman"/>
          <w:b/>
        </w:rPr>
        <w:t>Zamawiający</w:t>
      </w:r>
      <w:r w:rsidRPr="00037E83">
        <w:rPr>
          <w:rFonts w:ascii="Times New Roman" w:hAnsi="Times New Roman" w:cs="Times New Roman"/>
        </w:rPr>
        <w:t xml:space="preserve"> od </w:t>
      </w:r>
      <w:r w:rsidRPr="00037E83">
        <w:rPr>
          <w:rFonts w:ascii="Times New Roman" w:hAnsi="Times New Roman" w:cs="Times New Roman"/>
          <w:b/>
        </w:rPr>
        <w:t>Wykonawcy</w:t>
      </w:r>
      <w:r w:rsidRPr="00037E83">
        <w:rPr>
          <w:rFonts w:ascii="Times New Roman" w:hAnsi="Times New Roman" w:cs="Times New Roman"/>
        </w:rPr>
        <w:t xml:space="preserve"> oraz rozporządzenia Prezesa Rady Ministrów z dnia </w:t>
      </w:r>
      <w:r w:rsidRPr="00037E83">
        <w:rPr>
          <w:rFonts w:ascii="Times New Roman" w:hAnsi="Times New Roman" w:cs="Times New Roman"/>
          <w:smallCaps/>
        </w:rPr>
        <w:t xml:space="preserve">30 </w:t>
      </w:r>
      <w:r w:rsidRPr="00037E83">
        <w:rPr>
          <w:rFonts w:ascii="Times New Roman" w:hAnsi="Times New Roman" w:cs="Times New Roman"/>
        </w:rPr>
        <w:t>grudnia 2020 r. w sprawie sposobu sporządzania i przekazywania informacji oraz wymagań technicznych dla dokumentów elektronicznych oraz środków komunikacji elektronicznej w postępowaniu o udzielenie zamówienia publicznego lub konkursie.</w:t>
      </w:r>
    </w:p>
    <w:p w:rsid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Pr>
          <w:rFonts w:ascii="Times New Roman" w:hAnsi="Times New Roman" w:cs="Times New Roman"/>
          <w:b/>
        </w:rPr>
        <w:t xml:space="preserve">Zamawiający </w:t>
      </w:r>
      <w:r w:rsidRPr="00E774BD">
        <w:rPr>
          <w:rFonts w:ascii="Times New Roman" w:hAnsi="Times New Roman" w:cs="Times New Roman"/>
        </w:rPr>
        <w:t>może wykluczyć</w:t>
      </w:r>
      <w:r>
        <w:rPr>
          <w:rFonts w:ascii="Times New Roman" w:hAnsi="Times New Roman" w:cs="Times New Roman"/>
          <w:b/>
        </w:rPr>
        <w:t xml:space="preserve"> Wykonawcę </w:t>
      </w:r>
      <w:r w:rsidRPr="00E774BD">
        <w:rPr>
          <w:rFonts w:ascii="Times New Roman" w:hAnsi="Times New Roman" w:cs="Times New Roman"/>
        </w:rPr>
        <w:t>na każdym etapie postępowania o udzielenie zamówienia.</w:t>
      </w:r>
    </w:p>
    <w:p w:rsidR="009A352E" w:rsidRP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037E83">
        <w:rPr>
          <w:rFonts w:ascii="Times New Roman" w:hAnsi="Times New Roman"/>
          <w:b/>
          <w:bCs/>
          <w:u w:val="single"/>
        </w:rPr>
        <w:t>Wykonawcy</w:t>
      </w:r>
      <w:r w:rsidRPr="00037E83">
        <w:rPr>
          <w:rFonts w:ascii="Times New Roman" w:hAnsi="Times New Roman"/>
          <w:b/>
          <w:u w:val="single"/>
        </w:rPr>
        <w:t xml:space="preserve"> wspólnie ubiegający się o zamówienie:</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Ponoszą solidarną odpowiedzialność za niewykonanie lub nienależyte wykonanie zobowiązania.</w:t>
      </w:r>
    </w:p>
    <w:p w:rsidR="009A352E" w:rsidRPr="00DF7576"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Muszą ustanowić pełnomocnika </w:t>
      </w:r>
      <w:r w:rsidRPr="00800B2B">
        <w:rPr>
          <w:rFonts w:ascii="Times New Roman" w:hAnsi="Times New Roman" w:cs="Times New Roman"/>
          <w:b/>
          <w:bCs/>
          <w:sz w:val="22"/>
          <w:szCs w:val="22"/>
        </w:rPr>
        <w:t xml:space="preserve">Wykonawców </w:t>
      </w:r>
      <w:r w:rsidRPr="00800B2B">
        <w:rPr>
          <w:rFonts w:ascii="Times New Roman" w:hAnsi="Times New Roman" w:cs="Times New Roman"/>
          <w:sz w:val="22"/>
          <w:szCs w:val="22"/>
        </w:rPr>
        <w:t>występujących wspólnie do reprezentowania ich w postępowaniu o udzielenie zamówienia publicznego albo reprezentowania w postępowaniu i zawarcia umowy w sprawie zamówienia. Pełnomocnictwo musi być załączone do oferty wspólnej</w:t>
      </w:r>
      <w:r w:rsidRPr="00800B2B">
        <w:rPr>
          <w:rFonts w:ascii="Times New Roman" w:eastAsia="Arial" w:hAnsi="Times New Roman"/>
          <w:sz w:val="22"/>
          <w:szCs w:val="22"/>
        </w:rPr>
        <w:t xml:space="preserve">. </w:t>
      </w:r>
      <w:r w:rsidRPr="00DF7576">
        <w:rPr>
          <w:rFonts w:ascii="Times New Roman" w:eastAsia="Arial" w:hAnsi="Times New Roman"/>
          <w:sz w:val="22"/>
          <w:szCs w:val="22"/>
        </w:rPr>
        <w:t>Pełnomocnictwo powinno być opatrzone podpisem elektronicznym przez mocodawców, czyli osoby upoważnione do reprezentowania poszczególnych członków konsorcjum lub przez wspólników spółki cywilnej.</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Pełnomocnictwo musi jednocześnie wynikać z umowy lub z innej czynności prawnej, mieć formę pisemną, fakt ustanowienia Pełnomocnika musi wynikać z załączonych do oferty dokumentów, wszelka korespondencja </w:t>
      </w:r>
      <w:r w:rsidRPr="00800B2B">
        <w:rPr>
          <w:rFonts w:ascii="Times New Roman" w:hAnsi="Times New Roman" w:cs="Times New Roman"/>
          <w:b/>
          <w:bCs/>
          <w:sz w:val="22"/>
          <w:szCs w:val="22"/>
        </w:rPr>
        <w:t>Zamawiającego</w:t>
      </w:r>
      <w:r w:rsidRPr="00800B2B">
        <w:rPr>
          <w:rFonts w:ascii="Times New Roman" w:hAnsi="Times New Roman" w:cs="Times New Roman"/>
          <w:sz w:val="22"/>
          <w:szCs w:val="22"/>
        </w:rPr>
        <w:t xml:space="preserve"> prowadzona będzie z Pełnomocnikiem. </w:t>
      </w:r>
    </w:p>
    <w:p w:rsidR="009A352E" w:rsidRPr="00302DB1" w:rsidRDefault="009A352E" w:rsidP="009A352E">
      <w:pPr>
        <w:pStyle w:val="Tekstpodstawowy"/>
        <w:widowControl/>
        <w:numPr>
          <w:ilvl w:val="0"/>
          <w:numId w:val="9"/>
        </w:numPr>
        <w:tabs>
          <w:tab w:val="clear" w:pos="540"/>
        </w:tabs>
        <w:ind w:left="1210" w:right="29" w:hanging="284"/>
        <w:rPr>
          <w:rFonts w:ascii="Times New Roman" w:hAnsi="Times New Roman" w:cs="Times New Roman"/>
          <w:b/>
          <w:bCs/>
          <w:sz w:val="22"/>
          <w:szCs w:val="22"/>
        </w:rPr>
      </w:pPr>
      <w:r w:rsidRPr="00800B2B">
        <w:rPr>
          <w:rFonts w:ascii="Times New Roman" w:hAnsi="Times New Roman" w:cs="Times New Roman"/>
          <w:sz w:val="22"/>
          <w:szCs w:val="22"/>
        </w:rPr>
        <w:t xml:space="preserve">Przed zawarciem umowy o niniejsze zamówienie publiczne, jeżeli oferta konsorcjum zostanie wybrana jako najkorzystniejsza, </w:t>
      </w:r>
      <w:r w:rsidRPr="00800B2B">
        <w:rPr>
          <w:rFonts w:ascii="Times New Roman" w:hAnsi="Times New Roman" w:cs="Times New Roman"/>
          <w:b/>
          <w:bCs/>
          <w:sz w:val="22"/>
          <w:szCs w:val="22"/>
        </w:rPr>
        <w:t xml:space="preserve">Zamawiający </w:t>
      </w:r>
      <w:r w:rsidRPr="00800B2B">
        <w:rPr>
          <w:rFonts w:ascii="Times New Roman" w:hAnsi="Times New Roman" w:cs="Times New Roman"/>
          <w:sz w:val="22"/>
          <w:szCs w:val="22"/>
        </w:rPr>
        <w:t xml:space="preserve">może </w:t>
      </w:r>
      <w:r>
        <w:rPr>
          <w:rFonts w:ascii="Times New Roman" w:hAnsi="Times New Roman" w:cs="Times New Roman"/>
          <w:sz w:val="22"/>
          <w:szCs w:val="22"/>
        </w:rPr>
        <w:t xml:space="preserve">żądać kopii </w:t>
      </w:r>
      <w:r w:rsidRPr="00800B2B">
        <w:rPr>
          <w:rFonts w:ascii="Times New Roman" w:hAnsi="Times New Roman" w:cs="Times New Roman"/>
          <w:sz w:val="22"/>
          <w:szCs w:val="22"/>
        </w:rPr>
        <w:t>umowy regulującej współpracę tych</w:t>
      </w:r>
      <w:r>
        <w:rPr>
          <w:rFonts w:ascii="Times New Roman" w:hAnsi="Times New Roman" w:cs="Times New Roman"/>
          <w:sz w:val="22"/>
          <w:szCs w:val="22"/>
        </w:rPr>
        <w:t> </w:t>
      </w:r>
      <w:r w:rsidRPr="00800B2B">
        <w:rPr>
          <w:rFonts w:ascii="Times New Roman" w:hAnsi="Times New Roman" w:cs="Times New Roman"/>
          <w:b/>
          <w:bCs/>
          <w:sz w:val="22"/>
          <w:szCs w:val="22"/>
        </w:rPr>
        <w:t>Wykonawców</w:t>
      </w:r>
      <w:r w:rsidRPr="00302DB1">
        <w:rPr>
          <w:rFonts w:ascii="Times New Roman" w:hAnsi="Times New Roman" w:cs="Times New Roman"/>
          <w:sz w:val="22"/>
          <w:szCs w:val="22"/>
        </w:rPr>
        <w:t>, obejmującą m.in.:</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lastRenderedPageBreak/>
        <w:t>- zobowiązanie do realizacji wspólnego przedsięwzięcia gospodarczego obejmującego swoim zakresem realizację przedmiotu zamówienia;</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określenie zakresu działania poszczególnych stron umowy,</w:t>
      </w:r>
    </w:p>
    <w:p w:rsidR="009A352E" w:rsidRPr="00DF77AC" w:rsidRDefault="009A352E" w:rsidP="009A352E">
      <w:pPr>
        <w:pStyle w:val="Tekstpodstawowy"/>
        <w:widowControl/>
        <w:ind w:left="1320" w:right="29" w:hanging="110"/>
        <w:rPr>
          <w:rFonts w:ascii="Times New Roman" w:hAnsi="Times New Roman" w:cs="Times New Roman"/>
          <w:b/>
          <w:bCs/>
          <w:sz w:val="22"/>
          <w:szCs w:val="22"/>
        </w:rPr>
      </w:pPr>
      <w:r w:rsidRPr="00DF77AC">
        <w:rPr>
          <w:rFonts w:ascii="Times New Roman" w:hAnsi="Times New Roman" w:cs="Times New Roman"/>
          <w:sz w:val="22"/>
          <w:szCs w:val="22"/>
        </w:rPr>
        <w:t>- czas obowiązywania umowy, który nie może być krótszy niż okres obejmujący realizację zamówienia.</w:t>
      </w:r>
    </w:p>
    <w:p w:rsidR="009A352E" w:rsidRPr="003A759E" w:rsidRDefault="009A352E" w:rsidP="005C5C48">
      <w:pPr>
        <w:pStyle w:val="Stopka"/>
        <w:widowControl/>
        <w:numPr>
          <w:ilvl w:val="0"/>
          <w:numId w:val="8"/>
        </w:numPr>
        <w:tabs>
          <w:tab w:val="clear" w:pos="4536"/>
          <w:tab w:val="clear" w:pos="9072"/>
        </w:tabs>
        <w:suppressAutoHyphens/>
        <w:spacing w:line="240" w:lineRule="auto"/>
        <w:ind w:right="28"/>
        <w:jc w:val="both"/>
        <w:rPr>
          <w:rFonts w:ascii="Times New Roman" w:hAnsi="Times New Roman"/>
        </w:rPr>
      </w:pPr>
      <w:r w:rsidRPr="009D68B1">
        <w:rPr>
          <w:rFonts w:ascii="Times New Roman" w:hAnsi="Times New Roman"/>
        </w:rPr>
        <w:t>Oferta wspólna, składana przez dwóch lub więcej</w:t>
      </w:r>
      <w:r w:rsidRPr="003A759E">
        <w:rPr>
          <w:rFonts w:ascii="Times New Roman" w:hAnsi="Times New Roman"/>
        </w:rPr>
        <w:t xml:space="preserve"> </w:t>
      </w:r>
      <w:r w:rsidRPr="003A759E">
        <w:rPr>
          <w:rFonts w:ascii="Times New Roman" w:hAnsi="Times New Roman"/>
          <w:b/>
          <w:bCs/>
        </w:rPr>
        <w:t>Wykonawców</w:t>
      </w:r>
      <w:r w:rsidRPr="003A759E">
        <w:rPr>
          <w:rFonts w:ascii="Times New Roman" w:hAnsi="Times New Roman"/>
        </w:rPr>
        <w:t xml:space="preserve"> </w:t>
      </w:r>
      <w:r w:rsidRPr="003A759E">
        <w:rPr>
          <w:rFonts w:ascii="Times New Roman" w:hAnsi="Times New Roman"/>
          <w:color w:val="000000"/>
        </w:rPr>
        <w:t>musi by</w:t>
      </w:r>
      <w:r>
        <w:rPr>
          <w:rFonts w:ascii="Times New Roman" w:hAnsi="Times New Roman"/>
          <w:color w:val="000000"/>
        </w:rPr>
        <w:t>ć zgodna z postanowieniami SWZ.</w:t>
      </w:r>
      <w:r w:rsidRPr="003A759E">
        <w:rPr>
          <w:rFonts w:ascii="Times New Roman" w:hAnsi="Times New Roman"/>
          <w:color w:val="000000"/>
        </w:rPr>
        <w:t xml:space="preserve"> </w:t>
      </w:r>
    </w:p>
    <w:p w:rsidR="00B01226" w:rsidRPr="00A53D2E" w:rsidRDefault="00B01226" w:rsidP="002F083D">
      <w:pPr>
        <w:shd w:val="clear" w:color="auto" w:fill="FFFFFF"/>
        <w:tabs>
          <w:tab w:val="left" w:pos="0"/>
        </w:tabs>
        <w:spacing w:line="240" w:lineRule="auto"/>
        <w:ind w:left="0" w:right="-233" w:firstLine="0"/>
        <w:jc w:val="both"/>
        <w:rPr>
          <w:rFonts w:ascii="Times New Roman" w:hAnsi="Times New Roman" w:cs="Times New Roman"/>
          <w:b/>
          <w:bCs/>
        </w:rPr>
      </w:pPr>
      <w:r w:rsidRPr="00A53D2E">
        <w:rPr>
          <w:rFonts w:ascii="Times New Roman" w:hAnsi="Times New Roman" w:cs="Times New Roman"/>
          <w:b/>
          <w:bCs/>
        </w:rPr>
        <w:tab/>
      </w:r>
    </w:p>
    <w:p w:rsidR="00C3743B" w:rsidRDefault="00C3743B" w:rsidP="00C9531C">
      <w:pPr>
        <w:pStyle w:val="Akapitzlist"/>
        <w:numPr>
          <w:ilvl w:val="0"/>
          <w:numId w:val="14"/>
        </w:numPr>
        <w:shd w:val="clear" w:color="auto" w:fill="FFFFFF"/>
        <w:tabs>
          <w:tab w:val="left" w:pos="0"/>
        </w:tabs>
        <w:spacing w:line="240" w:lineRule="auto"/>
        <w:ind w:right="-1"/>
        <w:jc w:val="both"/>
        <w:rPr>
          <w:rFonts w:ascii="Times New Roman" w:hAnsi="Times New Roman"/>
          <w:b/>
          <w:bCs/>
        </w:rPr>
      </w:pPr>
      <w:r w:rsidRPr="007548A5">
        <w:rPr>
          <w:rFonts w:ascii="Times New Roman" w:hAnsi="Times New Roman"/>
          <w:b/>
          <w:bCs/>
        </w:rPr>
        <w:t xml:space="preserve">Informacje o sposobie porozumiewania się Zamawiającego z Wykonawcami oraz przekazywania oświadczeń lub dokumentów, a także wskazanie osób upoważnionych do porozumiewania się z Wykonawcami. </w:t>
      </w:r>
    </w:p>
    <w:p w:rsidR="007E6A3B" w:rsidRPr="007548A5" w:rsidRDefault="007E6A3B" w:rsidP="007E6A3B">
      <w:pPr>
        <w:pStyle w:val="Akapitzlist"/>
        <w:shd w:val="clear" w:color="auto" w:fill="FFFFFF"/>
        <w:tabs>
          <w:tab w:val="left" w:pos="0"/>
        </w:tabs>
        <w:spacing w:line="240" w:lineRule="auto"/>
        <w:ind w:left="1125" w:right="-1" w:firstLine="0"/>
        <w:jc w:val="both"/>
        <w:rPr>
          <w:rFonts w:ascii="Times New Roman" w:hAnsi="Times New Roman"/>
          <w:b/>
          <w:bCs/>
        </w:rPr>
      </w:pPr>
    </w:p>
    <w:p w:rsidR="00C3743B" w:rsidRPr="00A53D2E" w:rsidRDefault="007E6A3B" w:rsidP="00C3743B">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 xml:space="preserve">ZADANIE </w:t>
      </w:r>
      <w:r w:rsidR="007126F2">
        <w:rPr>
          <w:rFonts w:ascii="Times New Roman" w:hAnsi="Times New Roman" w:cs="Times New Roman"/>
          <w:b/>
          <w:bCs/>
        </w:rPr>
        <w:t xml:space="preserve">NR </w:t>
      </w:r>
      <w:r>
        <w:rPr>
          <w:rFonts w:ascii="Times New Roman" w:hAnsi="Times New Roman" w:cs="Times New Roman"/>
          <w:b/>
          <w:bCs/>
        </w:rPr>
        <w:t xml:space="preserve">1 i </w:t>
      </w:r>
      <w:r w:rsidR="007126F2">
        <w:rPr>
          <w:rFonts w:ascii="Times New Roman" w:hAnsi="Times New Roman" w:cs="Times New Roman"/>
          <w:b/>
          <w:bCs/>
        </w:rPr>
        <w:t xml:space="preserve">NR </w:t>
      </w:r>
      <w:r>
        <w:rPr>
          <w:rFonts w:ascii="Times New Roman" w:hAnsi="Times New Roman" w:cs="Times New Roman"/>
          <w:b/>
          <w:bCs/>
        </w:rPr>
        <w:t>2</w:t>
      </w:r>
      <w:r w:rsidR="00C3743B" w:rsidRPr="00A53D2E">
        <w:rPr>
          <w:rFonts w:ascii="Times New Roman" w:hAnsi="Times New Roman" w:cs="Times New Roman"/>
          <w:b/>
          <w:bCs/>
        </w:rPr>
        <w:tab/>
      </w:r>
    </w:p>
    <w:p w:rsidR="00C3743B" w:rsidRPr="0092378D" w:rsidRDefault="00C3743B" w:rsidP="000B138B">
      <w:pPr>
        <w:pStyle w:val="Akapitzlist"/>
        <w:widowControl/>
        <w:numPr>
          <w:ilvl w:val="0"/>
          <w:numId w:val="31"/>
        </w:numPr>
        <w:spacing w:line="240" w:lineRule="auto"/>
        <w:ind w:left="709" w:right="29" w:hanging="283"/>
        <w:jc w:val="both"/>
        <w:rPr>
          <w:rFonts w:ascii="Times New Roman" w:hAnsi="Times New Roman"/>
        </w:rPr>
      </w:pPr>
      <w:r w:rsidRPr="0092378D">
        <w:rPr>
          <w:rFonts w:ascii="Times New Roman" w:hAnsi="Times New Roman"/>
        </w:rPr>
        <w:t xml:space="preserve">Osobą uprawnioną do kontaktu z </w:t>
      </w:r>
      <w:r w:rsidRPr="0092378D">
        <w:rPr>
          <w:rFonts w:ascii="Times New Roman" w:hAnsi="Times New Roman"/>
          <w:b/>
        </w:rPr>
        <w:t>Wykonawcami</w:t>
      </w:r>
      <w:r w:rsidRPr="0092378D">
        <w:rPr>
          <w:rFonts w:ascii="Times New Roman" w:hAnsi="Times New Roman"/>
        </w:rPr>
        <w:t xml:space="preserve"> jest: </w:t>
      </w:r>
      <w:r w:rsidRPr="00EE7EF5">
        <w:rPr>
          <w:rFonts w:ascii="Times New Roman" w:hAnsi="Times New Roman"/>
        </w:rPr>
        <w:t xml:space="preserve">p. </w:t>
      </w:r>
      <w:r w:rsidR="00E04F8E">
        <w:rPr>
          <w:rFonts w:ascii="Times New Roman" w:hAnsi="Times New Roman"/>
          <w:bCs/>
        </w:rPr>
        <w:t>Sylwia Zadubiec</w:t>
      </w:r>
      <w:r w:rsidRPr="00EE7EF5">
        <w:rPr>
          <w:rFonts w:ascii="Times New Roman" w:hAnsi="Times New Roman"/>
          <w:bCs/>
        </w:rPr>
        <w:t>,</w:t>
      </w:r>
      <w:r w:rsidRPr="0092378D">
        <w:rPr>
          <w:rFonts w:ascii="Times New Roman" w:hAnsi="Times New Roman"/>
          <w:bCs/>
        </w:rPr>
        <w:t xml:space="preserve"> tel. 94-345 84 19</w:t>
      </w:r>
      <w:r w:rsidRPr="0092378D">
        <w:rPr>
          <w:rFonts w:ascii="Times New Roman" w:hAnsi="Times New Roman"/>
        </w:rPr>
        <w:t>,                             e-mail: </w:t>
      </w:r>
      <w:hyperlink r:id="rId16" w:history="1">
        <w:r w:rsidRPr="0092378D">
          <w:rPr>
            <w:rStyle w:val="Hipercze"/>
            <w:rFonts w:ascii="Times New Roman" w:hAnsi="Times New Roman"/>
            <w:color w:val="auto"/>
          </w:rPr>
          <w:t>zamowieniapubliczne@bobolice.pl</w:t>
        </w:r>
      </w:hyperlink>
      <w:r w:rsidRPr="0092378D">
        <w:rPr>
          <w:rFonts w:ascii="Times New Roman" w:hAnsi="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Postępowanie prowadzone jest w języku polskim w formie elektronicznej za pośrednictwem </w:t>
      </w:r>
      <w:hyperlink r:id="rId17">
        <w:r w:rsidRPr="0092378D">
          <w:rPr>
            <w:rFonts w:ascii="Times New Roman" w:hAnsi="Times New Roman" w:cs="Times New Roman"/>
            <w:u w:val="single"/>
          </w:rPr>
          <w:t>platformazakupowa.pl</w:t>
        </w:r>
      </w:hyperlink>
      <w:r w:rsidRPr="0092378D">
        <w:rPr>
          <w:rFonts w:ascii="Times New Roman" w:hAnsi="Times New Roman" w:cs="Times New Roman"/>
        </w:rPr>
        <w:t xml:space="preserve"> pod adresem: </w:t>
      </w:r>
      <w:hyperlink r:id="rId18" w:history="1">
        <w:r w:rsidRPr="0092378D">
          <w:rPr>
            <w:rStyle w:val="Hipercze"/>
            <w:rFonts w:ascii="Times New Roman" w:hAnsi="Times New Roman"/>
            <w:color w:val="auto"/>
          </w:rPr>
          <w:t>https://platformazakupowa.pl/pn/bobolice</w:t>
        </w:r>
      </w:hyperlink>
      <w:r w:rsidRPr="0092378D">
        <w:rPr>
          <w:rFonts w:ascii="Times New Roman" w:hAnsi="Times New Roman" w:cs="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Korzystanie z platformy zakupowej przez </w:t>
      </w:r>
      <w:r w:rsidRPr="0092378D">
        <w:rPr>
          <w:rFonts w:ascii="Times New Roman" w:hAnsi="Times New Roman" w:cs="Times New Roman"/>
          <w:b/>
        </w:rPr>
        <w:t xml:space="preserve">Wykonawcę </w:t>
      </w:r>
      <w:r w:rsidRPr="0092378D">
        <w:rPr>
          <w:rFonts w:ascii="Times New Roman" w:hAnsi="Times New Roman" w:cs="Times New Roman"/>
        </w:rPr>
        <w:t>jest bezpłatne.</w:t>
      </w:r>
    </w:p>
    <w:p w:rsidR="00C3743B"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W celu skrócenia czasu udzielenia odpowiedzi na pytania preferuje się, aby komunikacja między </w:t>
      </w:r>
      <w:r w:rsidRPr="0092378D">
        <w:rPr>
          <w:rFonts w:ascii="Times New Roman" w:hAnsi="Times New Roman" w:cs="Times New Roman"/>
          <w:b/>
        </w:rPr>
        <w:t>Zamawiającym</w:t>
      </w:r>
      <w:r w:rsidRPr="0092378D">
        <w:rPr>
          <w:rFonts w:ascii="Times New Roman" w:hAnsi="Times New Roman" w:cs="Times New Roman"/>
        </w:rPr>
        <w:t xml:space="preserve"> a </w:t>
      </w:r>
      <w:r w:rsidRPr="0092378D">
        <w:rPr>
          <w:rFonts w:ascii="Times New Roman" w:hAnsi="Times New Roman" w:cs="Times New Roman"/>
          <w:b/>
        </w:rPr>
        <w:t>Wykonawcami</w:t>
      </w:r>
      <w:r>
        <w:rPr>
          <w:rFonts w:ascii="Times New Roman" w:hAnsi="Times New Roman" w:cs="Times New Roman"/>
        </w:rPr>
        <w:t xml:space="preserve"> w zakresie:</w:t>
      </w:r>
    </w:p>
    <w:p w:rsidR="00C3743B" w:rsidRDefault="00C3743B" w:rsidP="000B138B">
      <w:pPr>
        <w:pStyle w:val="normal"/>
        <w:numPr>
          <w:ilvl w:val="0"/>
          <w:numId w:val="33"/>
        </w:numPr>
        <w:pBdr>
          <w:top w:val="nil"/>
          <w:left w:val="nil"/>
          <w:bottom w:val="nil"/>
          <w:right w:val="nil"/>
          <w:between w:val="nil"/>
        </w:pBd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w:t>
      </w:r>
      <w:r w:rsidRPr="007B0826">
        <w:rPr>
          <w:rFonts w:ascii="Times New Roman" w:hAnsi="Times New Roman"/>
          <w:b/>
          <w:color w:val="000000"/>
          <w:shd w:val="clear" w:color="auto" w:fill="FFFFFF"/>
        </w:rPr>
        <w:t>Zamawiającemu</w:t>
      </w:r>
      <w:r w:rsidRPr="00940CFD">
        <w:rPr>
          <w:rFonts w:ascii="Times New Roman" w:hAnsi="Times New Roman"/>
          <w:color w:val="000000"/>
          <w:shd w:val="clear" w:color="auto" w:fill="FFFFFF"/>
        </w:rPr>
        <w:t xml:space="preserve"> pytań do treści SWZ;</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podmiotowych środków dowodowych;</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złożenia/poprawienia/uzupełnienia oświadczenia, o którym mowa w art. 125 ust. 1, podmiotowych środków do</w:t>
      </w:r>
      <w:r>
        <w:rPr>
          <w:rFonts w:ascii="Times New Roman" w:hAnsi="Times New Roman"/>
          <w:color w:val="000000"/>
          <w:shd w:val="clear" w:color="auto" w:fill="FFFFFF"/>
        </w:rPr>
        <w:t>wodowych, innych dokumentów lub </w:t>
      </w:r>
      <w:r w:rsidRPr="00940CFD">
        <w:rPr>
          <w:rFonts w:ascii="Times New Roman" w:hAnsi="Times New Roman"/>
          <w:color w:val="000000"/>
          <w:shd w:val="clear" w:color="auto" w:fill="FFFFFF"/>
        </w:rPr>
        <w:t>oświadczeń składanych w postępowaniu;</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dotyczących treści oświadczenia, o którym mowa w art. 125 ust. 1 lub złożonych podm</w:t>
      </w:r>
      <w:r>
        <w:rPr>
          <w:rFonts w:ascii="Times New Roman" w:hAnsi="Times New Roman"/>
          <w:color w:val="000000"/>
          <w:shd w:val="clear" w:color="auto" w:fill="FFFFFF"/>
        </w:rPr>
        <w:t>iotowych środków dowodowych lub </w:t>
      </w:r>
      <w:r w:rsidRPr="00940CFD">
        <w:rPr>
          <w:rFonts w:ascii="Times New Roman" w:hAnsi="Times New Roman"/>
          <w:color w:val="000000"/>
          <w:shd w:val="clear" w:color="auto" w:fill="FFFFFF"/>
        </w:rPr>
        <w:t>innych dokumentów lub oświadczeń składanych w postępowaniu;</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 treści przedmiotowych środków dowodowych;</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przesłania odpowiedzi na inne wezwania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wynikające z ustawy - Prawo zamówień publicznych;</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wniosków, informacji, oświadczeń </w:t>
      </w:r>
      <w:r w:rsidRPr="007B0826">
        <w:rPr>
          <w:rFonts w:ascii="Times New Roman" w:hAnsi="Times New Roman"/>
          <w:b/>
          <w:color w:val="000000"/>
          <w:shd w:val="clear" w:color="auto" w:fill="FFFFFF"/>
        </w:rPr>
        <w:t>Wykonawcy</w:t>
      </w:r>
      <w:r w:rsidRPr="00940CFD">
        <w:rPr>
          <w:rFonts w:ascii="Times New Roman" w:hAnsi="Times New Roman"/>
          <w:color w:val="000000"/>
          <w:shd w:val="clear" w:color="auto" w:fill="FFFFFF"/>
        </w:rPr>
        <w:t>;</w:t>
      </w:r>
    </w:p>
    <w:p w:rsidR="00C3743B" w:rsidRPr="00940CFD" w:rsidRDefault="00C3743B" w:rsidP="000B138B">
      <w:pPr>
        <w:pStyle w:val="Akapitzlist"/>
        <w:widowControl/>
        <w:numPr>
          <w:ilvl w:val="0"/>
          <w:numId w:val="33"/>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przesyłania odwołania/inne</w:t>
      </w:r>
      <w:r>
        <w:rPr>
          <w:rFonts w:ascii="Times New Roman" w:hAnsi="Times New Roman"/>
          <w:color w:val="000000"/>
          <w:shd w:val="clear" w:color="auto" w:fill="FFFFFF"/>
        </w:rPr>
        <w:t>,</w:t>
      </w:r>
    </w:p>
    <w:p w:rsidR="00C3743B" w:rsidRPr="0092378D" w:rsidRDefault="00C3743B" w:rsidP="006F3336">
      <w:pPr>
        <w:pStyle w:val="normal"/>
        <w:pBdr>
          <w:top w:val="nil"/>
          <w:left w:val="nil"/>
          <w:bottom w:val="nil"/>
          <w:right w:val="nil"/>
          <w:between w:val="nil"/>
        </w:pBdr>
        <w:spacing w:line="240" w:lineRule="auto"/>
        <w:ind w:firstLine="633"/>
        <w:jc w:val="both"/>
        <w:rPr>
          <w:rFonts w:ascii="Times New Roman" w:hAnsi="Times New Roman" w:cs="Times New Roman"/>
        </w:rPr>
      </w:pPr>
      <w:r>
        <w:rPr>
          <w:rFonts w:ascii="Times New Roman" w:hAnsi="Times New Roman" w:cs="Times New Roman"/>
        </w:rPr>
        <w:t>odbywała się</w:t>
      </w:r>
      <w:r w:rsidRPr="0092378D">
        <w:rPr>
          <w:rFonts w:ascii="Times New Roman" w:hAnsi="Times New Roman" w:cs="Times New Roman"/>
        </w:rPr>
        <w:t xml:space="preserve"> za pośrednictwem </w:t>
      </w:r>
      <w:hyperlink r:id="rId19">
        <w:r w:rsidRPr="0092378D">
          <w:rPr>
            <w:rFonts w:ascii="Times New Roman" w:hAnsi="Times New Roman" w:cs="Times New Roman"/>
            <w:u w:val="single"/>
          </w:rPr>
          <w:t>platformazakupowa.pl</w:t>
        </w:r>
      </w:hyperlink>
      <w:r w:rsidRPr="0092378D">
        <w:rPr>
          <w:rFonts w:ascii="Times New Roman" w:hAnsi="Times New Roman" w:cs="Times New Roman"/>
        </w:rPr>
        <w:t xml:space="preserve"> i formularza „Wyślij wiadomość do </w:t>
      </w:r>
      <w:r w:rsidRPr="0092378D">
        <w:rPr>
          <w:rFonts w:ascii="Times New Roman" w:hAnsi="Times New Roman" w:cs="Times New Roman"/>
          <w:b/>
        </w:rPr>
        <w:t>Zamawiającego</w:t>
      </w:r>
      <w:r w:rsidRPr="0092378D">
        <w:rPr>
          <w:rFonts w:ascii="Times New Roman" w:hAnsi="Times New Roman" w:cs="Times New Roman"/>
        </w:rPr>
        <w:t xml:space="preserve">”. </w:t>
      </w:r>
    </w:p>
    <w:p w:rsidR="00C3743B" w:rsidRPr="0092378D" w:rsidRDefault="00C3743B" w:rsidP="00C3743B">
      <w:pPr>
        <w:pStyle w:val="normal"/>
        <w:spacing w:line="240" w:lineRule="auto"/>
        <w:ind w:left="720" w:hanging="12"/>
        <w:jc w:val="both"/>
        <w:rPr>
          <w:rFonts w:ascii="Times New Roman" w:hAnsi="Times New Roman" w:cs="Times New Roman"/>
        </w:rPr>
      </w:pPr>
      <w:r w:rsidRPr="0092378D">
        <w:rPr>
          <w:rFonts w:ascii="Times New Roman" w:hAnsi="Times New Roman" w:cs="Times New Roman"/>
        </w:rPr>
        <w:t xml:space="preserve">Za datę przekazania (wpływu) oświadczeń, wniosków, zawiadomień oraz informacji przyjmuje się datę ich przesłania za pośrednictwem </w:t>
      </w:r>
      <w:hyperlink r:id="rId20">
        <w:r w:rsidRPr="0092378D">
          <w:rPr>
            <w:rFonts w:ascii="Times New Roman" w:hAnsi="Times New Roman" w:cs="Times New Roman"/>
            <w:u w:val="single"/>
          </w:rPr>
          <w:t>platformazakupowa.pl</w:t>
        </w:r>
      </w:hyperlink>
      <w:r w:rsidRPr="0092378D">
        <w:rPr>
          <w:rFonts w:ascii="Times New Roman" w:hAnsi="Times New Roman" w:cs="Times New Roman"/>
        </w:rPr>
        <w:t xml:space="preserve"> poprzez kliknięcie przycisku  „Wyślij wiadomość do </w:t>
      </w:r>
      <w:r w:rsidRPr="0092378D">
        <w:rPr>
          <w:rFonts w:ascii="Times New Roman" w:hAnsi="Times New Roman" w:cs="Times New Roman"/>
          <w:b/>
        </w:rPr>
        <w:t>Zamawiającego</w:t>
      </w:r>
      <w:r w:rsidRPr="0092378D">
        <w:rPr>
          <w:rFonts w:ascii="Times New Roman" w:hAnsi="Times New Roman" w:cs="Times New Roman"/>
        </w:rPr>
        <w:t xml:space="preserve">” po których pojawi się komunikat, że wiadomość została wysłana do </w:t>
      </w:r>
      <w:r w:rsidRPr="0092378D">
        <w:rPr>
          <w:rFonts w:ascii="Times New Roman" w:hAnsi="Times New Roman" w:cs="Times New Roman"/>
          <w:b/>
        </w:rPr>
        <w:t>Zamawiającego</w:t>
      </w:r>
      <w:r w:rsidRPr="0092378D">
        <w:rPr>
          <w:rFonts w:ascii="Times New Roman" w:hAnsi="Times New Roman" w:cs="Times New Roman"/>
        </w:rPr>
        <w:t xml:space="preserve">. </w:t>
      </w:r>
      <w:r w:rsidRPr="0092378D">
        <w:rPr>
          <w:rFonts w:ascii="Times New Roman" w:hAnsi="Times New Roman" w:cs="Times New Roman"/>
          <w:b/>
        </w:rPr>
        <w:t>Zamawiający</w:t>
      </w:r>
      <w:r w:rsidRPr="0092378D">
        <w:rPr>
          <w:rFonts w:ascii="Times New Roman" w:hAnsi="Times New Roman" w:cs="Times New Roman"/>
        </w:rPr>
        <w:t xml:space="preserve"> dopuszcza, </w:t>
      </w:r>
      <w:r>
        <w:rPr>
          <w:rFonts w:ascii="Times New Roman" w:hAnsi="Times New Roman" w:cs="Times New Roman"/>
        </w:rPr>
        <w:t>opcjonalnie</w:t>
      </w:r>
      <w:r w:rsidRPr="0092378D">
        <w:rPr>
          <w:rFonts w:ascii="Times New Roman" w:hAnsi="Times New Roman" w:cs="Times New Roman"/>
        </w:rPr>
        <w:t xml:space="preserve">, komunikację  za pośrednictwem poczty elektronicznej. Adres poczty </w:t>
      </w:r>
      <w:r w:rsidRPr="00E71AC1">
        <w:rPr>
          <w:rFonts w:ascii="Times New Roman" w:hAnsi="Times New Roman" w:cs="Times New Roman"/>
        </w:rPr>
        <w:t>elektro</w:t>
      </w:r>
      <w:r w:rsidRPr="0092378D">
        <w:rPr>
          <w:rFonts w:ascii="Times New Roman" w:hAnsi="Times New Roman" w:cs="Times New Roman"/>
        </w:rPr>
        <w:t xml:space="preserve">nicznej osoby uprawnionej do kontaktu z </w:t>
      </w:r>
      <w:r w:rsidRPr="0092378D">
        <w:rPr>
          <w:rFonts w:ascii="Times New Roman" w:hAnsi="Times New Roman" w:cs="Times New Roman"/>
          <w:b/>
        </w:rPr>
        <w:t>Wykonawcami</w:t>
      </w:r>
      <w:r w:rsidRPr="0092378D">
        <w:rPr>
          <w:rFonts w:ascii="Times New Roman" w:hAnsi="Times New Roman" w:cs="Times New Roman"/>
        </w:rPr>
        <w:t xml:space="preserve">: </w:t>
      </w:r>
      <w:hyperlink r:id="rId21" w:history="1">
        <w:r w:rsidRPr="0092378D">
          <w:rPr>
            <w:rStyle w:val="Hipercze"/>
            <w:rFonts w:ascii="Times New Roman" w:hAnsi="Times New Roman"/>
            <w:color w:val="auto"/>
          </w:rPr>
          <w:t>zamowieniapubliczne@bobolice.pl</w:t>
        </w:r>
      </w:hyperlink>
      <w:r>
        <w:rPr>
          <w:rFonts w:ascii="Times New Roman" w:hAnsi="Times New Roman" w:cs="Times New Roman"/>
        </w:rPr>
        <w:t xml:space="preserve"> </w:t>
      </w:r>
      <w:r w:rsidRPr="00D81848">
        <w:rPr>
          <w:rFonts w:ascii="Times New Roman" w:hAnsi="Times New Roman" w:cs="Times New Roman"/>
          <w:b/>
          <w:u w:val="single"/>
        </w:rPr>
        <w:t>(nie dotyczy składania ofert)</w:t>
      </w:r>
      <w:r w:rsidRPr="0092378D">
        <w:rPr>
          <w:rFonts w:ascii="Times New Roman" w:hAnsi="Times New Roman" w:cs="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będzie przekazywał </w:t>
      </w:r>
      <w:r w:rsidRPr="0092378D">
        <w:rPr>
          <w:rFonts w:ascii="Times New Roman" w:hAnsi="Times New Roman" w:cs="Times New Roman"/>
          <w:b/>
        </w:rPr>
        <w:t xml:space="preserve">Wykonawcom </w:t>
      </w:r>
      <w:r w:rsidRPr="0092378D">
        <w:rPr>
          <w:rFonts w:ascii="Times New Roman" w:hAnsi="Times New Roman" w:cs="Times New Roman"/>
        </w:rPr>
        <w:t xml:space="preserve">informacje w formie elektronicznej za pośrednictwem </w:t>
      </w:r>
      <w:hyperlink r:id="rId22">
        <w:r w:rsidRPr="0092378D">
          <w:rPr>
            <w:rFonts w:ascii="Times New Roman" w:hAnsi="Times New Roman" w:cs="Times New Roman"/>
            <w:u w:val="single"/>
          </w:rPr>
          <w:t>platformazakupowa.pl</w:t>
        </w:r>
      </w:hyperlink>
      <w:r w:rsidRPr="0092378D">
        <w:rPr>
          <w:rFonts w:ascii="Times New Roman" w:hAnsi="Times New Roman" w:cs="Times New Roman"/>
        </w:rPr>
        <w:t xml:space="preserve">. Informacje dotyczące odpowiedzi na pytania, zmiany specyfikacji, zmiany terminu składania i otwarcia ofert </w:t>
      </w:r>
      <w:r w:rsidRPr="0092378D">
        <w:rPr>
          <w:rFonts w:ascii="Times New Roman" w:hAnsi="Times New Roman" w:cs="Times New Roman"/>
          <w:b/>
        </w:rPr>
        <w:t>Zamawiający</w:t>
      </w:r>
      <w:r w:rsidRPr="0092378D">
        <w:rPr>
          <w:rFonts w:ascii="Times New Roman" w:hAnsi="Times New Roman" w:cs="Times New Roman"/>
        </w:rPr>
        <w:t xml:space="preserve"> będzie zamieszczał na platformie w sekcji “Komunikaty”. Korespondencja, której zgodnie z obowiązującymi przepisami adresatem jest konkretny </w:t>
      </w:r>
      <w:r w:rsidRPr="0092378D">
        <w:rPr>
          <w:rFonts w:ascii="Times New Roman" w:hAnsi="Times New Roman" w:cs="Times New Roman"/>
          <w:b/>
        </w:rPr>
        <w:t>Wykonawca</w:t>
      </w:r>
      <w:r w:rsidRPr="0092378D">
        <w:rPr>
          <w:rFonts w:ascii="Times New Roman" w:hAnsi="Times New Roman" w:cs="Times New Roman"/>
        </w:rPr>
        <w:t xml:space="preserve">, będzie przekazywana w formie elektronicznej za pośrednictwem </w:t>
      </w:r>
      <w:hyperlink r:id="rId23">
        <w:r w:rsidRPr="0092378D">
          <w:rPr>
            <w:rFonts w:ascii="Times New Roman" w:hAnsi="Times New Roman" w:cs="Times New Roman"/>
            <w:u w:val="single"/>
          </w:rPr>
          <w:t>platformazakupowa.pl</w:t>
        </w:r>
      </w:hyperlink>
      <w:r w:rsidRPr="0092378D">
        <w:rPr>
          <w:rFonts w:ascii="Times New Roman" w:hAnsi="Times New Roman" w:cs="Times New Roman"/>
        </w:rPr>
        <w:t xml:space="preserve"> do konkretnego </w:t>
      </w:r>
      <w:r w:rsidRPr="0092378D">
        <w:rPr>
          <w:rFonts w:ascii="Times New Roman" w:hAnsi="Times New Roman" w:cs="Times New Roman"/>
          <w:b/>
        </w:rPr>
        <w:t>Wykonawcy</w:t>
      </w:r>
      <w:r w:rsidRPr="0092378D">
        <w:rPr>
          <w:rFonts w:ascii="Times New Roman" w:hAnsi="Times New Roman" w:cs="Times New Roman"/>
        </w:rPr>
        <w:t>.</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xml:space="preserve"> jako podmiot profesjonalny ma obowiązek sprawdzania komunikatów i wiadomości bezpośrednio na platformazakupowa.pl przesłanych przez </w:t>
      </w:r>
      <w:r w:rsidRPr="0092378D">
        <w:rPr>
          <w:rFonts w:ascii="Times New Roman" w:hAnsi="Times New Roman" w:cs="Times New Roman"/>
          <w:b/>
        </w:rPr>
        <w:t>Zamawiającego</w:t>
      </w:r>
      <w:r w:rsidRPr="0092378D">
        <w:rPr>
          <w:rFonts w:ascii="Times New Roman" w:hAnsi="Times New Roman" w:cs="Times New Roman"/>
        </w:rPr>
        <w:t>, gdyż system powiadomień może ulec awarii lub powiadomienie może trafić do folderu SPAM.</w:t>
      </w:r>
    </w:p>
    <w:p w:rsidR="00C3743B" w:rsidRPr="00CC54E5"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zgodnie z § 11 ust. </w:t>
      </w:r>
      <w:r>
        <w:rPr>
          <w:rFonts w:ascii="Times New Roman" w:hAnsi="Times New Roman" w:cs="Times New Roman"/>
        </w:rPr>
        <w:t>2</w:t>
      </w:r>
      <w:r w:rsidRPr="0092378D">
        <w:rPr>
          <w:rFonts w:ascii="Times New Roman" w:hAnsi="Times New Roman" w:cs="Times New Roman"/>
        </w:rPr>
        <w:t xml:space="preserve"> Rozporządzenia Prezesa Rady Ministrów w sprawie sposobu sporządzania i przekazywania informacji oraz wymagań technicznych dla dokumentów elektronicznych oraz środków komunikacji elektronicznej w postępowaniu o udzielenie zamówienia publicznego lub konkursie (Dz. U. z 2020 r. poz. 2452)</w:t>
      </w:r>
      <w:r>
        <w:rPr>
          <w:rFonts w:ascii="Times New Roman" w:hAnsi="Times New Roman" w:cs="Times New Roman"/>
        </w:rPr>
        <w:t xml:space="preserve"> zamieszcza wymagania dotyczące specyfikacji połączenia, formatu przesyłanych danych oraz szyfrowania i oznaczania czasu przekazania i odbioru danych za pośrednictwem </w:t>
      </w:r>
      <w:r w:rsidRPr="0092378D">
        <w:rPr>
          <w:rFonts w:ascii="Times New Roman" w:hAnsi="Times New Roman" w:cs="Times New Roman"/>
        </w:rPr>
        <w:t xml:space="preserve"> </w:t>
      </w:r>
      <w:hyperlink r:id="rId24">
        <w:r w:rsidRPr="00CC54E5">
          <w:rPr>
            <w:rFonts w:ascii="Times New Roman" w:hAnsi="Times New Roman" w:cs="Times New Roman"/>
            <w:u w:val="single"/>
          </w:rPr>
          <w:t>platformazakupowa.pl</w:t>
        </w:r>
      </w:hyperlink>
      <w:r w:rsidRPr="00CC54E5">
        <w:rPr>
          <w:rFonts w:ascii="Times New Roman" w:hAnsi="Times New Roman" w:cs="Times New Roman"/>
        </w:rPr>
        <w:t>, tj.:</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stały dostęp do sieci Internet o gwarantowanej przepustowości nie mniejszej niż 512 kb/s,</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lastRenderedPageBreak/>
        <w:t>komputer klasy PC lub MAC o następującej konfiguracji: pamięć min. 2 GB Ram, procesor Intel IV 2 GHZ lub jego nowsza wersja, jeden z systemów operacyjnych - MS Windows 7, Mac Os x 10 4, Linux, lub ich nowsze wersje,</w:t>
      </w:r>
    </w:p>
    <w:p w:rsidR="00C3743B" w:rsidRPr="000271EA"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zainstalowana dowolna przeglądarka internetowa</w:t>
      </w:r>
      <w:r>
        <w:rPr>
          <w:rFonts w:ascii="Times New Roman" w:hAnsi="Times New Roman" w:cs="Times New Roman"/>
        </w:rPr>
        <w:t xml:space="preserve">. </w:t>
      </w:r>
      <w:r w:rsidRPr="000271EA">
        <w:rPr>
          <w:rFonts w:ascii="Times New Roman" w:hAnsi="Times New Roman" w:cs="Times New Roman"/>
          <w:color w:val="000000"/>
          <w:u w:val="single"/>
        </w:rPr>
        <w:t>Uwaga!</w:t>
      </w:r>
      <w:r w:rsidRPr="000271EA">
        <w:rPr>
          <w:rFonts w:ascii="Times New Roman" w:hAnsi="Times New Roman" w:cs="Times New Roman"/>
          <w:color w:val="000000"/>
        </w:rPr>
        <w:t xml:space="preserve"> od dnia 17 sierpnia 2021,ze względu </w:t>
      </w:r>
      <w:r w:rsidR="00A47277">
        <w:rPr>
          <w:rFonts w:ascii="Times New Roman" w:hAnsi="Times New Roman" w:cs="Times New Roman"/>
          <w:color w:val="000000"/>
        </w:rPr>
        <w:br/>
      </w:r>
      <w:r w:rsidRPr="000271EA">
        <w:rPr>
          <w:rFonts w:ascii="Times New Roman" w:hAnsi="Times New Roman" w:cs="Times New Roman"/>
          <w:color w:val="000000"/>
        </w:rPr>
        <w:t>na zakończenie wspierania przeglądarki Internet Explorer przez firmę Microsoft, stosowanie przeglądarki Internet Explorer nie będzie dopuszczalne</w:t>
      </w:r>
      <w:r>
        <w:rPr>
          <w:rFonts w:ascii="Times New Roman" w:hAnsi="Times New Roman" w:cs="Times New Roman"/>
          <w:color w:val="000000"/>
        </w:rPr>
        <w:t>;</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włączona obsługa JavaScript,</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zainstalowany program Adobe Acrobat Reader lub inny obsługujący format plików pdf,</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platformazakupowa.pl działa według standardu przyjętego w komunikacji sieciowej - kodowanie UTF8,</w:t>
      </w:r>
    </w:p>
    <w:p w:rsidR="00C3743B" w:rsidRPr="0092378D" w:rsidRDefault="00C3743B" w:rsidP="000B138B">
      <w:pPr>
        <w:pStyle w:val="normal"/>
        <w:numPr>
          <w:ilvl w:val="1"/>
          <w:numId w:val="30"/>
        </w:numPr>
        <w:spacing w:line="240" w:lineRule="auto"/>
        <w:ind w:left="1134"/>
        <w:jc w:val="both"/>
        <w:rPr>
          <w:rFonts w:ascii="Times New Roman" w:hAnsi="Times New Roman" w:cs="Times New Roman"/>
        </w:rPr>
      </w:pPr>
      <w:r w:rsidRPr="0092378D">
        <w:rPr>
          <w:rFonts w:ascii="Times New Roman" w:hAnsi="Times New Roman" w:cs="Times New Roman"/>
        </w:rPr>
        <w:t>oznaczenie czasu odbioru danych przez platformę zakupową stanowi datę oraz dokładny czas</w:t>
      </w:r>
      <w:r>
        <w:rPr>
          <w:rFonts w:ascii="Times New Roman" w:hAnsi="Times New Roman" w:cs="Times New Roman"/>
        </w:rPr>
        <w:t xml:space="preserve"> (hh:mm:ss) generowany wg</w:t>
      </w:r>
      <w:r w:rsidRPr="0092378D">
        <w:rPr>
          <w:rFonts w:ascii="Times New Roman" w:hAnsi="Times New Roman" w:cs="Times New Roman"/>
        </w:rPr>
        <w:t xml:space="preserve"> czasu lokalnego serwera synchronizowanego z zegarem Głównego Urzędu Miar.</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przystępując do niniejszego postępowania o udzielenie zamówienia publicznego:</w:t>
      </w:r>
    </w:p>
    <w:p w:rsidR="00C3743B" w:rsidRPr="0092378D" w:rsidRDefault="00C3743B" w:rsidP="000B138B">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 xml:space="preserve">akceptuje warunki korzystania z </w:t>
      </w:r>
      <w:hyperlink r:id="rId25">
        <w:r w:rsidRPr="0092378D">
          <w:rPr>
            <w:rFonts w:ascii="Times New Roman" w:hAnsi="Times New Roman" w:cs="Times New Roman"/>
            <w:u w:val="single"/>
          </w:rPr>
          <w:t>platformazakupowa.pl</w:t>
        </w:r>
      </w:hyperlink>
      <w:r w:rsidRPr="0092378D">
        <w:rPr>
          <w:rFonts w:ascii="Times New Roman" w:hAnsi="Times New Roman" w:cs="Times New Roman"/>
        </w:rPr>
        <w:t xml:space="preserve"> określone w Regulaminie zamieszczonym na stronie internetowej </w:t>
      </w:r>
      <w:hyperlink r:id="rId26">
        <w:r w:rsidRPr="0092378D">
          <w:rPr>
            <w:rFonts w:ascii="Times New Roman" w:hAnsi="Times New Roman" w:cs="Times New Roman"/>
          </w:rPr>
          <w:t>pod linkiem</w:t>
        </w:r>
      </w:hyperlink>
      <w:r w:rsidRPr="0092378D">
        <w:rPr>
          <w:rFonts w:ascii="Times New Roman" w:hAnsi="Times New Roman" w:cs="Times New Roman"/>
        </w:rPr>
        <w:t xml:space="preserve">  w zakładce „Regulamin" oraz uznaje go za wiążący,</w:t>
      </w:r>
    </w:p>
    <w:p w:rsidR="00C3743B" w:rsidRPr="00A47277" w:rsidRDefault="00C3743B" w:rsidP="00A47277">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zapoznał i stosuje się do Instrukcji składania ofert/wniosków dostępnej</w:t>
      </w:r>
      <w:r w:rsidR="00A47277">
        <w:rPr>
          <w:rFonts w:ascii="Times New Roman" w:hAnsi="Times New Roman" w:cs="Times New Roman"/>
        </w:rPr>
        <w:t xml:space="preserve"> </w:t>
      </w:r>
      <w:hyperlink r:id="rId27" w:history="1">
        <w:r w:rsidR="00A47277" w:rsidRPr="00A47277">
          <w:rPr>
            <w:rStyle w:val="Hipercze"/>
            <w:rFonts w:ascii="Times New Roman" w:hAnsi="Times New Roman"/>
            <w:color w:val="auto"/>
            <w:u w:val="none"/>
          </w:rPr>
          <w:t>pod linkiem</w:t>
        </w:r>
      </w:hyperlink>
      <w:r w:rsidRPr="00A47277">
        <w:rPr>
          <w:rFonts w:ascii="Times New Roman" w:hAnsi="Times New Roman" w:cs="Times New Roman"/>
        </w:rPr>
        <w:t xml:space="preserve"> https://drive.google.com/file/d/1Kd1DttbBeiNWt4q4slS4t76lZVKPbkyD/view.</w:t>
      </w:r>
    </w:p>
    <w:p w:rsidR="00C3743B" w:rsidRPr="0092378D" w:rsidRDefault="00C3743B" w:rsidP="000B138B">
      <w:pPr>
        <w:pStyle w:val="normal"/>
        <w:numPr>
          <w:ilvl w:val="0"/>
          <w:numId w:val="31"/>
        </w:numPr>
        <w:pBdr>
          <w:top w:val="nil"/>
          <w:left w:val="nil"/>
          <w:bottom w:val="nil"/>
          <w:right w:val="nil"/>
          <w:between w:val="nil"/>
        </w:pBdr>
        <w:spacing w:line="240" w:lineRule="auto"/>
        <w:ind w:hanging="294"/>
        <w:jc w:val="both"/>
        <w:rPr>
          <w:rFonts w:ascii="Times New Roman" w:eastAsia="Calibri" w:hAnsi="Times New Roman" w:cs="Times New Roman"/>
        </w:rPr>
      </w:pPr>
      <w:r w:rsidRPr="0092378D">
        <w:rPr>
          <w:rFonts w:ascii="Times New Roman" w:hAnsi="Times New Roman" w:cs="Times New Roman"/>
          <w:b/>
        </w:rPr>
        <w:t xml:space="preserve">Zamawiający nie ponosi odpowiedzialności za złożenie oferty w sposób niezgodny z Instrukcją korzystania z </w:t>
      </w:r>
      <w:hyperlink r:id="rId28">
        <w:r w:rsidRPr="0092378D">
          <w:rPr>
            <w:rFonts w:ascii="Times New Roman" w:hAnsi="Times New Roman" w:cs="Times New Roman"/>
            <w:b/>
            <w:u w:val="single"/>
          </w:rPr>
          <w:t>platformazakupowa.pl</w:t>
        </w:r>
      </w:hyperlink>
      <w:r w:rsidRPr="0092378D">
        <w:rPr>
          <w:rFonts w:ascii="Times New Roman" w:hAnsi="Times New Roman" w:cs="Times New Roman"/>
        </w:rPr>
        <w:t xml:space="preserve">, w szczególności za sytuację, gdy </w:t>
      </w:r>
      <w:r w:rsidRPr="0092378D">
        <w:rPr>
          <w:rFonts w:ascii="Times New Roman" w:hAnsi="Times New Roman" w:cs="Times New Roman"/>
          <w:b/>
        </w:rPr>
        <w:t>Zamawiający</w:t>
      </w:r>
      <w:r w:rsidRPr="0092378D">
        <w:rPr>
          <w:rFonts w:ascii="Times New Roman" w:hAnsi="Times New Roman" w:cs="Times New Roman"/>
        </w:rPr>
        <w:t xml:space="preserve"> zapozna się z treścią oferty przed upływem terminu składania ofert (np. złożenie oferty w zakładce „Wyślij wiadomość do </w:t>
      </w:r>
      <w:r w:rsidRPr="0092378D">
        <w:rPr>
          <w:rFonts w:ascii="Times New Roman" w:hAnsi="Times New Roman" w:cs="Times New Roman"/>
          <w:b/>
        </w:rPr>
        <w:t>Zamawiającego</w:t>
      </w:r>
      <w:r w:rsidR="00E71AC1">
        <w:rPr>
          <w:rFonts w:ascii="Times New Roman" w:hAnsi="Times New Roman" w:cs="Times New Roman"/>
        </w:rPr>
        <w:t xml:space="preserve">”). </w:t>
      </w:r>
      <w:r w:rsidRPr="0092378D">
        <w:rPr>
          <w:rFonts w:ascii="Times New Roman" w:hAnsi="Times New Roman" w:cs="Times New Roman"/>
        </w:rPr>
        <w:t xml:space="preserve">Taka oferta zostanie uznana przez </w:t>
      </w:r>
      <w:r w:rsidRPr="0092378D">
        <w:rPr>
          <w:rFonts w:ascii="Times New Roman" w:hAnsi="Times New Roman" w:cs="Times New Roman"/>
          <w:b/>
        </w:rPr>
        <w:t>Zamawiającego</w:t>
      </w:r>
      <w:r w:rsidRPr="0092378D">
        <w:rPr>
          <w:rFonts w:ascii="Times New Roman" w:hAnsi="Times New Roman" w:cs="Times New Roman"/>
        </w:rPr>
        <w:t xml:space="preserve"> za ofertę handlową i nie będzie brana pod uwagę w przedmiotowym postępowaniu ponieważ nie został spełniony obowiązek narzucony </w:t>
      </w:r>
      <w:r w:rsidR="00A47277">
        <w:rPr>
          <w:rFonts w:ascii="Times New Roman" w:hAnsi="Times New Roman" w:cs="Times New Roman"/>
        </w:rPr>
        <w:br/>
      </w:r>
      <w:r w:rsidRPr="0092378D">
        <w:rPr>
          <w:rFonts w:ascii="Times New Roman" w:hAnsi="Times New Roman" w:cs="Times New Roman"/>
        </w:rPr>
        <w:t>w art. 221 Ustawy Prawo Zamówień Publicznych.</w:t>
      </w:r>
    </w:p>
    <w:p w:rsidR="00C3743B" w:rsidRPr="00E77030" w:rsidRDefault="00E71AC1" w:rsidP="000B138B">
      <w:pPr>
        <w:pStyle w:val="normal"/>
        <w:numPr>
          <w:ilvl w:val="0"/>
          <w:numId w:val="31"/>
        </w:numPr>
        <w:pBdr>
          <w:top w:val="nil"/>
          <w:left w:val="nil"/>
          <w:bottom w:val="nil"/>
          <w:right w:val="nil"/>
          <w:between w:val="nil"/>
        </w:pBdr>
        <w:spacing w:line="240" w:lineRule="auto"/>
        <w:ind w:hanging="294"/>
        <w:jc w:val="both"/>
        <w:rPr>
          <w:rFonts w:ascii="Times New Roman" w:hAnsi="Times New Roman" w:cs="Times New Roman"/>
        </w:rPr>
      </w:pPr>
      <w:r>
        <w:rPr>
          <w:rFonts w:ascii="Times New Roman" w:hAnsi="Times New Roman" w:cs="Times New Roman"/>
          <w:b/>
        </w:rPr>
        <w:t xml:space="preserve"> </w:t>
      </w:r>
      <w:r w:rsidR="00C3743B" w:rsidRPr="0092378D">
        <w:rPr>
          <w:rFonts w:ascii="Times New Roman" w:hAnsi="Times New Roman" w:cs="Times New Roman"/>
          <w:b/>
        </w:rPr>
        <w:t>Zamawiający</w:t>
      </w:r>
      <w:r w:rsidR="00C3743B" w:rsidRPr="0092378D">
        <w:rPr>
          <w:rFonts w:ascii="Times New Roman" w:hAnsi="Times New Roman" w:cs="Times New Roman"/>
        </w:rPr>
        <w:t xml:space="preserve"> informuje, że instrukcje korzystania z </w:t>
      </w:r>
      <w:hyperlink r:id="rId29">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dotyczące w szczególności logowania, składania wniosków o wyjaśnienie treści SWZ, składania ofert oraz innych czynności podejmowanych w niniejszym postępowaniu przy użyciu </w:t>
      </w:r>
      <w:hyperlink r:id="rId30">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znajdują się w zakładce „Instrukcje dla </w:t>
      </w:r>
      <w:r w:rsidR="00C3743B" w:rsidRPr="0092378D">
        <w:rPr>
          <w:rFonts w:ascii="Times New Roman" w:hAnsi="Times New Roman" w:cs="Times New Roman"/>
          <w:b/>
        </w:rPr>
        <w:t>Wykonawców</w:t>
      </w:r>
      <w:r w:rsidR="00C3743B" w:rsidRPr="0092378D">
        <w:rPr>
          <w:rFonts w:ascii="Times New Roman" w:hAnsi="Times New Roman" w:cs="Times New Roman"/>
        </w:rPr>
        <w:t xml:space="preserve">” na stronie internetowej pod adresem: </w:t>
      </w:r>
      <w:hyperlink r:id="rId31">
        <w:r w:rsidR="00C3743B" w:rsidRPr="0092378D">
          <w:rPr>
            <w:rFonts w:ascii="Times New Roman" w:hAnsi="Times New Roman" w:cs="Times New Roman"/>
            <w:u w:val="single"/>
          </w:rPr>
          <w:t>https://platformazakupowa.pl/strona/45-instrukcje</w:t>
        </w:r>
      </w:hyperlink>
      <w:r w:rsidR="00C3743B" w:rsidRPr="0092378D">
        <w:rPr>
          <w:rFonts w:ascii="Times New Roman" w:hAnsi="Times New Roman" w:cs="Times New Roman"/>
        </w:rPr>
        <w:t>.</w:t>
      </w:r>
    </w:p>
    <w:p w:rsidR="00C3743B" w:rsidRPr="00BD5F48" w:rsidRDefault="00E71AC1" w:rsidP="000B138B">
      <w:pPr>
        <w:pStyle w:val="normal"/>
        <w:numPr>
          <w:ilvl w:val="0"/>
          <w:numId w:val="31"/>
        </w:numPr>
        <w:pBdr>
          <w:top w:val="nil"/>
          <w:left w:val="nil"/>
          <w:bottom w:val="nil"/>
          <w:right w:val="nil"/>
          <w:between w:val="nil"/>
        </w:pBdr>
        <w:tabs>
          <w:tab w:val="left" w:pos="-2694"/>
        </w:tabs>
        <w:spacing w:line="240" w:lineRule="auto"/>
        <w:ind w:left="709" w:hanging="283"/>
        <w:jc w:val="both"/>
        <w:outlineLvl w:val="0"/>
        <w:rPr>
          <w:rFonts w:ascii="Times New Roman" w:eastAsia="A" w:hAnsi="Times New Roman" w:cs="Times New Roman"/>
        </w:rPr>
      </w:pPr>
      <w:r>
        <w:rPr>
          <w:rFonts w:ascii="Times New Roman" w:hAnsi="Times New Roman" w:cs="Times New Roman"/>
          <w:b/>
        </w:rPr>
        <w:t xml:space="preserve"> </w:t>
      </w:r>
      <w:r w:rsidR="00C3743B" w:rsidRPr="00BD5F48">
        <w:rPr>
          <w:rFonts w:ascii="Times New Roman" w:hAnsi="Times New Roman" w:cs="Times New Roman"/>
          <w:b/>
        </w:rPr>
        <w:t>Wykonawca</w:t>
      </w:r>
      <w:r w:rsidR="00C3743B" w:rsidRPr="00BD5F48">
        <w:rPr>
          <w:rFonts w:ascii="Times New Roman" w:hAnsi="Times New Roman" w:cs="Times New Roman"/>
        </w:rPr>
        <w:t xml:space="preserve"> może zwrócić się do </w:t>
      </w:r>
      <w:r w:rsidR="00C3743B" w:rsidRPr="00BD5F48">
        <w:rPr>
          <w:rFonts w:ascii="Times New Roman" w:hAnsi="Times New Roman" w:cs="Times New Roman"/>
          <w:b/>
        </w:rPr>
        <w:t>Zamawiającego</w:t>
      </w:r>
      <w:r w:rsidR="00C3743B" w:rsidRPr="00BD5F48">
        <w:rPr>
          <w:rFonts w:ascii="Times New Roman" w:hAnsi="Times New Roman" w:cs="Times New Roman"/>
        </w:rPr>
        <w:t xml:space="preserve"> z wnioskiem o wyjaśnienie treści SWZ. </w:t>
      </w:r>
      <w:r w:rsidR="00C3743B" w:rsidRPr="00BD5F48">
        <w:rPr>
          <w:rFonts w:ascii="Times New Roman" w:hAnsi="Times New Roman" w:cs="Times New Roman"/>
          <w:b/>
        </w:rPr>
        <w:t>Zamawiający</w:t>
      </w:r>
      <w:r w:rsidR="00C3743B">
        <w:rPr>
          <w:rFonts w:ascii="Times New Roman" w:hAnsi="Times New Roman" w:cs="Times New Roman"/>
        </w:rPr>
        <w:t xml:space="preserve"> jest </w:t>
      </w:r>
      <w:r w:rsidR="00C3743B" w:rsidRPr="00BD5F48">
        <w:rPr>
          <w:rFonts w:ascii="Times New Roman" w:hAnsi="Times New Roman" w:cs="Times New Roman"/>
        </w:rPr>
        <w:t xml:space="preserve">obowiązany udzielić wyjaśnień </w:t>
      </w:r>
      <w:r w:rsidR="00C3743B" w:rsidRPr="00BD5F48">
        <w:rPr>
          <w:rFonts w:ascii="Times New Roman" w:eastAsia="A" w:hAnsi="Times New Roman" w:cs="Times New Roman"/>
        </w:rPr>
        <w:t>niezwłocznie, jednak nie później niż na 2 dni przed upływem terminu składania ofert, pod warunkiem że wniosek o wyj</w:t>
      </w:r>
      <w:r w:rsidR="00C3743B">
        <w:rPr>
          <w:rFonts w:ascii="Times New Roman" w:eastAsia="A" w:hAnsi="Times New Roman" w:cs="Times New Roman"/>
        </w:rPr>
        <w:t xml:space="preserve">aśnienie treści SWZ wpłynął do </w:t>
      </w:r>
      <w:r w:rsidR="00C3743B" w:rsidRPr="00BD5F48">
        <w:rPr>
          <w:rFonts w:ascii="Times New Roman" w:eastAsia="A" w:hAnsi="Times New Roman" w:cs="Times New Roman"/>
          <w:b/>
        </w:rPr>
        <w:t>Zamawiającego</w:t>
      </w:r>
      <w:r w:rsidR="00C3743B" w:rsidRPr="00BD5F48">
        <w:rPr>
          <w:rFonts w:ascii="Times New Roman" w:eastAsia="A" w:hAnsi="Times New Roman" w:cs="Times New Roman"/>
        </w:rPr>
        <w:t xml:space="preserve"> nie później niż na 4 dni przed upływem terminu składania ofert.</w:t>
      </w:r>
    </w:p>
    <w:p w:rsidR="00C3743B" w:rsidRPr="001A215B"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1A215B">
        <w:rPr>
          <w:rFonts w:eastAsia="A"/>
          <w:sz w:val="22"/>
          <w:szCs w:val="22"/>
        </w:rPr>
        <w:t xml:space="preserve">Jeżeli </w:t>
      </w:r>
      <w:r w:rsidR="00C3743B" w:rsidRPr="001A215B">
        <w:rPr>
          <w:rFonts w:eastAsia="A"/>
          <w:b/>
          <w:sz w:val="22"/>
          <w:szCs w:val="22"/>
        </w:rPr>
        <w:t>Zamawiający</w:t>
      </w:r>
      <w:r w:rsidR="00C3743B" w:rsidRPr="001A215B">
        <w:rPr>
          <w:rFonts w:eastAsia="A"/>
          <w:sz w:val="22"/>
          <w:szCs w:val="22"/>
        </w:rPr>
        <w:t xml:space="preserve"> nie udzieli wyjaśnień w terminie, o którym mowa w pkt</w:t>
      </w:r>
      <w:r w:rsidR="00B32C76">
        <w:rPr>
          <w:rFonts w:eastAsia="A"/>
          <w:sz w:val="22"/>
          <w:szCs w:val="22"/>
        </w:rPr>
        <w:t>.</w:t>
      </w:r>
      <w:r w:rsidR="00C3743B" w:rsidRPr="001A215B">
        <w:rPr>
          <w:rFonts w:eastAsia="A"/>
          <w:sz w:val="22"/>
          <w:szCs w:val="22"/>
        </w:rPr>
        <w:t xml:space="preserve"> 11 SWZ, przedłuża termin składania ofert o czas niezbędny do zapoznania się wszystkich zainteresowanych </w:t>
      </w:r>
      <w:r w:rsidR="00C3743B" w:rsidRPr="001A215B">
        <w:rPr>
          <w:rFonts w:eastAsia="A"/>
          <w:b/>
          <w:sz w:val="22"/>
          <w:szCs w:val="22"/>
        </w:rPr>
        <w:t>Wykonawców</w:t>
      </w:r>
      <w:r w:rsidR="00C3743B" w:rsidRPr="001A215B">
        <w:rPr>
          <w:rFonts w:eastAsia="A"/>
          <w:sz w:val="22"/>
          <w:szCs w:val="22"/>
        </w:rPr>
        <w:t xml:space="preserve"> z wyjaśnieniami niezbędnymi do należytego przygotowania i złożenia ofert.</w:t>
      </w:r>
    </w:p>
    <w:p w:rsidR="00C3743B" w:rsidRPr="00291F85"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291F85">
        <w:rPr>
          <w:rFonts w:eastAsia="A"/>
          <w:sz w:val="22"/>
          <w:szCs w:val="22"/>
        </w:rPr>
        <w:t>W przypadku gdy wniosek o wyjaśnienie treści SWZ nie wpłynął w terminie</w:t>
      </w:r>
      <w:r w:rsidR="00C3743B">
        <w:rPr>
          <w:rFonts w:eastAsia="A"/>
          <w:sz w:val="22"/>
          <w:szCs w:val="22"/>
        </w:rPr>
        <w:t>, o którym mowa w pkt</w:t>
      </w:r>
      <w:r w:rsidR="00B32C76">
        <w:rPr>
          <w:rFonts w:eastAsia="A"/>
          <w:sz w:val="22"/>
          <w:szCs w:val="22"/>
        </w:rPr>
        <w:t>.</w:t>
      </w:r>
      <w:r w:rsidR="00C3743B">
        <w:rPr>
          <w:rFonts w:eastAsia="A"/>
          <w:sz w:val="22"/>
          <w:szCs w:val="22"/>
        </w:rPr>
        <w:t> </w:t>
      </w:r>
      <w:r w:rsidR="00C3743B" w:rsidRPr="00291F85">
        <w:rPr>
          <w:rFonts w:eastAsia="A"/>
          <w:sz w:val="22"/>
          <w:szCs w:val="22"/>
        </w:rPr>
        <w:t>11</w:t>
      </w:r>
      <w:r w:rsidR="00C3743B">
        <w:rPr>
          <w:rFonts w:eastAsia="A"/>
          <w:sz w:val="22"/>
          <w:szCs w:val="22"/>
        </w:rPr>
        <w:t> </w:t>
      </w:r>
      <w:r w:rsidR="00C3743B" w:rsidRPr="00291F85">
        <w:rPr>
          <w:rFonts w:eastAsia="A"/>
          <w:b/>
          <w:sz w:val="22"/>
          <w:szCs w:val="22"/>
        </w:rPr>
        <w:t>Zamawiający</w:t>
      </w:r>
      <w:r w:rsidR="00C3743B" w:rsidRPr="00291F85">
        <w:rPr>
          <w:rFonts w:eastAsia="A"/>
          <w:sz w:val="22"/>
          <w:szCs w:val="22"/>
        </w:rPr>
        <w:t xml:space="preserve"> nie ma obowiązku udzielania wyjaśnień SWZ oraz obowiązku przedłużenia terminu składania ofert.</w:t>
      </w:r>
    </w:p>
    <w:p w:rsidR="00C3743B" w:rsidRPr="00733750"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Przedłużenie terminu składania ofert, o którym mowa w pkt</w:t>
      </w:r>
      <w:r w:rsidR="00B32C76">
        <w:rPr>
          <w:rFonts w:eastAsia="A"/>
          <w:sz w:val="22"/>
          <w:szCs w:val="22"/>
        </w:rPr>
        <w:t>.</w:t>
      </w:r>
      <w:r w:rsidR="00C3743B" w:rsidRPr="00733750">
        <w:rPr>
          <w:rFonts w:eastAsia="A"/>
          <w:sz w:val="22"/>
          <w:szCs w:val="22"/>
        </w:rPr>
        <w:t xml:space="preserve"> 13,  nie wpływa na bieg terminu składania wniosku o wyjaśnienie treści SWZ.</w:t>
      </w:r>
    </w:p>
    <w:p w:rsidR="00C3743B" w:rsidRPr="00733750" w:rsidRDefault="00E71AC1" w:rsidP="000B138B">
      <w:pPr>
        <w:pStyle w:val="ust"/>
        <w:numPr>
          <w:ilvl w:val="0"/>
          <w:numId w:val="31"/>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 xml:space="preserve">Treść zapytań wraz z wyjaśnieniami </w:t>
      </w:r>
      <w:r w:rsidR="00C3743B" w:rsidRPr="00733750">
        <w:rPr>
          <w:rFonts w:eastAsia="A"/>
          <w:b/>
          <w:sz w:val="22"/>
          <w:szCs w:val="22"/>
        </w:rPr>
        <w:t>Zamawiający</w:t>
      </w:r>
      <w:r w:rsidR="00C3743B" w:rsidRPr="00733750">
        <w:rPr>
          <w:rFonts w:eastAsia="A"/>
          <w:sz w:val="22"/>
          <w:szCs w:val="22"/>
        </w:rPr>
        <w:t xml:space="preserve"> udostępnia, bez ujawniania źródła zapytania, na stronie internetowej prowadzonego postępowania.</w:t>
      </w:r>
    </w:p>
    <w:p w:rsidR="00C3743B" w:rsidRDefault="00E71AC1" w:rsidP="000B138B">
      <w:pPr>
        <w:pStyle w:val="ust"/>
        <w:numPr>
          <w:ilvl w:val="0"/>
          <w:numId w:val="31"/>
        </w:numPr>
        <w:tabs>
          <w:tab w:val="left" w:pos="-2694"/>
        </w:tabs>
        <w:spacing w:before="0" w:after="0"/>
        <w:ind w:left="709" w:hanging="288"/>
        <w:outlineLvl w:val="0"/>
        <w:rPr>
          <w:color w:val="FF0000"/>
          <w:sz w:val="22"/>
          <w:szCs w:val="22"/>
        </w:rPr>
      </w:pPr>
      <w:r>
        <w:rPr>
          <w:sz w:val="22"/>
          <w:szCs w:val="22"/>
        </w:rPr>
        <w:t xml:space="preserve"> </w:t>
      </w:r>
      <w:r w:rsidR="00C3743B" w:rsidRPr="00C70328">
        <w:rPr>
          <w:sz w:val="22"/>
          <w:szCs w:val="22"/>
        </w:rPr>
        <w:t>W uzasadnionych przypadkach</w:t>
      </w:r>
      <w:r w:rsidR="00C3743B" w:rsidRPr="00C70328">
        <w:rPr>
          <w:b/>
          <w:sz w:val="22"/>
          <w:szCs w:val="22"/>
        </w:rPr>
        <w:t xml:space="preserve"> Zamawiający</w:t>
      </w:r>
      <w:r w:rsidR="00C3743B" w:rsidRPr="00C70328">
        <w:rPr>
          <w:sz w:val="22"/>
          <w:szCs w:val="22"/>
        </w:rPr>
        <w:t xml:space="preserve"> może przed upływem terminu składania ofert zmienić treść SWZ.</w:t>
      </w:r>
      <w:r w:rsidR="00C3743B">
        <w:rPr>
          <w:sz w:val="22"/>
          <w:szCs w:val="22"/>
        </w:rPr>
        <w:t xml:space="preserve"> </w:t>
      </w:r>
    </w:p>
    <w:p w:rsidR="00C3743B" w:rsidRPr="00C70328" w:rsidRDefault="00E71AC1" w:rsidP="000B138B">
      <w:pPr>
        <w:pStyle w:val="ust"/>
        <w:numPr>
          <w:ilvl w:val="0"/>
          <w:numId w:val="31"/>
        </w:numPr>
        <w:tabs>
          <w:tab w:val="left" w:pos="-2694"/>
        </w:tabs>
        <w:spacing w:before="0" w:after="0"/>
        <w:ind w:left="709" w:hanging="288"/>
        <w:outlineLvl w:val="0"/>
        <w:rPr>
          <w:sz w:val="22"/>
          <w:szCs w:val="22"/>
        </w:rPr>
      </w:pPr>
      <w:r>
        <w:rPr>
          <w:sz w:val="22"/>
          <w:szCs w:val="22"/>
        </w:rPr>
        <w:t xml:space="preserve"> </w:t>
      </w:r>
      <w:r w:rsidR="00C3743B" w:rsidRPr="00C70328">
        <w:rPr>
          <w:sz w:val="22"/>
          <w:szCs w:val="22"/>
        </w:rPr>
        <w:t xml:space="preserve">W przypadku gdy zmiana treści SWZ jest istotna dla sporządzenia oferty lub wymaga od </w:t>
      </w:r>
      <w:r w:rsidR="00C3743B" w:rsidRPr="00674266">
        <w:rPr>
          <w:b/>
          <w:sz w:val="22"/>
          <w:szCs w:val="22"/>
        </w:rPr>
        <w:t>Wykonawców</w:t>
      </w:r>
      <w:r w:rsidR="00C3743B" w:rsidRPr="00C70328">
        <w:rPr>
          <w:sz w:val="22"/>
          <w:szCs w:val="22"/>
        </w:rPr>
        <w:t xml:space="preserve"> dodatkowego czasu na zapoznanie się ze zmianą treści SWZ i przygotowanie ofert, </w:t>
      </w:r>
      <w:r w:rsidR="00C3743B" w:rsidRPr="00674266">
        <w:rPr>
          <w:b/>
          <w:sz w:val="22"/>
          <w:szCs w:val="22"/>
        </w:rPr>
        <w:t>Zamawiający</w:t>
      </w:r>
      <w:r w:rsidR="00C3743B" w:rsidRPr="00C70328">
        <w:rPr>
          <w:sz w:val="22"/>
          <w:szCs w:val="22"/>
        </w:rPr>
        <w:t xml:space="preserve"> przedłuża termin składania ofert o czas niezbędny na ich przygotowanie. </w:t>
      </w:r>
    </w:p>
    <w:p w:rsidR="00C3743B" w:rsidRDefault="00E71AC1" w:rsidP="000B138B">
      <w:pPr>
        <w:pStyle w:val="ust"/>
        <w:numPr>
          <w:ilvl w:val="0"/>
          <w:numId w:val="31"/>
        </w:numPr>
        <w:tabs>
          <w:tab w:val="left" w:pos="-2694"/>
        </w:tabs>
        <w:spacing w:before="0" w:after="0"/>
        <w:ind w:left="709" w:hanging="288"/>
        <w:outlineLvl w:val="0"/>
        <w:rPr>
          <w:sz w:val="22"/>
          <w:szCs w:val="22"/>
        </w:rPr>
      </w:pPr>
      <w:r>
        <w:rPr>
          <w:b/>
          <w:sz w:val="22"/>
          <w:szCs w:val="22"/>
        </w:rPr>
        <w:t xml:space="preserve"> </w:t>
      </w:r>
      <w:r w:rsidR="00C3743B" w:rsidRPr="00674266">
        <w:rPr>
          <w:b/>
          <w:sz w:val="22"/>
          <w:szCs w:val="22"/>
        </w:rPr>
        <w:t>Zamawiający</w:t>
      </w:r>
      <w:r w:rsidR="00C3743B" w:rsidRPr="00822CCE">
        <w:rPr>
          <w:sz w:val="22"/>
          <w:szCs w:val="22"/>
        </w:rPr>
        <w:t xml:space="preserve"> informuje </w:t>
      </w:r>
      <w:r w:rsidR="00C3743B" w:rsidRPr="00674266">
        <w:rPr>
          <w:b/>
          <w:sz w:val="22"/>
          <w:szCs w:val="22"/>
        </w:rPr>
        <w:t>Wykonawców</w:t>
      </w:r>
      <w:r w:rsidR="00C3743B" w:rsidRPr="00822CCE">
        <w:rPr>
          <w:sz w:val="22"/>
          <w:szCs w:val="22"/>
        </w:rPr>
        <w:t xml:space="preserve"> o przedłużonym terminie składania ofert przez zamieszczenie informacji na stronie internetowej prowadzonego postępowania, na której została udostępniona SWZ. </w:t>
      </w:r>
    </w:p>
    <w:p w:rsidR="00C3743B" w:rsidRDefault="00E71AC1" w:rsidP="000B138B">
      <w:pPr>
        <w:pStyle w:val="ust"/>
        <w:numPr>
          <w:ilvl w:val="0"/>
          <w:numId w:val="31"/>
        </w:numPr>
        <w:tabs>
          <w:tab w:val="left" w:pos="-2694"/>
        </w:tabs>
        <w:spacing w:before="0" w:after="0"/>
        <w:ind w:left="709" w:hanging="288"/>
        <w:outlineLvl w:val="0"/>
        <w:rPr>
          <w:sz w:val="22"/>
          <w:szCs w:val="22"/>
        </w:rPr>
      </w:pPr>
      <w:r>
        <w:rPr>
          <w:sz w:val="22"/>
          <w:szCs w:val="22"/>
        </w:rPr>
        <w:t xml:space="preserve"> </w:t>
      </w:r>
      <w:r w:rsidR="00C3743B">
        <w:rPr>
          <w:sz w:val="22"/>
          <w:szCs w:val="22"/>
        </w:rPr>
        <w:t xml:space="preserve">Informację o przedłużonym terminie składania ofert </w:t>
      </w:r>
      <w:r w:rsidR="00C3743B" w:rsidRPr="00674266">
        <w:rPr>
          <w:b/>
          <w:sz w:val="22"/>
          <w:szCs w:val="22"/>
        </w:rPr>
        <w:t>Zamawiający</w:t>
      </w:r>
      <w:r w:rsidR="00C3743B">
        <w:rPr>
          <w:sz w:val="22"/>
          <w:szCs w:val="22"/>
        </w:rPr>
        <w:t xml:space="preserve"> zamieszcza w ogłoszeniu o zmianie ogłoszenia.</w:t>
      </w:r>
    </w:p>
    <w:p w:rsidR="00C3743B" w:rsidRPr="00C3461A" w:rsidRDefault="00E71AC1" w:rsidP="000B138B">
      <w:pPr>
        <w:pStyle w:val="ust"/>
        <w:numPr>
          <w:ilvl w:val="0"/>
          <w:numId w:val="31"/>
        </w:numPr>
        <w:tabs>
          <w:tab w:val="left" w:pos="-2694"/>
        </w:tabs>
        <w:spacing w:before="0" w:after="0"/>
        <w:ind w:left="709" w:hanging="288"/>
        <w:outlineLvl w:val="0"/>
        <w:rPr>
          <w:sz w:val="22"/>
          <w:szCs w:val="22"/>
        </w:rPr>
      </w:pPr>
      <w:r>
        <w:rPr>
          <w:sz w:val="22"/>
          <w:szCs w:val="22"/>
        </w:rPr>
        <w:t xml:space="preserve"> </w:t>
      </w:r>
      <w:r w:rsidR="00C3743B" w:rsidRPr="00C3461A">
        <w:rPr>
          <w:sz w:val="22"/>
          <w:szCs w:val="22"/>
        </w:rPr>
        <w:t xml:space="preserve">Dokonaną zmianę treści SWZ </w:t>
      </w:r>
      <w:r w:rsidR="00C3743B" w:rsidRPr="00674266">
        <w:rPr>
          <w:b/>
          <w:sz w:val="22"/>
          <w:szCs w:val="22"/>
        </w:rPr>
        <w:t>Zamawiający</w:t>
      </w:r>
      <w:r w:rsidR="00C3743B" w:rsidRPr="00C3461A">
        <w:rPr>
          <w:sz w:val="22"/>
          <w:szCs w:val="22"/>
        </w:rPr>
        <w:t xml:space="preserve"> udostępnia na stronie internetowej prowadzonego postępowania.</w:t>
      </w:r>
    </w:p>
    <w:p w:rsidR="0080554C" w:rsidRPr="0092378D" w:rsidRDefault="0080554C" w:rsidP="008333F3">
      <w:pPr>
        <w:pStyle w:val="normal"/>
        <w:pBdr>
          <w:top w:val="nil"/>
          <w:left w:val="nil"/>
          <w:bottom w:val="nil"/>
          <w:right w:val="nil"/>
          <w:between w:val="nil"/>
        </w:pBdr>
        <w:spacing w:line="240" w:lineRule="auto"/>
        <w:jc w:val="both"/>
        <w:rPr>
          <w:rFonts w:ascii="Times New Roman" w:hAnsi="Times New Roman" w:cs="Times New Roman"/>
        </w:rPr>
      </w:pPr>
    </w:p>
    <w:p w:rsidR="00B01226" w:rsidRPr="00A300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A30059">
        <w:rPr>
          <w:rFonts w:ascii="Times New Roman" w:hAnsi="Times New Roman"/>
          <w:b/>
          <w:bCs/>
        </w:rPr>
        <w:t xml:space="preserve">Wymagania dotyczące wadium. </w:t>
      </w:r>
    </w:p>
    <w:p w:rsidR="00215003" w:rsidRDefault="00215003" w:rsidP="00215003">
      <w:pPr>
        <w:shd w:val="clear" w:color="auto" w:fill="FFFFFF"/>
        <w:tabs>
          <w:tab w:val="left" w:pos="0"/>
        </w:tabs>
        <w:spacing w:line="240" w:lineRule="auto"/>
        <w:ind w:right="-233"/>
        <w:jc w:val="both"/>
        <w:rPr>
          <w:rFonts w:ascii="Times New Roman" w:hAnsi="Times New Roman" w:cs="Times New Roman"/>
          <w:b/>
          <w:bCs/>
          <w:color w:val="FF6600"/>
        </w:rPr>
      </w:pPr>
      <w:r>
        <w:rPr>
          <w:rFonts w:ascii="Times New Roman" w:hAnsi="Times New Roman" w:cs="Times New Roman"/>
          <w:b/>
          <w:bCs/>
          <w:color w:val="FF6600"/>
        </w:rPr>
        <w:tab/>
      </w:r>
      <w:r>
        <w:rPr>
          <w:rFonts w:ascii="Times New Roman" w:hAnsi="Times New Roman" w:cs="Times New Roman"/>
          <w:b/>
          <w:bCs/>
          <w:color w:val="FF6600"/>
        </w:rPr>
        <w:tab/>
      </w:r>
    </w:p>
    <w:p w:rsidR="00215003" w:rsidRPr="00215003" w:rsidRDefault="00215003" w:rsidP="00215003">
      <w:pPr>
        <w:shd w:val="clear" w:color="auto" w:fill="FFFFFF"/>
        <w:tabs>
          <w:tab w:val="left" w:pos="0"/>
        </w:tabs>
        <w:spacing w:line="240" w:lineRule="auto"/>
        <w:ind w:right="-233"/>
        <w:jc w:val="both"/>
        <w:rPr>
          <w:rFonts w:ascii="Times New Roman" w:hAnsi="Times New Roman" w:cs="Times New Roman"/>
          <w:b/>
          <w:bCs/>
        </w:rPr>
      </w:pPr>
      <w:r>
        <w:rPr>
          <w:rFonts w:ascii="Times New Roman" w:hAnsi="Times New Roman" w:cs="Times New Roman"/>
          <w:b/>
          <w:bCs/>
          <w:color w:val="FF6600"/>
        </w:rPr>
        <w:tab/>
      </w:r>
      <w:r>
        <w:rPr>
          <w:rFonts w:ascii="Times New Roman" w:hAnsi="Times New Roman" w:cs="Times New Roman"/>
          <w:b/>
          <w:bCs/>
          <w:color w:val="FF6600"/>
        </w:rPr>
        <w:tab/>
      </w:r>
      <w:r w:rsidRPr="00215003">
        <w:rPr>
          <w:rFonts w:ascii="Times New Roman" w:hAnsi="Times New Roman" w:cs="Times New Roman"/>
          <w:b/>
          <w:bCs/>
        </w:rPr>
        <w:t>ZADANIE NR 1 i ZADANIE NR 2</w:t>
      </w:r>
    </w:p>
    <w:p w:rsidR="00BA68B4" w:rsidRPr="008333F3"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8333F3">
        <w:rPr>
          <w:rFonts w:ascii="Times New Roman" w:hAnsi="Times New Roman" w:cs="Times New Roman"/>
        </w:rPr>
        <w:t xml:space="preserve">Przystępując do niniejszego postępowania każdy </w:t>
      </w:r>
      <w:r w:rsidRPr="008333F3">
        <w:rPr>
          <w:rFonts w:ascii="Times New Roman" w:hAnsi="Times New Roman" w:cs="Times New Roman"/>
          <w:b/>
          <w:bCs/>
        </w:rPr>
        <w:t>Wykonawca</w:t>
      </w:r>
      <w:r w:rsidRPr="008333F3">
        <w:rPr>
          <w:rFonts w:ascii="Times New Roman" w:hAnsi="Times New Roman" w:cs="Times New Roman"/>
        </w:rPr>
        <w:t xml:space="preserve"> zobowiązany jest wnieść </w:t>
      </w:r>
      <w:r w:rsidRPr="008333F3">
        <w:rPr>
          <w:rFonts w:ascii="Times New Roman" w:hAnsi="Times New Roman" w:cs="Times New Roman"/>
          <w:b/>
          <w:bCs/>
        </w:rPr>
        <w:t>wadium w wysokości</w:t>
      </w:r>
      <w:r w:rsidR="00BA68B4" w:rsidRPr="008333F3">
        <w:rPr>
          <w:rFonts w:ascii="Times New Roman" w:hAnsi="Times New Roman" w:cs="Times New Roman"/>
          <w:b/>
          <w:bCs/>
        </w:rPr>
        <w:t>:</w:t>
      </w:r>
    </w:p>
    <w:p w:rsidR="00BA68B4" w:rsidRPr="008333F3" w:rsidRDefault="00E04F8E" w:rsidP="00BA68B4">
      <w:pPr>
        <w:pStyle w:val="Akapitzlist"/>
        <w:widowControl/>
        <w:numPr>
          <w:ilvl w:val="1"/>
          <w:numId w:val="11"/>
        </w:numPr>
        <w:autoSpaceDE w:val="0"/>
        <w:spacing w:line="240" w:lineRule="auto"/>
        <w:ind w:left="1134" w:right="28" w:hanging="425"/>
        <w:jc w:val="both"/>
        <w:rPr>
          <w:rFonts w:ascii="Times New Roman" w:hAnsi="Times New Roman"/>
          <w:b/>
          <w:bCs/>
        </w:rPr>
      </w:pPr>
      <w:r w:rsidRPr="008333F3">
        <w:rPr>
          <w:rFonts w:ascii="Times New Roman" w:hAnsi="Times New Roman"/>
          <w:b/>
          <w:bCs/>
        </w:rPr>
        <w:t xml:space="preserve"> </w:t>
      </w:r>
      <w:r w:rsidR="00BA68B4" w:rsidRPr="008333F3">
        <w:rPr>
          <w:rFonts w:ascii="Times New Roman" w:hAnsi="Times New Roman"/>
          <w:b/>
          <w:bCs/>
        </w:rPr>
        <w:t xml:space="preserve">ZADANIE NR 1 - </w:t>
      </w:r>
      <w:r w:rsidR="00ED2B82" w:rsidRPr="00A92A48">
        <w:rPr>
          <w:rFonts w:ascii="Times New Roman" w:hAnsi="Times New Roman"/>
          <w:b/>
          <w:bCs/>
        </w:rPr>
        <w:t>2.850,00 zł</w:t>
      </w:r>
      <w:r w:rsidR="00ED2B82" w:rsidRPr="008333F3">
        <w:rPr>
          <w:rFonts w:ascii="Times New Roman" w:hAnsi="Times New Roman"/>
          <w:bCs/>
        </w:rPr>
        <w:t xml:space="preserve"> (słownie: dwa tysiące osiemset pięćdziesiąt złote 00/100)</w:t>
      </w:r>
      <w:r w:rsidR="00C01B20" w:rsidRPr="008333F3">
        <w:rPr>
          <w:rFonts w:ascii="Times New Roman" w:hAnsi="Times New Roman"/>
          <w:bCs/>
        </w:rPr>
        <w:t xml:space="preserve">, </w:t>
      </w:r>
    </w:p>
    <w:p w:rsidR="00BA68B4" w:rsidRPr="008333F3" w:rsidRDefault="00BA68B4" w:rsidP="00BA68B4">
      <w:pPr>
        <w:pStyle w:val="Akapitzlist"/>
        <w:widowControl/>
        <w:numPr>
          <w:ilvl w:val="1"/>
          <w:numId w:val="11"/>
        </w:numPr>
        <w:autoSpaceDE w:val="0"/>
        <w:spacing w:line="240" w:lineRule="auto"/>
        <w:ind w:left="1134" w:right="28" w:hanging="425"/>
        <w:jc w:val="both"/>
        <w:rPr>
          <w:rFonts w:ascii="Times New Roman" w:hAnsi="Times New Roman"/>
          <w:b/>
          <w:bCs/>
        </w:rPr>
      </w:pPr>
      <w:r w:rsidRPr="008333F3">
        <w:rPr>
          <w:rFonts w:ascii="Times New Roman" w:hAnsi="Times New Roman"/>
          <w:bCs/>
        </w:rPr>
        <w:lastRenderedPageBreak/>
        <w:t xml:space="preserve"> </w:t>
      </w:r>
      <w:r w:rsidRPr="008333F3">
        <w:rPr>
          <w:rFonts w:ascii="Times New Roman" w:hAnsi="Times New Roman"/>
          <w:b/>
          <w:bCs/>
        </w:rPr>
        <w:t>ZADANIE NR 2</w:t>
      </w:r>
      <w:r w:rsidRPr="008333F3">
        <w:rPr>
          <w:rFonts w:ascii="Times New Roman" w:hAnsi="Times New Roman"/>
          <w:bCs/>
        </w:rPr>
        <w:t xml:space="preserve"> - </w:t>
      </w:r>
      <w:r w:rsidR="00ED2B82" w:rsidRPr="00A92A48">
        <w:rPr>
          <w:rFonts w:ascii="Times New Roman" w:hAnsi="Times New Roman"/>
          <w:b/>
          <w:bCs/>
        </w:rPr>
        <w:t>500,00 zł</w:t>
      </w:r>
      <w:r w:rsidR="00ED2B82" w:rsidRPr="008333F3">
        <w:rPr>
          <w:rFonts w:ascii="Times New Roman" w:hAnsi="Times New Roman"/>
          <w:bCs/>
        </w:rPr>
        <w:t xml:space="preserve"> (słownie: pięćset złotych 00/100). </w:t>
      </w:r>
    </w:p>
    <w:p w:rsidR="00B10D4B" w:rsidRPr="008333F3" w:rsidRDefault="00E04F8E" w:rsidP="00BA68B4">
      <w:pPr>
        <w:widowControl/>
        <w:autoSpaceDE w:val="0"/>
        <w:spacing w:line="240" w:lineRule="auto"/>
        <w:ind w:left="709" w:right="28" w:firstLine="0"/>
        <w:jc w:val="both"/>
        <w:rPr>
          <w:rFonts w:ascii="Times New Roman" w:hAnsi="Times New Roman"/>
          <w:b/>
          <w:bCs/>
        </w:rPr>
      </w:pPr>
      <w:r w:rsidRPr="008333F3">
        <w:rPr>
          <w:rFonts w:ascii="Times New Roman" w:hAnsi="Times New Roman"/>
        </w:rPr>
        <w:t xml:space="preserve">Wadium należy wnieść w terminie </w:t>
      </w:r>
      <w:r w:rsidRPr="008333F3">
        <w:rPr>
          <w:rFonts w:ascii="Times New Roman" w:hAnsi="Times New Roman"/>
          <w:b/>
          <w:bCs/>
        </w:rPr>
        <w:t xml:space="preserve">do dnia </w:t>
      </w:r>
      <w:r w:rsidR="00EB385E">
        <w:rPr>
          <w:rFonts w:ascii="Times New Roman" w:hAnsi="Times New Roman"/>
          <w:b/>
          <w:bCs/>
        </w:rPr>
        <w:t>24</w:t>
      </w:r>
      <w:r w:rsidR="00BA68B4" w:rsidRPr="008333F3">
        <w:rPr>
          <w:rFonts w:ascii="Times New Roman" w:hAnsi="Times New Roman"/>
          <w:b/>
          <w:bCs/>
        </w:rPr>
        <w:t>.11</w:t>
      </w:r>
      <w:r w:rsidR="00EC4367" w:rsidRPr="008333F3">
        <w:rPr>
          <w:rFonts w:ascii="Times New Roman" w:hAnsi="Times New Roman"/>
          <w:b/>
          <w:bCs/>
        </w:rPr>
        <w:t>.2021</w:t>
      </w:r>
      <w:r w:rsidRPr="008333F3">
        <w:rPr>
          <w:rFonts w:ascii="Times New Roman" w:hAnsi="Times New Roman"/>
          <w:b/>
          <w:bCs/>
        </w:rPr>
        <w:t xml:space="preserve"> r. do godziny </w:t>
      </w:r>
      <w:r w:rsidR="00EB385E">
        <w:rPr>
          <w:rFonts w:ascii="Times New Roman" w:hAnsi="Times New Roman"/>
          <w:b/>
          <w:bCs/>
        </w:rPr>
        <w:t>11</w:t>
      </w:r>
      <w:r w:rsidR="00EC4367" w:rsidRPr="008333F3">
        <w:rPr>
          <w:rFonts w:ascii="Times New Roman" w:hAnsi="Times New Roman"/>
          <w:b/>
          <w:bCs/>
        </w:rPr>
        <w:t>:00</w:t>
      </w:r>
      <w:r w:rsidRPr="008333F3">
        <w:rPr>
          <w:rFonts w:ascii="Times New Roman" w:hAnsi="Times New Roman"/>
          <w:b/>
          <w:bCs/>
          <w:color w:val="FF0000"/>
        </w:rPr>
        <w:t xml:space="preserve">. </w:t>
      </w:r>
      <w:r w:rsidRPr="008333F3">
        <w:rPr>
          <w:rFonts w:ascii="Times New Roman" w:hAnsi="Times New Roman"/>
        </w:rPr>
        <w:t>Wadium może być wnoszone w jednej lub kilku następujących formach przewidzianych w art. 97 ust. 7 ustawy Pzp.</w:t>
      </w:r>
    </w:p>
    <w:p w:rsidR="00B10D4B" w:rsidRPr="008333F3"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8333F3">
        <w:rPr>
          <w:rFonts w:ascii="Times New Roman" w:hAnsi="Times New Roman"/>
          <w:b/>
          <w:bCs/>
        </w:rPr>
        <w:t>Wykonawca zobowiązany jest wnieść wadium przed upływem terminu składania ofert</w:t>
      </w:r>
      <w:r w:rsidRPr="008333F3">
        <w:rPr>
          <w:rFonts w:ascii="Times New Roman" w:hAnsi="Times New Roman"/>
        </w:rPr>
        <w:t>.</w:t>
      </w:r>
    </w:p>
    <w:p w:rsidR="00B10D4B" w:rsidRPr="00C171F8"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C171F8">
        <w:rPr>
          <w:rFonts w:ascii="Times New Roman" w:hAnsi="Times New Roman"/>
        </w:rPr>
        <w:t xml:space="preserve">Wadium w pieniądzu należy wnieść na konto </w:t>
      </w:r>
      <w:r w:rsidRPr="00C171F8">
        <w:rPr>
          <w:rFonts w:ascii="Times New Roman" w:hAnsi="Times New Roman"/>
          <w:b/>
          <w:bCs/>
        </w:rPr>
        <w:t>Zamawiającego</w:t>
      </w:r>
      <w:r w:rsidRPr="00C171F8">
        <w:rPr>
          <w:rFonts w:ascii="Times New Roman" w:hAnsi="Times New Roman"/>
        </w:rPr>
        <w:t xml:space="preserve">: </w:t>
      </w:r>
      <w:r w:rsidRPr="00C171F8">
        <w:rPr>
          <w:rFonts w:ascii="Times New Roman" w:hAnsi="Times New Roman"/>
          <w:b/>
          <w:bCs/>
        </w:rPr>
        <w:t xml:space="preserve">PKO BP IO/Koszalin nr: 21 1020 2791 0000 7102 0287 3115 </w:t>
      </w:r>
      <w:r w:rsidRPr="00C171F8">
        <w:rPr>
          <w:rFonts w:ascii="Times New Roman" w:hAnsi="Times New Roman"/>
        </w:rPr>
        <w:t xml:space="preserve">z dopiskiem </w:t>
      </w:r>
      <w:r w:rsidRPr="00C171F8">
        <w:rPr>
          <w:rFonts w:ascii="Times New Roman" w:hAnsi="Times New Roman"/>
          <w:i/>
          <w:iCs/>
        </w:rPr>
        <w:t xml:space="preserve">„WADIUM - </w:t>
      </w:r>
      <w:r w:rsidR="004B7561" w:rsidRPr="00C171F8">
        <w:rPr>
          <w:rFonts w:ascii="Times New Roman" w:hAnsi="Times New Roman"/>
          <w:b/>
          <w:i/>
          <w:sz w:val="20"/>
        </w:rPr>
        <w:t>„Przebudowa pomieszczeń Szkoły Podstawowej w Bobolicach przy ul. Szkolnej na Przedszkole</w:t>
      </w:r>
      <w:r w:rsidR="00C01B20" w:rsidRPr="00C171F8">
        <w:rPr>
          <w:rFonts w:ascii="Times New Roman" w:hAnsi="Times New Roman"/>
          <w:b/>
          <w:i/>
          <w:sz w:val="20"/>
        </w:rPr>
        <w:t xml:space="preserve"> - wyposażenie” </w:t>
      </w:r>
      <w:r w:rsidR="00C01B20" w:rsidRPr="00C171F8">
        <w:rPr>
          <w:rFonts w:ascii="Times New Roman" w:hAnsi="Times New Roman"/>
          <w:b/>
          <w:sz w:val="20"/>
        </w:rPr>
        <w:t>oraz dopisać informację na jakie zadanie składana jest oferta</w:t>
      </w:r>
      <w:r w:rsidR="00C01B20" w:rsidRPr="00C171F8">
        <w:rPr>
          <w:rFonts w:ascii="Times New Roman" w:hAnsi="Times New Roman"/>
          <w:b/>
          <w:i/>
          <w:sz w:val="20"/>
        </w:rPr>
        <w:t xml:space="preserve">, </w:t>
      </w:r>
      <w:r w:rsidR="00C01B20" w:rsidRPr="00C171F8">
        <w:rPr>
          <w:rFonts w:ascii="Times New Roman" w:hAnsi="Times New Roman"/>
          <w:b/>
          <w:sz w:val="20"/>
        </w:rPr>
        <w:t>tj. ZADANIE NR 1</w:t>
      </w:r>
      <w:r w:rsidR="00C01B20" w:rsidRPr="00C171F8">
        <w:rPr>
          <w:rFonts w:ascii="Times New Roman" w:hAnsi="Times New Roman"/>
          <w:b/>
          <w:bCs/>
        </w:rPr>
        <w:t xml:space="preserve"> lub ZADANIE NR 2 lub ZADANIE NR 1 i 2. </w:t>
      </w:r>
      <w:r w:rsidRPr="00C171F8">
        <w:rPr>
          <w:rFonts w:ascii="Times New Roman" w:hAnsi="Times New Roman"/>
          <w:b/>
          <w:bCs/>
        </w:rPr>
        <w:t xml:space="preserve">W przypadku wadium wnoszonego w pieniądzu </w:t>
      </w:r>
      <w:r w:rsidR="00C01B20" w:rsidRPr="00C171F8">
        <w:rPr>
          <w:rFonts w:ascii="Times New Roman" w:hAnsi="Times New Roman"/>
          <w:b/>
          <w:bCs/>
        </w:rPr>
        <w:br/>
      </w:r>
      <w:r w:rsidRPr="00C171F8">
        <w:rPr>
          <w:rFonts w:ascii="Times New Roman" w:hAnsi="Times New Roman"/>
          <w:b/>
          <w:bCs/>
        </w:rPr>
        <w:t>za termin wniesienia uznaje się chwilę (godzinę, minutę) uznania kwoty na rachunku Zamawiającego.</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złożone jako oryginał gwarancji </w:t>
      </w:r>
      <w:r w:rsidR="006F3336">
        <w:rPr>
          <w:rFonts w:ascii="Times New Roman" w:hAnsi="Times New Roman" w:cs="Times New Roman"/>
        </w:rPr>
        <w:br/>
      </w:r>
      <w:r w:rsidRPr="00B10D4B">
        <w:rPr>
          <w:rFonts w:ascii="Times New Roman" w:hAnsi="Times New Roman" w:cs="Times New Roman"/>
        </w:rPr>
        <w:t>lub poręczenia w postaci elektronicznej, tj. opatrzonej kwalifikowanym podpisem elektronicznym osób upoważnionych do jego wystawienia.</w:t>
      </w:r>
    </w:p>
    <w:p w:rsidR="00E04F8E" w:rsidRP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sporządzone zgodnie z obowiązującym prawem i powinno zawierać: </w:t>
      </w:r>
    </w:p>
    <w:p w:rsidR="00E04F8E" w:rsidRPr="005255AF"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nazwę dającego zlecenie (</w:t>
      </w:r>
      <w:r w:rsidRPr="005F3A51">
        <w:rPr>
          <w:rFonts w:ascii="Times New Roman" w:hAnsi="Times New Roman"/>
          <w:b/>
          <w:bCs/>
        </w:rPr>
        <w:t>Wykonawcy</w:t>
      </w:r>
      <w:r w:rsidRPr="005F3A51">
        <w:rPr>
          <w:rFonts w:ascii="Times New Roman" w:hAnsi="Times New Roman"/>
        </w:rPr>
        <w:t>), beneficjenta gwarancji/poręczyciela (</w:t>
      </w:r>
      <w:r w:rsidRPr="005F3A51">
        <w:rPr>
          <w:rFonts w:ascii="Times New Roman" w:hAnsi="Times New Roman"/>
          <w:b/>
          <w:bCs/>
        </w:rPr>
        <w:t>Zamawiającego</w:t>
      </w:r>
      <w:r w:rsidRPr="005F3A51">
        <w:rPr>
          <w:rFonts w:ascii="Times New Roman" w:hAnsi="Times New Roman"/>
        </w:rPr>
        <w:t xml:space="preserve">), gwaranta/poręczyciela </w:t>
      </w:r>
      <w:r w:rsidRPr="005255AF">
        <w:rPr>
          <w:rFonts w:ascii="Times New Roman" w:hAnsi="Times New Roman"/>
        </w:rPr>
        <w:t xml:space="preserve">oraz wskazanie ich siedzib; </w:t>
      </w:r>
    </w:p>
    <w:p w:rsidR="005255AF" w:rsidRPr="005255AF" w:rsidRDefault="005255AF" w:rsidP="000B138B">
      <w:pPr>
        <w:pStyle w:val="Akapitzlist"/>
        <w:widowControl/>
        <w:numPr>
          <w:ilvl w:val="2"/>
          <w:numId w:val="22"/>
        </w:numPr>
        <w:spacing w:line="240" w:lineRule="auto"/>
        <w:ind w:right="29"/>
        <w:jc w:val="both"/>
        <w:rPr>
          <w:rFonts w:ascii="Times New Roman" w:hAnsi="Times New Roman"/>
          <w:bCs/>
        </w:rPr>
      </w:pPr>
      <w:r w:rsidRPr="005255AF">
        <w:rPr>
          <w:rFonts w:ascii="Times New Roman" w:hAnsi="Times New Roman"/>
        </w:rPr>
        <w:t xml:space="preserve">nazwę postępowania, tj. </w:t>
      </w:r>
      <w:r w:rsidRPr="005255AF">
        <w:rPr>
          <w:rFonts w:ascii="Times New Roman" w:hAnsi="Times New Roman"/>
          <w:i/>
          <w:sz w:val="20"/>
        </w:rPr>
        <w:t xml:space="preserve">„Przebudowa pomieszczeń Szkoły Podstawowej w Bobolicach przy ul. Szkolnej </w:t>
      </w:r>
      <w:r>
        <w:rPr>
          <w:rFonts w:ascii="Times New Roman" w:hAnsi="Times New Roman"/>
          <w:i/>
          <w:sz w:val="20"/>
        </w:rPr>
        <w:br/>
      </w:r>
      <w:r w:rsidRPr="005255AF">
        <w:rPr>
          <w:rFonts w:ascii="Times New Roman" w:hAnsi="Times New Roman"/>
          <w:i/>
          <w:sz w:val="20"/>
        </w:rPr>
        <w:t xml:space="preserve">na Przedszkole - wyposażenie” </w:t>
      </w:r>
      <w:r w:rsidRPr="005255AF">
        <w:rPr>
          <w:rFonts w:ascii="Times New Roman" w:hAnsi="Times New Roman"/>
          <w:sz w:val="20"/>
        </w:rPr>
        <w:t>oraz dopisać informację na jakie zadanie wnoszone jest wadium</w:t>
      </w:r>
      <w:r w:rsidRPr="005255AF">
        <w:rPr>
          <w:rFonts w:ascii="Times New Roman" w:hAnsi="Times New Roman"/>
          <w:i/>
          <w:sz w:val="20"/>
        </w:rPr>
        <w:t xml:space="preserve">, </w:t>
      </w:r>
      <w:r w:rsidRPr="005255AF">
        <w:rPr>
          <w:rFonts w:ascii="Times New Roman" w:hAnsi="Times New Roman"/>
          <w:sz w:val="20"/>
        </w:rPr>
        <w:t>tj. ZADANIE NR 1</w:t>
      </w:r>
      <w:r w:rsidRPr="005255AF">
        <w:rPr>
          <w:rFonts w:ascii="Times New Roman" w:hAnsi="Times New Roman"/>
          <w:bCs/>
        </w:rPr>
        <w:t xml:space="preserve"> lub ZADANIE NR 2 lub ZADANIE NR 1 i 2. </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 xml:space="preserve">określenie wierzytelności, która ma być zabezpieczona gwarancją/poręczeniem, </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 xml:space="preserve">kwotę gwarancji/poręczenia, </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sidRPr="005F3A51">
        <w:rPr>
          <w:rFonts w:ascii="Times New Roman" w:hAnsi="Times New Roman"/>
        </w:rPr>
        <w:t>termin ważności gwarancji/poręczenia,</w:t>
      </w:r>
    </w:p>
    <w:p w:rsidR="00E04F8E" w:rsidRPr="005F3A51" w:rsidRDefault="00E04F8E" w:rsidP="000B138B">
      <w:pPr>
        <w:pStyle w:val="Akapitzlist"/>
        <w:widowControl/>
        <w:numPr>
          <w:ilvl w:val="2"/>
          <w:numId w:val="22"/>
        </w:numPr>
        <w:spacing w:line="240" w:lineRule="auto"/>
        <w:ind w:right="29"/>
        <w:jc w:val="both"/>
        <w:rPr>
          <w:rFonts w:ascii="Times New Roman" w:hAnsi="Times New Roman"/>
          <w:b/>
          <w:bCs/>
        </w:rPr>
      </w:pPr>
      <w:r>
        <w:rPr>
          <w:rFonts w:ascii="Times New Roman" w:hAnsi="Times New Roman"/>
        </w:rPr>
        <w:t xml:space="preserve">nieodwołalne i </w:t>
      </w:r>
      <w:r w:rsidRPr="005F3A51">
        <w:rPr>
          <w:rFonts w:ascii="Times New Roman" w:hAnsi="Times New Roman"/>
        </w:rPr>
        <w:t xml:space="preserve">bezwarunkowe zobowiązanie do wypłaty </w:t>
      </w:r>
      <w:r w:rsidRPr="005F3A51">
        <w:rPr>
          <w:rFonts w:ascii="Times New Roman" w:hAnsi="Times New Roman"/>
          <w:b/>
          <w:bCs/>
        </w:rPr>
        <w:t>Zamawiającemu</w:t>
      </w:r>
      <w:r w:rsidRPr="005F3A51">
        <w:rPr>
          <w:rFonts w:ascii="Times New Roman" w:hAnsi="Times New Roman"/>
        </w:rPr>
        <w:t xml:space="preserve"> pełnej kwoty wadium, na</w:t>
      </w:r>
      <w:r>
        <w:rPr>
          <w:rFonts w:ascii="Times New Roman" w:hAnsi="Times New Roman"/>
        </w:rPr>
        <w:t> </w:t>
      </w:r>
      <w:r w:rsidRPr="001650CC">
        <w:rPr>
          <w:rFonts w:ascii="Times New Roman" w:hAnsi="Times New Roman"/>
        </w:rPr>
        <w:t>pierwsze żądanie</w:t>
      </w:r>
      <w:r w:rsidRPr="005F3A51">
        <w:rPr>
          <w:rFonts w:ascii="Times New Roman" w:hAnsi="Times New Roman"/>
        </w:rPr>
        <w:t xml:space="preserve"> </w:t>
      </w:r>
      <w:r w:rsidRPr="005F3A51">
        <w:rPr>
          <w:rFonts w:ascii="Times New Roman" w:hAnsi="Times New Roman"/>
          <w:b/>
          <w:bCs/>
        </w:rPr>
        <w:t xml:space="preserve">Zamawiającego </w:t>
      </w:r>
      <w:r w:rsidRPr="005F3A51">
        <w:rPr>
          <w:rFonts w:ascii="Times New Roman" w:hAnsi="Times New Roman"/>
          <w:bCs/>
        </w:rPr>
        <w:t xml:space="preserve">(beneficjenta gwarancji/poręczenia – Gminy Bobolice) </w:t>
      </w:r>
      <w:r w:rsidRPr="00560CEE">
        <w:rPr>
          <w:rFonts w:ascii="Times New Roman" w:hAnsi="Times New Roman"/>
          <w:bCs/>
        </w:rPr>
        <w:t>zawierające oświadczenie</w:t>
      </w:r>
      <w:r w:rsidRPr="005F3A51">
        <w:rPr>
          <w:rFonts w:ascii="Times New Roman" w:hAnsi="Times New Roman"/>
          <w:bCs/>
        </w:rPr>
        <w:t xml:space="preserve">, że zaistniały </w:t>
      </w:r>
      <w:r w:rsidRPr="005F3A51">
        <w:rPr>
          <w:rFonts w:ascii="Times New Roman" w:hAnsi="Times New Roman"/>
        </w:rPr>
        <w:t xml:space="preserve">okolicznościach, o których mowa w art. </w:t>
      </w:r>
      <w:r>
        <w:rPr>
          <w:rFonts w:ascii="Times New Roman" w:hAnsi="Times New Roman"/>
        </w:rPr>
        <w:t>98</w:t>
      </w:r>
      <w:r w:rsidRPr="005F3A51">
        <w:rPr>
          <w:rFonts w:ascii="Times New Roman" w:hAnsi="Times New Roman"/>
        </w:rPr>
        <w:t xml:space="preserve"> ust. </w:t>
      </w:r>
      <w:r>
        <w:rPr>
          <w:rFonts w:ascii="Times New Roman" w:hAnsi="Times New Roman"/>
        </w:rPr>
        <w:t>6</w:t>
      </w:r>
      <w:r w:rsidRPr="005F3A51">
        <w:rPr>
          <w:rFonts w:ascii="Times New Roman" w:hAnsi="Times New Roman"/>
        </w:rPr>
        <w:t xml:space="preserve"> ustawy</w:t>
      </w:r>
      <w:r>
        <w:rPr>
          <w:rFonts w:ascii="Times New Roman" w:hAnsi="Times New Roman"/>
        </w:rPr>
        <w:t xml:space="preserve"> Prawo zamówień publicznych</w:t>
      </w:r>
      <w:r w:rsidRPr="005F3A51">
        <w:rPr>
          <w:rFonts w:ascii="Times New Roman" w:hAnsi="Times New Roman"/>
        </w:rPr>
        <w:t>.</w:t>
      </w:r>
    </w:p>
    <w:p w:rsidR="00E04F8E" w:rsidRPr="00B10D4B" w:rsidRDefault="00E04F8E" w:rsidP="00B10D4B">
      <w:pPr>
        <w:pStyle w:val="Akapitzlist"/>
        <w:widowControl/>
        <w:numPr>
          <w:ilvl w:val="0"/>
          <w:numId w:val="11"/>
        </w:numPr>
        <w:spacing w:line="240" w:lineRule="auto"/>
        <w:ind w:right="29"/>
        <w:jc w:val="both"/>
        <w:rPr>
          <w:rFonts w:ascii="Times New Roman" w:hAnsi="Times New Roman"/>
          <w:b/>
          <w:bCs/>
        </w:rPr>
      </w:pPr>
      <w:r w:rsidRPr="00B10D4B">
        <w:rPr>
          <w:rFonts w:ascii="Times New Roman" w:hAnsi="Times New Roman"/>
        </w:rPr>
        <w:t xml:space="preserve">Każda forma wadium musi gwarantować </w:t>
      </w:r>
      <w:r w:rsidRPr="00B10D4B">
        <w:rPr>
          <w:rFonts w:ascii="Times New Roman" w:hAnsi="Times New Roman"/>
          <w:b/>
          <w:bCs/>
        </w:rPr>
        <w:t xml:space="preserve">Zamawiającemu </w:t>
      </w:r>
      <w:r w:rsidRPr="00B10D4B">
        <w:rPr>
          <w:rFonts w:ascii="Times New Roman" w:hAnsi="Times New Roman"/>
        </w:rPr>
        <w:t>natychmiastowe i bezwarunkowe uzyskanie pełnej kwoty wadium, po zaistnieniu przesłanek zatrzymania wadium.</w:t>
      </w:r>
    </w:p>
    <w:p w:rsidR="00E04F8E" w:rsidRPr="003046D6" w:rsidRDefault="00E04F8E" w:rsidP="00B10D4B">
      <w:pPr>
        <w:widowControl/>
        <w:numPr>
          <w:ilvl w:val="0"/>
          <w:numId w:val="11"/>
        </w:numPr>
        <w:spacing w:line="240" w:lineRule="auto"/>
        <w:ind w:right="29"/>
        <w:jc w:val="both"/>
        <w:rPr>
          <w:rFonts w:ascii="Times New Roman" w:hAnsi="Times New Roman" w:cs="Times New Roman"/>
          <w:b/>
          <w:bCs/>
        </w:rPr>
      </w:pPr>
      <w:r w:rsidRPr="003046D6">
        <w:rPr>
          <w:rFonts w:ascii="Times New Roman" w:hAnsi="Times New Roman" w:cs="Times New Roman"/>
        </w:rPr>
        <w:t xml:space="preserve">Zasady zwrotu oraz okoliczności zatrzymania wadium określa art. 98 </w:t>
      </w:r>
      <w:r>
        <w:rPr>
          <w:rFonts w:ascii="Times New Roman" w:hAnsi="Times New Roman" w:cs="Times New Roman"/>
        </w:rPr>
        <w:t>ustawy Pzp.</w:t>
      </w:r>
    </w:p>
    <w:p w:rsidR="00E04F8E" w:rsidRPr="00B37D25" w:rsidRDefault="00E04F8E" w:rsidP="00B10D4B">
      <w:pPr>
        <w:widowControl/>
        <w:numPr>
          <w:ilvl w:val="0"/>
          <w:numId w:val="11"/>
        </w:numPr>
        <w:spacing w:line="240" w:lineRule="auto"/>
        <w:ind w:right="29"/>
        <w:jc w:val="both"/>
        <w:rPr>
          <w:rFonts w:ascii="Times New Roman" w:hAnsi="Times New Roman" w:cs="Times New Roman"/>
          <w:b/>
          <w:bCs/>
        </w:rPr>
      </w:pPr>
      <w:r w:rsidRPr="00B37D25">
        <w:rPr>
          <w:rFonts w:ascii="Times New Roman" w:hAnsi="Times New Roman" w:cs="Times New Roman"/>
        </w:rPr>
        <w:t>Jeżeli</w:t>
      </w:r>
      <w:r w:rsidRPr="00B37D25">
        <w:rPr>
          <w:rFonts w:ascii="Times New Roman" w:hAnsi="Times New Roman"/>
        </w:rPr>
        <w:t xml:space="preserve"> wadium wniesiono w pieniądzu, </w:t>
      </w:r>
      <w:r w:rsidRPr="00B37D25">
        <w:rPr>
          <w:rFonts w:ascii="Times New Roman" w:hAnsi="Times New Roman"/>
          <w:b/>
        </w:rPr>
        <w:t>Z</w:t>
      </w:r>
      <w:r w:rsidRPr="00B37D25">
        <w:rPr>
          <w:rFonts w:ascii="Times New Roman" w:hAnsi="Times New Roman" w:cs="Times New Roman"/>
          <w:b/>
        </w:rPr>
        <w:t>amawiający</w:t>
      </w:r>
      <w:r w:rsidRPr="00B37D25">
        <w:rPr>
          <w:rFonts w:ascii="Times New Roman" w:hAnsi="Times New Roman" w:cs="Times New Roman"/>
        </w:rPr>
        <w:t xml:space="preserve"> zwraca je na r</w:t>
      </w:r>
      <w:r w:rsidRPr="00B37D25">
        <w:rPr>
          <w:rFonts w:ascii="Times New Roman" w:hAnsi="Times New Roman"/>
        </w:rPr>
        <w:t>achunek bankowy wskazany przez </w:t>
      </w:r>
      <w:r w:rsidRPr="00B37D25">
        <w:rPr>
          <w:rFonts w:ascii="Times New Roman" w:hAnsi="Times New Roman"/>
          <w:b/>
        </w:rPr>
        <w:t>W</w:t>
      </w:r>
      <w:r w:rsidRPr="00B37D25">
        <w:rPr>
          <w:rFonts w:ascii="Times New Roman" w:hAnsi="Times New Roman" w:cs="Times New Roman"/>
          <w:b/>
        </w:rPr>
        <w:t>ykonawcę</w:t>
      </w:r>
      <w:r w:rsidRPr="00B37D25">
        <w:rPr>
          <w:rFonts w:ascii="Times New Roman" w:hAnsi="Times New Roman" w:cs="Times New Roman"/>
        </w:rPr>
        <w:t xml:space="preserve">. </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b/>
          <w:bCs/>
        </w:rPr>
        <w:t>Wykonawca</w:t>
      </w:r>
      <w:r w:rsidRPr="003B6901">
        <w:rPr>
          <w:rFonts w:ascii="Times New Roman" w:hAnsi="Times New Roman" w:cs="Times New Roman"/>
        </w:rPr>
        <w:t xml:space="preserve"> zobowiązany jest zabezpieczyć ofertę wadium na cały okres związania ofertą.</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rPr>
        <w:t>W przypadku konsorcjum: wadium wnoszone jest przez konsorcjum lub uprawnionego pełnomocnictwem członka konsorcjum.</w:t>
      </w:r>
    </w:p>
    <w:p w:rsidR="00B10D4B" w:rsidRPr="00B10D4B"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Pr>
          <w:rFonts w:ascii="Times New Roman" w:hAnsi="Times New Roman" w:cs="Times New Roman"/>
        </w:rPr>
        <w:t xml:space="preserve">Oferta </w:t>
      </w:r>
      <w:r w:rsidRPr="000F6DCC">
        <w:rPr>
          <w:rFonts w:ascii="Times New Roman" w:hAnsi="Times New Roman" w:cs="Times New Roman"/>
          <w:b/>
        </w:rPr>
        <w:t>Wykonawcy</w:t>
      </w:r>
      <w:r w:rsidRPr="000F6DCC">
        <w:rPr>
          <w:rFonts w:ascii="Times New Roman" w:hAnsi="Times New Roman" w:cs="Times New Roman"/>
        </w:rPr>
        <w:t>, który nie wniesie wadium, wniesie wadium w sposób nieprawidłowy lub nie utrzyma wadium nieprzerwanie do upływu terminu związania ofertą lub złoży wniose</w:t>
      </w:r>
      <w:r>
        <w:rPr>
          <w:rFonts w:ascii="Times New Roman" w:hAnsi="Times New Roman" w:cs="Times New Roman"/>
        </w:rPr>
        <w:t xml:space="preserve">k o zwrot wadium </w:t>
      </w:r>
      <w:r w:rsidR="00B10D4B">
        <w:rPr>
          <w:rFonts w:ascii="Times New Roman" w:hAnsi="Times New Roman" w:cs="Times New Roman"/>
        </w:rPr>
        <w:br/>
      </w:r>
      <w:r>
        <w:rPr>
          <w:rFonts w:ascii="Times New Roman" w:hAnsi="Times New Roman" w:cs="Times New Roman"/>
        </w:rPr>
        <w:t>w przypadku, o </w:t>
      </w:r>
      <w:r w:rsidRPr="000F6DCC">
        <w:rPr>
          <w:rFonts w:ascii="Times New Roman" w:hAnsi="Times New Roman" w:cs="Times New Roman"/>
        </w:rPr>
        <w:t>którym mowa w art. 98 ust. 2 pkt</w:t>
      </w:r>
      <w:r w:rsidR="006F3336">
        <w:rPr>
          <w:rFonts w:ascii="Times New Roman" w:hAnsi="Times New Roman" w:cs="Times New Roman"/>
        </w:rPr>
        <w:t>.</w:t>
      </w:r>
      <w:r w:rsidRPr="000F6DCC">
        <w:rPr>
          <w:rFonts w:ascii="Times New Roman" w:hAnsi="Times New Roman" w:cs="Times New Roman"/>
        </w:rPr>
        <w:t xml:space="preserve"> 3 P</w:t>
      </w:r>
      <w:r>
        <w:rPr>
          <w:rFonts w:ascii="Times New Roman" w:hAnsi="Times New Roman" w:cs="Times New Roman"/>
        </w:rPr>
        <w:t>zp</w:t>
      </w:r>
      <w:r w:rsidRPr="000F6DCC">
        <w:rPr>
          <w:rFonts w:ascii="Times New Roman" w:hAnsi="Times New Roman" w:cs="Times New Roman"/>
          <w:b/>
        </w:rPr>
        <w:t xml:space="preserve"> </w:t>
      </w:r>
      <w:r w:rsidRPr="000F6DCC">
        <w:rPr>
          <w:rFonts w:ascii="Times New Roman" w:hAnsi="Times New Roman" w:cs="Times New Roman"/>
        </w:rPr>
        <w:t>zostanie odrzucona</w:t>
      </w:r>
      <w:r>
        <w:rPr>
          <w:rFonts w:ascii="Times New Roman" w:hAnsi="Times New Roman" w:cs="Times New Roman"/>
        </w:rPr>
        <w:t xml:space="preserve"> zgodnie z art. 226 ust. 1 pkt</w:t>
      </w:r>
      <w:r w:rsidR="006F3336">
        <w:rPr>
          <w:rFonts w:ascii="Times New Roman" w:hAnsi="Times New Roman" w:cs="Times New Roman"/>
        </w:rPr>
        <w:t>.</w:t>
      </w:r>
      <w:r>
        <w:rPr>
          <w:rFonts w:ascii="Times New Roman" w:hAnsi="Times New Roman" w:cs="Times New Roman"/>
        </w:rPr>
        <w:t xml:space="preserve"> 14 ustawy Pzp.</w:t>
      </w:r>
    </w:p>
    <w:p w:rsidR="001A392C" w:rsidRDefault="001A392C" w:rsidP="00B622D8">
      <w:pPr>
        <w:shd w:val="clear" w:color="auto" w:fill="FFFFFF"/>
        <w:tabs>
          <w:tab w:val="left" w:pos="0"/>
        </w:tabs>
        <w:spacing w:line="240" w:lineRule="auto"/>
        <w:ind w:left="0" w:right="-233" w:firstLine="0"/>
        <w:jc w:val="both"/>
        <w:rPr>
          <w:rFonts w:ascii="Times New Roman" w:hAnsi="Times New Roman" w:cs="Times New Roman"/>
          <w:b/>
          <w:bCs/>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862028">
        <w:rPr>
          <w:rFonts w:ascii="Times New Roman" w:hAnsi="Times New Roman" w:cs="Times New Roman"/>
          <w:b/>
          <w:bCs/>
        </w:rPr>
        <w:t>Termin związania ofertą.</w:t>
      </w:r>
    </w:p>
    <w:p w:rsidR="007126F2" w:rsidRPr="00862028" w:rsidRDefault="007126F2" w:rsidP="007126F2">
      <w:pPr>
        <w:shd w:val="clear" w:color="auto" w:fill="FFFFFF"/>
        <w:tabs>
          <w:tab w:val="left" w:pos="0"/>
        </w:tabs>
        <w:spacing w:line="240" w:lineRule="auto"/>
        <w:ind w:left="1125" w:right="-233" w:firstLine="0"/>
        <w:jc w:val="both"/>
        <w:rPr>
          <w:rFonts w:ascii="Times New Roman" w:hAnsi="Times New Roman" w:cs="Times New Roman"/>
          <w:b/>
          <w:bCs/>
        </w:rPr>
      </w:pPr>
    </w:p>
    <w:p w:rsidR="00B01226" w:rsidRDefault="007126F2" w:rsidP="007126F2">
      <w:pPr>
        <w:shd w:val="clear" w:color="auto" w:fill="FFFFFF"/>
        <w:tabs>
          <w:tab w:val="left" w:pos="0"/>
        </w:tabs>
        <w:spacing w:line="240" w:lineRule="auto"/>
        <w:ind w:left="1125" w:right="-233" w:firstLine="0"/>
        <w:jc w:val="both"/>
        <w:rPr>
          <w:rFonts w:ascii="Times New Roman" w:hAnsi="Times New Roman" w:cs="Times New Roman"/>
          <w:b/>
          <w:bCs/>
        </w:rPr>
      </w:pPr>
      <w:r>
        <w:rPr>
          <w:rFonts w:ascii="Times New Roman" w:hAnsi="Times New Roman" w:cs="Times New Roman"/>
          <w:b/>
          <w:bCs/>
        </w:rPr>
        <w:t>ZADANIE NR 1 I NR 2</w:t>
      </w:r>
    </w:p>
    <w:p w:rsidR="00B419DF" w:rsidRPr="004E0782"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4E0782">
        <w:rPr>
          <w:rFonts w:ascii="Times New Roman" w:hAnsi="Times New Roman" w:cs="Times New Roman"/>
          <w:b/>
          <w:bCs/>
        </w:rPr>
        <w:t xml:space="preserve">Wykonawca </w:t>
      </w:r>
      <w:r w:rsidRPr="004E0782">
        <w:rPr>
          <w:rFonts w:ascii="Times New Roman" w:hAnsi="Times New Roman" w:cs="Times New Roman"/>
        </w:rPr>
        <w:t xml:space="preserve">składając ofertę pozostaje nią związany przez okres </w:t>
      </w:r>
      <w:r w:rsidR="006A34DD" w:rsidRPr="004E0782">
        <w:rPr>
          <w:rFonts w:ascii="Times New Roman" w:hAnsi="Times New Roman" w:cs="Times New Roman"/>
          <w:b/>
          <w:bCs/>
        </w:rPr>
        <w:t>30 dni</w:t>
      </w:r>
      <w:r w:rsidR="00B75512" w:rsidRPr="004E0782">
        <w:rPr>
          <w:rFonts w:ascii="Times New Roman" w:hAnsi="Times New Roman" w:cs="Times New Roman"/>
          <w:b/>
          <w:bCs/>
        </w:rPr>
        <w:t>,</w:t>
      </w:r>
      <w:r w:rsidR="006A34DD" w:rsidRPr="004E0782">
        <w:rPr>
          <w:rFonts w:ascii="Times New Roman" w:hAnsi="Times New Roman" w:cs="Times New Roman"/>
          <w:b/>
          <w:bCs/>
        </w:rPr>
        <w:t xml:space="preserve"> </w:t>
      </w:r>
      <w:r w:rsidRPr="004E0782">
        <w:rPr>
          <w:rFonts w:ascii="Times New Roman" w:hAnsi="Times New Roman" w:cs="Times New Roman"/>
        </w:rPr>
        <w:t xml:space="preserve">tj. do dnia </w:t>
      </w:r>
      <w:r w:rsidR="00EB385E">
        <w:rPr>
          <w:rFonts w:ascii="Times New Roman" w:hAnsi="Times New Roman" w:cs="Times New Roman"/>
          <w:b/>
        </w:rPr>
        <w:t>23</w:t>
      </w:r>
      <w:r w:rsidR="00E84C68" w:rsidRPr="004E0782">
        <w:rPr>
          <w:rFonts w:ascii="Times New Roman" w:hAnsi="Times New Roman" w:cs="Times New Roman"/>
          <w:b/>
        </w:rPr>
        <w:t>.12.</w:t>
      </w:r>
      <w:r w:rsidR="00343C90" w:rsidRPr="004E0782">
        <w:rPr>
          <w:rFonts w:ascii="Times New Roman" w:hAnsi="Times New Roman" w:cs="Times New Roman"/>
          <w:b/>
        </w:rPr>
        <w:t>2021r</w:t>
      </w:r>
      <w:r w:rsidR="006A34DD" w:rsidRPr="004E0782">
        <w:rPr>
          <w:rFonts w:ascii="Times New Roman" w:hAnsi="Times New Roman" w:cs="Times New Roman"/>
          <w:b/>
        </w:rPr>
        <w:t>.</w:t>
      </w:r>
      <w:r w:rsidRPr="004E0782">
        <w:rPr>
          <w:rFonts w:ascii="Times New Roman" w:hAnsi="Times New Roman" w:cs="Times New Roman"/>
        </w:rPr>
        <w:t xml:space="preserve"> Bieg terminu związania ofertą rozpoczyna się wraz z upływem terminu składania ofert.</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rPr>
        <w:t>W przypadku gdy wybór najkorzystniejszej oferty nie nastąpi przed upływem terminu związania ofertą</w:t>
      </w:r>
      <w:r>
        <w:rPr>
          <w:rFonts w:ascii="Times New Roman" w:hAnsi="Times New Roman" w:cs="Times New Roman"/>
        </w:rPr>
        <w:t xml:space="preserve">, o którym mowa w </w:t>
      </w:r>
      <w:r w:rsidRPr="00014CB5">
        <w:rPr>
          <w:rFonts w:ascii="Times New Roman" w:hAnsi="Times New Roman" w:cs="Times New Roman"/>
        </w:rPr>
        <w:t>pkt</w:t>
      </w:r>
      <w:r w:rsidR="006F3336" w:rsidRPr="00014CB5">
        <w:rPr>
          <w:rFonts w:ascii="Times New Roman" w:hAnsi="Times New Roman" w:cs="Times New Roman"/>
        </w:rPr>
        <w:t>.</w:t>
      </w:r>
      <w:r w:rsidRPr="00014CB5">
        <w:rPr>
          <w:rFonts w:ascii="Times New Roman" w:hAnsi="Times New Roman" w:cs="Times New Roman"/>
        </w:rPr>
        <w:t xml:space="preserve"> XII.1,</w:t>
      </w:r>
      <w:r>
        <w:rPr>
          <w:rFonts w:ascii="Times New Roman" w:hAnsi="Times New Roman" w:cs="Times New Roman"/>
        </w:rPr>
        <w:t xml:space="preserve"> </w:t>
      </w:r>
      <w:r w:rsidRPr="008C3FE4">
        <w:rPr>
          <w:rFonts w:ascii="Times New Roman" w:hAnsi="Times New Roman" w:cs="Times New Roman"/>
          <w:b/>
        </w:rPr>
        <w:t>Zamawiający</w:t>
      </w:r>
      <w:r w:rsidRPr="00DE3624">
        <w:rPr>
          <w:rFonts w:ascii="Times New Roman" w:hAnsi="Times New Roman" w:cs="Times New Roman"/>
        </w:rPr>
        <w:t xml:space="preserve"> przed upływem terminu związania ofe</w:t>
      </w:r>
      <w:r>
        <w:rPr>
          <w:rFonts w:ascii="Times New Roman" w:hAnsi="Times New Roman" w:cs="Times New Roman"/>
        </w:rPr>
        <w:t xml:space="preserve">rtą zwraca </w:t>
      </w:r>
      <w:r w:rsidR="00B10D4B">
        <w:rPr>
          <w:rFonts w:ascii="Times New Roman" w:hAnsi="Times New Roman" w:cs="Times New Roman"/>
        </w:rPr>
        <w:br/>
      </w:r>
      <w:r>
        <w:rPr>
          <w:rFonts w:ascii="Times New Roman" w:hAnsi="Times New Roman" w:cs="Times New Roman"/>
        </w:rPr>
        <w:t xml:space="preserve">się jednokrotnie do </w:t>
      </w:r>
      <w:r w:rsidRPr="008C3FE4">
        <w:rPr>
          <w:rFonts w:ascii="Times New Roman" w:hAnsi="Times New Roman" w:cs="Times New Roman"/>
          <w:b/>
        </w:rPr>
        <w:t>Wykonawców</w:t>
      </w:r>
      <w:r w:rsidRPr="00DE3624">
        <w:rPr>
          <w:rFonts w:ascii="Times New Roman" w:hAnsi="Times New Roman" w:cs="Times New Roman"/>
        </w:rPr>
        <w:t xml:space="preserve"> o wyrażenie zgody na przedłużenie tego terminu o ws</w:t>
      </w:r>
      <w:r>
        <w:rPr>
          <w:rFonts w:ascii="Times New Roman" w:hAnsi="Times New Roman" w:cs="Times New Roman"/>
        </w:rPr>
        <w:t xml:space="preserve">kazywany </w:t>
      </w:r>
      <w:r w:rsidR="00A47277">
        <w:rPr>
          <w:rFonts w:ascii="Times New Roman" w:hAnsi="Times New Roman" w:cs="Times New Roman"/>
        </w:rPr>
        <w:br/>
      </w:r>
      <w:r>
        <w:rPr>
          <w:rFonts w:ascii="Times New Roman" w:hAnsi="Times New Roman" w:cs="Times New Roman"/>
        </w:rPr>
        <w:t>przez niego okres, nie </w:t>
      </w:r>
      <w:r w:rsidRPr="00DE3624">
        <w:rPr>
          <w:rFonts w:ascii="Times New Roman" w:hAnsi="Times New Roman" w:cs="Times New Roman"/>
        </w:rPr>
        <w:t>dłuższy niż 30 dni.</w:t>
      </w:r>
    </w:p>
    <w:p w:rsidR="00B419DF" w:rsidRPr="00014CB5"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014CB5">
        <w:rPr>
          <w:rFonts w:ascii="Times New Roman" w:hAnsi="Times New Roman" w:cs="Times New Roman"/>
        </w:rPr>
        <w:t>Przedłużenie terminu związania ofertą, o którym mowa w</w:t>
      </w:r>
      <w:r w:rsidR="00E577FF" w:rsidRPr="00014CB5">
        <w:rPr>
          <w:rFonts w:ascii="Times New Roman" w:hAnsi="Times New Roman" w:cs="Times New Roman"/>
        </w:rPr>
        <w:t xml:space="preserve"> pkt</w:t>
      </w:r>
      <w:r w:rsidR="006F3336" w:rsidRPr="00014CB5">
        <w:rPr>
          <w:rFonts w:ascii="Times New Roman" w:hAnsi="Times New Roman" w:cs="Times New Roman"/>
        </w:rPr>
        <w:t>.</w:t>
      </w:r>
      <w:r w:rsidR="00E577FF" w:rsidRPr="00014CB5">
        <w:rPr>
          <w:rFonts w:ascii="Times New Roman" w:hAnsi="Times New Roman" w:cs="Times New Roman"/>
        </w:rPr>
        <w:t xml:space="preserve"> XII.2</w:t>
      </w:r>
      <w:r w:rsidRPr="00014CB5">
        <w:rPr>
          <w:rFonts w:ascii="Times New Roman" w:hAnsi="Times New Roman" w:cs="Times New Roman"/>
        </w:rPr>
        <w:t xml:space="preserve">, wymaga złożenia przez </w:t>
      </w:r>
      <w:r w:rsidRPr="00014CB5">
        <w:rPr>
          <w:rFonts w:ascii="Times New Roman" w:hAnsi="Times New Roman" w:cs="Times New Roman"/>
          <w:b/>
        </w:rPr>
        <w:t>Wykonawcę</w:t>
      </w:r>
      <w:r w:rsidRPr="00014CB5">
        <w:rPr>
          <w:rFonts w:ascii="Times New Roman" w:hAnsi="Times New Roman" w:cs="Times New Roman"/>
        </w:rPr>
        <w:t xml:space="preserve"> pisemnego oświadczenia o wyrażeniu zgody na przedłużenie terminu związania ofertą.</w:t>
      </w:r>
    </w:p>
    <w:p w:rsidR="00C171F8" w:rsidRDefault="00B419DF" w:rsidP="00BA68B4">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014CB5">
        <w:rPr>
          <w:rFonts w:ascii="Times New Roman" w:hAnsi="Times New Roman" w:cs="Times New Roman"/>
        </w:rPr>
        <w:t xml:space="preserve">W przypadku gdy </w:t>
      </w:r>
      <w:r w:rsidRPr="00014CB5">
        <w:rPr>
          <w:rFonts w:ascii="Times New Roman" w:hAnsi="Times New Roman" w:cs="Times New Roman"/>
          <w:b/>
        </w:rPr>
        <w:t>Zamawiający</w:t>
      </w:r>
      <w:r w:rsidRPr="00014CB5">
        <w:rPr>
          <w:rFonts w:ascii="Times New Roman" w:hAnsi="Times New Roman" w:cs="Times New Roman"/>
        </w:rPr>
        <w:t xml:space="preserve"> żąda wniesienia wadium, przedłużenie terminu związania ofertą, o którym mowa w pkt</w:t>
      </w:r>
      <w:r w:rsidR="006F3336" w:rsidRPr="00014CB5">
        <w:rPr>
          <w:rFonts w:ascii="Times New Roman" w:hAnsi="Times New Roman" w:cs="Times New Roman"/>
        </w:rPr>
        <w:t>.</w:t>
      </w:r>
      <w:r w:rsidRPr="00014CB5">
        <w:rPr>
          <w:rFonts w:ascii="Times New Roman" w:hAnsi="Times New Roman" w:cs="Times New Roman"/>
        </w:rPr>
        <w:t xml:space="preserve"> XII.1, następuje wraz z przedłużeniem okresu</w:t>
      </w:r>
      <w:r w:rsidRPr="00DE3624">
        <w:rPr>
          <w:rFonts w:ascii="Times New Roman" w:hAnsi="Times New Roman" w:cs="Times New Roman"/>
        </w:rPr>
        <w:t xml:space="preserve"> ważności wadium albo, jeżeli </w:t>
      </w:r>
      <w:r w:rsidR="00A47277">
        <w:rPr>
          <w:rFonts w:ascii="Times New Roman" w:hAnsi="Times New Roman" w:cs="Times New Roman"/>
        </w:rPr>
        <w:br/>
      </w:r>
      <w:r w:rsidRPr="00DE3624">
        <w:rPr>
          <w:rFonts w:ascii="Times New Roman" w:hAnsi="Times New Roman" w:cs="Times New Roman"/>
        </w:rPr>
        <w:t>nie jest to możliwe, z wniesieniem nowego wadium na przedłużony okres związania ofertą.</w:t>
      </w:r>
    </w:p>
    <w:p w:rsidR="004E0782" w:rsidRDefault="004E0782" w:rsidP="004E0782">
      <w:pPr>
        <w:widowControl/>
        <w:spacing w:line="240" w:lineRule="auto"/>
        <w:ind w:left="567" w:right="29" w:firstLine="0"/>
        <w:jc w:val="both"/>
        <w:rPr>
          <w:rFonts w:ascii="Times New Roman" w:hAnsi="Times New Roman" w:cs="Times New Roman"/>
        </w:rPr>
      </w:pPr>
    </w:p>
    <w:p w:rsidR="004E0782" w:rsidRDefault="004E0782" w:rsidP="004E0782">
      <w:pPr>
        <w:widowControl/>
        <w:spacing w:line="240" w:lineRule="auto"/>
        <w:ind w:left="567" w:right="29" w:firstLine="0"/>
        <w:jc w:val="both"/>
        <w:rPr>
          <w:rFonts w:ascii="Times New Roman" w:hAnsi="Times New Roman" w:cs="Times New Roman"/>
        </w:rPr>
      </w:pPr>
    </w:p>
    <w:p w:rsidR="004E0782" w:rsidRDefault="004E0782" w:rsidP="004E0782">
      <w:pPr>
        <w:widowControl/>
        <w:spacing w:line="240" w:lineRule="auto"/>
        <w:ind w:left="567" w:right="29" w:firstLine="0"/>
        <w:jc w:val="both"/>
        <w:rPr>
          <w:rFonts w:ascii="Times New Roman" w:hAnsi="Times New Roman" w:cs="Times New Roman"/>
        </w:rPr>
      </w:pPr>
    </w:p>
    <w:p w:rsidR="004E0782" w:rsidRDefault="004E0782" w:rsidP="004E0782">
      <w:pPr>
        <w:widowControl/>
        <w:spacing w:line="240" w:lineRule="auto"/>
        <w:ind w:left="567" w:right="29" w:firstLine="0"/>
        <w:jc w:val="both"/>
        <w:rPr>
          <w:rFonts w:ascii="Times New Roman" w:hAnsi="Times New Roman" w:cs="Times New Roman"/>
        </w:rPr>
      </w:pPr>
    </w:p>
    <w:p w:rsidR="004E0782" w:rsidRPr="00BA68B4" w:rsidRDefault="004E0782" w:rsidP="004E0782">
      <w:pPr>
        <w:widowControl/>
        <w:spacing w:line="240" w:lineRule="auto"/>
        <w:ind w:left="567" w:right="29" w:firstLine="0"/>
        <w:jc w:val="both"/>
        <w:rPr>
          <w:rFonts w:ascii="Times New Roman" w:hAnsi="Times New Roman" w:cs="Times New Roman"/>
        </w:rPr>
      </w:pPr>
    </w:p>
    <w:p w:rsidR="006E5B2D" w:rsidRDefault="00B01226" w:rsidP="00C9531C">
      <w:pPr>
        <w:numPr>
          <w:ilvl w:val="0"/>
          <w:numId w:val="14"/>
        </w:numPr>
        <w:shd w:val="clear" w:color="auto" w:fill="FFFFFF"/>
        <w:tabs>
          <w:tab w:val="left" w:pos="-1276"/>
        </w:tabs>
        <w:spacing w:line="240" w:lineRule="auto"/>
        <w:ind w:right="-233"/>
        <w:jc w:val="both"/>
        <w:rPr>
          <w:rFonts w:ascii="Times New Roman" w:hAnsi="Times New Roman" w:cs="Times New Roman"/>
          <w:b/>
          <w:bCs/>
        </w:rPr>
      </w:pPr>
      <w:r w:rsidRPr="00300C80">
        <w:rPr>
          <w:rFonts w:ascii="Times New Roman" w:hAnsi="Times New Roman" w:cs="Times New Roman"/>
          <w:b/>
          <w:bCs/>
        </w:rPr>
        <w:lastRenderedPageBreak/>
        <w:t>Opis sposobu przygotowania ofert.</w:t>
      </w:r>
    </w:p>
    <w:p w:rsidR="00B01226" w:rsidRPr="00C81ED6" w:rsidRDefault="00B01226" w:rsidP="006E5B2D">
      <w:pPr>
        <w:shd w:val="clear" w:color="auto" w:fill="FFFFFF"/>
        <w:tabs>
          <w:tab w:val="left" w:pos="-1276"/>
        </w:tabs>
        <w:spacing w:line="240" w:lineRule="auto"/>
        <w:ind w:left="1125" w:right="-233" w:firstLine="0"/>
        <w:jc w:val="both"/>
        <w:rPr>
          <w:rFonts w:ascii="Times New Roman" w:hAnsi="Times New Roman" w:cs="Times New Roman"/>
          <w:b/>
          <w:bCs/>
        </w:rPr>
      </w:pPr>
      <w:r w:rsidRPr="00C81ED6">
        <w:rPr>
          <w:rFonts w:ascii="Times New Roman" w:hAnsi="Times New Roman" w:cs="Times New Roman"/>
          <w:b/>
          <w:bCs/>
        </w:rPr>
        <w:tab/>
      </w:r>
    </w:p>
    <w:p w:rsidR="00B10D4B" w:rsidRDefault="006E5B2D" w:rsidP="006E5B2D">
      <w:pPr>
        <w:pStyle w:val="normal"/>
        <w:spacing w:line="240" w:lineRule="auto"/>
        <w:ind w:left="1125"/>
        <w:jc w:val="both"/>
        <w:rPr>
          <w:rFonts w:ascii="Times New Roman" w:eastAsia="Times New Roman" w:hAnsi="Times New Roman" w:cs="Times New Roman"/>
          <w:b/>
          <w:bCs/>
        </w:rPr>
      </w:pPr>
      <w:r>
        <w:rPr>
          <w:rFonts w:ascii="Times New Roman" w:eastAsia="Times New Roman" w:hAnsi="Times New Roman" w:cs="Times New Roman"/>
          <w:b/>
          <w:bCs/>
        </w:rPr>
        <w:t>ZADANIE NR 1 i NR 2</w:t>
      </w:r>
    </w:p>
    <w:p w:rsidR="007D35EB" w:rsidRPr="00E577FF" w:rsidRDefault="007D35EB" w:rsidP="000B138B">
      <w:pPr>
        <w:pStyle w:val="normal"/>
        <w:numPr>
          <w:ilvl w:val="0"/>
          <w:numId w:val="47"/>
        </w:numPr>
        <w:spacing w:line="240" w:lineRule="auto"/>
        <w:jc w:val="both"/>
        <w:rPr>
          <w:rFonts w:ascii="Times New Roman" w:eastAsia="Calibri" w:hAnsi="Times New Roman" w:cs="Times New Roman"/>
        </w:rPr>
      </w:pPr>
      <w:r w:rsidRPr="00E577FF">
        <w:rPr>
          <w:rFonts w:ascii="Times New Roman" w:hAnsi="Times New Roman" w:cs="Times New Roman"/>
        </w:rPr>
        <w:t xml:space="preserve">Oferta musi być sporządzona pod rygorem nieważności w formie elektronicznej opatrzonej kwalifikowanym podpisem elektronicznym lub podpisem zaufanym lub podpisem osobistym. W procesie składania oferty na platformie, kwalifikowany podpis elektroniczny lub podpis zaufany lub podpis osobisty </w:t>
      </w:r>
      <w:r w:rsidRPr="00E577FF">
        <w:rPr>
          <w:rFonts w:ascii="Times New Roman" w:hAnsi="Times New Roman" w:cs="Times New Roman"/>
          <w:b/>
        </w:rPr>
        <w:t>Wykonawca</w:t>
      </w:r>
      <w:r w:rsidRPr="00E577FF">
        <w:rPr>
          <w:rFonts w:ascii="Times New Roman" w:hAnsi="Times New Roman" w:cs="Times New Roman"/>
        </w:rPr>
        <w:t xml:space="preserve"> składa bezpośrednio na dokumencie, który następnie przesyła do systemu.</w:t>
      </w:r>
    </w:p>
    <w:p w:rsidR="00B10D4B" w:rsidRDefault="007D35EB" w:rsidP="000B138B">
      <w:pPr>
        <w:pStyle w:val="Nagwek5"/>
        <w:keepLines/>
        <w:widowControl/>
        <w:numPr>
          <w:ilvl w:val="0"/>
          <w:numId w:val="47"/>
        </w:numPr>
        <w:jc w:val="both"/>
        <w:rPr>
          <w:rFonts w:ascii="Times New Roman" w:hAnsi="Times New Roman" w:cs="Times New Roman"/>
          <w:b w:val="0"/>
          <w:i w:val="0"/>
          <w:color w:val="000000"/>
          <w:sz w:val="22"/>
          <w:szCs w:val="22"/>
        </w:rPr>
      </w:pPr>
      <w:bookmarkStart w:id="0" w:name="_21eeoojwb3nb" w:colFirst="0" w:colLast="0"/>
      <w:bookmarkEnd w:id="0"/>
      <w:r w:rsidRPr="00E577FF">
        <w:rPr>
          <w:rFonts w:ascii="Times New Roman" w:hAnsi="Times New Roman" w:cs="Times New Roman"/>
          <w:b w:val="0"/>
          <w:i w:val="0"/>
          <w:color w:val="000000"/>
          <w:sz w:val="22"/>
          <w:szCs w:val="22"/>
        </w:rPr>
        <w:t xml:space="preserve">Poświadczenia za zgodność z oryginałem dokonuje odpowiednio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podmiot, na którego zdolnościach lub sytuacji polega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w:t>
      </w:r>
      <w:r w:rsidRPr="00E577FF">
        <w:rPr>
          <w:rFonts w:ascii="Times New Roman" w:hAnsi="Times New Roman" w:cs="Times New Roman"/>
          <w:i w:val="0"/>
          <w:color w:val="000000"/>
          <w:sz w:val="22"/>
          <w:szCs w:val="22"/>
        </w:rPr>
        <w:t>Wykonawcy</w:t>
      </w:r>
      <w:r w:rsidRPr="00E577FF">
        <w:rPr>
          <w:rFonts w:ascii="Times New Roman" w:hAnsi="Times New Roman" w:cs="Times New Roman"/>
          <w:b w:val="0"/>
          <w:i w:val="0"/>
          <w:color w:val="000000"/>
          <w:sz w:val="22"/>
          <w:szCs w:val="22"/>
        </w:rPr>
        <w:t xml:space="preserve"> wspólnie ubiegający się o udzielenie zamówienia publicznego albo podwykonawca, w zakresie dokumentów, które każdego z nich dotyczą. Poprzez oryginał należy rozumieć dokument podpisany kwalifikowanym podpisem elektronicznym lub podpisem zaufanym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osobistym przez osobę/osoby upoważnioną/upoważnione. Poświadczenie za zgodność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z oryginałem następuje w formie elektronicznej podpisane kwalifikowanym podpisem elektronicznym </w:t>
      </w:r>
      <w:r w:rsidR="00014CB5">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zaufanym lub podpisem osobistym przez osobę/osoby upoważnioną/upoważnione. </w:t>
      </w:r>
    </w:p>
    <w:p w:rsidR="007D35EB" w:rsidRPr="00B10D4B" w:rsidRDefault="007D35EB" w:rsidP="000B138B">
      <w:pPr>
        <w:pStyle w:val="Nagwek5"/>
        <w:keepLines/>
        <w:widowControl/>
        <w:numPr>
          <w:ilvl w:val="0"/>
          <w:numId w:val="47"/>
        </w:numPr>
        <w:jc w:val="both"/>
        <w:rPr>
          <w:rFonts w:ascii="Times New Roman" w:hAnsi="Times New Roman" w:cs="Times New Roman"/>
          <w:b w:val="0"/>
          <w:i w:val="0"/>
          <w:color w:val="000000"/>
          <w:sz w:val="22"/>
          <w:szCs w:val="22"/>
        </w:rPr>
      </w:pPr>
      <w:r w:rsidRPr="00B10D4B">
        <w:rPr>
          <w:rFonts w:ascii="Times New Roman" w:hAnsi="Times New Roman" w:cs="Times New Roman"/>
        </w:rPr>
        <w:t>Oferta powinna być:</w:t>
      </w:r>
    </w:p>
    <w:p w:rsidR="00B10D4B" w:rsidRDefault="007D35EB" w:rsidP="000B138B">
      <w:pPr>
        <w:pStyle w:val="normal"/>
        <w:numPr>
          <w:ilvl w:val="1"/>
          <w:numId w:val="35"/>
        </w:numPr>
        <w:spacing w:line="240" w:lineRule="auto"/>
        <w:jc w:val="both"/>
        <w:rPr>
          <w:rFonts w:ascii="Times New Roman" w:hAnsi="Times New Roman" w:cs="Times New Roman"/>
        </w:rPr>
      </w:pPr>
      <w:r w:rsidRPr="00E577FF">
        <w:rPr>
          <w:rFonts w:ascii="Times New Roman" w:hAnsi="Times New Roman" w:cs="Times New Roman"/>
        </w:rPr>
        <w:t>sporządzona na podstawie załączników niniejszej SWZ w języku polskim,</w:t>
      </w:r>
    </w:p>
    <w:p w:rsidR="00B10D4B" w:rsidRDefault="007D35EB" w:rsidP="000B138B">
      <w:pPr>
        <w:pStyle w:val="normal"/>
        <w:numPr>
          <w:ilvl w:val="1"/>
          <w:numId w:val="35"/>
        </w:numPr>
        <w:spacing w:line="240" w:lineRule="auto"/>
        <w:jc w:val="both"/>
        <w:rPr>
          <w:rFonts w:ascii="Times New Roman" w:hAnsi="Times New Roman" w:cs="Times New Roman"/>
        </w:rPr>
      </w:pPr>
      <w:r w:rsidRPr="00B10D4B">
        <w:rPr>
          <w:rFonts w:ascii="Times New Roman" w:hAnsi="Times New Roman" w:cs="Times New Roman"/>
        </w:rPr>
        <w:t>z</w:t>
      </w:r>
      <w:r w:rsidR="00421986">
        <w:rPr>
          <w:rFonts w:ascii="Times New Roman" w:hAnsi="Times New Roman" w:cs="Times New Roman"/>
        </w:rPr>
        <w:t xml:space="preserve">łożona przy użyciu środków komunikacji elektronicznej tzn. za </w:t>
      </w:r>
      <w:r w:rsidRPr="00B10D4B">
        <w:rPr>
          <w:rFonts w:ascii="Times New Roman" w:hAnsi="Times New Roman" w:cs="Times New Roman"/>
        </w:rPr>
        <w:t>pośrednictwem</w:t>
      </w:r>
      <w:r w:rsidR="00421986">
        <w:rPr>
          <w:rFonts w:ascii="Times New Roman" w:hAnsi="Times New Roman" w:cs="Times New Roman"/>
        </w:rPr>
        <w:t xml:space="preserve"> </w:t>
      </w:r>
      <w:hyperlink r:id="rId32">
        <w:r w:rsidRPr="00B10D4B">
          <w:rPr>
            <w:rFonts w:ascii="Times New Roman" w:hAnsi="Times New Roman" w:cs="Times New Roman"/>
            <w:color w:val="5A6378" w:themeColor="text2"/>
            <w:u w:val="single"/>
          </w:rPr>
          <w:t>platformazakupowa.pl</w:t>
        </w:r>
      </w:hyperlink>
      <w:r w:rsidRPr="00B10D4B">
        <w:rPr>
          <w:rFonts w:ascii="Times New Roman" w:hAnsi="Times New Roman" w:cs="Times New Roman"/>
        </w:rPr>
        <w:t>,</w:t>
      </w:r>
    </w:p>
    <w:p w:rsidR="007D35EB" w:rsidRPr="00B10D4B" w:rsidRDefault="007D35EB" w:rsidP="000B138B">
      <w:pPr>
        <w:pStyle w:val="normal"/>
        <w:numPr>
          <w:ilvl w:val="1"/>
          <w:numId w:val="35"/>
        </w:numPr>
        <w:spacing w:line="240" w:lineRule="auto"/>
        <w:jc w:val="both"/>
        <w:rPr>
          <w:rFonts w:ascii="Times New Roman" w:hAnsi="Times New Roman" w:cs="Times New Roman"/>
        </w:rPr>
      </w:pPr>
      <w:r w:rsidRPr="00B10D4B">
        <w:rPr>
          <w:rFonts w:ascii="Times New Roman" w:hAnsi="Times New Roman" w:cs="Times New Roman"/>
        </w:rPr>
        <w:t xml:space="preserve">podpisana </w:t>
      </w:r>
      <w:hyperlink r:id="rId33">
        <w:r w:rsidRPr="00B10D4B">
          <w:rPr>
            <w:rFonts w:ascii="Times New Roman" w:hAnsi="Times New Roman" w:cs="Times New Roman"/>
            <w:b/>
            <w:u w:val="single"/>
          </w:rPr>
          <w:t>kwalifikowanym podpisem elektronicznym</w:t>
        </w:r>
      </w:hyperlink>
      <w:r w:rsidRPr="00B10D4B">
        <w:rPr>
          <w:rFonts w:ascii="Times New Roman" w:hAnsi="Times New Roman" w:cs="Times New Roman"/>
        </w:rPr>
        <w:t xml:space="preserve"> lub </w:t>
      </w:r>
      <w:hyperlink r:id="rId34">
        <w:r w:rsidRPr="00B10D4B">
          <w:rPr>
            <w:rFonts w:ascii="Times New Roman" w:hAnsi="Times New Roman" w:cs="Times New Roman"/>
            <w:b/>
            <w:u w:val="single"/>
          </w:rPr>
          <w:t>podpisem zaufanym</w:t>
        </w:r>
      </w:hyperlink>
      <w:r w:rsidRPr="00B10D4B">
        <w:rPr>
          <w:rFonts w:ascii="Times New Roman" w:hAnsi="Times New Roman" w:cs="Times New Roman"/>
        </w:rPr>
        <w:t xml:space="preserve"> lub </w:t>
      </w:r>
      <w:hyperlink r:id="rId35">
        <w:r w:rsidRPr="00B10D4B">
          <w:rPr>
            <w:rFonts w:ascii="Times New Roman" w:hAnsi="Times New Roman" w:cs="Times New Roman"/>
            <w:b/>
            <w:u w:val="single"/>
          </w:rPr>
          <w:t>podpisem osobistym</w:t>
        </w:r>
      </w:hyperlink>
      <w:r w:rsidRPr="00B10D4B">
        <w:rPr>
          <w:rFonts w:ascii="Times New Roman" w:hAnsi="Times New Roman" w:cs="Times New Roman"/>
        </w:rPr>
        <w:t xml:space="preserve"> przez osobę/osoby upoważnioną/upoważnione.</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E577FF">
        <w:rPr>
          <w:rFonts w:ascii="Times New Roman" w:hAnsi="Times New Roman" w:cs="Times New Roman"/>
        </w:rPr>
        <w:t xml:space="preserve">Podpisy kwalifikowane wykorzystywane przez </w:t>
      </w:r>
      <w:r w:rsidRPr="00E577FF">
        <w:rPr>
          <w:rFonts w:ascii="Times New Roman" w:hAnsi="Times New Roman" w:cs="Times New Roman"/>
          <w:b/>
        </w:rPr>
        <w:t>Wykonawców</w:t>
      </w:r>
      <w:r w:rsidRPr="00E577FF">
        <w:rPr>
          <w:rFonts w:ascii="Times New Roman" w:hAnsi="Times New Roman" w:cs="Times New Roman"/>
        </w:rPr>
        <w:t xml:space="preserve"> do podpisywania wszelkich plików muszą spełniać “Rozporządzenie Parlamentu Europejskiego i Rady w sprawie identyfikacji elektronicznej i usług zaufania w odniesieniu do transakcji elektronicznych na rynku wewnętrznym (eIDAS) (UE) nr 910/2014 - </w:t>
      </w:r>
      <w:r w:rsidR="00421986">
        <w:rPr>
          <w:rFonts w:ascii="Times New Roman" w:hAnsi="Times New Roman" w:cs="Times New Roman"/>
        </w:rPr>
        <w:br/>
      </w:r>
      <w:r w:rsidRPr="00E577FF">
        <w:rPr>
          <w:rFonts w:ascii="Times New Roman" w:hAnsi="Times New Roman" w:cs="Times New Roman"/>
        </w:rPr>
        <w:t>od 1 lipca 2016 roku”.</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przypadku wykorzystania formatu podpisu XAdES zewnętrzny </w:t>
      </w:r>
      <w:r w:rsidRPr="00B10D4B">
        <w:rPr>
          <w:rFonts w:ascii="Times New Roman" w:hAnsi="Times New Roman" w:cs="Times New Roman"/>
          <w:b/>
        </w:rPr>
        <w:t xml:space="preserve">Zamawiający </w:t>
      </w:r>
      <w:r w:rsidRPr="00B10D4B">
        <w:rPr>
          <w:rFonts w:ascii="Times New Roman" w:hAnsi="Times New Roman" w:cs="Times New Roman"/>
        </w:rPr>
        <w:t>wymaga dołączenia odpowiedniej ilości plików tj. podpisywanych plików z danymi oraz plików XAdES.</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Zgodnie z art. 18 ust. 3 ustawy Pzp, nie ujawnia się informacji stanowiących tajemnicę przedsiębiorstwa, w rozumieniu przepisów o zwalczaniu nieuczciwej konkurencji. Jeżeli </w:t>
      </w:r>
      <w:r w:rsidRPr="00B10D4B">
        <w:rPr>
          <w:rFonts w:ascii="Times New Roman" w:hAnsi="Times New Roman" w:cs="Times New Roman"/>
          <w:b/>
        </w:rPr>
        <w:t>Wykonawca</w:t>
      </w:r>
      <w:r w:rsidRPr="00B10D4B">
        <w:rPr>
          <w:rFonts w:ascii="Times New Roman" w:hAnsi="Times New Roman" w:cs="Times New Roman"/>
        </w:rPr>
        <w:t xml:space="preserve">, nie później </w:t>
      </w:r>
      <w:r w:rsidR="00421986">
        <w:rPr>
          <w:rFonts w:ascii="Times New Roman" w:hAnsi="Times New Roman" w:cs="Times New Roman"/>
        </w:rPr>
        <w:br/>
      </w:r>
      <w:r w:rsidRPr="00B10D4B">
        <w:rPr>
          <w:rFonts w:ascii="Times New Roman" w:hAnsi="Times New Roman" w:cs="Times New Roman"/>
        </w:rPr>
        <w:t xml:space="preserve">niż w terminie składania ofert, w sposób niebudzący wątpliwości zastrzegł, że nie mogą być one udostępniane oraz wykazał, załączając stosowne wyjaśnienia, iż zastrzeżone informacje stanowią tajemnicę przedsiębiorstwa. Na platformie w formularzu składania oferty znajduje się miejsce wyznaczone </w:t>
      </w:r>
      <w:r w:rsidR="00421986">
        <w:rPr>
          <w:rFonts w:ascii="Times New Roman" w:hAnsi="Times New Roman" w:cs="Times New Roman"/>
        </w:rPr>
        <w:br/>
      </w:r>
      <w:r w:rsidRPr="00B10D4B">
        <w:rPr>
          <w:rFonts w:ascii="Times New Roman" w:hAnsi="Times New Roman" w:cs="Times New Roman"/>
        </w:rPr>
        <w:t>do dołączenia części oferty stanowiącej tajemnicę przedsiębiorstwa.</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Wykonawca</w:t>
      </w:r>
      <w:r w:rsidRPr="00B10D4B">
        <w:rPr>
          <w:rFonts w:ascii="Times New Roman" w:hAnsi="Times New Roman" w:cs="Times New Roman"/>
        </w:rPr>
        <w:t xml:space="preserve">, za pośrednictwem </w:t>
      </w:r>
      <w:hyperlink r:id="rId36">
        <w:r w:rsidRPr="00B10D4B">
          <w:rPr>
            <w:rFonts w:ascii="Times New Roman" w:hAnsi="Times New Roman" w:cs="Times New Roman"/>
            <w:u w:val="single"/>
          </w:rPr>
          <w:t>platformazakupowa.pl</w:t>
        </w:r>
      </w:hyperlink>
      <w:r w:rsidRPr="00B10D4B">
        <w:rPr>
          <w:rFonts w:ascii="Times New Roman" w:hAnsi="Times New Roman" w:cs="Times New Roman"/>
        </w:rPr>
        <w:t xml:space="preserve"> może przed upływem terminu do składania ofert zmienić lub wycofać ofertę. Sposób dokonywania zmiany lub wycofania oferty zamieszczono w instrukcji zamieszczonej na stronie internetowej pod adresem: </w:t>
      </w:r>
      <w:hyperlink r:id="rId37">
        <w:r w:rsidRPr="00B10D4B">
          <w:rPr>
            <w:rFonts w:ascii="Times New Roman" w:hAnsi="Times New Roman" w:cs="Times New Roman"/>
            <w:u w:val="single"/>
          </w:rPr>
          <w:t>https://platformazakupowa.pl/strona/45-instrukcje</w:t>
        </w:r>
      </w:hyperlink>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Każdy z </w:t>
      </w:r>
      <w:r w:rsidRPr="00B10D4B">
        <w:rPr>
          <w:rFonts w:ascii="Times New Roman" w:hAnsi="Times New Roman" w:cs="Times New Roman"/>
          <w:b/>
        </w:rPr>
        <w:t>Wykonawców</w:t>
      </w:r>
      <w:r w:rsidRPr="00B10D4B">
        <w:rPr>
          <w:rFonts w:ascii="Times New Roman" w:hAnsi="Times New Roman" w:cs="Times New Roman"/>
        </w:rPr>
        <w:t xml:space="preserve"> może złożyć tylko jedną ofertę. Złożenie większej liczby ofert lub oferty zawierającej propozycje wariantowe spowoduje podlegać będzie odrzuceniu.</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Dokumenty i oświadczenia składane przez </w:t>
      </w:r>
      <w:r w:rsidRPr="00B10D4B">
        <w:rPr>
          <w:rFonts w:ascii="Times New Roman" w:hAnsi="Times New Roman" w:cs="Times New Roman"/>
          <w:b/>
        </w:rPr>
        <w:t>Wykonawcę</w:t>
      </w:r>
      <w:r w:rsidRPr="00B10D4B">
        <w:rPr>
          <w:rFonts w:ascii="Times New Roman" w:hAnsi="Times New Roman" w:cs="Times New Roman"/>
        </w:rPr>
        <w:t xml:space="preserve"> powinny być w języku polskim. W przypadku  załączenia dokumentów sporządzonych w innym języku niż dopuszczony, </w:t>
      </w:r>
      <w:r w:rsidRPr="00B10D4B">
        <w:rPr>
          <w:rFonts w:ascii="Times New Roman" w:hAnsi="Times New Roman" w:cs="Times New Roman"/>
          <w:b/>
        </w:rPr>
        <w:t>Wykonawca</w:t>
      </w:r>
      <w:r w:rsidRPr="00B10D4B">
        <w:rPr>
          <w:rFonts w:ascii="Times New Roman" w:hAnsi="Times New Roman" w:cs="Times New Roman"/>
        </w:rPr>
        <w:t xml:space="preserve"> zobowiązany </w:t>
      </w:r>
      <w:r w:rsidR="00421986">
        <w:rPr>
          <w:rFonts w:ascii="Times New Roman" w:hAnsi="Times New Roman" w:cs="Times New Roman"/>
        </w:rPr>
        <w:br/>
      </w:r>
      <w:r w:rsidRPr="00B10D4B">
        <w:rPr>
          <w:rFonts w:ascii="Times New Roman" w:hAnsi="Times New Roman" w:cs="Times New Roman"/>
        </w:rPr>
        <w:t>jest załączyć tłumaczenie na język polski.</w:t>
      </w:r>
    </w:p>
    <w:p w:rsidR="00B10D4B" w:rsidRPr="009A1497"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9A1497">
        <w:rPr>
          <w:rFonts w:ascii="Times New Roman" w:hAnsi="Times New Roman" w:cs="Times New Roman"/>
        </w:rPr>
        <w:t xml:space="preserve">Zgodnie z definicją dokumentu elektronicznego z art.3 ustęp 2 Ustawy o informatyzacji działalności podmiotów realizujących zadania publiczne, opatrzenie pliku zawierającego skompresowane dane kwalifikowanym podpisem elektronicznym jest jednoznaczne z podpisaniem oryginału dokumentu, </w:t>
      </w:r>
      <w:r w:rsidR="00421986" w:rsidRPr="009A1497">
        <w:rPr>
          <w:rFonts w:ascii="Times New Roman" w:hAnsi="Times New Roman" w:cs="Times New Roman"/>
        </w:rPr>
        <w:br/>
      </w:r>
      <w:r w:rsidRPr="009A1497">
        <w:rPr>
          <w:rFonts w:ascii="Times New Roman" w:hAnsi="Times New Roman" w:cs="Times New Roman"/>
        </w:rPr>
        <w:t xml:space="preserve">z wyjątkiem kopii poświadczonych odpowiednio przez innego wykonawcę ubiegającego się wspólnie z nim </w:t>
      </w:r>
      <w:r w:rsidR="00421986" w:rsidRPr="009A1497">
        <w:rPr>
          <w:rFonts w:ascii="Times New Roman" w:hAnsi="Times New Roman" w:cs="Times New Roman"/>
        </w:rPr>
        <w:br/>
      </w:r>
      <w:r w:rsidRPr="009A1497">
        <w:rPr>
          <w:rFonts w:ascii="Times New Roman" w:hAnsi="Times New Roman" w:cs="Times New Roman"/>
        </w:rPr>
        <w:t xml:space="preserve">o udzielenie zamówienia, przez podmiot, na którego zdolnościach lub sytuacji polega </w:t>
      </w:r>
      <w:r w:rsidRPr="009A1497">
        <w:rPr>
          <w:rFonts w:ascii="Times New Roman" w:hAnsi="Times New Roman" w:cs="Times New Roman"/>
          <w:b/>
        </w:rPr>
        <w:t>Wykonawca</w:t>
      </w:r>
      <w:r w:rsidRPr="009A1497">
        <w:rPr>
          <w:rFonts w:ascii="Times New Roman" w:hAnsi="Times New Roman" w:cs="Times New Roman"/>
        </w:rPr>
        <w:t>, albo przez podwykonawcę.</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Maksymalny rozmiar jednego pliku przesyłanego za pośrednictwem dedykowanych formularzy do: złożenia, zmiany, wycofania oferty wynosi 150 MB natomiast przy komunikacji wielkość pliku to maksymalnie 500 MB.</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Rozszerzenia plików wykorzystywanych przez Wykonawców powinny być zgodne z</w:t>
      </w:r>
      <w:r w:rsidRPr="00B10D4B">
        <w:rPr>
          <w:rFonts w:ascii="Times New Roman" w:hAnsi="Times New Roman" w:cs="Times New Roman"/>
        </w:rPr>
        <w:t xml:space="preserve"> Załącznikiem nr 2 do “Rozporządzenia Rady Ministrów w sprawie Krajowych Ram Interoperacyjności, minimalnych wymagań dla rejestrów publicznych i wymiany informacji w postaci elektronicznej oraz minimalnych wymagań dla systemów teleinformatycznych”, zwanego dalej Rozporządzeniem KRI.</w:t>
      </w:r>
    </w:p>
    <w:p w:rsid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rekomenduje wykorzystanie formatów: .pdf .doc .docx .xls .xlsx .jpg (.jpeg) </w:t>
      </w:r>
      <w:r w:rsidRPr="00B10D4B">
        <w:rPr>
          <w:rFonts w:ascii="Times New Roman" w:hAnsi="Times New Roman" w:cs="Times New Roman"/>
          <w:b/>
          <w:u w:val="single"/>
        </w:rPr>
        <w:t>ze szczególnym wskazaniem na .pdf</w:t>
      </w:r>
    </w:p>
    <w:p w:rsidR="007D35EB" w:rsidRPr="00B10D4B" w:rsidRDefault="007D35EB" w:rsidP="000B138B">
      <w:pPr>
        <w:pStyle w:val="normal"/>
        <w:numPr>
          <w:ilvl w:val="0"/>
          <w:numId w:val="47"/>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celu ewentualnej kompresji danych </w:t>
      </w:r>
      <w:r w:rsidRPr="00B10D4B">
        <w:rPr>
          <w:rFonts w:ascii="Times New Roman" w:hAnsi="Times New Roman" w:cs="Times New Roman"/>
          <w:b/>
        </w:rPr>
        <w:t>Zamawiający</w:t>
      </w:r>
      <w:r w:rsidRPr="00B10D4B">
        <w:rPr>
          <w:rFonts w:ascii="Times New Roman" w:hAnsi="Times New Roman" w:cs="Times New Roman"/>
        </w:rPr>
        <w:t xml:space="preserve"> rekomenduje wykorzystanie jednego z rozszerzeń:</w:t>
      </w:r>
    </w:p>
    <w:p w:rsidR="00B10D4B" w:rsidRDefault="007D35EB" w:rsidP="000B138B">
      <w:pPr>
        <w:pStyle w:val="normal"/>
        <w:numPr>
          <w:ilvl w:val="1"/>
          <w:numId w:val="34"/>
        </w:numPr>
        <w:spacing w:line="240" w:lineRule="auto"/>
        <w:jc w:val="both"/>
        <w:rPr>
          <w:rFonts w:ascii="Times New Roman" w:hAnsi="Times New Roman" w:cs="Times New Roman"/>
        </w:rPr>
      </w:pPr>
      <w:r w:rsidRPr="00E577FF">
        <w:rPr>
          <w:rFonts w:ascii="Times New Roman" w:hAnsi="Times New Roman" w:cs="Times New Roman"/>
        </w:rPr>
        <w:t xml:space="preserve">.zip </w:t>
      </w:r>
    </w:p>
    <w:p w:rsidR="007D35EB" w:rsidRPr="00B10D4B" w:rsidRDefault="007D35EB" w:rsidP="000B138B">
      <w:pPr>
        <w:pStyle w:val="normal"/>
        <w:numPr>
          <w:ilvl w:val="1"/>
          <w:numId w:val="34"/>
        </w:numPr>
        <w:spacing w:line="240" w:lineRule="auto"/>
        <w:jc w:val="both"/>
        <w:rPr>
          <w:rFonts w:ascii="Times New Roman" w:hAnsi="Times New Roman" w:cs="Times New Roman"/>
        </w:rPr>
      </w:pPr>
      <w:r w:rsidRPr="00B10D4B">
        <w:rPr>
          <w:rFonts w:ascii="Times New Roman" w:hAnsi="Times New Roman" w:cs="Times New Roman"/>
        </w:rPr>
        <w:t>.7Z</w:t>
      </w:r>
    </w:p>
    <w:p w:rsidR="00B10D4B" w:rsidRDefault="007D35EB" w:rsidP="000B138B">
      <w:pPr>
        <w:pStyle w:val="normal"/>
        <w:numPr>
          <w:ilvl w:val="0"/>
          <w:numId w:val="47"/>
        </w:numPr>
        <w:spacing w:line="240" w:lineRule="auto"/>
        <w:jc w:val="both"/>
        <w:rPr>
          <w:rFonts w:ascii="Times New Roman" w:eastAsia="Calibri" w:hAnsi="Times New Roman" w:cs="Times New Roman"/>
        </w:rPr>
      </w:pPr>
      <w:r w:rsidRPr="00E577FF">
        <w:rPr>
          <w:rFonts w:ascii="Times New Roman" w:hAnsi="Times New Roman" w:cs="Times New Roman"/>
        </w:rPr>
        <w:lastRenderedPageBreak/>
        <w:t xml:space="preserve">Wśród rozszerzeń powszechnych a </w:t>
      </w:r>
      <w:r w:rsidRPr="00E577FF">
        <w:rPr>
          <w:rFonts w:ascii="Times New Roman" w:hAnsi="Times New Roman" w:cs="Times New Roman"/>
          <w:b/>
        </w:rPr>
        <w:t>niewystępujących</w:t>
      </w:r>
      <w:r w:rsidRPr="00E577FF">
        <w:rPr>
          <w:rFonts w:ascii="Times New Roman" w:hAnsi="Times New Roman" w:cs="Times New Roman"/>
        </w:rPr>
        <w:t xml:space="preserve"> w Rozporządzeniu KRI występują: .rar .gif .bmp .numbers .pages. </w:t>
      </w:r>
      <w:r w:rsidRPr="00E577FF">
        <w:rPr>
          <w:rFonts w:ascii="Times New Roman" w:hAnsi="Times New Roman" w:cs="Times New Roman"/>
          <w:b/>
        </w:rPr>
        <w:t>Dokumenty złożone w takich plikach zostaną uznane za złożone nieskutecznie.</w:t>
      </w:r>
    </w:p>
    <w:p w:rsidR="00B10D4B" w:rsidRDefault="007D35EB" w:rsidP="000B138B">
      <w:pPr>
        <w:pStyle w:val="normal"/>
        <w:numPr>
          <w:ilvl w:val="0"/>
          <w:numId w:val="47"/>
        </w:numPr>
        <w:spacing w:line="240" w:lineRule="auto"/>
        <w:jc w:val="both"/>
        <w:rPr>
          <w:rFonts w:ascii="Times New Roman" w:eastAsia="Calibri"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zwraca uwagę na ograniczenia wielkości plików podpisywanych profilem zaufanym, który wynosi </w:t>
      </w:r>
      <w:r w:rsidRPr="00B10D4B">
        <w:rPr>
          <w:rFonts w:ascii="Times New Roman" w:hAnsi="Times New Roman" w:cs="Times New Roman"/>
          <w:b/>
        </w:rPr>
        <w:t>maksymalnie 10MB</w:t>
      </w:r>
      <w:r w:rsidRPr="00B10D4B">
        <w:rPr>
          <w:rFonts w:ascii="Times New Roman" w:hAnsi="Times New Roman" w:cs="Times New Roman"/>
        </w:rPr>
        <w:t xml:space="preserve">, oraz na ograniczenie wielkości plików podpisywanych w aplikacji eDoApp służącej do składania podpisu osobistego, który wynosi </w:t>
      </w:r>
      <w:r w:rsidRPr="00B10D4B">
        <w:rPr>
          <w:rFonts w:ascii="Times New Roman" w:hAnsi="Times New Roman" w:cs="Times New Roman"/>
          <w:b/>
        </w:rPr>
        <w:t>maksymalnie 5MB</w:t>
      </w:r>
      <w:r w:rsidRPr="00B10D4B">
        <w:rPr>
          <w:rFonts w:ascii="Times New Roman" w:hAnsi="Times New Roman" w:cs="Times New Roman"/>
        </w:rPr>
        <w:t>.</w:t>
      </w:r>
    </w:p>
    <w:p w:rsidR="007D35EB" w:rsidRPr="00B10D4B" w:rsidRDefault="007D35EB" w:rsidP="000B138B">
      <w:pPr>
        <w:pStyle w:val="normal"/>
        <w:numPr>
          <w:ilvl w:val="0"/>
          <w:numId w:val="47"/>
        </w:numPr>
        <w:spacing w:line="240" w:lineRule="auto"/>
        <w:jc w:val="both"/>
        <w:rPr>
          <w:rFonts w:ascii="Times New Roman" w:eastAsia="Calibri" w:hAnsi="Times New Roman" w:cs="Times New Roman"/>
        </w:rPr>
      </w:pPr>
      <w:r w:rsidRPr="00B10D4B">
        <w:rPr>
          <w:rFonts w:ascii="Times New Roman" w:hAnsi="Times New Roman" w:cs="Times New Roman"/>
        </w:rPr>
        <w:t xml:space="preserve">W przypadku stosowania przez </w:t>
      </w:r>
      <w:r w:rsidRPr="00B10D4B">
        <w:rPr>
          <w:rFonts w:ascii="Times New Roman" w:hAnsi="Times New Roman" w:cs="Times New Roman"/>
          <w:b/>
        </w:rPr>
        <w:t>Wykonawcę</w:t>
      </w:r>
      <w:r w:rsidRPr="00B10D4B">
        <w:rPr>
          <w:rFonts w:ascii="Times New Roman" w:hAnsi="Times New Roman" w:cs="Times New Roman"/>
        </w:rPr>
        <w:t xml:space="preserve"> kwalifikowanego podpisu elektronicznego:</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Ze względu na niskie ryzyko naruszenia integralności pliku oraz łatwiejszą weryfikację podpisu </w:t>
      </w:r>
      <w:r w:rsidRPr="00E577FF">
        <w:rPr>
          <w:rFonts w:ascii="Times New Roman" w:hAnsi="Times New Roman" w:cs="Times New Roman"/>
          <w:b/>
        </w:rPr>
        <w:t>Zamawiający</w:t>
      </w:r>
      <w:r w:rsidRPr="00E577FF">
        <w:rPr>
          <w:rFonts w:ascii="Times New Roman" w:hAnsi="Times New Roman" w:cs="Times New Roman"/>
        </w:rPr>
        <w:t xml:space="preserve"> zaleca, w miarę możliwości, </w:t>
      </w:r>
      <w:r w:rsidRPr="00E577FF">
        <w:rPr>
          <w:rFonts w:ascii="Times New Roman" w:hAnsi="Times New Roman" w:cs="Times New Roman"/>
          <w:b/>
        </w:rPr>
        <w:t xml:space="preserve">przekonwertowanie plików składających się na ofertę na rozszerzenie .pdf  i opatrzenie ich podpisem kwalifikowanym w formacie PAdES. </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Pliki w innych formatach niż PDF </w:t>
      </w:r>
      <w:r w:rsidRPr="00E577FF">
        <w:rPr>
          <w:rFonts w:ascii="Times New Roman" w:hAnsi="Times New Roman" w:cs="Times New Roman"/>
          <w:b/>
        </w:rPr>
        <w:t>zaleca się opatrzyć podpisem w formacie XAdES o typie zewnętrznym</w:t>
      </w:r>
      <w:r w:rsidRPr="00E577FF">
        <w:rPr>
          <w:rFonts w:ascii="Times New Roman" w:hAnsi="Times New Roman" w:cs="Times New Roman"/>
        </w:rPr>
        <w:t xml:space="preserve">. </w:t>
      </w:r>
      <w:r w:rsidRPr="00E577FF">
        <w:rPr>
          <w:rFonts w:ascii="Times New Roman" w:hAnsi="Times New Roman" w:cs="Times New Roman"/>
          <w:b/>
        </w:rPr>
        <w:t>Wykonawca</w:t>
      </w:r>
      <w:r w:rsidRPr="00E577FF">
        <w:rPr>
          <w:rFonts w:ascii="Times New Roman" w:hAnsi="Times New Roman" w:cs="Times New Roman"/>
        </w:rPr>
        <w:t xml:space="preserve"> powinien pamiętać, aby plik z podpisem przekazywać łącznie </w:t>
      </w:r>
      <w:r w:rsidR="00421986">
        <w:rPr>
          <w:rFonts w:ascii="Times New Roman" w:hAnsi="Times New Roman" w:cs="Times New Roman"/>
        </w:rPr>
        <w:br/>
      </w:r>
      <w:r w:rsidRPr="00E577FF">
        <w:rPr>
          <w:rFonts w:ascii="Times New Roman" w:hAnsi="Times New Roman" w:cs="Times New Roman"/>
        </w:rPr>
        <w:t>z dokumentem podpisywanym.</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rekomenduje wykorzystanie podpisu z kwalifikowanym znacznikiem czasu.</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w:t>
      </w:r>
      <w:r w:rsidRPr="00421986">
        <w:rPr>
          <w:rFonts w:ascii="Times New Roman" w:hAnsi="Times New Roman" w:cs="Times New Roman"/>
          <w:b/>
        </w:rPr>
        <w:t xml:space="preserve"> w przypadku podpisywania pliku przez kilka osób, stosować podpisy tego samego rodzaju.</w:t>
      </w:r>
      <w:r w:rsidRPr="00421986">
        <w:rPr>
          <w:rFonts w:ascii="Times New Roman" w:hAnsi="Times New Roman" w:cs="Times New Roman"/>
        </w:rPr>
        <w:t xml:space="preserve"> Podpisywanie różnymi rodzajami podpisów np. osobistym i kwalifikowanym może doprowadzić do problemów w weryfikacji plików. </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rPr>
        <w:t>Wykonawca</w:t>
      </w:r>
      <w:r w:rsidRPr="00421986">
        <w:rPr>
          <w:rFonts w:ascii="Times New Roman" w:hAnsi="Times New Roman" w:cs="Times New Roman"/>
        </w:rPr>
        <w:t xml:space="preserve"> z odpowiednim wyprzedzeniem przetestował możliwość prawidłowego wykorzystania wybranej metody podpisania plików oferty.</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rPr>
        <w:t>Osobą składającą ofertę powinna być osoba kontaktowa podawana w dokumentacji.</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rPr>
        <w:t xml:space="preserve">Ofertę należy przygotować z należytą starannością dla podmiotu ubiegającego się o udzielenie zamówienia publicznego i zachowaniem odpowiedniego odstępu czasu do zakończenia przyjmowania ofert. Sugeruje się złożenie oferty na 24 godziny przed terminem składania ofert. </w:t>
      </w:r>
    </w:p>
    <w:p w:rsid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rPr>
        <w:t xml:space="preserve">Jeśli </w:t>
      </w:r>
      <w:r w:rsidRPr="00421986">
        <w:rPr>
          <w:rFonts w:ascii="Times New Roman" w:hAnsi="Times New Roman" w:cs="Times New Roman"/>
          <w:b/>
        </w:rPr>
        <w:t>Wykonawca</w:t>
      </w:r>
      <w:r w:rsidRPr="00421986">
        <w:rPr>
          <w:rFonts w:ascii="Times New Roman" w:hAnsi="Times New Roman" w:cs="Times New Roman"/>
        </w:rPr>
        <w:t xml:space="preserve"> pakuje dokumenty np. w plik o rozszerzeniu .zip, zaleca się wcześniejsze podpisanie każdego ze skompresowanych plików. </w:t>
      </w:r>
    </w:p>
    <w:p w:rsidR="007D35EB" w:rsidRPr="00421986" w:rsidRDefault="007D35EB" w:rsidP="000B138B">
      <w:pPr>
        <w:pStyle w:val="normal"/>
        <w:numPr>
          <w:ilvl w:val="0"/>
          <w:numId w:val="47"/>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u w:val="single"/>
        </w:rPr>
        <w:t>nie</w:t>
      </w:r>
      <w:r w:rsidRPr="00421986">
        <w:rPr>
          <w:rFonts w:ascii="Times New Roman" w:hAnsi="Times New Roman" w:cs="Times New Roman"/>
          <w:b/>
        </w:rPr>
        <w:t xml:space="preserve"> </w:t>
      </w:r>
      <w:r w:rsidRPr="00421986">
        <w:rPr>
          <w:rFonts w:ascii="Times New Roman" w:hAnsi="Times New Roman" w:cs="Times New Roman"/>
        </w:rPr>
        <w:t xml:space="preserve">wprowadzać jakichkolwiek zmian w plikach po podpisaniu ich podpisem kwalifikowanym. Może to skutkować naruszeniem integralności plików co równoważne będzie </w:t>
      </w:r>
      <w:r w:rsidR="00421986">
        <w:rPr>
          <w:rFonts w:ascii="Times New Roman" w:hAnsi="Times New Roman" w:cs="Times New Roman"/>
        </w:rPr>
        <w:br/>
      </w:r>
      <w:r w:rsidRPr="00421986">
        <w:rPr>
          <w:rFonts w:ascii="Times New Roman" w:hAnsi="Times New Roman" w:cs="Times New Roman"/>
        </w:rPr>
        <w:t>z koniecznością odrzucenia oferty.</w:t>
      </w:r>
    </w:p>
    <w:p w:rsidR="00372AD8" w:rsidRPr="00DF460B" w:rsidRDefault="00372AD8" w:rsidP="00E338B3">
      <w:pPr>
        <w:shd w:val="clear" w:color="auto" w:fill="FFFFFF"/>
        <w:tabs>
          <w:tab w:val="left" w:pos="0"/>
        </w:tabs>
        <w:spacing w:line="240" w:lineRule="auto"/>
        <w:ind w:left="0" w:right="-233" w:firstLine="0"/>
        <w:jc w:val="both"/>
        <w:rPr>
          <w:rFonts w:ascii="Times New Roman" w:hAnsi="Times New Roman" w:cs="Times New Roman"/>
          <w:b/>
          <w:bCs/>
        </w:rPr>
      </w:pPr>
    </w:p>
    <w:p w:rsidR="00B01226"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E221DF">
        <w:rPr>
          <w:rFonts w:ascii="Times New Roman" w:hAnsi="Times New Roman" w:cs="Times New Roman"/>
          <w:b/>
          <w:bCs/>
        </w:rPr>
        <w:t>Miejsce oraz termin składania i otwarcia ofert.</w:t>
      </w:r>
      <w:r w:rsidRPr="00E221DF">
        <w:rPr>
          <w:rFonts w:ascii="Times New Roman" w:hAnsi="Times New Roman" w:cs="Times New Roman"/>
          <w:b/>
          <w:bCs/>
        </w:rPr>
        <w:tab/>
      </w:r>
    </w:p>
    <w:p w:rsidR="009A1497" w:rsidRDefault="009A1497" w:rsidP="009A1497">
      <w:pPr>
        <w:shd w:val="clear" w:color="auto" w:fill="FFFFFF"/>
        <w:spacing w:line="240" w:lineRule="auto"/>
        <w:ind w:left="1525" w:right="-233"/>
        <w:jc w:val="both"/>
        <w:rPr>
          <w:rFonts w:ascii="Times New Roman" w:hAnsi="Times New Roman" w:cs="Times New Roman"/>
          <w:b/>
          <w:bCs/>
        </w:rPr>
      </w:pPr>
    </w:p>
    <w:p w:rsidR="009A1497" w:rsidRDefault="009A1497" w:rsidP="009A1497">
      <w:pPr>
        <w:shd w:val="clear" w:color="auto" w:fill="FFFFFF"/>
        <w:spacing w:line="240" w:lineRule="auto"/>
        <w:ind w:left="1525" w:right="-233"/>
        <w:jc w:val="both"/>
        <w:rPr>
          <w:rFonts w:ascii="Times New Roman" w:hAnsi="Times New Roman" w:cs="Times New Roman"/>
          <w:b/>
          <w:bCs/>
          <w:highlight w:val="yellow"/>
        </w:rPr>
      </w:pPr>
      <w:r>
        <w:rPr>
          <w:rFonts w:ascii="Times New Roman" w:hAnsi="Times New Roman" w:cs="Times New Roman"/>
          <w:b/>
          <w:bCs/>
        </w:rPr>
        <w:t>ZADANIE NR 1 i NR 2</w:t>
      </w:r>
    </w:p>
    <w:p w:rsidR="00B93B22" w:rsidRPr="004E0782" w:rsidRDefault="00B93B22" w:rsidP="00B32C76">
      <w:pPr>
        <w:pStyle w:val="normal"/>
        <w:numPr>
          <w:ilvl w:val="0"/>
          <w:numId w:val="13"/>
        </w:numPr>
        <w:tabs>
          <w:tab w:val="clear" w:pos="1080"/>
        </w:tabs>
        <w:spacing w:line="240" w:lineRule="auto"/>
        <w:ind w:left="709" w:hanging="357"/>
        <w:jc w:val="both"/>
        <w:rPr>
          <w:rFonts w:ascii="Times New Roman" w:hAnsi="Times New Roman" w:cs="Times New Roman"/>
        </w:rPr>
      </w:pPr>
      <w:r w:rsidRPr="004E0782">
        <w:rPr>
          <w:rFonts w:ascii="Times New Roman" w:hAnsi="Times New Roman" w:cs="Times New Roman"/>
        </w:rPr>
        <w:t xml:space="preserve">Ofertę wraz z wymaganymi dokumentami należy umieścić na </w:t>
      </w:r>
      <w:hyperlink r:id="rId38">
        <w:r w:rsidRPr="004E0782">
          <w:rPr>
            <w:rFonts w:ascii="Times New Roman" w:hAnsi="Times New Roman" w:cs="Times New Roman"/>
            <w:color w:val="5A6378" w:themeColor="text2"/>
            <w:u w:val="single"/>
          </w:rPr>
          <w:t>platformazakupowa.pl</w:t>
        </w:r>
      </w:hyperlink>
      <w:r w:rsidRPr="004E0782">
        <w:rPr>
          <w:rFonts w:ascii="Times New Roman" w:hAnsi="Times New Roman" w:cs="Times New Roman"/>
        </w:rPr>
        <w:t xml:space="preserve"> pod adresem: </w:t>
      </w:r>
      <w:hyperlink r:id="rId39" w:history="1">
        <w:r w:rsidRPr="004E0782">
          <w:rPr>
            <w:rStyle w:val="Hipercze"/>
            <w:rFonts w:ascii="Times New Roman" w:hAnsi="Times New Roman"/>
            <w:color w:val="5A6378" w:themeColor="text2"/>
          </w:rPr>
          <w:t>https://platformazakupowa.pl/pn/bobolice</w:t>
        </w:r>
      </w:hyperlink>
      <w:r w:rsidRPr="004E0782">
        <w:rPr>
          <w:rFonts w:ascii="Times New Roman" w:hAnsi="Times New Roman" w:cs="Times New Roman"/>
        </w:rPr>
        <w:t xml:space="preserve">   w myśl Ustawy Pzp na stronie internetowej prowadzonego postępowania  </w:t>
      </w:r>
      <w:r w:rsidR="00BD0B4E" w:rsidRPr="004E0782">
        <w:rPr>
          <w:rFonts w:ascii="Times New Roman" w:hAnsi="Times New Roman" w:cs="Times New Roman"/>
          <w:b/>
        </w:rPr>
        <w:t xml:space="preserve">do dnia </w:t>
      </w:r>
      <w:r w:rsidR="00EB385E">
        <w:rPr>
          <w:rFonts w:ascii="Times New Roman" w:hAnsi="Times New Roman" w:cs="Times New Roman"/>
          <w:b/>
        </w:rPr>
        <w:t>24</w:t>
      </w:r>
      <w:r w:rsidR="00B632AB" w:rsidRPr="004E0782">
        <w:rPr>
          <w:rFonts w:ascii="Times New Roman" w:hAnsi="Times New Roman" w:cs="Times New Roman"/>
          <w:b/>
        </w:rPr>
        <w:t>.11</w:t>
      </w:r>
      <w:r w:rsidR="006A34DD" w:rsidRPr="004E0782">
        <w:rPr>
          <w:rFonts w:ascii="Times New Roman" w:hAnsi="Times New Roman" w:cs="Times New Roman"/>
          <w:b/>
        </w:rPr>
        <w:t>.2021</w:t>
      </w:r>
      <w:r w:rsidRPr="004E0782">
        <w:rPr>
          <w:rFonts w:ascii="Times New Roman" w:hAnsi="Times New Roman" w:cs="Times New Roman"/>
          <w:b/>
        </w:rPr>
        <w:t xml:space="preserve">r. do godziny </w:t>
      </w:r>
      <w:r w:rsidR="00EB385E">
        <w:rPr>
          <w:rFonts w:ascii="Times New Roman" w:hAnsi="Times New Roman" w:cs="Times New Roman"/>
          <w:b/>
        </w:rPr>
        <w:t>11</w:t>
      </w:r>
      <w:r w:rsidR="006A34DD" w:rsidRPr="004E0782">
        <w:rPr>
          <w:rFonts w:ascii="Times New Roman" w:hAnsi="Times New Roman" w:cs="Times New Roman"/>
          <w:b/>
        </w:rPr>
        <w:t>:00.</w:t>
      </w:r>
    </w:p>
    <w:p w:rsidR="00B93B22" w:rsidRPr="00B9774F"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B9774F">
        <w:rPr>
          <w:rFonts w:ascii="Times New Roman" w:hAnsi="Times New Roman" w:cs="Times New Roman"/>
        </w:rPr>
        <w:t>Do oferty należy dołączyć wszystkie wymagane w SWZ dokumenty.</w:t>
      </w:r>
    </w:p>
    <w:p w:rsidR="00B93B22" w:rsidRPr="00873A36"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Po wypełnieniu Formularza składania oferty lub wniosku i dołączenia  wszystkich wymaganych załączników należy kliknąć przycisk „Przejdź do podsumowania”.</w:t>
      </w:r>
    </w:p>
    <w:p w:rsidR="00B93B22" w:rsidRPr="004C3F84" w:rsidRDefault="00B93B22" w:rsidP="004C3F84">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Oferta lub wniosek składana elektronicznie musi zostać podpisana elektronicznym podpisem kwalifikowanym, podpisem zaufanym lub podpisem osobistym. W procesie składania oferty za pośrednictwem </w:t>
      </w:r>
      <w:hyperlink r:id="rId40">
        <w:r w:rsidRPr="00E745CC">
          <w:rPr>
            <w:rFonts w:ascii="Times New Roman" w:hAnsi="Times New Roman" w:cs="Times New Roman"/>
            <w:color w:val="5A6378" w:themeColor="text2"/>
            <w:u w:val="single"/>
          </w:rPr>
          <w:t>platformazakupowa.pl</w:t>
        </w:r>
      </w:hyperlink>
      <w:r w:rsidRPr="00873A36">
        <w:rPr>
          <w:rFonts w:ascii="Times New Roman" w:hAnsi="Times New Roman" w:cs="Times New Roman"/>
        </w:rPr>
        <w:t xml:space="preserve">, </w:t>
      </w:r>
      <w:r w:rsidRPr="00521109">
        <w:rPr>
          <w:rFonts w:ascii="Times New Roman" w:hAnsi="Times New Roman" w:cs="Times New Roman"/>
          <w:b/>
        </w:rPr>
        <w:t>Wykonawca</w:t>
      </w:r>
      <w:r w:rsidRPr="00873A36">
        <w:rPr>
          <w:rFonts w:ascii="Times New Roman" w:hAnsi="Times New Roman" w:cs="Times New Roman"/>
        </w:rPr>
        <w:t xml:space="preserve"> powinien złożyć podpis bezpośredni</w:t>
      </w:r>
      <w:r>
        <w:rPr>
          <w:rFonts w:ascii="Times New Roman" w:hAnsi="Times New Roman" w:cs="Times New Roman"/>
        </w:rPr>
        <w:t>o na dokumentach przesłanych za </w:t>
      </w:r>
      <w:r w:rsidRPr="00873A36">
        <w:rPr>
          <w:rFonts w:ascii="Times New Roman" w:hAnsi="Times New Roman" w:cs="Times New Roman"/>
        </w:rPr>
        <w:t xml:space="preserve">pośrednictwem </w:t>
      </w:r>
      <w:hyperlink r:id="rId41">
        <w:r w:rsidRPr="003E01A3">
          <w:rPr>
            <w:rFonts w:ascii="Times New Roman" w:hAnsi="Times New Roman" w:cs="Times New Roman"/>
            <w:color w:val="5A6378" w:themeColor="text2"/>
            <w:u w:val="single"/>
          </w:rPr>
          <w:t>platformazakupowa.pl</w:t>
        </w:r>
      </w:hyperlink>
      <w:r w:rsidRPr="003E01A3">
        <w:rPr>
          <w:rFonts w:ascii="Times New Roman" w:hAnsi="Times New Roman" w:cs="Times New Roman"/>
          <w:color w:val="5A6378" w:themeColor="text2"/>
        </w:rPr>
        <w:t>.</w:t>
      </w:r>
      <w:r w:rsidRPr="00873A36">
        <w:rPr>
          <w:rFonts w:ascii="Times New Roman" w:hAnsi="Times New Roman" w:cs="Times New Roman"/>
        </w:rPr>
        <w:t xml:space="preserve"> Zalecamy stosowanie podpisu na ka</w:t>
      </w:r>
      <w:r>
        <w:rPr>
          <w:rFonts w:ascii="Times New Roman" w:hAnsi="Times New Roman" w:cs="Times New Roman"/>
        </w:rPr>
        <w:t>żdym załączonym pliku osobno, w </w:t>
      </w:r>
      <w:r w:rsidRPr="00873A36">
        <w:rPr>
          <w:rFonts w:ascii="Times New Roman" w:hAnsi="Times New Roman" w:cs="Times New Roman"/>
        </w:rPr>
        <w:t xml:space="preserve">szczególności wskazanych w art. 63 ust 1 oraz ust.2  Pzp, gdzie zaznaczono, iż oferty, wnioski </w:t>
      </w:r>
      <w:r w:rsidR="004C3F84">
        <w:rPr>
          <w:rFonts w:ascii="Times New Roman" w:hAnsi="Times New Roman" w:cs="Times New Roman"/>
        </w:rPr>
        <w:br/>
      </w:r>
      <w:r w:rsidRPr="004C3F84">
        <w:rPr>
          <w:rFonts w:ascii="Times New Roman" w:hAnsi="Times New Roman" w:cs="Times New Roman"/>
        </w:rPr>
        <w:t xml:space="preserve">o dopuszczenie do udziału w postępowaniu oraz oświadczenie, o którym mowa w art. 125 ust.1 sporządza </w:t>
      </w:r>
      <w:r w:rsidR="004C3F84">
        <w:rPr>
          <w:rFonts w:ascii="Times New Roman" w:hAnsi="Times New Roman" w:cs="Times New Roman"/>
        </w:rPr>
        <w:br/>
      </w:r>
      <w:r w:rsidRPr="004C3F84">
        <w:rPr>
          <w:rFonts w:ascii="Times New Roman" w:hAnsi="Times New Roman" w:cs="Times New Roman"/>
        </w:rPr>
        <w:t xml:space="preserve">się, pod rygorem nieważności, w postaci lub formie elektronicznej i opatruje się odpowiednio w odniesieniu </w:t>
      </w:r>
      <w:r w:rsidR="004C3F84">
        <w:rPr>
          <w:rFonts w:ascii="Times New Roman" w:hAnsi="Times New Roman" w:cs="Times New Roman"/>
        </w:rPr>
        <w:br/>
      </w:r>
      <w:r w:rsidRPr="004C3F84">
        <w:rPr>
          <w:rFonts w:ascii="Times New Roman" w:hAnsi="Times New Roman" w:cs="Times New Roman"/>
        </w:rPr>
        <w:t>do wartości postępowania kwalifikowanym podpisem elektronicznym, podpisem zaufanym lub podpisem osobistym.</w:t>
      </w:r>
    </w:p>
    <w:p w:rsidR="00B93B22" w:rsidRPr="00873A36"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Za datę złożenia oferty przyjmuje się datę jej przekazania w systemie (platformie) w drugim kroku składania oferty poprzez kliknięcie przycisku “Złóż ofertę” i wyświetlenie się komunikatu, ż</w:t>
      </w:r>
      <w:r>
        <w:rPr>
          <w:rFonts w:ascii="Times New Roman" w:hAnsi="Times New Roman" w:cs="Times New Roman"/>
        </w:rPr>
        <w:t>e oferta została zaszyfrowana i </w:t>
      </w:r>
      <w:r w:rsidRPr="00873A36">
        <w:rPr>
          <w:rFonts w:ascii="Times New Roman" w:hAnsi="Times New Roman" w:cs="Times New Roman"/>
        </w:rPr>
        <w:t>złożona.</w:t>
      </w:r>
    </w:p>
    <w:p w:rsidR="00B93B22" w:rsidRPr="002B238C"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Szczegółowa instrukcja dla </w:t>
      </w:r>
      <w:r w:rsidRPr="00CF0F02">
        <w:rPr>
          <w:rFonts w:ascii="Times New Roman" w:hAnsi="Times New Roman" w:cs="Times New Roman"/>
          <w:b/>
        </w:rPr>
        <w:t>Wykonawców</w:t>
      </w:r>
      <w:r w:rsidRPr="00873A36">
        <w:rPr>
          <w:rFonts w:ascii="Times New Roman" w:hAnsi="Times New Roman" w:cs="Times New Roman"/>
        </w:rPr>
        <w:t xml:space="preserve"> dotycząca złożenia, zmiany i wycofania oferty znajduje </w:t>
      </w:r>
      <w:r w:rsidR="004C3F84">
        <w:rPr>
          <w:rFonts w:ascii="Times New Roman" w:hAnsi="Times New Roman" w:cs="Times New Roman"/>
        </w:rPr>
        <w:br/>
      </w:r>
      <w:r w:rsidRPr="00873A36">
        <w:rPr>
          <w:rFonts w:ascii="Times New Roman" w:hAnsi="Times New Roman" w:cs="Times New Roman"/>
        </w:rPr>
        <w:t>się na stronie internetowej pod adresem</w:t>
      </w:r>
      <w:r w:rsidRPr="002B238C">
        <w:rPr>
          <w:rFonts w:ascii="Times New Roman" w:hAnsi="Times New Roman" w:cs="Times New Roman"/>
        </w:rPr>
        <w:t xml:space="preserve">:  </w:t>
      </w:r>
      <w:hyperlink r:id="rId42">
        <w:r w:rsidRPr="003E01A3">
          <w:rPr>
            <w:rFonts w:ascii="Times New Roman" w:hAnsi="Times New Roman" w:cs="Times New Roman"/>
            <w:color w:val="5A6378" w:themeColor="text2"/>
            <w:u w:val="single"/>
          </w:rPr>
          <w:t>https://platformazakupowa.pl/strona/45-instrukcje</w:t>
        </w:r>
      </w:hyperlink>
    </w:p>
    <w:p w:rsidR="00B93B22" w:rsidRPr="004E078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4E0782">
        <w:rPr>
          <w:rFonts w:ascii="Times New Roman" w:hAnsi="Times New Roman" w:cs="Times New Roman"/>
        </w:rPr>
        <w:t xml:space="preserve">Otwarcie ofert nastąpi </w:t>
      </w:r>
      <w:r w:rsidRPr="004E0782">
        <w:rPr>
          <w:rFonts w:ascii="Times New Roman" w:hAnsi="Times New Roman" w:cs="Times New Roman"/>
          <w:b/>
        </w:rPr>
        <w:t xml:space="preserve">w dniu </w:t>
      </w:r>
      <w:r w:rsidR="00EB385E">
        <w:rPr>
          <w:rFonts w:ascii="Times New Roman" w:hAnsi="Times New Roman" w:cs="Times New Roman"/>
          <w:b/>
        </w:rPr>
        <w:t>24</w:t>
      </w:r>
      <w:r w:rsidR="00B632AB" w:rsidRPr="004E0782">
        <w:rPr>
          <w:rFonts w:ascii="Times New Roman" w:hAnsi="Times New Roman" w:cs="Times New Roman"/>
          <w:b/>
        </w:rPr>
        <w:t>.11</w:t>
      </w:r>
      <w:r w:rsidR="00343C90" w:rsidRPr="004E0782">
        <w:rPr>
          <w:rFonts w:ascii="Times New Roman" w:hAnsi="Times New Roman" w:cs="Times New Roman"/>
          <w:b/>
        </w:rPr>
        <w:t>.2021</w:t>
      </w:r>
      <w:r w:rsidRPr="004E0782">
        <w:rPr>
          <w:rFonts w:ascii="Times New Roman" w:hAnsi="Times New Roman" w:cs="Times New Roman"/>
          <w:b/>
        </w:rPr>
        <w:t xml:space="preserve">r. o godz. </w:t>
      </w:r>
      <w:r w:rsidR="00EB385E">
        <w:rPr>
          <w:rFonts w:ascii="Times New Roman" w:hAnsi="Times New Roman" w:cs="Times New Roman"/>
          <w:b/>
        </w:rPr>
        <w:t>11</w:t>
      </w:r>
      <w:r w:rsidR="00B632AB" w:rsidRPr="004E0782">
        <w:rPr>
          <w:rFonts w:ascii="Times New Roman" w:hAnsi="Times New Roman" w:cs="Times New Roman"/>
          <w:b/>
        </w:rPr>
        <w:t>:30</w:t>
      </w:r>
      <w:r w:rsidR="00343C90" w:rsidRPr="004E0782">
        <w:rPr>
          <w:rFonts w:ascii="Times New Roman" w:hAnsi="Times New Roman" w:cs="Times New Roman"/>
          <w:b/>
        </w:rPr>
        <w:t>.</w:t>
      </w:r>
    </w:p>
    <w:p w:rsidR="00B93B22" w:rsidRPr="00BB71E3"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najpóźniej przed otwarciem ofert, udostępnia na stronie internetowej prowadzonego postępowania informację o kwocie, jaką zamierza przeznaczyć na sfinansowanie zamówienia.</w:t>
      </w:r>
    </w:p>
    <w:p w:rsidR="00B93B2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641"/>
        <w:jc w:val="both"/>
        <w:rPr>
          <w:rFonts w:ascii="Times New Roman" w:hAnsi="Times New Roman" w:cs="Times New Roman"/>
        </w:rPr>
      </w:pPr>
      <w:r>
        <w:rPr>
          <w:rFonts w:ascii="Times New Roman" w:hAnsi="Times New Roman" w:cs="Times New Roman"/>
        </w:rPr>
        <w:t>O</w:t>
      </w:r>
      <w:r w:rsidRPr="00CF0F02">
        <w:rPr>
          <w:rFonts w:ascii="Times New Roman" w:hAnsi="Times New Roman" w:cs="Times New Roman"/>
        </w:rPr>
        <w:t>twarcie ofert następuje przy użyciu systemu teleinformatycznego</w:t>
      </w:r>
      <w:r>
        <w:rPr>
          <w:rFonts w:ascii="Times New Roman" w:hAnsi="Times New Roman" w:cs="Times New Roman"/>
        </w:rPr>
        <w:t xml:space="preserve">, tj. </w:t>
      </w:r>
      <w:r w:rsidRPr="001C0FEA">
        <w:rPr>
          <w:rFonts w:ascii="Times New Roman" w:hAnsi="Times New Roman" w:cs="Times New Roman"/>
        </w:rPr>
        <w:t xml:space="preserve">za pośrednictwem </w:t>
      </w:r>
      <w:hyperlink r:id="rId43">
        <w:r w:rsidRPr="003E01A3">
          <w:rPr>
            <w:rFonts w:ascii="Times New Roman" w:hAnsi="Times New Roman" w:cs="Times New Roman"/>
            <w:color w:val="5A6378" w:themeColor="text2"/>
            <w:u w:val="single"/>
          </w:rPr>
          <w:t>platformazakupowa.pl</w:t>
        </w:r>
      </w:hyperlink>
      <w:r>
        <w:rPr>
          <w:rFonts w:ascii="Times New Roman" w:hAnsi="Times New Roman" w:cs="Times New Roman"/>
        </w:rPr>
        <w:t>, w </w:t>
      </w:r>
      <w:r w:rsidRPr="00CF0F02">
        <w:rPr>
          <w:rFonts w:ascii="Times New Roman" w:hAnsi="Times New Roman" w:cs="Times New Roman"/>
        </w:rPr>
        <w:t>przypadku awarii tego systemu,</w:t>
      </w:r>
      <w:r>
        <w:rPr>
          <w:rFonts w:ascii="Times New Roman" w:hAnsi="Times New Roman" w:cs="Times New Roman"/>
        </w:rPr>
        <w:t xml:space="preserve"> która </w:t>
      </w:r>
      <w:r w:rsidRPr="00CF0F02">
        <w:rPr>
          <w:rFonts w:ascii="Times New Roman" w:hAnsi="Times New Roman" w:cs="Times New Roman"/>
        </w:rPr>
        <w:t>powoduje brak możliwości otwarcia ofe</w:t>
      </w:r>
      <w:r>
        <w:rPr>
          <w:rFonts w:ascii="Times New Roman" w:hAnsi="Times New Roman" w:cs="Times New Roman"/>
        </w:rPr>
        <w:t xml:space="preserve">rt </w:t>
      </w:r>
      <w:r w:rsidR="00141F0A">
        <w:rPr>
          <w:rFonts w:ascii="Times New Roman" w:hAnsi="Times New Roman" w:cs="Times New Roman"/>
        </w:rPr>
        <w:br/>
      </w:r>
      <w:r>
        <w:rPr>
          <w:rFonts w:ascii="Times New Roman" w:hAnsi="Times New Roman" w:cs="Times New Roman"/>
        </w:rPr>
        <w:t>w terminie określonym przez </w:t>
      </w:r>
      <w:r w:rsidRPr="00C25973">
        <w:rPr>
          <w:rFonts w:ascii="Times New Roman" w:hAnsi="Times New Roman" w:cs="Times New Roman"/>
          <w:b/>
        </w:rPr>
        <w:t>Zamawiającego</w:t>
      </w:r>
      <w:r w:rsidRPr="00CF0F02">
        <w:rPr>
          <w:rFonts w:ascii="Times New Roman" w:hAnsi="Times New Roman" w:cs="Times New Roman"/>
        </w:rPr>
        <w:t>, otwarcie ofert następuje niezwłocznie po usunięciu awarii.</w:t>
      </w:r>
    </w:p>
    <w:p w:rsidR="00B93B2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lastRenderedPageBreak/>
        <w:t>Zamawiający</w:t>
      </w:r>
      <w:r w:rsidRPr="00C25973">
        <w:rPr>
          <w:rFonts w:ascii="Times New Roman" w:hAnsi="Times New Roman" w:cs="Times New Roman"/>
        </w:rPr>
        <w:t xml:space="preserve"> poinformuje o zmianie terminu otwarcia ofert na stronie internetowej prowadzonego postępowania.</w:t>
      </w:r>
    </w:p>
    <w:p w:rsidR="00B93B22" w:rsidRPr="00C25973"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niezwłocznie po otwarciu ofert, udostępnia na stronie internetowej prowadzonego postępowania informacje o:</w:t>
      </w:r>
    </w:p>
    <w:p w:rsidR="00B32C76" w:rsidRDefault="00B93B22" w:rsidP="000B138B">
      <w:pPr>
        <w:pStyle w:val="normal"/>
        <w:numPr>
          <w:ilvl w:val="2"/>
          <w:numId w:val="36"/>
        </w:numPr>
        <w:shd w:val="clear" w:color="auto" w:fill="FFFFFF"/>
        <w:spacing w:line="240" w:lineRule="auto"/>
        <w:ind w:left="993" w:hanging="284"/>
        <w:jc w:val="both"/>
        <w:rPr>
          <w:rFonts w:ascii="Times New Roman" w:hAnsi="Times New Roman" w:cs="Times New Roman"/>
        </w:rPr>
      </w:pPr>
      <w:r w:rsidRPr="00CF0F02">
        <w:rPr>
          <w:rFonts w:ascii="Times New Roman" w:hAnsi="Times New Roman" w:cs="Times New Roman"/>
        </w:rPr>
        <w:t xml:space="preserve">nazwach albo imionach i nazwiskach oraz siedzibach lub miejscach prowadzonej działalności gospodarczej albo miejscach zamieszkania </w:t>
      </w:r>
      <w:r w:rsidRPr="00C85976">
        <w:rPr>
          <w:rFonts w:ascii="Times New Roman" w:hAnsi="Times New Roman" w:cs="Times New Roman"/>
          <w:b/>
        </w:rPr>
        <w:t>Wykonawców</w:t>
      </w:r>
      <w:r w:rsidRPr="00CF0F02">
        <w:rPr>
          <w:rFonts w:ascii="Times New Roman" w:hAnsi="Times New Roman" w:cs="Times New Roman"/>
        </w:rPr>
        <w:t>,</w:t>
      </w:r>
      <w:r>
        <w:rPr>
          <w:rFonts w:ascii="Times New Roman" w:hAnsi="Times New Roman" w:cs="Times New Roman"/>
        </w:rPr>
        <w:t xml:space="preserve"> których oferty zostały otwarte,</w:t>
      </w:r>
    </w:p>
    <w:p w:rsidR="00421986" w:rsidRPr="00B32C76" w:rsidRDefault="00B93B22" w:rsidP="000B138B">
      <w:pPr>
        <w:pStyle w:val="normal"/>
        <w:numPr>
          <w:ilvl w:val="2"/>
          <w:numId w:val="36"/>
        </w:numPr>
        <w:shd w:val="clear" w:color="auto" w:fill="FFFFFF"/>
        <w:spacing w:line="240" w:lineRule="auto"/>
        <w:ind w:left="993" w:hanging="284"/>
        <w:jc w:val="both"/>
        <w:rPr>
          <w:rFonts w:ascii="Times New Roman" w:hAnsi="Times New Roman" w:cs="Times New Roman"/>
        </w:rPr>
      </w:pPr>
      <w:r w:rsidRPr="00B32C76">
        <w:rPr>
          <w:rFonts w:ascii="Times New Roman" w:hAnsi="Times New Roman" w:cs="Times New Roman"/>
        </w:rPr>
        <w:t>cenach lub kosztach zawartych w ofertach.</w:t>
      </w:r>
    </w:p>
    <w:p w:rsidR="007460B6" w:rsidRPr="00421986" w:rsidRDefault="009F3159" w:rsidP="00421986">
      <w:pPr>
        <w:pStyle w:val="normal"/>
        <w:shd w:val="clear" w:color="auto" w:fill="FFFFFF"/>
        <w:spacing w:line="240" w:lineRule="auto"/>
        <w:ind w:left="426"/>
        <w:jc w:val="both"/>
        <w:rPr>
          <w:rFonts w:ascii="Times New Roman" w:hAnsi="Times New Roman" w:cs="Times New Roman"/>
        </w:rPr>
      </w:pPr>
      <w:r>
        <w:rPr>
          <w:rFonts w:ascii="Times New Roman" w:hAnsi="Times New Roman" w:cs="Times New Roman"/>
        </w:rPr>
        <w:t xml:space="preserve">   </w:t>
      </w:r>
      <w:r w:rsidR="00B93B22" w:rsidRPr="00421986">
        <w:rPr>
          <w:rFonts w:ascii="Times New Roman" w:hAnsi="Times New Roman" w:cs="Times New Roman"/>
        </w:rPr>
        <w:t>Informacja zostanie opublikowana na stronie postępowania na</w:t>
      </w:r>
      <w:hyperlink r:id="rId44">
        <w:r w:rsidR="00B93B22" w:rsidRPr="00421986">
          <w:rPr>
            <w:rFonts w:ascii="Times New Roman" w:hAnsi="Times New Roman" w:cs="Times New Roman"/>
            <w:color w:val="1155CC"/>
            <w:u w:val="single"/>
          </w:rPr>
          <w:t xml:space="preserve"> </w:t>
        </w:r>
        <w:r w:rsidR="00B93B22" w:rsidRPr="00421986">
          <w:rPr>
            <w:rFonts w:ascii="Times New Roman" w:hAnsi="Times New Roman" w:cs="Times New Roman"/>
            <w:u w:val="single"/>
          </w:rPr>
          <w:t>platformazakupowa.pl</w:t>
        </w:r>
      </w:hyperlink>
      <w:r w:rsidR="00B93B22" w:rsidRPr="00421986">
        <w:rPr>
          <w:rFonts w:ascii="Times New Roman" w:hAnsi="Times New Roman" w:cs="Times New Roman"/>
        </w:rPr>
        <w:t xml:space="preserve"> w sekcji ,,Komunikaty” .</w:t>
      </w:r>
    </w:p>
    <w:p w:rsidR="009F3159" w:rsidRDefault="009F3159" w:rsidP="009F3159">
      <w:pPr>
        <w:shd w:val="clear" w:color="auto" w:fill="FFFFFF"/>
        <w:tabs>
          <w:tab w:val="left" w:pos="0"/>
        </w:tabs>
        <w:spacing w:line="240" w:lineRule="auto"/>
        <w:ind w:right="-233"/>
        <w:jc w:val="both"/>
        <w:rPr>
          <w:rFonts w:ascii="Times New Roman" w:hAnsi="Times New Roman" w:cs="Times New Roman"/>
          <w:b/>
          <w:bCs/>
        </w:rPr>
      </w:pPr>
    </w:p>
    <w:p w:rsidR="00B01226" w:rsidRPr="009F31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9F3159">
        <w:rPr>
          <w:rFonts w:ascii="Times New Roman" w:hAnsi="Times New Roman"/>
          <w:b/>
          <w:bCs/>
        </w:rPr>
        <w:t xml:space="preserve">Opis sposobu obliczenia ceny. </w:t>
      </w:r>
    </w:p>
    <w:p w:rsidR="007A6CA7" w:rsidRDefault="00B1470C" w:rsidP="00B1470C">
      <w:pPr>
        <w:shd w:val="clear" w:color="auto" w:fill="FFFFFF"/>
        <w:tabs>
          <w:tab w:val="left" w:pos="975"/>
        </w:tabs>
        <w:spacing w:line="240" w:lineRule="auto"/>
        <w:ind w:left="0" w:firstLine="0"/>
        <w:jc w:val="both"/>
        <w:rPr>
          <w:rFonts w:ascii="Times New Roman" w:hAnsi="Times New Roman" w:cs="Times New Roman"/>
        </w:rPr>
      </w:pPr>
      <w:r>
        <w:rPr>
          <w:rFonts w:ascii="Times New Roman" w:hAnsi="Times New Roman" w:cs="Times New Roman"/>
        </w:rPr>
        <w:tab/>
      </w:r>
      <w:r w:rsidR="009A1497">
        <w:rPr>
          <w:rFonts w:ascii="Times New Roman" w:hAnsi="Times New Roman" w:cs="Times New Roman"/>
        </w:rPr>
        <w:tab/>
      </w:r>
    </w:p>
    <w:p w:rsidR="009A1497" w:rsidRPr="009A1497" w:rsidRDefault="009A1497" w:rsidP="009A1497">
      <w:pPr>
        <w:shd w:val="clear" w:color="auto" w:fill="FFFFFF"/>
        <w:tabs>
          <w:tab w:val="left" w:pos="975"/>
        </w:tabs>
        <w:spacing w:line="240" w:lineRule="auto"/>
        <w:ind w:left="1125" w:firstLine="0"/>
        <w:jc w:val="both"/>
        <w:rPr>
          <w:rFonts w:ascii="Times New Roman" w:hAnsi="Times New Roman" w:cs="Times New Roman"/>
          <w:b/>
          <w:highlight w:val="yellow"/>
        </w:rPr>
      </w:pPr>
      <w:r w:rsidRPr="009A1497">
        <w:rPr>
          <w:rFonts w:ascii="Times New Roman" w:hAnsi="Times New Roman" w:cs="Times New Roman"/>
          <w:b/>
        </w:rPr>
        <w:t>ZADANIE NR 1 i NR 2</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Za najkorzystniejszą ofertę uznana zostanie oferta, która uzyska największą liczbę punktów w poszczególnych kryteriach oceny ofert.</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zobowiązany jest do zapoznania się z przedmiotem zamówienia objętym niniejszym postępowaniem.</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określi cenę oferty brutto </w:t>
      </w:r>
      <w:r w:rsidR="00343C90" w:rsidRPr="009F3159">
        <w:rPr>
          <w:rFonts w:ascii="Times New Roman" w:hAnsi="Times New Roman"/>
        </w:rPr>
        <w:t>w oparciu o zapisy niniejszej S</w:t>
      </w:r>
      <w:r w:rsidRPr="009F3159">
        <w:rPr>
          <w:rFonts w:ascii="Times New Roman" w:hAnsi="Times New Roman"/>
        </w:rPr>
        <w:t>WZ, za realizację całego przedmiotu zamówienia, podając ją w zapisie liczbowym i słownie z dokładnością do dwóch miejsc po przecinku.</w:t>
      </w:r>
    </w:p>
    <w:p w:rsidR="0072337F" w:rsidRPr="0072337F" w:rsidRDefault="002F083D" w:rsidP="00C9531C">
      <w:pPr>
        <w:pStyle w:val="Akapitzlist"/>
        <w:widowControl/>
        <w:numPr>
          <w:ilvl w:val="0"/>
          <w:numId w:val="19"/>
        </w:numPr>
        <w:spacing w:line="240" w:lineRule="auto"/>
        <w:ind w:right="39"/>
        <w:jc w:val="both"/>
        <w:rPr>
          <w:rFonts w:ascii="Times New Roman" w:hAnsi="Times New Roman"/>
        </w:rPr>
      </w:pPr>
      <w:r w:rsidRPr="0072337F">
        <w:rPr>
          <w:rFonts w:ascii="Times New Roman" w:hAnsi="Times New Roman"/>
          <w:szCs w:val="22"/>
        </w:rPr>
        <w:t xml:space="preserve"> </w:t>
      </w:r>
      <w:r w:rsidR="001C0977" w:rsidRPr="0072337F">
        <w:rPr>
          <w:rFonts w:ascii="Times New Roman" w:hAnsi="Times New Roman"/>
          <w:szCs w:val="22"/>
        </w:rPr>
        <w:t xml:space="preserve">Zaproponowana przez </w:t>
      </w:r>
      <w:r w:rsidR="001C0977" w:rsidRPr="0072337F">
        <w:rPr>
          <w:rFonts w:ascii="Times New Roman" w:hAnsi="Times New Roman"/>
          <w:b/>
          <w:szCs w:val="22"/>
        </w:rPr>
        <w:t>Wykonawcę</w:t>
      </w:r>
      <w:r w:rsidR="001C0977" w:rsidRPr="0072337F">
        <w:rPr>
          <w:rFonts w:ascii="Times New Roman" w:hAnsi="Times New Roman"/>
          <w:szCs w:val="22"/>
        </w:rPr>
        <w:t xml:space="preserve"> cena jest ceną ryczałtową, którą należy</w:t>
      </w:r>
      <w:r w:rsidR="006F3336" w:rsidRPr="0072337F">
        <w:rPr>
          <w:rFonts w:ascii="Times New Roman" w:hAnsi="Times New Roman"/>
          <w:szCs w:val="22"/>
        </w:rPr>
        <w:t xml:space="preserve"> wpisać </w:t>
      </w:r>
      <w:r w:rsidR="0072337F" w:rsidRPr="0072337F">
        <w:rPr>
          <w:rFonts w:ascii="Times New Roman" w:hAnsi="Times New Roman"/>
          <w:szCs w:val="22"/>
        </w:rPr>
        <w:t xml:space="preserve">wraz z proponowanym terminem gwarancji </w:t>
      </w:r>
      <w:r w:rsidR="006F3336" w:rsidRPr="0072337F">
        <w:rPr>
          <w:rFonts w:ascii="Times New Roman" w:hAnsi="Times New Roman"/>
          <w:szCs w:val="22"/>
        </w:rPr>
        <w:t>do F</w:t>
      </w:r>
      <w:r w:rsidR="00343C90" w:rsidRPr="0072337F">
        <w:rPr>
          <w:rFonts w:ascii="Times New Roman" w:hAnsi="Times New Roman"/>
          <w:szCs w:val="22"/>
        </w:rPr>
        <w:t>ormularza oferty (S</w:t>
      </w:r>
      <w:r w:rsidR="006F3336" w:rsidRPr="0072337F">
        <w:rPr>
          <w:rFonts w:ascii="Times New Roman" w:hAnsi="Times New Roman"/>
          <w:szCs w:val="22"/>
        </w:rPr>
        <w:t>WZ, Rozdział E</w:t>
      </w:r>
      <w:r w:rsidR="001C0977" w:rsidRPr="0072337F">
        <w:rPr>
          <w:rFonts w:ascii="Times New Roman" w:hAnsi="Times New Roman"/>
          <w:szCs w:val="22"/>
        </w:rPr>
        <w:t xml:space="preserve">) </w:t>
      </w:r>
      <w:r w:rsidR="001C0977" w:rsidRPr="0072337F">
        <w:rPr>
          <w:rFonts w:ascii="Times New Roman" w:hAnsi="Times New Roman"/>
          <w:b/>
          <w:szCs w:val="22"/>
        </w:rPr>
        <w:t>w pkt. </w:t>
      </w:r>
      <w:r w:rsidR="005E578E" w:rsidRPr="0072337F">
        <w:rPr>
          <w:rFonts w:ascii="Times New Roman" w:hAnsi="Times New Roman"/>
          <w:b/>
          <w:szCs w:val="22"/>
        </w:rPr>
        <w:t>II</w:t>
      </w:r>
      <w:r w:rsidR="001C0977" w:rsidRPr="0072337F">
        <w:rPr>
          <w:rFonts w:ascii="Times New Roman" w:hAnsi="Times New Roman"/>
          <w:szCs w:val="22"/>
        </w:rPr>
        <w:t xml:space="preserve">– </w:t>
      </w:r>
      <w:r w:rsidR="00FB63C9" w:rsidRPr="0072337F">
        <w:rPr>
          <w:rFonts w:ascii="Times New Roman" w:hAnsi="Times New Roman"/>
          <w:b/>
          <w:szCs w:val="22"/>
        </w:rPr>
        <w:t>oferowana cena</w:t>
      </w:r>
      <w:r w:rsidR="0072337F">
        <w:rPr>
          <w:rFonts w:ascii="Times New Roman" w:hAnsi="Times New Roman"/>
          <w:b/>
          <w:szCs w:val="22"/>
        </w:rPr>
        <w:t xml:space="preserve"> i okres gwarancji</w:t>
      </w:r>
      <w:r w:rsidR="00FB63C9" w:rsidRPr="0072337F">
        <w:rPr>
          <w:rFonts w:ascii="Times New Roman" w:hAnsi="Times New Roman"/>
          <w:b/>
          <w:szCs w:val="22"/>
        </w:rPr>
        <w:t>.</w:t>
      </w:r>
      <w:r w:rsidR="00BD0E9E" w:rsidRPr="0072337F">
        <w:rPr>
          <w:rFonts w:ascii="Times New Roman" w:hAnsi="Times New Roman"/>
          <w:szCs w:val="22"/>
        </w:rPr>
        <w:t xml:space="preserve"> </w:t>
      </w:r>
    </w:p>
    <w:p w:rsidR="009F3159" w:rsidRPr="0072337F" w:rsidRDefault="001C0977" w:rsidP="00C9531C">
      <w:pPr>
        <w:pStyle w:val="Akapitzlist"/>
        <w:widowControl/>
        <w:numPr>
          <w:ilvl w:val="0"/>
          <w:numId w:val="19"/>
        </w:numPr>
        <w:spacing w:line="240" w:lineRule="auto"/>
        <w:ind w:right="39"/>
        <w:jc w:val="both"/>
        <w:rPr>
          <w:rFonts w:ascii="Times New Roman" w:hAnsi="Times New Roman"/>
        </w:rPr>
      </w:pPr>
      <w:r w:rsidRPr="0072337F">
        <w:rPr>
          <w:rFonts w:ascii="Times New Roman" w:hAnsi="Times New Roman"/>
        </w:rPr>
        <w:t xml:space="preserve">Dla wyliczenia ceny oferty </w:t>
      </w:r>
      <w:r w:rsidRPr="0072337F">
        <w:rPr>
          <w:rFonts w:ascii="Times New Roman" w:hAnsi="Times New Roman"/>
          <w:b/>
        </w:rPr>
        <w:t xml:space="preserve">Wykonawca </w:t>
      </w:r>
      <w:r w:rsidRPr="0072337F">
        <w:rPr>
          <w:rFonts w:ascii="Times New Roman" w:hAnsi="Times New Roman"/>
        </w:rPr>
        <w:t>obowiązany je</w:t>
      </w:r>
      <w:r w:rsidR="00014CB5" w:rsidRPr="0072337F">
        <w:rPr>
          <w:rFonts w:ascii="Times New Roman" w:hAnsi="Times New Roman"/>
        </w:rPr>
        <w:t xml:space="preserve">st wykonać kosztorys </w:t>
      </w:r>
      <w:r w:rsidR="009A1497" w:rsidRPr="0072337F">
        <w:rPr>
          <w:rFonts w:ascii="Times New Roman" w:hAnsi="Times New Roman"/>
        </w:rPr>
        <w:t>szczegółowy</w:t>
      </w:r>
      <w:r w:rsidR="00CF5732" w:rsidRPr="0072337F">
        <w:rPr>
          <w:rFonts w:ascii="Times New Roman" w:hAnsi="Times New Roman"/>
        </w:rPr>
        <w:t xml:space="preserve">, w oparciu </w:t>
      </w:r>
      <w:r w:rsidR="009A1497" w:rsidRPr="0072337F">
        <w:rPr>
          <w:rFonts w:ascii="Times New Roman" w:hAnsi="Times New Roman"/>
        </w:rPr>
        <w:br/>
      </w:r>
      <w:r w:rsidR="00CF5732" w:rsidRPr="0072337F">
        <w:rPr>
          <w:rFonts w:ascii="Times New Roman" w:hAnsi="Times New Roman"/>
        </w:rPr>
        <w:t>o dołączony do SWZ</w:t>
      </w:r>
      <w:r w:rsidR="00FB63C9" w:rsidRPr="0072337F">
        <w:rPr>
          <w:rFonts w:ascii="Times New Roman" w:hAnsi="Times New Roman"/>
        </w:rPr>
        <w:t xml:space="preserve"> </w:t>
      </w:r>
      <w:r w:rsidR="00FB63C9" w:rsidRPr="0072337F">
        <w:rPr>
          <w:rFonts w:ascii="Times New Roman" w:hAnsi="Times New Roman"/>
          <w:b/>
        </w:rPr>
        <w:t xml:space="preserve">Załącznik nr </w:t>
      </w:r>
      <w:r w:rsidR="00797461" w:rsidRPr="0072337F">
        <w:rPr>
          <w:rFonts w:ascii="Times New Roman" w:hAnsi="Times New Roman"/>
          <w:b/>
        </w:rPr>
        <w:t>9</w:t>
      </w:r>
      <w:r w:rsidR="00FB63C9" w:rsidRPr="0072337F">
        <w:rPr>
          <w:rFonts w:ascii="Times New Roman" w:hAnsi="Times New Roman"/>
        </w:rPr>
        <w:t>. Kosztorys</w:t>
      </w:r>
      <w:r w:rsidRPr="0072337F">
        <w:rPr>
          <w:rFonts w:ascii="Times New Roman" w:hAnsi="Times New Roman"/>
        </w:rPr>
        <w:t xml:space="preserve"> </w:t>
      </w:r>
      <w:r w:rsidR="009A1497" w:rsidRPr="0072337F">
        <w:rPr>
          <w:rFonts w:ascii="Times New Roman" w:hAnsi="Times New Roman"/>
        </w:rPr>
        <w:t>szczegółowy musi być wykonany</w:t>
      </w:r>
      <w:r w:rsidRPr="0072337F">
        <w:rPr>
          <w:rFonts w:ascii="Times New Roman" w:hAnsi="Times New Roman"/>
        </w:rPr>
        <w:t xml:space="preserve"> z zachowaniem </w:t>
      </w:r>
      <w:r w:rsidR="00574CF6" w:rsidRPr="0072337F">
        <w:rPr>
          <w:rFonts w:ascii="Times New Roman" w:hAnsi="Times New Roman"/>
        </w:rPr>
        <w:t xml:space="preserve">wytycznych zawartych </w:t>
      </w:r>
      <w:r w:rsidR="00FB63C9" w:rsidRPr="0072337F">
        <w:rPr>
          <w:rFonts w:ascii="Times New Roman" w:hAnsi="Times New Roman"/>
        </w:rPr>
        <w:t xml:space="preserve">w </w:t>
      </w:r>
      <w:r w:rsidR="00797461" w:rsidRPr="0072337F">
        <w:rPr>
          <w:rFonts w:ascii="Times New Roman" w:hAnsi="Times New Roman"/>
          <w:b/>
        </w:rPr>
        <w:t>Załączniku nr 9</w:t>
      </w:r>
      <w:r w:rsidR="00FB63C9" w:rsidRPr="0072337F">
        <w:rPr>
          <w:rFonts w:ascii="Times New Roman" w:hAnsi="Times New Roman"/>
          <w:b/>
        </w:rPr>
        <w:t>.</w:t>
      </w:r>
      <w:r w:rsidR="00FB63C9" w:rsidRPr="0072337F">
        <w:rPr>
          <w:rFonts w:ascii="Times New Roman" w:hAnsi="Times New Roman"/>
        </w:rPr>
        <w:t xml:space="preserve"> </w:t>
      </w:r>
      <w:r w:rsidRPr="0072337F">
        <w:rPr>
          <w:rFonts w:ascii="Times New Roman" w:hAnsi="Times New Roman"/>
        </w:rPr>
        <w:t xml:space="preserve">Proponowane przez </w:t>
      </w:r>
      <w:r w:rsidRPr="0072337F">
        <w:rPr>
          <w:rFonts w:ascii="Times New Roman" w:hAnsi="Times New Roman"/>
          <w:b/>
          <w:bCs/>
        </w:rPr>
        <w:t xml:space="preserve">Wykonawcę </w:t>
      </w:r>
      <w:r w:rsidRPr="0072337F">
        <w:rPr>
          <w:rFonts w:ascii="Times New Roman" w:hAnsi="Times New Roman"/>
        </w:rPr>
        <w:t>materiały i urządzenia mus</w:t>
      </w:r>
      <w:r w:rsidR="00343C90" w:rsidRPr="0072337F">
        <w:rPr>
          <w:rFonts w:ascii="Times New Roman" w:hAnsi="Times New Roman"/>
        </w:rPr>
        <w:t>zą odpowiadać wymaganiom S</w:t>
      </w:r>
      <w:r w:rsidR="004B4662" w:rsidRPr="0072337F">
        <w:rPr>
          <w:rFonts w:ascii="Times New Roman" w:hAnsi="Times New Roman"/>
        </w:rPr>
        <w:t>WZ </w:t>
      </w:r>
      <w:r w:rsidRPr="0072337F">
        <w:rPr>
          <w:rFonts w:ascii="Times New Roman" w:hAnsi="Times New Roman"/>
        </w:rPr>
        <w:t>i </w:t>
      </w:r>
      <w:r w:rsidR="004B4662" w:rsidRPr="0072337F">
        <w:rPr>
          <w:rFonts w:ascii="Times New Roman" w:hAnsi="Times New Roman"/>
        </w:rPr>
        <w:t>dokumentacji</w:t>
      </w:r>
      <w:r w:rsidRPr="0072337F">
        <w:rPr>
          <w:rFonts w:ascii="Times New Roman" w:hAnsi="Times New Roman"/>
        </w:rPr>
        <w:t>.</w:t>
      </w:r>
    </w:p>
    <w:p w:rsidR="00574CF6" w:rsidRPr="00957209" w:rsidRDefault="001C0977" w:rsidP="00C9531C">
      <w:pPr>
        <w:pStyle w:val="Akapitzlist"/>
        <w:widowControl/>
        <w:numPr>
          <w:ilvl w:val="0"/>
          <w:numId w:val="19"/>
        </w:numPr>
        <w:spacing w:line="240" w:lineRule="auto"/>
        <w:ind w:right="39"/>
        <w:jc w:val="both"/>
        <w:rPr>
          <w:rFonts w:ascii="Times New Roman" w:hAnsi="Times New Roman"/>
        </w:rPr>
      </w:pPr>
      <w:r w:rsidRPr="00957209">
        <w:rPr>
          <w:rFonts w:ascii="Times New Roman" w:hAnsi="Times New Roman"/>
          <w:b/>
          <w:bCs/>
        </w:rPr>
        <w:t xml:space="preserve">Wykonawca </w:t>
      </w:r>
      <w:r w:rsidR="00FB63C9" w:rsidRPr="00957209">
        <w:rPr>
          <w:rFonts w:ascii="Times New Roman" w:hAnsi="Times New Roman"/>
        </w:rPr>
        <w:t xml:space="preserve">sporządza kosztorys </w:t>
      </w:r>
      <w:r w:rsidR="009A1497" w:rsidRPr="00957209">
        <w:rPr>
          <w:rFonts w:ascii="Times New Roman" w:hAnsi="Times New Roman"/>
        </w:rPr>
        <w:t>szczegółowy</w:t>
      </w:r>
      <w:r w:rsidRPr="00957209">
        <w:rPr>
          <w:rFonts w:ascii="Times New Roman" w:hAnsi="Times New Roman"/>
        </w:rPr>
        <w:t xml:space="preserve"> w oparciu o własną, opartą na rachunku ekonomicznym kalkulację cenową. </w:t>
      </w:r>
    </w:p>
    <w:p w:rsidR="009F3159" w:rsidRPr="00957209" w:rsidRDefault="001C0977" w:rsidP="009A1497">
      <w:pPr>
        <w:pStyle w:val="Akapitzlist"/>
        <w:widowControl/>
        <w:numPr>
          <w:ilvl w:val="0"/>
          <w:numId w:val="19"/>
        </w:numPr>
        <w:spacing w:line="240" w:lineRule="auto"/>
        <w:ind w:right="39"/>
        <w:jc w:val="both"/>
        <w:rPr>
          <w:rFonts w:ascii="Times New Roman" w:hAnsi="Times New Roman"/>
        </w:rPr>
      </w:pPr>
      <w:r w:rsidRPr="00957209">
        <w:rPr>
          <w:rFonts w:ascii="Times New Roman" w:hAnsi="Times New Roman"/>
        </w:rPr>
        <w:t xml:space="preserve">Ogólna cena ofertowa powinna obejmować koszty wykonania </w:t>
      </w:r>
      <w:r w:rsidR="00896802" w:rsidRPr="00957209">
        <w:rPr>
          <w:rFonts w:ascii="Times New Roman" w:hAnsi="Times New Roman"/>
        </w:rPr>
        <w:t>przedmiotu zamówienia</w:t>
      </w:r>
      <w:r w:rsidRPr="00957209">
        <w:rPr>
          <w:rFonts w:ascii="Times New Roman" w:hAnsi="Times New Roman"/>
        </w:rPr>
        <w:t xml:space="preserve"> bezpośrednio wynikających z dokumentacji, powinna także obejmować koszty </w:t>
      </w:r>
      <w:r w:rsidR="00896802" w:rsidRPr="00957209">
        <w:rPr>
          <w:rFonts w:ascii="Times New Roman" w:hAnsi="Times New Roman"/>
        </w:rPr>
        <w:t>przedmiotu zamówienia</w:t>
      </w:r>
      <w:r w:rsidRPr="00957209">
        <w:rPr>
          <w:rFonts w:ascii="Times New Roman" w:hAnsi="Times New Roman"/>
        </w:rPr>
        <w:t xml:space="preserve"> nie ujętych </w:t>
      </w:r>
      <w:r w:rsidR="00896802" w:rsidRPr="00957209">
        <w:rPr>
          <w:rFonts w:ascii="Times New Roman" w:hAnsi="Times New Roman"/>
        </w:rPr>
        <w:br/>
      </w:r>
      <w:r w:rsidRPr="00957209">
        <w:rPr>
          <w:rFonts w:ascii="Times New Roman" w:hAnsi="Times New Roman"/>
        </w:rPr>
        <w:t>w dokumentacji technicznej, a których wykonanie niezbędne jest dla prawidłowego wykonania przedmiotu umowy, jak m.in. podatek VAT, inflację w okresie reali</w:t>
      </w:r>
      <w:r w:rsidRPr="00957209">
        <w:rPr>
          <w:rFonts w:ascii="Times New Roman" w:hAnsi="Times New Roman"/>
        </w:rPr>
        <w:softHyphen/>
        <w:t xml:space="preserve">zacji </w:t>
      </w:r>
      <w:r w:rsidR="00896802" w:rsidRPr="00957209">
        <w:rPr>
          <w:rFonts w:ascii="Times New Roman" w:hAnsi="Times New Roman"/>
        </w:rPr>
        <w:t xml:space="preserve">przedmiotu zamówienia, </w:t>
      </w:r>
      <w:r w:rsidRPr="00957209">
        <w:rPr>
          <w:rFonts w:ascii="Times New Roman" w:hAnsi="Times New Roman"/>
        </w:rPr>
        <w:t xml:space="preserve">odszkodowań </w:t>
      </w:r>
      <w:r w:rsidR="009A1497" w:rsidRPr="00957209">
        <w:rPr>
          <w:rFonts w:ascii="Times New Roman" w:hAnsi="Times New Roman"/>
        </w:rPr>
        <w:br/>
      </w:r>
      <w:r w:rsidRPr="00957209">
        <w:rPr>
          <w:rFonts w:ascii="Times New Roman" w:hAnsi="Times New Roman"/>
        </w:rPr>
        <w:t>za wyrządzone szkody w uprawach i elementach</w:t>
      </w:r>
      <w:r w:rsidR="00896802" w:rsidRPr="00957209">
        <w:rPr>
          <w:rFonts w:ascii="Times New Roman" w:hAnsi="Times New Roman"/>
        </w:rPr>
        <w:t xml:space="preserve"> zagospodarowania zewnętrznego </w:t>
      </w:r>
      <w:r w:rsidRPr="00957209">
        <w:rPr>
          <w:rFonts w:ascii="Times New Roman" w:hAnsi="Times New Roman"/>
        </w:rPr>
        <w:t xml:space="preserve">oraz wszelkie koszty konieczne do poniesienia celem terminowej i prawidłowej realizacji </w:t>
      </w:r>
      <w:r w:rsidR="00896802" w:rsidRPr="00957209">
        <w:rPr>
          <w:rFonts w:ascii="Times New Roman" w:hAnsi="Times New Roman"/>
        </w:rPr>
        <w:t>przedmiotu zamówienia</w:t>
      </w:r>
      <w:r w:rsidRPr="00957209">
        <w:rPr>
          <w:rFonts w:ascii="Times New Roman" w:hAnsi="Times New Roman"/>
        </w:rPr>
        <w:t xml:space="preserve"> oraz tzw. „koszty ryzyka”.</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rPr>
        <w:t>Zamawiający</w:t>
      </w:r>
      <w:r w:rsidRPr="009F3159">
        <w:rPr>
          <w:rFonts w:ascii="Times New Roman" w:hAnsi="Times New Roman"/>
        </w:rPr>
        <w:t xml:space="preserve"> nie zapłaci za pozycje, za które nie zostanie podana przez </w:t>
      </w:r>
      <w:r w:rsidRPr="009F3159">
        <w:rPr>
          <w:rFonts w:ascii="Times New Roman" w:hAnsi="Times New Roman"/>
          <w:b/>
        </w:rPr>
        <w:t>Wykonawcę</w:t>
      </w:r>
      <w:r w:rsidR="008C60C7" w:rsidRPr="009F3159">
        <w:rPr>
          <w:rFonts w:ascii="Times New Roman" w:hAnsi="Times New Roman"/>
        </w:rPr>
        <w:t xml:space="preserve"> żadna cena. Kiedy </w:t>
      </w:r>
      <w:r w:rsidRPr="009F3159">
        <w:rPr>
          <w:rFonts w:ascii="Times New Roman" w:hAnsi="Times New Roman"/>
        </w:rPr>
        <w:t xml:space="preserve">takie </w:t>
      </w:r>
      <w:r w:rsidR="00896802">
        <w:rPr>
          <w:rFonts w:ascii="Times New Roman" w:hAnsi="Times New Roman"/>
        </w:rPr>
        <w:t xml:space="preserve">prace </w:t>
      </w:r>
      <w:r w:rsidRPr="009F3159">
        <w:rPr>
          <w:rFonts w:ascii="Times New Roman" w:hAnsi="Times New Roman"/>
        </w:rPr>
        <w:t>zostaną wykonane, będzie się uważało, że zostały one ujęte w innych cenach elementów.</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Wyliczeń dla obliczenia ceny oferty należy dokonać z zaokrągleniem do dwóch miejsc po przecinku, przy czym końcówki od 1 do 4 należy zaokrąglić w dół, a od 5 do 9 w górę. Cena oferty powinna zostać określona cyfrowo i słownie.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Cena musi być wyrażona w złotych polskich niezależnie od wchodzących w jej skład elementów. </w:t>
      </w:r>
      <w:r w:rsidRPr="009F3159">
        <w:rPr>
          <w:rFonts w:ascii="Times New Roman" w:hAnsi="Times New Roman"/>
          <w:b/>
          <w:bCs/>
        </w:rPr>
        <w:t>Zamawiający</w:t>
      </w:r>
      <w:r w:rsidRPr="009F3159">
        <w:rPr>
          <w:rFonts w:ascii="Times New Roman" w:hAnsi="Times New Roman"/>
        </w:rPr>
        <w:t xml:space="preserve"> nie przewiduje rozliczenia się z </w:t>
      </w:r>
      <w:r w:rsidRPr="009F3159">
        <w:rPr>
          <w:rFonts w:ascii="Times New Roman" w:hAnsi="Times New Roman"/>
          <w:b/>
          <w:bCs/>
        </w:rPr>
        <w:t>Wykonawcą</w:t>
      </w:r>
      <w:r w:rsidRPr="009F3159">
        <w:rPr>
          <w:rFonts w:ascii="Times New Roman" w:hAnsi="Times New Roman"/>
        </w:rPr>
        <w:t xml:space="preserve"> w walutach obcych.</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Wszystkie ceny powinny zawierać w sobie ewentualne upusty proponowane przez </w:t>
      </w:r>
      <w:r w:rsidRPr="009F3159">
        <w:rPr>
          <w:rFonts w:ascii="Times New Roman" w:hAnsi="Times New Roman"/>
          <w:b/>
          <w:bCs/>
        </w:rPr>
        <w:t xml:space="preserve">Wykonawcę </w:t>
      </w:r>
      <w:r w:rsidRPr="009F3159">
        <w:rPr>
          <w:rFonts w:ascii="Times New Roman" w:hAnsi="Times New Roman"/>
        </w:rPr>
        <w:t>(niedopuszczalne są żadne negocjacje cenowe).</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Cenę ofert</w:t>
      </w:r>
      <w:r w:rsidR="00896802">
        <w:rPr>
          <w:rFonts w:ascii="Times New Roman" w:hAnsi="Times New Roman"/>
        </w:rPr>
        <w:t>y należy wpisać do F</w:t>
      </w:r>
      <w:r w:rsidRPr="00E35CAE">
        <w:rPr>
          <w:rFonts w:ascii="Times New Roman" w:hAnsi="Times New Roman"/>
        </w:rPr>
        <w:t>ormularza oferty i mu</w:t>
      </w:r>
      <w:r w:rsidR="00896802">
        <w:rPr>
          <w:rFonts w:ascii="Times New Roman" w:hAnsi="Times New Roman"/>
        </w:rPr>
        <w:t xml:space="preserve">si być ona zgodna z załączonym </w:t>
      </w:r>
      <w:r w:rsidR="008C60C7" w:rsidRPr="00E35CAE">
        <w:rPr>
          <w:rFonts w:ascii="Times New Roman" w:hAnsi="Times New Roman"/>
        </w:rPr>
        <w:t xml:space="preserve">kosztorysem </w:t>
      </w:r>
      <w:r w:rsidR="00896802">
        <w:rPr>
          <w:rFonts w:ascii="Times New Roman" w:hAnsi="Times New Roman"/>
        </w:rPr>
        <w:t>szczegółowym</w:t>
      </w:r>
      <w:r w:rsidR="008C60C7" w:rsidRPr="00E35CAE">
        <w:rPr>
          <w:rFonts w:ascii="Times New Roman" w:hAnsi="Times New Roman"/>
        </w:rPr>
        <w:t>.</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Cena nie podlega waloryzacji.</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Rozliczenia pomiędzy </w:t>
      </w:r>
      <w:r w:rsidRPr="009F3159">
        <w:rPr>
          <w:rFonts w:ascii="Times New Roman" w:hAnsi="Times New Roman"/>
          <w:b/>
          <w:bCs/>
        </w:rPr>
        <w:t xml:space="preserve">Wykonawcą </w:t>
      </w:r>
      <w:r w:rsidRPr="009F3159">
        <w:rPr>
          <w:rFonts w:ascii="Times New Roman" w:hAnsi="Times New Roman"/>
        </w:rPr>
        <w:t xml:space="preserve">a </w:t>
      </w:r>
      <w:r w:rsidRPr="009F3159">
        <w:rPr>
          <w:rFonts w:ascii="Times New Roman" w:hAnsi="Times New Roman"/>
          <w:b/>
          <w:bCs/>
        </w:rPr>
        <w:t xml:space="preserve">Zamawiającym </w:t>
      </w:r>
      <w:r w:rsidRPr="009F3159">
        <w:rPr>
          <w:rFonts w:ascii="Times New Roman" w:hAnsi="Times New Roman"/>
        </w:rPr>
        <w:t>będą dokonywane w złotych polskich.</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2D3D51">
        <w:rPr>
          <w:rFonts w:ascii="Times New Roman" w:hAnsi="Times New Roman"/>
        </w:rPr>
        <w:t>Cena oferty powinna obejmować kom</w:t>
      </w:r>
      <w:r w:rsidRPr="009F3159">
        <w:rPr>
          <w:rFonts w:ascii="Times New Roman" w:hAnsi="Times New Roman"/>
        </w:rPr>
        <w:t>pletne wykonanie zamówienia pu</w:t>
      </w:r>
      <w:r w:rsidR="00CB153D" w:rsidRPr="009F3159">
        <w:rPr>
          <w:rFonts w:ascii="Times New Roman" w:hAnsi="Times New Roman"/>
        </w:rPr>
        <w:t>blicznego i nie podlegać będzie </w:t>
      </w:r>
      <w:r w:rsidRPr="009F3159">
        <w:rPr>
          <w:rFonts w:ascii="Times New Roman" w:hAnsi="Times New Roman"/>
        </w:rPr>
        <w:t>zmianie.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Ceny jednostkowe i stawki określone przez </w:t>
      </w:r>
      <w:r w:rsidRPr="00725C2F">
        <w:rPr>
          <w:rFonts w:ascii="Times New Roman" w:hAnsi="Times New Roman"/>
          <w:b/>
          <w:bCs/>
        </w:rPr>
        <w:t xml:space="preserve">Wykonawcę </w:t>
      </w:r>
      <w:r w:rsidRPr="00725C2F">
        <w:rPr>
          <w:rFonts w:ascii="Times New Roman" w:hAnsi="Times New Roman"/>
        </w:rPr>
        <w:t xml:space="preserve">w kosztorysie </w:t>
      </w:r>
      <w:r w:rsidR="00957209">
        <w:rPr>
          <w:rFonts w:ascii="Times New Roman" w:hAnsi="Times New Roman"/>
        </w:rPr>
        <w:t>szczegółowym</w:t>
      </w:r>
      <w:r w:rsidRPr="009F3159">
        <w:rPr>
          <w:rFonts w:ascii="Times New Roman" w:hAnsi="Times New Roman"/>
        </w:rPr>
        <w:t xml:space="preserve"> nie będą zmieniane w toku realizacji zamówienia i nie będą podlegały waloryzacji.</w:t>
      </w:r>
    </w:p>
    <w:p w:rsidR="00A568BA" w:rsidRPr="00195F96" w:rsidRDefault="001C0977" w:rsidP="00C171F8">
      <w:pPr>
        <w:pStyle w:val="Akapitzlist"/>
        <w:numPr>
          <w:ilvl w:val="0"/>
          <w:numId w:val="19"/>
        </w:numPr>
        <w:shd w:val="clear" w:color="auto" w:fill="FFFFFF"/>
        <w:spacing w:line="240" w:lineRule="auto"/>
        <w:jc w:val="both"/>
        <w:rPr>
          <w:rFonts w:ascii="Times New Roman" w:hAnsi="Times New Roman"/>
        </w:rPr>
      </w:pPr>
      <w:r w:rsidRPr="0072337F">
        <w:rPr>
          <w:rFonts w:ascii="Times New Roman" w:hAnsi="Times New Roman"/>
          <w:color w:val="000000"/>
        </w:rPr>
        <w:t xml:space="preserve">Jeżeli złożono ofertę, której wybór prowadziłby do powstania u </w:t>
      </w:r>
      <w:r w:rsidRPr="0072337F">
        <w:rPr>
          <w:rFonts w:ascii="Times New Roman" w:hAnsi="Times New Roman"/>
          <w:b/>
          <w:color w:val="000000"/>
        </w:rPr>
        <w:t>Zamawiającego</w:t>
      </w:r>
      <w:r w:rsidRPr="0072337F">
        <w:rPr>
          <w:rFonts w:ascii="Times New Roman" w:hAnsi="Times New Roman"/>
          <w:color w:val="000000"/>
        </w:rPr>
        <w:t xml:space="preserve"> obowiązku podatkowego zgodnie z przepisami o podatku od towarów i usług, </w:t>
      </w:r>
      <w:r w:rsidRPr="0072337F">
        <w:rPr>
          <w:rFonts w:ascii="Times New Roman" w:hAnsi="Times New Roman"/>
          <w:b/>
          <w:color w:val="000000"/>
        </w:rPr>
        <w:t>Zamawiający</w:t>
      </w:r>
      <w:r w:rsidRPr="0072337F">
        <w:rPr>
          <w:rFonts w:ascii="Times New Roman" w:hAnsi="Times New Roman"/>
          <w:color w:val="000000"/>
        </w:rPr>
        <w:t xml:space="preserve"> w celu oceny takiej oferty dolicza do przedstawionej w niej ceny podatek od towarów i usług, który miałby obowiązek rozliczyć zgodnie z tymi przepisami. </w:t>
      </w:r>
      <w:r w:rsidRPr="0072337F">
        <w:rPr>
          <w:rFonts w:ascii="Times New Roman" w:hAnsi="Times New Roman"/>
          <w:b/>
          <w:color w:val="000000"/>
        </w:rPr>
        <w:t>Wykonawca</w:t>
      </w:r>
      <w:r w:rsidRPr="0072337F">
        <w:rPr>
          <w:rFonts w:ascii="Times New Roman" w:hAnsi="Times New Roman"/>
          <w:color w:val="000000"/>
        </w:rPr>
        <w:t xml:space="preserve">, składając ofertę, informuje </w:t>
      </w:r>
      <w:r w:rsidRPr="0072337F">
        <w:rPr>
          <w:rFonts w:ascii="Times New Roman" w:hAnsi="Times New Roman"/>
          <w:b/>
          <w:color w:val="000000"/>
        </w:rPr>
        <w:t>Zamawiającego</w:t>
      </w:r>
      <w:r w:rsidRPr="0072337F">
        <w:rPr>
          <w:rFonts w:ascii="Times New Roman" w:hAnsi="Times New Roman"/>
          <w:color w:val="000000"/>
        </w:rPr>
        <w:t xml:space="preserve">, czy wybór oferty będzie prowadzić  </w:t>
      </w:r>
      <w:r w:rsidR="006F3336" w:rsidRPr="0072337F">
        <w:rPr>
          <w:rFonts w:ascii="Times New Roman" w:hAnsi="Times New Roman"/>
          <w:color w:val="000000"/>
        </w:rPr>
        <w:br/>
      </w:r>
      <w:r w:rsidRPr="0072337F">
        <w:rPr>
          <w:rFonts w:ascii="Times New Roman" w:hAnsi="Times New Roman"/>
          <w:color w:val="000000"/>
        </w:rPr>
        <w:t xml:space="preserve">do  powstania  u </w:t>
      </w:r>
      <w:r w:rsidRPr="0072337F">
        <w:rPr>
          <w:rFonts w:ascii="Times New Roman" w:hAnsi="Times New Roman"/>
          <w:b/>
          <w:color w:val="000000"/>
        </w:rPr>
        <w:t>Zamawiającego</w:t>
      </w:r>
      <w:r w:rsidRPr="0072337F">
        <w:rPr>
          <w:rFonts w:ascii="Times New Roman" w:hAnsi="Times New Roman"/>
          <w:color w:val="000000"/>
        </w:rPr>
        <w:t xml:space="preserve">  obowiązku  podatkowego,  wskazując  nazwę  (rodzaj)  towaru  lub  usługi, których dostawa lub świadczenie będzie prowadzić do jego powstania, oraz wskazując ich wartość bez kwoty podatku – </w:t>
      </w:r>
      <w:r w:rsidRPr="0072337F">
        <w:rPr>
          <w:rFonts w:ascii="Times New Roman" w:hAnsi="Times New Roman"/>
          <w:color w:val="000000"/>
          <w:u w:val="single"/>
        </w:rPr>
        <w:t>n</w:t>
      </w:r>
      <w:r w:rsidR="00343C90" w:rsidRPr="0072337F">
        <w:rPr>
          <w:rFonts w:ascii="Times New Roman" w:hAnsi="Times New Roman"/>
          <w:color w:val="000000"/>
          <w:u w:val="single"/>
        </w:rPr>
        <w:t>ależy odpowiednio zaznaczyć w S</w:t>
      </w:r>
      <w:r w:rsidR="006F3336" w:rsidRPr="0072337F">
        <w:rPr>
          <w:rFonts w:ascii="Times New Roman" w:hAnsi="Times New Roman"/>
          <w:color w:val="000000"/>
          <w:u w:val="single"/>
        </w:rPr>
        <w:t>WZ, Rozdział E</w:t>
      </w:r>
      <w:r w:rsidRPr="0072337F">
        <w:rPr>
          <w:rFonts w:ascii="Times New Roman" w:hAnsi="Times New Roman"/>
          <w:color w:val="000000"/>
          <w:u w:val="single"/>
        </w:rPr>
        <w:t xml:space="preserve"> Formularz ofertowy pkt</w:t>
      </w:r>
      <w:r w:rsidR="006F3336" w:rsidRPr="0072337F">
        <w:rPr>
          <w:rFonts w:ascii="Times New Roman" w:hAnsi="Times New Roman"/>
          <w:color w:val="000000"/>
          <w:u w:val="single"/>
        </w:rPr>
        <w:t>.</w:t>
      </w:r>
      <w:r w:rsidRPr="0072337F">
        <w:rPr>
          <w:rFonts w:ascii="Times New Roman" w:hAnsi="Times New Roman"/>
          <w:color w:val="000000"/>
          <w:u w:val="single"/>
        </w:rPr>
        <w:t xml:space="preserve"> </w:t>
      </w:r>
      <w:r w:rsidR="004F2385" w:rsidRPr="0072337F">
        <w:rPr>
          <w:rFonts w:ascii="Times New Roman" w:hAnsi="Times New Roman"/>
          <w:color w:val="000000"/>
          <w:u w:val="single"/>
        </w:rPr>
        <w:t>IV ppkt. 4</w:t>
      </w:r>
      <w:r w:rsidRPr="0072337F">
        <w:rPr>
          <w:rFonts w:ascii="Times New Roman" w:hAnsi="Times New Roman"/>
          <w:color w:val="000000"/>
        </w:rPr>
        <w:t>.</w:t>
      </w:r>
    </w:p>
    <w:p w:rsidR="00195F96" w:rsidRPr="0072337F" w:rsidRDefault="00195F96" w:rsidP="00195F96">
      <w:pPr>
        <w:pStyle w:val="Akapitzlist"/>
        <w:shd w:val="clear" w:color="auto" w:fill="FFFFFF"/>
        <w:spacing w:line="240" w:lineRule="auto"/>
        <w:ind w:left="644" w:firstLine="0"/>
        <w:jc w:val="both"/>
        <w:rPr>
          <w:rFonts w:ascii="Times New Roman" w:hAnsi="Times New Roman"/>
        </w:rPr>
      </w:pPr>
    </w:p>
    <w:p w:rsidR="00B01226" w:rsidRPr="00AF386F" w:rsidRDefault="00B01226" w:rsidP="00C9531C">
      <w:pPr>
        <w:numPr>
          <w:ilvl w:val="0"/>
          <w:numId w:val="14"/>
        </w:numPr>
        <w:shd w:val="clear" w:color="auto" w:fill="FFFFFF"/>
        <w:tabs>
          <w:tab w:val="left" w:pos="-284"/>
        </w:tabs>
        <w:spacing w:line="240" w:lineRule="auto"/>
        <w:ind w:right="40"/>
        <w:jc w:val="both"/>
        <w:rPr>
          <w:rFonts w:ascii="Times New Roman" w:hAnsi="Times New Roman" w:cs="Times New Roman"/>
          <w:b/>
          <w:bCs/>
        </w:rPr>
      </w:pPr>
      <w:r w:rsidRPr="00AF386F">
        <w:rPr>
          <w:rFonts w:ascii="Times New Roman" w:hAnsi="Times New Roman" w:cs="Times New Roman"/>
          <w:b/>
          <w:bCs/>
        </w:rPr>
        <w:lastRenderedPageBreak/>
        <w:t xml:space="preserve">Opis kryteriów, którymi Zamawiający będzie się kierował przy wyborze oferty, wraz z podaniem </w:t>
      </w:r>
      <w:r w:rsidR="00600937" w:rsidRPr="00AF386F">
        <w:rPr>
          <w:rFonts w:ascii="Times New Roman" w:hAnsi="Times New Roman" w:cs="Times New Roman"/>
          <w:b/>
          <w:bCs/>
        </w:rPr>
        <w:t>wag</w:t>
      </w:r>
      <w:r w:rsidRPr="00AF386F">
        <w:rPr>
          <w:rFonts w:ascii="Times New Roman" w:hAnsi="Times New Roman" w:cs="Times New Roman"/>
          <w:b/>
          <w:bCs/>
        </w:rPr>
        <w:t xml:space="preserve"> tych kr</w:t>
      </w:r>
      <w:r w:rsidR="00D6756C" w:rsidRPr="00AF386F">
        <w:rPr>
          <w:rFonts w:ascii="Times New Roman" w:hAnsi="Times New Roman" w:cs="Times New Roman"/>
          <w:b/>
          <w:bCs/>
        </w:rPr>
        <w:t>yteriów i sposobu oceny ofert.</w:t>
      </w:r>
      <w:r w:rsidR="00D6756C" w:rsidRPr="00AF386F">
        <w:rPr>
          <w:rFonts w:ascii="Times New Roman" w:hAnsi="Times New Roman" w:cs="Times New Roman"/>
          <w:b/>
          <w:bCs/>
        </w:rPr>
        <w:tab/>
      </w:r>
      <w:r w:rsidR="005C2F48" w:rsidRPr="00AF386F">
        <w:rPr>
          <w:rFonts w:ascii="Times New Roman" w:hAnsi="Times New Roman" w:cs="Times New Roman"/>
          <w:b/>
          <w:bCs/>
        </w:rPr>
        <w:t xml:space="preserve"> </w:t>
      </w:r>
    </w:p>
    <w:p w:rsidR="006A006E" w:rsidRDefault="006A006E" w:rsidP="00957209">
      <w:pPr>
        <w:shd w:val="clear" w:color="auto" w:fill="FFFFFF"/>
        <w:spacing w:line="240" w:lineRule="auto"/>
        <w:ind w:right="40"/>
        <w:jc w:val="both"/>
        <w:rPr>
          <w:rFonts w:ascii="Times New Roman" w:hAnsi="Times New Roman" w:cs="Times New Roman"/>
          <w:b/>
          <w:bCs/>
        </w:rPr>
      </w:pPr>
    </w:p>
    <w:p w:rsidR="00957209" w:rsidRPr="00AF386F" w:rsidRDefault="00957209" w:rsidP="00957209">
      <w:pPr>
        <w:shd w:val="clear" w:color="auto" w:fill="FFFFFF"/>
        <w:spacing w:line="240" w:lineRule="auto"/>
        <w:ind w:left="1525" w:right="40"/>
        <w:jc w:val="both"/>
        <w:rPr>
          <w:rFonts w:ascii="Times New Roman" w:hAnsi="Times New Roman" w:cs="Times New Roman"/>
          <w:b/>
          <w:bCs/>
        </w:rPr>
      </w:pPr>
      <w:r>
        <w:rPr>
          <w:rFonts w:ascii="Times New Roman" w:hAnsi="Times New Roman" w:cs="Times New Roman"/>
          <w:b/>
          <w:bCs/>
        </w:rPr>
        <w:t>ZADANIE NR 1 i NR 2</w:t>
      </w: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AF386F">
        <w:rPr>
          <w:rFonts w:ascii="Times New Roman" w:hAnsi="Times New Roman" w:cs="Times New Roman"/>
          <w:snapToGrid w:val="0"/>
          <w:color w:val="000000"/>
          <w:sz w:val="22"/>
          <w:szCs w:val="22"/>
        </w:rPr>
        <w:t xml:space="preserve">Ocenie będą podlegać wyłącznie zakwalifikowane oferty, spełniające wszystkie wymogi formalne </w:t>
      </w:r>
      <w:r w:rsidRPr="00AF386F">
        <w:rPr>
          <w:rFonts w:ascii="Times New Roman" w:hAnsi="Times New Roman" w:cs="Times New Roman"/>
          <w:snapToGrid w:val="0"/>
          <w:color w:val="000000"/>
          <w:sz w:val="22"/>
          <w:szCs w:val="22"/>
        </w:rPr>
        <w:br/>
        <w:t xml:space="preserve">i techniczne oraz kryteria kwalifikacyjne (wymagane warunki). </w:t>
      </w:r>
    </w:p>
    <w:p w:rsidR="00C73E92" w:rsidRPr="006F3336"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6F3336">
        <w:rPr>
          <w:rFonts w:ascii="Times New Roman" w:hAnsi="Times New Roman" w:cs="Times New Roman"/>
          <w:snapToGrid w:val="0"/>
          <w:color w:val="000000"/>
          <w:sz w:val="22"/>
          <w:szCs w:val="22"/>
        </w:rPr>
        <w:t xml:space="preserve">Przy wyborze oferty </w:t>
      </w:r>
      <w:r w:rsidRPr="006F3336">
        <w:rPr>
          <w:rFonts w:ascii="Times New Roman" w:hAnsi="Times New Roman" w:cs="Times New Roman"/>
          <w:b/>
          <w:bCs/>
          <w:snapToGrid w:val="0"/>
          <w:color w:val="000000"/>
          <w:sz w:val="22"/>
          <w:szCs w:val="22"/>
        </w:rPr>
        <w:t>Zamawiający</w:t>
      </w:r>
      <w:r w:rsidRPr="006F3336">
        <w:rPr>
          <w:rFonts w:ascii="Times New Roman" w:hAnsi="Times New Roman" w:cs="Times New Roman"/>
          <w:snapToGrid w:val="0"/>
          <w:color w:val="000000"/>
          <w:sz w:val="22"/>
          <w:szCs w:val="22"/>
        </w:rPr>
        <w:t xml:space="preserve"> będzie się kierował następującymi kryteriami oceny ofert: </w:t>
      </w:r>
    </w:p>
    <w:p w:rsidR="00C73E92" w:rsidRPr="004E0782"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4E0782">
        <w:rPr>
          <w:rFonts w:ascii="Times New Roman" w:hAnsi="Times New Roman" w:cs="Times New Roman"/>
          <w:bCs/>
          <w:snapToGrid w:val="0"/>
          <w:color w:val="000000"/>
          <w:sz w:val="22"/>
          <w:szCs w:val="22"/>
        </w:rPr>
        <w:t>cena oferty</w:t>
      </w:r>
      <w:r w:rsidRPr="004E0782">
        <w:rPr>
          <w:rFonts w:ascii="Times New Roman" w:hAnsi="Times New Roman" w:cs="Times New Roman"/>
          <w:b/>
          <w:bCs/>
          <w:snapToGrid w:val="0"/>
          <w:color w:val="000000"/>
          <w:sz w:val="22"/>
          <w:szCs w:val="22"/>
        </w:rPr>
        <w:t xml:space="preserve"> </w:t>
      </w:r>
      <w:r w:rsidRPr="004E0782">
        <w:rPr>
          <w:rFonts w:ascii="Times New Roman" w:hAnsi="Times New Roman" w:cs="Times New Roman"/>
          <w:snapToGrid w:val="0"/>
          <w:color w:val="000000"/>
          <w:sz w:val="22"/>
          <w:szCs w:val="22"/>
        </w:rPr>
        <w:t xml:space="preserve">– </w:t>
      </w:r>
      <w:r w:rsidRPr="004E0782">
        <w:rPr>
          <w:rFonts w:ascii="Times New Roman" w:hAnsi="Times New Roman" w:cs="Times New Roman"/>
          <w:b/>
          <w:snapToGrid w:val="0"/>
          <w:color w:val="000000"/>
          <w:sz w:val="22"/>
          <w:szCs w:val="22"/>
        </w:rPr>
        <w:t>60%</w:t>
      </w:r>
      <w:r w:rsidR="000054DB" w:rsidRPr="004E0782">
        <w:rPr>
          <w:rFonts w:ascii="Times New Roman" w:hAnsi="Times New Roman" w:cs="Times New Roman"/>
          <w:snapToGrid w:val="0"/>
          <w:color w:val="000000"/>
          <w:sz w:val="22"/>
          <w:szCs w:val="22"/>
        </w:rPr>
        <w:t xml:space="preserve"> - według zasad wskazanych w S</w:t>
      </w:r>
      <w:r w:rsidRPr="004E0782">
        <w:rPr>
          <w:rFonts w:ascii="Times New Roman" w:hAnsi="Times New Roman" w:cs="Times New Roman"/>
          <w:snapToGrid w:val="0"/>
          <w:color w:val="000000"/>
          <w:sz w:val="22"/>
          <w:szCs w:val="22"/>
        </w:rPr>
        <w:t>WZ, Rozdział A pkt</w:t>
      </w:r>
      <w:r w:rsidR="006F3336" w:rsidRPr="004E0782">
        <w:rPr>
          <w:rFonts w:ascii="Times New Roman" w:hAnsi="Times New Roman" w:cs="Times New Roman"/>
          <w:snapToGrid w:val="0"/>
          <w:color w:val="000000"/>
          <w:sz w:val="22"/>
          <w:szCs w:val="22"/>
        </w:rPr>
        <w:t>.</w:t>
      </w:r>
      <w:r w:rsidRPr="004E0782">
        <w:rPr>
          <w:rFonts w:ascii="Times New Roman" w:hAnsi="Times New Roman" w:cs="Times New Roman"/>
          <w:snapToGrid w:val="0"/>
          <w:color w:val="000000"/>
          <w:sz w:val="22"/>
          <w:szCs w:val="22"/>
        </w:rPr>
        <w:t xml:space="preserve"> XVI.4,</w:t>
      </w:r>
    </w:p>
    <w:p w:rsidR="00C73E92" w:rsidRPr="004E0782"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 xml:space="preserve">termin gwarancji – </w:t>
      </w:r>
      <w:r w:rsidR="00AA3CFE" w:rsidRPr="004E0782">
        <w:rPr>
          <w:rFonts w:ascii="Times New Roman" w:hAnsi="Times New Roman" w:cs="Times New Roman"/>
          <w:b/>
          <w:snapToGrid w:val="0"/>
          <w:color w:val="000000"/>
          <w:sz w:val="22"/>
          <w:szCs w:val="22"/>
        </w:rPr>
        <w:t>4</w:t>
      </w:r>
      <w:r w:rsidRPr="004E0782">
        <w:rPr>
          <w:rFonts w:ascii="Times New Roman" w:hAnsi="Times New Roman" w:cs="Times New Roman"/>
          <w:b/>
          <w:snapToGrid w:val="0"/>
          <w:color w:val="000000"/>
          <w:sz w:val="22"/>
          <w:szCs w:val="22"/>
        </w:rPr>
        <w:t>0%</w:t>
      </w:r>
      <w:r w:rsidR="000054DB" w:rsidRPr="004E0782">
        <w:rPr>
          <w:rFonts w:ascii="Times New Roman" w:hAnsi="Times New Roman" w:cs="Times New Roman"/>
          <w:snapToGrid w:val="0"/>
          <w:color w:val="000000"/>
          <w:sz w:val="22"/>
          <w:szCs w:val="22"/>
        </w:rPr>
        <w:t xml:space="preserve"> - według zasad wskazanych w S</w:t>
      </w:r>
      <w:r w:rsidRPr="004E0782">
        <w:rPr>
          <w:rFonts w:ascii="Times New Roman" w:hAnsi="Times New Roman" w:cs="Times New Roman"/>
          <w:snapToGrid w:val="0"/>
          <w:color w:val="000000"/>
          <w:sz w:val="22"/>
          <w:szCs w:val="22"/>
        </w:rPr>
        <w:t>WZ, Rozdział A pkt</w:t>
      </w:r>
      <w:r w:rsidR="006F3336" w:rsidRPr="004E0782">
        <w:rPr>
          <w:rFonts w:ascii="Times New Roman" w:hAnsi="Times New Roman" w:cs="Times New Roman"/>
          <w:snapToGrid w:val="0"/>
          <w:color w:val="000000"/>
          <w:sz w:val="22"/>
          <w:szCs w:val="22"/>
        </w:rPr>
        <w:t>.</w:t>
      </w:r>
      <w:r w:rsidRPr="004E0782">
        <w:rPr>
          <w:rFonts w:ascii="Times New Roman" w:hAnsi="Times New Roman" w:cs="Times New Roman"/>
          <w:snapToGrid w:val="0"/>
          <w:color w:val="000000"/>
          <w:sz w:val="22"/>
          <w:szCs w:val="22"/>
        </w:rPr>
        <w:t xml:space="preserve"> XVI.5.</w:t>
      </w:r>
    </w:p>
    <w:p w:rsidR="00C73E92" w:rsidRPr="004E078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Zamawiający dokona oceny ofert przyznając punkty w ramach powyższych kryteriów oceny ofert przyjmując, zasadę, że 1% = 1 punkt.</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Liczba punktów zostanie przyznana z dokładnością do dwóch miejsc po przecinku.</w:t>
      </w:r>
    </w:p>
    <w:p w:rsidR="00C73E92" w:rsidRPr="004E078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4E0782"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rPr>
        <w:t xml:space="preserve">Jako najkorzystniejsza zostanie wybrana oferta Wykonawcy, która uzyska największą liczbę punktów wynikającą z sumy liczby punktów uzyskanych w poszczególnych kryteriach. </w:t>
      </w:r>
    </w:p>
    <w:p w:rsidR="00C73E92" w:rsidRPr="004E0782" w:rsidRDefault="00C73E92" w:rsidP="00C73E92">
      <w:pPr>
        <w:pStyle w:val="BodyText31"/>
        <w:widowControl w:val="0"/>
        <w:shd w:val="clear" w:color="auto" w:fill="FFFFFF"/>
        <w:ind w:right="40"/>
        <w:jc w:val="both"/>
        <w:rPr>
          <w:rFonts w:ascii="Times New Roman" w:hAnsi="Times New Roman" w:cs="Times New Roman"/>
          <w:b/>
          <w:snapToGrid w:val="0"/>
          <w:color w:val="000000"/>
          <w:sz w:val="22"/>
          <w:szCs w:val="22"/>
          <w:u w:val="single"/>
        </w:rPr>
      </w:pPr>
    </w:p>
    <w:p w:rsidR="00C73E92" w:rsidRPr="004E0782"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u w:val="single"/>
        </w:rPr>
        <w:t>Sposób obliczania punktów dla kryterium cena oferty.</w:t>
      </w:r>
    </w:p>
    <w:p w:rsidR="00C73E92" w:rsidRPr="004E0782" w:rsidRDefault="00C73E92" w:rsidP="00C73E92">
      <w:pPr>
        <w:shd w:val="clear" w:color="auto" w:fill="FFFFFF"/>
        <w:spacing w:line="240" w:lineRule="auto"/>
        <w:ind w:left="284" w:right="40" w:firstLine="0"/>
        <w:jc w:val="both"/>
        <w:rPr>
          <w:rFonts w:ascii="Times New Roman" w:hAnsi="Times New Roman" w:cs="Times New Roman"/>
          <w:b/>
          <w:bCs/>
          <w:u w:val="single"/>
        </w:rPr>
      </w:pPr>
    </w:p>
    <w:p w:rsidR="00C73E92" w:rsidRPr="004E0782" w:rsidRDefault="00C73E92" w:rsidP="00C73E92">
      <w:pPr>
        <w:shd w:val="clear" w:color="auto" w:fill="FFFFFF"/>
        <w:spacing w:line="240" w:lineRule="auto"/>
        <w:ind w:left="708" w:right="40" w:firstLine="0"/>
        <w:jc w:val="both"/>
        <w:rPr>
          <w:rFonts w:ascii="Times New Roman" w:hAnsi="Times New Roman" w:cs="Times New Roman"/>
        </w:rPr>
      </w:pPr>
      <w:r w:rsidRPr="004E0782">
        <w:rPr>
          <w:rFonts w:ascii="Times New Roman" w:hAnsi="Times New Roman" w:cs="Times New Roman"/>
          <w:b/>
          <w:bCs/>
          <w:u w:val="single"/>
        </w:rPr>
        <w:t xml:space="preserve">Oferta o </w:t>
      </w:r>
      <w:r w:rsidRPr="004E0782">
        <w:rPr>
          <w:rFonts w:ascii="Times New Roman" w:hAnsi="Times New Roman" w:cs="Times New Roman"/>
          <w:b/>
          <w:bCs/>
          <w:color w:val="000000"/>
          <w:u w:val="single"/>
        </w:rPr>
        <w:t>najniższej cenie</w:t>
      </w:r>
      <w:r w:rsidRPr="004E0782">
        <w:rPr>
          <w:rFonts w:ascii="Times New Roman" w:hAnsi="Times New Roman" w:cs="Times New Roman"/>
          <w:b/>
          <w:bCs/>
          <w:u w:val="single"/>
        </w:rPr>
        <w:t xml:space="preserve"> otrzyma maksymalną liczbę punktów, tj. 60.</w:t>
      </w:r>
      <w:r w:rsidRPr="004E0782">
        <w:rPr>
          <w:rFonts w:ascii="Times New Roman" w:hAnsi="Times New Roman" w:cs="Times New Roman"/>
        </w:rPr>
        <w:t xml:space="preserve"> Pozostałe oferty zostaną ocenione przy zastosowaniu poniższego wzoru:</w:t>
      </w:r>
    </w:p>
    <w:p w:rsidR="00C73E92" w:rsidRPr="004E0782" w:rsidRDefault="00C73E92" w:rsidP="0027286B">
      <w:pPr>
        <w:spacing w:line="240" w:lineRule="auto"/>
        <w:ind w:right="39" w:firstLine="709"/>
        <w:jc w:val="both"/>
        <w:rPr>
          <w:rFonts w:ascii="Times New Roman" w:hAnsi="Times New Roman" w:cs="Times New Roman"/>
          <w:i/>
          <w:iCs/>
        </w:rPr>
      </w:pPr>
      <w:r w:rsidRPr="004E0782">
        <w:rPr>
          <w:rFonts w:ascii="Times New Roman" w:hAnsi="Times New Roman" w:cs="Times New Roman"/>
          <w:b/>
          <w:bCs/>
          <w:position w:val="-30"/>
        </w:rPr>
        <w:object w:dxaOrig="13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35.4pt" o:ole="" fillcolor="window">
            <v:imagedata r:id="rId45" o:title=""/>
          </v:shape>
          <o:OLEObject Type="Embed" ProgID="Equation.3" ShapeID="_x0000_i1025" DrawAspect="Content" ObjectID="_1698477646" r:id="rId46"/>
        </w:object>
      </w:r>
      <w:r w:rsidRPr="004E0782">
        <w:rPr>
          <w:rFonts w:ascii="Times New Roman" w:hAnsi="Times New Roman" w:cs="Times New Roman"/>
          <w:bCs/>
        </w:rPr>
        <w:t>100</w:t>
      </w:r>
      <w:r w:rsidRPr="004E0782">
        <w:rPr>
          <w:rFonts w:ascii="Times New Roman" w:hAnsi="Times New Roman" w:cs="Times New Roman"/>
          <w:b/>
          <w:bCs/>
        </w:rPr>
        <w:t xml:space="preserve"> </w:t>
      </w:r>
      <w:r w:rsidRPr="004E0782">
        <w:rPr>
          <w:rFonts w:ascii="Times New Roman" w:hAnsi="Times New Roman" w:cs="Times New Roman"/>
          <w:bCs/>
        </w:rPr>
        <w:t>x 60%</w:t>
      </w:r>
      <w:r w:rsidRPr="004E0782">
        <w:rPr>
          <w:rFonts w:ascii="Times New Roman" w:hAnsi="Times New Roman" w:cs="Times New Roman"/>
          <w:b/>
          <w:bCs/>
        </w:rPr>
        <w:t xml:space="preserve"> </w:t>
      </w:r>
      <w:r w:rsidRPr="004E0782">
        <w:rPr>
          <w:rFonts w:ascii="Times New Roman" w:hAnsi="Times New Roman" w:cs="Times New Roman"/>
          <w:bCs/>
          <w:i/>
          <w:iCs/>
        </w:rPr>
        <w:t>(znaczenie kryterium</w:t>
      </w:r>
      <w:r w:rsidRPr="004E0782">
        <w:rPr>
          <w:rFonts w:ascii="Times New Roman" w:hAnsi="Times New Roman" w:cs="Times New Roman"/>
          <w:i/>
          <w:iCs/>
        </w:rPr>
        <w:t>)</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i/>
          <w:iCs/>
        </w:rPr>
        <w:t>Gdzie:</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KC - ilość punktów przyznanych </w:t>
      </w:r>
      <w:r w:rsidRPr="004E0782">
        <w:rPr>
          <w:rFonts w:ascii="Times New Roman" w:hAnsi="Times New Roman" w:cs="Times New Roman"/>
          <w:b/>
        </w:rPr>
        <w:t xml:space="preserve">Wykonawcy </w:t>
      </w:r>
      <w:r w:rsidRPr="004E0782">
        <w:rPr>
          <w:rFonts w:ascii="Times New Roman" w:hAnsi="Times New Roman" w:cs="Times New Roman"/>
        </w:rPr>
        <w:t>w kryterium cena oferty,</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C</w:t>
      </w:r>
      <w:r w:rsidRPr="004E0782">
        <w:rPr>
          <w:rFonts w:ascii="Times New Roman" w:hAnsi="Times New Roman" w:cs="Times New Roman"/>
          <w:vertAlign w:val="subscript"/>
        </w:rPr>
        <w:t>N</w:t>
      </w:r>
      <w:r w:rsidRPr="004E0782">
        <w:rPr>
          <w:rFonts w:ascii="Times New Roman" w:hAnsi="Times New Roman" w:cs="Times New Roman"/>
        </w:rPr>
        <w:t xml:space="preserve"> - najniższa zaoferowana cena brutto,</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C</w:t>
      </w:r>
      <w:r w:rsidRPr="004E0782">
        <w:rPr>
          <w:rFonts w:ascii="Times New Roman" w:hAnsi="Times New Roman" w:cs="Times New Roman"/>
          <w:vertAlign w:val="subscript"/>
        </w:rPr>
        <w:t>OB</w:t>
      </w:r>
      <w:r w:rsidRPr="004E0782">
        <w:rPr>
          <w:rFonts w:ascii="Times New Roman" w:hAnsi="Times New Roman" w:cs="Times New Roman"/>
        </w:rPr>
        <w:t xml:space="preserve"> - cena brutto zaoferowana w ofercie badanej.</w:t>
      </w:r>
    </w:p>
    <w:p w:rsidR="00C73E92" w:rsidRPr="004E0782" w:rsidRDefault="00C73E92" w:rsidP="00C73E92">
      <w:pPr>
        <w:pStyle w:val="BodyText31"/>
        <w:widowControl w:val="0"/>
        <w:shd w:val="clear" w:color="auto" w:fill="FFFFFF"/>
        <w:ind w:left="360" w:right="40"/>
        <w:jc w:val="both"/>
        <w:rPr>
          <w:rFonts w:ascii="Times New Roman" w:hAnsi="Times New Roman" w:cs="Times New Roman"/>
          <w:snapToGrid w:val="0"/>
          <w:color w:val="000000"/>
          <w:sz w:val="22"/>
          <w:szCs w:val="22"/>
        </w:rPr>
      </w:pPr>
    </w:p>
    <w:p w:rsidR="00C73E92" w:rsidRPr="004E0782" w:rsidRDefault="00C73E92" w:rsidP="00C73E92">
      <w:pPr>
        <w:pStyle w:val="BodyText31"/>
        <w:widowControl w:val="0"/>
        <w:shd w:val="clear" w:color="auto" w:fill="FFFFFF"/>
        <w:ind w:left="360" w:right="40" w:firstLine="348"/>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Liczba punktów w kryterium cena oferty zostanie przyznana z dokładnością do dwóch miejsc po przecinku.</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C73E92" w:rsidRPr="004E0782"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Zamawiający dokona oceny ofert przyznając punkty w ramach tego kryterium oceny ofert przyjmując, zasadę, że 1% = 1 punkt, z dokładnością do dwóch miejsc po przecinku.</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C73E92" w:rsidRPr="004E0782" w:rsidRDefault="00C73E92" w:rsidP="0063408D">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4E0782">
        <w:rPr>
          <w:rFonts w:ascii="Times New Roman" w:hAnsi="Times New Roman" w:cs="Times New Roman"/>
          <w:b/>
          <w:snapToGrid w:val="0"/>
          <w:color w:val="000000"/>
          <w:sz w:val="22"/>
          <w:szCs w:val="22"/>
          <w:u w:val="single"/>
        </w:rPr>
        <w:t>Sposób obliczania punktów dla kryterium termin gwarancji.</w:t>
      </w:r>
    </w:p>
    <w:p w:rsidR="00C73E9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Kryterium termin gwarancji (KG) będzie wyliczone według zasad wskazanych w tabeli. Maksymalna ilość punktó</w:t>
      </w:r>
      <w:r w:rsidR="00C80B85" w:rsidRPr="004E0782">
        <w:rPr>
          <w:rFonts w:ascii="Times New Roman" w:hAnsi="Times New Roman" w:cs="Times New Roman"/>
          <w:snapToGrid w:val="0"/>
          <w:color w:val="000000"/>
          <w:sz w:val="22"/>
          <w:szCs w:val="22"/>
        </w:rPr>
        <w:t>w możliwa do przyznania wynosi 4</w:t>
      </w:r>
      <w:r w:rsidRPr="004E0782">
        <w:rPr>
          <w:rFonts w:ascii="Times New Roman" w:hAnsi="Times New Roman" w:cs="Times New Roman"/>
          <w:snapToGrid w:val="0"/>
          <w:color w:val="000000"/>
          <w:sz w:val="22"/>
          <w:szCs w:val="22"/>
        </w:rPr>
        <w:t xml:space="preserve">0 pkt. </w:t>
      </w:r>
    </w:p>
    <w:p w:rsidR="00E70DE8" w:rsidRDefault="00E70DE8"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E70DE8" w:rsidRPr="00E70DE8" w:rsidRDefault="00E70DE8"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E70DE8">
        <w:rPr>
          <w:rFonts w:ascii="Times New Roman" w:hAnsi="Times New Roman" w:cs="Times New Roman"/>
          <w:b/>
          <w:snapToGrid w:val="0"/>
          <w:color w:val="000000"/>
          <w:sz w:val="22"/>
          <w:szCs w:val="22"/>
        </w:rPr>
        <w:t>ZADANIE NR 1</w:t>
      </w:r>
    </w:p>
    <w:p w:rsidR="0063408D" w:rsidRPr="004E078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ab/>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C73E92" w:rsidRPr="004E0782" w:rsidTr="001A510D">
        <w:tc>
          <w:tcPr>
            <w:tcW w:w="3351" w:type="dxa"/>
          </w:tcPr>
          <w:p w:rsidR="00C73E92" w:rsidRPr="004E0782" w:rsidRDefault="001A510D" w:rsidP="001A510D">
            <w:pPr>
              <w:pStyle w:val="BodyText31"/>
              <w:widowControl w:val="0"/>
              <w:ind w:left="-110" w:right="40" w:firstLine="11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Termin gwarancji w miesiącach</w:t>
            </w:r>
          </w:p>
        </w:tc>
        <w:tc>
          <w:tcPr>
            <w:tcW w:w="2476" w:type="dxa"/>
          </w:tcPr>
          <w:p w:rsidR="00C73E92" w:rsidRPr="004E0782" w:rsidRDefault="00C73E92" w:rsidP="00436019">
            <w:pPr>
              <w:pStyle w:val="BodyText31"/>
              <w:widowControl w:val="0"/>
              <w:ind w:right="4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Liczba punktów</w:t>
            </w:r>
          </w:p>
        </w:tc>
      </w:tr>
      <w:tr w:rsidR="00C73E92" w:rsidRPr="004E0782" w:rsidTr="001A510D">
        <w:tc>
          <w:tcPr>
            <w:tcW w:w="3351" w:type="dxa"/>
          </w:tcPr>
          <w:p w:rsidR="00C73E92" w:rsidRPr="004E0782" w:rsidRDefault="00E70DE8" w:rsidP="00331AC6">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36</w:t>
            </w:r>
          </w:p>
        </w:tc>
        <w:tc>
          <w:tcPr>
            <w:tcW w:w="2476" w:type="dxa"/>
          </w:tcPr>
          <w:p w:rsidR="00C73E92" w:rsidRPr="004E0782" w:rsidRDefault="00C73E92"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0</w:t>
            </w:r>
          </w:p>
        </w:tc>
      </w:tr>
      <w:tr w:rsidR="00C73E92" w:rsidRPr="004E0782" w:rsidTr="001A510D">
        <w:tc>
          <w:tcPr>
            <w:tcW w:w="3351" w:type="dxa"/>
          </w:tcPr>
          <w:p w:rsidR="00C73E92" w:rsidRPr="004E0782" w:rsidRDefault="00E70DE8"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42</w:t>
            </w:r>
          </w:p>
        </w:tc>
        <w:tc>
          <w:tcPr>
            <w:tcW w:w="2476" w:type="dxa"/>
          </w:tcPr>
          <w:p w:rsidR="00C73E92" w:rsidRPr="004E0782" w:rsidRDefault="006F24E3"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20</w:t>
            </w:r>
          </w:p>
        </w:tc>
      </w:tr>
      <w:tr w:rsidR="00C73E92" w:rsidRPr="004E0782" w:rsidTr="001A510D">
        <w:tc>
          <w:tcPr>
            <w:tcW w:w="3351" w:type="dxa"/>
          </w:tcPr>
          <w:p w:rsidR="00C73E92" w:rsidRPr="004E0782" w:rsidRDefault="00C80B85"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48</w:t>
            </w:r>
            <w:r w:rsidR="00F34CBF">
              <w:rPr>
                <w:rFonts w:ascii="Times New Roman" w:hAnsi="Times New Roman" w:cs="Times New Roman"/>
                <w:snapToGrid w:val="0"/>
                <w:sz w:val="22"/>
                <w:szCs w:val="22"/>
              </w:rPr>
              <w:t xml:space="preserve"> </w:t>
            </w:r>
            <w:r w:rsidR="00E70DE8">
              <w:rPr>
                <w:rFonts w:ascii="Times New Roman" w:hAnsi="Times New Roman" w:cs="Times New Roman"/>
                <w:snapToGrid w:val="0"/>
                <w:sz w:val="22"/>
                <w:szCs w:val="22"/>
              </w:rPr>
              <w:t xml:space="preserve">i więcej </w:t>
            </w:r>
          </w:p>
        </w:tc>
        <w:tc>
          <w:tcPr>
            <w:tcW w:w="2476" w:type="dxa"/>
          </w:tcPr>
          <w:p w:rsidR="00C73E92" w:rsidRPr="004E0782" w:rsidRDefault="006F24E3" w:rsidP="00436019">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40</w:t>
            </w:r>
          </w:p>
        </w:tc>
      </w:tr>
    </w:tbl>
    <w:p w:rsidR="00E70DE8" w:rsidRDefault="00E70DE8" w:rsidP="00E70DE8">
      <w:pPr>
        <w:pStyle w:val="BodyText31"/>
        <w:widowControl w:val="0"/>
        <w:shd w:val="clear" w:color="auto" w:fill="FFFFFF"/>
        <w:ind w:left="708" w:right="40"/>
        <w:jc w:val="both"/>
        <w:rPr>
          <w:rFonts w:ascii="Times New Roman" w:hAnsi="Times New Roman" w:cs="Times New Roman"/>
          <w:b/>
          <w:snapToGrid w:val="0"/>
          <w:color w:val="000000"/>
          <w:sz w:val="22"/>
          <w:szCs w:val="22"/>
        </w:rPr>
      </w:pPr>
    </w:p>
    <w:p w:rsidR="00E70DE8" w:rsidRPr="00E70DE8" w:rsidRDefault="00E70DE8" w:rsidP="00E70DE8">
      <w:pPr>
        <w:pStyle w:val="BodyText31"/>
        <w:widowControl w:val="0"/>
        <w:shd w:val="clear" w:color="auto" w:fill="FFFFFF"/>
        <w:ind w:left="708" w:right="40"/>
        <w:jc w:val="both"/>
        <w:rPr>
          <w:rFonts w:ascii="Times New Roman" w:hAnsi="Times New Roman" w:cs="Times New Roman"/>
          <w:b/>
          <w:snapToGrid w:val="0"/>
          <w:color w:val="000000"/>
          <w:sz w:val="22"/>
          <w:szCs w:val="22"/>
        </w:rPr>
      </w:pPr>
      <w:r>
        <w:rPr>
          <w:rFonts w:ascii="Times New Roman" w:hAnsi="Times New Roman" w:cs="Times New Roman"/>
          <w:b/>
          <w:snapToGrid w:val="0"/>
          <w:color w:val="000000"/>
          <w:sz w:val="22"/>
          <w:szCs w:val="22"/>
        </w:rPr>
        <w:t>ZADANIE NR 2</w:t>
      </w:r>
    </w:p>
    <w:p w:rsidR="00E70DE8" w:rsidRPr="004E0782" w:rsidRDefault="00E70DE8" w:rsidP="00E70DE8">
      <w:pPr>
        <w:pStyle w:val="BodyText31"/>
        <w:widowControl w:val="0"/>
        <w:shd w:val="clear" w:color="auto" w:fill="FFFFFF"/>
        <w:ind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ab/>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E70DE8" w:rsidRPr="004E0782" w:rsidTr="00E70DE8">
        <w:tc>
          <w:tcPr>
            <w:tcW w:w="3351" w:type="dxa"/>
          </w:tcPr>
          <w:p w:rsidR="00E70DE8" w:rsidRPr="004E0782" w:rsidRDefault="00E70DE8" w:rsidP="00E70DE8">
            <w:pPr>
              <w:pStyle w:val="BodyText31"/>
              <w:widowControl w:val="0"/>
              <w:ind w:left="-110" w:right="40" w:firstLine="11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Termin gwarancji w miesiącach</w:t>
            </w:r>
          </w:p>
        </w:tc>
        <w:tc>
          <w:tcPr>
            <w:tcW w:w="2476" w:type="dxa"/>
          </w:tcPr>
          <w:p w:rsidR="00E70DE8" w:rsidRPr="004E0782" w:rsidRDefault="00E70DE8" w:rsidP="00E70DE8">
            <w:pPr>
              <w:pStyle w:val="BodyText31"/>
              <w:widowControl w:val="0"/>
              <w:ind w:right="40"/>
              <w:jc w:val="center"/>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Liczba punktów</w:t>
            </w:r>
          </w:p>
        </w:tc>
      </w:tr>
      <w:tr w:rsidR="00E70DE8" w:rsidRPr="004E0782" w:rsidTr="00E70DE8">
        <w:tc>
          <w:tcPr>
            <w:tcW w:w="3351"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24</w:t>
            </w:r>
          </w:p>
        </w:tc>
        <w:tc>
          <w:tcPr>
            <w:tcW w:w="2476"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0</w:t>
            </w:r>
          </w:p>
        </w:tc>
      </w:tr>
      <w:tr w:rsidR="00E70DE8" w:rsidRPr="004E0782" w:rsidTr="00E70DE8">
        <w:tc>
          <w:tcPr>
            <w:tcW w:w="3351"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36</w:t>
            </w:r>
          </w:p>
        </w:tc>
        <w:tc>
          <w:tcPr>
            <w:tcW w:w="2476"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20</w:t>
            </w:r>
          </w:p>
        </w:tc>
      </w:tr>
      <w:tr w:rsidR="00E70DE8" w:rsidRPr="004E0782" w:rsidTr="00E70DE8">
        <w:tc>
          <w:tcPr>
            <w:tcW w:w="3351"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48</w:t>
            </w:r>
            <w:r>
              <w:rPr>
                <w:rFonts w:ascii="Times New Roman" w:hAnsi="Times New Roman" w:cs="Times New Roman"/>
                <w:snapToGrid w:val="0"/>
                <w:sz w:val="22"/>
                <w:szCs w:val="22"/>
              </w:rPr>
              <w:t xml:space="preserve"> i więcej </w:t>
            </w:r>
          </w:p>
        </w:tc>
        <w:tc>
          <w:tcPr>
            <w:tcW w:w="2476" w:type="dxa"/>
          </w:tcPr>
          <w:p w:rsidR="00E70DE8" w:rsidRPr="004E0782" w:rsidRDefault="00E70DE8" w:rsidP="00E70DE8">
            <w:pPr>
              <w:pStyle w:val="BodyText31"/>
              <w:widowControl w:val="0"/>
              <w:ind w:right="40"/>
              <w:jc w:val="center"/>
              <w:rPr>
                <w:rFonts w:ascii="Times New Roman" w:hAnsi="Times New Roman" w:cs="Times New Roman"/>
                <w:snapToGrid w:val="0"/>
                <w:sz w:val="22"/>
                <w:szCs w:val="22"/>
              </w:rPr>
            </w:pPr>
            <w:r w:rsidRPr="004E0782">
              <w:rPr>
                <w:rFonts w:ascii="Times New Roman" w:hAnsi="Times New Roman" w:cs="Times New Roman"/>
                <w:snapToGrid w:val="0"/>
                <w:sz w:val="22"/>
                <w:szCs w:val="22"/>
              </w:rPr>
              <w:t>40</w:t>
            </w:r>
          </w:p>
        </w:tc>
      </w:tr>
    </w:tbl>
    <w:p w:rsidR="00E70DE8" w:rsidRPr="004E0782" w:rsidRDefault="00E70DE8" w:rsidP="00C73E92">
      <w:pPr>
        <w:pStyle w:val="BodyText31"/>
        <w:widowControl w:val="0"/>
        <w:shd w:val="clear" w:color="auto" w:fill="FFFFFF"/>
        <w:ind w:right="40"/>
        <w:jc w:val="both"/>
        <w:rPr>
          <w:rFonts w:ascii="Times New Roman" w:hAnsi="Times New Roman" w:cs="Times New Roman"/>
          <w:snapToGrid w:val="0"/>
          <w:sz w:val="22"/>
          <w:szCs w:val="22"/>
        </w:rPr>
      </w:pPr>
    </w:p>
    <w:p w:rsidR="001A510D" w:rsidRPr="004E0782" w:rsidRDefault="00C73E92" w:rsidP="009F0B8E">
      <w:pPr>
        <w:pStyle w:val="BodyText31"/>
        <w:widowControl w:val="0"/>
        <w:shd w:val="clear" w:color="auto" w:fill="FFFFFF"/>
        <w:ind w:right="40"/>
        <w:jc w:val="both"/>
        <w:rPr>
          <w:rFonts w:ascii="Times New Roman" w:hAnsi="Times New Roman" w:cs="Times New Roman"/>
          <w:b/>
          <w:snapToGrid w:val="0"/>
          <w:sz w:val="22"/>
          <w:szCs w:val="22"/>
        </w:rPr>
      </w:pPr>
      <w:r w:rsidRPr="004E0782">
        <w:rPr>
          <w:rFonts w:ascii="Times New Roman" w:hAnsi="Times New Roman" w:cs="Times New Roman"/>
          <w:snapToGrid w:val="0"/>
          <w:sz w:val="22"/>
          <w:szCs w:val="22"/>
        </w:rPr>
        <w:tab/>
      </w:r>
      <w:r w:rsidRPr="004E0782">
        <w:rPr>
          <w:rFonts w:ascii="Times New Roman" w:hAnsi="Times New Roman" w:cs="Times New Roman"/>
          <w:b/>
          <w:snapToGrid w:val="0"/>
          <w:sz w:val="22"/>
          <w:szCs w:val="22"/>
        </w:rPr>
        <w:t xml:space="preserve">Uwaga: </w:t>
      </w:r>
    </w:p>
    <w:p w:rsidR="009F0B8E" w:rsidRDefault="009F0B8E" w:rsidP="009F0B8E">
      <w:pPr>
        <w:pStyle w:val="BodyText31"/>
        <w:widowControl w:val="0"/>
        <w:numPr>
          <w:ilvl w:val="6"/>
          <w:numId w:val="14"/>
        </w:numPr>
        <w:shd w:val="clear" w:color="auto" w:fill="FFFFFF"/>
        <w:ind w:left="1276" w:right="40" w:hanging="283"/>
        <w:jc w:val="both"/>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 xml:space="preserve">Oferta z terminem krótszym niż </w:t>
      </w:r>
      <w:r w:rsidR="00E70DE8">
        <w:rPr>
          <w:rFonts w:ascii="Times New Roman" w:hAnsi="Times New Roman" w:cs="Times New Roman"/>
          <w:b/>
          <w:snapToGrid w:val="0"/>
          <w:sz w:val="22"/>
          <w:szCs w:val="22"/>
        </w:rPr>
        <w:t>36 miesięcy dla ZADANIA NR 1</w:t>
      </w:r>
      <w:r w:rsidRPr="004E0782">
        <w:rPr>
          <w:rFonts w:ascii="Times New Roman" w:hAnsi="Times New Roman" w:cs="Times New Roman"/>
          <w:b/>
          <w:snapToGrid w:val="0"/>
          <w:sz w:val="22"/>
          <w:szCs w:val="22"/>
        </w:rPr>
        <w:t xml:space="preserve"> zostanie uznana za niezgodną </w:t>
      </w:r>
      <w:r w:rsidR="00E70DE8">
        <w:rPr>
          <w:rFonts w:ascii="Times New Roman" w:hAnsi="Times New Roman" w:cs="Times New Roman"/>
          <w:b/>
          <w:snapToGrid w:val="0"/>
          <w:sz w:val="22"/>
          <w:szCs w:val="22"/>
        </w:rPr>
        <w:br/>
      </w:r>
      <w:r w:rsidRPr="004E0782">
        <w:rPr>
          <w:rFonts w:ascii="Times New Roman" w:hAnsi="Times New Roman" w:cs="Times New Roman"/>
          <w:b/>
          <w:snapToGrid w:val="0"/>
          <w:sz w:val="22"/>
          <w:szCs w:val="22"/>
        </w:rPr>
        <w:t>z zapisami SWZ.</w:t>
      </w:r>
    </w:p>
    <w:p w:rsidR="00E70DE8" w:rsidRPr="00E70DE8" w:rsidRDefault="00E70DE8" w:rsidP="00E70DE8">
      <w:pPr>
        <w:pStyle w:val="BodyText31"/>
        <w:widowControl w:val="0"/>
        <w:numPr>
          <w:ilvl w:val="6"/>
          <w:numId w:val="14"/>
        </w:numPr>
        <w:shd w:val="clear" w:color="auto" w:fill="FFFFFF"/>
        <w:ind w:left="1276" w:right="40" w:hanging="283"/>
        <w:jc w:val="both"/>
        <w:rPr>
          <w:rFonts w:ascii="Times New Roman" w:hAnsi="Times New Roman" w:cs="Times New Roman"/>
          <w:b/>
          <w:snapToGrid w:val="0"/>
          <w:sz w:val="22"/>
          <w:szCs w:val="22"/>
        </w:rPr>
      </w:pPr>
      <w:r w:rsidRPr="004E0782">
        <w:rPr>
          <w:rFonts w:ascii="Times New Roman" w:hAnsi="Times New Roman" w:cs="Times New Roman"/>
          <w:b/>
          <w:snapToGrid w:val="0"/>
          <w:sz w:val="22"/>
          <w:szCs w:val="22"/>
        </w:rPr>
        <w:t xml:space="preserve">Oferta z terminem krótszym niż </w:t>
      </w:r>
      <w:r>
        <w:rPr>
          <w:rFonts w:ascii="Times New Roman" w:hAnsi="Times New Roman" w:cs="Times New Roman"/>
          <w:b/>
          <w:snapToGrid w:val="0"/>
          <w:sz w:val="22"/>
          <w:szCs w:val="22"/>
        </w:rPr>
        <w:t>24 miesiące dla ZADANIA NR 2</w:t>
      </w:r>
      <w:r w:rsidRPr="004E0782">
        <w:rPr>
          <w:rFonts w:ascii="Times New Roman" w:hAnsi="Times New Roman" w:cs="Times New Roman"/>
          <w:b/>
          <w:snapToGrid w:val="0"/>
          <w:sz w:val="22"/>
          <w:szCs w:val="22"/>
        </w:rPr>
        <w:t xml:space="preserve"> zostanie uznana za niezgodną </w:t>
      </w:r>
      <w:r>
        <w:rPr>
          <w:rFonts w:ascii="Times New Roman" w:hAnsi="Times New Roman" w:cs="Times New Roman"/>
          <w:b/>
          <w:snapToGrid w:val="0"/>
          <w:sz w:val="22"/>
          <w:szCs w:val="22"/>
        </w:rPr>
        <w:br/>
      </w:r>
      <w:r w:rsidRPr="004E0782">
        <w:rPr>
          <w:rFonts w:ascii="Times New Roman" w:hAnsi="Times New Roman" w:cs="Times New Roman"/>
          <w:b/>
          <w:snapToGrid w:val="0"/>
          <w:sz w:val="22"/>
          <w:szCs w:val="22"/>
        </w:rPr>
        <w:t>z zapisami SWZ.</w:t>
      </w:r>
    </w:p>
    <w:p w:rsidR="009F0B8E" w:rsidRPr="004E0782" w:rsidRDefault="009F0B8E" w:rsidP="009F0B8E">
      <w:pPr>
        <w:pStyle w:val="BodyText31"/>
        <w:widowControl w:val="0"/>
        <w:numPr>
          <w:ilvl w:val="6"/>
          <w:numId w:val="14"/>
        </w:numPr>
        <w:shd w:val="clear" w:color="auto" w:fill="FFFFFF"/>
        <w:ind w:left="1276" w:right="40" w:hanging="283"/>
        <w:jc w:val="both"/>
        <w:rPr>
          <w:rFonts w:ascii="Times New Roman" w:hAnsi="Times New Roman" w:cs="Times New Roman"/>
          <w:b/>
          <w:snapToGrid w:val="0"/>
          <w:sz w:val="22"/>
          <w:szCs w:val="22"/>
        </w:rPr>
      </w:pPr>
      <w:r w:rsidRPr="004E0782">
        <w:rPr>
          <w:rFonts w:ascii="Times New Roman" w:hAnsi="Times New Roman" w:cs="Times New Roman"/>
          <w:b/>
          <w:snapToGrid w:val="0"/>
          <w:sz w:val="22"/>
          <w:szCs w:val="22"/>
        </w:rPr>
        <w:lastRenderedPageBreak/>
        <w:t xml:space="preserve">Oferta z terminem gwarancji dłuższym niż 48 miesięcy </w:t>
      </w:r>
      <w:r w:rsidR="00E70DE8">
        <w:rPr>
          <w:rFonts w:ascii="Times New Roman" w:hAnsi="Times New Roman" w:cs="Times New Roman"/>
          <w:b/>
          <w:snapToGrid w:val="0"/>
          <w:sz w:val="22"/>
          <w:szCs w:val="22"/>
        </w:rPr>
        <w:t xml:space="preserve">dla ZADANIA NR 1 i dla ZADANIA NR 2, </w:t>
      </w:r>
      <w:r w:rsidRPr="004E0782">
        <w:rPr>
          <w:rFonts w:ascii="Times New Roman" w:hAnsi="Times New Roman" w:cs="Times New Roman"/>
          <w:b/>
          <w:snapToGrid w:val="0"/>
          <w:sz w:val="22"/>
          <w:szCs w:val="22"/>
        </w:rPr>
        <w:t>nie zostanie odrzucona, ale przy ocenie ofert otrzyma ilość punktów jak dla terminu gwarancji 48 miesięcy.</w:t>
      </w:r>
    </w:p>
    <w:p w:rsidR="009F0B8E" w:rsidRPr="004E0782" w:rsidRDefault="009F0B8E" w:rsidP="009F0B8E">
      <w:pPr>
        <w:pStyle w:val="BodyText31"/>
        <w:widowControl w:val="0"/>
        <w:shd w:val="clear" w:color="auto" w:fill="FFFFFF"/>
        <w:ind w:left="1276" w:right="40"/>
        <w:jc w:val="both"/>
        <w:rPr>
          <w:rFonts w:ascii="Times New Roman" w:hAnsi="Times New Roman" w:cs="Times New Roman"/>
          <w:b/>
          <w:snapToGrid w:val="0"/>
          <w:sz w:val="22"/>
          <w:szCs w:val="22"/>
        </w:rPr>
      </w:pPr>
    </w:p>
    <w:p w:rsidR="00C73E92" w:rsidRPr="004E0782"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rPr>
      </w:pPr>
      <w:r w:rsidRPr="004E0782">
        <w:rPr>
          <w:rFonts w:ascii="Times New Roman" w:hAnsi="Times New Roman" w:cs="Times New Roman"/>
          <w:b/>
          <w:snapToGrid w:val="0"/>
          <w:color w:val="000000"/>
          <w:sz w:val="22"/>
          <w:szCs w:val="22"/>
        </w:rPr>
        <w:t xml:space="preserve">Łączna wartość punktowa </w:t>
      </w:r>
      <w:r w:rsidR="00630567">
        <w:rPr>
          <w:rFonts w:ascii="Times New Roman" w:hAnsi="Times New Roman" w:cs="Times New Roman"/>
          <w:b/>
          <w:snapToGrid w:val="0"/>
          <w:color w:val="000000"/>
          <w:sz w:val="22"/>
          <w:szCs w:val="22"/>
        </w:rPr>
        <w:t>zostanie obliczona według wzoru dla ZADANIA NR 1 i dla ZADANI</w:t>
      </w:r>
      <w:r w:rsidR="00393909">
        <w:rPr>
          <w:rFonts w:ascii="Times New Roman" w:hAnsi="Times New Roman" w:cs="Times New Roman"/>
          <w:b/>
          <w:snapToGrid w:val="0"/>
          <w:color w:val="000000"/>
          <w:sz w:val="22"/>
          <w:szCs w:val="22"/>
        </w:rPr>
        <w:t>A NR 2:</w:t>
      </w:r>
    </w:p>
    <w:p w:rsidR="0027286B" w:rsidRPr="004E0782" w:rsidRDefault="0027286B" w:rsidP="0027286B">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4E0782" w:rsidRDefault="00C73E92" w:rsidP="0027286B">
      <w:pPr>
        <w:pStyle w:val="BodyText31"/>
        <w:widowControl w:val="0"/>
        <w:shd w:val="clear" w:color="auto" w:fill="FFFFFF"/>
        <w:ind w:left="12" w:right="40" w:firstLine="708"/>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 xml:space="preserve">P = KC + KG </w:t>
      </w:r>
    </w:p>
    <w:p w:rsidR="00C73E92" w:rsidRPr="004E0782" w:rsidRDefault="00C73E92" w:rsidP="0027286B">
      <w:pPr>
        <w:spacing w:line="240" w:lineRule="auto"/>
        <w:ind w:left="401" w:right="39" w:firstLine="708"/>
        <w:jc w:val="both"/>
        <w:rPr>
          <w:rFonts w:ascii="Times New Roman" w:hAnsi="Times New Roman" w:cs="Times New Roman"/>
        </w:rPr>
      </w:pPr>
      <w:r w:rsidRPr="004E0782">
        <w:rPr>
          <w:rFonts w:ascii="Times New Roman" w:hAnsi="Times New Roman" w:cs="Times New Roman"/>
          <w:i/>
          <w:iCs/>
        </w:rPr>
        <w:t>Gdzie:</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P – łączna wartość punktowa,</w:t>
      </w:r>
    </w:p>
    <w:p w:rsidR="00C73E92" w:rsidRPr="004E0782" w:rsidRDefault="00C73E92" w:rsidP="00C73E92">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KC – ilość punktów przyznanych </w:t>
      </w:r>
      <w:r w:rsidRPr="004E0782">
        <w:rPr>
          <w:rFonts w:ascii="Times New Roman" w:hAnsi="Times New Roman" w:cs="Times New Roman"/>
          <w:b/>
        </w:rPr>
        <w:t>Wykonawcy</w:t>
      </w:r>
      <w:r w:rsidRPr="004E0782">
        <w:rPr>
          <w:rFonts w:ascii="Times New Roman" w:hAnsi="Times New Roman" w:cs="Times New Roman"/>
        </w:rPr>
        <w:t xml:space="preserve"> w kryterium cena oferty,</w:t>
      </w:r>
    </w:p>
    <w:p w:rsidR="00C73E92" w:rsidRPr="004E0782" w:rsidRDefault="00C73E92" w:rsidP="0063408D">
      <w:pPr>
        <w:spacing w:line="240" w:lineRule="auto"/>
        <w:ind w:right="39" w:firstLine="709"/>
        <w:jc w:val="both"/>
        <w:rPr>
          <w:rFonts w:ascii="Times New Roman" w:hAnsi="Times New Roman" w:cs="Times New Roman"/>
        </w:rPr>
      </w:pPr>
      <w:r w:rsidRPr="004E0782">
        <w:rPr>
          <w:rFonts w:ascii="Times New Roman" w:hAnsi="Times New Roman" w:cs="Times New Roman"/>
        </w:rPr>
        <w:t xml:space="preserve">KG – ilość punktów przyznanych </w:t>
      </w:r>
      <w:r w:rsidRPr="004E0782">
        <w:rPr>
          <w:rFonts w:ascii="Times New Roman" w:hAnsi="Times New Roman" w:cs="Times New Roman"/>
          <w:b/>
        </w:rPr>
        <w:t>Wykonawcy</w:t>
      </w:r>
      <w:r w:rsidRPr="004E0782">
        <w:rPr>
          <w:rFonts w:ascii="Times New Roman" w:hAnsi="Times New Roman" w:cs="Times New Roman"/>
        </w:rPr>
        <w:t xml:space="preserve"> w kryterium termin gwarancji.</w:t>
      </w:r>
    </w:p>
    <w:p w:rsidR="00C73E92" w:rsidRPr="004E078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4E0782">
        <w:rPr>
          <w:rFonts w:ascii="Times New Roman" w:hAnsi="Times New Roman" w:cs="Times New Roman"/>
          <w:snapToGrid w:val="0"/>
          <w:color w:val="000000"/>
          <w:sz w:val="22"/>
          <w:szCs w:val="22"/>
        </w:rPr>
        <w:t>Łączna wartość punktowa zostanie przyznana z dokładnością do dwóch miejsc po przecinku.</w:t>
      </w:r>
    </w:p>
    <w:p w:rsidR="00486398" w:rsidRPr="004E0782" w:rsidRDefault="00486398" w:rsidP="00FA09F0">
      <w:pPr>
        <w:pStyle w:val="BodyText31"/>
        <w:widowControl w:val="0"/>
        <w:shd w:val="clear" w:color="auto" w:fill="FFFFFF"/>
        <w:ind w:right="40"/>
        <w:jc w:val="both"/>
        <w:rPr>
          <w:rFonts w:ascii="Times New Roman" w:hAnsi="Times New Roman" w:cs="Times New Roman"/>
          <w:snapToGrid w:val="0"/>
          <w:color w:val="000000"/>
          <w:sz w:val="22"/>
          <w:szCs w:val="22"/>
        </w:rPr>
      </w:pPr>
    </w:p>
    <w:p w:rsidR="00E07ED8" w:rsidRPr="004E0782" w:rsidRDefault="00E07ED8" w:rsidP="00C9531C">
      <w:pPr>
        <w:pStyle w:val="Akapitzlist"/>
        <w:numPr>
          <w:ilvl w:val="0"/>
          <w:numId w:val="14"/>
        </w:numPr>
        <w:shd w:val="clear" w:color="auto" w:fill="FFFFFF"/>
        <w:tabs>
          <w:tab w:val="left" w:pos="0"/>
        </w:tabs>
        <w:spacing w:line="240" w:lineRule="auto"/>
        <w:ind w:right="29"/>
        <w:jc w:val="both"/>
        <w:rPr>
          <w:rFonts w:ascii="Times New Roman" w:hAnsi="Times New Roman"/>
          <w:b/>
          <w:bCs/>
        </w:rPr>
      </w:pPr>
      <w:r w:rsidRPr="004E0782">
        <w:rPr>
          <w:rFonts w:ascii="Times New Roman" w:hAnsi="Times New Roman"/>
          <w:b/>
          <w:bCs/>
        </w:rPr>
        <w:t xml:space="preserve">Informacje o formalnościach, jakie powinny zostać dopełnione po wyborze oferty w celu zawarcia umowy w sprawie zamówienia publicznego.  </w:t>
      </w:r>
    </w:p>
    <w:p w:rsidR="003A1062" w:rsidRPr="004E0782" w:rsidRDefault="003A1062" w:rsidP="003A1062">
      <w:pPr>
        <w:shd w:val="clear" w:color="auto" w:fill="FFFFFF"/>
        <w:spacing w:line="240" w:lineRule="auto"/>
        <w:ind w:right="29"/>
        <w:jc w:val="both"/>
        <w:rPr>
          <w:rFonts w:ascii="Times New Roman" w:hAnsi="Times New Roman" w:cs="Times New Roman"/>
          <w:b/>
          <w:bCs/>
        </w:rPr>
      </w:pPr>
    </w:p>
    <w:p w:rsidR="00E07ED8" w:rsidRPr="004E0782" w:rsidRDefault="003A1062" w:rsidP="003A1062">
      <w:pPr>
        <w:shd w:val="clear" w:color="auto" w:fill="FFFFFF"/>
        <w:spacing w:line="240" w:lineRule="auto"/>
        <w:ind w:left="1125" w:right="29" w:firstLine="0"/>
        <w:jc w:val="both"/>
        <w:rPr>
          <w:rFonts w:ascii="Times New Roman" w:hAnsi="Times New Roman" w:cs="Times New Roman"/>
          <w:b/>
          <w:bCs/>
        </w:rPr>
      </w:pPr>
      <w:r w:rsidRPr="004E0782">
        <w:rPr>
          <w:rFonts w:ascii="Times New Roman" w:hAnsi="Times New Roman" w:cs="Times New Roman"/>
          <w:b/>
          <w:bCs/>
        </w:rPr>
        <w:t>ZADANIE NR 1 i NR 2</w:t>
      </w:r>
      <w:r w:rsidR="00E07ED8" w:rsidRPr="004E0782">
        <w:rPr>
          <w:rFonts w:ascii="Times New Roman" w:hAnsi="Times New Roman" w:cs="Times New Roman"/>
          <w:b/>
          <w:bCs/>
        </w:rPr>
        <w:tab/>
      </w:r>
      <w:r w:rsidR="00E07ED8" w:rsidRPr="004E0782">
        <w:rPr>
          <w:rFonts w:ascii="Times New Roman" w:hAnsi="Times New Roman" w:cs="Times New Roman"/>
          <w:b/>
          <w:bCs/>
        </w:rPr>
        <w:tab/>
      </w:r>
      <w:r w:rsidR="00E07ED8" w:rsidRPr="004E0782">
        <w:rPr>
          <w:rFonts w:ascii="Times New Roman" w:hAnsi="Times New Roman" w:cs="Times New Roman"/>
          <w:b/>
          <w:bCs/>
        </w:rPr>
        <w:tab/>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Osoby reprezentujące </w:t>
      </w:r>
      <w:r w:rsidRPr="004E0782">
        <w:rPr>
          <w:rFonts w:ascii="Times New Roman" w:hAnsi="Times New Roman" w:cs="Times New Roman"/>
          <w:b/>
          <w:sz w:val="22"/>
          <w:szCs w:val="22"/>
        </w:rPr>
        <w:t>Wykonawcę</w:t>
      </w:r>
      <w:r w:rsidRPr="004E0782">
        <w:rPr>
          <w:rFonts w:ascii="Times New Roman" w:hAnsi="Times New Roman" w:cs="Times New Roman"/>
          <w:sz w:val="22"/>
          <w:szCs w:val="22"/>
        </w:rPr>
        <w:t xml:space="preserve"> </w:t>
      </w:r>
      <w:r w:rsidR="003A1062" w:rsidRPr="004E0782">
        <w:rPr>
          <w:rFonts w:ascii="Times New Roman" w:hAnsi="Times New Roman" w:cs="Times New Roman"/>
          <w:sz w:val="22"/>
          <w:szCs w:val="22"/>
        </w:rPr>
        <w:t>przy podpisywaniu U</w:t>
      </w:r>
      <w:r w:rsidRPr="004E0782">
        <w:rPr>
          <w:rFonts w:ascii="Times New Roman" w:hAnsi="Times New Roman" w:cs="Times New Roman"/>
          <w:sz w:val="22"/>
          <w:szCs w:val="22"/>
        </w:rPr>
        <w:t>mowy powinny posiadać ze sobą dokumenty potwierdzając</w:t>
      </w:r>
      <w:r w:rsidR="003A1062" w:rsidRPr="004E0782">
        <w:rPr>
          <w:rFonts w:ascii="Times New Roman" w:hAnsi="Times New Roman" w:cs="Times New Roman"/>
          <w:sz w:val="22"/>
          <w:szCs w:val="22"/>
        </w:rPr>
        <w:t>e ich umocowanie do podpisania U</w:t>
      </w:r>
      <w:r w:rsidRPr="004E0782">
        <w:rPr>
          <w:rFonts w:ascii="Times New Roman" w:hAnsi="Times New Roman" w:cs="Times New Roman"/>
          <w:sz w:val="22"/>
          <w:szCs w:val="22"/>
        </w:rPr>
        <w:t>mowy, o ile umocowanie to nie będzie wynikać z dokumentów załączonych do oferty.</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W przypadku nie dołączenia do oferty umowy zawartej między </w:t>
      </w:r>
      <w:r w:rsidRPr="004E0782">
        <w:rPr>
          <w:rFonts w:ascii="Times New Roman" w:hAnsi="Times New Roman" w:cs="Times New Roman"/>
          <w:b/>
          <w:sz w:val="22"/>
          <w:szCs w:val="22"/>
        </w:rPr>
        <w:t xml:space="preserve">Wykonawcami </w:t>
      </w:r>
      <w:r w:rsidRPr="004E0782">
        <w:rPr>
          <w:rFonts w:ascii="Times New Roman" w:hAnsi="Times New Roman" w:cs="Times New Roman"/>
          <w:sz w:val="22"/>
          <w:szCs w:val="22"/>
        </w:rPr>
        <w:t xml:space="preserve">wspólnie ubiegającymi się o udzielenie zamówienia, </w:t>
      </w:r>
      <w:r w:rsidRPr="004E0782">
        <w:rPr>
          <w:rFonts w:ascii="Times New Roman" w:hAnsi="Times New Roman" w:cs="Times New Roman"/>
          <w:b/>
          <w:sz w:val="22"/>
          <w:szCs w:val="22"/>
        </w:rPr>
        <w:t>Zamawiający</w:t>
      </w:r>
      <w:r w:rsidRPr="004E0782">
        <w:rPr>
          <w:rFonts w:ascii="Times New Roman" w:hAnsi="Times New Roman" w:cs="Times New Roman"/>
          <w:sz w:val="22"/>
          <w:szCs w:val="22"/>
        </w:rPr>
        <w:t xml:space="preserve"> zastrzega sobie prawo żądania kopii umowy regulującej współpracę tych </w:t>
      </w:r>
      <w:r w:rsidRPr="004E0782">
        <w:rPr>
          <w:rFonts w:ascii="Times New Roman" w:hAnsi="Times New Roman" w:cs="Times New Roman"/>
          <w:b/>
          <w:bCs/>
          <w:sz w:val="22"/>
          <w:szCs w:val="22"/>
        </w:rPr>
        <w:t>Wykonawców</w:t>
      </w:r>
      <w:r w:rsidRPr="004E0782">
        <w:rPr>
          <w:rFonts w:ascii="Times New Roman" w:hAnsi="Times New Roman" w:cs="Times New Roman"/>
          <w:sz w:val="22"/>
          <w:szCs w:val="22"/>
        </w:rPr>
        <w:t>, jeżeli ich oferta zosta</w:t>
      </w:r>
      <w:r w:rsidR="003A1062" w:rsidRPr="004E0782">
        <w:rPr>
          <w:rFonts w:ascii="Times New Roman" w:hAnsi="Times New Roman" w:cs="Times New Roman"/>
          <w:sz w:val="22"/>
          <w:szCs w:val="22"/>
        </w:rPr>
        <w:t>nie wybrana, przed podpisaniem U</w:t>
      </w:r>
      <w:r w:rsidRPr="004E0782">
        <w:rPr>
          <w:rFonts w:ascii="Times New Roman" w:hAnsi="Times New Roman" w:cs="Times New Roman"/>
          <w:sz w:val="22"/>
          <w:szCs w:val="22"/>
        </w:rPr>
        <w:t>mowy 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Postanowienia ustalone w </w:t>
      </w:r>
      <w:r w:rsidR="003228CD" w:rsidRPr="004E0782">
        <w:rPr>
          <w:rFonts w:ascii="Times New Roman" w:hAnsi="Times New Roman" w:cs="Times New Roman"/>
          <w:b/>
          <w:sz w:val="22"/>
          <w:szCs w:val="22"/>
        </w:rPr>
        <w:t>Z</w:t>
      </w:r>
      <w:r w:rsidRPr="004E0782">
        <w:rPr>
          <w:rFonts w:ascii="Times New Roman" w:hAnsi="Times New Roman" w:cs="Times New Roman"/>
          <w:b/>
          <w:sz w:val="22"/>
          <w:szCs w:val="22"/>
        </w:rPr>
        <w:t xml:space="preserve">ałączniku nr </w:t>
      </w:r>
      <w:r w:rsidR="003228CD" w:rsidRPr="004E0782">
        <w:rPr>
          <w:rFonts w:ascii="Times New Roman" w:hAnsi="Times New Roman" w:cs="Times New Roman"/>
          <w:b/>
          <w:sz w:val="22"/>
          <w:szCs w:val="22"/>
        </w:rPr>
        <w:t>7</w:t>
      </w:r>
      <w:r w:rsidR="00725C2F" w:rsidRPr="004E0782">
        <w:rPr>
          <w:rFonts w:ascii="Times New Roman" w:hAnsi="Times New Roman" w:cs="Times New Roman"/>
          <w:sz w:val="22"/>
          <w:szCs w:val="22"/>
        </w:rPr>
        <w:t>-  wzór U</w:t>
      </w:r>
      <w:r w:rsidRPr="004E0782">
        <w:rPr>
          <w:rFonts w:ascii="Times New Roman" w:hAnsi="Times New Roman" w:cs="Times New Roman"/>
          <w:sz w:val="22"/>
          <w:szCs w:val="22"/>
        </w:rPr>
        <w:t>mowy nie podlegają negocjacjom.</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b/>
          <w:sz w:val="22"/>
          <w:szCs w:val="22"/>
        </w:rPr>
        <w:t>Zamawiający</w:t>
      </w:r>
      <w:r w:rsidR="003A1062" w:rsidRPr="004E0782">
        <w:rPr>
          <w:rFonts w:ascii="Times New Roman" w:hAnsi="Times New Roman" w:cs="Times New Roman"/>
          <w:sz w:val="22"/>
          <w:szCs w:val="22"/>
        </w:rPr>
        <w:t xml:space="preserve"> zawiera U</w:t>
      </w:r>
      <w:r w:rsidRPr="004E0782">
        <w:rPr>
          <w:rFonts w:ascii="Times New Roman" w:hAnsi="Times New Roman" w:cs="Times New Roman"/>
          <w:sz w:val="22"/>
          <w:szCs w:val="22"/>
        </w:rPr>
        <w:t xml:space="preserve">mowę w sprawie zamówienia publicznego, z zastrzeżeniem art. 577, w terminie nie krótszym niż </w:t>
      </w:r>
      <w:r w:rsidR="002B6F4A" w:rsidRPr="004E0782">
        <w:rPr>
          <w:rFonts w:ascii="Times New Roman" w:hAnsi="Times New Roman" w:cs="Times New Roman"/>
          <w:sz w:val="22"/>
          <w:szCs w:val="22"/>
        </w:rPr>
        <w:t>10</w:t>
      </w:r>
      <w:r w:rsidRPr="004E0782">
        <w:rPr>
          <w:rFonts w:ascii="Times New Roman" w:hAnsi="Times New Roman" w:cs="Times New Roman"/>
          <w:sz w:val="22"/>
          <w:szCs w:val="22"/>
        </w:rPr>
        <w:t xml:space="preserve"> dni od dnia przesłania zawiadomienia o wyborze najkorzystniejszej oferty, jeżeli zawiadomienie to zostało przesłane przy użyciu środków kom</w:t>
      </w:r>
      <w:r w:rsidR="002B6F4A" w:rsidRPr="004E0782">
        <w:rPr>
          <w:rFonts w:ascii="Times New Roman" w:hAnsi="Times New Roman" w:cs="Times New Roman"/>
          <w:sz w:val="22"/>
          <w:szCs w:val="22"/>
        </w:rPr>
        <w:t>unikacji elektronicznej, albo 15</w:t>
      </w:r>
      <w:r w:rsidRPr="004E0782">
        <w:rPr>
          <w:rFonts w:ascii="Times New Roman" w:hAnsi="Times New Roman" w:cs="Times New Roman"/>
          <w:sz w:val="22"/>
          <w:szCs w:val="22"/>
        </w:rPr>
        <w:t xml:space="preserve"> dni – jeżeli zostało przesłane w inny sposób.</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b/>
          <w:bCs/>
          <w:sz w:val="22"/>
          <w:szCs w:val="22"/>
        </w:rPr>
        <w:t>Zamawiający</w:t>
      </w:r>
      <w:r w:rsidRPr="004E0782">
        <w:rPr>
          <w:rFonts w:ascii="Times New Roman" w:hAnsi="Times New Roman" w:cs="Times New Roman"/>
          <w:sz w:val="22"/>
          <w:szCs w:val="22"/>
        </w:rPr>
        <w:t xml:space="preserve"> mo</w:t>
      </w:r>
      <w:r w:rsidR="003A1062" w:rsidRPr="004E0782">
        <w:rPr>
          <w:rFonts w:ascii="Times New Roman" w:hAnsi="Times New Roman" w:cs="Times New Roman"/>
          <w:sz w:val="22"/>
          <w:szCs w:val="22"/>
        </w:rPr>
        <w:t>że zawrzeć U</w:t>
      </w:r>
      <w:r w:rsidRPr="004E0782">
        <w:rPr>
          <w:rFonts w:ascii="Times New Roman" w:hAnsi="Times New Roman" w:cs="Times New Roman"/>
          <w:sz w:val="22"/>
          <w:szCs w:val="22"/>
        </w:rPr>
        <w:t>mowę w spra</w:t>
      </w:r>
      <w:r w:rsidR="0088582F" w:rsidRPr="004E0782">
        <w:rPr>
          <w:rFonts w:ascii="Times New Roman" w:hAnsi="Times New Roman" w:cs="Times New Roman"/>
          <w:sz w:val="22"/>
          <w:szCs w:val="22"/>
        </w:rPr>
        <w:t>wie zamówienia publicznego przed</w:t>
      </w:r>
      <w:r w:rsidRPr="004E0782">
        <w:rPr>
          <w:rFonts w:ascii="Times New Roman" w:hAnsi="Times New Roman" w:cs="Times New Roman"/>
          <w:sz w:val="22"/>
          <w:szCs w:val="22"/>
        </w:rPr>
        <w:t xml:space="preserve"> upływem terminów, o których mowa w punkcie jak wyżej, jeżeli </w:t>
      </w:r>
      <w:r w:rsidRPr="004E0782">
        <w:rPr>
          <w:rFonts w:ascii="Times New Roman" w:hAnsi="Times New Roman" w:cs="Times New Roman"/>
          <w:bCs/>
          <w:sz w:val="22"/>
          <w:szCs w:val="22"/>
        </w:rPr>
        <w:t xml:space="preserve">w postępowaniu o udzielenie zamówienia prowadzonym </w:t>
      </w:r>
      <w:r w:rsidR="00202A0A" w:rsidRPr="004E0782">
        <w:rPr>
          <w:rFonts w:ascii="Times New Roman" w:hAnsi="Times New Roman" w:cs="Times New Roman"/>
          <w:bCs/>
          <w:sz w:val="22"/>
          <w:szCs w:val="22"/>
        </w:rPr>
        <w:br/>
      </w:r>
      <w:r w:rsidRPr="004E0782">
        <w:rPr>
          <w:rFonts w:ascii="Times New Roman" w:hAnsi="Times New Roman" w:cs="Times New Roman"/>
          <w:bCs/>
          <w:sz w:val="22"/>
          <w:szCs w:val="22"/>
        </w:rPr>
        <w:t>w trybie podstawowym złożono tylko jedną ofertę.</w:t>
      </w:r>
    </w:p>
    <w:p w:rsidR="00E07ED8" w:rsidRPr="004E0782" w:rsidRDefault="00E07ED8" w:rsidP="00C9531C">
      <w:pPr>
        <w:pStyle w:val="Tekstpodstawowy"/>
        <w:widowControl/>
        <w:numPr>
          <w:ilvl w:val="6"/>
          <w:numId w:val="14"/>
        </w:numPr>
        <w:ind w:left="770" w:right="29"/>
        <w:rPr>
          <w:rFonts w:ascii="Times New Roman" w:hAnsi="Times New Roman" w:cs="Times New Roman"/>
          <w:sz w:val="22"/>
          <w:szCs w:val="22"/>
        </w:rPr>
      </w:pPr>
      <w:r w:rsidRPr="004E0782">
        <w:rPr>
          <w:rFonts w:ascii="Times New Roman" w:hAnsi="Times New Roman" w:cs="Times New Roman"/>
          <w:sz w:val="22"/>
          <w:szCs w:val="22"/>
        </w:rPr>
        <w:t xml:space="preserve">Jeżeli </w:t>
      </w:r>
      <w:r w:rsidRPr="004E0782">
        <w:rPr>
          <w:rFonts w:ascii="Times New Roman" w:hAnsi="Times New Roman" w:cs="Times New Roman"/>
          <w:b/>
          <w:sz w:val="22"/>
          <w:szCs w:val="22"/>
        </w:rPr>
        <w:t>Wykonawca</w:t>
      </w:r>
      <w:r w:rsidRPr="004E0782">
        <w:rPr>
          <w:rFonts w:ascii="Times New Roman" w:hAnsi="Times New Roman" w:cs="Times New Roman"/>
          <w:sz w:val="22"/>
          <w:szCs w:val="22"/>
        </w:rPr>
        <w:t>, którego oferta została wybrana jako najkorzystn</w:t>
      </w:r>
      <w:r w:rsidR="003A1062" w:rsidRPr="004E0782">
        <w:rPr>
          <w:rFonts w:ascii="Times New Roman" w:hAnsi="Times New Roman" w:cs="Times New Roman"/>
          <w:sz w:val="22"/>
          <w:szCs w:val="22"/>
        </w:rPr>
        <w:t>iejsza, uchyla się od zawarcia U</w:t>
      </w:r>
      <w:r w:rsidRPr="004E0782">
        <w:rPr>
          <w:rFonts w:ascii="Times New Roman" w:hAnsi="Times New Roman" w:cs="Times New Roman"/>
          <w:sz w:val="22"/>
          <w:szCs w:val="22"/>
        </w:rPr>
        <w:t xml:space="preserve">mowy w sprawie zamówienia publicznego, </w:t>
      </w:r>
      <w:r w:rsidRPr="004E0782">
        <w:rPr>
          <w:rFonts w:ascii="Times New Roman" w:hAnsi="Times New Roman" w:cs="Times New Roman"/>
          <w:b/>
          <w:sz w:val="22"/>
          <w:szCs w:val="22"/>
        </w:rPr>
        <w:t>Zamawiający</w:t>
      </w:r>
      <w:r w:rsidRPr="004E0782">
        <w:rPr>
          <w:rFonts w:ascii="Times New Roman" w:hAnsi="Times New Roman" w:cs="Times New Roman"/>
          <w:sz w:val="22"/>
          <w:szCs w:val="22"/>
        </w:rPr>
        <w:t xml:space="preserve"> może dokonać ponownego badania i oceny ofert spośród ofert pozostałych w postępowaniu </w:t>
      </w:r>
      <w:r w:rsidRPr="004E0782">
        <w:rPr>
          <w:rFonts w:ascii="Times New Roman" w:hAnsi="Times New Roman" w:cs="Times New Roman"/>
          <w:b/>
          <w:sz w:val="22"/>
          <w:szCs w:val="22"/>
        </w:rPr>
        <w:t>Wykonawców</w:t>
      </w:r>
      <w:r w:rsidRPr="004E0782">
        <w:rPr>
          <w:rFonts w:ascii="Times New Roman" w:hAnsi="Times New Roman" w:cs="Times New Roman"/>
          <w:sz w:val="22"/>
          <w:szCs w:val="22"/>
        </w:rPr>
        <w:t xml:space="preserve"> oraz wybrać najkorzystniejszą ofer</w:t>
      </w:r>
      <w:r w:rsidR="00156E7D" w:rsidRPr="004E0782">
        <w:rPr>
          <w:rFonts w:ascii="Times New Roman" w:hAnsi="Times New Roman" w:cs="Times New Roman"/>
          <w:sz w:val="22"/>
          <w:szCs w:val="22"/>
        </w:rPr>
        <w:t>tę albo unieważnić postępowanie, o których mowa w art. 263 ustawy Pzp.</w:t>
      </w:r>
    </w:p>
    <w:p w:rsidR="00156E7D" w:rsidRPr="004E0782" w:rsidRDefault="003A1062" w:rsidP="00C9531C">
      <w:pPr>
        <w:pStyle w:val="Tekstpodstawowy"/>
        <w:widowControl/>
        <w:numPr>
          <w:ilvl w:val="6"/>
          <w:numId w:val="14"/>
        </w:numPr>
        <w:ind w:left="770" w:right="29" w:hanging="357"/>
        <w:rPr>
          <w:rFonts w:ascii="Times New Roman" w:hAnsi="Times New Roman" w:cs="Times New Roman"/>
          <w:b/>
          <w:sz w:val="22"/>
          <w:szCs w:val="22"/>
          <w:u w:val="single"/>
        </w:rPr>
      </w:pPr>
      <w:r w:rsidRPr="004E0782">
        <w:rPr>
          <w:rFonts w:ascii="Times New Roman" w:hAnsi="Times New Roman" w:cs="Times New Roman"/>
          <w:b/>
          <w:sz w:val="22"/>
          <w:szCs w:val="22"/>
          <w:lang w:eastAsia="en-US"/>
        </w:rPr>
        <w:t>Przed podpisaniem U</w:t>
      </w:r>
      <w:r w:rsidR="00156E7D" w:rsidRPr="004E0782">
        <w:rPr>
          <w:rFonts w:ascii="Times New Roman" w:hAnsi="Times New Roman" w:cs="Times New Roman"/>
          <w:b/>
          <w:sz w:val="22"/>
          <w:szCs w:val="22"/>
          <w:lang w:eastAsia="en-US"/>
        </w:rPr>
        <w:t xml:space="preserve">mowy </w:t>
      </w:r>
      <w:r w:rsidR="00156E7D" w:rsidRPr="004E0782">
        <w:rPr>
          <w:rFonts w:ascii="Times New Roman" w:hAnsi="Times New Roman" w:cs="Times New Roman"/>
          <w:b/>
          <w:bCs/>
          <w:sz w:val="22"/>
          <w:szCs w:val="22"/>
          <w:lang w:eastAsia="en-US"/>
        </w:rPr>
        <w:t>Wykonawca</w:t>
      </w:r>
      <w:r w:rsidR="00156E7D" w:rsidRPr="004E0782">
        <w:rPr>
          <w:rFonts w:ascii="Times New Roman" w:hAnsi="Times New Roman" w:cs="Times New Roman"/>
          <w:b/>
          <w:sz w:val="22"/>
          <w:szCs w:val="22"/>
          <w:lang w:eastAsia="en-US"/>
        </w:rPr>
        <w:t xml:space="preserve"> zobowiązany jest do przedłożenia </w:t>
      </w:r>
      <w:r w:rsidR="00156E7D" w:rsidRPr="004E0782">
        <w:rPr>
          <w:rFonts w:ascii="Times New Roman" w:hAnsi="Times New Roman" w:cs="Times New Roman"/>
          <w:b/>
          <w:bCs/>
          <w:sz w:val="22"/>
          <w:szCs w:val="22"/>
          <w:lang w:eastAsia="en-US"/>
        </w:rPr>
        <w:t>Zamawiającemu</w:t>
      </w:r>
      <w:r w:rsidR="00156E7D" w:rsidRPr="004E0782">
        <w:rPr>
          <w:rFonts w:ascii="Times New Roman" w:hAnsi="Times New Roman" w:cs="Times New Roman"/>
          <w:b/>
          <w:sz w:val="22"/>
          <w:szCs w:val="22"/>
          <w:lang w:eastAsia="en-US"/>
        </w:rPr>
        <w:t xml:space="preserve"> następujących dokumentów, tj.:</w:t>
      </w:r>
    </w:p>
    <w:p w:rsidR="00156E7D" w:rsidRPr="004E0782" w:rsidRDefault="00156E7D" w:rsidP="000B138B">
      <w:pPr>
        <w:widowControl/>
        <w:numPr>
          <w:ilvl w:val="0"/>
          <w:numId w:val="44"/>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0782">
        <w:rPr>
          <w:rFonts w:ascii="Times New Roman" w:hAnsi="Times New Roman"/>
          <w:b/>
          <w:lang w:eastAsia="en-US"/>
        </w:rPr>
        <w:t>dokument potwierdzający wniesienie zabezpieczenia należytego wykonania umowy,</w:t>
      </w:r>
    </w:p>
    <w:p w:rsidR="00687143" w:rsidRPr="004E0782" w:rsidRDefault="00156E7D" w:rsidP="000B138B">
      <w:pPr>
        <w:widowControl/>
        <w:numPr>
          <w:ilvl w:val="0"/>
          <w:numId w:val="44"/>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0782">
        <w:rPr>
          <w:rFonts w:ascii="Times New Roman" w:hAnsi="Times New Roman" w:cs="Times New Roman"/>
          <w:b/>
        </w:rPr>
        <w:t>opłaconą (wraz z dowodem opłaty składki) polisę ubezpieczeniową odpowiedzialności cywilnej</w:t>
      </w:r>
      <w:r w:rsidR="00687143" w:rsidRPr="004E0782">
        <w:rPr>
          <w:rFonts w:ascii="Times New Roman" w:hAnsi="Times New Roman" w:cs="Times New Roman"/>
          <w:b/>
        </w:rPr>
        <w:t xml:space="preserve">, </w:t>
      </w:r>
      <w:r w:rsidR="00687143" w:rsidRPr="004E0782">
        <w:rPr>
          <w:rFonts w:ascii="Times New Roman" w:hAnsi="Times New Roman" w:cs="Times New Roman"/>
          <w:b/>
        </w:rPr>
        <w:br/>
      </w:r>
      <w:r w:rsidR="00687143" w:rsidRPr="004E0782">
        <w:rPr>
          <w:rFonts w:ascii="Times New Roman" w:hAnsi="Times New Roman"/>
          <w:b/>
        </w:rPr>
        <w:t xml:space="preserve">a w przypadku jej braku inny dokument na sumę ubezpieczenia OC nie niższą </w:t>
      </w:r>
      <w:r w:rsidR="006F24E3" w:rsidRPr="004E0782">
        <w:rPr>
          <w:rFonts w:ascii="Times New Roman" w:hAnsi="Times New Roman"/>
          <w:b/>
        </w:rPr>
        <w:t>niż 15</w:t>
      </w:r>
      <w:r w:rsidR="00C171F8" w:rsidRPr="004E0782">
        <w:rPr>
          <w:rFonts w:ascii="Times New Roman" w:hAnsi="Times New Roman"/>
          <w:b/>
        </w:rPr>
        <w:t xml:space="preserve">0.000,00 zł (słownie: </w:t>
      </w:r>
      <w:r w:rsidR="006F24E3" w:rsidRPr="004E0782">
        <w:rPr>
          <w:rFonts w:ascii="Times New Roman" w:hAnsi="Times New Roman"/>
          <w:b/>
        </w:rPr>
        <w:t>sto pięćdziesiąt</w:t>
      </w:r>
      <w:r w:rsidR="00687143" w:rsidRPr="004E0782">
        <w:rPr>
          <w:rFonts w:ascii="Times New Roman" w:hAnsi="Times New Roman"/>
          <w:b/>
        </w:rPr>
        <w:t xml:space="preserve"> tysięcy złot</w:t>
      </w:r>
      <w:r w:rsidR="00C171F8" w:rsidRPr="004E0782">
        <w:rPr>
          <w:rFonts w:ascii="Times New Roman" w:hAnsi="Times New Roman"/>
          <w:b/>
        </w:rPr>
        <w:t xml:space="preserve">ych 00/100) na </w:t>
      </w:r>
      <w:r w:rsidR="006F24E3" w:rsidRPr="004E0782">
        <w:rPr>
          <w:rFonts w:ascii="Times New Roman" w:hAnsi="Times New Roman"/>
          <w:b/>
        </w:rPr>
        <w:t>ZADANIE NR 1</w:t>
      </w:r>
      <w:r w:rsidR="00C171F8" w:rsidRPr="004E0782">
        <w:rPr>
          <w:rFonts w:ascii="Times New Roman" w:hAnsi="Times New Roman"/>
          <w:b/>
        </w:rPr>
        <w:t xml:space="preserve"> 3</w:t>
      </w:r>
      <w:r w:rsidR="00687143" w:rsidRPr="004E0782">
        <w:rPr>
          <w:rFonts w:ascii="Times New Roman" w:hAnsi="Times New Roman"/>
          <w:b/>
        </w:rPr>
        <w:t xml:space="preserve">0.000,00 zł (słownie: </w:t>
      </w:r>
      <w:r w:rsidR="009E2F2A" w:rsidRPr="004E0782">
        <w:rPr>
          <w:rFonts w:ascii="Times New Roman" w:hAnsi="Times New Roman"/>
          <w:b/>
        </w:rPr>
        <w:t>trzydzieści</w:t>
      </w:r>
      <w:r w:rsidR="00687143" w:rsidRPr="004E0782">
        <w:rPr>
          <w:rFonts w:ascii="Times New Roman" w:hAnsi="Times New Roman"/>
          <w:b/>
        </w:rPr>
        <w:t xml:space="preserve"> tysięcy złotych 00/100) na </w:t>
      </w:r>
      <w:r w:rsidR="009E2F2A" w:rsidRPr="004E0782">
        <w:rPr>
          <w:rFonts w:ascii="Times New Roman" w:hAnsi="Times New Roman"/>
          <w:b/>
        </w:rPr>
        <w:t>ZADANIE NR 2</w:t>
      </w:r>
      <w:r w:rsidR="00687143" w:rsidRPr="004E0782">
        <w:rPr>
          <w:rFonts w:ascii="Times New Roman" w:hAnsi="Times New Roman"/>
          <w:b/>
        </w:rPr>
        <w:t xml:space="preserve">. </w:t>
      </w:r>
    </w:p>
    <w:p w:rsidR="00156E7D" w:rsidRPr="004E0782" w:rsidRDefault="00156E7D" w:rsidP="000B138B">
      <w:pPr>
        <w:widowControl/>
        <w:numPr>
          <w:ilvl w:val="0"/>
          <w:numId w:val="44"/>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0782">
        <w:rPr>
          <w:rFonts w:ascii="Times New Roman" w:hAnsi="Times New Roman" w:cs="Times New Roman"/>
          <w:b/>
          <w:lang w:eastAsia="en-US"/>
        </w:rPr>
        <w:t xml:space="preserve">w przypadku </w:t>
      </w:r>
      <w:r w:rsidRPr="004E0782">
        <w:rPr>
          <w:rFonts w:ascii="Times New Roman" w:hAnsi="Times New Roman" w:cs="Times New Roman"/>
          <w:b/>
          <w:bCs/>
          <w:lang w:eastAsia="en-US"/>
        </w:rPr>
        <w:t>Wykonawców</w:t>
      </w:r>
      <w:r w:rsidRPr="004E0782">
        <w:rPr>
          <w:rFonts w:ascii="Times New Roman" w:hAnsi="Times New Roman" w:cs="Times New Roman"/>
          <w:b/>
          <w:lang w:eastAsia="en-US"/>
        </w:rPr>
        <w:t>, którzy wspó</w:t>
      </w:r>
      <w:r w:rsidR="00687143" w:rsidRPr="004E0782">
        <w:rPr>
          <w:rFonts w:ascii="Times New Roman" w:hAnsi="Times New Roman" w:cs="Times New Roman"/>
          <w:b/>
          <w:lang w:eastAsia="en-US"/>
        </w:rPr>
        <w:t>lnie będą realizować przedmiot U</w:t>
      </w:r>
      <w:r w:rsidRPr="004E0782">
        <w:rPr>
          <w:rFonts w:ascii="Times New Roman" w:hAnsi="Times New Roman" w:cs="Times New Roman"/>
          <w:b/>
          <w:lang w:eastAsia="en-US"/>
        </w:rPr>
        <w:t xml:space="preserve">mowy, </w:t>
      </w:r>
      <w:r w:rsidRPr="004E0782">
        <w:rPr>
          <w:rFonts w:ascii="Times New Roman" w:hAnsi="Times New Roman" w:cs="Times New Roman"/>
          <w:b/>
          <w:bCs/>
          <w:lang w:eastAsia="en-US"/>
        </w:rPr>
        <w:t>Zamawiający</w:t>
      </w:r>
      <w:r w:rsidRPr="004E0782">
        <w:rPr>
          <w:rFonts w:ascii="Times New Roman" w:hAnsi="Times New Roman" w:cs="Times New Roman"/>
          <w:b/>
          <w:lang w:eastAsia="en-US"/>
        </w:rPr>
        <w:t xml:space="preserve"> zastrzega sobie prawo żądania umowy zawartej między tymi </w:t>
      </w:r>
      <w:r w:rsidRPr="004E0782">
        <w:rPr>
          <w:rFonts w:ascii="Times New Roman" w:hAnsi="Times New Roman" w:cs="Times New Roman"/>
          <w:b/>
          <w:bCs/>
          <w:lang w:eastAsia="en-US"/>
        </w:rPr>
        <w:t>Wykonawcami</w:t>
      </w:r>
      <w:r w:rsidRPr="004E0782">
        <w:rPr>
          <w:rFonts w:ascii="Times New Roman" w:hAnsi="Times New Roman" w:cs="Times New Roman"/>
          <w:b/>
          <w:lang w:eastAsia="en-US"/>
        </w:rPr>
        <w:t>.</w:t>
      </w:r>
    </w:p>
    <w:p w:rsidR="00156E7D" w:rsidRPr="004E0782" w:rsidRDefault="00687143" w:rsidP="00156E7D">
      <w:pPr>
        <w:pStyle w:val="Tekstpodstawowy"/>
        <w:widowControl/>
        <w:ind w:left="708" w:right="29"/>
        <w:rPr>
          <w:rFonts w:ascii="Times New Roman" w:hAnsi="Times New Roman" w:cs="Times New Roman"/>
          <w:b/>
          <w:sz w:val="22"/>
          <w:szCs w:val="22"/>
        </w:rPr>
      </w:pPr>
      <w:r w:rsidRPr="004E0782">
        <w:rPr>
          <w:rFonts w:ascii="Times New Roman" w:hAnsi="Times New Roman" w:cs="Times New Roman"/>
          <w:b/>
          <w:sz w:val="22"/>
          <w:szCs w:val="22"/>
        </w:rPr>
        <w:t>Przed podpisaniem U</w:t>
      </w:r>
      <w:r w:rsidR="00156E7D" w:rsidRPr="004E0782">
        <w:rPr>
          <w:rFonts w:ascii="Times New Roman" w:hAnsi="Times New Roman" w:cs="Times New Roman"/>
          <w:b/>
          <w:sz w:val="22"/>
          <w:szCs w:val="22"/>
        </w:rPr>
        <w:t xml:space="preserve">mowy </w:t>
      </w:r>
      <w:r w:rsidR="00156E7D" w:rsidRPr="004E0782">
        <w:rPr>
          <w:rFonts w:ascii="Times New Roman" w:hAnsi="Times New Roman" w:cs="Times New Roman"/>
          <w:b/>
          <w:bCs/>
          <w:sz w:val="22"/>
          <w:szCs w:val="22"/>
        </w:rPr>
        <w:t>Wykonawca</w:t>
      </w:r>
      <w:r w:rsidR="00156E7D" w:rsidRPr="004E0782">
        <w:rPr>
          <w:rFonts w:ascii="Times New Roman" w:hAnsi="Times New Roman" w:cs="Times New Roman"/>
          <w:b/>
          <w:sz w:val="22"/>
          <w:szCs w:val="22"/>
        </w:rPr>
        <w:t xml:space="preserve"> będzie zobowiązany do wniesienia zabezpieczenia należytego wykonania umowy. </w:t>
      </w:r>
    </w:p>
    <w:p w:rsidR="00156E7D" w:rsidRPr="00156E7D" w:rsidRDefault="00156E7D" w:rsidP="00156E7D">
      <w:pPr>
        <w:pStyle w:val="Tekstpodstawowy"/>
        <w:widowControl/>
        <w:ind w:left="708" w:right="29"/>
        <w:rPr>
          <w:rFonts w:ascii="Times New Roman" w:hAnsi="Times New Roman" w:cs="Times New Roman"/>
          <w:b/>
          <w:sz w:val="22"/>
          <w:szCs w:val="22"/>
          <w:u w:val="single"/>
        </w:rPr>
      </w:pPr>
      <w:r w:rsidRPr="004E0782">
        <w:rPr>
          <w:rFonts w:ascii="Times New Roman" w:hAnsi="Times New Roman" w:cs="Times New Roman"/>
          <w:b/>
          <w:sz w:val="22"/>
          <w:szCs w:val="22"/>
          <w:u w:val="single"/>
        </w:rPr>
        <w:t>Nie wywiązanie się z powyższych zobowiązań b</w:t>
      </w:r>
      <w:r w:rsidR="00687143" w:rsidRPr="004E0782">
        <w:rPr>
          <w:rFonts w:ascii="Times New Roman" w:hAnsi="Times New Roman" w:cs="Times New Roman"/>
          <w:b/>
          <w:sz w:val="22"/>
          <w:szCs w:val="22"/>
          <w:u w:val="single"/>
        </w:rPr>
        <w:t>ędzie skutkowało nie zawarciem U</w:t>
      </w:r>
      <w:r w:rsidRPr="004E0782">
        <w:rPr>
          <w:rFonts w:ascii="Times New Roman" w:hAnsi="Times New Roman" w:cs="Times New Roman"/>
          <w:b/>
          <w:sz w:val="22"/>
          <w:szCs w:val="22"/>
          <w:u w:val="single"/>
        </w:rPr>
        <w:t>mowy z wybranym Wykonawcą.</w:t>
      </w:r>
    </w:p>
    <w:p w:rsidR="00F04096" w:rsidRDefault="00F04096" w:rsidP="00281BBC">
      <w:pPr>
        <w:pStyle w:val="Tekstpodstawowy"/>
        <w:widowControl/>
        <w:ind w:left="410" w:right="29"/>
        <w:rPr>
          <w:rFonts w:ascii="Times New Roman" w:hAnsi="Times New Roman" w:cs="Times New Roman"/>
          <w:sz w:val="22"/>
          <w:szCs w:val="22"/>
        </w:rPr>
      </w:pPr>
    </w:p>
    <w:p w:rsidR="002812D2" w:rsidRDefault="002812D2" w:rsidP="00281BBC">
      <w:pPr>
        <w:pStyle w:val="Tekstpodstawowy"/>
        <w:widowControl/>
        <w:ind w:left="410" w:right="29"/>
        <w:rPr>
          <w:rFonts w:ascii="Times New Roman" w:hAnsi="Times New Roman" w:cs="Times New Roman"/>
          <w:sz w:val="22"/>
          <w:szCs w:val="22"/>
        </w:rPr>
      </w:pPr>
    </w:p>
    <w:p w:rsidR="002812D2" w:rsidRDefault="002812D2" w:rsidP="00281BBC">
      <w:pPr>
        <w:pStyle w:val="Tekstpodstawowy"/>
        <w:widowControl/>
        <w:ind w:left="410" w:right="29"/>
        <w:rPr>
          <w:rFonts w:ascii="Times New Roman" w:hAnsi="Times New Roman" w:cs="Times New Roman"/>
          <w:sz w:val="22"/>
          <w:szCs w:val="22"/>
        </w:rPr>
      </w:pPr>
    </w:p>
    <w:p w:rsidR="002812D2" w:rsidRDefault="002812D2" w:rsidP="00281BBC">
      <w:pPr>
        <w:pStyle w:val="Tekstpodstawowy"/>
        <w:widowControl/>
        <w:ind w:left="410" w:right="29"/>
        <w:rPr>
          <w:rFonts w:ascii="Times New Roman" w:hAnsi="Times New Roman" w:cs="Times New Roman"/>
          <w:sz w:val="22"/>
          <w:szCs w:val="22"/>
        </w:rPr>
      </w:pPr>
    </w:p>
    <w:p w:rsidR="002812D2" w:rsidRPr="00F04096" w:rsidRDefault="002812D2" w:rsidP="00281BBC">
      <w:pPr>
        <w:pStyle w:val="Tekstpodstawowy"/>
        <w:widowControl/>
        <w:ind w:left="410" w:right="29"/>
        <w:rPr>
          <w:rFonts w:ascii="Times New Roman" w:hAnsi="Times New Roman" w:cs="Times New Roman"/>
          <w:sz w:val="22"/>
          <w:szCs w:val="22"/>
        </w:rPr>
      </w:pPr>
    </w:p>
    <w:p w:rsidR="00B01226" w:rsidRPr="00F03D51"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color w:val="FF0000"/>
        </w:rPr>
      </w:pPr>
      <w:r w:rsidRPr="00BC299E">
        <w:rPr>
          <w:rFonts w:ascii="Times New Roman" w:hAnsi="Times New Roman" w:cs="Times New Roman"/>
          <w:b/>
          <w:bCs/>
        </w:rPr>
        <w:lastRenderedPageBreak/>
        <w:t xml:space="preserve">Wymagania dotyczące </w:t>
      </w:r>
      <w:r w:rsidRPr="00DE7C91">
        <w:rPr>
          <w:rFonts w:ascii="Times New Roman" w:hAnsi="Times New Roman" w:cs="Times New Roman"/>
          <w:b/>
          <w:bCs/>
        </w:rPr>
        <w:t>zabezpieczenia należytego wykonania umowy</w:t>
      </w:r>
      <w:r w:rsidR="00F03D51">
        <w:rPr>
          <w:rFonts w:ascii="Times New Roman" w:hAnsi="Times New Roman" w:cs="Times New Roman"/>
          <w:b/>
          <w:bCs/>
        </w:rPr>
        <w:t>.</w:t>
      </w:r>
    </w:p>
    <w:p w:rsidR="00F03D51" w:rsidRDefault="00F03D51" w:rsidP="00F03D51">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C171F8" w:rsidRDefault="00F03D51" w:rsidP="00F03D51">
      <w:pPr>
        <w:shd w:val="clear" w:color="auto" w:fill="FFFFFF"/>
        <w:spacing w:line="240" w:lineRule="auto"/>
        <w:ind w:left="1125" w:right="-233" w:firstLine="0"/>
        <w:jc w:val="both"/>
        <w:rPr>
          <w:rFonts w:ascii="Times New Roman" w:hAnsi="Times New Roman" w:cs="Times New Roman"/>
          <w:b/>
          <w:bCs/>
        </w:rPr>
      </w:pPr>
      <w:r w:rsidRPr="00C171F8">
        <w:rPr>
          <w:rFonts w:ascii="Times New Roman" w:hAnsi="Times New Roman" w:cs="Times New Roman"/>
          <w:b/>
          <w:bCs/>
        </w:rPr>
        <w:t>ZADANIE NR 1 i NR 2</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Zamawiający</w:t>
      </w:r>
      <w:r w:rsidRPr="00C171F8">
        <w:rPr>
          <w:rFonts w:ascii="Times New Roman" w:hAnsi="Times New Roman" w:cs="Times New Roman"/>
        </w:rPr>
        <w:t xml:space="preserve"> wymaga wniesienia przez </w:t>
      </w:r>
      <w:r w:rsidRPr="00C171F8">
        <w:rPr>
          <w:rFonts w:ascii="Times New Roman" w:hAnsi="Times New Roman" w:cs="Times New Roman"/>
          <w:b/>
          <w:bCs/>
        </w:rPr>
        <w:t>Wykonawcę</w:t>
      </w:r>
      <w:r w:rsidRPr="00C171F8">
        <w:rPr>
          <w:rFonts w:ascii="Times New Roman" w:hAnsi="Times New Roman" w:cs="Times New Roman"/>
        </w:rPr>
        <w:t>, zabezpieczenia na</w:t>
      </w:r>
      <w:r w:rsidR="00F03D51" w:rsidRPr="00C171F8">
        <w:rPr>
          <w:rFonts w:ascii="Times New Roman" w:hAnsi="Times New Roman" w:cs="Times New Roman"/>
        </w:rPr>
        <w:t>leżytego wykonania U</w:t>
      </w:r>
      <w:r w:rsidRPr="00C171F8">
        <w:rPr>
          <w:rFonts w:ascii="Times New Roman" w:hAnsi="Times New Roman" w:cs="Times New Roman"/>
        </w:rPr>
        <w:t>mowy. Zabezpieczenie służy pokryciu wszelkich roszczeń z tytułu niewykonan</w:t>
      </w:r>
      <w:r w:rsidR="00F03D51" w:rsidRPr="00C171F8">
        <w:rPr>
          <w:rFonts w:ascii="Times New Roman" w:hAnsi="Times New Roman" w:cs="Times New Roman"/>
        </w:rPr>
        <w:t>ia lub nienależytego wykonania u</w:t>
      </w:r>
      <w:r w:rsidRPr="00C171F8">
        <w:rPr>
          <w:rFonts w:ascii="Times New Roman" w:hAnsi="Times New Roman" w:cs="Times New Roman"/>
        </w:rPr>
        <w:t>mowy.</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 xml:space="preserve">Wykonawca </w:t>
      </w:r>
      <w:r w:rsidR="00F03D51" w:rsidRPr="00C171F8">
        <w:rPr>
          <w:rFonts w:ascii="Times New Roman" w:hAnsi="Times New Roman" w:cs="Times New Roman"/>
        </w:rPr>
        <w:t>najpóźniej w dniu podpisania U</w:t>
      </w:r>
      <w:r w:rsidRPr="00C171F8">
        <w:rPr>
          <w:rFonts w:ascii="Times New Roman" w:hAnsi="Times New Roman" w:cs="Times New Roman"/>
        </w:rPr>
        <w:t>mowy, lecz przed jej podpisaniem</w:t>
      </w:r>
      <w:r w:rsidRPr="00C171F8">
        <w:rPr>
          <w:rFonts w:ascii="Times New Roman" w:hAnsi="Times New Roman" w:cs="Times New Roman"/>
          <w:b/>
          <w:bCs/>
        </w:rPr>
        <w:t xml:space="preserve"> </w:t>
      </w:r>
      <w:r w:rsidRPr="00C171F8">
        <w:rPr>
          <w:rFonts w:ascii="Times New Roman" w:hAnsi="Times New Roman" w:cs="Times New Roman"/>
        </w:rPr>
        <w:t xml:space="preserve">wniesie zabezpieczenie należytego wykonania umowy. </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Wykonawca,</w:t>
      </w:r>
      <w:r w:rsidRPr="00C171F8">
        <w:rPr>
          <w:rFonts w:ascii="Times New Roman" w:hAnsi="Times New Roman" w:cs="Times New Roman"/>
        </w:rPr>
        <w:t xml:space="preserve"> którego oferta zostanie </w:t>
      </w:r>
      <w:r w:rsidRPr="00C171F8">
        <w:rPr>
          <w:rFonts w:ascii="Times New Roman" w:hAnsi="Times New Roman" w:cs="Times New Roman"/>
          <w:b/>
          <w:bCs/>
        </w:rPr>
        <w:t xml:space="preserve">wybrana będzie musiał wnieść zabezpieczenie należytego wykonania umowy w wysokości 5% </w:t>
      </w:r>
      <w:r w:rsidRPr="00C171F8">
        <w:rPr>
          <w:rFonts w:ascii="Times New Roman" w:hAnsi="Times New Roman"/>
        </w:rPr>
        <w:t>ceny całkowitej podanej w ofercie.</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b/>
          <w:bCs/>
        </w:rPr>
        <w:t>Wykonawca</w:t>
      </w:r>
      <w:r w:rsidRPr="00C171F8">
        <w:rPr>
          <w:rFonts w:ascii="Times New Roman" w:hAnsi="Times New Roman" w:cs="Times New Roman"/>
        </w:rPr>
        <w:t xml:space="preserve"> zobowiązany jest do wniesienia pełnej kwoty zabezpieczenia należytego wykonania umowy prz</w:t>
      </w:r>
      <w:r w:rsidR="00F03D51" w:rsidRPr="00C171F8">
        <w:rPr>
          <w:rFonts w:ascii="Times New Roman" w:hAnsi="Times New Roman" w:cs="Times New Roman"/>
        </w:rPr>
        <w:t>ed zawarciem U</w:t>
      </w:r>
      <w:r w:rsidRPr="00C171F8">
        <w:rPr>
          <w:rFonts w:ascii="Times New Roman" w:hAnsi="Times New Roman" w:cs="Times New Roman"/>
        </w:rPr>
        <w:t xml:space="preserve">mowy. </w:t>
      </w:r>
    </w:p>
    <w:p w:rsidR="00E07ED8" w:rsidRPr="00C171F8" w:rsidRDefault="00E07ED8"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rPr>
        <w:t xml:space="preserve">Zabezpieczenie wniesione w pieniądzu </w:t>
      </w:r>
      <w:r w:rsidRPr="00C171F8">
        <w:rPr>
          <w:rFonts w:ascii="Times New Roman" w:hAnsi="Times New Roman" w:cs="Times New Roman"/>
          <w:b/>
          <w:bCs/>
        </w:rPr>
        <w:t>Wykonawca</w:t>
      </w:r>
      <w:r w:rsidRPr="00C171F8">
        <w:rPr>
          <w:rFonts w:ascii="Times New Roman" w:hAnsi="Times New Roman" w:cs="Times New Roman"/>
        </w:rPr>
        <w:t xml:space="preserve"> zobowiązany będzie wpłacić przelewem na rachunek bankowy </w:t>
      </w:r>
      <w:r w:rsidRPr="00C171F8">
        <w:rPr>
          <w:rFonts w:ascii="Times New Roman" w:hAnsi="Times New Roman" w:cs="Times New Roman"/>
          <w:b/>
          <w:bCs/>
        </w:rPr>
        <w:t>Zamawiającego</w:t>
      </w:r>
      <w:r w:rsidRPr="00C171F8">
        <w:rPr>
          <w:rFonts w:ascii="Times New Roman" w:hAnsi="Times New Roman" w:cs="Times New Roman"/>
        </w:rPr>
        <w:t xml:space="preserve">: </w:t>
      </w:r>
      <w:r w:rsidRPr="00C171F8">
        <w:rPr>
          <w:rFonts w:ascii="Times New Roman" w:hAnsi="Times New Roman" w:cs="Times New Roman"/>
          <w:b/>
          <w:bCs/>
        </w:rPr>
        <w:t xml:space="preserve">PKO BP IO/Koszalin nr: 21 1020 2791 0000 7102 0287 3115 </w:t>
      </w:r>
      <w:r w:rsidRPr="00C171F8">
        <w:rPr>
          <w:rFonts w:ascii="Times New Roman" w:hAnsi="Times New Roman" w:cs="Times New Roman"/>
        </w:rPr>
        <w:t xml:space="preserve"> z podaniem tytułu wpłaty: zabezpieczenie należytego wykonania umowy – </w:t>
      </w:r>
      <w:r w:rsidR="0088582F" w:rsidRPr="00C171F8">
        <w:rPr>
          <w:rFonts w:ascii="Times New Roman" w:hAnsi="Times New Roman" w:cs="Times New Roman"/>
          <w:b/>
          <w:i/>
          <w:sz w:val="20"/>
          <w:szCs w:val="20"/>
        </w:rPr>
        <w:t xml:space="preserve">„Przebudowa pomieszczeń Szkoły Podstawowej </w:t>
      </w:r>
      <w:r w:rsidR="0088582F" w:rsidRPr="00C171F8">
        <w:rPr>
          <w:rFonts w:ascii="Times New Roman" w:hAnsi="Times New Roman" w:cs="Times New Roman"/>
          <w:b/>
          <w:i/>
          <w:sz w:val="20"/>
          <w:szCs w:val="20"/>
        </w:rPr>
        <w:br/>
        <w:t>w Bobolicach przy ul. Szkolnej na Przedszkole</w:t>
      </w:r>
      <w:r w:rsidR="00F03D51" w:rsidRPr="00C171F8">
        <w:rPr>
          <w:rFonts w:ascii="Times New Roman" w:hAnsi="Times New Roman" w:cs="Times New Roman"/>
          <w:b/>
          <w:i/>
          <w:sz w:val="20"/>
          <w:szCs w:val="20"/>
        </w:rPr>
        <w:t xml:space="preserve"> – wyposażenie”, </w:t>
      </w:r>
      <w:r w:rsidR="00F03D51" w:rsidRPr="00C171F8">
        <w:rPr>
          <w:rFonts w:ascii="Times New Roman" w:hAnsi="Times New Roman" w:cs="Times New Roman"/>
          <w:b/>
          <w:sz w:val="20"/>
          <w:szCs w:val="20"/>
        </w:rPr>
        <w:t>z dopiskiem ZADANIE NR 1 LUB ZADANIE NR 2 LUB ZADANIE NR 1 i NR 2.</w:t>
      </w:r>
      <w:r w:rsidR="00F03D51" w:rsidRPr="00C171F8">
        <w:rPr>
          <w:rFonts w:ascii="Times New Roman" w:hAnsi="Times New Roman" w:cs="Times New Roman"/>
          <w:b/>
          <w:i/>
          <w:sz w:val="20"/>
          <w:szCs w:val="20"/>
        </w:rPr>
        <w:t xml:space="preserve"> </w:t>
      </w:r>
      <w:r w:rsidRPr="00C171F8">
        <w:rPr>
          <w:rFonts w:ascii="Times New Roman" w:hAnsi="Times New Roman" w:cs="Times New Roman"/>
        </w:rPr>
        <w:t xml:space="preserve">Zabezpieczenie wniesione w formie innej niż w pieniądzu winno </w:t>
      </w:r>
      <w:r w:rsidR="00A47277">
        <w:rPr>
          <w:rFonts w:ascii="Times New Roman" w:hAnsi="Times New Roman" w:cs="Times New Roman"/>
        </w:rPr>
        <w:br/>
      </w:r>
      <w:r w:rsidRPr="00C171F8">
        <w:rPr>
          <w:rFonts w:ascii="Times New Roman" w:hAnsi="Times New Roman" w:cs="Times New Roman"/>
        </w:rPr>
        <w:t xml:space="preserve">być </w:t>
      </w:r>
      <w:r w:rsidRPr="00C171F8">
        <w:rPr>
          <w:rFonts w:ascii="Times New Roman" w:hAnsi="Times New Roman" w:cs="Times New Roman"/>
          <w:b/>
          <w:bCs/>
        </w:rPr>
        <w:t>bezwarunkowe</w:t>
      </w:r>
      <w:r w:rsidRPr="00C171F8">
        <w:rPr>
          <w:rFonts w:ascii="Times New Roman" w:hAnsi="Times New Roman" w:cs="Times New Roman"/>
        </w:rPr>
        <w:t xml:space="preserve">, </w:t>
      </w:r>
      <w:r w:rsidRPr="00C171F8">
        <w:rPr>
          <w:rFonts w:ascii="Times New Roman" w:hAnsi="Times New Roman" w:cs="Times New Roman"/>
          <w:b/>
          <w:bCs/>
        </w:rPr>
        <w:t>nieodwołalne i</w:t>
      </w:r>
      <w:r w:rsidRPr="00C171F8">
        <w:rPr>
          <w:rFonts w:ascii="Times New Roman" w:hAnsi="Times New Roman" w:cs="Times New Roman"/>
        </w:rPr>
        <w:t> </w:t>
      </w:r>
      <w:r w:rsidRPr="00C171F8">
        <w:rPr>
          <w:rFonts w:ascii="Times New Roman" w:hAnsi="Times New Roman" w:cs="Times New Roman"/>
          <w:b/>
          <w:bCs/>
        </w:rPr>
        <w:t>płatne na pierwsze żądanie Zamawiającego</w:t>
      </w:r>
      <w:r w:rsidRPr="00C171F8">
        <w:rPr>
          <w:rFonts w:ascii="Times New Roman" w:hAnsi="Times New Roman" w:cs="Times New Roman"/>
        </w:rPr>
        <w:t xml:space="preserve">. </w:t>
      </w:r>
      <w:r w:rsidRPr="00C171F8">
        <w:rPr>
          <w:rFonts w:ascii="Times New Roman" w:hAnsi="Times New Roman" w:cs="Times New Roman"/>
          <w:b/>
          <w:bCs/>
        </w:rPr>
        <w:t xml:space="preserve">Zamawiający </w:t>
      </w:r>
      <w:r w:rsidRPr="00C171F8">
        <w:rPr>
          <w:rFonts w:ascii="Times New Roman" w:hAnsi="Times New Roman" w:cs="Times New Roman"/>
        </w:rPr>
        <w:t xml:space="preserve">wymaga, aby zabezpieczenie w swojej treści zawierało pokrycie wszelkich roszczeń </w:t>
      </w:r>
      <w:r w:rsidRPr="00C171F8">
        <w:rPr>
          <w:rFonts w:ascii="Times New Roman" w:hAnsi="Times New Roman" w:cs="Times New Roman"/>
          <w:b/>
          <w:bCs/>
        </w:rPr>
        <w:t xml:space="preserve">Zamawiającego </w:t>
      </w:r>
      <w:r w:rsidRPr="00C171F8">
        <w:rPr>
          <w:rFonts w:ascii="Times New Roman" w:hAnsi="Times New Roman" w:cs="Times New Roman"/>
        </w:rPr>
        <w:t>w tym m. in. kary umowne z tytułu niewykonania lub nien</w:t>
      </w:r>
      <w:r w:rsidR="00F03D51" w:rsidRPr="00C171F8">
        <w:rPr>
          <w:rFonts w:ascii="Times New Roman" w:hAnsi="Times New Roman" w:cs="Times New Roman"/>
        </w:rPr>
        <w:t>ależytego wykonania przedmiotu U</w:t>
      </w:r>
      <w:r w:rsidRPr="00C171F8">
        <w:rPr>
          <w:rFonts w:ascii="Times New Roman" w:hAnsi="Times New Roman" w:cs="Times New Roman"/>
        </w:rPr>
        <w:t>mowy lub jego części.</w:t>
      </w:r>
    </w:p>
    <w:p w:rsidR="006A7329" w:rsidRPr="00C171F8" w:rsidRDefault="006A7329" w:rsidP="00C9531C">
      <w:pPr>
        <w:widowControl/>
        <w:numPr>
          <w:ilvl w:val="0"/>
          <w:numId w:val="18"/>
        </w:numPr>
        <w:spacing w:line="240" w:lineRule="auto"/>
        <w:ind w:right="29"/>
        <w:jc w:val="both"/>
        <w:rPr>
          <w:rFonts w:ascii="Times New Roman" w:hAnsi="Times New Roman" w:cs="Times New Roman"/>
        </w:rPr>
      </w:pPr>
      <w:r w:rsidRPr="00C171F8">
        <w:rPr>
          <w:rFonts w:ascii="Times New Roman" w:hAnsi="Times New Roman" w:cs="Times New Roman"/>
        </w:rPr>
        <w:t xml:space="preserve">Kwota zabezpieczenia podlega zwrotowi na rzecz </w:t>
      </w:r>
      <w:r w:rsidRPr="00C171F8">
        <w:rPr>
          <w:rFonts w:ascii="Times New Roman" w:hAnsi="Times New Roman" w:cs="Times New Roman"/>
          <w:b/>
        </w:rPr>
        <w:t>Wykonawcy:</w:t>
      </w:r>
    </w:p>
    <w:p w:rsidR="006A7329" w:rsidRPr="00C171F8" w:rsidRDefault="0088582F" w:rsidP="006A7329">
      <w:pPr>
        <w:widowControl/>
        <w:spacing w:line="240" w:lineRule="auto"/>
        <w:ind w:left="1108" w:right="29"/>
        <w:jc w:val="both"/>
        <w:rPr>
          <w:rFonts w:ascii="Times New Roman" w:hAnsi="Times New Roman"/>
        </w:rPr>
      </w:pPr>
      <w:r w:rsidRPr="00C171F8">
        <w:rPr>
          <w:rFonts w:ascii="Times New Roman" w:hAnsi="Times New Roman"/>
        </w:rPr>
        <w:t>6</w:t>
      </w:r>
      <w:r w:rsidR="006A7329" w:rsidRPr="00C171F8">
        <w:rPr>
          <w:rFonts w:ascii="Times New Roman" w:hAnsi="Times New Roman"/>
        </w:rPr>
        <w:t>.</w:t>
      </w:r>
      <w:r w:rsidRPr="00C171F8">
        <w:rPr>
          <w:rFonts w:ascii="Times New Roman" w:hAnsi="Times New Roman"/>
        </w:rPr>
        <w:t>1.</w:t>
      </w:r>
      <w:r w:rsidR="006A7329" w:rsidRPr="00C171F8">
        <w:rPr>
          <w:rFonts w:ascii="Times New Roman" w:hAnsi="Times New Roman"/>
        </w:rPr>
        <w:t xml:space="preserve"> 70 % w terminie 30 dni od dnia wykonania zamówienia i uznaniu przez </w:t>
      </w:r>
      <w:r w:rsidR="006A7329" w:rsidRPr="00C171F8">
        <w:rPr>
          <w:rFonts w:ascii="Times New Roman" w:hAnsi="Times New Roman"/>
          <w:b/>
        </w:rPr>
        <w:t>Zamawiającego</w:t>
      </w:r>
      <w:r w:rsidR="006A7329" w:rsidRPr="00C171F8">
        <w:rPr>
          <w:rFonts w:ascii="Times New Roman" w:hAnsi="Times New Roman"/>
        </w:rPr>
        <w:t xml:space="preserve"> za należycie wykonane,</w:t>
      </w:r>
    </w:p>
    <w:p w:rsidR="006A7329" w:rsidRPr="006A7329" w:rsidRDefault="0088582F" w:rsidP="006A7329">
      <w:pPr>
        <w:widowControl/>
        <w:spacing w:line="240" w:lineRule="auto"/>
        <w:ind w:left="1108" w:right="29"/>
        <w:jc w:val="both"/>
        <w:rPr>
          <w:rFonts w:ascii="Times New Roman" w:hAnsi="Times New Roman"/>
        </w:rPr>
      </w:pPr>
      <w:r w:rsidRPr="00C171F8">
        <w:rPr>
          <w:rFonts w:ascii="Times New Roman" w:hAnsi="Times New Roman"/>
        </w:rPr>
        <w:t>6.2.</w:t>
      </w:r>
      <w:r w:rsidR="006A7329" w:rsidRPr="00C171F8">
        <w:rPr>
          <w:rFonts w:ascii="Times New Roman" w:hAnsi="Times New Roman"/>
        </w:rPr>
        <w:t xml:space="preserve"> w pozostałej części, nieużytej na usunięcie ewentualnych </w:t>
      </w:r>
      <w:r w:rsidR="00B0620C" w:rsidRPr="00C171F8">
        <w:rPr>
          <w:rFonts w:ascii="Times New Roman" w:hAnsi="Times New Roman"/>
        </w:rPr>
        <w:t xml:space="preserve">wad, wraz z odsetkami, nie później </w:t>
      </w:r>
      <w:r w:rsidR="006F3336" w:rsidRPr="00C171F8">
        <w:rPr>
          <w:rFonts w:ascii="Times New Roman" w:hAnsi="Times New Roman"/>
        </w:rPr>
        <w:br/>
      </w:r>
      <w:r w:rsidR="00B0620C" w:rsidRPr="00C171F8">
        <w:rPr>
          <w:rFonts w:ascii="Times New Roman" w:hAnsi="Times New Roman"/>
        </w:rPr>
        <w:t>niż w 15 dniu po upływie okresu rękojmi za wady.</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rPr>
        <w:t xml:space="preserve">Za zgodą </w:t>
      </w:r>
      <w:r w:rsidRPr="00D042C2">
        <w:rPr>
          <w:rFonts w:ascii="Times New Roman" w:hAnsi="Times New Roman" w:cs="Times New Roman"/>
          <w:b/>
          <w:bCs/>
        </w:rPr>
        <w:t>Zamawiającego</w:t>
      </w:r>
      <w:r w:rsidRPr="00D042C2">
        <w:rPr>
          <w:rFonts w:ascii="Times New Roman" w:hAnsi="Times New Roman" w:cs="Times New Roman"/>
        </w:rPr>
        <w:t xml:space="preserve"> dopuszcza się możliwość zmiany zabez</w:t>
      </w:r>
      <w:r w:rsidR="00F03D51">
        <w:rPr>
          <w:rFonts w:ascii="Times New Roman" w:hAnsi="Times New Roman" w:cs="Times New Roman"/>
        </w:rPr>
        <w:t>pieczenia należytego wykonania U</w:t>
      </w:r>
      <w:r w:rsidRPr="00D042C2">
        <w:rPr>
          <w:rFonts w:ascii="Times New Roman" w:hAnsi="Times New Roman" w:cs="Times New Roman"/>
        </w:rPr>
        <w:t xml:space="preserve">mowy </w:t>
      </w:r>
      <w:r w:rsidRPr="00D042C2">
        <w:rPr>
          <w:rFonts w:ascii="Times New Roman" w:hAnsi="Times New Roman" w:cs="Times New Roman"/>
          <w:color w:val="000000"/>
        </w:rPr>
        <w:t xml:space="preserve">na jedną lub kilka form bezwarunkowych, płatnych na każde żądanie </w:t>
      </w:r>
      <w:r w:rsidRPr="00D042C2">
        <w:rPr>
          <w:rFonts w:ascii="Times New Roman" w:hAnsi="Times New Roman" w:cs="Times New Roman"/>
          <w:b/>
          <w:bCs/>
          <w:color w:val="000000"/>
        </w:rPr>
        <w:t>Zamawiającego</w:t>
      </w:r>
      <w:r w:rsidRPr="00D042C2">
        <w:rPr>
          <w:rFonts w:ascii="Times New Roman" w:hAnsi="Times New Roman" w:cs="Times New Roman"/>
          <w:color w:val="000000"/>
        </w:rPr>
        <w:t xml:space="preserve">, o których mowa w art. 450 ust. 2 ustawy. </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W przypadku nie wykonania lub nien</w:t>
      </w:r>
      <w:r w:rsidR="00F03D51">
        <w:rPr>
          <w:rFonts w:ascii="Times New Roman" w:hAnsi="Times New Roman" w:cs="Times New Roman"/>
        </w:rPr>
        <w:t>ależytego wykonania przedmiotu U</w:t>
      </w:r>
      <w:r w:rsidRPr="00D042C2">
        <w:rPr>
          <w:rFonts w:ascii="Times New Roman" w:hAnsi="Times New Roman" w:cs="Times New Roman"/>
        </w:rPr>
        <w:t xml:space="preserve">mowy wniesione zabezpieczenie przechodzi na rachunek </w:t>
      </w:r>
      <w:r w:rsidRPr="00D042C2">
        <w:rPr>
          <w:rFonts w:ascii="Times New Roman" w:hAnsi="Times New Roman" w:cs="Times New Roman"/>
          <w:b/>
          <w:bCs/>
        </w:rPr>
        <w:t>Zamawiającego</w:t>
      </w:r>
      <w:r w:rsidRPr="00D042C2">
        <w:rPr>
          <w:rFonts w:ascii="Times New Roman" w:hAnsi="Times New Roman" w:cs="Times New Roman"/>
        </w:rPr>
        <w:t xml:space="preserve"> i stanowi jego własność i będzie wykorzystane do zg</w:t>
      </w:r>
      <w:r w:rsidR="00F03D51">
        <w:rPr>
          <w:rFonts w:ascii="Times New Roman" w:hAnsi="Times New Roman" w:cs="Times New Roman"/>
        </w:rPr>
        <w:t>odnego z U</w:t>
      </w:r>
      <w:r w:rsidR="00F3747E">
        <w:rPr>
          <w:rFonts w:ascii="Times New Roman" w:hAnsi="Times New Roman" w:cs="Times New Roman"/>
        </w:rPr>
        <w:t xml:space="preserve">mową wykonania </w:t>
      </w:r>
      <w:r w:rsidR="003228CD">
        <w:rPr>
          <w:rFonts w:ascii="Times New Roman" w:hAnsi="Times New Roman" w:cs="Times New Roman"/>
        </w:rPr>
        <w:t>przedmiotu zamówienia</w:t>
      </w:r>
      <w:r w:rsidR="00F3747E">
        <w:rPr>
          <w:rFonts w:ascii="Times New Roman" w:hAnsi="Times New Roman" w:cs="Times New Roman"/>
        </w:rPr>
        <w:t>.</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b/>
          <w:lang w:eastAsia="en-US"/>
        </w:rPr>
        <w:t>Wykonawcy</w:t>
      </w:r>
      <w:r w:rsidRPr="00D042C2">
        <w:rPr>
          <w:rFonts w:ascii="Times New Roman" w:hAnsi="Times New Roman" w:cs="Times New Roman"/>
          <w:lang w:eastAsia="en-US"/>
        </w:rPr>
        <w:t xml:space="preserve"> realizujący wspólnie zamówienie (konsorcjanci) ponoszą solidarną odpowied</w:t>
      </w:r>
      <w:r w:rsidR="00F03D51">
        <w:rPr>
          <w:rFonts w:ascii="Times New Roman" w:hAnsi="Times New Roman" w:cs="Times New Roman"/>
          <w:lang w:eastAsia="en-US"/>
        </w:rPr>
        <w:t>zialność za należyte wykonanie U</w:t>
      </w:r>
      <w:r w:rsidRPr="00D042C2">
        <w:rPr>
          <w:rFonts w:ascii="Times New Roman" w:hAnsi="Times New Roman" w:cs="Times New Roman"/>
          <w:lang w:eastAsia="en-US"/>
        </w:rPr>
        <w:t>mowy i wniesienie zabezpieczenia jej należytego wykonania.</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 xml:space="preserve">W przypadku przedłużenia okresu realizacji przedmiotu umowy i zmiany terminu wykonania zamówienia lub w skutek innych okoliczności nie określonych niniejszą umową </w:t>
      </w:r>
      <w:r w:rsidRPr="00D042C2">
        <w:rPr>
          <w:rFonts w:ascii="Times New Roman" w:hAnsi="Times New Roman" w:cs="Times New Roman"/>
          <w:b/>
          <w:bCs/>
        </w:rPr>
        <w:t xml:space="preserve">Wykonawca </w:t>
      </w:r>
      <w:r w:rsidRPr="00D042C2">
        <w:rPr>
          <w:rFonts w:ascii="Times New Roman" w:hAnsi="Times New Roman" w:cs="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B5644F" w:rsidRDefault="00B5644F" w:rsidP="00143AD5">
      <w:pPr>
        <w:widowControl/>
        <w:spacing w:line="240" w:lineRule="auto"/>
        <w:ind w:left="349" w:right="29" w:firstLine="0"/>
        <w:jc w:val="both"/>
        <w:rPr>
          <w:rFonts w:ascii="Times New Roman" w:hAnsi="Times New Roman" w:cs="Times New Roman"/>
        </w:rPr>
      </w:pPr>
    </w:p>
    <w:p w:rsidR="00B01226" w:rsidRDefault="00B01226" w:rsidP="00C9531C">
      <w:pPr>
        <w:numPr>
          <w:ilvl w:val="0"/>
          <w:numId w:val="14"/>
        </w:numPr>
        <w:shd w:val="clear" w:color="auto" w:fill="FFFFFF"/>
        <w:tabs>
          <w:tab w:val="left" w:pos="0"/>
        </w:tabs>
        <w:spacing w:line="240" w:lineRule="auto"/>
        <w:ind w:right="10"/>
        <w:jc w:val="both"/>
        <w:rPr>
          <w:rFonts w:ascii="Times New Roman" w:hAnsi="Times New Roman" w:cs="Times New Roman"/>
          <w:b/>
          <w:bCs/>
        </w:rPr>
      </w:pPr>
      <w:r w:rsidRPr="00F07C71">
        <w:rPr>
          <w:rFonts w:ascii="Times New Roman" w:hAnsi="Times New Roman" w:cs="Times New Roman"/>
          <w:b/>
          <w:bCs/>
        </w:rPr>
        <w:t xml:space="preserve">Istotne dla stron postanowienia, które zostaną wprowadzone do treści zawartej umowy w sprawie zamówienia publicznego, </w:t>
      </w:r>
      <w:r w:rsidR="00F03D51">
        <w:rPr>
          <w:rFonts w:ascii="Times New Roman" w:hAnsi="Times New Roman" w:cs="Times New Roman"/>
          <w:b/>
          <w:bCs/>
        </w:rPr>
        <w:t>ogólne warunki Umowy albo wzór U</w:t>
      </w:r>
      <w:r w:rsidRPr="00F07C71">
        <w:rPr>
          <w:rFonts w:ascii="Times New Roman" w:hAnsi="Times New Roman" w:cs="Times New Roman"/>
          <w:b/>
          <w:bCs/>
        </w:rPr>
        <w:t>mowy.</w:t>
      </w:r>
      <w:r w:rsidRPr="00F07C71">
        <w:rPr>
          <w:rFonts w:ascii="Times New Roman" w:hAnsi="Times New Roman" w:cs="Times New Roman"/>
          <w:b/>
          <w:bCs/>
        </w:rPr>
        <w:tab/>
      </w:r>
    </w:p>
    <w:p w:rsidR="00B01226" w:rsidRDefault="00B01226" w:rsidP="00F03D51">
      <w:pPr>
        <w:shd w:val="clear" w:color="auto" w:fill="FFFFFF"/>
        <w:spacing w:line="240" w:lineRule="auto"/>
        <w:ind w:left="1525" w:right="-233"/>
        <w:jc w:val="both"/>
        <w:rPr>
          <w:rFonts w:ascii="Times New Roman" w:hAnsi="Times New Roman" w:cs="Times New Roman"/>
          <w:b/>
          <w:bCs/>
        </w:rPr>
      </w:pPr>
    </w:p>
    <w:p w:rsidR="00F03D51" w:rsidRPr="00714252" w:rsidRDefault="00F03D51" w:rsidP="00F03D51">
      <w:pPr>
        <w:shd w:val="clear" w:color="auto" w:fill="FFFFFF"/>
        <w:spacing w:line="240" w:lineRule="auto"/>
        <w:ind w:left="1525" w:right="-233"/>
        <w:jc w:val="both"/>
        <w:rPr>
          <w:rFonts w:ascii="Times New Roman" w:hAnsi="Times New Roman" w:cs="Times New Roman"/>
          <w:b/>
          <w:bCs/>
        </w:rPr>
      </w:pPr>
      <w:r>
        <w:rPr>
          <w:rFonts w:ascii="Times New Roman" w:hAnsi="Times New Roman" w:cs="Times New Roman"/>
          <w:b/>
          <w:bCs/>
        </w:rPr>
        <w:t>ZADANIE NR 1 i NR 2</w:t>
      </w:r>
    </w:p>
    <w:p w:rsidR="00DC24A5" w:rsidRPr="00D042C2" w:rsidRDefault="00DC24A5" w:rsidP="00C9531C">
      <w:pPr>
        <w:pStyle w:val="Akapitzlist"/>
        <w:numPr>
          <w:ilvl w:val="6"/>
          <w:numId w:val="14"/>
        </w:numPr>
        <w:spacing w:line="240" w:lineRule="auto"/>
        <w:ind w:left="709" w:right="28"/>
        <w:jc w:val="both"/>
        <w:rPr>
          <w:rFonts w:ascii="Times New Roman" w:hAnsi="Times New Roman"/>
        </w:rPr>
      </w:pPr>
      <w:r w:rsidRPr="00F23789">
        <w:rPr>
          <w:rFonts w:ascii="Times New Roman" w:hAnsi="Times New Roman"/>
        </w:rPr>
        <w:t>Istotne posta</w:t>
      </w:r>
      <w:r w:rsidR="00847370" w:rsidRPr="00F23789">
        <w:rPr>
          <w:rFonts w:ascii="Times New Roman" w:hAnsi="Times New Roman"/>
        </w:rPr>
        <w:t>nowienia U</w:t>
      </w:r>
      <w:r w:rsidRPr="00F23789">
        <w:rPr>
          <w:rFonts w:ascii="Times New Roman" w:hAnsi="Times New Roman"/>
        </w:rPr>
        <w:t xml:space="preserve">mowy zawarte zostały </w:t>
      </w:r>
      <w:r w:rsidR="006A36C9" w:rsidRPr="00F23789">
        <w:rPr>
          <w:rFonts w:ascii="Times New Roman" w:hAnsi="Times New Roman"/>
        </w:rPr>
        <w:t>we wzorze U</w:t>
      </w:r>
      <w:r w:rsidRPr="00F23789">
        <w:rPr>
          <w:rFonts w:ascii="Times New Roman" w:hAnsi="Times New Roman"/>
        </w:rPr>
        <w:t xml:space="preserve">mowy stanowiącym </w:t>
      </w:r>
      <w:r w:rsidR="003228CD" w:rsidRPr="00F23789">
        <w:rPr>
          <w:rFonts w:ascii="Times New Roman" w:hAnsi="Times New Roman"/>
          <w:b/>
        </w:rPr>
        <w:t>Z</w:t>
      </w:r>
      <w:r w:rsidR="006F3336" w:rsidRPr="00F23789">
        <w:rPr>
          <w:rFonts w:ascii="Times New Roman" w:hAnsi="Times New Roman"/>
          <w:b/>
        </w:rPr>
        <w:t xml:space="preserve">ałącznik nr </w:t>
      </w:r>
      <w:r w:rsidR="003228CD" w:rsidRPr="00F23789">
        <w:rPr>
          <w:rFonts w:ascii="Times New Roman" w:hAnsi="Times New Roman"/>
          <w:b/>
        </w:rPr>
        <w:t>7</w:t>
      </w:r>
      <w:r w:rsidRPr="00F23789">
        <w:rPr>
          <w:rFonts w:ascii="Times New Roman" w:hAnsi="Times New Roman"/>
          <w:b/>
        </w:rPr>
        <w:t xml:space="preserve"> do SWZ.</w:t>
      </w:r>
      <w:r w:rsidR="006A36C9">
        <w:rPr>
          <w:rFonts w:ascii="Times New Roman" w:hAnsi="Times New Roman"/>
        </w:rPr>
        <w:t xml:space="preserve"> Wzór U</w:t>
      </w:r>
      <w:r w:rsidRPr="00D042C2">
        <w:rPr>
          <w:rFonts w:ascii="Times New Roman" w:hAnsi="Times New Roman"/>
        </w:rPr>
        <w:t xml:space="preserve">mowy nie może być zmieniony ani modyfikowany przez </w:t>
      </w:r>
      <w:r w:rsidRPr="00D042C2">
        <w:rPr>
          <w:rFonts w:ascii="Times New Roman" w:hAnsi="Times New Roman"/>
          <w:b/>
          <w:bCs/>
        </w:rPr>
        <w:t>Wykonawcę</w:t>
      </w:r>
      <w:r w:rsidRPr="00D042C2">
        <w:rPr>
          <w:rFonts w:ascii="Times New Roman" w:hAnsi="Times New Roman"/>
        </w:rPr>
        <w:t>.</w:t>
      </w:r>
    </w:p>
    <w:p w:rsidR="00DC24A5" w:rsidRPr="00D042C2" w:rsidRDefault="006A36C9" w:rsidP="00C9531C">
      <w:pPr>
        <w:pStyle w:val="Akapitzlist"/>
        <w:numPr>
          <w:ilvl w:val="6"/>
          <w:numId w:val="14"/>
        </w:numPr>
        <w:spacing w:line="240" w:lineRule="auto"/>
        <w:ind w:left="709" w:right="28"/>
        <w:jc w:val="both"/>
        <w:rPr>
          <w:rFonts w:ascii="Times New Roman" w:hAnsi="Times New Roman"/>
        </w:rPr>
      </w:pPr>
      <w:r>
        <w:rPr>
          <w:rFonts w:ascii="Times New Roman" w:hAnsi="Times New Roman"/>
          <w:szCs w:val="22"/>
        </w:rPr>
        <w:t>Przed zawarciem U</w:t>
      </w:r>
      <w:r w:rsidR="00DC24A5" w:rsidRPr="00D042C2">
        <w:rPr>
          <w:rFonts w:ascii="Times New Roman" w:hAnsi="Times New Roman"/>
          <w:szCs w:val="22"/>
        </w:rPr>
        <w:t xml:space="preserve">mowy o niniejsze zamówienie publiczne, jeżeli oferta konsorcjum zostanie wybrana jako najkorzystniejsza, </w:t>
      </w:r>
      <w:r w:rsidR="00DC24A5" w:rsidRPr="00D042C2">
        <w:rPr>
          <w:rFonts w:ascii="Times New Roman" w:hAnsi="Times New Roman"/>
          <w:b/>
          <w:bCs/>
          <w:szCs w:val="22"/>
        </w:rPr>
        <w:t xml:space="preserve">Zamawiający </w:t>
      </w:r>
      <w:r w:rsidR="00DC24A5" w:rsidRPr="00D042C2">
        <w:rPr>
          <w:rFonts w:ascii="Times New Roman" w:hAnsi="Times New Roman"/>
          <w:szCs w:val="22"/>
        </w:rPr>
        <w:t>może żądać kopii umowy regulującej współpracę tych </w:t>
      </w:r>
      <w:r w:rsidR="00DC24A5" w:rsidRPr="00D042C2">
        <w:rPr>
          <w:rFonts w:ascii="Times New Roman" w:hAnsi="Times New Roman"/>
          <w:b/>
          <w:bCs/>
          <w:szCs w:val="22"/>
        </w:rPr>
        <w:t>Wykonawców</w:t>
      </w:r>
      <w:r w:rsidR="00DC24A5" w:rsidRPr="00D042C2">
        <w:rPr>
          <w:rFonts w:ascii="Times New Roman" w:hAnsi="Times New Roman"/>
          <w:szCs w:val="22"/>
        </w:rPr>
        <w:t>, obejmującą m.in.:</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zobowiązanie do realizacji wspólnego przedsięwzięcia gospodarczego obejmującego swoim zakresem realizację przedmiotu zamówienia;</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określenie zakresu działania poszczególnych stron umowy,</w:t>
      </w:r>
    </w:p>
    <w:p w:rsidR="00DC24A5" w:rsidRPr="00D042C2" w:rsidRDefault="00DC24A5" w:rsidP="00DC24A5">
      <w:pPr>
        <w:pStyle w:val="Tekstpodstawowy"/>
        <w:widowControl/>
        <w:ind w:left="993" w:right="29" w:hanging="284"/>
        <w:rPr>
          <w:rFonts w:ascii="Times New Roman" w:hAnsi="Times New Roman" w:cs="Times New Roman"/>
          <w:b/>
          <w:bCs/>
          <w:sz w:val="22"/>
          <w:szCs w:val="22"/>
        </w:rPr>
      </w:pPr>
      <w:r w:rsidRPr="00D042C2">
        <w:rPr>
          <w:rFonts w:ascii="Times New Roman" w:hAnsi="Times New Roman" w:cs="Times New Roman"/>
          <w:sz w:val="22"/>
          <w:szCs w:val="22"/>
        </w:rPr>
        <w:t>- czas obowiązywania umowy, który nie może być krótszy niż okres obejmujący realizację zamówienia.</w:t>
      </w:r>
    </w:p>
    <w:p w:rsidR="00DC24A5" w:rsidRPr="00D042C2" w:rsidRDefault="00DC24A5" w:rsidP="00C9531C">
      <w:pPr>
        <w:pStyle w:val="Akapitzlist"/>
        <w:numPr>
          <w:ilvl w:val="6"/>
          <w:numId w:val="14"/>
        </w:numPr>
        <w:spacing w:line="240" w:lineRule="auto"/>
        <w:ind w:left="709" w:right="57"/>
        <w:jc w:val="both"/>
        <w:rPr>
          <w:rFonts w:ascii="Times New Roman" w:hAnsi="Times New Roman"/>
        </w:rPr>
      </w:pPr>
      <w:r w:rsidRPr="00D042C2">
        <w:rPr>
          <w:rFonts w:ascii="Times New Roman" w:hAnsi="Times New Roman"/>
          <w:b/>
          <w:bCs/>
        </w:rPr>
        <w:t>Zamawiający</w:t>
      </w:r>
      <w:r w:rsidR="00847370">
        <w:rPr>
          <w:rFonts w:ascii="Times New Roman" w:hAnsi="Times New Roman"/>
        </w:rPr>
        <w:t xml:space="preserve"> przewiduje możliwość zmiany U</w:t>
      </w:r>
      <w:r w:rsidRPr="00D042C2">
        <w:rPr>
          <w:rFonts w:ascii="Times New Roman" w:hAnsi="Times New Roman"/>
        </w:rPr>
        <w:t>mowy, bez skutków finansowych i prawnych dla </w:t>
      </w:r>
      <w:r w:rsidRPr="00D042C2">
        <w:rPr>
          <w:rFonts w:ascii="Times New Roman" w:hAnsi="Times New Roman"/>
          <w:b/>
          <w:bCs/>
        </w:rPr>
        <w:t>Zamawiającego</w:t>
      </w:r>
      <w:r w:rsidRPr="00D042C2">
        <w:rPr>
          <w:rFonts w:ascii="Times New Roman" w:hAnsi="Times New Roman"/>
        </w:rPr>
        <w:t xml:space="preserve">, obejmujących w szczególności wszystkie roszczenia odszkodowawcze </w:t>
      </w:r>
      <w:r w:rsidRPr="00D042C2">
        <w:rPr>
          <w:rFonts w:ascii="Times New Roman" w:hAnsi="Times New Roman"/>
          <w:b/>
          <w:bCs/>
        </w:rPr>
        <w:t>Wykonawcy</w:t>
      </w:r>
      <w:r w:rsidRPr="00D042C2">
        <w:rPr>
          <w:rFonts w:ascii="Times New Roman" w:hAnsi="Times New Roman"/>
        </w:rPr>
        <w:t xml:space="preserve"> wobec </w:t>
      </w:r>
      <w:r w:rsidRPr="00D042C2">
        <w:rPr>
          <w:rFonts w:ascii="Times New Roman" w:hAnsi="Times New Roman"/>
          <w:b/>
          <w:bCs/>
        </w:rPr>
        <w:t>Zamawiającego</w:t>
      </w:r>
      <w:r w:rsidRPr="00D042C2">
        <w:rPr>
          <w:rFonts w:ascii="Times New Roman" w:hAnsi="Times New Roman"/>
        </w:rPr>
        <w:t>, w przypadku:</w:t>
      </w:r>
    </w:p>
    <w:p w:rsidR="00DC24A5" w:rsidRPr="00D042C2" w:rsidRDefault="00DC24A5" w:rsidP="000B138B">
      <w:pPr>
        <w:numPr>
          <w:ilvl w:val="1"/>
          <w:numId w:val="37"/>
        </w:numPr>
        <w:tabs>
          <w:tab w:val="clear" w:pos="360"/>
        </w:tabs>
        <w:spacing w:line="240" w:lineRule="auto"/>
        <w:ind w:left="993"/>
        <w:jc w:val="both"/>
        <w:rPr>
          <w:rFonts w:ascii="Times New Roman" w:hAnsi="Times New Roman"/>
        </w:rPr>
      </w:pPr>
      <w:r w:rsidRPr="00D042C2">
        <w:rPr>
          <w:rFonts w:ascii="Times New Roman" w:hAnsi="Times New Roman"/>
        </w:rPr>
        <w:t xml:space="preserve">zmiany danych adresowych </w:t>
      </w:r>
      <w:r w:rsidRPr="00D042C2">
        <w:rPr>
          <w:rFonts w:ascii="Times New Roman" w:hAnsi="Times New Roman"/>
          <w:b/>
        </w:rPr>
        <w:t>Zamawiającego</w:t>
      </w:r>
      <w:r w:rsidRPr="00D042C2">
        <w:rPr>
          <w:rFonts w:ascii="Times New Roman" w:hAnsi="Times New Roman"/>
        </w:rPr>
        <w:t xml:space="preserve"> lub </w:t>
      </w:r>
      <w:r w:rsidRPr="00D042C2">
        <w:rPr>
          <w:rFonts w:ascii="Times New Roman" w:hAnsi="Times New Roman"/>
          <w:b/>
        </w:rPr>
        <w:t>Wykonawcy</w:t>
      </w:r>
      <w:r w:rsidRPr="00D042C2">
        <w:rPr>
          <w:rFonts w:ascii="Times New Roman" w:hAnsi="Times New Roman"/>
          <w:bCs/>
        </w:rPr>
        <w:t xml:space="preserve"> w szczególności: zmiana nr rachunku bankowego, nr NIP, regon</w:t>
      </w:r>
      <w:r w:rsidRPr="00D042C2">
        <w:rPr>
          <w:rFonts w:ascii="Times New Roman" w:hAnsi="Times New Roman"/>
        </w:rPr>
        <w:t xml:space="preserve">. W razie zaniedbania przez </w:t>
      </w:r>
      <w:r w:rsidRPr="00D042C2">
        <w:rPr>
          <w:rFonts w:ascii="Times New Roman" w:hAnsi="Times New Roman"/>
          <w:b/>
        </w:rPr>
        <w:t xml:space="preserve">Wykonawcę </w:t>
      </w:r>
      <w:r w:rsidRPr="00D042C2">
        <w:rPr>
          <w:rFonts w:ascii="Times New Roman" w:hAnsi="Times New Roman"/>
        </w:rPr>
        <w:t xml:space="preserve">obowiązku złożenia informacji </w:t>
      </w:r>
      <w:r w:rsidRPr="00D042C2">
        <w:rPr>
          <w:rFonts w:ascii="Times New Roman" w:hAnsi="Times New Roman"/>
        </w:rPr>
        <w:lastRenderedPageBreak/>
        <w:t xml:space="preserve">o zmianie siedziby, doręczenie wszelkiej korespondencji pod znanym </w:t>
      </w:r>
      <w:r w:rsidRPr="00D042C2">
        <w:rPr>
          <w:rFonts w:ascii="Times New Roman" w:hAnsi="Times New Roman"/>
          <w:b/>
        </w:rPr>
        <w:t>Zamawiającemu</w:t>
      </w:r>
      <w:r w:rsidRPr="00D042C2">
        <w:rPr>
          <w:rFonts w:ascii="Times New Roman" w:hAnsi="Times New Roman"/>
        </w:rPr>
        <w:t xml:space="preserve"> adresem, ma skutek prawny,</w:t>
      </w:r>
    </w:p>
    <w:p w:rsidR="00DC24A5" w:rsidRPr="00847370" w:rsidRDefault="00DC24A5" w:rsidP="000B138B">
      <w:pPr>
        <w:numPr>
          <w:ilvl w:val="1"/>
          <w:numId w:val="37"/>
        </w:numPr>
        <w:spacing w:line="240" w:lineRule="auto"/>
        <w:ind w:left="993" w:hanging="330"/>
        <w:jc w:val="both"/>
        <w:rPr>
          <w:rFonts w:ascii="Times New Roman" w:hAnsi="Times New Roman"/>
        </w:rPr>
      </w:pPr>
      <w:r w:rsidRPr="00847370">
        <w:rPr>
          <w:rFonts w:ascii="Times New Roman" w:hAnsi="Times New Roman"/>
          <w:color w:val="000000"/>
        </w:rPr>
        <w:t xml:space="preserve">wystąpienia siły wyższej, w szczególności: katastrofy, awarie, akty wandalizmu. </w:t>
      </w:r>
      <w:r w:rsidRPr="00847370">
        <w:rPr>
          <w:rFonts w:ascii="Times New Roman" w:hAnsi="Times New Roman"/>
        </w:rPr>
        <w:t>Siła wyższa stanowi zdarzenie nagłe, nieprzewidziane i niezależne od woli Stron, lub też takie, którego skutki są niemożliwe do zapobieżenia, uniemoż</w:t>
      </w:r>
      <w:r w:rsidR="00847370" w:rsidRPr="00847370">
        <w:rPr>
          <w:rFonts w:ascii="Times New Roman" w:hAnsi="Times New Roman"/>
        </w:rPr>
        <w:t>liwiające wykonanie przedmiotu U</w:t>
      </w:r>
      <w:r w:rsidRPr="00847370">
        <w:rPr>
          <w:rFonts w:ascii="Times New Roman" w:hAnsi="Times New Roman"/>
        </w:rPr>
        <w:t>mowy w całości lub części, na stałe lub na pewien czas, któremu nie można zapobiec ani przeciwdziałać przy zachowaniu należytej staranności. W przypadku wystąpienia siły wyższej Strona dotknięta jej działaniem niezwłocznie poinformuje pisemnie drugą stronę o jej zaistnieniu oraz, o ile będzie to możliwe, przedstawi nie budzące wątpliwości dokumenty potwierdzające jej wystąpienie. Obie Strony niezwłocznie od dnia otrzymania powyższej informacji uzgodnią tryb</w:t>
      </w:r>
      <w:r w:rsidRPr="00847370">
        <w:rPr>
          <w:rFonts w:ascii="Times New Roman" w:hAnsi="Times New Roman"/>
          <w:sz w:val="20"/>
          <w:szCs w:val="20"/>
        </w:rPr>
        <w:t xml:space="preserve"> </w:t>
      </w:r>
      <w:r w:rsidRPr="00847370">
        <w:rPr>
          <w:rFonts w:ascii="Times New Roman" w:hAnsi="Times New Roman"/>
        </w:rPr>
        <w:t xml:space="preserve">dalszego postępowania. W takich szczególnych przypadkach </w:t>
      </w:r>
      <w:r w:rsidRPr="00847370">
        <w:rPr>
          <w:rFonts w:ascii="Times New Roman" w:hAnsi="Times New Roman"/>
          <w:b/>
        </w:rPr>
        <w:t>Wykonawca</w:t>
      </w:r>
      <w:r w:rsidRPr="00847370">
        <w:rPr>
          <w:rFonts w:ascii="Times New Roman" w:hAnsi="Times New Roman"/>
        </w:rPr>
        <w:t xml:space="preserve"> zobowiązany będzie</w:t>
      </w:r>
      <w:r w:rsidRPr="00847370">
        <w:rPr>
          <w:rFonts w:ascii="Times New Roman" w:hAnsi="Times New Roman"/>
          <w:sz w:val="20"/>
          <w:szCs w:val="20"/>
        </w:rPr>
        <w:t xml:space="preserve"> </w:t>
      </w:r>
      <w:r w:rsidRPr="00847370">
        <w:rPr>
          <w:rFonts w:ascii="Times New Roman" w:hAnsi="Times New Roman"/>
        </w:rPr>
        <w:t xml:space="preserve">w uzgodnieniu z </w:t>
      </w:r>
      <w:r w:rsidRPr="00847370">
        <w:rPr>
          <w:rFonts w:ascii="Times New Roman" w:hAnsi="Times New Roman"/>
          <w:b/>
        </w:rPr>
        <w:t>Zamawiającym</w:t>
      </w:r>
      <w:r w:rsidRPr="00847370">
        <w:rPr>
          <w:rFonts w:ascii="Times New Roman" w:hAnsi="Times New Roman"/>
        </w:rPr>
        <w:t xml:space="preserve"> do powiadomienia upoważnionych przedstawicieli</w:t>
      </w:r>
      <w:r w:rsidR="003228CD" w:rsidRPr="00847370">
        <w:rPr>
          <w:rFonts w:ascii="Times New Roman" w:hAnsi="Times New Roman"/>
        </w:rPr>
        <w:t xml:space="preserve"> </w:t>
      </w:r>
      <w:r w:rsidRPr="00847370">
        <w:rPr>
          <w:rFonts w:ascii="Times New Roman" w:hAnsi="Times New Roman"/>
          <w:b/>
        </w:rPr>
        <w:t>Zamawiającego</w:t>
      </w:r>
      <w:r w:rsidRPr="00847370">
        <w:rPr>
          <w:rFonts w:ascii="Times New Roman" w:hAnsi="Times New Roman"/>
        </w:rPr>
        <w:t xml:space="preserve"> o okresowych zmianach.</w:t>
      </w:r>
      <w:r w:rsidRPr="00847370">
        <w:rPr>
          <w:rFonts w:ascii="Times New Roman" w:hAnsi="Times New Roman"/>
          <w:sz w:val="20"/>
          <w:szCs w:val="20"/>
        </w:rPr>
        <w:t xml:space="preserve"> </w:t>
      </w:r>
      <w:r w:rsidRPr="00847370">
        <w:rPr>
          <w:rFonts w:ascii="Times New Roman" w:hAnsi="Times New Roman"/>
        </w:rPr>
        <w:t>Strony nie ponoszą odpowiedzialności za niewykonanie lub nienależyte wykonanie przedmiotu</w:t>
      </w:r>
      <w:r w:rsidRPr="00847370">
        <w:rPr>
          <w:rFonts w:ascii="Times New Roman" w:hAnsi="Times New Roman"/>
          <w:sz w:val="20"/>
          <w:szCs w:val="20"/>
        </w:rPr>
        <w:t xml:space="preserve"> </w:t>
      </w:r>
      <w:r w:rsidR="00847370" w:rsidRPr="00847370">
        <w:rPr>
          <w:rFonts w:ascii="Times New Roman" w:hAnsi="Times New Roman"/>
        </w:rPr>
        <w:t>U</w:t>
      </w:r>
      <w:r w:rsidRPr="00847370">
        <w:rPr>
          <w:rFonts w:ascii="Times New Roman" w:hAnsi="Times New Roman"/>
        </w:rPr>
        <w:t>mowy będące bezpośrednio następstwem okoliczności, które stanowią skutek działania siły</w:t>
      </w:r>
      <w:r w:rsidRPr="00847370">
        <w:rPr>
          <w:rFonts w:ascii="Times New Roman" w:hAnsi="Times New Roman"/>
          <w:sz w:val="20"/>
          <w:szCs w:val="20"/>
        </w:rPr>
        <w:t xml:space="preserve"> </w:t>
      </w:r>
      <w:r w:rsidRPr="00847370">
        <w:rPr>
          <w:rFonts w:ascii="Times New Roman" w:hAnsi="Times New Roman"/>
        </w:rPr>
        <w:t>wyższej,</w:t>
      </w:r>
    </w:p>
    <w:p w:rsidR="00FF7D13" w:rsidRDefault="00DC24A5" w:rsidP="00FF7D13">
      <w:pPr>
        <w:numPr>
          <w:ilvl w:val="1"/>
          <w:numId w:val="37"/>
        </w:numPr>
        <w:spacing w:line="240" w:lineRule="auto"/>
        <w:ind w:left="993" w:hanging="330"/>
        <w:jc w:val="both"/>
        <w:rPr>
          <w:rFonts w:ascii="Times New Roman" w:hAnsi="Times New Roman"/>
        </w:rPr>
      </w:pPr>
      <w:r w:rsidRPr="00D042C2">
        <w:rPr>
          <w:rFonts w:ascii="Times New Roman" w:hAnsi="Times New Roman"/>
        </w:rPr>
        <w:t>w przypadku wystąpienia okoliczności, których nie można było przewidzieć na etapie sporządzenia oferty, a które są niezbędne dla pra</w:t>
      </w:r>
      <w:r w:rsidR="00847370">
        <w:rPr>
          <w:rFonts w:ascii="Times New Roman" w:hAnsi="Times New Roman"/>
        </w:rPr>
        <w:t>widłowej realizacji przedmiotu U</w:t>
      </w:r>
      <w:r w:rsidRPr="00D042C2">
        <w:rPr>
          <w:rFonts w:ascii="Times New Roman" w:hAnsi="Times New Roman"/>
        </w:rPr>
        <w:t>mowy, np. </w:t>
      </w:r>
      <w:r w:rsidRPr="00D042C2">
        <w:rPr>
          <w:rFonts w:ascii="Times New Roman" w:hAnsi="Times New Roman"/>
          <w:color w:val="000000"/>
        </w:rPr>
        <w:t>zmiany obowiązujących przepisów, jeżeli zgodnie z nimi konieczne będzie dostosowanie treści Umowy do aktualnego stanu prawnego</w:t>
      </w:r>
      <w:r w:rsidR="00FF7D13">
        <w:rPr>
          <w:rFonts w:ascii="Times New Roman" w:hAnsi="Times New Roman"/>
          <w:color w:val="000000"/>
        </w:rPr>
        <w:t>,</w:t>
      </w:r>
    </w:p>
    <w:p w:rsidR="00FF7D13" w:rsidRPr="00FF7D13" w:rsidRDefault="00FF7D13" w:rsidP="00FF7D13">
      <w:pPr>
        <w:numPr>
          <w:ilvl w:val="1"/>
          <w:numId w:val="37"/>
        </w:numPr>
        <w:spacing w:line="240" w:lineRule="auto"/>
        <w:ind w:left="993" w:hanging="330"/>
        <w:jc w:val="both"/>
        <w:rPr>
          <w:rFonts w:ascii="Times New Roman" w:hAnsi="Times New Roman"/>
        </w:rPr>
      </w:pPr>
      <w:r>
        <w:rPr>
          <w:rFonts w:ascii="Times New Roman" w:hAnsi="Times New Roman"/>
        </w:rPr>
        <w:t>m</w:t>
      </w:r>
      <w:r w:rsidRPr="00FF7D13">
        <w:rPr>
          <w:rFonts w:ascii="Times New Roman" w:hAnsi="Times New Roman"/>
        </w:rPr>
        <w:t>ożliwość polepszenia parametrów technicznych i jakościowych dostaw.</w:t>
      </w:r>
    </w:p>
    <w:p w:rsidR="00B0620C" w:rsidRDefault="00D042C2" w:rsidP="000B138B">
      <w:pPr>
        <w:numPr>
          <w:ilvl w:val="1"/>
          <w:numId w:val="37"/>
        </w:numPr>
        <w:spacing w:line="240" w:lineRule="auto"/>
        <w:ind w:left="993" w:hanging="330"/>
        <w:jc w:val="both"/>
        <w:rPr>
          <w:rFonts w:ascii="Times New Roman" w:hAnsi="Times New Roman"/>
        </w:rPr>
      </w:pPr>
      <w:r w:rsidRPr="00B0620C">
        <w:rPr>
          <w:rFonts w:ascii="Times New Roman" w:hAnsi="Times New Roman"/>
          <w:b/>
        </w:rPr>
        <w:t>Z</w:t>
      </w:r>
      <w:r w:rsidR="00847370">
        <w:rPr>
          <w:rFonts w:ascii="Times New Roman" w:hAnsi="Times New Roman"/>
          <w:b/>
        </w:rPr>
        <w:t>miany terminu obowiązywania U</w:t>
      </w:r>
      <w:r w:rsidR="00DC24A5" w:rsidRPr="00B0620C">
        <w:rPr>
          <w:rFonts w:ascii="Times New Roman" w:hAnsi="Times New Roman"/>
          <w:b/>
        </w:rPr>
        <w:t>mowy</w:t>
      </w:r>
      <w:r w:rsidR="00DC24A5" w:rsidRPr="00B0620C">
        <w:rPr>
          <w:rFonts w:ascii="Times New Roman" w:hAnsi="Times New Roman"/>
        </w:rPr>
        <w:t xml:space="preserve">. </w:t>
      </w:r>
    </w:p>
    <w:p w:rsidR="006D5754" w:rsidRPr="00640403" w:rsidRDefault="006D5754" w:rsidP="006D5754">
      <w:pPr>
        <w:widowControl/>
        <w:shd w:val="clear" w:color="auto" w:fill="FFFFFF"/>
        <w:spacing w:line="240" w:lineRule="auto"/>
        <w:ind w:left="993" w:firstLine="0"/>
        <w:jc w:val="both"/>
        <w:rPr>
          <w:rFonts w:ascii="Times New Roman" w:hAnsi="Times New Roman" w:cs="Times New Roman"/>
          <w:lang w:eastAsia="en-US"/>
        </w:rPr>
      </w:pPr>
      <w:r w:rsidRPr="000D5830">
        <w:rPr>
          <w:rFonts w:ascii="Times New Roman" w:hAnsi="Times New Roman" w:cs="Times New Roman"/>
          <w:b/>
          <w:bCs/>
          <w:lang w:eastAsia="en-US"/>
        </w:rPr>
        <w:t>Zamawiający</w:t>
      </w:r>
      <w:r w:rsidR="00ED2973">
        <w:rPr>
          <w:rFonts w:ascii="Times New Roman" w:hAnsi="Times New Roman" w:cs="Times New Roman"/>
          <w:lang w:eastAsia="en-US"/>
        </w:rPr>
        <w:t xml:space="preserve"> przewiduje możliwość zmiany U</w:t>
      </w:r>
      <w:r w:rsidRPr="000D5830">
        <w:rPr>
          <w:rFonts w:ascii="Times New Roman" w:hAnsi="Times New Roman" w:cs="Times New Roman"/>
          <w:lang w:eastAsia="en-US"/>
        </w:rPr>
        <w:t>mowy, bez skutków finansowych i prawnych dla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xml:space="preserve">, obejmujących w szczególności wszystkie roszczenia odszkodowawcze </w:t>
      </w:r>
      <w:r w:rsidRPr="000D5830">
        <w:rPr>
          <w:rFonts w:ascii="Times New Roman" w:hAnsi="Times New Roman" w:cs="Times New Roman"/>
          <w:b/>
          <w:bCs/>
          <w:lang w:eastAsia="en-US"/>
        </w:rPr>
        <w:t xml:space="preserve">Wykonawcy </w:t>
      </w:r>
      <w:r w:rsidRPr="000D5830">
        <w:rPr>
          <w:rFonts w:ascii="Times New Roman" w:hAnsi="Times New Roman" w:cs="Times New Roman"/>
          <w:lang w:eastAsia="en-US"/>
        </w:rPr>
        <w:t xml:space="preserve">wobec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w przypadku:</w:t>
      </w:r>
      <w:r w:rsidRPr="00640403">
        <w:rPr>
          <w:rFonts w:ascii="Times New Roman" w:hAnsi="Times New Roman" w:cs="Times New Roman"/>
          <w:lang w:eastAsia="en-US"/>
        </w:rPr>
        <w:t>.</w:t>
      </w:r>
    </w:p>
    <w:p w:rsidR="006D5754" w:rsidRPr="00BC3DB5" w:rsidRDefault="006D5754" w:rsidP="000B138B">
      <w:pPr>
        <w:widowControl/>
        <w:numPr>
          <w:ilvl w:val="0"/>
          <w:numId w:val="45"/>
        </w:numPr>
        <w:spacing w:line="240" w:lineRule="auto"/>
        <w:jc w:val="both"/>
        <w:rPr>
          <w:rFonts w:ascii="Times New Roman" w:hAnsi="Times New Roman" w:cs="Times New Roman"/>
          <w:lang w:eastAsia="en-US"/>
        </w:rPr>
      </w:pPr>
      <w:r w:rsidRPr="00BC3DB5">
        <w:rPr>
          <w:rFonts w:ascii="Times New Roman" w:hAnsi="Times New Roman" w:cs="Times New Roman"/>
          <w:color w:val="000000"/>
          <w:lang w:eastAsia="en-US"/>
        </w:rPr>
        <w:t>Gdy</w:t>
      </w:r>
      <w:r w:rsidR="00847370">
        <w:rPr>
          <w:rFonts w:ascii="Times New Roman" w:hAnsi="Times New Roman" w:cs="Times New Roman"/>
          <w:color w:val="000000"/>
          <w:lang w:eastAsia="en-US"/>
        </w:rPr>
        <w:t xml:space="preserve"> wykonanie przedmiotu U</w:t>
      </w:r>
      <w:r w:rsidRPr="00BC3DB5">
        <w:rPr>
          <w:rFonts w:ascii="Times New Roman" w:hAnsi="Times New Roman" w:cs="Times New Roman"/>
          <w:color w:val="000000"/>
          <w:lang w:eastAsia="en-US"/>
        </w:rPr>
        <w:t>mowy w pełnym zakresie nie leży w interesie publicznym, czego </w:t>
      </w:r>
      <w:r w:rsidR="00A47277">
        <w:rPr>
          <w:rFonts w:ascii="Times New Roman" w:hAnsi="Times New Roman" w:cs="Times New Roman"/>
          <w:color w:val="000000"/>
          <w:lang w:eastAsia="en-US"/>
        </w:rPr>
        <w:br/>
      </w:r>
      <w:r w:rsidRPr="00BC3DB5">
        <w:rPr>
          <w:rFonts w:ascii="Times New Roman" w:hAnsi="Times New Roman" w:cs="Times New Roman"/>
          <w:color w:val="000000"/>
          <w:lang w:eastAsia="en-US"/>
        </w:rPr>
        <w:t xml:space="preserve">nie można było wcześniej przewidzieć. W przypadku ograniczenia zakresu rzeczowego zamówienia wynagrodzenie należne </w:t>
      </w:r>
      <w:r w:rsidRPr="00BC3DB5">
        <w:rPr>
          <w:rFonts w:ascii="Times New Roman" w:hAnsi="Times New Roman" w:cs="Times New Roman"/>
          <w:b/>
          <w:bCs/>
          <w:color w:val="000000"/>
          <w:lang w:eastAsia="en-US"/>
        </w:rPr>
        <w:t>Wykonawcy</w:t>
      </w:r>
      <w:r w:rsidR="00ED2973" w:rsidRPr="00BC3DB5">
        <w:rPr>
          <w:rFonts w:ascii="Times New Roman" w:hAnsi="Times New Roman" w:cs="Times New Roman"/>
          <w:color w:val="000000"/>
          <w:lang w:eastAsia="en-US"/>
        </w:rPr>
        <w:t xml:space="preserve"> zostanie pomniejszone o dostawy</w:t>
      </w:r>
      <w:r w:rsidRPr="00BC3DB5">
        <w:rPr>
          <w:rFonts w:ascii="Times New Roman" w:hAnsi="Times New Roman" w:cs="Times New Roman"/>
          <w:color w:val="000000"/>
          <w:lang w:eastAsia="en-US"/>
        </w:rPr>
        <w:t xml:space="preserve">, zgodnie z kosztorysem </w:t>
      </w:r>
      <w:r w:rsidR="00847370">
        <w:rPr>
          <w:rFonts w:ascii="Times New Roman" w:hAnsi="Times New Roman" w:cs="Times New Roman"/>
          <w:color w:val="000000"/>
          <w:lang w:eastAsia="en-US"/>
        </w:rPr>
        <w:t>szczegółowy</w:t>
      </w:r>
      <w:r w:rsidRPr="00BC3DB5">
        <w:rPr>
          <w:rFonts w:ascii="Times New Roman" w:hAnsi="Times New Roman" w:cs="Times New Roman"/>
          <w:color w:val="000000"/>
          <w:lang w:eastAsia="en-US"/>
        </w:rPr>
        <w:t>, a w szczególności na za</w:t>
      </w:r>
      <w:r w:rsidR="00ED2973" w:rsidRPr="00BC3DB5">
        <w:rPr>
          <w:rFonts w:ascii="Times New Roman" w:hAnsi="Times New Roman" w:cs="Times New Roman"/>
          <w:color w:val="000000"/>
          <w:lang w:eastAsia="en-US"/>
        </w:rPr>
        <w:t>sadach obowiązujących strony z U</w:t>
      </w:r>
      <w:r w:rsidRPr="00BC3DB5">
        <w:rPr>
          <w:rFonts w:ascii="Times New Roman" w:hAnsi="Times New Roman" w:cs="Times New Roman"/>
          <w:color w:val="000000"/>
          <w:lang w:eastAsia="en-US"/>
        </w:rPr>
        <w:t xml:space="preserve">mową. Rozliczenie nastąpi </w:t>
      </w:r>
      <w:r w:rsidR="00A47277">
        <w:rPr>
          <w:rFonts w:ascii="Times New Roman" w:hAnsi="Times New Roman" w:cs="Times New Roman"/>
          <w:color w:val="000000"/>
          <w:lang w:eastAsia="en-US"/>
        </w:rPr>
        <w:br/>
      </w:r>
      <w:r w:rsidRPr="00BC3DB5">
        <w:rPr>
          <w:rFonts w:ascii="Times New Roman" w:hAnsi="Times New Roman" w:cs="Times New Roman"/>
          <w:color w:val="000000"/>
          <w:lang w:eastAsia="en-US"/>
        </w:rPr>
        <w:t xml:space="preserve">po przeprowadzeniu inwentaryzacji </w:t>
      </w:r>
      <w:r w:rsidR="00ED2973" w:rsidRPr="00BC3DB5">
        <w:rPr>
          <w:rFonts w:ascii="Times New Roman" w:hAnsi="Times New Roman" w:cs="Times New Roman"/>
          <w:color w:val="000000"/>
          <w:lang w:eastAsia="en-US"/>
        </w:rPr>
        <w:t>dostaw</w:t>
      </w:r>
      <w:r w:rsidRPr="00BC3DB5">
        <w:rPr>
          <w:rFonts w:ascii="Times New Roman" w:hAnsi="Times New Roman" w:cs="Times New Roman"/>
          <w:color w:val="000000"/>
          <w:lang w:eastAsia="en-US"/>
        </w:rPr>
        <w:t>.</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Wystąpienia </w:t>
      </w:r>
      <w:r w:rsidR="00BC3DB5" w:rsidRPr="00AD0243">
        <w:rPr>
          <w:rFonts w:ascii="Times New Roman" w:hAnsi="Times New Roman" w:cs="Times New Roman"/>
          <w:lang w:eastAsia="en-US"/>
        </w:rPr>
        <w:t>dostaw</w:t>
      </w:r>
      <w:r w:rsidRPr="00AD0243">
        <w:rPr>
          <w:rFonts w:ascii="Times New Roman" w:hAnsi="Times New Roman" w:cs="Times New Roman"/>
          <w:lang w:eastAsia="en-US"/>
        </w:rPr>
        <w:t xml:space="preserve"> dodatkowych, od wykonania których uzależnione jest wykonanie zamówienia podstawowego mających wpły</w:t>
      </w:r>
      <w:r w:rsidR="00BC3DB5" w:rsidRPr="00AD0243">
        <w:rPr>
          <w:rFonts w:ascii="Times New Roman" w:hAnsi="Times New Roman" w:cs="Times New Roman"/>
          <w:lang w:eastAsia="en-US"/>
        </w:rPr>
        <w:t>w na zmianę terminu realizacji U</w:t>
      </w:r>
      <w:r w:rsidRPr="00AD0243">
        <w:rPr>
          <w:rFonts w:ascii="Times New Roman" w:hAnsi="Times New Roman" w:cs="Times New Roman"/>
          <w:lang w:eastAsia="en-US"/>
        </w:rPr>
        <w:t>mowy.</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Wstrzymania </w:t>
      </w:r>
      <w:r w:rsidR="00BC3DB5" w:rsidRPr="00AD0243">
        <w:rPr>
          <w:rFonts w:ascii="Times New Roman" w:hAnsi="Times New Roman" w:cs="Times New Roman"/>
          <w:lang w:eastAsia="en-US"/>
        </w:rPr>
        <w:t xml:space="preserve">dostaw </w:t>
      </w:r>
      <w:r w:rsidRPr="00AD0243">
        <w:rPr>
          <w:rFonts w:ascii="Times New Roman" w:hAnsi="Times New Roman" w:cs="Times New Roman"/>
          <w:lang w:eastAsia="en-US"/>
        </w:rPr>
        <w:t xml:space="preserve">przez uprawnione organy, z przyczyn nie wynikających z winy </w:t>
      </w:r>
      <w:r w:rsidRPr="00AD0243">
        <w:rPr>
          <w:rFonts w:ascii="Times New Roman" w:hAnsi="Times New Roman" w:cs="Times New Roman"/>
          <w:b/>
          <w:bCs/>
          <w:lang w:eastAsia="en-US"/>
        </w:rPr>
        <w:t xml:space="preserve">Wykonawcy </w:t>
      </w:r>
      <w:r w:rsidRPr="00AD0243">
        <w:rPr>
          <w:rFonts w:ascii="Times New Roman" w:hAnsi="Times New Roman" w:cs="Times New Roman"/>
          <w:lang w:eastAsia="en-US"/>
        </w:rPr>
        <w:t>mających wpły</w:t>
      </w:r>
      <w:r w:rsidR="00BC3DB5" w:rsidRPr="00AD0243">
        <w:rPr>
          <w:rFonts w:ascii="Times New Roman" w:hAnsi="Times New Roman" w:cs="Times New Roman"/>
          <w:lang w:eastAsia="en-US"/>
        </w:rPr>
        <w:t>w na zmianę terminu realizacji U</w:t>
      </w:r>
      <w:r w:rsidRPr="00AD0243">
        <w:rPr>
          <w:rFonts w:ascii="Times New Roman" w:hAnsi="Times New Roman" w:cs="Times New Roman"/>
          <w:lang w:eastAsia="en-US"/>
        </w:rPr>
        <w:t>mowy.</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sidRPr="00AD0243">
        <w:rPr>
          <w:rFonts w:ascii="Times New Roman" w:hAnsi="Times New Roman" w:cs="Times New Roman"/>
          <w:lang w:eastAsia="en-US"/>
        </w:rPr>
        <w:t xml:space="preserve">Rezygnacji z wykonania części </w:t>
      </w:r>
      <w:r w:rsidR="00BC3DB5" w:rsidRPr="00AD0243">
        <w:rPr>
          <w:rFonts w:ascii="Times New Roman" w:hAnsi="Times New Roman" w:cs="Times New Roman"/>
          <w:lang w:eastAsia="en-US"/>
        </w:rPr>
        <w:t>dostaw</w:t>
      </w:r>
      <w:r w:rsidRPr="00AD0243">
        <w:rPr>
          <w:rFonts w:ascii="Times New Roman" w:hAnsi="Times New Roman" w:cs="Times New Roman"/>
          <w:lang w:eastAsia="en-US"/>
        </w:rPr>
        <w:t xml:space="preserve"> nieprzekraczających jednak 20% wynagrodzenia należnego </w:t>
      </w:r>
      <w:r w:rsidRPr="00AD0243">
        <w:rPr>
          <w:rFonts w:ascii="Times New Roman" w:hAnsi="Times New Roman" w:cs="Times New Roman"/>
          <w:b/>
          <w:bCs/>
          <w:lang w:eastAsia="en-US"/>
        </w:rPr>
        <w:t>Wykonawcy</w:t>
      </w:r>
      <w:r w:rsidRPr="00AD0243">
        <w:rPr>
          <w:rFonts w:ascii="Times New Roman" w:hAnsi="Times New Roman" w:cs="Times New Roman"/>
          <w:lang w:eastAsia="en-US"/>
        </w:rPr>
        <w:t>.</w:t>
      </w:r>
    </w:p>
    <w:p w:rsidR="006D5754" w:rsidRPr="00AD0243" w:rsidRDefault="006D5754" w:rsidP="000B138B">
      <w:pPr>
        <w:widowControl/>
        <w:numPr>
          <w:ilvl w:val="0"/>
          <w:numId w:val="45"/>
        </w:numPr>
        <w:spacing w:line="240" w:lineRule="auto"/>
        <w:jc w:val="both"/>
        <w:rPr>
          <w:rFonts w:ascii="Times New Roman" w:hAnsi="Times New Roman" w:cs="Times New Roman"/>
          <w:lang w:eastAsia="en-US"/>
        </w:rPr>
      </w:pPr>
      <w:r>
        <w:rPr>
          <w:rFonts w:ascii="Times New Roman" w:hAnsi="Times New Roman" w:cs="Times New Roman"/>
          <w:lang w:eastAsia="en-US"/>
        </w:rPr>
        <w:t>Zamawiający za</w:t>
      </w:r>
      <w:r w:rsidR="00BC3DB5">
        <w:rPr>
          <w:rFonts w:ascii="Times New Roman" w:hAnsi="Times New Roman" w:cs="Times New Roman"/>
          <w:lang w:eastAsia="en-US"/>
        </w:rPr>
        <w:t>strzega sobie prawo podpisania U</w:t>
      </w:r>
      <w:r>
        <w:rPr>
          <w:rFonts w:ascii="Times New Roman" w:hAnsi="Times New Roman" w:cs="Times New Roman"/>
          <w:lang w:eastAsia="en-US"/>
        </w:rPr>
        <w:t xml:space="preserve">mowy po dokonaniu </w:t>
      </w:r>
      <w:r w:rsidRPr="00BB489E">
        <w:rPr>
          <w:rFonts w:ascii="Times New Roman" w:hAnsi="Times New Roman" w:cs="Times New Roman"/>
          <w:lang w:eastAsia="en-US"/>
        </w:rPr>
        <w:t>zmiany uchwały budżetowej przez Radę Miejską w Bobolicach zgodnie z obo</w:t>
      </w:r>
      <w:r>
        <w:rPr>
          <w:rFonts w:ascii="Times New Roman" w:hAnsi="Times New Roman" w:cs="Times New Roman"/>
          <w:lang w:eastAsia="en-US"/>
        </w:rPr>
        <w:t>wiązującymi przepisami ustawy o </w:t>
      </w:r>
      <w:r w:rsidRPr="00BB489E">
        <w:rPr>
          <w:rFonts w:ascii="Times New Roman" w:hAnsi="Times New Roman" w:cs="Times New Roman"/>
          <w:lang w:eastAsia="en-US"/>
        </w:rPr>
        <w:t xml:space="preserve">finansach publicznych, spowodowane zwiększeniem budżetu </w:t>
      </w:r>
      <w:r>
        <w:rPr>
          <w:rFonts w:ascii="Times New Roman" w:hAnsi="Times New Roman" w:cs="Times New Roman"/>
          <w:lang w:eastAsia="en-US"/>
        </w:rPr>
        <w:t>na realizację przedmiotu umowy.</w:t>
      </w:r>
    </w:p>
    <w:p w:rsidR="00DC24A5" w:rsidRPr="009852D5" w:rsidRDefault="009852D5" w:rsidP="00C9531C">
      <w:pPr>
        <w:widowControl/>
        <w:numPr>
          <w:ilvl w:val="6"/>
          <w:numId w:val="14"/>
        </w:numPr>
        <w:autoSpaceDE w:val="0"/>
        <w:autoSpaceDN w:val="0"/>
        <w:adjustRightInd w:val="0"/>
        <w:spacing w:line="240" w:lineRule="auto"/>
        <w:ind w:left="709"/>
        <w:jc w:val="both"/>
        <w:rPr>
          <w:rFonts w:ascii="Times New Roman" w:hAnsi="Times New Roman"/>
        </w:rPr>
      </w:pPr>
      <w:r w:rsidRPr="009852D5">
        <w:rPr>
          <w:rFonts w:ascii="Times New Roman" w:hAnsi="Times New Roman"/>
        </w:rPr>
        <w:t>Termin realizacji przedmiotu U</w:t>
      </w:r>
      <w:r w:rsidR="00DC24A5" w:rsidRPr="009852D5">
        <w:rPr>
          <w:rFonts w:ascii="Times New Roman" w:hAnsi="Times New Roman"/>
        </w:rPr>
        <w:t>mowy w odniesieniu do pkt</w:t>
      </w:r>
      <w:r w:rsidR="0092229D" w:rsidRPr="009852D5">
        <w:rPr>
          <w:rFonts w:ascii="Times New Roman" w:hAnsi="Times New Roman"/>
        </w:rPr>
        <w:t>.</w:t>
      </w:r>
      <w:r w:rsidR="00DC24A5" w:rsidRPr="009852D5">
        <w:rPr>
          <w:rFonts w:ascii="Times New Roman" w:hAnsi="Times New Roman"/>
        </w:rPr>
        <w:t xml:space="preserve"> 2),3),4) może ulec skróceniu lub przedłużeniu jedynie o czas trwania powyższych okoliczności.</w:t>
      </w:r>
    </w:p>
    <w:p w:rsidR="00DC24A5" w:rsidRPr="0013707E" w:rsidRDefault="00DC24A5" w:rsidP="00C9531C">
      <w:pPr>
        <w:pStyle w:val="Akapitzlist"/>
        <w:widowControl/>
        <w:numPr>
          <w:ilvl w:val="6"/>
          <w:numId w:val="14"/>
        </w:numPr>
        <w:autoSpaceDE w:val="0"/>
        <w:autoSpaceDN w:val="0"/>
        <w:adjustRightInd w:val="0"/>
        <w:spacing w:line="240" w:lineRule="auto"/>
        <w:ind w:left="709"/>
        <w:jc w:val="both"/>
        <w:rPr>
          <w:rFonts w:ascii="Times New Roman" w:hAnsi="Times New Roman"/>
        </w:rPr>
      </w:pPr>
      <w:r w:rsidRPr="0013707E">
        <w:rPr>
          <w:rFonts w:ascii="Times New Roman" w:hAnsi="Times New Roman"/>
        </w:rPr>
        <w:t>Zgodnie z art. 436 pkt</w:t>
      </w:r>
      <w:r w:rsidR="0092229D">
        <w:rPr>
          <w:rFonts w:ascii="Times New Roman" w:hAnsi="Times New Roman"/>
        </w:rPr>
        <w:t>.</w:t>
      </w:r>
      <w:r w:rsidRPr="0013707E">
        <w:rPr>
          <w:rFonts w:ascii="Times New Roman" w:hAnsi="Times New Roman"/>
        </w:rPr>
        <w:t xml:space="preserve"> 4) lit. b) ustawy Pzp </w:t>
      </w:r>
      <w:r w:rsidRPr="0013707E">
        <w:rPr>
          <w:rFonts w:ascii="Times New Roman" w:hAnsi="Times New Roman"/>
          <w:b/>
        </w:rPr>
        <w:t>Zamawiający</w:t>
      </w:r>
      <w:r w:rsidR="009852D5">
        <w:rPr>
          <w:rFonts w:ascii="Times New Roman" w:hAnsi="Times New Roman"/>
        </w:rPr>
        <w:t xml:space="preserve"> przewiduje zmiany zawartej U</w:t>
      </w:r>
      <w:r w:rsidRPr="0013707E">
        <w:rPr>
          <w:rFonts w:ascii="Times New Roman" w:hAnsi="Times New Roman"/>
        </w:rPr>
        <w:t xml:space="preserve">mowy, w stosunku do treści oferty </w:t>
      </w:r>
      <w:r w:rsidRPr="0013707E">
        <w:rPr>
          <w:rFonts w:ascii="Times New Roman" w:hAnsi="Times New Roman"/>
          <w:b/>
        </w:rPr>
        <w:t>Wykonawcy</w:t>
      </w:r>
      <w:r w:rsidRPr="0013707E">
        <w:rPr>
          <w:rFonts w:ascii="Times New Roman" w:hAnsi="Times New Roman"/>
        </w:rPr>
        <w:t>, w następującym zakresie:</w:t>
      </w:r>
    </w:p>
    <w:p w:rsidR="00DC24A5" w:rsidRPr="0013707E" w:rsidRDefault="00DC24A5" w:rsidP="000B138B">
      <w:pPr>
        <w:numPr>
          <w:ilvl w:val="1"/>
          <w:numId w:val="38"/>
        </w:numPr>
        <w:shd w:val="clear" w:color="auto" w:fill="FFFFFF"/>
        <w:spacing w:line="240" w:lineRule="auto"/>
        <w:ind w:right="-1"/>
        <w:jc w:val="both"/>
        <w:rPr>
          <w:rFonts w:ascii="Times New Roman" w:hAnsi="Times New Roman"/>
        </w:rPr>
      </w:pPr>
      <w:r w:rsidRPr="0013707E">
        <w:rPr>
          <w:rFonts w:ascii="Times New Roman" w:hAnsi="Times New Roman"/>
        </w:rPr>
        <w:t xml:space="preserve">wprowadzenia zmian wysokości wynagrodzenia należnego </w:t>
      </w:r>
      <w:r w:rsidRPr="0013707E">
        <w:rPr>
          <w:rFonts w:ascii="Times New Roman" w:hAnsi="Times New Roman"/>
          <w:b/>
        </w:rPr>
        <w:t>Wykonawcy</w:t>
      </w:r>
      <w:r w:rsidRPr="0013707E">
        <w:rPr>
          <w:rFonts w:ascii="Times New Roman" w:hAnsi="Times New Roman"/>
        </w:rPr>
        <w:t xml:space="preserve"> w przypadku zmiany:</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st</w:t>
      </w:r>
      <w:r w:rsidR="007D67E3" w:rsidRPr="0013707E">
        <w:rPr>
          <w:rFonts w:ascii="Times New Roman" w:hAnsi="Times New Roman" w:cs="Times New Roman"/>
        </w:rPr>
        <w:t>awki podatku od towarów i usług,</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 xml:space="preserve">wysokości minimalnego wynagrodzenia za pracę albo wysokości minimalnej stawki godzinowej, ustalonych na podstawie </w:t>
      </w:r>
      <w:hyperlink r:id="rId47" w:tgtFrame="_blank" w:tooltip="USTAWA z dnia 10 października 2002 r. o minimalnym wynagrodzeniu za pracę" w:history="1">
        <w:r w:rsidRPr="0013707E">
          <w:rPr>
            <w:rStyle w:val="Hipercze"/>
            <w:rFonts w:ascii="Times New Roman" w:hAnsi="Times New Roman"/>
            <w:color w:val="auto"/>
            <w:u w:val="none"/>
          </w:rPr>
          <w:t>ustawy z dnia 10 października 2002 r. o minimalnym wynagrodzeniu za pracę</w:t>
        </w:r>
      </w:hyperlink>
      <w:r w:rsidRPr="0013707E">
        <w:rPr>
          <w:rFonts w:ascii="Times New Roman" w:hAnsi="Times New Roman" w:cs="Times New Roman"/>
        </w:rPr>
        <w:t>,</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podlegania ubezpieczeniom społecznym lub ubezpieczeniu zdrowotnemu lub wysokości stawki składki na ubezpieczenia społeczne lub ubezpieczenie zdrowotne,</w:t>
      </w:r>
    </w:p>
    <w:p w:rsidR="00DC24A5" w:rsidRPr="0013707E" w:rsidRDefault="00DC24A5" w:rsidP="000B138B">
      <w:pPr>
        <w:numPr>
          <w:ilvl w:val="1"/>
          <w:numId w:val="39"/>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gromadzenia i wysokości wpłat do pracowniczych planów kapitałowych, o których mowa w </w:t>
      </w:r>
      <w:hyperlink r:id="rId48" w:tgtFrame="_blank" w:tooltip="USTAWA z dnia 4 października 2018 r. o pracowniczych planach kapitałowych" w:history="1">
        <w:r w:rsidRPr="0013707E">
          <w:rPr>
            <w:rStyle w:val="Hipercze"/>
            <w:rFonts w:ascii="Times New Roman" w:hAnsi="Times New Roman"/>
            <w:color w:val="auto"/>
            <w:u w:val="none"/>
          </w:rPr>
          <w:t>ustawie z dnia 4 października 2018 r. o pracowniczych planach kapitałowych</w:t>
        </w:r>
      </w:hyperlink>
      <w:r w:rsidRPr="0013707E">
        <w:rPr>
          <w:rFonts w:ascii="Times New Roman" w:hAnsi="Times New Roman" w:cs="Times New Roman"/>
        </w:rPr>
        <w:t xml:space="preserve"> (Dz. U. poz. 2215 oraz z 2019 r. poz. 1074 i 1572)</w:t>
      </w:r>
    </w:p>
    <w:p w:rsidR="00DC24A5" w:rsidRPr="0013707E" w:rsidRDefault="00DC24A5" w:rsidP="00DC24A5">
      <w:pPr>
        <w:shd w:val="clear" w:color="auto" w:fill="FFFFFF"/>
        <w:tabs>
          <w:tab w:val="right" w:pos="10571"/>
        </w:tabs>
        <w:spacing w:line="240" w:lineRule="auto"/>
        <w:ind w:left="1094" w:right="-1" w:firstLine="336"/>
        <w:jc w:val="both"/>
        <w:rPr>
          <w:rFonts w:ascii="Times New Roman" w:hAnsi="Times New Roman"/>
        </w:rPr>
      </w:pPr>
      <w:r w:rsidRPr="0013707E">
        <w:rPr>
          <w:rFonts w:ascii="Times New Roman" w:hAnsi="Times New Roman"/>
        </w:rPr>
        <w:t xml:space="preserve">- jeżeli zmiany te będą miały wpływ na koszty wykonania zamówienia przez </w:t>
      </w:r>
      <w:r w:rsidRPr="0013707E">
        <w:rPr>
          <w:rFonts w:ascii="Times New Roman" w:hAnsi="Times New Roman"/>
          <w:b/>
        </w:rPr>
        <w:t>Wykonawcę.</w:t>
      </w:r>
      <w:r w:rsidRPr="0013707E">
        <w:rPr>
          <w:rFonts w:ascii="Times New Roman" w:hAnsi="Times New Roman"/>
          <w:b/>
        </w:rPr>
        <w:tab/>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rPr>
        <w:t>W przypadku zaist</w:t>
      </w:r>
      <w:r w:rsidR="00C676CB" w:rsidRPr="00C972BC">
        <w:rPr>
          <w:rFonts w:ascii="Times New Roman" w:hAnsi="Times New Roman"/>
        </w:rPr>
        <w:t xml:space="preserve">nienia przesłanek określonych w Rozdziale </w:t>
      </w:r>
      <w:r w:rsidRPr="00C972BC">
        <w:rPr>
          <w:rFonts w:ascii="Times New Roman" w:hAnsi="Times New Roman" w:cs="Times New Roman"/>
        </w:rPr>
        <w:t>XIX.</w:t>
      </w:r>
      <w:r w:rsidR="00C676CB" w:rsidRPr="00C972BC">
        <w:rPr>
          <w:rFonts w:ascii="Times New Roman" w:hAnsi="Times New Roman" w:cs="Times New Roman"/>
        </w:rPr>
        <w:t xml:space="preserve"> pkt. </w:t>
      </w:r>
      <w:r w:rsidR="004E0782">
        <w:rPr>
          <w:rFonts w:ascii="Times New Roman" w:hAnsi="Times New Roman" w:cs="Times New Roman"/>
        </w:rPr>
        <w:t>5</w:t>
      </w:r>
      <w:r w:rsidRPr="00C972BC">
        <w:rPr>
          <w:rFonts w:ascii="Times New Roman" w:hAnsi="Times New Roman"/>
        </w:rPr>
        <w:t xml:space="preserve"> ppkt</w:t>
      </w:r>
      <w:r w:rsidR="0092229D" w:rsidRPr="00C972BC">
        <w:rPr>
          <w:rFonts w:ascii="Times New Roman" w:hAnsi="Times New Roman"/>
        </w:rPr>
        <w:t>.</w:t>
      </w:r>
      <w:r w:rsidRPr="00C972BC">
        <w:rPr>
          <w:rFonts w:ascii="Times New Roman" w:hAnsi="Times New Roman"/>
        </w:rPr>
        <w:t xml:space="preserve"> 1) lit. od a) do d), </w:t>
      </w:r>
      <w:r w:rsidRPr="00C972BC">
        <w:rPr>
          <w:rFonts w:ascii="Times New Roman" w:hAnsi="Times New Roman"/>
          <w:b/>
        </w:rPr>
        <w:t>Wykonawca</w:t>
      </w:r>
      <w:r w:rsidRPr="00C972BC">
        <w:rPr>
          <w:rFonts w:ascii="Times New Roman" w:hAnsi="Times New Roman"/>
        </w:rPr>
        <w:t xml:space="preserve"> będzie uprawniony do złożenia pisemnego wniosku do </w:t>
      </w:r>
      <w:r w:rsidRPr="00C972BC">
        <w:rPr>
          <w:rFonts w:ascii="Times New Roman" w:hAnsi="Times New Roman"/>
          <w:b/>
        </w:rPr>
        <w:t>Zamawiającego</w:t>
      </w:r>
      <w:r w:rsidRPr="00C972BC">
        <w:rPr>
          <w:rFonts w:ascii="Times New Roman" w:hAnsi="Times New Roman"/>
        </w:rPr>
        <w:t xml:space="preserve"> o dokonanie zmiany wysokości wynagrodzenia. W pisemnym wniosku </w:t>
      </w:r>
      <w:r w:rsidRPr="00C972BC">
        <w:rPr>
          <w:rFonts w:ascii="Times New Roman" w:hAnsi="Times New Roman"/>
          <w:b/>
        </w:rPr>
        <w:t>Wykonawca</w:t>
      </w:r>
      <w:r w:rsidRPr="00C972BC">
        <w:rPr>
          <w:rFonts w:ascii="Times New Roman" w:hAnsi="Times New Roman"/>
        </w:rPr>
        <w:t xml:space="preserve"> zobowiązany </w:t>
      </w:r>
      <w:r w:rsidR="00A47277">
        <w:rPr>
          <w:rFonts w:ascii="Times New Roman" w:hAnsi="Times New Roman"/>
        </w:rPr>
        <w:br/>
      </w:r>
      <w:r w:rsidRPr="00C972BC">
        <w:rPr>
          <w:rFonts w:ascii="Times New Roman" w:hAnsi="Times New Roman"/>
        </w:rPr>
        <w:t>jest do przedstawienia szczegółowego wyliczenia, z którego będzie wynikało, w jaki sp</w:t>
      </w:r>
      <w:r w:rsidR="00C676CB" w:rsidRPr="00C972BC">
        <w:rPr>
          <w:rFonts w:ascii="Times New Roman" w:hAnsi="Times New Roman"/>
        </w:rPr>
        <w:t xml:space="preserve">osób </w:t>
      </w:r>
      <w:r w:rsidR="00A47277">
        <w:rPr>
          <w:rFonts w:ascii="Times New Roman" w:hAnsi="Times New Roman"/>
        </w:rPr>
        <w:br/>
      </w:r>
      <w:r w:rsidR="00C676CB" w:rsidRPr="00C972BC">
        <w:rPr>
          <w:rFonts w:ascii="Times New Roman" w:hAnsi="Times New Roman"/>
        </w:rPr>
        <w:t xml:space="preserve">i o ile zmiany określone w Rozdziale </w:t>
      </w:r>
      <w:r w:rsidRPr="00C972BC">
        <w:rPr>
          <w:rFonts w:ascii="Times New Roman" w:hAnsi="Times New Roman" w:cs="Times New Roman"/>
        </w:rPr>
        <w:t>XIX.</w:t>
      </w:r>
      <w:r w:rsidR="00C676CB" w:rsidRPr="00C972BC">
        <w:rPr>
          <w:rFonts w:ascii="Times New Roman" w:hAnsi="Times New Roman" w:cs="Times New Roman"/>
        </w:rPr>
        <w:t xml:space="preserve"> pkt. </w:t>
      </w:r>
      <w:r w:rsidR="004E0782">
        <w:rPr>
          <w:rFonts w:ascii="Times New Roman" w:hAnsi="Times New Roman" w:cs="Times New Roman"/>
        </w:rPr>
        <w:t>5</w:t>
      </w:r>
      <w:r w:rsidRPr="00C972BC">
        <w:rPr>
          <w:rFonts w:ascii="Times New Roman" w:hAnsi="Times New Roman"/>
        </w:rPr>
        <w:t xml:space="preserve"> ppkt 1. lit. od a) do d) wpłynęły na zmian</w:t>
      </w:r>
      <w:r w:rsidR="00AD0243">
        <w:rPr>
          <w:rFonts w:ascii="Times New Roman" w:hAnsi="Times New Roman"/>
        </w:rPr>
        <w:t>ę kosztów wykonania przedmiotu U</w:t>
      </w:r>
      <w:r w:rsidRPr="00C972BC">
        <w:rPr>
          <w:rFonts w:ascii="Times New Roman" w:hAnsi="Times New Roman"/>
        </w:rPr>
        <w:t>mowy przez </w:t>
      </w:r>
      <w:r w:rsidRPr="00C972BC">
        <w:rPr>
          <w:rFonts w:ascii="Times New Roman" w:hAnsi="Times New Roman"/>
          <w:b/>
        </w:rPr>
        <w:t>Wykonawcę</w:t>
      </w:r>
      <w:r w:rsidRPr="00C972BC">
        <w:rPr>
          <w:rFonts w:ascii="Times New Roman" w:hAnsi="Times New Roman"/>
        </w:rPr>
        <w:t xml:space="preserve">. Wniosek musi również zawierać uzasadnienie </w:t>
      </w:r>
      <w:r w:rsidRPr="00C972BC">
        <w:rPr>
          <w:rFonts w:ascii="Times New Roman" w:hAnsi="Times New Roman"/>
        </w:rPr>
        <w:lastRenderedPageBreak/>
        <w:t xml:space="preserve">i określenie kwoty, o jaką ma wzrosnąć wynagrodzenie </w:t>
      </w:r>
      <w:r w:rsidRPr="00C972BC">
        <w:rPr>
          <w:rFonts w:ascii="Times New Roman" w:hAnsi="Times New Roman"/>
          <w:b/>
        </w:rPr>
        <w:t>Wykonawcy</w:t>
      </w:r>
      <w:r w:rsidRPr="00C972BC">
        <w:rPr>
          <w:rFonts w:ascii="Times New Roman" w:hAnsi="Times New Roman"/>
        </w:rPr>
        <w:t>.</w:t>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cs="Times New Roman"/>
        </w:rPr>
        <w:t xml:space="preserve">W terminie 14 dni od przedłożenia przez </w:t>
      </w:r>
      <w:r w:rsidRPr="00C972BC">
        <w:rPr>
          <w:rFonts w:ascii="Times New Roman" w:hAnsi="Times New Roman" w:cs="Times New Roman"/>
          <w:b/>
        </w:rPr>
        <w:t>Wykonawcę</w:t>
      </w:r>
      <w:r w:rsidRPr="00C972BC">
        <w:rPr>
          <w:rFonts w:ascii="Times New Roman" w:hAnsi="Times New Roman" w:cs="Times New Roman"/>
        </w:rPr>
        <w:t xml:space="preserve"> pisemn</w:t>
      </w:r>
      <w:r w:rsidR="00C676CB" w:rsidRPr="00C972BC">
        <w:rPr>
          <w:rFonts w:ascii="Times New Roman" w:hAnsi="Times New Roman" w:cs="Times New Roman"/>
        </w:rPr>
        <w:t xml:space="preserve">ego wniosku, o którym mowa </w:t>
      </w:r>
      <w:r w:rsidR="00C676CB" w:rsidRPr="00C972BC">
        <w:rPr>
          <w:rFonts w:ascii="Times New Roman" w:hAnsi="Times New Roman" w:cs="Times New Roman"/>
        </w:rPr>
        <w:br/>
        <w:t xml:space="preserve">w Rozdziale </w:t>
      </w:r>
      <w:r w:rsidRPr="00C972BC">
        <w:rPr>
          <w:rFonts w:ascii="Times New Roman" w:hAnsi="Times New Roman" w:cs="Times New Roman"/>
        </w:rPr>
        <w:t> XIX.</w:t>
      </w:r>
      <w:r w:rsidR="00C676CB" w:rsidRPr="00C972BC">
        <w:rPr>
          <w:rFonts w:ascii="Times New Roman" w:hAnsi="Times New Roman" w:cs="Times New Roman"/>
        </w:rPr>
        <w:t xml:space="preserve"> pkt. </w:t>
      </w:r>
      <w:r w:rsidR="004E0782">
        <w:rPr>
          <w:rFonts w:ascii="Times New Roman" w:hAnsi="Times New Roman" w:cs="Times New Roman"/>
        </w:rPr>
        <w:t>5</w:t>
      </w:r>
      <w:r w:rsidRPr="00C972BC">
        <w:rPr>
          <w:rFonts w:ascii="Times New Roman" w:hAnsi="Times New Roman"/>
        </w:rPr>
        <w:t xml:space="preserve"> ppkt 3), </w:t>
      </w:r>
      <w:r w:rsidRPr="00C972BC">
        <w:rPr>
          <w:rFonts w:ascii="Times New Roman" w:hAnsi="Times New Roman"/>
          <w:b/>
        </w:rPr>
        <w:t>Zamawiający</w:t>
      </w:r>
      <w:r w:rsidRPr="00C972BC">
        <w:rPr>
          <w:rFonts w:ascii="Times New Roman" w:hAnsi="Times New Roman"/>
        </w:rPr>
        <w:t xml:space="preserve"> pisemnie ustosunkuje się do niego i uwzględni </w:t>
      </w:r>
      <w:r w:rsidR="00C676CB" w:rsidRPr="00C972BC">
        <w:rPr>
          <w:rFonts w:ascii="Times New Roman" w:hAnsi="Times New Roman"/>
        </w:rPr>
        <w:br/>
      </w:r>
      <w:r w:rsidRPr="00C972BC">
        <w:rPr>
          <w:rFonts w:ascii="Times New Roman" w:hAnsi="Times New Roman"/>
        </w:rPr>
        <w:t xml:space="preserve">go w całości albo wniesie swoje zastrzeżenia. W przypadku wniesienia zastrzeżeń przez </w:t>
      </w:r>
      <w:r w:rsidRPr="00C972BC">
        <w:rPr>
          <w:rFonts w:ascii="Times New Roman" w:hAnsi="Times New Roman"/>
          <w:b/>
        </w:rPr>
        <w:t>Zamawiającego</w:t>
      </w:r>
      <w:r w:rsidRPr="00C972BC">
        <w:rPr>
          <w:rFonts w:ascii="Times New Roman" w:hAnsi="Times New Roman"/>
        </w:rPr>
        <w:t xml:space="preserve">, Strony przystąpią do negocjacji zmiany wysokości wynagrodzenia, które powinny się zakończyć w terminie 14 dni od dnia dostarczenia </w:t>
      </w:r>
      <w:r w:rsidRPr="00C972BC">
        <w:rPr>
          <w:rFonts w:ascii="Times New Roman" w:hAnsi="Times New Roman"/>
          <w:b/>
        </w:rPr>
        <w:t xml:space="preserve">Wykonawcy </w:t>
      </w:r>
      <w:r w:rsidRPr="00C972BC">
        <w:rPr>
          <w:rFonts w:ascii="Times New Roman" w:hAnsi="Times New Roman"/>
        </w:rPr>
        <w:t>tych zastrzeżeń.</w:t>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rPr>
        <w:t xml:space="preserve">Podstawą do zmiany wysokości wynagrodzenia </w:t>
      </w:r>
      <w:r w:rsidRPr="00C972BC">
        <w:rPr>
          <w:rFonts w:ascii="Times New Roman" w:hAnsi="Times New Roman"/>
          <w:b/>
        </w:rPr>
        <w:t>Wykonawcy</w:t>
      </w:r>
      <w:r w:rsidR="00C676CB" w:rsidRPr="00C972BC">
        <w:rPr>
          <w:rFonts w:ascii="Times New Roman" w:hAnsi="Times New Roman"/>
        </w:rPr>
        <w:t xml:space="preserve">, o której mowa w Rozdziel </w:t>
      </w:r>
      <w:r w:rsidRPr="00C972BC">
        <w:rPr>
          <w:rFonts w:ascii="Times New Roman" w:hAnsi="Times New Roman"/>
        </w:rPr>
        <w:t>XIX.</w:t>
      </w:r>
      <w:r w:rsidR="00C676CB" w:rsidRPr="00C972BC">
        <w:rPr>
          <w:rFonts w:ascii="Times New Roman" w:hAnsi="Times New Roman"/>
        </w:rPr>
        <w:t xml:space="preserve"> pkt. </w:t>
      </w:r>
      <w:r w:rsidR="004E0782">
        <w:rPr>
          <w:rFonts w:ascii="Times New Roman" w:hAnsi="Times New Roman"/>
        </w:rPr>
        <w:t>5</w:t>
      </w:r>
      <w:r w:rsidRPr="00C972BC">
        <w:rPr>
          <w:rFonts w:ascii="Times New Roman" w:hAnsi="Times New Roman"/>
        </w:rPr>
        <w:t xml:space="preserve"> </w:t>
      </w:r>
      <w:r w:rsidRPr="00C972BC">
        <w:rPr>
          <w:rFonts w:ascii="Times New Roman" w:hAnsi="Times New Roman" w:cs="Times New Roman"/>
        </w:rPr>
        <w:t>p</w:t>
      </w:r>
      <w:r w:rsidRPr="00C972BC">
        <w:rPr>
          <w:rFonts w:ascii="Times New Roman" w:hAnsi="Times New Roman"/>
        </w:rPr>
        <w:t xml:space="preserve">pkt 4), jest przekazanie przez </w:t>
      </w:r>
      <w:r w:rsidRPr="00C972BC">
        <w:rPr>
          <w:rFonts w:ascii="Times New Roman" w:hAnsi="Times New Roman"/>
          <w:b/>
        </w:rPr>
        <w:t>Wykonawcę</w:t>
      </w:r>
      <w:r w:rsidRPr="00C972BC">
        <w:rPr>
          <w:rFonts w:ascii="Times New Roman" w:hAnsi="Times New Roman"/>
        </w:rPr>
        <w:t xml:space="preserve"> w formie pisemnej wniosku o dokonanie takiej zmiany, zawierającego szczegółowe informacje o tym, k</w:t>
      </w:r>
      <w:r w:rsidR="00C676CB" w:rsidRPr="00C972BC">
        <w:rPr>
          <w:rFonts w:ascii="Times New Roman" w:hAnsi="Times New Roman"/>
        </w:rPr>
        <w:t xml:space="preserve">tóra ze zmian określonych w Rozdziel </w:t>
      </w:r>
      <w:r w:rsidRPr="00C972BC">
        <w:rPr>
          <w:rFonts w:ascii="Times New Roman" w:hAnsi="Times New Roman"/>
        </w:rPr>
        <w:t>XIX.</w:t>
      </w:r>
      <w:r w:rsidR="00C676CB" w:rsidRPr="00C972BC">
        <w:rPr>
          <w:rFonts w:ascii="Times New Roman" w:hAnsi="Times New Roman"/>
        </w:rPr>
        <w:t xml:space="preserve"> pkt. </w:t>
      </w:r>
      <w:r w:rsidR="004E0782">
        <w:rPr>
          <w:rFonts w:ascii="Times New Roman" w:hAnsi="Times New Roman"/>
        </w:rPr>
        <w:t>5</w:t>
      </w:r>
      <w:r w:rsidRPr="00C972BC">
        <w:rPr>
          <w:rFonts w:ascii="Times New Roman" w:hAnsi="Times New Roman"/>
        </w:rPr>
        <w:t xml:space="preserve"> ppkt 1) lit. od a) do d) oraz w jaki sposób ma wpływ </w:t>
      </w:r>
      <w:r w:rsidR="00AD0243">
        <w:rPr>
          <w:rFonts w:ascii="Times New Roman" w:hAnsi="Times New Roman"/>
        </w:rPr>
        <w:t>na koszty wykonania przedmiotu U</w:t>
      </w:r>
      <w:r w:rsidRPr="00C972BC">
        <w:rPr>
          <w:rFonts w:ascii="Times New Roman" w:hAnsi="Times New Roman"/>
        </w:rPr>
        <w:t>mowy przez </w:t>
      </w:r>
      <w:r w:rsidRPr="00C972BC">
        <w:rPr>
          <w:rFonts w:ascii="Times New Roman" w:hAnsi="Times New Roman"/>
          <w:b/>
        </w:rPr>
        <w:t>Wykonawcę</w:t>
      </w:r>
      <w:r w:rsidRPr="00C972BC">
        <w:rPr>
          <w:rFonts w:ascii="Times New Roman" w:hAnsi="Times New Roman"/>
        </w:rPr>
        <w:t>.</w:t>
      </w:r>
    </w:p>
    <w:p w:rsidR="00DC24A5" w:rsidRPr="00C972BC" w:rsidRDefault="00DC24A5" w:rsidP="000B138B">
      <w:pPr>
        <w:numPr>
          <w:ilvl w:val="1"/>
          <w:numId w:val="38"/>
        </w:numPr>
        <w:tabs>
          <w:tab w:val="clear" w:pos="1440"/>
        </w:tabs>
        <w:spacing w:line="240" w:lineRule="auto"/>
        <w:ind w:right="28"/>
        <w:jc w:val="both"/>
        <w:rPr>
          <w:rFonts w:ascii="Times New Roman" w:hAnsi="Times New Roman" w:cs="Times New Roman"/>
        </w:rPr>
      </w:pPr>
      <w:r w:rsidRPr="00C972BC">
        <w:rPr>
          <w:rFonts w:ascii="Times New Roman" w:hAnsi="Times New Roman" w:cs="Times New Roman"/>
        </w:rPr>
        <w:t xml:space="preserve">Wzrost wysokości wynagrodzenia może dotyczyć wyłącznie dostaw niewykonanych </w:t>
      </w:r>
      <w:r w:rsidR="00C676CB" w:rsidRPr="00C972BC">
        <w:rPr>
          <w:rFonts w:ascii="Times New Roman" w:hAnsi="Times New Roman" w:cs="Times New Roman"/>
        </w:rPr>
        <w:br/>
      </w:r>
      <w:r w:rsidRPr="00C972BC">
        <w:rPr>
          <w:rFonts w:ascii="Times New Roman" w:hAnsi="Times New Roman" w:cs="Times New Roman"/>
        </w:rPr>
        <w:t xml:space="preserve">przez </w:t>
      </w:r>
      <w:r w:rsidRPr="00C972BC">
        <w:rPr>
          <w:rFonts w:ascii="Times New Roman" w:hAnsi="Times New Roman" w:cs="Times New Roman"/>
          <w:b/>
        </w:rPr>
        <w:t>Wykonawcę</w:t>
      </w:r>
      <w:r w:rsidRPr="00C972BC">
        <w:rPr>
          <w:rFonts w:ascii="Times New Roman" w:hAnsi="Times New Roman" w:cs="Times New Roman"/>
        </w:rPr>
        <w:t xml:space="preserve"> do czasu wyst</w:t>
      </w:r>
      <w:r w:rsidR="00C676CB" w:rsidRPr="00C972BC">
        <w:rPr>
          <w:rFonts w:ascii="Times New Roman" w:hAnsi="Times New Roman" w:cs="Times New Roman"/>
        </w:rPr>
        <w:t xml:space="preserve">ąpienia zmian, o których mowa w Rozdziele </w:t>
      </w:r>
      <w:r w:rsidRPr="00C972BC">
        <w:rPr>
          <w:rFonts w:ascii="Times New Roman" w:hAnsi="Times New Roman"/>
        </w:rPr>
        <w:t>XIX.</w:t>
      </w:r>
      <w:r w:rsidR="00C676CB" w:rsidRPr="00C972BC">
        <w:rPr>
          <w:rFonts w:ascii="Times New Roman" w:hAnsi="Times New Roman"/>
        </w:rPr>
        <w:t xml:space="preserve"> pkt. </w:t>
      </w:r>
      <w:r w:rsidR="004E0782">
        <w:rPr>
          <w:rFonts w:ascii="Times New Roman" w:hAnsi="Times New Roman"/>
        </w:rPr>
        <w:t>5</w:t>
      </w:r>
      <w:r w:rsidRPr="00C972BC">
        <w:rPr>
          <w:rFonts w:ascii="Times New Roman" w:hAnsi="Times New Roman"/>
        </w:rPr>
        <w:t xml:space="preserve"> ppkt 1) </w:t>
      </w:r>
      <w:r w:rsidR="00C676CB" w:rsidRPr="00C972BC">
        <w:rPr>
          <w:rFonts w:ascii="Times New Roman" w:hAnsi="Times New Roman"/>
        </w:rPr>
        <w:br/>
      </w:r>
      <w:r w:rsidRPr="00C972BC">
        <w:rPr>
          <w:rFonts w:ascii="Times New Roman" w:hAnsi="Times New Roman"/>
        </w:rPr>
        <w:t>lit. od a) do d).</w:t>
      </w:r>
    </w:p>
    <w:p w:rsidR="00DC24A5" w:rsidRPr="00C972BC" w:rsidRDefault="00C972BC" w:rsidP="00C9531C">
      <w:pPr>
        <w:pStyle w:val="Akapitzlist"/>
        <w:numPr>
          <w:ilvl w:val="6"/>
          <w:numId w:val="14"/>
        </w:numPr>
        <w:shd w:val="clear" w:color="auto" w:fill="FFFFFF"/>
        <w:spacing w:line="240" w:lineRule="auto"/>
        <w:ind w:left="709" w:right="-1"/>
        <w:jc w:val="both"/>
        <w:rPr>
          <w:rFonts w:ascii="Times New Roman" w:hAnsi="Times New Roman"/>
        </w:rPr>
      </w:pPr>
      <w:r w:rsidRPr="00C972BC">
        <w:rPr>
          <w:rFonts w:ascii="Times New Roman" w:hAnsi="Times New Roman"/>
        </w:rPr>
        <w:t>Wszystkie zmiany U</w:t>
      </w:r>
      <w:r w:rsidR="00DC24A5" w:rsidRPr="00C972BC">
        <w:rPr>
          <w:rFonts w:ascii="Times New Roman" w:hAnsi="Times New Roman"/>
        </w:rPr>
        <w:t xml:space="preserve">mowy wymagają formy pisemnej pod rygorem nieważności z wyłączeniem okoliczności określonych we wzorze </w:t>
      </w:r>
      <w:r w:rsidRPr="00C972BC">
        <w:rPr>
          <w:rFonts w:ascii="Times New Roman" w:hAnsi="Times New Roman"/>
        </w:rPr>
        <w:t>U</w:t>
      </w:r>
      <w:r w:rsidR="00DC24A5" w:rsidRPr="00C972BC">
        <w:rPr>
          <w:rFonts w:ascii="Times New Roman" w:hAnsi="Times New Roman"/>
        </w:rPr>
        <w:t>mowy.</w:t>
      </w:r>
    </w:p>
    <w:p w:rsidR="00DC24A5" w:rsidRPr="00C972BC" w:rsidRDefault="00DC24A5" w:rsidP="00C9531C">
      <w:pPr>
        <w:pStyle w:val="Akapitzlist"/>
        <w:numPr>
          <w:ilvl w:val="6"/>
          <w:numId w:val="14"/>
        </w:numPr>
        <w:shd w:val="clear" w:color="auto" w:fill="FFFFFF"/>
        <w:spacing w:line="240" w:lineRule="auto"/>
        <w:ind w:left="709" w:right="-1"/>
        <w:jc w:val="both"/>
        <w:rPr>
          <w:rFonts w:ascii="Times New Roman" w:hAnsi="Times New Roman"/>
        </w:rPr>
      </w:pPr>
      <w:r w:rsidRPr="00C972BC">
        <w:rPr>
          <w:rFonts w:ascii="Times New Roman" w:hAnsi="Times New Roman"/>
          <w:b/>
        </w:rPr>
        <w:t>Wykonawca</w:t>
      </w:r>
      <w:r w:rsidRPr="00C972BC">
        <w:rPr>
          <w:rFonts w:ascii="Times New Roman" w:hAnsi="Times New Roman"/>
        </w:rPr>
        <w:t xml:space="preserve"> podpisujący ofertę przedłoży dokumenty, z których wynika potwierdzenie reprezentacji i umocowania do podpisania oferty (umowy).</w:t>
      </w:r>
    </w:p>
    <w:p w:rsidR="00216DC9" w:rsidRPr="00B6256E" w:rsidRDefault="00216DC9" w:rsidP="002F0547">
      <w:pPr>
        <w:shd w:val="clear" w:color="auto" w:fill="FFFFFF"/>
        <w:spacing w:line="240" w:lineRule="auto"/>
        <w:ind w:left="0" w:right="-1" w:firstLine="0"/>
        <w:jc w:val="both"/>
        <w:rPr>
          <w:rFonts w:ascii="Times New Roman" w:hAnsi="Times New Roman"/>
        </w:rPr>
      </w:pPr>
    </w:p>
    <w:p w:rsidR="00B01226" w:rsidRPr="000E540F" w:rsidRDefault="00B01226" w:rsidP="00C9531C">
      <w:pPr>
        <w:numPr>
          <w:ilvl w:val="0"/>
          <w:numId w:val="14"/>
        </w:numPr>
        <w:shd w:val="clear" w:color="auto" w:fill="FFFFFF"/>
        <w:tabs>
          <w:tab w:val="left" w:pos="0"/>
        </w:tabs>
        <w:spacing w:line="240" w:lineRule="auto"/>
        <w:ind w:right="-1"/>
        <w:jc w:val="both"/>
        <w:rPr>
          <w:rFonts w:ascii="Times New Roman" w:hAnsi="Times New Roman" w:cs="Times New Roman"/>
          <w:b/>
          <w:bCs/>
        </w:rPr>
      </w:pPr>
      <w:r w:rsidRPr="000E540F">
        <w:rPr>
          <w:rFonts w:ascii="Times New Roman" w:hAnsi="Times New Roman" w:cs="Times New Roman"/>
          <w:b/>
          <w:bCs/>
        </w:rPr>
        <w:t>Informacje dotyczące walut obcych, w jakich mogą by</w:t>
      </w:r>
      <w:r w:rsidR="007D36B8">
        <w:rPr>
          <w:rFonts w:ascii="Times New Roman" w:hAnsi="Times New Roman" w:cs="Times New Roman"/>
          <w:b/>
          <w:bCs/>
        </w:rPr>
        <w:t>ć prowadzone rozliczenia między </w:t>
      </w:r>
      <w:r w:rsidRPr="000E540F">
        <w:rPr>
          <w:rFonts w:ascii="Times New Roman" w:hAnsi="Times New Roman" w:cs="Times New Roman"/>
          <w:b/>
          <w:bCs/>
        </w:rPr>
        <w:t>Zamawiającym a Wykonawcą.</w:t>
      </w:r>
      <w:r w:rsidR="00905D2F" w:rsidRPr="000E540F">
        <w:rPr>
          <w:rFonts w:ascii="Times New Roman" w:hAnsi="Times New Roman" w:cs="Times New Roman"/>
          <w:b/>
          <w:bCs/>
        </w:rPr>
        <w:t xml:space="preserve"> </w:t>
      </w:r>
    </w:p>
    <w:p w:rsidR="00B01226" w:rsidRPr="000E540F" w:rsidRDefault="00B01226" w:rsidP="00E338B3">
      <w:pPr>
        <w:shd w:val="clear" w:color="auto" w:fill="FFFFFF"/>
        <w:tabs>
          <w:tab w:val="left" w:pos="0"/>
        </w:tabs>
        <w:spacing w:line="240" w:lineRule="auto"/>
        <w:ind w:left="1854" w:right="-233" w:firstLine="0"/>
        <w:jc w:val="both"/>
        <w:rPr>
          <w:rFonts w:ascii="Times New Roman" w:hAnsi="Times New Roman" w:cs="Times New Roman"/>
          <w:b/>
          <w:bCs/>
        </w:rPr>
      </w:pPr>
    </w:p>
    <w:p w:rsidR="00B01226" w:rsidRDefault="00B01226" w:rsidP="00E338B3">
      <w:pPr>
        <w:pStyle w:val="Tekstpodstawowywcity"/>
        <w:suppressAutoHyphens/>
        <w:spacing w:line="240" w:lineRule="auto"/>
        <w:ind w:left="708" w:right="29" w:firstLine="0"/>
        <w:jc w:val="both"/>
        <w:rPr>
          <w:rFonts w:ascii="Times New Roman" w:hAnsi="Times New Roman" w:cs="Times New Roman"/>
          <w:sz w:val="22"/>
          <w:szCs w:val="22"/>
        </w:rPr>
      </w:pPr>
      <w:r w:rsidRPr="000E540F">
        <w:rPr>
          <w:rFonts w:ascii="Times New Roman" w:hAnsi="Times New Roman" w:cs="Times New Roman"/>
          <w:sz w:val="22"/>
          <w:szCs w:val="22"/>
        </w:rPr>
        <w:t>Wszelkie rozliczenia związane z realizacją niniejszego zamówienia dokonywane będą w walucie polskiej - PLN.</w:t>
      </w:r>
    </w:p>
    <w:p w:rsidR="00F027AA" w:rsidRDefault="00F027AA" w:rsidP="00E338B3">
      <w:pPr>
        <w:pStyle w:val="Tekstpodstawowywcity"/>
        <w:suppressAutoHyphens/>
        <w:spacing w:line="240" w:lineRule="auto"/>
        <w:ind w:left="708" w:right="29" w:firstLine="0"/>
        <w:jc w:val="both"/>
        <w:rPr>
          <w:rFonts w:ascii="Times New Roman" w:hAnsi="Times New Roman" w:cs="Times New Roman"/>
          <w:sz w:val="22"/>
          <w:szCs w:val="22"/>
        </w:rPr>
      </w:pPr>
    </w:p>
    <w:p w:rsidR="00B01226" w:rsidRPr="00E01EE8" w:rsidRDefault="00B01226" w:rsidP="00C9531C">
      <w:pPr>
        <w:numPr>
          <w:ilvl w:val="0"/>
          <w:numId w:val="14"/>
        </w:numPr>
        <w:shd w:val="clear" w:color="auto" w:fill="FFFFFF"/>
        <w:tabs>
          <w:tab w:val="left" w:pos="0"/>
        </w:tabs>
        <w:spacing w:line="240" w:lineRule="auto"/>
        <w:ind w:right="-113"/>
        <w:jc w:val="both"/>
        <w:rPr>
          <w:rFonts w:ascii="Times New Roman" w:hAnsi="Times New Roman" w:cs="Times New Roman"/>
          <w:b/>
          <w:bCs/>
        </w:rPr>
      </w:pPr>
      <w:r w:rsidRPr="00E01EE8">
        <w:rPr>
          <w:rFonts w:ascii="Times New Roman" w:hAnsi="Times New Roman" w:cs="Times New Roman"/>
          <w:b/>
          <w:bCs/>
        </w:rPr>
        <w:t>Wysokość zwrotu k</w:t>
      </w:r>
      <w:r w:rsidR="00E01EE8" w:rsidRPr="00E01EE8">
        <w:rPr>
          <w:rFonts w:ascii="Times New Roman" w:hAnsi="Times New Roman" w:cs="Times New Roman"/>
          <w:b/>
          <w:bCs/>
        </w:rPr>
        <w:t>osztów udziału w postępowaniu</w:t>
      </w:r>
      <w:r w:rsidRPr="00E01EE8">
        <w:rPr>
          <w:rFonts w:ascii="Times New Roman" w:hAnsi="Times New Roman" w:cs="Times New Roman"/>
          <w:b/>
          <w:bCs/>
        </w:rPr>
        <w:t>.</w:t>
      </w:r>
    </w:p>
    <w:p w:rsidR="00B01226" w:rsidRPr="000E540F" w:rsidRDefault="00B01226" w:rsidP="00E338B3">
      <w:pPr>
        <w:shd w:val="clear" w:color="auto" w:fill="FFFFFF"/>
        <w:tabs>
          <w:tab w:val="left" w:pos="0"/>
        </w:tabs>
        <w:spacing w:line="240" w:lineRule="auto"/>
        <w:ind w:left="1854" w:right="-113" w:firstLine="0"/>
        <w:jc w:val="both"/>
        <w:rPr>
          <w:rFonts w:ascii="Times New Roman" w:hAnsi="Times New Roman" w:cs="Times New Roman"/>
          <w:b/>
          <w:bCs/>
        </w:rPr>
      </w:pPr>
    </w:p>
    <w:p w:rsidR="00522DD8" w:rsidRPr="00657CA3" w:rsidRDefault="00B01226" w:rsidP="00657CA3">
      <w:pPr>
        <w:numPr>
          <w:ilvl w:val="0"/>
          <w:numId w:val="17"/>
        </w:numPr>
        <w:shd w:val="clear" w:color="auto" w:fill="FFFFFF"/>
        <w:tabs>
          <w:tab w:val="left" w:pos="-2552"/>
        </w:tabs>
        <w:spacing w:line="240" w:lineRule="auto"/>
        <w:ind w:right="-113"/>
        <w:jc w:val="both"/>
        <w:rPr>
          <w:rFonts w:ascii="Times New Roman" w:hAnsi="Times New Roman" w:cs="Times New Roman"/>
          <w:b/>
          <w:bCs/>
        </w:rPr>
      </w:pPr>
      <w:r w:rsidRPr="000E540F">
        <w:rPr>
          <w:rFonts w:ascii="Times New Roman" w:hAnsi="Times New Roman" w:cs="Times New Roman"/>
          <w:b/>
          <w:bCs/>
        </w:rPr>
        <w:t>Zamawiający</w:t>
      </w:r>
      <w:r w:rsidRPr="000E540F">
        <w:rPr>
          <w:rFonts w:ascii="Times New Roman" w:hAnsi="Times New Roman" w:cs="Times New Roman"/>
        </w:rPr>
        <w:t xml:space="preserve"> nie przewiduje zwrotu kosztów udziału w postępowaniu.</w:t>
      </w: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6B3FF9" w:rsidRDefault="00B01226" w:rsidP="00C9531C">
      <w:pPr>
        <w:numPr>
          <w:ilvl w:val="0"/>
          <w:numId w:val="14"/>
        </w:numPr>
        <w:shd w:val="clear" w:color="auto" w:fill="FFFFFF"/>
        <w:spacing w:line="240" w:lineRule="auto"/>
        <w:ind w:right="39"/>
        <w:jc w:val="both"/>
        <w:rPr>
          <w:rFonts w:ascii="Times New Roman" w:hAnsi="Times New Roman" w:cs="Times New Roman"/>
          <w:b/>
          <w:bCs/>
        </w:rPr>
      </w:pPr>
      <w:r w:rsidRPr="00626CFE">
        <w:rPr>
          <w:rFonts w:ascii="Times New Roman" w:hAnsi="Times New Roman" w:cs="Times New Roman"/>
          <w:b/>
          <w:bCs/>
        </w:rPr>
        <w:t xml:space="preserve">Pouczenie o środkach ochrony prawnej przysługujących Wykonawcy w toku postępowania </w:t>
      </w:r>
    </w:p>
    <w:p w:rsidR="00B01226" w:rsidRPr="00626CFE" w:rsidRDefault="00B01226" w:rsidP="006B3FF9">
      <w:pPr>
        <w:shd w:val="clear" w:color="auto" w:fill="FFFFFF"/>
        <w:spacing w:line="240" w:lineRule="auto"/>
        <w:ind w:left="1125" w:right="39" w:firstLine="0"/>
        <w:jc w:val="both"/>
        <w:rPr>
          <w:rFonts w:ascii="Times New Roman" w:hAnsi="Times New Roman" w:cs="Times New Roman"/>
          <w:b/>
          <w:bCs/>
        </w:rPr>
      </w:pPr>
      <w:r w:rsidRPr="00626CFE">
        <w:rPr>
          <w:rFonts w:ascii="Times New Roman" w:hAnsi="Times New Roman" w:cs="Times New Roman"/>
          <w:b/>
          <w:bCs/>
        </w:rPr>
        <w:t>o udzielenie zamówienia.</w:t>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p>
    <w:p w:rsidR="006B3FF9" w:rsidRPr="006B3FF9" w:rsidRDefault="006B3FF9" w:rsidP="006B3FF9">
      <w:pPr>
        <w:pStyle w:val="Akapitzlist"/>
        <w:widowControl/>
        <w:spacing w:line="240" w:lineRule="auto"/>
        <w:ind w:left="709" w:firstLine="0"/>
        <w:jc w:val="both"/>
        <w:rPr>
          <w:rFonts w:ascii="Times New Roman" w:hAnsi="Times New Roman"/>
        </w:rPr>
      </w:pP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b/>
        </w:rPr>
        <w:t>Wykonawcy</w:t>
      </w:r>
      <w:r w:rsidRPr="00626CFE">
        <w:rPr>
          <w:rFonts w:ascii="Times New Roman" w:hAnsi="Times New Roman"/>
        </w:rPr>
        <w:t xml:space="preserve"> oraz innemu podmiotowi, jeżeli ma lub miał interes w uzyskaniu zamówienia oraz poniósł lub może ponieść szkodę w wyniku naruszenia przez </w:t>
      </w:r>
      <w:r w:rsidRPr="00626CFE">
        <w:rPr>
          <w:rFonts w:ascii="Times New Roman" w:hAnsi="Times New Roman"/>
          <w:b/>
        </w:rPr>
        <w:t>Zamawiającego</w:t>
      </w:r>
      <w:r w:rsidRPr="00626CFE">
        <w:rPr>
          <w:rFonts w:ascii="Times New Roman" w:hAnsi="Times New Roman"/>
        </w:rPr>
        <w:t xml:space="preserve"> przepisów ustawy Pzp, przysługują środki ochrony prawnej (odwołanie i skarga) przewidziane w Dziale IX ustawy Pzp.</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Środki ochrony prawnej wobec ogłoszenia wszczynającego postępowanie o udzielenie zamówienia oraz dokumentów zamówienia przysługują również organizacjom wpisanym na listę, o której mowa w art. 469 pkt</w:t>
      </w:r>
      <w:r w:rsidR="00657CA3">
        <w:rPr>
          <w:rFonts w:ascii="Times New Roman" w:hAnsi="Times New Roman"/>
        </w:rPr>
        <w:t>.</w:t>
      </w:r>
      <w:r w:rsidRPr="00626CFE">
        <w:rPr>
          <w:rFonts w:ascii="Times New Roman" w:hAnsi="Times New Roman"/>
        </w:rPr>
        <w:t xml:space="preserve"> 15 ustawy Pzp, oraz Rzecznikowi Małych i Średnich Przedsiębiorców.</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Odwołanie przysługuje na:</w:t>
      </w:r>
    </w:p>
    <w:p w:rsidR="00CD1908" w:rsidRPr="00626CFE" w:rsidRDefault="00CD1908" w:rsidP="000B138B">
      <w:pPr>
        <w:pStyle w:val="Akapitzlist"/>
        <w:widowControl/>
        <w:numPr>
          <w:ilvl w:val="2"/>
          <w:numId w:val="40"/>
        </w:numPr>
        <w:spacing w:line="240" w:lineRule="auto"/>
        <w:ind w:hanging="421"/>
        <w:jc w:val="both"/>
        <w:rPr>
          <w:rFonts w:ascii="Times New Roman" w:hAnsi="Times New Roman"/>
        </w:rPr>
      </w:pPr>
      <w:r w:rsidRPr="00626CFE">
        <w:rPr>
          <w:rFonts w:ascii="Times New Roman" w:hAnsi="Times New Roman"/>
        </w:rPr>
        <w:t xml:space="preserve">niezgodną z przepisami ustawy czynność </w:t>
      </w:r>
      <w:r w:rsidRPr="00626CFE">
        <w:rPr>
          <w:rFonts w:ascii="Times New Roman" w:hAnsi="Times New Roman"/>
          <w:b/>
        </w:rPr>
        <w:t>Zamawiającego</w:t>
      </w:r>
      <w:r w:rsidRPr="00626CFE">
        <w:rPr>
          <w:rFonts w:ascii="Times New Roman" w:hAnsi="Times New Roman"/>
        </w:rPr>
        <w:t>, podjętą w postępowaniu o udzielenie zamówienia, w tym</w:t>
      </w:r>
      <w:r w:rsidR="00AD0243">
        <w:rPr>
          <w:rFonts w:ascii="Times New Roman" w:hAnsi="Times New Roman"/>
        </w:rPr>
        <w:t xml:space="preserve"> na projektowane postanowienie U</w:t>
      </w:r>
      <w:r w:rsidRPr="00626CFE">
        <w:rPr>
          <w:rFonts w:ascii="Times New Roman" w:hAnsi="Times New Roman"/>
        </w:rPr>
        <w:t>mowy;</w:t>
      </w:r>
    </w:p>
    <w:p w:rsidR="00CD1908" w:rsidRPr="00626CFE" w:rsidRDefault="00CD1908" w:rsidP="000B138B">
      <w:pPr>
        <w:pStyle w:val="Akapitzlist"/>
        <w:widowControl/>
        <w:numPr>
          <w:ilvl w:val="2"/>
          <w:numId w:val="40"/>
        </w:numPr>
        <w:spacing w:line="240" w:lineRule="auto"/>
        <w:jc w:val="both"/>
        <w:rPr>
          <w:rFonts w:ascii="Times New Roman" w:hAnsi="Times New Roman"/>
        </w:rPr>
      </w:pPr>
      <w:r w:rsidRPr="00626CFE">
        <w:rPr>
          <w:rFonts w:ascii="Times New Roman" w:hAnsi="Times New Roman"/>
        </w:rPr>
        <w:t xml:space="preserve">zaniechanie czynności w postępowaniu o udzielenie zamówienia, do której </w:t>
      </w:r>
      <w:r w:rsidRPr="00626CFE">
        <w:rPr>
          <w:rFonts w:ascii="Times New Roman" w:hAnsi="Times New Roman"/>
          <w:b/>
        </w:rPr>
        <w:t>Zamawiający</w:t>
      </w:r>
      <w:r w:rsidRPr="00626CFE">
        <w:rPr>
          <w:rFonts w:ascii="Times New Roman" w:hAnsi="Times New Roman"/>
        </w:rPr>
        <w:t xml:space="preserve"> </w:t>
      </w:r>
      <w:r w:rsidR="006B3FF9">
        <w:rPr>
          <w:rFonts w:ascii="Times New Roman" w:hAnsi="Times New Roman"/>
        </w:rPr>
        <w:br/>
      </w:r>
      <w:r w:rsidRPr="00626CFE">
        <w:rPr>
          <w:rFonts w:ascii="Times New Roman" w:hAnsi="Times New Roman"/>
        </w:rPr>
        <w:t>był obowiązany na podstawie ustawy;</w:t>
      </w:r>
    </w:p>
    <w:p w:rsidR="00CD1908" w:rsidRPr="00626CFE" w:rsidRDefault="00CD1908" w:rsidP="000B138B">
      <w:pPr>
        <w:pStyle w:val="Akapitzlist"/>
        <w:widowControl/>
        <w:numPr>
          <w:ilvl w:val="2"/>
          <w:numId w:val="40"/>
        </w:numPr>
        <w:spacing w:line="240" w:lineRule="auto"/>
        <w:jc w:val="both"/>
        <w:rPr>
          <w:rFonts w:ascii="Times New Roman" w:hAnsi="Times New Roman"/>
        </w:rPr>
      </w:pPr>
      <w:r w:rsidRPr="00626CFE">
        <w:rPr>
          <w:rFonts w:ascii="Times New Roman" w:hAnsi="Times New Roman"/>
        </w:rPr>
        <w:t xml:space="preserve">zaniechanie przeprowadzenia postępowania o udzielenie zamówienia, mimo że </w:t>
      </w:r>
      <w:r w:rsidRPr="00626CFE">
        <w:rPr>
          <w:rFonts w:ascii="Times New Roman" w:hAnsi="Times New Roman"/>
          <w:b/>
        </w:rPr>
        <w:t>Zamawiający</w:t>
      </w:r>
      <w:r w:rsidRPr="00626CFE">
        <w:rPr>
          <w:rFonts w:ascii="Times New Roman" w:hAnsi="Times New Roman"/>
        </w:rPr>
        <w:t xml:space="preserve"> był do tego obowiązany.</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 xml:space="preserve">Odwołanie wnosi się do Prezesa Krajowej Izby Odwoławczej, zwanej dalej Izbą. Odwołujący przekazuje </w:t>
      </w:r>
      <w:r w:rsidRPr="00626CFE">
        <w:rPr>
          <w:rFonts w:ascii="Times New Roman" w:hAnsi="Times New Roman"/>
          <w:b/>
        </w:rPr>
        <w:t xml:space="preserve">Zamawiającemu </w:t>
      </w:r>
      <w:r w:rsidRPr="00626CFE">
        <w:rPr>
          <w:rFonts w:ascii="Times New Roman" w:hAnsi="Times New Roman"/>
        </w:rPr>
        <w:t>odwołanie wniesione w formie elektronicznej albo postaci elektronicznej albo kopię tego odwołania, jeżeli zostało ono wniesione w formie pisemnej, przed upływem terminu do wniesienia odwołania w taki sposób, aby mógł on zapoznać się z jego treścią przed upływem tego terminu.</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 xml:space="preserve">Domniemywa się, że </w:t>
      </w:r>
      <w:r w:rsidRPr="00626CFE">
        <w:rPr>
          <w:rFonts w:ascii="Times New Roman" w:hAnsi="Times New Roman"/>
          <w:b/>
        </w:rPr>
        <w:t>Zamawiający</w:t>
      </w:r>
      <w:r w:rsidRPr="00626CFE">
        <w:rPr>
          <w:rFonts w:ascii="Times New Roman" w:hAnsi="Times New Roman"/>
        </w:rPr>
        <w:t xml:space="preserve"> mógł zapoznać się z treścią odwołania przed upływem terminu do jego wniesienia, jeżeli przekazanie odpowiednio odwołania albo jego kopii nastąpiło przed upływem terminu do jego wniesienia przy użyciu środków komunikacji elektronicznej.</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Odwołanie wnosi się w terminie:</w:t>
      </w:r>
    </w:p>
    <w:p w:rsidR="00CD1908" w:rsidRPr="00626CFE" w:rsidRDefault="00CD1908" w:rsidP="00B32C76">
      <w:pPr>
        <w:pStyle w:val="Akapitzlist"/>
        <w:widowControl/>
        <w:numPr>
          <w:ilvl w:val="2"/>
          <w:numId w:val="13"/>
        </w:numPr>
        <w:spacing w:line="240" w:lineRule="auto"/>
        <w:ind w:left="1134" w:hanging="141"/>
        <w:jc w:val="both"/>
        <w:rPr>
          <w:rFonts w:ascii="Times New Roman" w:hAnsi="Times New Roman"/>
        </w:rPr>
      </w:pPr>
      <w:r w:rsidRPr="00626CFE">
        <w:rPr>
          <w:rFonts w:ascii="Times New Roman" w:hAnsi="Times New Roman"/>
        </w:rPr>
        <w:t xml:space="preserve">5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przy użyciu środków komunikacji elektronicznej,</w:t>
      </w:r>
    </w:p>
    <w:p w:rsidR="00CD1908" w:rsidRPr="00626CFE" w:rsidRDefault="00CD1908" w:rsidP="00B32C76">
      <w:pPr>
        <w:pStyle w:val="Akapitzlist"/>
        <w:widowControl/>
        <w:numPr>
          <w:ilvl w:val="2"/>
          <w:numId w:val="13"/>
        </w:numPr>
        <w:spacing w:line="240" w:lineRule="auto"/>
        <w:ind w:left="1134" w:hanging="141"/>
        <w:jc w:val="both"/>
        <w:rPr>
          <w:rFonts w:ascii="Times New Roman" w:hAnsi="Times New Roman"/>
        </w:rPr>
      </w:pPr>
      <w:r w:rsidRPr="00626CFE">
        <w:rPr>
          <w:rFonts w:ascii="Times New Roman" w:hAnsi="Times New Roman"/>
        </w:rPr>
        <w:t xml:space="preserve">10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w sposób inny niż określony w 6 lit a).</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lastRenderedPageBreak/>
        <w:t>Odwołanie wobec treści ogłoszenia wszczynającego postępowanie o udzielenie zamówienia lub wobec treści dokumentów zamówienia wnosi się w terminie 5 dni od dnia zamieszczenia ogłoszenia w Biuletynie Zamówień Publicznych lub dokumentów zamówienia na stronie internetowej (</w:t>
      </w:r>
      <w:hyperlink r:id="rId49" w:history="1">
        <w:r w:rsidRPr="00626CFE">
          <w:rPr>
            <w:rStyle w:val="Hipercze"/>
            <w:rFonts w:ascii="Times New Roman" w:hAnsi="Times New Roman"/>
            <w:color w:val="auto"/>
          </w:rPr>
          <w:t>https://platformazakupowa.pl/pn/bobolice</w:t>
        </w:r>
      </w:hyperlink>
      <w:r w:rsidRPr="00626CFE">
        <w:rPr>
          <w:rFonts w:ascii="Times New Roman" w:hAnsi="Times New Roman"/>
        </w:rPr>
        <w:t>).</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Odwołanie w przypadkach innych niż określone w pkt</w:t>
      </w:r>
      <w:r w:rsidR="00657CA3">
        <w:rPr>
          <w:rFonts w:ascii="Times New Roman" w:hAnsi="Times New Roman"/>
        </w:rPr>
        <w:t>.</w:t>
      </w:r>
      <w:r w:rsidRPr="00626CFE">
        <w:rPr>
          <w:rFonts w:ascii="Times New Roman" w:hAnsi="Times New Roman"/>
        </w:rPr>
        <w:t xml:space="preserve"> 6 i 7 wnosi się w terminie 5 dni od dnia, w którym powzięto lub przy zachowaniu należytej staranności można było powziąć wiadomość o okolicznościach stanowiących podstawę jego wniesienia.</w:t>
      </w:r>
    </w:p>
    <w:p w:rsidR="00CD1908" w:rsidRPr="00626CFE" w:rsidRDefault="00CD1908" w:rsidP="000B138B">
      <w:pPr>
        <w:pStyle w:val="Akapitzlist"/>
        <w:widowControl/>
        <w:numPr>
          <w:ilvl w:val="6"/>
          <w:numId w:val="41"/>
        </w:numPr>
        <w:spacing w:line="240" w:lineRule="auto"/>
        <w:ind w:left="709"/>
        <w:jc w:val="both"/>
        <w:rPr>
          <w:rFonts w:ascii="Times New Roman" w:hAnsi="Times New Roman"/>
        </w:rPr>
      </w:pPr>
      <w:r w:rsidRPr="00626CFE">
        <w:rPr>
          <w:rFonts w:ascii="Times New Roman" w:hAnsi="Times New Roman"/>
        </w:rPr>
        <w:t xml:space="preserve">Jeżeli </w:t>
      </w:r>
      <w:r w:rsidRPr="00626CFE">
        <w:rPr>
          <w:rFonts w:ascii="Times New Roman" w:hAnsi="Times New Roman"/>
          <w:b/>
        </w:rPr>
        <w:t>Zamawiający</w:t>
      </w:r>
      <w:r w:rsidRPr="00626CFE">
        <w:rPr>
          <w:rFonts w:ascii="Times New Roman" w:hAnsi="Times New Roman"/>
        </w:rPr>
        <w:t xml:space="preserve"> mimo takiego obowiązku nie przesłał </w:t>
      </w:r>
      <w:r w:rsidRPr="00626CFE">
        <w:rPr>
          <w:rFonts w:ascii="Times New Roman" w:hAnsi="Times New Roman"/>
          <w:b/>
        </w:rPr>
        <w:t>Wykonawcy</w:t>
      </w:r>
      <w:r w:rsidRPr="00626CFE">
        <w:rPr>
          <w:rFonts w:ascii="Times New Roman" w:hAnsi="Times New Roman"/>
        </w:rPr>
        <w:t xml:space="preserve"> zawiadomienia o wyborze najkorzystniejszej oferty, odwołanie wnosi się nie później niż w terminie:</w:t>
      </w:r>
    </w:p>
    <w:p w:rsidR="00CD1908" w:rsidRPr="00626CFE" w:rsidRDefault="00CD1908" w:rsidP="000B138B">
      <w:pPr>
        <w:pStyle w:val="Akapitzlist"/>
        <w:widowControl/>
        <w:numPr>
          <w:ilvl w:val="0"/>
          <w:numId w:val="42"/>
        </w:numPr>
        <w:spacing w:line="240" w:lineRule="auto"/>
        <w:jc w:val="both"/>
        <w:rPr>
          <w:rFonts w:ascii="Times New Roman" w:hAnsi="Times New Roman"/>
        </w:rPr>
      </w:pPr>
      <w:r w:rsidRPr="00626CFE">
        <w:rPr>
          <w:rFonts w:ascii="Times New Roman" w:hAnsi="Times New Roman"/>
        </w:rPr>
        <w:t>15 dni od dnia zamieszczenia w Biuletynie Zamówień Publicznych ogłoszenia o wyniku postępowania;</w:t>
      </w:r>
    </w:p>
    <w:p w:rsidR="00CD1908" w:rsidRPr="00626CFE" w:rsidRDefault="00CD1908" w:rsidP="000B138B">
      <w:pPr>
        <w:pStyle w:val="Akapitzlist"/>
        <w:widowControl/>
        <w:numPr>
          <w:ilvl w:val="0"/>
          <w:numId w:val="42"/>
        </w:numPr>
        <w:spacing w:line="240" w:lineRule="auto"/>
        <w:jc w:val="both"/>
        <w:rPr>
          <w:rFonts w:ascii="Times New Roman" w:hAnsi="Times New Roman"/>
        </w:rPr>
      </w:pPr>
      <w:r w:rsidRPr="00626CFE">
        <w:rPr>
          <w:rFonts w:ascii="Times New Roman" w:hAnsi="Times New Roman"/>
        </w:rPr>
        <w:t xml:space="preserve">miesiąca od dnia zawarcia umowy, jeżeli </w:t>
      </w:r>
      <w:r w:rsidRPr="00626CFE">
        <w:rPr>
          <w:rFonts w:ascii="Times New Roman" w:hAnsi="Times New Roman"/>
          <w:b/>
        </w:rPr>
        <w:t>Zamawiający</w:t>
      </w:r>
      <w:r w:rsidRPr="00626CFE">
        <w:rPr>
          <w:rFonts w:ascii="Times New Roman" w:hAnsi="Times New Roman"/>
        </w:rPr>
        <w:t xml:space="preserve"> nie zamieścił w Biuletynie Zamówień Publicznych ogłoszenia o wyniku postępowania.</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Odwołanie zawiera elementy wskazane w art. 516 ustawy Pzp.</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Na orzeczenie Izby oraz postanowienie Prezesa Izby, o którym mowa w art. 519 ust. 1 ustawy, stronom oraz uczestnikom postępowania odwoławczego przysługuje skarga do sądu.</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W postępowaniu toczącym się wskutek wniesienia skargi stosuje się odpowiednio przepisy ustawy z dnia 17 listopada 1964 r. -Kodeks postępowania cywilnego o apelacji, jeżeli przepisy Działu IX ustawy nie stanowią inaczej.</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Skargę wnosi się do Sądu Okręgowego w Warszawie – sądu zamówień publicznych.</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Skargę wnosi się za pośrednictwem Prezesa Izby, w terminie 14 dni od dnia doręczenia orzeczenia Izby lub postanowienia Prezesa Izby, o którym mowa w art. 519 ust. 1 ustawy, przesyłając jednocześnie jej odpis przeciwnikowi skargi. Złożenie skargi w placówce pocztowej operatora wyznaczonego w rozumieniu ustawy z dnia 23 listopada 2012 r. - Prawo pocztowe jest równoznaczne z jej wniesieniem.</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Skarga powinna czynić zadość wymaganiom przewidzianym dla pisma procesowego oraz zawierać oznaczenie zaskarżonego orzeczenia, ze wskazaniem, czy jest ono zaskarżone w całości, czy w części, przytoczenie zarzutów, zwięzłe ich uzasadnienie, wskazanie dowodów, a także wniosek o uchylenie orzeczenia lub o zmianę orzeczenia w całości lub w części, z zaznaczeniem zakresu żądanej zmiany.</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 xml:space="preserve">Od wyroku sądu lub postanowienia kończącego postępowanie w sprawie przysługuje skarga kasacyjna </w:t>
      </w:r>
      <w:r w:rsidR="006B3FF9">
        <w:rPr>
          <w:rFonts w:ascii="Times New Roman" w:hAnsi="Times New Roman"/>
        </w:rPr>
        <w:br/>
      </w:r>
      <w:r w:rsidRPr="00626CFE">
        <w:rPr>
          <w:rFonts w:ascii="Times New Roman" w:hAnsi="Times New Roman"/>
        </w:rPr>
        <w:t>do Sądu Najwyższego.</w:t>
      </w:r>
    </w:p>
    <w:p w:rsidR="00CD1908" w:rsidRPr="00626CFE" w:rsidRDefault="00CD1908" w:rsidP="000B138B">
      <w:pPr>
        <w:pStyle w:val="Akapitzlist"/>
        <w:numPr>
          <w:ilvl w:val="6"/>
          <w:numId w:val="41"/>
        </w:numPr>
        <w:spacing w:line="240" w:lineRule="auto"/>
        <w:ind w:left="709" w:right="29"/>
        <w:jc w:val="both"/>
        <w:rPr>
          <w:rFonts w:ascii="Times New Roman" w:hAnsi="Times New Roman"/>
        </w:rPr>
      </w:pPr>
      <w:r w:rsidRPr="00626CFE">
        <w:rPr>
          <w:rFonts w:ascii="Times New Roman" w:hAnsi="Times New Roman"/>
        </w:rPr>
        <w:t>Skargę kasacyjną może wnieść strona oraz Prezes Urzędu.</w:t>
      </w:r>
    </w:p>
    <w:p w:rsidR="00F22FE1" w:rsidRPr="00EA45E8" w:rsidRDefault="00F22FE1" w:rsidP="00E338B3">
      <w:pPr>
        <w:spacing w:line="240" w:lineRule="auto"/>
        <w:ind w:right="29" w:firstLine="26"/>
        <w:jc w:val="both"/>
        <w:rPr>
          <w:rFonts w:ascii="Times New Roman" w:hAnsi="Times New Roman" w:cs="Times New Roman"/>
        </w:rPr>
      </w:pPr>
    </w:p>
    <w:p w:rsidR="00CB4575" w:rsidRPr="0097736B" w:rsidRDefault="00CB4575" w:rsidP="00C9531C">
      <w:pPr>
        <w:numPr>
          <w:ilvl w:val="0"/>
          <w:numId w:val="14"/>
        </w:numPr>
        <w:spacing w:line="240" w:lineRule="auto"/>
        <w:ind w:right="29"/>
        <w:jc w:val="both"/>
        <w:rPr>
          <w:rFonts w:ascii="Times New Roman" w:hAnsi="Times New Roman" w:cs="Times New Roman"/>
          <w:b/>
          <w:bCs/>
        </w:rPr>
      </w:pPr>
      <w:r w:rsidRPr="0097736B">
        <w:rPr>
          <w:rFonts w:ascii="Times New Roman" w:hAnsi="Times New Roman" w:cs="Times New Roman"/>
          <w:b/>
          <w:bCs/>
        </w:rPr>
        <w:t>Informacja o obowiązku osobistego wykonania przez Wykonawcę kluczowych części zamówienia.</w:t>
      </w:r>
    </w:p>
    <w:p w:rsidR="00CB4575" w:rsidRPr="0097736B" w:rsidRDefault="00CB4575" w:rsidP="00CB4575">
      <w:pPr>
        <w:spacing w:line="240" w:lineRule="auto"/>
        <w:ind w:right="29"/>
        <w:jc w:val="both"/>
        <w:rPr>
          <w:rFonts w:ascii="Times New Roman" w:hAnsi="Times New Roman" w:cs="Times New Roman"/>
          <w:b/>
          <w:bCs/>
        </w:rPr>
      </w:pPr>
    </w:p>
    <w:p w:rsidR="00422FCB" w:rsidRPr="00163D0B" w:rsidRDefault="00422FCB" w:rsidP="000B138B">
      <w:pPr>
        <w:numPr>
          <w:ilvl w:val="6"/>
          <w:numId w:val="43"/>
        </w:numPr>
        <w:spacing w:line="240" w:lineRule="auto"/>
        <w:ind w:left="660" w:right="29"/>
        <w:jc w:val="both"/>
        <w:rPr>
          <w:rFonts w:ascii="Times New Roman" w:hAnsi="Times New Roman" w:cs="Times New Roman"/>
        </w:rPr>
      </w:pPr>
      <w:r w:rsidRPr="00163D0B">
        <w:rPr>
          <w:rFonts w:ascii="Times New Roman" w:hAnsi="Times New Roman" w:cs="Times New Roman"/>
          <w:b/>
          <w:bCs/>
        </w:rPr>
        <w:t xml:space="preserve">Zamawiający </w:t>
      </w:r>
      <w:r w:rsidRPr="00163D0B">
        <w:rPr>
          <w:rFonts w:ascii="Times New Roman" w:hAnsi="Times New Roman" w:cs="Times New Roman"/>
        </w:rPr>
        <w:t xml:space="preserve">nie zastrzega obowiązku osobistego wykonania przez </w:t>
      </w:r>
      <w:r w:rsidRPr="00163D0B">
        <w:rPr>
          <w:rFonts w:ascii="Times New Roman" w:hAnsi="Times New Roman" w:cs="Times New Roman"/>
          <w:b/>
        </w:rPr>
        <w:t>Wykonawcę</w:t>
      </w:r>
      <w:r w:rsidRPr="00163D0B">
        <w:rPr>
          <w:rFonts w:ascii="Times New Roman" w:hAnsi="Times New Roman" w:cs="Times New Roman"/>
        </w:rPr>
        <w:t xml:space="preserve"> kluczowych części zamówienia.</w:t>
      </w:r>
    </w:p>
    <w:p w:rsidR="00422FCB" w:rsidRPr="00163D0B" w:rsidRDefault="00422FCB" w:rsidP="000B138B">
      <w:pPr>
        <w:numPr>
          <w:ilvl w:val="6"/>
          <w:numId w:val="43"/>
        </w:numPr>
        <w:spacing w:line="240" w:lineRule="auto"/>
        <w:ind w:left="660" w:right="29"/>
        <w:jc w:val="both"/>
        <w:rPr>
          <w:rFonts w:ascii="Times New Roman" w:hAnsi="Times New Roman" w:cs="Times New Roman"/>
        </w:rPr>
      </w:pPr>
      <w:r w:rsidRPr="00163D0B">
        <w:rPr>
          <w:rFonts w:ascii="Times New Roman" w:hAnsi="Times New Roman"/>
          <w:b/>
          <w:bCs/>
        </w:rPr>
        <w:t>Zamawiający</w:t>
      </w:r>
      <w:r w:rsidRPr="00163D0B">
        <w:rPr>
          <w:rFonts w:ascii="Times New Roman" w:hAnsi="Times New Roman"/>
          <w:bCs/>
        </w:rPr>
        <w:t xml:space="preserve"> </w:t>
      </w:r>
      <w:r w:rsidRPr="00163D0B">
        <w:rPr>
          <w:rFonts w:ascii="Times New Roman" w:hAnsi="Times New Roman"/>
        </w:rPr>
        <w:t xml:space="preserve">żąda, aby </w:t>
      </w:r>
      <w:r w:rsidRPr="00163D0B">
        <w:rPr>
          <w:rFonts w:ascii="Times New Roman" w:hAnsi="Times New Roman"/>
          <w:b/>
        </w:rPr>
        <w:t>Wykonawca</w:t>
      </w:r>
      <w:r w:rsidRPr="00163D0B">
        <w:rPr>
          <w:rFonts w:ascii="Times New Roman" w:hAnsi="Times New Roman"/>
        </w:rPr>
        <w:t xml:space="preserve"> w </w:t>
      </w:r>
      <w:r w:rsidR="007F5BBF">
        <w:rPr>
          <w:rFonts w:ascii="Times New Roman" w:hAnsi="Times New Roman"/>
        </w:rPr>
        <w:t xml:space="preserve">Formularzu oferty </w:t>
      </w:r>
      <w:r w:rsidRPr="008910FF">
        <w:rPr>
          <w:rFonts w:ascii="Times New Roman" w:hAnsi="Times New Roman"/>
        </w:rPr>
        <w:t>,</w:t>
      </w:r>
      <w:r w:rsidRPr="00163D0B">
        <w:rPr>
          <w:rFonts w:ascii="Times New Roman" w:hAnsi="Times New Roman"/>
        </w:rPr>
        <w:t xml:space="preserve"> wskazał części zamówienia, których wykonanie zamierza powierzyć podwykonawcom oraz podania nazw ewentualnych podwykonawców, jeżeli są już znani.</w:t>
      </w:r>
    </w:p>
    <w:p w:rsidR="00422FCB" w:rsidRDefault="00422FCB" w:rsidP="00C70B2B">
      <w:pPr>
        <w:widowControl/>
        <w:spacing w:line="240" w:lineRule="auto"/>
        <w:ind w:left="0" w:firstLine="0"/>
        <w:jc w:val="center"/>
        <w:rPr>
          <w:rFonts w:ascii="Times New Roman" w:hAnsi="Times New Roman" w:cs="Times New Roman"/>
          <w:b/>
          <w:u w:val="single"/>
        </w:rPr>
      </w:pPr>
    </w:p>
    <w:p w:rsidR="00F41C5A" w:rsidRDefault="00F41C5A"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FD7EEC" w:rsidRDefault="00FD7EEC" w:rsidP="00F41C5A">
      <w:pPr>
        <w:shd w:val="clear" w:color="auto" w:fill="FFFFFF"/>
        <w:spacing w:line="240" w:lineRule="auto"/>
        <w:ind w:left="0" w:firstLine="0"/>
        <w:rPr>
          <w:rFonts w:ascii="Times New Roman" w:hAnsi="Times New Roman" w:cs="Times New Roman"/>
          <w:b/>
          <w:sz w:val="24"/>
          <w:szCs w:val="24"/>
          <w:u w:val="single"/>
        </w:rPr>
      </w:pPr>
    </w:p>
    <w:p w:rsidR="0004692B" w:rsidRDefault="0004692B" w:rsidP="00F41C5A">
      <w:pPr>
        <w:shd w:val="clear" w:color="auto" w:fill="FFFFFF"/>
        <w:spacing w:line="240" w:lineRule="auto"/>
        <w:ind w:left="0" w:firstLine="0"/>
        <w:rPr>
          <w:rFonts w:ascii="Times New Roman" w:hAnsi="Times New Roman" w:cs="Times New Roman"/>
          <w:b/>
          <w:sz w:val="24"/>
          <w:szCs w:val="24"/>
          <w:u w:val="single"/>
        </w:rPr>
      </w:pPr>
    </w:p>
    <w:p w:rsidR="00D85853" w:rsidRDefault="00D85853" w:rsidP="00F41C5A">
      <w:pPr>
        <w:shd w:val="clear" w:color="auto" w:fill="FFFFFF"/>
        <w:spacing w:line="240" w:lineRule="auto"/>
        <w:ind w:left="0" w:firstLine="0"/>
        <w:rPr>
          <w:rFonts w:ascii="Times New Roman" w:hAnsi="Times New Roman" w:cs="Times New Roman"/>
          <w:b/>
          <w:sz w:val="24"/>
          <w:szCs w:val="24"/>
          <w:u w:val="single"/>
        </w:rPr>
      </w:pPr>
    </w:p>
    <w:p w:rsidR="00937988" w:rsidRPr="00D85853" w:rsidRDefault="00937988" w:rsidP="00D85853">
      <w:pPr>
        <w:shd w:val="clear" w:color="auto" w:fill="FFFFFF"/>
        <w:spacing w:line="240" w:lineRule="auto"/>
        <w:ind w:left="0" w:firstLine="0"/>
        <w:jc w:val="center"/>
        <w:rPr>
          <w:rFonts w:ascii="Times New Roman" w:hAnsi="Times New Roman" w:cs="Times New Roman"/>
          <w:b/>
          <w:bCs/>
          <w:u w:val="single"/>
        </w:rPr>
      </w:pPr>
      <w:r w:rsidRPr="00D85853">
        <w:rPr>
          <w:rFonts w:ascii="Times New Roman" w:hAnsi="Times New Roman" w:cs="Times New Roman"/>
          <w:b/>
          <w:u w:val="single"/>
        </w:rPr>
        <w:lastRenderedPageBreak/>
        <w:t>ROZDZIAŁ B</w:t>
      </w:r>
    </w:p>
    <w:p w:rsidR="00FD7EEC" w:rsidRPr="00D85853" w:rsidRDefault="00FD7EEC" w:rsidP="00D85853">
      <w:pPr>
        <w:spacing w:line="240" w:lineRule="auto"/>
        <w:ind w:left="0" w:right="29" w:firstLine="0"/>
        <w:jc w:val="center"/>
        <w:rPr>
          <w:rFonts w:ascii="Times New Roman" w:hAnsi="Times New Roman" w:cs="Times New Roman"/>
          <w:b/>
        </w:rPr>
      </w:pPr>
    </w:p>
    <w:p w:rsidR="00D85853" w:rsidRPr="00D85853" w:rsidRDefault="00D85853" w:rsidP="00D85853">
      <w:pPr>
        <w:spacing w:line="240" w:lineRule="auto"/>
        <w:ind w:right="29"/>
        <w:jc w:val="center"/>
        <w:rPr>
          <w:rFonts w:ascii="Times New Roman" w:hAnsi="Times New Roman" w:cs="Times New Roman"/>
          <w:b/>
        </w:rPr>
      </w:pPr>
      <w:r w:rsidRPr="00D85853">
        <w:rPr>
          <w:rFonts w:ascii="Times New Roman" w:hAnsi="Times New Roman" w:cs="Times New Roman"/>
          <w:b/>
        </w:rPr>
        <w:t>OPIS PRZEDMIOTU ZAMÓWIENIA</w:t>
      </w:r>
    </w:p>
    <w:p w:rsidR="00D85853" w:rsidRPr="00D85853" w:rsidRDefault="00D85853" w:rsidP="00D85853">
      <w:pPr>
        <w:shd w:val="clear" w:color="auto" w:fill="FFFFFF"/>
        <w:tabs>
          <w:tab w:val="left" w:pos="-426"/>
        </w:tabs>
        <w:spacing w:line="240" w:lineRule="auto"/>
        <w:ind w:left="0" w:right="29" w:firstLine="0"/>
        <w:jc w:val="center"/>
        <w:rPr>
          <w:rFonts w:ascii="Times New Roman" w:hAnsi="Times New Roman" w:cs="Times New Roman"/>
          <w:b/>
          <w:i/>
        </w:rPr>
      </w:pPr>
    </w:p>
    <w:p w:rsidR="00D85853" w:rsidRPr="00D85853" w:rsidRDefault="00D85853" w:rsidP="00D85853">
      <w:pPr>
        <w:pStyle w:val="Akapitzlist"/>
        <w:tabs>
          <w:tab w:val="left" w:pos="4350"/>
        </w:tabs>
        <w:spacing w:line="240" w:lineRule="auto"/>
        <w:ind w:left="0" w:right="29" w:firstLine="0"/>
        <w:jc w:val="center"/>
        <w:rPr>
          <w:rFonts w:ascii="Times New Roman" w:hAnsi="Times New Roman"/>
          <w:b/>
          <w:i/>
          <w:szCs w:val="22"/>
        </w:rPr>
      </w:pPr>
      <w:r w:rsidRPr="00D85853">
        <w:rPr>
          <w:rFonts w:ascii="Times New Roman" w:hAnsi="Times New Roman"/>
          <w:b/>
          <w:i/>
          <w:szCs w:val="22"/>
        </w:rPr>
        <w:t>„Przebudowa pomieszczeń Szkoły Podstawowej w Bobolicach przy ul. Szkolnej na Przedszkole – wyposażenie”.</w:t>
      </w:r>
    </w:p>
    <w:p w:rsidR="00D85853" w:rsidRPr="00D85853" w:rsidRDefault="00D85853" w:rsidP="00D85853">
      <w:pPr>
        <w:pStyle w:val="Akapitzlist"/>
        <w:tabs>
          <w:tab w:val="left" w:pos="4350"/>
        </w:tabs>
        <w:spacing w:line="240" w:lineRule="auto"/>
        <w:ind w:left="0" w:right="29" w:firstLine="0"/>
        <w:jc w:val="both"/>
        <w:rPr>
          <w:rFonts w:ascii="Times New Roman" w:hAnsi="Times New Roman"/>
          <w:szCs w:val="22"/>
        </w:rPr>
      </w:pPr>
    </w:p>
    <w:p w:rsidR="00D85853" w:rsidRPr="00D85853" w:rsidRDefault="00D85853" w:rsidP="00D85853">
      <w:pPr>
        <w:shd w:val="clear" w:color="auto" w:fill="FFFFFF"/>
        <w:tabs>
          <w:tab w:val="left" w:pos="-426"/>
        </w:tabs>
        <w:spacing w:line="240" w:lineRule="auto"/>
        <w:ind w:left="0" w:right="29" w:firstLine="0"/>
        <w:jc w:val="both"/>
        <w:rPr>
          <w:rFonts w:ascii="Times New Roman" w:hAnsi="Times New Roman" w:cs="Times New Roman"/>
          <w:b/>
          <w:u w:val="single"/>
        </w:rPr>
      </w:pPr>
      <w:r w:rsidRPr="00D85853">
        <w:rPr>
          <w:rFonts w:ascii="Times New Roman" w:hAnsi="Times New Roman" w:cs="Times New Roman"/>
        </w:rPr>
        <w:tab/>
        <w:t xml:space="preserve">Przedmiotem </w:t>
      </w:r>
      <w:r w:rsidR="00583178">
        <w:rPr>
          <w:rFonts w:ascii="Times New Roman" w:hAnsi="Times New Roman" w:cs="Times New Roman"/>
        </w:rPr>
        <w:t>dostawy</w:t>
      </w:r>
      <w:r w:rsidRPr="00D85853">
        <w:rPr>
          <w:rFonts w:ascii="Times New Roman" w:hAnsi="Times New Roman" w:cs="Times New Roman"/>
        </w:rPr>
        <w:t xml:space="preserve"> jest </w:t>
      </w:r>
      <w:r w:rsidR="00583178">
        <w:rPr>
          <w:rFonts w:ascii="Times New Roman" w:hAnsi="Times New Roman" w:cs="Times New Roman"/>
        </w:rPr>
        <w:t xml:space="preserve">kompletne </w:t>
      </w:r>
      <w:r w:rsidRPr="00D85853">
        <w:rPr>
          <w:rFonts w:ascii="Times New Roman" w:hAnsi="Times New Roman" w:cs="Times New Roman"/>
        </w:rPr>
        <w:t xml:space="preserve">wyposażenie nowo przebudowanych pomieszczeń szkoły podstawowej </w:t>
      </w:r>
      <w:r w:rsidR="00A47277">
        <w:rPr>
          <w:rFonts w:ascii="Times New Roman" w:hAnsi="Times New Roman" w:cs="Times New Roman"/>
        </w:rPr>
        <w:br/>
      </w:r>
      <w:r w:rsidRPr="00D85853">
        <w:rPr>
          <w:rFonts w:ascii="Times New Roman" w:hAnsi="Times New Roman" w:cs="Times New Roman"/>
        </w:rPr>
        <w:t xml:space="preserve">przy ul. Szkolnej w Bobolicach na przedszkole. Docelowe pomieszczenia znajdują się w części pomieszczeń budynku głównego i „dobudówki” przy ul. Szkolnej 1 w Bobolicach. Przedmiotowa </w:t>
      </w:r>
      <w:r w:rsidR="00583178">
        <w:rPr>
          <w:rFonts w:ascii="Times New Roman" w:hAnsi="Times New Roman" w:cs="Times New Roman"/>
        </w:rPr>
        <w:t>dostawa</w:t>
      </w:r>
      <w:r w:rsidRPr="00D85853">
        <w:rPr>
          <w:rFonts w:ascii="Times New Roman" w:hAnsi="Times New Roman" w:cs="Times New Roman"/>
        </w:rPr>
        <w:t xml:space="preserve"> będzie realizowana </w:t>
      </w:r>
      <w:r w:rsidR="00A47277">
        <w:rPr>
          <w:rFonts w:ascii="Times New Roman" w:hAnsi="Times New Roman" w:cs="Times New Roman"/>
        </w:rPr>
        <w:br/>
      </w:r>
      <w:r w:rsidRPr="00D85853">
        <w:rPr>
          <w:rFonts w:ascii="Times New Roman" w:hAnsi="Times New Roman" w:cs="Times New Roman"/>
        </w:rPr>
        <w:t>w Bobolicach na działkach o nr 241 obręb ewidencyjny 0003 Bobolice.</w:t>
      </w:r>
    </w:p>
    <w:p w:rsidR="00D85853" w:rsidRPr="00D85853" w:rsidRDefault="00D85853" w:rsidP="00D85853">
      <w:pPr>
        <w:spacing w:line="240" w:lineRule="auto"/>
        <w:ind w:left="0" w:right="6" w:firstLine="0"/>
        <w:jc w:val="both"/>
        <w:rPr>
          <w:rFonts w:ascii="Times New Roman" w:hAnsi="Times New Roman" w:cs="Times New Roman"/>
        </w:rPr>
      </w:pPr>
      <w:r w:rsidRPr="00D85853">
        <w:rPr>
          <w:rFonts w:ascii="Times New Roman" w:hAnsi="Times New Roman" w:cs="Times New Roman"/>
        </w:rPr>
        <w:tab/>
        <w:t xml:space="preserve">Działka nr 241 obr. 0003 Bobolice jest w zarządzie Szkoły Podstawowej im. Henryka Sienkiewicza </w:t>
      </w:r>
      <w:r w:rsidR="00A47277">
        <w:rPr>
          <w:rFonts w:ascii="Times New Roman" w:hAnsi="Times New Roman" w:cs="Times New Roman"/>
        </w:rPr>
        <w:br/>
      </w:r>
      <w:r w:rsidRPr="00D85853">
        <w:rPr>
          <w:rFonts w:ascii="Times New Roman" w:hAnsi="Times New Roman" w:cs="Times New Roman"/>
        </w:rPr>
        <w:t xml:space="preserve">w Bobolicach. Przedmiotowy budynek szkoły położony jest w południowym narożniku działki 241 i tworzy </w:t>
      </w:r>
      <w:r w:rsidR="00A47277">
        <w:rPr>
          <w:rFonts w:ascii="Times New Roman" w:hAnsi="Times New Roman" w:cs="Times New Roman"/>
        </w:rPr>
        <w:br/>
      </w:r>
      <w:r w:rsidRPr="00D85853">
        <w:rPr>
          <w:rFonts w:ascii="Times New Roman" w:hAnsi="Times New Roman" w:cs="Times New Roman"/>
        </w:rPr>
        <w:t xml:space="preserve">wraz z dobudowanym w późniejszym okresie budynkiem sali gimnastycznej kształt litery L, której ściany biegną </w:t>
      </w:r>
      <w:r w:rsidR="00A47277">
        <w:rPr>
          <w:rFonts w:ascii="Times New Roman" w:hAnsi="Times New Roman" w:cs="Times New Roman"/>
        </w:rPr>
        <w:br/>
      </w:r>
      <w:r w:rsidRPr="00D85853">
        <w:rPr>
          <w:rFonts w:ascii="Times New Roman" w:hAnsi="Times New Roman" w:cs="Times New Roman"/>
        </w:rPr>
        <w:t xml:space="preserve">po granicy działki. </w:t>
      </w:r>
      <w:bookmarkStart w:id="1" w:name="_Toc514840413"/>
    </w:p>
    <w:p w:rsidR="00D85853" w:rsidRPr="00D85853" w:rsidRDefault="00D85853" w:rsidP="00D85853">
      <w:pPr>
        <w:tabs>
          <w:tab w:val="left" w:pos="1080"/>
        </w:tabs>
        <w:spacing w:line="240" w:lineRule="auto"/>
        <w:ind w:left="0" w:right="6" w:firstLine="0"/>
        <w:jc w:val="both"/>
        <w:rPr>
          <w:rFonts w:ascii="Times New Roman" w:hAnsi="Times New Roman" w:cs="Times New Roman"/>
          <w:b/>
          <w:bCs/>
        </w:rPr>
      </w:pPr>
    </w:p>
    <w:p w:rsidR="00D85853" w:rsidRPr="00D85853" w:rsidRDefault="00D85853" w:rsidP="00D85853">
      <w:pPr>
        <w:tabs>
          <w:tab w:val="left" w:pos="1080"/>
        </w:tabs>
        <w:spacing w:line="240" w:lineRule="auto"/>
        <w:ind w:left="0" w:right="6" w:firstLine="0"/>
        <w:jc w:val="both"/>
        <w:rPr>
          <w:rFonts w:ascii="Times New Roman" w:hAnsi="Times New Roman" w:cs="Times New Roman"/>
          <w:b/>
          <w:bCs/>
        </w:rPr>
      </w:pPr>
      <w:r w:rsidRPr="00D85853">
        <w:rPr>
          <w:rFonts w:ascii="Times New Roman" w:hAnsi="Times New Roman" w:cs="Times New Roman"/>
          <w:b/>
          <w:bCs/>
        </w:rPr>
        <w:t>DANE DOTYCZĄCE OCHRONY KONSERWATORSKIEJ</w:t>
      </w:r>
      <w:bookmarkEnd w:id="1"/>
    </w:p>
    <w:p w:rsidR="00D85853" w:rsidRPr="00D85853" w:rsidRDefault="00D85853" w:rsidP="00D85853">
      <w:pPr>
        <w:spacing w:line="240" w:lineRule="auto"/>
        <w:ind w:left="0" w:right="6" w:firstLine="284"/>
        <w:jc w:val="both"/>
        <w:rPr>
          <w:rFonts w:ascii="Times New Roman" w:hAnsi="Times New Roman" w:cs="Times New Roman"/>
        </w:rPr>
      </w:pPr>
      <w:r w:rsidRPr="00D85853">
        <w:rPr>
          <w:rFonts w:ascii="Times New Roman" w:hAnsi="Times New Roman" w:cs="Times New Roman"/>
        </w:rPr>
        <w:t xml:space="preserve">Budynek Szkoły Podstawowej im. Henryka Sienkiewicza w Bobolicach jest objęty ochroną konserwatorską </w:t>
      </w:r>
      <w:r w:rsidR="00A47277">
        <w:rPr>
          <w:rFonts w:ascii="Times New Roman" w:hAnsi="Times New Roman" w:cs="Times New Roman"/>
        </w:rPr>
        <w:br/>
      </w:r>
      <w:r w:rsidRPr="00D85853">
        <w:rPr>
          <w:rFonts w:ascii="Times New Roman" w:hAnsi="Times New Roman" w:cs="Times New Roman"/>
        </w:rPr>
        <w:t xml:space="preserve">na mocy wpisu do Gminnej Ewidencji Zabytków prowadzonej przez Burmistrza Gminy Bobolice pod numerem 99 </w:t>
      </w:r>
      <w:r w:rsidR="00A47277">
        <w:rPr>
          <w:rFonts w:ascii="Times New Roman" w:hAnsi="Times New Roman" w:cs="Times New Roman"/>
        </w:rPr>
        <w:br/>
      </w:r>
      <w:r w:rsidRPr="00D85853">
        <w:rPr>
          <w:rFonts w:ascii="Times New Roman" w:hAnsi="Times New Roman" w:cs="Times New Roman"/>
        </w:rPr>
        <w:t xml:space="preserve">i 100. </w:t>
      </w:r>
    </w:p>
    <w:p w:rsidR="00D85853" w:rsidRPr="00D85853" w:rsidRDefault="00D85853" w:rsidP="00D85853">
      <w:pPr>
        <w:spacing w:line="240" w:lineRule="auto"/>
        <w:ind w:left="0" w:right="6" w:firstLine="0"/>
        <w:jc w:val="both"/>
        <w:rPr>
          <w:rFonts w:ascii="Times New Roman" w:hAnsi="Times New Roman" w:cs="Times New Roman"/>
        </w:rPr>
      </w:pPr>
    </w:p>
    <w:p w:rsidR="00D85853" w:rsidRPr="00D85853" w:rsidRDefault="00D85853" w:rsidP="00D85853">
      <w:pPr>
        <w:pStyle w:val="Akapitzlist"/>
        <w:numPr>
          <w:ilvl w:val="0"/>
          <w:numId w:val="64"/>
        </w:numPr>
        <w:spacing w:line="240" w:lineRule="auto"/>
        <w:ind w:left="284" w:right="6" w:hanging="284"/>
        <w:jc w:val="both"/>
        <w:rPr>
          <w:rFonts w:ascii="Times New Roman" w:hAnsi="Times New Roman"/>
          <w:b/>
          <w:szCs w:val="22"/>
        </w:rPr>
      </w:pPr>
      <w:r w:rsidRPr="00D85853">
        <w:rPr>
          <w:rFonts w:ascii="Times New Roman" w:hAnsi="Times New Roman"/>
          <w:b/>
          <w:szCs w:val="22"/>
        </w:rPr>
        <w:t>STAN ISTNIEJĄCY</w:t>
      </w:r>
    </w:p>
    <w:p w:rsidR="00D85853" w:rsidRPr="001F6007" w:rsidRDefault="00D85853" w:rsidP="001F6007">
      <w:pPr>
        <w:pStyle w:val="Akapitzlist"/>
        <w:numPr>
          <w:ilvl w:val="1"/>
          <w:numId w:val="64"/>
        </w:numPr>
        <w:spacing w:line="240" w:lineRule="auto"/>
        <w:ind w:right="6"/>
        <w:jc w:val="both"/>
        <w:rPr>
          <w:rFonts w:ascii="Times New Roman" w:hAnsi="Times New Roman"/>
        </w:rPr>
      </w:pPr>
      <w:r w:rsidRPr="001F6007">
        <w:rPr>
          <w:rFonts w:ascii="Times New Roman" w:hAnsi="Times New Roman"/>
        </w:rPr>
        <w:t xml:space="preserve">Budynek Szkoły Podstawowej im. Henryka Sienkiewicza w Bobolicach jest budynkiem wielokondygnacyjnym, częściowo podpiwniczonym składającym się z trzech segmentów: </w:t>
      </w:r>
    </w:p>
    <w:p w:rsidR="001F6007" w:rsidRDefault="001F6007" w:rsidP="001F6007">
      <w:pPr>
        <w:pStyle w:val="Akapitzlist"/>
        <w:widowControl/>
        <w:numPr>
          <w:ilvl w:val="0"/>
          <w:numId w:val="65"/>
        </w:numPr>
        <w:tabs>
          <w:tab w:val="left" w:pos="993"/>
        </w:tabs>
        <w:suppressAutoHyphens/>
        <w:spacing w:line="240" w:lineRule="auto"/>
        <w:ind w:right="6"/>
        <w:jc w:val="both"/>
        <w:rPr>
          <w:rFonts w:ascii="Times New Roman" w:hAnsi="Times New Roman"/>
        </w:rPr>
      </w:pPr>
      <w:r>
        <w:rPr>
          <w:rFonts w:ascii="Times New Roman" w:hAnsi="Times New Roman"/>
        </w:rPr>
        <w:t xml:space="preserve">   </w:t>
      </w:r>
      <w:r w:rsidR="00D85853" w:rsidRPr="001F6007">
        <w:rPr>
          <w:rFonts w:ascii="Times New Roman" w:hAnsi="Times New Roman"/>
        </w:rPr>
        <w:t xml:space="preserve">budynku głównego – budynek podpiwniczony, czterokondygnacyjny z poddaszem użytkowym (poddasze </w:t>
      </w:r>
      <w:r w:rsidRPr="001F6007">
        <w:rPr>
          <w:rFonts w:ascii="Times New Roman" w:hAnsi="Times New Roman"/>
        </w:rPr>
        <w:t xml:space="preserve">        </w:t>
      </w:r>
      <w:r w:rsidR="00D85853" w:rsidRPr="001F6007">
        <w:rPr>
          <w:rFonts w:ascii="Times New Roman" w:hAnsi="Times New Roman"/>
        </w:rPr>
        <w:t>stanowi czwartą kondygnację), w budynku na wszystkich kondygnacjach łącznie z poddaszem znajdują się pomieszczenia szkoły,</w:t>
      </w:r>
    </w:p>
    <w:p w:rsidR="001F6007" w:rsidRPr="001F6007" w:rsidRDefault="001F6007" w:rsidP="001F6007">
      <w:pPr>
        <w:pStyle w:val="Akapitzlist"/>
        <w:widowControl/>
        <w:numPr>
          <w:ilvl w:val="0"/>
          <w:numId w:val="65"/>
        </w:numPr>
        <w:tabs>
          <w:tab w:val="left" w:pos="993"/>
        </w:tabs>
        <w:suppressAutoHyphens/>
        <w:spacing w:line="240" w:lineRule="auto"/>
        <w:ind w:right="6"/>
        <w:jc w:val="both"/>
        <w:rPr>
          <w:rFonts w:ascii="Times New Roman" w:hAnsi="Times New Roman"/>
        </w:rPr>
      </w:pPr>
      <w:r>
        <w:rPr>
          <w:rFonts w:ascii="Times New Roman" w:hAnsi="Times New Roman"/>
        </w:rPr>
        <w:t xml:space="preserve">  </w:t>
      </w:r>
      <w:r w:rsidR="00D85853" w:rsidRPr="001F6007">
        <w:rPr>
          <w:rFonts w:ascii="Times New Roman" w:hAnsi="Times New Roman"/>
          <w:szCs w:val="22"/>
        </w:rPr>
        <w:t>„przybudówka” – budynek niepodpiwniczony, (piwnice są prawdopodobnie zasypane), trzykondygnacyjny z poddaszem nieużytkowym; w budynku na II piętrze znajdują się pomieszczenia szkoły, na I piętrze znajduje się przedszkole 3-oddziałowe z pomieszczeniami higieniczno-sanitarnymi, a na parterze znajdują się szatnie (szkolna i przedszkolna) oraz kuchnia i jadalnia pracująca na potrzeby szkoły i przedszkola,</w:t>
      </w:r>
    </w:p>
    <w:p w:rsidR="00D85853" w:rsidRPr="001F6007" w:rsidRDefault="00D85853" w:rsidP="001F6007">
      <w:pPr>
        <w:pStyle w:val="Akapitzlist"/>
        <w:widowControl/>
        <w:numPr>
          <w:ilvl w:val="0"/>
          <w:numId w:val="65"/>
        </w:numPr>
        <w:tabs>
          <w:tab w:val="left" w:pos="993"/>
        </w:tabs>
        <w:suppressAutoHyphens/>
        <w:spacing w:line="240" w:lineRule="auto"/>
        <w:ind w:right="6"/>
        <w:jc w:val="both"/>
        <w:rPr>
          <w:rFonts w:ascii="Times New Roman" w:hAnsi="Times New Roman"/>
        </w:rPr>
      </w:pPr>
      <w:r w:rsidRPr="001F6007">
        <w:rPr>
          <w:rFonts w:ascii="Times New Roman" w:hAnsi="Times New Roman"/>
          <w:szCs w:val="22"/>
        </w:rPr>
        <w:t xml:space="preserve">sali gimnastycznej – budynek parterowy, niepodpiwniczony przekryty dachem płaskim, połączonych między sobą korytarzami komunikacji ogólnej. </w:t>
      </w:r>
    </w:p>
    <w:p w:rsidR="00D85853" w:rsidRDefault="00D85853" w:rsidP="001F6007">
      <w:pPr>
        <w:pStyle w:val="Akapitzlist"/>
        <w:numPr>
          <w:ilvl w:val="1"/>
          <w:numId w:val="64"/>
        </w:numPr>
        <w:spacing w:line="240" w:lineRule="auto"/>
        <w:ind w:right="6"/>
        <w:jc w:val="both"/>
        <w:rPr>
          <w:rFonts w:ascii="Times New Roman" w:hAnsi="Times New Roman"/>
        </w:rPr>
      </w:pPr>
      <w:r w:rsidRPr="001F6007">
        <w:rPr>
          <w:rFonts w:ascii="Times New Roman" w:hAnsi="Times New Roman"/>
        </w:rPr>
        <w:t xml:space="preserve">Wejście główne do budynku szkoły znajduje się w elewacji południowej budynku głównego i prowadzi do głównej klatki schodowej biegnącej do poddasza tego segmentu. Główna klatka schodowa posiada połączenie korytarzami z klatką schodową tzw. „przybudówki” (połączenie to zostało zlikwidowane </w:t>
      </w:r>
      <w:r w:rsidR="00A47277">
        <w:rPr>
          <w:rFonts w:ascii="Times New Roman" w:hAnsi="Times New Roman"/>
        </w:rPr>
        <w:br/>
      </w:r>
      <w:r w:rsidRPr="001F6007">
        <w:rPr>
          <w:rFonts w:ascii="Times New Roman" w:hAnsi="Times New Roman"/>
        </w:rPr>
        <w:t xml:space="preserve">w poziomie I piętra na rzecz zorganizowania toalet przylegających do sal przedszkolnych) oraz z komunikacją prowadzącą do sali gimnastycznej w poziomie parteru. „Przybudówka” posiada własne wejście, także od strony południowej, które przez przedsionek prowadzi do klatki schodowej. Każdy segment posiada wyjście </w:t>
      </w:r>
      <w:r w:rsidR="00A47277">
        <w:rPr>
          <w:rFonts w:ascii="Times New Roman" w:hAnsi="Times New Roman"/>
        </w:rPr>
        <w:br/>
      </w:r>
      <w:r w:rsidRPr="001F6007">
        <w:rPr>
          <w:rFonts w:ascii="Times New Roman" w:hAnsi="Times New Roman"/>
        </w:rPr>
        <w:t>na zewnątrz od strony placu apelowego zlokalizowanego po stronie północnej budynku szkoły.</w:t>
      </w:r>
    </w:p>
    <w:p w:rsidR="00583178" w:rsidRPr="001F6007" w:rsidRDefault="00583178" w:rsidP="00583178">
      <w:pPr>
        <w:pStyle w:val="Akapitzlist"/>
        <w:spacing w:line="240" w:lineRule="auto"/>
        <w:ind w:right="6" w:firstLine="0"/>
        <w:jc w:val="both"/>
        <w:rPr>
          <w:rFonts w:ascii="Times New Roman" w:hAnsi="Times New Roman"/>
        </w:rPr>
      </w:pPr>
    </w:p>
    <w:p w:rsidR="00D85853" w:rsidRPr="00D85853" w:rsidRDefault="00D85853" w:rsidP="00D85853">
      <w:pPr>
        <w:pStyle w:val="Akapitzlist"/>
        <w:numPr>
          <w:ilvl w:val="0"/>
          <w:numId w:val="64"/>
        </w:numPr>
        <w:spacing w:line="240" w:lineRule="auto"/>
        <w:ind w:right="6"/>
        <w:jc w:val="both"/>
        <w:rPr>
          <w:rFonts w:ascii="Times New Roman" w:hAnsi="Times New Roman"/>
          <w:szCs w:val="22"/>
        </w:rPr>
      </w:pPr>
      <w:r w:rsidRPr="00D85853">
        <w:rPr>
          <w:rFonts w:ascii="Times New Roman" w:hAnsi="Times New Roman"/>
          <w:b/>
          <w:szCs w:val="22"/>
        </w:rPr>
        <w:t>PRZEDMIOT ZAMÓWIENIA (METRYCZKA)</w:t>
      </w:r>
    </w:p>
    <w:p w:rsidR="00D85853" w:rsidRPr="00D85853" w:rsidRDefault="00D85853" w:rsidP="00D85853">
      <w:pPr>
        <w:autoSpaceDE w:val="0"/>
        <w:spacing w:line="240" w:lineRule="auto"/>
        <w:ind w:left="284" w:firstLine="0"/>
        <w:jc w:val="both"/>
        <w:rPr>
          <w:rFonts w:ascii="Times New Roman" w:hAnsi="Times New Roman" w:cs="Times New Roman"/>
        </w:rPr>
      </w:pPr>
      <w:r w:rsidRPr="00D85853">
        <w:rPr>
          <w:rFonts w:ascii="Times New Roman" w:hAnsi="Times New Roman" w:cs="Times New Roman"/>
        </w:rPr>
        <w:tab/>
        <w:t>Zadania obejmują m.in. dostawę, wniesienie do docelowego pomieszczenia, montaż, instalację wszystkich elementów przedmiotowego zadania.</w:t>
      </w:r>
    </w:p>
    <w:p w:rsidR="00D85853" w:rsidRPr="00D85853" w:rsidRDefault="00D85853" w:rsidP="00D85853">
      <w:pPr>
        <w:widowControl/>
        <w:suppressAutoHyphens/>
        <w:spacing w:line="240" w:lineRule="auto"/>
        <w:ind w:left="284" w:firstLine="0"/>
        <w:jc w:val="both"/>
        <w:rPr>
          <w:rFonts w:ascii="Times New Roman" w:hAnsi="Times New Roman" w:cs="Times New Roman"/>
        </w:rPr>
      </w:pPr>
      <w:r w:rsidRPr="00D85853">
        <w:rPr>
          <w:rFonts w:ascii="Times New Roman" w:hAnsi="Times New Roman" w:cs="Times New Roman"/>
        </w:rPr>
        <w:t>Wszystkie dostarczone przedmioty, urządzenia muszą być przystosowane do użytku w placówce oświatowej, dodatkowo muszą posiadać odpowiednie certyfikaty lub atesty.</w:t>
      </w:r>
    </w:p>
    <w:p w:rsidR="00D85853" w:rsidRDefault="00D85853" w:rsidP="00D85853">
      <w:pPr>
        <w:widowControl/>
        <w:tabs>
          <w:tab w:val="left" w:pos="1134"/>
        </w:tabs>
        <w:suppressAutoHyphens/>
        <w:spacing w:line="240" w:lineRule="auto"/>
        <w:ind w:left="284" w:firstLine="0"/>
        <w:jc w:val="both"/>
        <w:rPr>
          <w:rFonts w:ascii="Times New Roman" w:hAnsi="Times New Roman" w:cs="Times New Roman"/>
          <w:b/>
        </w:rPr>
      </w:pPr>
      <w:r w:rsidRPr="00D85853">
        <w:rPr>
          <w:rFonts w:ascii="Times New Roman" w:hAnsi="Times New Roman" w:cs="Times New Roman"/>
        </w:rPr>
        <w:tab/>
        <w:t xml:space="preserve">Zadania należy wykonać zgodnie z opisem rozdziału D, aranżacją wnętrz. Kolorystyka i wzornictwo należy uzgodnić z </w:t>
      </w:r>
      <w:r w:rsidRPr="00D85853">
        <w:rPr>
          <w:rFonts w:ascii="Times New Roman" w:hAnsi="Times New Roman" w:cs="Times New Roman"/>
          <w:b/>
        </w:rPr>
        <w:t>Zamawiającym</w:t>
      </w:r>
      <w:r w:rsidRPr="00D85853">
        <w:rPr>
          <w:rFonts w:ascii="Times New Roman" w:hAnsi="Times New Roman" w:cs="Times New Roman"/>
        </w:rPr>
        <w:t xml:space="preserve"> z pełnej palety dostępnej u producenta spełniającego wymagania </w:t>
      </w:r>
      <w:r w:rsidRPr="00D85853">
        <w:rPr>
          <w:rFonts w:ascii="Times New Roman" w:hAnsi="Times New Roman" w:cs="Times New Roman"/>
          <w:b/>
        </w:rPr>
        <w:t>Zamawiającego.</w:t>
      </w:r>
    </w:p>
    <w:p w:rsidR="00583178" w:rsidRPr="00D85853" w:rsidRDefault="00583178" w:rsidP="00583178">
      <w:pPr>
        <w:spacing w:line="240" w:lineRule="auto"/>
        <w:ind w:left="284" w:right="6" w:firstLine="424"/>
        <w:jc w:val="both"/>
        <w:rPr>
          <w:rFonts w:ascii="Times New Roman" w:hAnsi="Times New Roman" w:cs="Times New Roman"/>
        </w:rPr>
      </w:pPr>
      <w:r>
        <w:rPr>
          <w:rFonts w:ascii="Times New Roman" w:hAnsi="Times New Roman" w:cs="Times New Roman"/>
          <w:b/>
        </w:rPr>
        <w:tab/>
      </w:r>
      <w:r w:rsidRPr="00D85853">
        <w:rPr>
          <w:rFonts w:ascii="Times New Roman" w:hAnsi="Times New Roman" w:cs="Times New Roman"/>
        </w:rPr>
        <w:t xml:space="preserve">W pomieszczeniach zlokalizowanych po stronie południowej (pom. 0/11, 0/12, 1/14, 1/12, 1/11) </w:t>
      </w:r>
      <w:r>
        <w:rPr>
          <w:rFonts w:ascii="Times New Roman" w:hAnsi="Times New Roman" w:cs="Times New Roman"/>
        </w:rPr>
        <w:br/>
      </w:r>
      <w:r w:rsidRPr="00D85853">
        <w:rPr>
          <w:rFonts w:ascii="Times New Roman" w:hAnsi="Times New Roman" w:cs="Times New Roman"/>
        </w:rPr>
        <w:t>w oknach projektuje się rolety wewnętrzne zapobiegające przegrzewaniu pomieszczeń.</w:t>
      </w:r>
    </w:p>
    <w:p w:rsidR="00583178" w:rsidRPr="00D85853" w:rsidRDefault="00583178" w:rsidP="00583178">
      <w:pPr>
        <w:spacing w:line="240" w:lineRule="auto"/>
        <w:ind w:left="284" w:right="6" w:firstLine="424"/>
        <w:jc w:val="both"/>
        <w:rPr>
          <w:rFonts w:ascii="Times New Roman" w:hAnsi="Times New Roman" w:cs="Times New Roman"/>
        </w:rPr>
      </w:pPr>
      <w:r w:rsidRPr="00D85853">
        <w:rPr>
          <w:rFonts w:ascii="Times New Roman" w:hAnsi="Times New Roman" w:cs="Times New Roman"/>
        </w:rPr>
        <w:t xml:space="preserve">W projektowanym przedszkolu wszystkie meble są dostosowane do wymagań ergonomii, a wyposażenie musi posiadać atesty lub certyfikaty, atest dopuszczający do użytku w placówce oświatowej. </w:t>
      </w:r>
    </w:p>
    <w:p w:rsidR="00583178" w:rsidRPr="00D85853" w:rsidRDefault="00583178" w:rsidP="00583178">
      <w:pPr>
        <w:spacing w:line="240" w:lineRule="auto"/>
        <w:ind w:left="284" w:right="6" w:firstLine="0"/>
        <w:jc w:val="both"/>
        <w:rPr>
          <w:rFonts w:ascii="Times New Roman" w:hAnsi="Times New Roman" w:cs="Times New Roman"/>
        </w:rPr>
      </w:pPr>
      <w:r w:rsidRPr="00D85853">
        <w:rPr>
          <w:rFonts w:ascii="Times New Roman" w:hAnsi="Times New Roman" w:cs="Times New Roman"/>
        </w:rPr>
        <w:t xml:space="preserve">W przedszkolu, zgodnie z rozporządzeniem, apteczki są wyposażone w podstawowe środki opatrunkowe oraz podstawowe środki niezbędne do udzielenia pierwszej pomocy i instrukcję o zasadach udzielania tej pomocy. W przebudowywanej części należy umiejscowić gaśnice zgodnie z obowiązującymi wymaganiami p.poż. </w:t>
      </w:r>
    </w:p>
    <w:p w:rsidR="00D85853" w:rsidRDefault="00D85853" w:rsidP="00D85853">
      <w:pPr>
        <w:widowControl/>
        <w:tabs>
          <w:tab w:val="left" w:pos="1134"/>
        </w:tabs>
        <w:suppressAutoHyphens/>
        <w:spacing w:line="240" w:lineRule="auto"/>
        <w:ind w:left="0" w:firstLine="0"/>
        <w:jc w:val="both"/>
        <w:rPr>
          <w:rFonts w:ascii="Times New Roman" w:hAnsi="Times New Roman" w:cs="Times New Roman"/>
        </w:rPr>
      </w:pPr>
      <w:bookmarkStart w:id="2" w:name="_GoBack"/>
      <w:bookmarkEnd w:id="2"/>
    </w:p>
    <w:p w:rsidR="002A326A" w:rsidRPr="00D85853" w:rsidRDefault="002A326A" w:rsidP="00D85853">
      <w:pPr>
        <w:widowControl/>
        <w:tabs>
          <w:tab w:val="left" w:pos="1134"/>
        </w:tabs>
        <w:suppressAutoHyphens/>
        <w:spacing w:line="240" w:lineRule="auto"/>
        <w:ind w:left="0" w:firstLine="0"/>
        <w:jc w:val="both"/>
        <w:rPr>
          <w:rFonts w:ascii="Times New Roman" w:hAnsi="Times New Roman" w:cs="Times New Roman"/>
        </w:rPr>
      </w:pPr>
    </w:p>
    <w:p w:rsidR="00D85853" w:rsidRPr="00D85853" w:rsidRDefault="00D85853" w:rsidP="00D85853">
      <w:pPr>
        <w:pStyle w:val="Akapitzlist"/>
        <w:widowControl/>
        <w:numPr>
          <w:ilvl w:val="0"/>
          <w:numId w:val="64"/>
        </w:numPr>
        <w:suppressAutoHyphens/>
        <w:spacing w:line="240" w:lineRule="auto"/>
        <w:ind w:right="7"/>
        <w:jc w:val="both"/>
        <w:rPr>
          <w:rFonts w:ascii="Times New Roman" w:hAnsi="Times New Roman"/>
          <w:b/>
          <w:szCs w:val="22"/>
        </w:rPr>
      </w:pPr>
      <w:r w:rsidRPr="00D85853">
        <w:rPr>
          <w:rFonts w:ascii="Times New Roman" w:hAnsi="Times New Roman"/>
          <w:b/>
          <w:szCs w:val="22"/>
        </w:rPr>
        <w:lastRenderedPageBreak/>
        <w:t>WYPOSAŻENIE POMIESZCZEŃ</w:t>
      </w:r>
    </w:p>
    <w:p w:rsidR="00D85853" w:rsidRPr="00D85853" w:rsidRDefault="00D85853" w:rsidP="00D85853">
      <w:pPr>
        <w:pStyle w:val="Akapitzlist"/>
        <w:widowControl/>
        <w:tabs>
          <w:tab w:val="left" w:pos="1134"/>
        </w:tabs>
        <w:suppressAutoHyphens/>
        <w:spacing w:line="240" w:lineRule="auto"/>
        <w:ind w:firstLine="0"/>
        <w:jc w:val="both"/>
        <w:rPr>
          <w:rFonts w:ascii="Times New Roman" w:hAnsi="Times New Roman"/>
          <w:szCs w:val="22"/>
        </w:rPr>
      </w:pPr>
    </w:p>
    <w:p w:rsidR="00D85853" w:rsidRPr="00D85853" w:rsidRDefault="00D85853" w:rsidP="00D85853">
      <w:pPr>
        <w:pStyle w:val="Akapitzlist"/>
        <w:widowControl/>
        <w:tabs>
          <w:tab w:val="left" w:pos="1134"/>
        </w:tabs>
        <w:suppressAutoHyphens/>
        <w:spacing w:line="240" w:lineRule="auto"/>
        <w:ind w:left="320" w:firstLine="0"/>
        <w:jc w:val="both"/>
        <w:rPr>
          <w:rFonts w:ascii="Times New Roman" w:hAnsi="Times New Roman"/>
          <w:szCs w:val="22"/>
        </w:rPr>
      </w:pPr>
      <w:r w:rsidRPr="00D85853">
        <w:rPr>
          <w:rFonts w:ascii="Times New Roman" w:hAnsi="Times New Roman"/>
          <w:szCs w:val="22"/>
        </w:rPr>
        <w:t xml:space="preserve">Poszczególne pomieszczenia i zespoły pomieszczeń należy wyposażyć m.in. zgodnie z poniższymi danymi: </w:t>
      </w:r>
    </w:p>
    <w:p w:rsidR="00D85853" w:rsidRPr="001F6007" w:rsidRDefault="00D85853" w:rsidP="001F6007">
      <w:pPr>
        <w:widowControl/>
        <w:tabs>
          <w:tab w:val="left" w:pos="1134"/>
        </w:tabs>
        <w:suppressAutoHyphens/>
        <w:spacing w:line="240" w:lineRule="auto"/>
        <w:ind w:left="0" w:firstLine="0"/>
        <w:jc w:val="both"/>
        <w:rPr>
          <w:rFonts w:ascii="Times New Roman" w:hAnsi="Times New Roman"/>
        </w:rPr>
      </w:pPr>
    </w:p>
    <w:tbl>
      <w:tblPr>
        <w:tblW w:w="8760" w:type="dxa"/>
        <w:tblInd w:w="55" w:type="dxa"/>
        <w:tblCellMar>
          <w:left w:w="70" w:type="dxa"/>
          <w:right w:w="70" w:type="dxa"/>
        </w:tblCellMar>
        <w:tblLook w:val="04A0"/>
      </w:tblPr>
      <w:tblGrid>
        <w:gridCol w:w="640"/>
        <w:gridCol w:w="3940"/>
        <w:gridCol w:w="1300"/>
        <w:gridCol w:w="1040"/>
        <w:gridCol w:w="1040"/>
        <w:gridCol w:w="800"/>
      </w:tblGrid>
      <w:tr w:rsidR="00D85853" w:rsidRPr="00D85853" w:rsidTr="00780EBC">
        <w:trPr>
          <w:trHeight w:val="315"/>
        </w:trPr>
        <w:tc>
          <w:tcPr>
            <w:tcW w:w="8760" w:type="dxa"/>
            <w:gridSpan w:val="6"/>
            <w:tcBorders>
              <w:top w:val="single" w:sz="4" w:space="0" w:color="auto"/>
              <w:left w:val="single" w:sz="4" w:space="0" w:color="auto"/>
              <w:bottom w:val="single" w:sz="4" w:space="0" w:color="auto"/>
              <w:right w:val="single" w:sz="4" w:space="0" w:color="auto"/>
            </w:tcBorders>
            <w:shd w:val="clear" w:color="000000" w:fill="76933C"/>
            <w:vAlign w:val="center"/>
            <w:hideMark/>
          </w:tcPr>
          <w:p w:rsidR="00D85853" w:rsidRPr="00D85853" w:rsidRDefault="00D85853" w:rsidP="00D85853">
            <w:pPr>
              <w:widowControl/>
              <w:spacing w:line="240" w:lineRule="auto"/>
              <w:ind w:left="0" w:firstLine="0"/>
              <w:jc w:val="both"/>
              <w:rPr>
                <w:rFonts w:ascii="Times New Roman" w:hAnsi="Times New Roman" w:cs="Times New Roman"/>
                <w:b/>
                <w:bCs/>
                <w:color w:val="000000"/>
              </w:rPr>
            </w:pPr>
            <w:r w:rsidRPr="00D85853">
              <w:rPr>
                <w:rFonts w:ascii="Times New Roman" w:hAnsi="Times New Roman" w:cs="Times New Roman"/>
                <w:b/>
                <w:bCs/>
                <w:color w:val="000000"/>
              </w:rPr>
              <w:t>WYPOSAŻENIE</w:t>
            </w:r>
          </w:p>
        </w:tc>
      </w:tr>
      <w:tr w:rsidR="00D85853" w:rsidRPr="00D85853" w:rsidTr="00780EBC">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L.p.</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Nazwa</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jm</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numer pomiesz.</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ilość w pomiesz.</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ilość suma</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1</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2</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5</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6</w:t>
            </w:r>
          </w:p>
        </w:tc>
      </w:tr>
      <w:tr w:rsidR="00D85853" w:rsidRPr="00D85853" w:rsidTr="00780EBC">
        <w:trPr>
          <w:trHeight w:val="300"/>
        </w:trPr>
        <w:tc>
          <w:tcPr>
            <w:tcW w:w="87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rsidR="00D85853" w:rsidRPr="00795362" w:rsidRDefault="00D85853" w:rsidP="00795362">
            <w:pPr>
              <w:widowControl/>
              <w:spacing w:line="240" w:lineRule="auto"/>
              <w:ind w:left="0" w:firstLine="0"/>
              <w:jc w:val="center"/>
              <w:rPr>
                <w:rFonts w:ascii="Times New Roman" w:hAnsi="Times New Roman" w:cs="Times New Roman"/>
                <w:b/>
                <w:color w:val="000000"/>
                <w:sz w:val="24"/>
                <w:szCs w:val="24"/>
              </w:rPr>
            </w:pPr>
            <w:r w:rsidRPr="00795362">
              <w:rPr>
                <w:rFonts w:ascii="Times New Roman" w:hAnsi="Times New Roman" w:cs="Times New Roman"/>
                <w:b/>
                <w:color w:val="000000"/>
                <w:sz w:val="24"/>
                <w:szCs w:val="24"/>
              </w:rPr>
              <w:t>Zadanie nr 1 - Wyposażenie przedszkola. Meble i przedmioty użytkowe przedszkola.</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W</w:t>
            </w:r>
            <w:r w:rsidR="00D85853" w:rsidRPr="00D85853">
              <w:rPr>
                <w:rFonts w:ascii="Times New Roman" w:hAnsi="Times New Roman" w:cs="Times New Roman"/>
                <w:color w:val="000000"/>
              </w:rPr>
              <w:t>ózek kelnerski</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1/13</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osz stalowy na odpadki</w:t>
            </w:r>
            <w:r>
              <w:rPr>
                <w:rFonts w:ascii="Times New Roman" w:hAnsi="Times New Roman" w:cs="Times New Roman"/>
                <w:color w:val="000000"/>
              </w:rPr>
              <w:t xml:space="preserve"> min.</w:t>
            </w:r>
            <w:r w:rsidR="00D85853" w:rsidRPr="00D85853">
              <w:rPr>
                <w:rFonts w:ascii="Times New Roman" w:hAnsi="Times New Roman" w:cs="Times New Roman"/>
                <w:color w:val="000000"/>
              </w:rPr>
              <w:t xml:space="preserve"> 20 L</w:t>
            </w:r>
            <w:r>
              <w:rPr>
                <w:rFonts w:ascii="Times New Roman" w:hAnsi="Times New Roman" w:cs="Times New Roman"/>
                <w:color w:val="000000"/>
              </w:rPr>
              <w:t xml:space="preserve"> max. 30 L</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0/05</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21</w:t>
            </w: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0/09</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1/13</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1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1/03</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1/05</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1/09</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1/15</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 xml:space="preserve">osz w kabinach toaletowych </w:t>
            </w:r>
            <w:r>
              <w:rPr>
                <w:rFonts w:ascii="Times New Roman" w:hAnsi="Times New Roman" w:cs="Times New Roman"/>
                <w:color w:val="000000"/>
              </w:rPr>
              <w:t>min.</w:t>
            </w:r>
            <w:r w:rsidR="00D85853" w:rsidRPr="00D85853">
              <w:rPr>
                <w:rFonts w:ascii="Times New Roman" w:hAnsi="Times New Roman" w:cs="Times New Roman"/>
                <w:color w:val="000000"/>
              </w:rPr>
              <w:t>5L</w:t>
            </w:r>
            <w:r>
              <w:rPr>
                <w:rFonts w:ascii="Times New Roman" w:hAnsi="Times New Roman" w:cs="Times New Roman"/>
                <w:color w:val="000000"/>
              </w:rPr>
              <w:t xml:space="preserve"> max. 10 L</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4</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omplet do wc</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18</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1/09</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lastRenderedPageBreak/>
              <w:t>5</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rzesło</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rzesło biurowe</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         0/11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7</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B</w:t>
            </w:r>
            <w:r w:rsidR="00D85853" w:rsidRPr="00D85853">
              <w:rPr>
                <w:rFonts w:ascii="Times New Roman" w:hAnsi="Times New Roman" w:cs="Times New Roman"/>
                <w:color w:val="000000"/>
              </w:rPr>
              <w:t>iurko</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795362"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8</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Kompletne wyposażenie meblowe</w:t>
            </w:r>
            <w:r w:rsidR="00D85853" w:rsidRPr="00D85853">
              <w:rPr>
                <w:rFonts w:ascii="Times New Roman" w:hAnsi="Times New Roman" w:cs="Times New Roman"/>
                <w:color w:val="000000"/>
              </w:rPr>
              <w:t xml:space="preserve"> do sekretariatu</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biurko</w:t>
            </w:r>
          </w:p>
        </w:tc>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4</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regał</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szafa</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pomocnik</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9</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Kompletne wyposażenie meblowe</w:t>
            </w:r>
            <w:r w:rsidR="00D85853" w:rsidRPr="00D85853">
              <w:rPr>
                <w:rFonts w:ascii="Times New Roman" w:hAnsi="Times New Roman" w:cs="Times New Roman"/>
                <w:color w:val="000000"/>
              </w:rPr>
              <w:t xml:space="preserve"> gabinet dyrektora</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biurko</w:t>
            </w:r>
          </w:p>
        </w:tc>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regał</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szafa</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stolik</w:t>
            </w:r>
          </w:p>
        </w:tc>
        <w:tc>
          <w:tcPr>
            <w:tcW w:w="10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M</w:t>
            </w:r>
            <w:r w:rsidR="00D85853" w:rsidRPr="00D85853">
              <w:rPr>
                <w:rFonts w:ascii="Times New Roman" w:hAnsi="Times New Roman" w:cs="Times New Roman"/>
                <w:color w:val="000000"/>
              </w:rPr>
              <w:t xml:space="preserve">oduł szatniowy przedszkolny dla </w:t>
            </w:r>
            <w:r>
              <w:rPr>
                <w:rFonts w:ascii="Times New Roman" w:hAnsi="Times New Roman" w:cs="Times New Roman"/>
                <w:color w:val="000000"/>
              </w:rPr>
              <w:t xml:space="preserve">min. </w:t>
            </w:r>
            <w:r>
              <w:rPr>
                <w:rFonts w:ascii="Times New Roman" w:hAnsi="Times New Roman" w:cs="Times New Roman"/>
                <w:color w:val="000000"/>
              </w:rPr>
              <w:br/>
            </w:r>
            <w:r w:rsidR="00D85853" w:rsidRPr="00D85853">
              <w:rPr>
                <w:rFonts w:ascii="Times New Roman" w:hAnsi="Times New Roman" w:cs="Times New Roman"/>
                <w:color w:val="000000"/>
              </w:rPr>
              <w:t>6 osób</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31</w:t>
            </w: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16</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2"/>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0/05</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3</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615"/>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M</w:t>
            </w:r>
            <w:r w:rsidR="00D85853" w:rsidRPr="00D85853">
              <w:rPr>
                <w:rFonts w:ascii="Times New Roman" w:hAnsi="Times New Roman" w:cs="Times New Roman"/>
                <w:color w:val="000000"/>
              </w:rPr>
              <w:t xml:space="preserve">oduł szatniowy przedszkolny dla </w:t>
            </w:r>
            <w:r>
              <w:rPr>
                <w:rFonts w:ascii="Times New Roman" w:hAnsi="Times New Roman" w:cs="Times New Roman"/>
                <w:color w:val="000000"/>
              </w:rPr>
              <w:t xml:space="preserve">min. </w:t>
            </w:r>
            <w:r>
              <w:rPr>
                <w:rFonts w:ascii="Times New Roman" w:hAnsi="Times New Roman" w:cs="Times New Roman"/>
                <w:color w:val="000000"/>
              </w:rPr>
              <w:br/>
            </w:r>
            <w:r w:rsidR="00D85853" w:rsidRPr="00D85853">
              <w:rPr>
                <w:rFonts w:ascii="Times New Roman" w:hAnsi="Times New Roman" w:cs="Times New Roman"/>
                <w:color w:val="000000"/>
              </w:rPr>
              <w:t>3 osób</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0/03</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w:t>
            </w:r>
          </w:p>
        </w:tc>
      </w:tr>
      <w:tr w:rsidR="00D85853" w:rsidRPr="00D85853" w:rsidTr="00780EBC">
        <w:trPr>
          <w:trHeight w:val="402"/>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omplet mebli przedszkolnych</w:t>
            </w:r>
            <w:r>
              <w:rPr>
                <w:rFonts w:ascii="Times New Roman" w:hAnsi="Times New Roman" w:cs="Times New Roman"/>
                <w:color w:val="000000"/>
              </w:rPr>
              <w:t xml:space="preserve"> o wymiarach minimum 390 </w:t>
            </w:r>
            <w:r w:rsidR="00D85853" w:rsidRPr="00D85853">
              <w:rPr>
                <w:rFonts w:ascii="Times New Roman" w:hAnsi="Times New Roman" w:cs="Times New Roman"/>
                <w:color w:val="000000"/>
              </w:rPr>
              <w:t>x</w:t>
            </w:r>
            <w:r>
              <w:rPr>
                <w:rFonts w:ascii="Times New Roman" w:hAnsi="Times New Roman" w:cs="Times New Roman"/>
                <w:color w:val="000000"/>
              </w:rPr>
              <w:t xml:space="preserve"> 40 </w:t>
            </w:r>
            <w:r w:rsidR="00D85853" w:rsidRPr="00D85853">
              <w:rPr>
                <w:rFonts w:ascii="Times New Roman" w:hAnsi="Times New Roman" w:cs="Times New Roman"/>
                <w:color w:val="000000"/>
              </w:rPr>
              <w:t>x</w:t>
            </w:r>
            <w:r>
              <w:rPr>
                <w:rFonts w:ascii="Times New Roman" w:hAnsi="Times New Roman" w:cs="Times New Roman"/>
                <w:color w:val="000000"/>
              </w:rPr>
              <w:t xml:space="preserve"> 120</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kpl</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13</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D2B56"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omody/organizery dla dzieci</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14</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91054D">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S</w:t>
            </w:r>
            <w:r w:rsidR="00D85853" w:rsidRPr="00D85853">
              <w:rPr>
                <w:rFonts w:ascii="Times New Roman" w:hAnsi="Times New Roman" w:cs="Times New Roman"/>
                <w:color w:val="000000"/>
              </w:rPr>
              <w:t xml:space="preserve">zafy na łóżeczka </w:t>
            </w:r>
            <w:r>
              <w:rPr>
                <w:rFonts w:ascii="Times New Roman" w:hAnsi="Times New Roman" w:cs="Times New Roman"/>
                <w:color w:val="000000"/>
              </w:rPr>
              <w:t xml:space="preserve">o wymiarach około </w:t>
            </w:r>
            <w:r>
              <w:rPr>
                <w:rFonts w:ascii="Times New Roman" w:hAnsi="Times New Roman" w:cs="Times New Roman"/>
                <w:color w:val="000000"/>
              </w:rPr>
              <w:br/>
              <w:t xml:space="preserve">140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6</w:t>
            </w:r>
            <w:r>
              <w:rPr>
                <w:rFonts w:ascii="Times New Roman" w:hAnsi="Times New Roman" w:cs="Times New Roman"/>
                <w:color w:val="000000"/>
              </w:rPr>
              <w:t xml:space="preserve">0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20</w:t>
            </w:r>
            <w:r>
              <w:rPr>
                <w:rFonts w:ascii="Times New Roman" w:hAnsi="Times New Roman" w:cs="Times New Roman"/>
                <w:color w:val="000000"/>
              </w:rPr>
              <w:t>0</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15</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S</w:t>
            </w:r>
            <w:r w:rsidR="00D85853" w:rsidRPr="00D85853">
              <w:rPr>
                <w:rFonts w:ascii="Times New Roman" w:hAnsi="Times New Roman" w:cs="Times New Roman"/>
                <w:color w:val="000000"/>
              </w:rPr>
              <w:t>tolik do sal zajęć przedszkolnych 5 osób</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16</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rzesełka przedszkolne</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125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17</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Ł</w:t>
            </w:r>
            <w:r w:rsidR="00D85853" w:rsidRPr="00D85853">
              <w:rPr>
                <w:rFonts w:ascii="Times New Roman" w:hAnsi="Times New Roman" w:cs="Times New Roman"/>
                <w:color w:val="000000"/>
              </w:rPr>
              <w:t>óżeczka przedszkolne</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18</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P</w:t>
            </w:r>
            <w:r w:rsidR="00D85853" w:rsidRPr="00D85853">
              <w:rPr>
                <w:rFonts w:ascii="Times New Roman" w:hAnsi="Times New Roman" w:cs="Times New Roman"/>
                <w:color w:val="000000"/>
              </w:rPr>
              <w:t>ościel + kołdra + poduszka, prześcieradło</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kpl</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28</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56</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28</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19</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S</w:t>
            </w:r>
            <w:r w:rsidR="00D85853" w:rsidRPr="00D85853">
              <w:rPr>
                <w:rFonts w:ascii="Times New Roman" w:hAnsi="Times New Roman" w:cs="Times New Roman"/>
                <w:color w:val="000000"/>
              </w:rPr>
              <w:t xml:space="preserve">zafa na ubrania </w:t>
            </w:r>
            <w:r>
              <w:rPr>
                <w:rFonts w:ascii="Times New Roman" w:hAnsi="Times New Roman" w:cs="Times New Roman"/>
                <w:color w:val="000000"/>
              </w:rPr>
              <w:t>–</w:t>
            </w:r>
            <w:r w:rsidR="00D85853" w:rsidRPr="00D85853">
              <w:rPr>
                <w:rFonts w:ascii="Times New Roman" w:hAnsi="Times New Roman" w:cs="Times New Roman"/>
                <w:color w:val="000000"/>
              </w:rPr>
              <w:t xml:space="preserve"> 80</w:t>
            </w:r>
            <w:r>
              <w:rPr>
                <w:rFonts w:ascii="Times New Roman" w:hAnsi="Times New Roman" w:cs="Times New Roman"/>
                <w:color w:val="000000"/>
              </w:rPr>
              <w:t xml:space="preserve">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49</w:t>
            </w:r>
            <w:r>
              <w:rPr>
                <w:rFonts w:ascii="Times New Roman" w:hAnsi="Times New Roman" w:cs="Times New Roman"/>
                <w:color w:val="000000"/>
              </w:rPr>
              <w:t xml:space="preserve"> </w:t>
            </w:r>
            <w:r w:rsidR="00D85853" w:rsidRPr="00D85853">
              <w:rPr>
                <w:rFonts w:ascii="Times New Roman" w:hAnsi="Times New Roman" w:cs="Times New Roman"/>
                <w:color w:val="000000"/>
              </w:rPr>
              <w:t>x</w:t>
            </w:r>
            <w:r>
              <w:rPr>
                <w:rFonts w:ascii="Times New Roman" w:hAnsi="Times New Roman" w:cs="Times New Roman"/>
                <w:color w:val="000000"/>
              </w:rPr>
              <w:t xml:space="preserve"> </w:t>
            </w:r>
            <w:r w:rsidR="00D85853" w:rsidRPr="00D85853">
              <w:rPr>
                <w:rFonts w:ascii="Times New Roman" w:hAnsi="Times New Roman" w:cs="Times New Roman"/>
                <w:color w:val="000000"/>
              </w:rPr>
              <w:t>180</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8</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8</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20</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R</w:t>
            </w:r>
            <w:r w:rsidR="00D85853" w:rsidRPr="00D85853">
              <w:rPr>
                <w:rFonts w:ascii="Times New Roman" w:hAnsi="Times New Roman" w:cs="Times New Roman"/>
                <w:color w:val="000000"/>
              </w:rPr>
              <w:t>olety/ zasłony</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m2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62,5</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62,5</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21</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D</w:t>
            </w:r>
            <w:r w:rsidR="00D85853" w:rsidRPr="00D85853">
              <w:rPr>
                <w:rFonts w:ascii="Times New Roman" w:hAnsi="Times New Roman" w:cs="Times New Roman"/>
                <w:color w:val="000000"/>
              </w:rPr>
              <w:t>ywan 3,5 m x 2,5 m</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5</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22</w:t>
            </w:r>
            <w:r w:rsidR="00DD2B56">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P</w:t>
            </w:r>
            <w:r w:rsidR="00D85853" w:rsidRPr="00D85853">
              <w:rPr>
                <w:rFonts w:ascii="Times New Roman" w:hAnsi="Times New Roman" w:cs="Times New Roman"/>
                <w:color w:val="000000"/>
              </w:rPr>
              <w:t>ufa</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1/07</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23</w:t>
            </w:r>
            <w:r w:rsidR="00DD2B56">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A</w:t>
            </w:r>
            <w:r w:rsidR="00D85853" w:rsidRPr="00D85853">
              <w:rPr>
                <w:rFonts w:ascii="Times New Roman" w:hAnsi="Times New Roman" w:cs="Times New Roman"/>
                <w:color w:val="000000"/>
              </w:rPr>
              <w:t>pteczka</w:t>
            </w:r>
          </w:p>
        </w:tc>
        <w:tc>
          <w:tcPr>
            <w:tcW w:w="13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1/10</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87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rsidR="00D85853" w:rsidRPr="009A1095" w:rsidRDefault="00D85853" w:rsidP="00795362">
            <w:pPr>
              <w:widowControl/>
              <w:spacing w:line="240" w:lineRule="auto"/>
              <w:ind w:left="0" w:firstLine="0"/>
              <w:jc w:val="center"/>
              <w:rPr>
                <w:rFonts w:ascii="Times New Roman" w:hAnsi="Times New Roman" w:cs="Times New Roman"/>
                <w:b/>
                <w:color w:val="000000"/>
                <w:sz w:val="24"/>
                <w:szCs w:val="24"/>
              </w:rPr>
            </w:pPr>
            <w:r w:rsidRPr="009A1095">
              <w:rPr>
                <w:rFonts w:ascii="Times New Roman" w:hAnsi="Times New Roman" w:cs="Times New Roman"/>
                <w:b/>
                <w:color w:val="000000"/>
                <w:sz w:val="24"/>
                <w:szCs w:val="24"/>
              </w:rPr>
              <w:t>Zadanie nr 2 - Urządzenia elektronic</w:t>
            </w:r>
            <w:r w:rsidR="009A1095">
              <w:rPr>
                <w:rFonts w:ascii="Times New Roman" w:hAnsi="Times New Roman" w:cs="Times New Roman"/>
                <w:b/>
                <w:color w:val="000000"/>
                <w:sz w:val="24"/>
                <w:szCs w:val="24"/>
              </w:rPr>
              <w:t>zne. Laptopy, drukarka i monitor interaktywny</w:t>
            </w:r>
            <w:r w:rsidRPr="009A1095">
              <w:rPr>
                <w:rFonts w:ascii="Times New Roman" w:hAnsi="Times New Roman" w:cs="Times New Roman"/>
                <w:b/>
                <w:color w:val="000000"/>
                <w:sz w:val="24"/>
                <w:szCs w:val="24"/>
              </w:rPr>
              <w:t>.</w:t>
            </w:r>
          </w:p>
        </w:tc>
      </w:tr>
      <w:tr w:rsidR="00D85853" w:rsidRPr="00D85853" w:rsidTr="00780EBC">
        <w:trPr>
          <w:trHeight w:val="300"/>
        </w:trPr>
        <w:tc>
          <w:tcPr>
            <w:tcW w:w="6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24</w:t>
            </w:r>
            <w:r w:rsidR="0091054D">
              <w:rPr>
                <w:rFonts w:ascii="Times New Roman" w:hAnsi="Times New Roman" w:cs="Times New Roman"/>
                <w:color w:val="000000"/>
              </w:rPr>
              <w:t>.</w:t>
            </w:r>
          </w:p>
        </w:tc>
        <w:tc>
          <w:tcPr>
            <w:tcW w:w="394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Z</w:t>
            </w:r>
            <w:r w:rsidR="00D85853" w:rsidRPr="00D85853">
              <w:rPr>
                <w:rFonts w:ascii="Times New Roman" w:hAnsi="Times New Roman" w:cs="Times New Roman"/>
                <w:color w:val="000000"/>
              </w:rPr>
              <w:t>estaw komputerowy</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val="restart"/>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7</w:t>
            </w: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405"/>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1/08</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1/12</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394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1/14</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vMerge/>
            <w:tcBorders>
              <w:top w:val="nil"/>
              <w:left w:val="single" w:sz="4" w:space="0" w:color="auto"/>
              <w:bottom w:val="single" w:sz="4" w:space="0" w:color="auto"/>
              <w:right w:val="single" w:sz="4" w:space="0" w:color="auto"/>
            </w:tcBorders>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25</w:t>
            </w:r>
            <w:r w:rsidR="0091054D">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auto" w:fill="auto"/>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K</w:t>
            </w:r>
            <w:r w:rsidR="00D85853" w:rsidRPr="00D85853">
              <w:rPr>
                <w:rFonts w:ascii="Times New Roman" w:hAnsi="Times New Roman" w:cs="Times New Roman"/>
                <w:color w:val="000000"/>
              </w:rPr>
              <w:t>serokopiarka</w:t>
            </w:r>
          </w:p>
        </w:tc>
        <w:tc>
          <w:tcPr>
            <w:tcW w:w="1300" w:type="dxa"/>
            <w:tcBorders>
              <w:top w:val="nil"/>
              <w:left w:val="nil"/>
              <w:bottom w:val="single" w:sz="4" w:space="0" w:color="auto"/>
              <w:right w:val="single" w:sz="4" w:space="0" w:color="auto"/>
            </w:tcBorders>
            <w:shd w:val="clear" w:color="auto" w:fill="auto"/>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0/11</w:t>
            </w:r>
          </w:p>
        </w:tc>
        <w:tc>
          <w:tcPr>
            <w:tcW w:w="104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auto" w:fill="auto"/>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r w:rsidR="00D85853" w:rsidRPr="00D85853" w:rsidTr="00780EBC">
        <w:trPr>
          <w:trHeight w:val="300"/>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26</w:t>
            </w:r>
            <w:r w:rsidR="0091054D">
              <w:rPr>
                <w:rFonts w:ascii="Times New Roman" w:hAnsi="Times New Roman" w:cs="Times New Roman"/>
                <w:color w:val="000000"/>
              </w:rPr>
              <w:t>.</w:t>
            </w:r>
          </w:p>
        </w:tc>
        <w:tc>
          <w:tcPr>
            <w:tcW w:w="3940" w:type="dxa"/>
            <w:tcBorders>
              <w:top w:val="nil"/>
              <w:left w:val="nil"/>
              <w:bottom w:val="single" w:sz="4" w:space="0" w:color="auto"/>
              <w:right w:val="single" w:sz="4" w:space="0" w:color="auto"/>
            </w:tcBorders>
            <w:shd w:val="clear" w:color="000000" w:fill="FFFFFF"/>
            <w:vAlign w:val="center"/>
            <w:hideMark/>
          </w:tcPr>
          <w:p w:rsidR="00D85853" w:rsidRPr="00D85853" w:rsidRDefault="0091054D" w:rsidP="00795362">
            <w:pPr>
              <w:widowControl/>
              <w:spacing w:line="240" w:lineRule="auto"/>
              <w:ind w:left="0" w:firstLine="0"/>
              <w:jc w:val="center"/>
              <w:rPr>
                <w:rFonts w:ascii="Times New Roman" w:hAnsi="Times New Roman" w:cs="Times New Roman"/>
                <w:color w:val="000000"/>
              </w:rPr>
            </w:pPr>
            <w:r>
              <w:rPr>
                <w:rFonts w:ascii="Times New Roman" w:hAnsi="Times New Roman" w:cs="Times New Roman"/>
                <w:color w:val="000000"/>
              </w:rPr>
              <w:t>Monitor interaktywny</w:t>
            </w:r>
          </w:p>
        </w:tc>
        <w:tc>
          <w:tcPr>
            <w:tcW w:w="1300" w:type="dxa"/>
            <w:tcBorders>
              <w:top w:val="nil"/>
              <w:left w:val="nil"/>
              <w:bottom w:val="single" w:sz="4" w:space="0" w:color="auto"/>
              <w:right w:val="single" w:sz="4" w:space="0" w:color="auto"/>
            </w:tcBorders>
            <w:shd w:val="clear" w:color="000000" w:fill="FFFFFF"/>
            <w:vAlign w:val="center"/>
            <w:hideMark/>
          </w:tcPr>
          <w:p w:rsidR="00D85853" w:rsidRPr="00D85853" w:rsidRDefault="009A1095"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szt</w:t>
            </w:r>
            <w:r>
              <w:rPr>
                <w:rFonts w:ascii="Times New Roman" w:hAnsi="Times New Roman" w:cs="Times New Roman"/>
                <w:color w:val="000000"/>
              </w:rPr>
              <w:t>.</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1/04</w:t>
            </w:r>
          </w:p>
        </w:tc>
        <w:tc>
          <w:tcPr>
            <w:tcW w:w="104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c>
          <w:tcPr>
            <w:tcW w:w="800" w:type="dxa"/>
            <w:tcBorders>
              <w:top w:val="nil"/>
              <w:left w:val="nil"/>
              <w:bottom w:val="single" w:sz="4" w:space="0" w:color="auto"/>
              <w:right w:val="single" w:sz="4" w:space="0" w:color="auto"/>
            </w:tcBorders>
            <w:shd w:val="clear" w:color="000000" w:fill="FFFFFF"/>
            <w:vAlign w:val="center"/>
            <w:hideMark/>
          </w:tcPr>
          <w:p w:rsidR="00D85853" w:rsidRPr="00D85853" w:rsidRDefault="00D85853" w:rsidP="00795362">
            <w:pPr>
              <w:widowControl/>
              <w:spacing w:line="240" w:lineRule="auto"/>
              <w:ind w:left="0" w:firstLine="0"/>
              <w:jc w:val="center"/>
              <w:rPr>
                <w:rFonts w:ascii="Times New Roman" w:hAnsi="Times New Roman" w:cs="Times New Roman"/>
                <w:color w:val="000000"/>
              </w:rPr>
            </w:pPr>
            <w:r w:rsidRPr="00D85853">
              <w:rPr>
                <w:rFonts w:ascii="Times New Roman" w:hAnsi="Times New Roman" w:cs="Times New Roman"/>
                <w:color w:val="000000"/>
              </w:rPr>
              <w:t>1</w:t>
            </w:r>
          </w:p>
        </w:tc>
      </w:tr>
    </w:tbl>
    <w:p w:rsidR="00D85853" w:rsidRPr="009A26A9" w:rsidRDefault="00D85853" w:rsidP="009A26A9">
      <w:pPr>
        <w:widowControl/>
        <w:tabs>
          <w:tab w:val="left" w:pos="1134"/>
        </w:tabs>
        <w:suppressAutoHyphens/>
        <w:spacing w:line="240" w:lineRule="auto"/>
        <w:ind w:left="0" w:firstLine="0"/>
        <w:jc w:val="both"/>
        <w:rPr>
          <w:rFonts w:ascii="Times New Roman" w:hAnsi="Times New Roman"/>
        </w:rPr>
      </w:pPr>
    </w:p>
    <w:p w:rsidR="00D85853" w:rsidRPr="00D85853" w:rsidRDefault="00D85853" w:rsidP="001F6007">
      <w:pPr>
        <w:pStyle w:val="Akapitzlist"/>
        <w:widowControl/>
        <w:numPr>
          <w:ilvl w:val="0"/>
          <w:numId w:val="59"/>
        </w:numPr>
        <w:tabs>
          <w:tab w:val="left" w:pos="567"/>
          <w:tab w:val="left" w:pos="1134"/>
        </w:tabs>
        <w:suppressAutoHyphens/>
        <w:spacing w:line="240" w:lineRule="auto"/>
        <w:ind w:hanging="106"/>
        <w:jc w:val="both"/>
        <w:rPr>
          <w:rFonts w:ascii="Times New Roman" w:hAnsi="Times New Roman"/>
          <w:szCs w:val="22"/>
        </w:rPr>
      </w:pPr>
      <w:r w:rsidRPr="00D85853">
        <w:rPr>
          <w:rFonts w:ascii="Times New Roman" w:hAnsi="Times New Roman"/>
          <w:szCs w:val="22"/>
        </w:rPr>
        <w:t>Szczegółowy opis wyposażenia zawiera Rozdział D.</w:t>
      </w:r>
    </w:p>
    <w:p w:rsidR="00D85853" w:rsidRPr="00D85853" w:rsidRDefault="00D85853" w:rsidP="00D85853">
      <w:pPr>
        <w:pStyle w:val="Akapitzlist"/>
        <w:spacing w:line="240" w:lineRule="auto"/>
        <w:ind w:left="0" w:right="7" w:firstLine="0"/>
        <w:jc w:val="both"/>
        <w:rPr>
          <w:rFonts w:ascii="Times New Roman" w:hAnsi="Times New Roman"/>
          <w:szCs w:val="22"/>
        </w:rPr>
      </w:pPr>
    </w:p>
    <w:p w:rsidR="00D85853" w:rsidRPr="00D85853" w:rsidRDefault="00D85853" w:rsidP="001F6007">
      <w:pPr>
        <w:numPr>
          <w:ilvl w:val="0"/>
          <w:numId w:val="59"/>
        </w:numPr>
        <w:spacing w:line="240" w:lineRule="auto"/>
        <w:ind w:left="567" w:right="29" w:hanging="283"/>
        <w:jc w:val="both"/>
        <w:rPr>
          <w:rFonts w:ascii="Times New Roman" w:hAnsi="Times New Roman" w:cs="Times New Roman"/>
          <w:b/>
        </w:rPr>
      </w:pPr>
      <w:r w:rsidRPr="00D85853">
        <w:rPr>
          <w:rFonts w:ascii="Times New Roman" w:hAnsi="Times New Roman" w:cs="Times New Roman"/>
          <w:b/>
        </w:rPr>
        <w:t>ROZWIĄZANIA RÓWNOWAŻNE</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snapToGrid w:val="0"/>
          <w:position w:val="2"/>
        </w:rPr>
        <w:t xml:space="preserve">Wszystkie użyte materiały powinny być dopuszczone do stosowania w placówce edukacyjnej w szczególności przedszkolu. Wszystkie wbudowane materiały i urządzenia muszą być fabrycznie nowe. Materiały muszą </w:t>
      </w:r>
      <w:r w:rsidR="001F6007">
        <w:rPr>
          <w:rFonts w:ascii="Times New Roman" w:hAnsi="Times New Roman" w:cs="Times New Roman"/>
          <w:snapToGrid w:val="0"/>
          <w:position w:val="2"/>
        </w:rPr>
        <w:br/>
      </w:r>
      <w:r w:rsidRPr="00D85853">
        <w:rPr>
          <w:rFonts w:ascii="Times New Roman" w:hAnsi="Times New Roman" w:cs="Times New Roman"/>
          <w:snapToGrid w:val="0"/>
          <w:position w:val="2"/>
        </w:rPr>
        <w:t xml:space="preserve">być w gatunkach (I) na bieżąco produkowanych i odpowiadać normom i przepisom oraz dokumentacji. Na żądanie </w:t>
      </w:r>
      <w:r w:rsidRPr="00D85853">
        <w:rPr>
          <w:rFonts w:ascii="Times New Roman" w:hAnsi="Times New Roman" w:cs="Times New Roman"/>
          <w:b/>
          <w:snapToGrid w:val="0"/>
          <w:position w:val="2"/>
        </w:rPr>
        <w:t>Zamawiającego Wykonawca</w:t>
      </w:r>
      <w:r w:rsidRPr="00D85853">
        <w:rPr>
          <w:rFonts w:ascii="Times New Roman" w:hAnsi="Times New Roman" w:cs="Times New Roman"/>
          <w:snapToGrid w:val="0"/>
          <w:position w:val="2"/>
        </w:rPr>
        <w:t xml:space="preserve"> winien niezwłocznie dostarczyć atesty, świadectwa lub dopuszczenia. Wszystkie dokumenty dotyczące dostarczonych materiałów muszą być dostarczone w języku polskim. Materiały stosowane </w:t>
      </w:r>
      <w:r w:rsidRPr="00D85853">
        <w:rPr>
          <w:rFonts w:ascii="Times New Roman" w:hAnsi="Times New Roman" w:cs="Times New Roman"/>
          <w:snapToGrid w:val="0"/>
          <w:position w:val="2"/>
        </w:rPr>
        <w:lastRenderedPageBreak/>
        <w:t xml:space="preserve">do wykonania zadania winny być zgodne ze specyfikacją techniczną materiałów. W przypadku wątpliwości </w:t>
      </w:r>
      <w:r w:rsidRPr="00D85853">
        <w:rPr>
          <w:rFonts w:ascii="Times New Roman" w:hAnsi="Times New Roman" w:cs="Times New Roman"/>
          <w:b/>
          <w:snapToGrid w:val="0"/>
          <w:position w:val="2"/>
        </w:rPr>
        <w:t>Zamawiającego,</w:t>
      </w:r>
      <w:r w:rsidRPr="00D85853">
        <w:rPr>
          <w:rFonts w:ascii="Times New Roman" w:hAnsi="Times New Roman" w:cs="Times New Roman"/>
          <w:snapToGrid w:val="0"/>
          <w:position w:val="2"/>
        </w:rPr>
        <w:t xml:space="preserve"> co do jakości materiału ma on prawo do kontroli laboratoryjnej jakości materiałów na koszt </w:t>
      </w:r>
      <w:r w:rsidRPr="00D85853">
        <w:rPr>
          <w:rFonts w:ascii="Times New Roman" w:hAnsi="Times New Roman" w:cs="Times New Roman"/>
          <w:b/>
          <w:snapToGrid w:val="0"/>
          <w:position w:val="2"/>
        </w:rPr>
        <w:t>Wykonawcy</w:t>
      </w:r>
      <w:r w:rsidRPr="00D85853">
        <w:rPr>
          <w:rFonts w:ascii="Times New Roman" w:hAnsi="Times New Roman" w:cs="Times New Roman"/>
          <w:snapToGrid w:val="0"/>
          <w:position w:val="2"/>
        </w:rPr>
        <w:t>.</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snapToGrid w:val="0"/>
          <w:position w:val="2"/>
        </w:rPr>
        <w:t xml:space="preserve">Wszędzie tam, gdzie w Specyfikacji Technicznej i Dokumentacji Projektowej wskazano materiały i urządzenia z podaniem konkretnych firm, nazw materiałów, patentów, znaków towarowych, pochodzenia, norm lub aprobat, </w:t>
      </w:r>
      <w:r w:rsidRPr="00D85853">
        <w:rPr>
          <w:rFonts w:ascii="Times New Roman" w:hAnsi="Times New Roman" w:cs="Times New Roman"/>
          <w:b/>
          <w:snapToGrid w:val="0"/>
          <w:position w:val="2"/>
        </w:rPr>
        <w:t>Zamawiający</w:t>
      </w:r>
      <w:r w:rsidRPr="00D85853">
        <w:rPr>
          <w:rFonts w:ascii="Times New Roman" w:hAnsi="Times New Roman" w:cs="Times New Roman"/>
          <w:snapToGrid w:val="0"/>
          <w:position w:val="2"/>
        </w:rPr>
        <w:t xml:space="preserve"> dopuszcza rozwiązania równoważne opisywanym, użycie materiałów równoważnych ze wskazanymi parametrami w opisie przedmiotu zamówienia i projektach aranżacji, zgodnie z art. 99 ust.4 Ustawy Prawo Zamówień Publicznych. </w:t>
      </w:r>
      <w:r w:rsidRPr="00D85853">
        <w:rPr>
          <w:rFonts w:ascii="Times New Roman" w:hAnsi="Times New Roman" w:cs="Times New Roman"/>
          <w:b/>
          <w:snapToGrid w:val="0"/>
          <w:position w:val="2"/>
        </w:rPr>
        <w:t>Wykonawca</w:t>
      </w:r>
      <w:r w:rsidRPr="00D85853">
        <w:rPr>
          <w:rFonts w:ascii="Times New Roman" w:hAnsi="Times New Roman" w:cs="Times New Roman"/>
          <w:snapToGrid w:val="0"/>
          <w:position w:val="2"/>
        </w:rPr>
        <w:t xml:space="preserve"> ma prawo do zmian producenta na innego oferującego urządzenie lub materiał o tożsamych lub wyższych parametrach technicznych (ofertom takim winny towarzyszyć wszystkie informacje niezbędne do kompletnej oceny przez </w:t>
      </w:r>
      <w:r w:rsidRPr="00D85853">
        <w:rPr>
          <w:rFonts w:ascii="Times New Roman" w:hAnsi="Times New Roman" w:cs="Times New Roman"/>
          <w:b/>
          <w:snapToGrid w:val="0"/>
          <w:position w:val="2"/>
        </w:rPr>
        <w:t>Zamawiającego</w:t>
      </w:r>
      <w:r w:rsidRPr="00D85853">
        <w:rPr>
          <w:rFonts w:ascii="Times New Roman" w:hAnsi="Times New Roman" w:cs="Times New Roman"/>
          <w:snapToGrid w:val="0"/>
          <w:position w:val="2"/>
        </w:rPr>
        <w:t xml:space="preserve">, włącznie z obliczeniami projektowymi, specyfikacjami technicznymi, analizą cen, aprobatami technicznymi oraz innymi odpowiednimi szczegółami). </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rPr>
        <w:t xml:space="preserve">W takim przypadku </w:t>
      </w:r>
      <w:r w:rsidRPr="00D85853">
        <w:rPr>
          <w:rFonts w:ascii="Times New Roman" w:hAnsi="Times New Roman" w:cs="Times New Roman"/>
          <w:b/>
        </w:rPr>
        <w:t>Wykonawca</w:t>
      </w:r>
      <w:r w:rsidRPr="00D85853">
        <w:rPr>
          <w:rFonts w:ascii="Times New Roman" w:hAnsi="Times New Roman" w:cs="Times New Roman"/>
        </w:rPr>
        <w:t xml:space="preserve"> zobowi</w:t>
      </w:r>
      <w:r w:rsidRPr="00D85853">
        <w:rPr>
          <w:rFonts w:ascii="Times New Roman" w:eastAsia="TimesNewRoman" w:hAnsi="Times New Roman" w:cs="Times New Roman"/>
        </w:rPr>
        <w:t>ą</w:t>
      </w:r>
      <w:r w:rsidRPr="00D85853">
        <w:rPr>
          <w:rFonts w:ascii="Times New Roman" w:hAnsi="Times New Roman" w:cs="Times New Roman"/>
        </w:rPr>
        <w:t>zany jest zał</w:t>
      </w:r>
      <w:r w:rsidRPr="00D85853">
        <w:rPr>
          <w:rFonts w:ascii="Times New Roman" w:eastAsia="TimesNewRoman" w:hAnsi="Times New Roman" w:cs="Times New Roman"/>
        </w:rPr>
        <w:t>ą</w:t>
      </w:r>
      <w:r w:rsidRPr="00D85853">
        <w:rPr>
          <w:rFonts w:ascii="Times New Roman" w:hAnsi="Times New Roman" w:cs="Times New Roman"/>
        </w:rPr>
        <w:t>czy</w:t>
      </w:r>
      <w:r w:rsidRPr="00D85853">
        <w:rPr>
          <w:rFonts w:ascii="Times New Roman" w:eastAsia="TimesNewRoman" w:hAnsi="Times New Roman" w:cs="Times New Roman"/>
        </w:rPr>
        <w:t xml:space="preserve">ć </w:t>
      </w:r>
      <w:r w:rsidRPr="00D85853">
        <w:rPr>
          <w:rFonts w:ascii="Times New Roman" w:hAnsi="Times New Roman" w:cs="Times New Roman"/>
        </w:rPr>
        <w:t>do oferty opis rozwi</w:t>
      </w:r>
      <w:r w:rsidRPr="00D85853">
        <w:rPr>
          <w:rFonts w:ascii="Times New Roman" w:eastAsia="TimesNewRoman" w:hAnsi="Times New Roman" w:cs="Times New Roman"/>
        </w:rPr>
        <w:t>ą</w:t>
      </w:r>
      <w:r w:rsidRPr="00D85853">
        <w:rPr>
          <w:rFonts w:ascii="Times New Roman" w:hAnsi="Times New Roman" w:cs="Times New Roman"/>
        </w:rPr>
        <w:t>za</w:t>
      </w:r>
      <w:r w:rsidRPr="00D85853">
        <w:rPr>
          <w:rFonts w:ascii="Times New Roman" w:eastAsia="TimesNewRoman" w:hAnsi="Times New Roman" w:cs="Times New Roman"/>
        </w:rPr>
        <w:t xml:space="preserve">ń </w:t>
      </w:r>
      <w:r w:rsidRPr="00D85853">
        <w:rPr>
          <w:rFonts w:ascii="Times New Roman" w:hAnsi="Times New Roman" w:cs="Times New Roman"/>
        </w:rPr>
        <w:t>równowa</w:t>
      </w:r>
      <w:r w:rsidRPr="00D85853">
        <w:rPr>
          <w:rFonts w:ascii="Times New Roman" w:eastAsia="TimesNewRoman" w:hAnsi="Times New Roman" w:cs="Times New Roman"/>
        </w:rPr>
        <w:t>ż</w:t>
      </w:r>
      <w:r w:rsidRPr="00D85853">
        <w:rPr>
          <w:rFonts w:ascii="Times New Roman" w:hAnsi="Times New Roman" w:cs="Times New Roman"/>
        </w:rPr>
        <w:t xml:space="preserve">nych zgodnie z SWZ, </w:t>
      </w:r>
      <w:r w:rsidR="001F0222" w:rsidRPr="001F0222">
        <w:rPr>
          <w:rFonts w:ascii="Times New Roman" w:hAnsi="Times New Roman" w:cs="Times New Roman"/>
        </w:rPr>
        <w:t>Rozdziałem A pkt</w:t>
      </w:r>
      <w:r w:rsidR="001F0222">
        <w:rPr>
          <w:rFonts w:ascii="Times New Roman" w:hAnsi="Times New Roman" w:cs="Times New Roman"/>
        </w:rPr>
        <w:t>.</w:t>
      </w:r>
      <w:r w:rsidR="001F0222" w:rsidRPr="001F0222">
        <w:rPr>
          <w:rFonts w:ascii="Times New Roman" w:hAnsi="Times New Roman" w:cs="Times New Roman"/>
        </w:rPr>
        <w:t xml:space="preserve"> IX pkt</w:t>
      </w:r>
      <w:r w:rsidR="001F0222">
        <w:rPr>
          <w:rFonts w:ascii="Times New Roman" w:hAnsi="Times New Roman" w:cs="Times New Roman"/>
        </w:rPr>
        <w:t>.</w:t>
      </w:r>
      <w:r w:rsidR="001F0222" w:rsidRPr="001F0222">
        <w:rPr>
          <w:rFonts w:ascii="Times New Roman" w:hAnsi="Times New Roman" w:cs="Times New Roman"/>
        </w:rPr>
        <w:t xml:space="preserve"> 4 </w:t>
      </w:r>
      <w:r w:rsidRPr="001F0222">
        <w:rPr>
          <w:rFonts w:ascii="Times New Roman" w:hAnsi="Times New Roman" w:cs="Times New Roman"/>
        </w:rPr>
        <w:t>SWZ. Brak opisu rozwi</w:t>
      </w:r>
      <w:r w:rsidRPr="001F0222">
        <w:rPr>
          <w:rFonts w:ascii="Times New Roman" w:eastAsia="TimesNewRoman" w:hAnsi="Times New Roman" w:cs="Times New Roman"/>
        </w:rPr>
        <w:t>ą</w:t>
      </w:r>
      <w:r w:rsidRPr="001F0222">
        <w:rPr>
          <w:rFonts w:ascii="Times New Roman" w:hAnsi="Times New Roman" w:cs="Times New Roman"/>
        </w:rPr>
        <w:t>za</w:t>
      </w:r>
      <w:r w:rsidRPr="001F0222">
        <w:rPr>
          <w:rFonts w:ascii="Times New Roman" w:eastAsia="TimesNewRoman" w:hAnsi="Times New Roman" w:cs="Times New Roman"/>
        </w:rPr>
        <w:t xml:space="preserve">ń </w:t>
      </w:r>
      <w:r w:rsidRPr="001F0222">
        <w:rPr>
          <w:rFonts w:ascii="Times New Roman" w:hAnsi="Times New Roman" w:cs="Times New Roman"/>
        </w:rPr>
        <w:t>równowa</w:t>
      </w:r>
      <w:r w:rsidRPr="001F0222">
        <w:rPr>
          <w:rFonts w:ascii="Times New Roman" w:eastAsia="TimesNewRoman" w:hAnsi="Times New Roman" w:cs="Times New Roman"/>
        </w:rPr>
        <w:t>ż</w:t>
      </w:r>
      <w:r w:rsidRPr="001F0222">
        <w:rPr>
          <w:rFonts w:ascii="Times New Roman" w:hAnsi="Times New Roman" w:cs="Times New Roman"/>
        </w:rPr>
        <w:t xml:space="preserve">nych będzie traktowane tak, jakby </w:t>
      </w:r>
      <w:r w:rsidRPr="001F0222">
        <w:rPr>
          <w:rFonts w:ascii="Times New Roman" w:hAnsi="Times New Roman" w:cs="Times New Roman"/>
          <w:b/>
        </w:rPr>
        <w:t xml:space="preserve">Wykonawca </w:t>
      </w:r>
      <w:r w:rsidRPr="001F0222">
        <w:rPr>
          <w:rFonts w:ascii="Times New Roman" w:hAnsi="Times New Roman" w:cs="Times New Roman"/>
        </w:rPr>
        <w:t>oferował materiały opisane w</w:t>
      </w:r>
      <w:r w:rsidRPr="00D85853">
        <w:rPr>
          <w:rFonts w:ascii="Times New Roman" w:hAnsi="Times New Roman" w:cs="Times New Roman"/>
        </w:rPr>
        <w:t xml:space="preserve"> SWZ. Zgodnie z art. 99 ust. 5 ustawy Pzp </w:t>
      </w:r>
      <w:r w:rsidRPr="00D85853">
        <w:rPr>
          <w:rFonts w:ascii="Times New Roman" w:hAnsi="Times New Roman" w:cs="Times New Roman"/>
          <w:b/>
        </w:rPr>
        <w:t>Wykonawca</w:t>
      </w:r>
      <w:r w:rsidRPr="00D85853">
        <w:rPr>
          <w:rFonts w:ascii="Times New Roman" w:hAnsi="Times New Roman" w:cs="Times New Roman"/>
        </w:rPr>
        <w:t xml:space="preserve">, który powołuje się na rozwiązania równoważne opisywanym przez </w:t>
      </w:r>
      <w:r w:rsidRPr="00D85853">
        <w:rPr>
          <w:rFonts w:ascii="Times New Roman" w:hAnsi="Times New Roman" w:cs="Times New Roman"/>
          <w:b/>
        </w:rPr>
        <w:t>Zamawiającego</w:t>
      </w:r>
      <w:r w:rsidRPr="00D85853">
        <w:rPr>
          <w:rFonts w:ascii="Times New Roman" w:hAnsi="Times New Roman" w:cs="Times New Roman"/>
        </w:rPr>
        <w:t>, jest obowiązany wykazać, że oferowane przez niego dostawy spełniają wymagania określone przez </w:t>
      </w:r>
      <w:r w:rsidRPr="00D85853">
        <w:rPr>
          <w:rFonts w:ascii="Times New Roman" w:hAnsi="Times New Roman" w:cs="Times New Roman"/>
          <w:b/>
        </w:rPr>
        <w:t>Zamawiającego</w:t>
      </w:r>
      <w:r w:rsidRPr="00D85853">
        <w:rPr>
          <w:rFonts w:ascii="Times New Roman" w:hAnsi="Times New Roman" w:cs="Times New Roman"/>
        </w:rPr>
        <w:t>.</w:t>
      </w:r>
    </w:p>
    <w:p w:rsidR="00D85853" w:rsidRPr="00D85853" w:rsidRDefault="00D85853" w:rsidP="00D85853">
      <w:pPr>
        <w:spacing w:line="240" w:lineRule="auto"/>
        <w:ind w:left="426" w:firstLine="0"/>
        <w:jc w:val="both"/>
        <w:rPr>
          <w:rFonts w:ascii="Times New Roman" w:hAnsi="Times New Roman" w:cs="Times New Roman"/>
          <w:snapToGrid w:val="0"/>
          <w:position w:val="2"/>
        </w:rPr>
      </w:pPr>
      <w:r w:rsidRPr="00D85853">
        <w:rPr>
          <w:rFonts w:ascii="Times New Roman" w:hAnsi="Times New Roman" w:cs="Times New Roman"/>
          <w:snapToGrid w:val="0"/>
          <w:position w:val="2"/>
        </w:rPr>
        <w:t xml:space="preserve">W przypadku, gdy zmiany te spowodują konieczność aktualizacji Dokumentacji Projektowej i Specyfikacji Technicznej, </w:t>
      </w:r>
      <w:r w:rsidRPr="00D85853">
        <w:rPr>
          <w:rFonts w:ascii="Times New Roman" w:hAnsi="Times New Roman" w:cs="Times New Roman"/>
          <w:b/>
          <w:snapToGrid w:val="0"/>
          <w:position w:val="2"/>
        </w:rPr>
        <w:t>Wykonawca</w:t>
      </w:r>
      <w:r w:rsidRPr="00D85853">
        <w:rPr>
          <w:rFonts w:ascii="Times New Roman" w:hAnsi="Times New Roman" w:cs="Times New Roman"/>
          <w:snapToGrid w:val="0"/>
          <w:position w:val="2"/>
        </w:rPr>
        <w:t xml:space="preserve"> zobowiązany jest do opracowania jej na własny koszt, przedstawienia do akceptacji autorowi projektu i uzyskania akceptacji </w:t>
      </w:r>
      <w:r w:rsidRPr="00D85853">
        <w:rPr>
          <w:rFonts w:ascii="Times New Roman" w:hAnsi="Times New Roman" w:cs="Times New Roman"/>
          <w:b/>
          <w:snapToGrid w:val="0"/>
          <w:position w:val="2"/>
        </w:rPr>
        <w:t>Zamawiającego</w:t>
      </w:r>
      <w:r w:rsidRPr="00D85853">
        <w:rPr>
          <w:rFonts w:ascii="Times New Roman" w:hAnsi="Times New Roman" w:cs="Times New Roman"/>
          <w:snapToGrid w:val="0"/>
          <w:position w:val="2"/>
        </w:rPr>
        <w:t xml:space="preserve">. </w:t>
      </w:r>
      <w:r w:rsidRPr="00D85853">
        <w:rPr>
          <w:rFonts w:ascii="Times New Roman" w:hAnsi="Times New Roman" w:cs="Times New Roman"/>
          <w:b/>
          <w:snapToGrid w:val="0"/>
          <w:position w:val="2"/>
        </w:rPr>
        <w:t>Wykonawca</w:t>
      </w:r>
      <w:r w:rsidRPr="00D85853">
        <w:rPr>
          <w:rFonts w:ascii="Times New Roman" w:hAnsi="Times New Roman" w:cs="Times New Roman"/>
          <w:snapToGrid w:val="0"/>
          <w:position w:val="2"/>
        </w:rPr>
        <w:t xml:space="preserve"> zobowiązany jest w takim przypadku do wykonania wszelkich wymaganych zmian decyzji, uzgodnień i pozwoleń.</w:t>
      </w:r>
    </w:p>
    <w:p w:rsidR="00934A24" w:rsidRDefault="00934A24" w:rsidP="00D85853">
      <w:pPr>
        <w:spacing w:line="276" w:lineRule="auto"/>
        <w:ind w:left="0" w:right="29" w:firstLine="0"/>
        <w:rPr>
          <w:rFonts w:cs="Times New Roman"/>
          <w:b/>
          <w:szCs w:val="24"/>
        </w:rPr>
      </w:pPr>
    </w:p>
    <w:p w:rsidR="00934A24" w:rsidRDefault="00934A24"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1F6007" w:rsidRDefault="001F6007"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91054D" w:rsidRDefault="0091054D" w:rsidP="00934A24">
      <w:pPr>
        <w:spacing w:line="276" w:lineRule="auto"/>
        <w:ind w:left="390" w:right="29" w:firstLine="0"/>
        <w:jc w:val="both"/>
        <w:rPr>
          <w:rFonts w:cs="Times New Roman"/>
          <w:b/>
          <w:szCs w:val="24"/>
        </w:rPr>
      </w:pPr>
    </w:p>
    <w:p w:rsidR="001F6007" w:rsidRPr="004B231B" w:rsidRDefault="001F6007" w:rsidP="00934A24">
      <w:pPr>
        <w:spacing w:line="276" w:lineRule="auto"/>
        <w:ind w:left="390" w:right="29" w:firstLine="0"/>
        <w:jc w:val="both"/>
        <w:rPr>
          <w:rFonts w:cs="Times New Roman"/>
          <w:b/>
          <w:szCs w:val="24"/>
        </w:rPr>
      </w:pPr>
    </w:p>
    <w:p w:rsidR="00FD7EEC" w:rsidRPr="0052589D" w:rsidRDefault="00FD7EEC" w:rsidP="0052589D">
      <w:pPr>
        <w:shd w:val="clear" w:color="auto" w:fill="FFFFFF"/>
        <w:spacing w:line="240" w:lineRule="auto"/>
        <w:ind w:left="0" w:firstLine="0"/>
        <w:jc w:val="center"/>
        <w:rPr>
          <w:rFonts w:ascii="Times New Roman" w:hAnsi="Times New Roman" w:cs="Times New Roman"/>
          <w:b/>
          <w:bCs/>
          <w:u w:val="single"/>
        </w:rPr>
      </w:pPr>
      <w:r w:rsidRPr="0052589D">
        <w:rPr>
          <w:rFonts w:ascii="Times New Roman" w:hAnsi="Times New Roman" w:cs="Times New Roman"/>
          <w:b/>
          <w:u w:val="single"/>
        </w:rPr>
        <w:lastRenderedPageBreak/>
        <w:t>ROZDZIAŁ C</w:t>
      </w: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DF026C" w:rsidRPr="00DF026C" w:rsidRDefault="00DF026C" w:rsidP="002B36A1">
      <w:pPr>
        <w:shd w:val="clear" w:color="auto" w:fill="FFFFFF"/>
        <w:spacing w:line="240" w:lineRule="auto"/>
        <w:ind w:right="-210"/>
        <w:jc w:val="center"/>
        <w:rPr>
          <w:rFonts w:ascii="Times New Roman" w:hAnsi="Times New Roman" w:cs="Times New Roman"/>
          <w:b/>
          <w:bCs/>
          <w:highlight w:val="yellow"/>
          <w:u w:val="single"/>
        </w:rPr>
      </w:pPr>
      <w:r w:rsidRPr="00DF026C">
        <w:rPr>
          <w:rFonts w:ascii="Times New Roman" w:hAnsi="Times New Roman" w:cs="Times New Roman"/>
          <w:b/>
          <w:bCs/>
        </w:rPr>
        <w:t>SPECYFIKACJA TECHNICZNA WYKONANIA I ODBIORU</w:t>
      </w:r>
    </w:p>
    <w:p w:rsidR="00DF026C" w:rsidRPr="00DF026C" w:rsidRDefault="00DF026C" w:rsidP="002B36A1">
      <w:pPr>
        <w:pStyle w:val="Tekstpodstawowy"/>
        <w:jc w:val="center"/>
        <w:rPr>
          <w:rFonts w:ascii="Times New Roman" w:hAnsi="Times New Roman" w:cs="Times New Roman"/>
          <w:b/>
          <w:sz w:val="22"/>
          <w:szCs w:val="22"/>
        </w:rPr>
      </w:pPr>
    </w:p>
    <w:p w:rsidR="00DF026C" w:rsidRPr="00DF026C" w:rsidRDefault="00DF026C" w:rsidP="002B36A1">
      <w:pPr>
        <w:pStyle w:val="Akapitzlist"/>
        <w:widowControl/>
        <w:numPr>
          <w:ilvl w:val="1"/>
          <w:numId w:val="63"/>
        </w:numPr>
        <w:snapToGrid w:val="0"/>
        <w:spacing w:line="276" w:lineRule="auto"/>
        <w:contextualSpacing w:val="0"/>
        <w:jc w:val="center"/>
        <w:rPr>
          <w:rFonts w:ascii="Times New Roman" w:hAnsi="Times New Roman"/>
          <w:b/>
          <w:bCs/>
          <w:vanish/>
          <w:szCs w:val="22"/>
        </w:rPr>
      </w:pPr>
    </w:p>
    <w:p w:rsidR="00DF026C" w:rsidRPr="00DF026C" w:rsidRDefault="00DF026C" w:rsidP="002B36A1">
      <w:pPr>
        <w:pStyle w:val="Akapitzlist"/>
        <w:tabs>
          <w:tab w:val="left" w:pos="4350"/>
        </w:tabs>
        <w:spacing w:line="240" w:lineRule="auto"/>
        <w:ind w:left="360" w:right="29" w:firstLine="0"/>
        <w:jc w:val="center"/>
        <w:rPr>
          <w:rFonts w:ascii="Times New Roman" w:hAnsi="Times New Roman"/>
          <w:b/>
          <w:i/>
          <w:szCs w:val="22"/>
        </w:rPr>
      </w:pPr>
      <w:r w:rsidRPr="00DF026C">
        <w:rPr>
          <w:rFonts w:ascii="Times New Roman" w:hAnsi="Times New Roman"/>
          <w:b/>
          <w:i/>
          <w:szCs w:val="22"/>
        </w:rPr>
        <w:t>„Przebudowa pomieszczeń Szkoły Podstawowej w Bobolicach przy ul. Szkolnej na Przedszkole – wyposażenie”.</w:t>
      </w:r>
    </w:p>
    <w:p w:rsidR="00DF026C" w:rsidRPr="00DF026C" w:rsidRDefault="00DF026C" w:rsidP="00DF026C">
      <w:pPr>
        <w:shd w:val="clear" w:color="auto" w:fill="FFFFFF"/>
        <w:spacing w:line="240" w:lineRule="auto"/>
        <w:ind w:left="0" w:firstLine="0"/>
        <w:jc w:val="both"/>
        <w:rPr>
          <w:rFonts w:ascii="Times New Roman" w:hAnsi="Times New Roman" w:cs="Times New Roman"/>
          <w:color w:val="000000"/>
        </w:rPr>
      </w:pPr>
    </w:p>
    <w:p w:rsidR="00DF026C" w:rsidRPr="00DF026C" w:rsidRDefault="00DF026C" w:rsidP="00DF026C">
      <w:pPr>
        <w:numPr>
          <w:ilvl w:val="0"/>
          <w:numId w:val="60"/>
        </w:numPr>
        <w:snapToGrid w:val="0"/>
        <w:spacing w:line="240" w:lineRule="auto"/>
        <w:ind w:left="426" w:hanging="426"/>
        <w:jc w:val="both"/>
        <w:rPr>
          <w:rFonts w:ascii="Times New Roman" w:hAnsi="Times New Roman" w:cs="Times New Roman"/>
          <w:b/>
          <w:color w:val="000000"/>
        </w:rPr>
      </w:pPr>
      <w:r w:rsidRPr="00DF026C">
        <w:rPr>
          <w:rFonts w:ascii="Times New Roman" w:hAnsi="Times New Roman" w:cs="Times New Roman"/>
          <w:b/>
          <w:color w:val="000000"/>
        </w:rPr>
        <w:t>Wstęp.</w:t>
      </w:r>
    </w:p>
    <w:p w:rsidR="00DF026C" w:rsidRPr="00DF026C" w:rsidRDefault="00DF026C" w:rsidP="00DF026C">
      <w:pPr>
        <w:tabs>
          <w:tab w:val="left" w:pos="426"/>
        </w:tabs>
        <w:spacing w:line="240" w:lineRule="auto"/>
        <w:ind w:left="425" w:hanging="62"/>
        <w:jc w:val="both"/>
        <w:rPr>
          <w:rFonts w:ascii="Times New Roman" w:hAnsi="Times New Roman" w:cs="Times New Roman"/>
          <w:color w:val="000000"/>
        </w:rPr>
      </w:pPr>
      <w:r w:rsidRPr="00DF026C">
        <w:rPr>
          <w:rFonts w:ascii="Times New Roman" w:hAnsi="Times New Roman" w:cs="Times New Roman"/>
          <w:color w:val="000000"/>
        </w:rPr>
        <w:tab/>
      </w:r>
      <w:r w:rsidRPr="00DF026C">
        <w:rPr>
          <w:rFonts w:ascii="Times New Roman" w:hAnsi="Times New Roman" w:cs="Times New Roman"/>
          <w:color w:val="000000"/>
        </w:rPr>
        <w:tab/>
      </w:r>
      <w:r w:rsidRPr="00DF026C">
        <w:rPr>
          <w:rFonts w:ascii="Times New Roman" w:hAnsi="Times New Roman" w:cs="Times New Roman"/>
          <w:color w:val="000000"/>
        </w:rPr>
        <w:tab/>
        <w:t>Niniejsza Specyfikacja Techniczna precyzuje m.in. wymagania organizacyjne, technologiczne, jakościowe i funkcjonalne dla rozwiązań w zakresie wyposażenia przedszkola, uszczegółowienie projektu aranżacji.</w:t>
      </w:r>
    </w:p>
    <w:p w:rsidR="00DF026C" w:rsidRPr="00DF026C" w:rsidRDefault="00DF026C" w:rsidP="00DF026C">
      <w:pPr>
        <w:tabs>
          <w:tab w:val="left" w:pos="426"/>
        </w:tabs>
        <w:spacing w:line="240" w:lineRule="auto"/>
        <w:ind w:left="765"/>
        <w:jc w:val="both"/>
        <w:rPr>
          <w:rFonts w:ascii="Times New Roman" w:hAnsi="Times New Roman" w:cs="Times New Roman"/>
          <w:color w:val="000000"/>
        </w:rPr>
      </w:pPr>
    </w:p>
    <w:p w:rsidR="00DF026C" w:rsidRPr="00DF026C" w:rsidRDefault="00DF026C" w:rsidP="00DF026C">
      <w:pPr>
        <w:tabs>
          <w:tab w:val="left" w:pos="426"/>
        </w:tabs>
        <w:spacing w:line="240" w:lineRule="auto"/>
        <w:ind w:left="426" w:hanging="61"/>
        <w:jc w:val="both"/>
        <w:rPr>
          <w:rFonts w:ascii="Times New Roman" w:hAnsi="Times New Roman" w:cs="Times New Roman"/>
          <w:color w:val="000000"/>
        </w:rPr>
      </w:pPr>
      <w:r w:rsidRPr="00DF026C">
        <w:rPr>
          <w:rFonts w:ascii="Times New Roman" w:hAnsi="Times New Roman" w:cs="Times New Roman"/>
          <w:color w:val="000000"/>
        </w:rPr>
        <w:tab/>
      </w:r>
    </w:p>
    <w:p w:rsidR="00DF026C" w:rsidRPr="00DF026C" w:rsidRDefault="00DF026C" w:rsidP="00DF026C">
      <w:pPr>
        <w:numPr>
          <w:ilvl w:val="0"/>
          <w:numId w:val="60"/>
        </w:numPr>
        <w:snapToGrid w:val="0"/>
        <w:spacing w:line="240" w:lineRule="auto"/>
        <w:ind w:left="426"/>
        <w:jc w:val="both"/>
        <w:rPr>
          <w:rFonts w:ascii="Times New Roman" w:hAnsi="Times New Roman" w:cs="Times New Roman"/>
          <w:b/>
          <w:color w:val="000000"/>
        </w:rPr>
      </w:pPr>
      <w:r w:rsidRPr="00DF026C">
        <w:rPr>
          <w:rFonts w:ascii="Times New Roman" w:hAnsi="Times New Roman" w:cs="Times New Roman"/>
          <w:b/>
          <w:color w:val="000000"/>
        </w:rPr>
        <w:t>Dokumentacja robót.</w:t>
      </w:r>
    </w:p>
    <w:p w:rsidR="00DF026C" w:rsidRPr="00DF026C" w:rsidRDefault="00DF026C" w:rsidP="00DF026C">
      <w:pPr>
        <w:numPr>
          <w:ilvl w:val="1"/>
          <w:numId w:val="60"/>
        </w:numPr>
        <w:tabs>
          <w:tab w:val="left" w:pos="-1210"/>
          <w:tab w:val="left" w:pos="851"/>
        </w:tabs>
        <w:snapToGrid w:val="0"/>
        <w:spacing w:line="240" w:lineRule="auto"/>
        <w:ind w:left="800"/>
        <w:jc w:val="both"/>
        <w:rPr>
          <w:rFonts w:ascii="Times New Roman" w:hAnsi="Times New Roman" w:cs="Times New Roman"/>
          <w:color w:val="000000"/>
        </w:rPr>
      </w:pPr>
      <w:r w:rsidRPr="00DF026C">
        <w:rPr>
          <w:rFonts w:ascii="Times New Roman" w:hAnsi="Times New Roman" w:cs="Times New Roman"/>
          <w:color w:val="000000"/>
        </w:rPr>
        <w:t xml:space="preserve">Dokumentacja rysunki, zdjęcia opisujące przedmiot zamówienia. </w:t>
      </w:r>
    </w:p>
    <w:p w:rsidR="00DF026C" w:rsidRPr="00DF026C" w:rsidRDefault="00DF026C" w:rsidP="00DF026C">
      <w:pPr>
        <w:tabs>
          <w:tab w:val="left" w:pos="540"/>
        </w:tabs>
        <w:spacing w:line="240" w:lineRule="auto"/>
        <w:ind w:left="567" w:hanging="567"/>
        <w:jc w:val="both"/>
        <w:rPr>
          <w:rFonts w:ascii="Times New Roman" w:hAnsi="Times New Roman" w:cs="Times New Roman"/>
          <w:b/>
          <w:color w:val="000000"/>
        </w:rPr>
      </w:pPr>
    </w:p>
    <w:p w:rsidR="00DF026C" w:rsidRPr="00DF026C" w:rsidRDefault="00DF026C" w:rsidP="00DF026C">
      <w:pPr>
        <w:tabs>
          <w:tab w:val="left" w:pos="540"/>
        </w:tabs>
        <w:spacing w:line="240" w:lineRule="auto"/>
        <w:jc w:val="both"/>
        <w:rPr>
          <w:rFonts w:ascii="Times New Roman" w:hAnsi="Times New Roman" w:cs="Times New Roman"/>
          <w:color w:val="000000"/>
        </w:rPr>
      </w:pPr>
      <w:r w:rsidRPr="00DF026C">
        <w:rPr>
          <w:rFonts w:ascii="Times New Roman" w:hAnsi="Times New Roman" w:cs="Times New Roman"/>
          <w:color w:val="000000"/>
        </w:rPr>
        <w:tab/>
        <w:t xml:space="preserve">Dla potrzeb opracowania oferty </w:t>
      </w:r>
      <w:r w:rsidRPr="00DF026C">
        <w:rPr>
          <w:rFonts w:ascii="Times New Roman" w:hAnsi="Times New Roman" w:cs="Times New Roman"/>
          <w:b/>
          <w:color w:val="000000"/>
        </w:rPr>
        <w:t>Zamawiający</w:t>
      </w:r>
      <w:r w:rsidRPr="00DF026C">
        <w:rPr>
          <w:rFonts w:ascii="Times New Roman" w:hAnsi="Times New Roman" w:cs="Times New Roman"/>
          <w:color w:val="000000"/>
        </w:rPr>
        <w:t xml:space="preserve"> przekazuje </w:t>
      </w:r>
      <w:r w:rsidRPr="00DF026C">
        <w:rPr>
          <w:rFonts w:ascii="Times New Roman" w:hAnsi="Times New Roman" w:cs="Times New Roman"/>
          <w:b/>
          <w:color w:val="000000"/>
        </w:rPr>
        <w:t>Wykonawcom</w:t>
      </w:r>
      <w:r w:rsidRPr="00DF026C">
        <w:rPr>
          <w:rFonts w:ascii="Times New Roman" w:hAnsi="Times New Roman" w:cs="Times New Roman"/>
          <w:color w:val="000000"/>
        </w:rPr>
        <w:t xml:space="preserve"> n/w opracowania: </w:t>
      </w:r>
    </w:p>
    <w:p w:rsidR="00DF026C" w:rsidRPr="00DF026C" w:rsidRDefault="00DF026C" w:rsidP="00DF026C">
      <w:pPr>
        <w:tabs>
          <w:tab w:val="left" w:pos="540"/>
        </w:tabs>
        <w:spacing w:line="240" w:lineRule="auto"/>
        <w:jc w:val="both"/>
        <w:rPr>
          <w:rFonts w:ascii="Times New Roman" w:hAnsi="Times New Roman" w:cs="Times New Roman"/>
          <w:color w:val="000000"/>
        </w:rPr>
      </w:pPr>
    </w:p>
    <w:p w:rsidR="00DF026C" w:rsidRPr="00DF026C" w:rsidRDefault="00DF026C" w:rsidP="00DF026C">
      <w:pPr>
        <w:numPr>
          <w:ilvl w:val="0"/>
          <w:numId w:val="61"/>
        </w:numPr>
        <w:shd w:val="clear" w:color="auto" w:fill="FFFFFF"/>
        <w:snapToGrid w:val="0"/>
        <w:spacing w:line="240" w:lineRule="auto"/>
        <w:jc w:val="both"/>
        <w:rPr>
          <w:rFonts w:ascii="Times New Roman" w:hAnsi="Times New Roman" w:cs="Times New Roman"/>
          <w:b/>
          <w:bCs/>
          <w:i/>
          <w:iCs/>
          <w:color w:val="000000"/>
          <w:u w:val="single"/>
        </w:rPr>
      </w:pPr>
      <w:r w:rsidRPr="00DF026C">
        <w:rPr>
          <w:rFonts w:ascii="Times New Roman" w:hAnsi="Times New Roman" w:cs="Times New Roman"/>
          <w:b/>
          <w:bCs/>
          <w:i/>
          <w:iCs/>
          <w:color w:val="000000"/>
          <w:u w:val="single"/>
        </w:rPr>
        <w:t>PROJEKTY ARANŻACJI WNĘTRZ:</w:t>
      </w:r>
    </w:p>
    <w:p w:rsidR="00DF026C" w:rsidRPr="00DF026C" w:rsidRDefault="00DF026C" w:rsidP="00DF026C">
      <w:pPr>
        <w:numPr>
          <w:ilvl w:val="0"/>
          <w:numId w:val="62"/>
        </w:numPr>
        <w:shd w:val="clear" w:color="auto" w:fill="FFFFFF"/>
        <w:tabs>
          <w:tab w:val="num" w:pos="-1100"/>
          <w:tab w:val="left" w:pos="0"/>
        </w:tabs>
        <w:snapToGrid w:val="0"/>
        <w:spacing w:line="240" w:lineRule="auto"/>
        <w:jc w:val="both"/>
        <w:rPr>
          <w:rFonts w:ascii="Times New Roman" w:hAnsi="Times New Roman" w:cs="Times New Roman"/>
        </w:rPr>
      </w:pPr>
      <w:r w:rsidRPr="00DF026C">
        <w:rPr>
          <w:rFonts w:ascii="Times New Roman" w:hAnsi="Times New Roman" w:cs="Times New Roman"/>
        </w:rPr>
        <w:t>Zakres realizacji zadania:</w:t>
      </w:r>
    </w:p>
    <w:p w:rsidR="00DF026C" w:rsidRPr="00A47277" w:rsidRDefault="00DF026C" w:rsidP="00DF026C">
      <w:pPr>
        <w:numPr>
          <w:ilvl w:val="0"/>
          <w:numId w:val="69"/>
        </w:numPr>
        <w:shd w:val="clear" w:color="auto" w:fill="FFFFFF"/>
        <w:tabs>
          <w:tab w:val="left" w:pos="0"/>
        </w:tabs>
        <w:snapToGrid w:val="0"/>
        <w:spacing w:line="240" w:lineRule="auto"/>
        <w:ind w:left="993" w:hanging="284"/>
        <w:jc w:val="both"/>
        <w:rPr>
          <w:rFonts w:ascii="Times New Roman" w:hAnsi="Times New Roman" w:cs="Times New Roman"/>
        </w:rPr>
      </w:pPr>
      <w:r w:rsidRPr="0091054D">
        <w:rPr>
          <w:rFonts w:ascii="Times New Roman" w:hAnsi="Times New Roman" w:cs="Times New Roman"/>
          <w:b/>
        </w:rPr>
        <w:t xml:space="preserve">Załącznik nr </w:t>
      </w:r>
      <w:r w:rsidRPr="0022667B">
        <w:rPr>
          <w:rFonts w:ascii="Times New Roman" w:hAnsi="Times New Roman" w:cs="Times New Roman"/>
          <w:b/>
        </w:rPr>
        <w:t>10</w:t>
      </w:r>
      <w:r w:rsidR="0022667B" w:rsidRPr="0022667B">
        <w:rPr>
          <w:rFonts w:ascii="Times New Roman" w:hAnsi="Times New Roman" w:cs="Times New Roman"/>
          <w:b/>
        </w:rPr>
        <w:t>-20</w:t>
      </w:r>
      <w:r w:rsidR="0022667B">
        <w:rPr>
          <w:rFonts w:ascii="Times New Roman" w:hAnsi="Times New Roman" w:cs="Times New Roman"/>
        </w:rPr>
        <w:t xml:space="preserve"> </w:t>
      </w:r>
      <w:r w:rsidRPr="00A47277">
        <w:rPr>
          <w:rFonts w:ascii="Times New Roman" w:hAnsi="Times New Roman" w:cs="Times New Roman"/>
        </w:rPr>
        <w:t>– projekt aranżacji dla zadania „Przebudowa budynku Szkoły Podstawowej w Bobolicach przy ul. Szkolnej na Przedszkole”.</w:t>
      </w:r>
    </w:p>
    <w:p w:rsidR="00DF026C" w:rsidRPr="00A47277" w:rsidRDefault="0022667B" w:rsidP="00DF026C">
      <w:pPr>
        <w:numPr>
          <w:ilvl w:val="0"/>
          <w:numId w:val="69"/>
        </w:numPr>
        <w:shd w:val="clear" w:color="auto" w:fill="FFFFFF"/>
        <w:tabs>
          <w:tab w:val="left" w:pos="0"/>
        </w:tabs>
        <w:snapToGrid w:val="0"/>
        <w:spacing w:line="240" w:lineRule="auto"/>
        <w:ind w:left="993" w:hanging="284"/>
        <w:jc w:val="both"/>
        <w:rPr>
          <w:rFonts w:ascii="Times New Roman" w:hAnsi="Times New Roman" w:cs="Times New Roman"/>
        </w:rPr>
      </w:pPr>
      <w:r>
        <w:rPr>
          <w:rFonts w:ascii="Times New Roman" w:hAnsi="Times New Roman" w:cs="Times New Roman"/>
          <w:b/>
        </w:rPr>
        <w:t>Załącznik nr 2</w:t>
      </w:r>
      <w:r w:rsidR="005803E0" w:rsidRPr="0091054D">
        <w:rPr>
          <w:rFonts w:ascii="Times New Roman" w:hAnsi="Times New Roman" w:cs="Times New Roman"/>
          <w:b/>
        </w:rPr>
        <w:t>1</w:t>
      </w:r>
      <w:r>
        <w:rPr>
          <w:rFonts w:ascii="Times New Roman" w:hAnsi="Times New Roman" w:cs="Times New Roman"/>
          <w:b/>
        </w:rPr>
        <w:t>-2</w:t>
      </w:r>
      <w:r w:rsidR="00D9285D">
        <w:rPr>
          <w:rFonts w:ascii="Times New Roman" w:hAnsi="Times New Roman" w:cs="Times New Roman"/>
          <w:b/>
        </w:rPr>
        <w:t>4</w:t>
      </w:r>
      <w:r w:rsidR="005803E0" w:rsidRPr="00A47277">
        <w:rPr>
          <w:rFonts w:ascii="Times New Roman" w:hAnsi="Times New Roman" w:cs="Times New Roman"/>
        </w:rPr>
        <w:t xml:space="preserve"> </w:t>
      </w:r>
      <w:r w:rsidR="00DF026C" w:rsidRPr="00A47277">
        <w:rPr>
          <w:rFonts w:ascii="Times New Roman" w:hAnsi="Times New Roman" w:cs="Times New Roman"/>
        </w:rPr>
        <w:t>– projekt aranżacji dla zadania „Przebudowa budynku Szkoły Podstawowej w Bobolicach przy ul. Szkolnej – wydzielenie pomieszczeń sanitarnych”.</w:t>
      </w:r>
    </w:p>
    <w:p w:rsidR="00DF026C" w:rsidRPr="00A47277" w:rsidRDefault="00DF026C" w:rsidP="00DF026C">
      <w:pPr>
        <w:shd w:val="clear" w:color="auto" w:fill="FFFFFF"/>
        <w:tabs>
          <w:tab w:val="left" w:pos="0"/>
        </w:tabs>
        <w:snapToGrid w:val="0"/>
        <w:spacing w:line="276" w:lineRule="auto"/>
        <w:ind w:left="786" w:firstLine="0"/>
        <w:jc w:val="both"/>
        <w:rPr>
          <w:rFonts w:ascii="Times New Roman" w:hAnsi="Times New Roman" w:cs="Times New Roman"/>
        </w:rPr>
      </w:pPr>
    </w:p>
    <w:p w:rsidR="00DF026C" w:rsidRPr="00A47277" w:rsidRDefault="00DF026C" w:rsidP="00DF026C">
      <w:pPr>
        <w:numPr>
          <w:ilvl w:val="0"/>
          <w:numId w:val="61"/>
        </w:numPr>
        <w:shd w:val="clear" w:color="auto" w:fill="FFFFFF"/>
        <w:snapToGrid w:val="0"/>
        <w:spacing w:line="240" w:lineRule="auto"/>
        <w:ind w:left="770" w:hanging="330"/>
        <w:jc w:val="both"/>
        <w:rPr>
          <w:rFonts w:ascii="Times New Roman" w:hAnsi="Times New Roman" w:cs="Times New Roman"/>
          <w:i/>
          <w:iCs/>
          <w:color w:val="000000"/>
        </w:rPr>
      </w:pPr>
      <w:r w:rsidRPr="00A47277">
        <w:rPr>
          <w:rFonts w:ascii="Times New Roman" w:hAnsi="Times New Roman" w:cs="Times New Roman"/>
          <w:b/>
          <w:bCs/>
          <w:i/>
          <w:iCs/>
          <w:color w:val="000000"/>
          <w:u w:val="single"/>
        </w:rPr>
        <w:t>PRZEDMIAR ROBÓT</w:t>
      </w:r>
    </w:p>
    <w:p w:rsidR="00DF026C" w:rsidRPr="0091054D" w:rsidRDefault="00DF026C" w:rsidP="0091054D">
      <w:pPr>
        <w:pStyle w:val="Akapitzlist"/>
        <w:numPr>
          <w:ilvl w:val="0"/>
          <w:numId w:val="68"/>
        </w:numPr>
        <w:shd w:val="clear" w:color="auto" w:fill="FFFFFF"/>
        <w:snapToGrid w:val="0"/>
        <w:spacing w:line="240" w:lineRule="auto"/>
        <w:ind w:left="709" w:hanging="283"/>
        <w:contextualSpacing w:val="0"/>
        <w:jc w:val="both"/>
        <w:rPr>
          <w:rFonts w:ascii="Times New Roman" w:hAnsi="Times New Roman"/>
          <w:szCs w:val="22"/>
        </w:rPr>
      </w:pPr>
      <w:r w:rsidRPr="0091054D">
        <w:rPr>
          <w:rFonts w:ascii="Times New Roman" w:hAnsi="Times New Roman"/>
          <w:b/>
          <w:szCs w:val="22"/>
        </w:rPr>
        <w:t>Załącznik nr 8</w:t>
      </w:r>
      <w:r w:rsidRPr="00A47277">
        <w:rPr>
          <w:rFonts w:ascii="Times New Roman" w:hAnsi="Times New Roman"/>
          <w:szCs w:val="22"/>
        </w:rPr>
        <w:t xml:space="preserve"> – Przedmiar.</w:t>
      </w:r>
      <w:r w:rsidRPr="0091054D">
        <w:rPr>
          <w:rFonts w:ascii="Times New Roman" w:hAnsi="Times New Roman"/>
          <w:szCs w:val="22"/>
        </w:rPr>
        <w:tab/>
      </w:r>
    </w:p>
    <w:p w:rsidR="00DF026C" w:rsidRPr="00DF026C" w:rsidRDefault="00DF026C" w:rsidP="00DF026C">
      <w:pPr>
        <w:pStyle w:val="Akapitzlist"/>
        <w:shd w:val="clear" w:color="auto" w:fill="FFFFFF"/>
        <w:snapToGrid w:val="0"/>
        <w:spacing w:line="240" w:lineRule="auto"/>
        <w:ind w:left="426" w:firstLine="0"/>
        <w:contextualSpacing w:val="0"/>
        <w:jc w:val="both"/>
        <w:rPr>
          <w:rFonts w:ascii="Times New Roman" w:hAnsi="Times New Roman"/>
          <w:szCs w:val="22"/>
        </w:rPr>
      </w:pPr>
      <w:r w:rsidRPr="00DF026C">
        <w:rPr>
          <w:rFonts w:ascii="Times New Roman" w:hAnsi="Times New Roman"/>
          <w:szCs w:val="22"/>
        </w:rPr>
        <w:t xml:space="preserve">Przedmiar nie stanowi podstawy do wyceny zadań objętych zamówieniem publicznym oraz jakichkolwiek roszczeń </w:t>
      </w:r>
      <w:r w:rsidRPr="00DF026C">
        <w:rPr>
          <w:rFonts w:ascii="Times New Roman" w:hAnsi="Times New Roman"/>
          <w:b/>
          <w:szCs w:val="22"/>
        </w:rPr>
        <w:t>Wykonawcy</w:t>
      </w:r>
      <w:r w:rsidRPr="00DF026C">
        <w:rPr>
          <w:rFonts w:ascii="Times New Roman" w:hAnsi="Times New Roman"/>
          <w:szCs w:val="22"/>
        </w:rPr>
        <w:t xml:space="preserve"> w stosunku do </w:t>
      </w:r>
      <w:r w:rsidRPr="00DF026C">
        <w:rPr>
          <w:rFonts w:ascii="Times New Roman" w:hAnsi="Times New Roman"/>
          <w:b/>
          <w:szCs w:val="22"/>
        </w:rPr>
        <w:t>Zamawiającego</w:t>
      </w:r>
      <w:r w:rsidRPr="00DF026C">
        <w:rPr>
          <w:rFonts w:ascii="Times New Roman" w:hAnsi="Times New Roman"/>
          <w:szCs w:val="22"/>
        </w:rPr>
        <w:t>.</w:t>
      </w:r>
    </w:p>
    <w:p w:rsidR="00DF026C" w:rsidRPr="00DF026C" w:rsidRDefault="00DF026C" w:rsidP="0091054D">
      <w:pPr>
        <w:tabs>
          <w:tab w:val="left" w:pos="540"/>
        </w:tabs>
        <w:spacing w:line="240" w:lineRule="auto"/>
        <w:ind w:left="0" w:firstLine="0"/>
        <w:jc w:val="both"/>
        <w:rPr>
          <w:rFonts w:ascii="Times New Roman" w:hAnsi="Times New Roman" w:cs="Times New Roman"/>
        </w:rPr>
      </w:pPr>
    </w:p>
    <w:p w:rsidR="00DF026C" w:rsidRPr="00DF026C" w:rsidRDefault="00DF026C" w:rsidP="00DF026C">
      <w:pPr>
        <w:pStyle w:val="Akapitzlist"/>
        <w:numPr>
          <w:ilvl w:val="0"/>
          <w:numId w:val="60"/>
        </w:numPr>
        <w:snapToGrid w:val="0"/>
        <w:spacing w:line="240" w:lineRule="auto"/>
        <w:ind w:left="426" w:hanging="426"/>
        <w:contextualSpacing w:val="0"/>
        <w:jc w:val="both"/>
        <w:rPr>
          <w:rFonts w:ascii="Times New Roman" w:hAnsi="Times New Roman"/>
          <w:b/>
          <w:color w:val="000000"/>
          <w:szCs w:val="22"/>
        </w:rPr>
      </w:pPr>
      <w:r w:rsidRPr="00DF026C">
        <w:rPr>
          <w:rFonts w:ascii="Times New Roman" w:hAnsi="Times New Roman"/>
          <w:b/>
          <w:color w:val="000000"/>
          <w:szCs w:val="22"/>
        </w:rPr>
        <w:t>Warunki organizacyjne</w:t>
      </w:r>
    </w:p>
    <w:p w:rsidR="00DF026C" w:rsidRPr="00DF026C" w:rsidRDefault="00DF026C" w:rsidP="00DF026C">
      <w:pPr>
        <w:pStyle w:val="Akapitzlist"/>
        <w:numPr>
          <w:ilvl w:val="1"/>
          <w:numId w:val="60"/>
        </w:numPr>
        <w:tabs>
          <w:tab w:val="left" w:pos="-1210"/>
        </w:tabs>
        <w:snapToGrid w:val="0"/>
        <w:spacing w:line="240" w:lineRule="auto"/>
        <w:ind w:left="851"/>
        <w:contextualSpacing w:val="0"/>
        <w:jc w:val="both"/>
        <w:rPr>
          <w:rFonts w:ascii="Times New Roman" w:hAnsi="Times New Roman"/>
          <w:color w:val="000000"/>
          <w:szCs w:val="22"/>
        </w:rPr>
      </w:pPr>
      <w:r w:rsidRPr="00DF026C">
        <w:rPr>
          <w:rFonts w:ascii="Times New Roman" w:hAnsi="Times New Roman"/>
          <w:b/>
          <w:color w:val="000000"/>
          <w:szCs w:val="22"/>
        </w:rPr>
        <w:t>Wykonawca</w:t>
      </w:r>
      <w:r w:rsidRPr="00DF026C">
        <w:rPr>
          <w:rFonts w:ascii="Times New Roman" w:hAnsi="Times New Roman"/>
          <w:color w:val="000000"/>
          <w:szCs w:val="22"/>
        </w:rPr>
        <w:t xml:space="preserve"> zobowiązany jest do wykonania prac tak, aby nie blokować ciągów komunikacyjnych oraz umożliwić ciągłe funkcjonowanie m.in. przedszkola oraz żłobka. </w:t>
      </w:r>
    </w:p>
    <w:p w:rsidR="00DF026C" w:rsidRPr="00DF026C" w:rsidRDefault="00DF026C" w:rsidP="00DF026C">
      <w:pPr>
        <w:pStyle w:val="Akapitzlist"/>
        <w:numPr>
          <w:ilvl w:val="1"/>
          <w:numId w:val="60"/>
        </w:numPr>
        <w:tabs>
          <w:tab w:val="left" w:pos="-1210"/>
        </w:tabs>
        <w:snapToGrid w:val="0"/>
        <w:spacing w:line="240" w:lineRule="auto"/>
        <w:ind w:left="851"/>
        <w:contextualSpacing w:val="0"/>
        <w:jc w:val="both"/>
        <w:rPr>
          <w:rFonts w:ascii="Times New Roman" w:hAnsi="Times New Roman"/>
          <w:color w:val="000000"/>
          <w:szCs w:val="22"/>
        </w:rPr>
      </w:pPr>
      <w:r w:rsidRPr="00DF026C">
        <w:rPr>
          <w:rFonts w:ascii="Times New Roman" w:hAnsi="Times New Roman"/>
          <w:b/>
          <w:color w:val="000000"/>
          <w:szCs w:val="22"/>
        </w:rPr>
        <w:t>Wykonawca</w:t>
      </w:r>
      <w:r w:rsidRPr="00DF026C">
        <w:rPr>
          <w:rFonts w:ascii="Times New Roman" w:hAnsi="Times New Roman"/>
          <w:color w:val="000000"/>
          <w:szCs w:val="22"/>
        </w:rPr>
        <w:t xml:space="preserve"> jest zobowiązany do uzgadniania z </w:t>
      </w:r>
      <w:r w:rsidRPr="00DF026C">
        <w:rPr>
          <w:rFonts w:ascii="Times New Roman" w:hAnsi="Times New Roman"/>
          <w:b/>
          <w:color w:val="000000"/>
          <w:szCs w:val="22"/>
        </w:rPr>
        <w:t>Zamawiającym</w:t>
      </w:r>
      <w:r w:rsidRPr="00DF026C">
        <w:rPr>
          <w:rFonts w:ascii="Times New Roman" w:hAnsi="Times New Roman"/>
          <w:color w:val="000000"/>
          <w:szCs w:val="22"/>
        </w:rPr>
        <w:t xml:space="preserve"> miejsc składowania materiałów.</w:t>
      </w:r>
    </w:p>
    <w:p w:rsidR="00DF026C" w:rsidRPr="00DF026C" w:rsidRDefault="00DF026C" w:rsidP="00DF026C">
      <w:pPr>
        <w:pStyle w:val="Akapitzlist"/>
        <w:numPr>
          <w:ilvl w:val="1"/>
          <w:numId w:val="60"/>
        </w:numPr>
        <w:tabs>
          <w:tab w:val="left" w:pos="-1210"/>
        </w:tabs>
        <w:snapToGrid w:val="0"/>
        <w:spacing w:line="240" w:lineRule="auto"/>
        <w:ind w:left="851" w:firstLine="0"/>
        <w:contextualSpacing w:val="0"/>
        <w:jc w:val="both"/>
        <w:rPr>
          <w:rFonts w:ascii="Times New Roman" w:hAnsi="Times New Roman"/>
          <w:color w:val="000000"/>
          <w:szCs w:val="22"/>
        </w:rPr>
      </w:pPr>
      <w:r w:rsidRPr="00DF026C">
        <w:rPr>
          <w:rFonts w:ascii="Times New Roman" w:hAnsi="Times New Roman"/>
          <w:b/>
          <w:color w:val="000000"/>
          <w:szCs w:val="22"/>
        </w:rPr>
        <w:t>Wykonawca</w:t>
      </w:r>
      <w:r w:rsidRPr="00DF026C">
        <w:rPr>
          <w:rFonts w:ascii="Times New Roman" w:hAnsi="Times New Roman"/>
          <w:color w:val="000000"/>
          <w:szCs w:val="22"/>
        </w:rPr>
        <w:t xml:space="preserve"> zobowiązuje się do bieżącego usuwania odpadów z budynku. </w:t>
      </w:r>
    </w:p>
    <w:p w:rsidR="00DF026C" w:rsidRPr="00DF026C" w:rsidRDefault="00DF026C" w:rsidP="00DF026C">
      <w:pPr>
        <w:pStyle w:val="Akapitzlist"/>
        <w:numPr>
          <w:ilvl w:val="1"/>
          <w:numId w:val="60"/>
        </w:numPr>
        <w:tabs>
          <w:tab w:val="left" w:pos="-1210"/>
        </w:tabs>
        <w:snapToGrid w:val="0"/>
        <w:spacing w:line="240" w:lineRule="auto"/>
        <w:ind w:left="851" w:firstLine="0"/>
        <w:contextualSpacing w:val="0"/>
        <w:jc w:val="both"/>
        <w:rPr>
          <w:rFonts w:ascii="Times New Roman" w:hAnsi="Times New Roman"/>
          <w:color w:val="000000"/>
          <w:szCs w:val="22"/>
        </w:rPr>
      </w:pPr>
      <w:r w:rsidRPr="0091054D">
        <w:rPr>
          <w:rFonts w:ascii="Times New Roman" w:hAnsi="Times New Roman"/>
          <w:b/>
          <w:color w:val="000000"/>
          <w:szCs w:val="22"/>
        </w:rPr>
        <w:t>Wykonawca</w:t>
      </w:r>
      <w:r w:rsidRPr="00DF026C">
        <w:rPr>
          <w:rFonts w:ascii="Times New Roman" w:hAnsi="Times New Roman"/>
          <w:color w:val="000000"/>
          <w:szCs w:val="22"/>
        </w:rPr>
        <w:t xml:space="preserve"> zobowiązuje się do dostarczenia, rozpakowania i zamontowania wszystkich elementów zadań oraz do uprzątnięcia terenu objętego inwestycją.</w:t>
      </w:r>
    </w:p>
    <w:p w:rsidR="00DF026C" w:rsidRPr="00DF026C" w:rsidRDefault="00DF026C" w:rsidP="00DF026C">
      <w:pPr>
        <w:pStyle w:val="Akapitzlist"/>
        <w:tabs>
          <w:tab w:val="left" w:pos="-1210"/>
        </w:tabs>
        <w:snapToGrid w:val="0"/>
        <w:spacing w:line="240" w:lineRule="auto"/>
        <w:ind w:left="851" w:firstLine="0"/>
        <w:contextualSpacing w:val="0"/>
        <w:jc w:val="both"/>
        <w:rPr>
          <w:rFonts w:ascii="Times New Roman" w:hAnsi="Times New Roman"/>
          <w:color w:val="000000"/>
          <w:szCs w:val="22"/>
        </w:rPr>
      </w:pPr>
    </w:p>
    <w:p w:rsidR="00DF026C" w:rsidRPr="00DF026C" w:rsidRDefault="00DF026C" w:rsidP="00DF026C">
      <w:pPr>
        <w:pStyle w:val="Akapitzlist"/>
        <w:numPr>
          <w:ilvl w:val="0"/>
          <w:numId w:val="60"/>
        </w:numPr>
        <w:snapToGrid w:val="0"/>
        <w:spacing w:line="240" w:lineRule="auto"/>
        <w:ind w:left="426" w:right="-284" w:hanging="426"/>
        <w:contextualSpacing w:val="0"/>
        <w:jc w:val="both"/>
        <w:rPr>
          <w:rFonts w:ascii="Times New Roman" w:hAnsi="Times New Roman"/>
          <w:b/>
          <w:szCs w:val="22"/>
          <w:u w:val="single"/>
        </w:rPr>
      </w:pPr>
      <w:r w:rsidRPr="00DF026C">
        <w:rPr>
          <w:rFonts w:ascii="Times New Roman" w:hAnsi="Times New Roman"/>
          <w:b/>
          <w:szCs w:val="22"/>
        </w:rPr>
        <w:t>Założenia konserwatorskie</w:t>
      </w:r>
    </w:p>
    <w:p w:rsidR="00DF026C" w:rsidRPr="00DF026C" w:rsidRDefault="00DF026C" w:rsidP="00DF026C">
      <w:pPr>
        <w:pStyle w:val="Akapitzlist"/>
        <w:spacing w:line="240" w:lineRule="auto"/>
        <w:ind w:left="426" w:hanging="426"/>
        <w:jc w:val="both"/>
        <w:rPr>
          <w:rFonts w:ascii="Times New Roman" w:hAnsi="Times New Roman"/>
          <w:szCs w:val="22"/>
        </w:rPr>
      </w:pPr>
      <w:r w:rsidRPr="00DF026C">
        <w:rPr>
          <w:rFonts w:ascii="Times New Roman" w:hAnsi="Times New Roman"/>
          <w:szCs w:val="22"/>
        </w:rPr>
        <w:tab/>
        <w:t xml:space="preserve">Przedmiotowa </w:t>
      </w:r>
      <w:r w:rsidR="0091054D">
        <w:rPr>
          <w:rFonts w:ascii="Times New Roman" w:hAnsi="Times New Roman"/>
          <w:szCs w:val="22"/>
        </w:rPr>
        <w:t>inwestycja znajduje</w:t>
      </w:r>
      <w:r w:rsidRPr="00DF026C">
        <w:rPr>
          <w:rFonts w:ascii="Times New Roman" w:hAnsi="Times New Roman"/>
          <w:szCs w:val="22"/>
        </w:rPr>
        <w:t xml:space="preserve"> się w  wojewódzkiej ewidencji zabytków.</w:t>
      </w:r>
    </w:p>
    <w:p w:rsidR="00DF026C" w:rsidRPr="00DF026C" w:rsidRDefault="00DF026C" w:rsidP="00DF026C">
      <w:pPr>
        <w:pStyle w:val="Akapitzlist"/>
        <w:tabs>
          <w:tab w:val="left" w:pos="-1210"/>
        </w:tabs>
        <w:spacing w:line="240" w:lineRule="auto"/>
        <w:ind w:left="851" w:firstLine="0"/>
        <w:jc w:val="both"/>
        <w:rPr>
          <w:rFonts w:ascii="Times New Roman" w:hAnsi="Times New Roman"/>
          <w:color w:val="000000"/>
          <w:szCs w:val="22"/>
        </w:rPr>
      </w:pPr>
    </w:p>
    <w:p w:rsidR="00DF026C" w:rsidRPr="00DF026C" w:rsidRDefault="00DF026C" w:rsidP="00DF026C">
      <w:pPr>
        <w:pStyle w:val="Akapitzlist"/>
        <w:numPr>
          <w:ilvl w:val="0"/>
          <w:numId w:val="60"/>
        </w:numPr>
        <w:snapToGrid w:val="0"/>
        <w:spacing w:line="240" w:lineRule="auto"/>
        <w:ind w:left="426"/>
        <w:contextualSpacing w:val="0"/>
        <w:jc w:val="both"/>
        <w:rPr>
          <w:rFonts w:ascii="Times New Roman" w:hAnsi="Times New Roman"/>
          <w:b/>
          <w:szCs w:val="22"/>
        </w:rPr>
      </w:pPr>
      <w:r w:rsidRPr="00DF026C">
        <w:rPr>
          <w:rFonts w:ascii="Times New Roman" w:hAnsi="Times New Roman"/>
          <w:b/>
          <w:szCs w:val="22"/>
        </w:rPr>
        <w:t xml:space="preserve">Uwagi końcowe </w:t>
      </w:r>
    </w:p>
    <w:p w:rsidR="00DF026C" w:rsidRPr="00DF026C" w:rsidRDefault="00DF026C" w:rsidP="00DF026C">
      <w:pPr>
        <w:pStyle w:val="Akapitzlist"/>
        <w:widowControl/>
        <w:numPr>
          <w:ilvl w:val="1"/>
          <w:numId w:val="60"/>
        </w:numPr>
        <w:tabs>
          <w:tab w:val="clear" w:pos="0"/>
        </w:tabs>
        <w:snapToGrid w:val="0"/>
        <w:spacing w:line="240" w:lineRule="auto"/>
        <w:ind w:left="851"/>
        <w:contextualSpacing w:val="0"/>
        <w:jc w:val="both"/>
        <w:rPr>
          <w:rFonts w:ascii="Times New Roman" w:hAnsi="Times New Roman"/>
          <w:szCs w:val="22"/>
        </w:rPr>
      </w:pPr>
      <w:r w:rsidRPr="00DF026C">
        <w:rPr>
          <w:rFonts w:ascii="Times New Roman" w:hAnsi="Times New Roman"/>
          <w:szCs w:val="22"/>
        </w:rPr>
        <w:t>Uczestnik przetargu ujmie w cenie oferty nakłady do poniesienia związane z prawidłowym wykonaniem prac.</w:t>
      </w:r>
    </w:p>
    <w:p w:rsidR="00DF026C" w:rsidRPr="00DF026C" w:rsidRDefault="00DF026C" w:rsidP="00DF026C">
      <w:pPr>
        <w:pStyle w:val="Akapitzlist"/>
        <w:widowControl/>
        <w:numPr>
          <w:ilvl w:val="1"/>
          <w:numId w:val="60"/>
        </w:numPr>
        <w:tabs>
          <w:tab w:val="clear" w:pos="0"/>
        </w:tabs>
        <w:snapToGrid w:val="0"/>
        <w:spacing w:line="240" w:lineRule="auto"/>
        <w:ind w:left="851"/>
        <w:contextualSpacing w:val="0"/>
        <w:jc w:val="both"/>
        <w:rPr>
          <w:rFonts w:ascii="Times New Roman" w:hAnsi="Times New Roman"/>
          <w:szCs w:val="22"/>
        </w:rPr>
      </w:pPr>
      <w:r w:rsidRPr="00DF026C">
        <w:rPr>
          <w:rFonts w:ascii="Times New Roman" w:hAnsi="Times New Roman"/>
          <w:szCs w:val="22"/>
        </w:rPr>
        <w:t xml:space="preserve">Wykonanie niezbędnych do wykonania przedmiotu zamówienia, czynności i opracowań należy zlecić osobom, instytucjom do tego uprawnionym, zgodnie z prawem polskim. </w:t>
      </w:r>
    </w:p>
    <w:p w:rsidR="00DF026C" w:rsidRPr="00DF026C" w:rsidRDefault="00DF026C" w:rsidP="00DF026C">
      <w:pPr>
        <w:pStyle w:val="Akapitzlist"/>
        <w:widowControl/>
        <w:snapToGrid w:val="0"/>
        <w:spacing w:line="240" w:lineRule="auto"/>
        <w:ind w:left="851" w:firstLine="0"/>
        <w:contextualSpacing w:val="0"/>
        <w:jc w:val="both"/>
        <w:rPr>
          <w:rFonts w:ascii="Times New Roman" w:hAnsi="Times New Roman"/>
          <w:szCs w:val="22"/>
        </w:rPr>
      </w:pPr>
    </w:p>
    <w:p w:rsidR="00DF026C" w:rsidRPr="00DF026C" w:rsidRDefault="00DF026C" w:rsidP="00DF026C">
      <w:pPr>
        <w:numPr>
          <w:ilvl w:val="0"/>
          <w:numId w:val="60"/>
        </w:numPr>
        <w:tabs>
          <w:tab w:val="left" w:pos="-1210"/>
        </w:tabs>
        <w:snapToGrid w:val="0"/>
        <w:spacing w:line="240" w:lineRule="auto"/>
        <w:ind w:left="426"/>
        <w:jc w:val="both"/>
        <w:rPr>
          <w:rFonts w:ascii="Times New Roman" w:hAnsi="Times New Roman" w:cs="Times New Roman"/>
          <w:b/>
          <w:color w:val="000000"/>
        </w:rPr>
      </w:pPr>
      <w:r w:rsidRPr="00DF026C">
        <w:rPr>
          <w:rFonts w:ascii="Times New Roman" w:hAnsi="Times New Roman" w:cs="Times New Roman"/>
          <w:b/>
          <w:color w:val="000000"/>
        </w:rPr>
        <w:t xml:space="preserve">Materiały i urządzenia </w:t>
      </w:r>
    </w:p>
    <w:p w:rsidR="00DF026C" w:rsidRPr="00DF026C" w:rsidRDefault="00DF026C" w:rsidP="00DF026C">
      <w:pPr>
        <w:spacing w:line="240" w:lineRule="auto"/>
        <w:ind w:left="410" w:firstLine="0"/>
        <w:jc w:val="both"/>
        <w:rPr>
          <w:rFonts w:ascii="Times New Roman" w:hAnsi="Times New Roman" w:cs="Times New Roman"/>
          <w:color w:val="000000"/>
        </w:rPr>
      </w:pPr>
      <w:r w:rsidRPr="00DF026C">
        <w:rPr>
          <w:rFonts w:ascii="Times New Roman" w:hAnsi="Times New Roman" w:cs="Times New Roman"/>
          <w:color w:val="000000"/>
        </w:rPr>
        <w:t>Materiały należy zakupić w I gatunku w klasach równoważnych lub wyższych, jakie zakłada opis w SWZ oraz projekt.</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color w:val="000000"/>
        </w:rPr>
        <w:t>Materiały i urządzenia powinny posiadać świadectwa jakości, certyfikaty kraju pochodzenia oraz powinny odpowiadać wymogom obiektów użyteczności publicznej.</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color w:val="000000"/>
        </w:rPr>
        <w:t>Materiały i urządzenia muszą być fabrycznie nowe, lecz nie mogą być prototypami.</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b/>
          <w:color w:val="000000"/>
        </w:rPr>
        <w:t>Wykonawca</w:t>
      </w:r>
      <w:r w:rsidRPr="00DF026C">
        <w:rPr>
          <w:rFonts w:ascii="Times New Roman" w:hAnsi="Times New Roman" w:cs="Times New Roman"/>
          <w:color w:val="000000"/>
        </w:rPr>
        <w:t xml:space="preserve">, na pisemne polecenie </w:t>
      </w:r>
      <w:r w:rsidRPr="00DF026C">
        <w:rPr>
          <w:rFonts w:ascii="Times New Roman" w:hAnsi="Times New Roman" w:cs="Times New Roman"/>
          <w:b/>
          <w:color w:val="000000"/>
        </w:rPr>
        <w:t>Zamawiającego</w:t>
      </w:r>
      <w:r w:rsidRPr="00DF026C">
        <w:rPr>
          <w:rFonts w:ascii="Times New Roman" w:hAnsi="Times New Roman" w:cs="Times New Roman"/>
          <w:color w:val="000000"/>
        </w:rPr>
        <w:t>, w ciągu 3 dni przedstawi do akceptacji atesty oraz próbki materiałów, jakie zamierza użyć do realizacji przedmiotu umowy.</w:t>
      </w:r>
    </w:p>
    <w:p w:rsidR="00DF026C" w:rsidRPr="00DF026C" w:rsidRDefault="00DF026C" w:rsidP="00DF026C">
      <w:pPr>
        <w:numPr>
          <w:ilvl w:val="1"/>
          <w:numId w:val="60"/>
        </w:numPr>
        <w:tabs>
          <w:tab w:val="left" w:pos="-1210"/>
        </w:tabs>
        <w:snapToGrid w:val="0"/>
        <w:spacing w:line="240" w:lineRule="auto"/>
        <w:ind w:left="851" w:hanging="425"/>
        <w:jc w:val="both"/>
        <w:rPr>
          <w:rFonts w:ascii="Times New Roman" w:hAnsi="Times New Roman" w:cs="Times New Roman"/>
          <w:color w:val="000000"/>
        </w:rPr>
      </w:pPr>
      <w:r w:rsidRPr="00DF026C">
        <w:rPr>
          <w:rFonts w:ascii="Times New Roman" w:hAnsi="Times New Roman" w:cs="Times New Roman"/>
          <w:b/>
          <w:color w:val="000000"/>
        </w:rPr>
        <w:t>Wykonawca</w:t>
      </w:r>
      <w:r w:rsidRPr="00DF026C">
        <w:rPr>
          <w:rFonts w:ascii="Times New Roman" w:hAnsi="Times New Roman" w:cs="Times New Roman"/>
          <w:color w:val="000000"/>
        </w:rPr>
        <w:t xml:space="preserve"> zapewni, aby tymczasowo składowane elementy, do czasu, gdy będą one potrzebne do montażu, były zabezpieczone przed zniszczeniem, zachowały swoją jakość i właściwości oraz były dostępne do kontroli przez </w:t>
      </w:r>
      <w:r w:rsidRPr="00DF026C">
        <w:rPr>
          <w:rFonts w:ascii="Times New Roman" w:hAnsi="Times New Roman" w:cs="Times New Roman"/>
          <w:b/>
          <w:color w:val="000000"/>
        </w:rPr>
        <w:t>Zamawiającego</w:t>
      </w:r>
      <w:r w:rsidRPr="00DF026C">
        <w:rPr>
          <w:rFonts w:ascii="Times New Roman" w:hAnsi="Times New Roman" w:cs="Times New Roman"/>
          <w:color w:val="000000"/>
        </w:rPr>
        <w:t>.</w:t>
      </w:r>
    </w:p>
    <w:p w:rsidR="00DF026C" w:rsidRDefault="00DF026C" w:rsidP="00DF026C">
      <w:pPr>
        <w:tabs>
          <w:tab w:val="left" w:pos="540"/>
        </w:tabs>
        <w:spacing w:line="240" w:lineRule="auto"/>
        <w:jc w:val="both"/>
        <w:rPr>
          <w:rFonts w:ascii="Times New Roman" w:hAnsi="Times New Roman" w:cs="Times New Roman"/>
          <w:b/>
          <w:color w:val="000000"/>
        </w:rPr>
      </w:pPr>
    </w:p>
    <w:p w:rsidR="0091054D" w:rsidRPr="00DF026C" w:rsidRDefault="0091054D" w:rsidP="00DF026C">
      <w:pPr>
        <w:tabs>
          <w:tab w:val="left" w:pos="540"/>
        </w:tabs>
        <w:spacing w:line="240" w:lineRule="auto"/>
        <w:jc w:val="both"/>
        <w:rPr>
          <w:rFonts w:ascii="Times New Roman" w:hAnsi="Times New Roman" w:cs="Times New Roman"/>
          <w:b/>
          <w:color w:val="000000"/>
        </w:rPr>
      </w:pPr>
    </w:p>
    <w:p w:rsidR="00DF026C" w:rsidRPr="00DF026C" w:rsidRDefault="00DF026C" w:rsidP="00DF026C">
      <w:pPr>
        <w:numPr>
          <w:ilvl w:val="0"/>
          <w:numId w:val="60"/>
        </w:numPr>
        <w:snapToGrid w:val="0"/>
        <w:spacing w:line="240" w:lineRule="auto"/>
        <w:ind w:left="426" w:hanging="426"/>
        <w:jc w:val="both"/>
        <w:rPr>
          <w:rFonts w:ascii="Times New Roman" w:hAnsi="Times New Roman" w:cs="Times New Roman"/>
          <w:b/>
          <w:color w:val="000000"/>
        </w:rPr>
      </w:pPr>
      <w:r w:rsidRPr="00DF026C">
        <w:rPr>
          <w:rFonts w:ascii="Times New Roman" w:hAnsi="Times New Roman" w:cs="Times New Roman"/>
          <w:b/>
          <w:color w:val="000000"/>
        </w:rPr>
        <w:lastRenderedPageBreak/>
        <w:t xml:space="preserve">Wykonanie zadania </w:t>
      </w:r>
    </w:p>
    <w:p w:rsidR="00DF026C" w:rsidRPr="00DF026C" w:rsidRDefault="00DF026C" w:rsidP="00DF026C">
      <w:pPr>
        <w:tabs>
          <w:tab w:val="left" w:pos="-1210"/>
        </w:tabs>
        <w:spacing w:line="240" w:lineRule="auto"/>
        <w:jc w:val="both"/>
        <w:rPr>
          <w:rFonts w:ascii="Times New Roman" w:hAnsi="Times New Roman" w:cs="Times New Roman"/>
          <w:color w:val="000000"/>
        </w:rPr>
      </w:pPr>
      <w:r w:rsidRPr="00DF026C">
        <w:rPr>
          <w:rFonts w:ascii="Times New Roman" w:hAnsi="Times New Roman" w:cs="Times New Roman"/>
          <w:color w:val="000000"/>
        </w:rPr>
        <w:tab/>
      </w:r>
      <w:r w:rsidRPr="00DF026C">
        <w:rPr>
          <w:rFonts w:ascii="Times New Roman" w:hAnsi="Times New Roman" w:cs="Times New Roman"/>
          <w:b/>
          <w:color w:val="000000"/>
        </w:rPr>
        <w:t>Wykonawca</w:t>
      </w:r>
      <w:r w:rsidRPr="00DF026C">
        <w:rPr>
          <w:rFonts w:ascii="Times New Roman" w:hAnsi="Times New Roman" w:cs="Times New Roman"/>
          <w:color w:val="000000"/>
        </w:rPr>
        <w:t xml:space="preserve"> jest odpowiedzialny za: </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jakość elementów zgodnie z obowiązującymi Polskimi Normami, Przepisami Techniczno - Budowlanymi, instrukcjami i Dokumentacją Techniczno Rozruchową producentów,</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 xml:space="preserve">zgodność z Dokumentacją Techniczną, Specyfikacją Techniczną i poleceniami </w:t>
      </w:r>
      <w:r w:rsidRPr="00DF026C">
        <w:rPr>
          <w:rFonts w:ascii="Times New Roman" w:hAnsi="Times New Roman" w:cs="Times New Roman"/>
          <w:b/>
          <w:color w:val="000000"/>
        </w:rPr>
        <w:t>Zamawiającego</w:t>
      </w:r>
      <w:r w:rsidRPr="00DF026C">
        <w:rPr>
          <w:rFonts w:ascii="Times New Roman" w:hAnsi="Times New Roman" w:cs="Times New Roman"/>
          <w:color w:val="000000"/>
        </w:rPr>
        <w:t>,</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ochronę środowiska w czasie wykonywania zadania,</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ochronę przeciwpożarową,</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ochronę własności publicznej i prywatnej,</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bezpieczeństwo i higienę pracy,</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 xml:space="preserve">ochronę i utrzymanie elementów zadania do czasu ich odebrania przez </w:t>
      </w:r>
      <w:r w:rsidRPr="00DF026C">
        <w:rPr>
          <w:rFonts w:ascii="Times New Roman" w:hAnsi="Times New Roman" w:cs="Times New Roman"/>
          <w:b/>
          <w:color w:val="000000"/>
        </w:rPr>
        <w:t>Zamawiającego</w:t>
      </w:r>
      <w:r w:rsidRPr="00DF026C">
        <w:rPr>
          <w:rFonts w:ascii="Times New Roman" w:hAnsi="Times New Roman" w:cs="Times New Roman"/>
          <w:color w:val="000000"/>
        </w:rPr>
        <w:t>,</w:t>
      </w:r>
    </w:p>
    <w:p w:rsidR="00DF026C" w:rsidRPr="00DF026C" w:rsidRDefault="00DF026C" w:rsidP="00DF026C">
      <w:pPr>
        <w:widowControl/>
        <w:numPr>
          <w:ilvl w:val="1"/>
          <w:numId w:val="60"/>
        </w:numPr>
        <w:tabs>
          <w:tab w:val="left" w:pos="-1210"/>
        </w:tabs>
        <w:snapToGrid w:val="0"/>
        <w:spacing w:line="240" w:lineRule="auto"/>
        <w:ind w:left="851" w:hanging="567"/>
        <w:jc w:val="both"/>
        <w:rPr>
          <w:rFonts w:ascii="Times New Roman" w:hAnsi="Times New Roman" w:cs="Times New Roman"/>
          <w:color w:val="000000"/>
        </w:rPr>
      </w:pPr>
      <w:r w:rsidRPr="00DF026C">
        <w:rPr>
          <w:rFonts w:ascii="Times New Roman" w:hAnsi="Times New Roman" w:cs="Times New Roman"/>
          <w:color w:val="000000"/>
        </w:rPr>
        <w:t xml:space="preserve">stosowanie się do prawa i innych przepisów. </w:t>
      </w:r>
    </w:p>
    <w:p w:rsidR="00DF026C" w:rsidRPr="00DF026C" w:rsidRDefault="00DF026C" w:rsidP="00DF026C">
      <w:pPr>
        <w:pStyle w:val="Tekstpodstawowywcity2"/>
        <w:spacing w:line="240" w:lineRule="auto"/>
        <w:ind w:left="720"/>
        <w:jc w:val="both"/>
        <w:rPr>
          <w:rFonts w:ascii="Times New Roman" w:hAnsi="Times New Roman" w:cs="Times New Roman"/>
          <w:b/>
          <w:bCs/>
        </w:rPr>
      </w:pPr>
    </w:p>
    <w:p w:rsidR="00DF026C" w:rsidRPr="00DF026C" w:rsidRDefault="00DF026C" w:rsidP="00DF026C">
      <w:pPr>
        <w:pStyle w:val="Tekstpodstawowywcity2"/>
        <w:widowControl/>
        <w:numPr>
          <w:ilvl w:val="0"/>
          <w:numId w:val="60"/>
        </w:numPr>
        <w:snapToGrid w:val="0"/>
        <w:spacing w:line="240" w:lineRule="auto"/>
        <w:ind w:left="426"/>
        <w:jc w:val="both"/>
        <w:rPr>
          <w:rFonts w:ascii="Times New Roman" w:hAnsi="Times New Roman" w:cs="Times New Roman"/>
          <w:b/>
        </w:rPr>
      </w:pPr>
      <w:r w:rsidRPr="00DF026C">
        <w:rPr>
          <w:rFonts w:ascii="Times New Roman" w:hAnsi="Times New Roman" w:cs="Times New Roman"/>
          <w:b/>
        </w:rPr>
        <w:t>Kolejność ważności dokumentów:</w:t>
      </w:r>
    </w:p>
    <w:p w:rsidR="00DF026C" w:rsidRPr="00DF026C" w:rsidRDefault="00DF026C" w:rsidP="00DF026C">
      <w:pPr>
        <w:pStyle w:val="Tekstpodstawowywcity2"/>
        <w:widowControl/>
        <w:numPr>
          <w:ilvl w:val="1"/>
          <w:numId w:val="60"/>
        </w:numPr>
        <w:tabs>
          <w:tab w:val="left" w:pos="993"/>
        </w:tabs>
        <w:snapToGrid w:val="0"/>
        <w:spacing w:line="240" w:lineRule="auto"/>
        <w:ind w:left="851" w:hanging="425"/>
        <w:jc w:val="both"/>
        <w:rPr>
          <w:rFonts w:ascii="Times New Roman" w:hAnsi="Times New Roman" w:cs="Times New Roman"/>
        </w:rPr>
      </w:pPr>
      <w:r w:rsidRPr="00DF026C">
        <w:rPr>
          <w:rFonts w:ascii="Times New Roman" w:hAnsi="Times New Roman" w:cs="Times New Roman"/>
        </w:rPr>
        <w:t>Umowa,</w:t>
      </w:r>
    </w:p>
    <w:p w:rsidR="00DF026C" w:rsidRPr="00DF026C" w:rsidRDefault="00DF026C" w:rsidP="00DF026C">
      <w:pPr>
        <w:pStyle w:val="Tekstpodstawowywcity2"/>
        <w:widowControl/>
        <w:numPr>
          <w:ilvl w:val="1"/>
          <w:numId w:val="60"/>
        </w:numPr>
        <w:tabs>
          <w:tab w:val="left" w:pos="993"/>
        </w:tabs>
        <w:snapToGrid w:val="0"/>
        <w:spacing w:line="240" w:lineRule="auto"/>
        <w:ind w:left="851" w:hanging="425"/>
        <w:jc w:val="both"/>
        <w:rPr>
          <w:rFonts w:ascii="Times New Roman" w:hAnsi="Times New Roman" w:cs="Times New Roman"/>
          <w:b/>
        </w:rPr>
      </w:pPr>
      <w:r w:rsidRPr="00DF026C">
        <w:rPr>
          <w:rFonts w:ascii="Times New Roman" w:hAnsi="Times New Roman" w:cs="Times New Roman"/>
        </w:rPr>
        <w:t>Rozdział B, C i D SWZ,</w:t>
      </w:r>
    </w:p>
    <w:p w:rsidR="00DF026C" w:rsidRPr="00DF026C" w:rsidRDefault="00DF026C" w:rsidP="00DF026C">
      <w:pPr>
        <w:pStyle w:val="Tekstpodstawowywcity2"/>
        <w:widowControl/>
        <w:numPr>
          <w:ilvl w:val="1"/>
          <w:numId w:val="60"/>
        </w:numPr>
        <w:tabs>
          <w:tab w:val="left" w:pos="993"/>
        </w:tabs>
        <w:snapToGrid w:val="0"/>
        <w:spacing w:line="240" w:lineRule="auto"/>
        <w:ind w:left="851" w:hanging="425"/>
        <w:jc w:val="both"/>
        <w:rPr>
          <w:rFonts w:ascii="Times New Roman" w:hAnsi="Times New Roman" w:cs="Times New Roman"/>
          <w:b/>
        </w:rPr>
      </w:pPr>
      <w:r w:rsidRPr="00DF026C">
        <w:rPr>
          <w:rFonts w:ascii="Times New Roman" w:hAnsi="Times New Roman" w:cs="Times New Roman"/>
        </w:rPr>
        <w:t>Projekty aranżacji.</w:t>
      </w:r>
    </w:p>
    <w:p w:rsidR="00DF026C" w:rsidRPr="00DF026C" w:rsidRDefault="00DF026C" w:rsidP="00DF026C">
      <w:pPr>
        <w:pStyle w:val="Tekstpodstawowywcity2"/>
        <w:widowControl/>
        <w:spacing w:line="240" w:lineRule="auto"/>
        <w:ind w:firstLine="186"/>
        <w:jc w:val="both"/>
        <w:rPr>
          <w:rFonts w:ascii="Times New Roman" w:hAnsi="Times New Roman" w:cs="Times New Roman"/>
        </w:rPr>
      </w:pPr>
    </w:p>
    <w:p w:rsidR="00DF026C" w:rsidRPr="00DF026C" w:rsidRDefault="00DF026C" w:rsidP="00DF026C">
      <w:pPr>
        <w:pStyle w:val="Tekstpodstawowywcity2"/>
        <w:widowControl/>
        <w:numPr>
          <w:ilvl w:val="0"/>
          <w:numId w:val="60"/>
        </w:numPr>
        <w:snapToGrid w:val="0"/>
        <w:spacing w:line="240" w:lineRule="auto"/>
        <w:ind w:left="426"/>
        <w:jc w:val="both"/>
        <w:rPr>
          <w:rFonts w:ascii="Times New Roman" w:hAnsi="Times New Roman" w:cs="Times New Roman"/>
          <w:b/>
        </w:rPr>
      </w:pPr>
      <w:r w:rsidRPr="00DF026C">
        <w:rPr>
          <w:rFonts w:ascii="Times New Roman" w:hAnsi="Times New Roman" w:cs="Times New Roman"/>
          <w:b/>
        </w:rPr>
        <w:t>Pozostałe obowiązki Wykonawcy niezbędne do wykonania i przekazania zadania inwestycyjnego Zamawiającemu:</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ma obowiązek wykonać zadania z należytą starannością i zgodnie z postanowieniami Umowy.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zapewni kompetentne kierownictwo, siłę roboczą, sprzęt, nowe materiały (w gatunku I) i urządzenia oraz wszelkie przedmioty niezbędne do wykonania oraz usunięcia wad.</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winien chronić przed uszkodzeniem i kradzieżą wykonane przez siebie elementy i przekazane mu do ich realizacji materiały i urządzenia aż do momentu odbioru końcowego. </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musi zapewnić </w:t>
      </w:r>
      <w:r w:rsidRPr="00DF026C">
        <w:rPr>
          <w:rFonts w:ascii="Times New Roman" w:hAnsi="Times New Roman" w:cs="Times New Roman"/>
          <w:b/>
        </w:rPr>
        <w:t>Zamawiającemu</w:t>
      </w:r>
      <w:r w:rsidRPr="00DF026C">
        <w:rPr>
          <w:rFonts w:ascii="Times New Roman" w:hAnsi="Times New Roman" w:cs="Times New Roman"/>
        </w:rPr>
        <w:t xml:space="preserve"> pełną dostępność do budynku.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dokona uzgodnień oraz uzyska wszelkie opinie niezbędne do wykonania kompletnego dzieła i przekazania </w:t>
      </w:r>
      <w:r w:rsidR="00A47277">
        <w:rPr>
          <w:rFonts w:ascii="Times New Roman" w:hAnsi="Times New Roman" w:cs="Times New Roman"/>
        </w:rPr>
        <w:br/>
      </w:r>
      <w:r w:rsidRPr="00DF026C">
        <w:rPr>
          <w:rFonts w:ascii="Times New Roman" w:hAnsi="Times New Roman" w:cs="Times New Roman"/>
        </w:rPr>
        <w:t>go do użytkowania.</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sporządza na własny koszt dokumentację powykonawczą po zakończeniu </w:t>
      </w:r>
      <w:r w:rsidR="002227E5">
        <w:rPr>
          <w:rFonts w:ascii="Times New Roman" w:hAnsi="Times New Roman" w:cs="Times New Roman"/>
        </w:rPr>
        <w:t>dostaw</w:t>
      </w:r>
      <w:r w:rsidRPr="00DF026C">
        <w:rPr>
          <w:rFonts w:ascii="Times New Roman" w:hAnsi="Times New Roman" w:cs="Times New Roman"/>
        </w:rPr>
        <w:t xml:space="preserve"> i przekazuje </w:t>
      </w:r>
      <w:r w:rsidR="00A47277">
        <w:rPr>
          <w:rFonts w:ascii="Times New Roman" w:hAnsi="Times New Roman" w:cs="Times New Roman"/>
        </w:rPr>
        <w:br/>
      </w:r>
      <w:r w:rsidRPr="00DF026C">
        <w:rPr>
          <w:rFonts w:ascii="Times New Roman" w:hAnsi="Times New Roman" w:cs="Times New Roman"/>
        </w:rPr>
        <w:t xml:space="preserve">ją Zamawiającemu najpóźniej na 7 dni przed terminem odbioru końcowego, dokumentacja musi zawierać wszystkie dokumenty potwierdzające atesty, certyfikaty itp., musi być poukładana w czytelny sposób </w:t>
      </w:r>
      <w:r w:rsidR="00A47277">
        <w:rPr>
          <w:rFonts w:ascii="Times New Roman" w:hAnsi="Times New Roman" w:cs="Times New Roman"/>
        </w:rPr>
        <w:br/>
      </w:r>
      <w:r w:rsidRPr="00DF026C">
        <w:rPr>
          <w:rFonts w:ascii="Times New Roman" w:hAnsi="Times New Roman" w:cs="Times New Roman"/>
        </w:rPr>
        <w:t xml:space="preserve">ze spisem treści na początku. </w:t>
      </w:r>
    </w:p>
    <w:p w:rsidR="00DF026C" w:rsidRPr="00DF026C" w:rsidRDefault="00DF026C" w:rsidP="00DF026C">
      <w:pPr>
        <w:pStyle w:val="Tekstpodstawowywcity2"/>
        <w:widowControl/>
        <w:numPr>
          <w:ilvl w:val="1"/>
          <w:numId w:val="60"/>
        </w:numPr>
        <w:snapToGrid w:val="0"/>
        <w:spacing w:line="240" w:lineRule="auto"/>
        <w:ind w:left="993" w:hanging="567"/>
        <w:jc w:val="both"/>
        <w:rPr>
          <w:rFonts w:ascii="Times New Roman" w:hAnsi="Times New Roman" w:cs="Times New Roman"/>
        </w:rPr>
      </w:pPr>
      <w:r w:rsidRPr="00DF026C">
        <w:rPr>
          <w:rFonts w:ascii="Times New Roman" w:hAnsi="Times New Roman" w:cs="Times New Roman"/>
        </w:rPr>
        <w:t xml:space="preserve">Jeżeli całość </w:t>
      </w:r>
      <w:r w:rsidR="00640B2D">
        <w:rPr>
          <w:rFonts w:ascii="Times New Roman" w:hAnsi="Times New Roman" w:cs="Times New Roman"/>
        </w:rPr>
        <w:t>dostaw</w:t>
      </w:r>
      <w:r w:rsidRPr="00DF026C">
        <w:rPr>
          <w:rFonts w:ascii="Times New Roman" w:hAnsi="Times New Roman" w:cs="Times New Roman"/>
        </w:rPr>
        <w:t xml:space="preserve"> zostanie ukończona,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powiadamia o tym </w:t>
      </w:r>
      <w:r w:rsidRPr="00DF026C">
        <w:rPr>
          <w:rFonts w:ascii="Times New Roman" w:hAnsi="Times New Roman" w:cs="Times New Roman"/>
          <w:b/>
        </w:rPr>
        <w:t>Zamawiającego</w:t>
      </w:r>
      <w:r w:rsidRPr="00DF026C">
        <w:rPr>
          <w:rFonts w:ascii="Times New Roman" w:hAnsi="Times New Roman" w:cs="Times New Roman"/>
        </w:rPr>
        <w:t xml:space="preserve">, </w:t>
      </w:r>
      <w:r w:rsidR="00FD5D34">
        <w:rPr>
          <w:rFonts w:ascii="Times New Roman" w:hAnsi="Times New Roman" w:cs="Times New Roman"/>
        </w:rPr>
        <w:br/>
      </w:r>
      <w:r w:rsidRPr="00DF026C">
        <w:rPr>
          <w:rFonts w:ascii="Times New Roman" w:hAnsi="Times New Roman" w:cs="Times New Roman"/>
        </w:rPr>
        <w:t xml:space="preserve">np. telefonicznie. Takie zawiadomienie będzie uważane za wniosek </w:t>
      </w:r>
      <w:r w:rsidRPr="00DF026C">
        <w:rPr>
          <w:rFonts w:ascii="Times New Roman" w:hAnsi="Times New Roman" w:cs="Times New Roman"/>
          <w:b/>
          <w:bCs/>
        </w:rPr>
        <w:t>Wykonawcy</w:t>
      </w:r>
      <w:r w:rsidRPr="00DF026C">
        <w:rPr>
          <w:rFonts w:ascii="Times New Roman" w:hAnsi="Times New Roman" w:cs="Times New Roman"/>
          <w:bCs/>
        </w:rPr>
        <w:t xml:space="preserve"> </w:t>
      </w:r>
      <w:r w:rsidRPr="00DF026C">
        <w:rPr>
          <w:rFonts w:ascii="Times New Roman" w:hAnsi="Times New Roman" w:cs="Times New Roman"/>
        </w:rPr>
        <w:t>o doko</w:t>
      </w:r>
      <w:r w:rsidR="00640B2D">
        <w:rPr>
          <w:rFonts w:ascii="Times New Roman" w:hAnsi="Times New Roman" w:cs="Times New Roman"/>
        </w:rPr>
        <w:t>nanie odbioru wykonania dostaw.</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rPr>
        <w:t xml:space="preserve">Na każde żądanie </w:t>
      </w:r>
      <w:r w:rsidRPr="00DF026C">
        <w:rPr>
          <w:rFonts w:ascii="Times New Roman" w:hAnsi="Times New Roman" w:cs="Times New Roman"/>
          <w:b/>
          <w:bCs/>
        </w:rPr>
        <w:t>Zamawiającego</w:t>
      </w:r>
      <w:r w:rsidRPr="00DF026C">
        <w:rPr>
          <w:rFonts w:ascii="Times New Roman" w:hAnsi="Times New Roman" w:cs="Times New Roman"/>
          <w:bCs/>
        </w:rPr>
        <w:t xml:space="preserve"> </w:t>
      </w: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obowiązany jest okazać w stosunku do wskazanych materiałów i urządzeń: certyfikat na znak bezpieczeństwa, deklarację zgodności lub certyfikat zgodności </w:t>
      </w:r>
      <w:r w:rsidR="00A47277">
        <w:rPr>
          <w:rFonts w:ascii="Times New Roman" w:hAnsi="Times New Roman" w:cs="Times New Roman"/>
        </w:rPr>
        <w:br/>
      </w:r>
      <w:r w:rsidRPr="00DF026C">
        <w:rPr>
          <w:rFonts w:ascii="Times New Roman" w:hAnsi="Times New Roman" w:cs="Times New Roman"/>
        </w:rPr>
        <w:t>z Polską Normą lub aprobatę techniczną lub oznaczenia zgodne z normami europejskimi wprowadzonymi do zbioru Polskich Norm, z europejską aprobatą techniczną lub krajową specyfikacją techniczną państw członkowskich Unii Europejskiej uznaną za zgodną z wymogami podstawowymi, jak też dokumenty wskazujące termin produkcji materiałów i urządzeń.</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bCs/>
        </w:rPr>
      </w:pPr>
      <w:r w:rsidRPr="00DF026C">
        <w:rPr>
          <w:rFonts w:ascii="Times New Roman" w:hAnsi="Times New Roman" w:cs="Times New Roman"/>
          <w:b/>
          <w:bCs/>
        </w:rPr>
        <w:t>Wykonawca</w:t>
      </w:r>
      <w:r w:rsidRPr="00DF026C">
        <w:rPr>
          <w:rFonts w:ascii="Times New Roman" w:hAnsi="Times New Roman" w:cs="Times New Roman"/>
          <w:bCs/>
        </w:rPr>
        <w:t xml:space="preserve"> </w:t>
      </w:r>
      <w:r w:rsidRPr="00DF026C">
        <w:rPr>
          <w:rFonts w:ascii="Times New Roman" w:hAnsi="Times New Roman" w:cs="Times New Roman"/>
        </w:rPr>
        <w:t xml:space="preserve">jest zobowiązany do koordynowania oraz umożliwienia wykonania robót przez innych Wykonawców działających na zlecenie </w:t>
      </w:r>
      <w:r w:rsidRPr="00DF026C">
        <w:rPr>
          <w:rFonts w:ascii="Times New Roman" w:hAnsi="Times New Roman" w:cs="Times New Roman"/>
          <w:b/>
          <w:bCs/>
        </w:rPr>
        <w:t>Zamawiającego.</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wykonywać będzie zadanie z należytą starannością, w sposób jak najmniej uciążliwy dla właścicieli nieruchomości sąsiadujących.</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prowadził będzie prace zgodnie z przepisami bhp i ppoż. oraz utrzymywał teren </w:t>
      </w:r>
      <w:r w:rsidR="00640B2D">
        <w:rPr>
          <w:rFonts w:ascii="Times New Roman" w:hAnsi="Times New Roman" w:cs="Times New Roman"/>
        </w:rPr>
        <w:t xml:space="preserve">przedszkola </w:t>
      </w:r>
      <w:r w:rsidRPr="00DF026C">
        <w:rPr>
          <w:rFonts w:ascii="Times New Roman" w:hAnsi="Times New Roman" w:cs="Times New Roman"/>
        </w:rPr>
        <w:t xml:space="preserve">w stanie wolnym od przeszkód komunikacyjnych, jak również na bieżąco, na swój koszt usuwał odpady i śmieci. </w:t>
      </w:r>
      <w:r w:rsidRPr="00DF026C">
        <w:rPr>
          <w:rFonts w:ascii="Times New Roman" w:hAnsi="Times New Roman" w:cs="Times New Roman"/>
          <w:b/>
        </w:rPr>
        <w:t>Wykonawca</w:t>
      </w:r>
      <w:r w:rsidRPr="00DF026C">
        <w:rPr>
          <w:rFonts w:ascii="Times New Roman" w:hAnsi="Times New Roman" w:cs="Times New Roman"/>
        </w:rPr>
        <w:t xml:space="preserve"> jest zobowiązany do wydzielenia i wygrodzenia miejsca z przeznaczeniem na śmietnik. Wykonawcy zakazuje się korzystania z istniejących na terenie śmietników. </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umożliwi wstęp na teren objęty zadaniem pracownikom organu nadzoru </w:t>
      </w:r>
      <w:r w:rsidR="00A47277">
        <w:rPr>
          <w:rFonts w:ascii="Times New Roman" w:hAnsi="Times New Roman" w:cs="Times New Roman"/>
        </w:rPr>
        <w:br/>
      </w:r>
      <w:r w:rsidRPr="00DF026C">
        <w:rPr>
          <w:rFonts w:ascii="Times New Roman" w:hAnsi="Times New Roman" w:cs="Times New Roman"/>
        </w:rPr>
        <w:t xml:space="preserve">i jednostkom sprawującym funkcje kontrolne oraz upoważnionym przedstawicielom </w:t>
      </w:r>
      <w:r w:rsidRPr="00DF026C">
        <w:rPr>
          <w:rFonts w:ascii="Times New Roman" w:hAnsi="Times New Roman" w:cs="Times New Roman"/>
          <w:b/>
        </w:rPr>
        <w:t>Zamawiającego.</w:t>
      </w:r>
    </w:p>
    <w:p w:rsidR="00DF026C" w:rsidRPr="00DF026C" w:rsidRDefault="00DF026C" w:rsidP="00DF026C">
      <w:pPr>
        <w:pStyle w:val="Tekstpodstawowywcity2"/>
        <w:widowControl/>
        <w:numPr>
          <w:ilvl w:val="1"/>
          <w:numId w:val="60"/>
        </w:numPr>
        <w:tabs>
          <w:tab w:val="left" w:pos="993"/>
          <w:tab w:val="left" w:pos="1134"/>
        </w:tabs>
        <w:snapToGrid w:val="0"/>
        <w:spacing w:line="240" w:lineRule="auto"/>
        <w:ind w:left="993" w:hanging="567"/>
        <w:jc w:val="both"/>
        <w:rPr>
          <w:rFonts w:ascii="Times New Roman" w:hAnsi="Times New Roman" w:cs="Times New Roman"/>
        </w:rPr>
      </w:pPr>
      <w:r w:rsidRPr="00DF026C">
        <w:rPr>
          <w:rFonts w:ascii="Times New Roman" w:hAnsi="Times New Roman" w:cs="Times New Roman"/>
          <w:b/>
        </w:rPr>
        <w:t>Wykonawca</w:t>
      </w:r>
      <w:r w:rsidRPr="00DF026C">
        <w:rPr>
          <w:rFonts w:ascii="Times New Roman" w:hAnsi="Times New Roman" w:cs="Times New Roman"/>
        </w:rPr>
        <w:t xml:space="preserve"> uporządkuje teren po zakończeniu robót, na 5 dni przed datą rozpoczęcia odbioru końcowego robót.</w:t>
      </w:r>
    </w:p>
    <w:p w:rsidR="00DF026C" w:rsidRPr="00DF026C" w:rsidRDefault="00DF026C" w:rsidP="00DF026C">
      <w:pPr>
        <w:pStyle w:val="Tekstpodstawowywcity2"/>
        <w:widowControl/>
        <w:numPr>
          <w:ilvl w:val="1"/>
          <w:numId w:val="60"/>
        </w:numPr>
        <w:tabs>
          <w:tab w:val="clear" w:pos="0"/>
        </w:tabs>
        <w:snapToGrid w:val="0"/>
        <w:spacing w:line="240" w:lineRule="auto"/>
        <w:ind w:left="993" w:hanging="567"/>
        <w:jc w:val="both"/>
        <w:rPr>
          <w:rFonts w:ascii="Times New Roman" w:hAnsi="Times New Roman" w:cs="Times New Roman"/>
        </w:rPr>
      </w:pPr>
      <w:r w:rsidRPr="00DF026C">
        <w:rPr>
          <w:rFonts w:ascii="Times New Roman" w:hAnsi="Times New Roman" w:cs="Times New Roman"/>
        </w:rPr>
        <w:t xml:space="preserve">Na etapie wyceny, ze względu na to, że przedmiary nie stanowią podstawy do wyceny prac objętych zamówieniem publicznym oraz jakichkolwiek roszczeń </w:t>
      </w:r>
      <w:r w:rsidRPr="00DF026C">
        <w:rPr>
          <w:rFonts w:ascii="Times New Roman" w:hAnsi="Times New Roman" w:cs="Times New Roman"/>
          <w:b/>
        </w:rPr>
        <w:t>Wykonawcy</w:t>
      </w:r>
      <w:r w:rsidRPr="00DF026C">
        <w:rPr>
          <w:rFonts w:ascii="Times New Roman" w:hAnsi="Times New Roman" w:cs="Times New Roman"/>
        </w:rPr>
        <w:t xml:space="preserve"> w stosunku do </w:t>
      </w:r>
      <w:r w:rsidRPr="00DF026C">
        <w:rPr>
          <w:rFonts w:ascii="Times New Roman" w:hAnsi="Times New Roman" w:cs="Times New Roman"/>
          <w:b/>
        </w:rPr>
        <w:t>Zamawiającego</w:t>
      </w:r>
      <w:r w:rsidRPr="00DF026C">
        <w:rPr>
          <w:rFonts w:ascii="Times New Roman" w:hAnsi="Times New Roman" w:cs="Times New Roman"/>
        </w:rPr>
        <w:t xml:space="preserve">,  </w:t>
      </w:r>
      <w:r w:rsidRPr="00DF026C">
        <w:rPr>
          <w:rFonts w:ascii="Times New Roman" w:hAnsi="Times New Roman" w:cs="Times New Roman"/>
          <w:b/>
        </w:rPr>
        <w:t>Wykonawca</w:t>
      </w:r>
      <w:r w:rsidRPr="00DF026C">
        <w:rPr>
          <w:rFonts w:ascii="Times New Roman" w:hAnsi="Times New Roman" w:cs="Times New Roman"/>
        </w:rPr>
        <w:t xml:space="preserve"> zobowiązany jest do porównania, czy przekazany przedmiar jest zgodny z określonym zakresem oraz wytycznymi SWZ (przede wszystkim Rozdziału B i C). </w:t>
      </w:r>
    </w:p>
    <w:p w:rsidR="00DF026C" w:rsidRPr="00DF026C" w:rsidRDefault="00DF026C" w:rsidP="00DF026C">
      <w:pPr>
        <w:pStyle w:val="Tekstpodstawowywcity2"/>
        <w:widowControl/>
        <w:numPr>
          <w:ilvl w:val="1"/>
          <w:numId w:val="60"/>
        </w:numPr>
        <w:tabs>
          <w:tab w:val="clear" w:pos="0"/>
        </w:tabs>
        <w:snapToGrid w:val="0"/>
        <w:spacing w:line="240" w:lineRule="auto"/>
        <w:ind w:left="993" w:hanging="567"/>
        <w:jc w:val="both"/>
        <w:rPr>
          <w:rFonts w:ascii="Times New Roman" w:hAnsi="Times New Roman" w:cs="Times New Roman"/>
        </w:rPr>
      </w:pPr>
      <w:r w:rsidRPr="00DF026C">
        <w:rPr>
          <w:rFonts w:ascii="Times New Roman" w:hAnsi="Times New Roman" w:cs="Times New Roman"/>
        </w:rPr>
        <w:lastRenderedPageBreak/>
        <w:t xml:space="preserve">W cenie oferty </w:t>
      </w:r>
      <w:r w:rsidRPr="00DF026C">
        <w:rPr>
          <w:rFonts w:ascii="Times New Roman" w:hAnsi="Times New Roman" w:cs="Times New Roman"/>
          <w:b/>
        </w:rPr>
        <w:t>Wykonawca</w:t>
      </w:r>
      <w:r w:rsidRPr="00DF026C">
        <w:rPr>
          <w:rFonts w:ascii="Times New Roman" w:hAnsi="Times New Roman" w:cs="Times New Roman"/>
        </w:rPr>
        <w:t xml:space="preserve"> ujmie wszystkie koszty związane z wykonaniem przedmiotu zamówienia, w tym m.in. także:</w:t>
      </w:r>
    </w:p>
    <w:p w:rsidR="00DF026C" w:rsidRPr="00DF026C" w:rsidRDefault="00FD5D34" w:rsidP="00DF026C">
      <w:pPr>
        <w:pStyle w:val="Tekstpodstawowywcity2"/>
        <w:widowControl/>
        <w:numPr>
          <w:ilvl w:val="1"/>
          <w:numId w:val="61"/>
        </w:numPr>
        <w:tabs>
          <w:tab w:val="left" w:pos="1560"/>
        </w:tabs>
        <w:snapToGrid w:val="0"/>
        <w:spacing w:line="240" w:lineRule="auto"/>
        <w:ind w:left="1560" w:hanging="567"/>
        <w:jc w:val="both"/>
        <w:rPr>
          <w:rFonts w:ascii="Times New Roman" w:hAnsi="Times New Roman" w:cs="Times New Roman"/>
        </w:rPr>
      </w:pPr>
      <w:r>
        <w:rPr>
          <w:rFonts w:ascii="Times New Roman" w:hAnsi="Times New Roman" w:cs="Times New Roman"/>
        </w:rPr>
        <w:t>o</w:t>
      </w:r>
      <w:r w:rsidR="00DF026C" w:rsidRPr="00DF026C">
        <w:rPr>
          <w:rFonts w:ascii="Times New Roman" w:hAnsi="Times New Roman" w:cs="Times New Roman"/>
        </w:rPr>
        <w:t>rganizację własnego zaplecza.</w:t>
      </w:r>
    </w:p>
    <w:p w:rsidR="00DF026C" w:rsidRPr="00DF026C" w:rsidRDefault="00FD5D34" w:rsidP="00DF026C">
      <w:pPr>
        <w:pStyle w:val="Tekstpodstawowywcity2"/>
        <w:widowControl/>
        <w:numPr>
          <w:ilvl w:val="1"/>
          <w:numId w:val="61"/>
        </w:numPr>
        <w:tabs>
          <w:tab w:val="left" w:pos="1560"/>
        </w:tabs>
        <w:snapToGrid w:val="0"/>
        <w:spacing w:line="240" w:lineRule="auto"/>
        <w:ind w:left="1560" w:hanging="567"/>
        <w:jc w:val="both"/>
        <w:rPr>
          <w:rFonts w:ascii="Times New Roman" w:hAnsi="Times New Roman" w:cs="Times New Roman"/>
        </w:rPr>
      </w:pPr>
      <w:r>
        <w:rPr>
          <w:rFonts w:ascii="Times New Roman" w:hAnsi="Times New Roman" w:cs="Times New Roman"/>
        </w:rPr>
        <w:t>k</w:t>
      </w:r>
      <w:r w:rsidR="00DF026C" w:rsidRPr="00DF026C">
        <w:rPr>
          <w:rFonts w:ascii="Times New Roman" w:hAnsi="Times New Roman" w:cs="Times New Roman"/>
        </w:rPr>
        <w:t>oszt dowozu, montażu i instalacji wszystkich urządzeń.</w:t>
      </w:r>
    </w:p>
    <w:p w:rsidR="00DF026C" w:rsidRPr="00A47277" w:rsidRDefault="00DF026C" w:rsidP="00A47277">
      <w:pPr>
        <w:pStyle w:val="Tekstpodstawowywcity2"/>
        <w:widowControl/>
        <w:numPr>
          <w:ilvl w:val="0"/>
          <w:numId w:val="60"/>
        </w:numPr>
        <w:snapToGrid w:val="0"/>
        <w:spacing w:line="240" w:lineRule="auto"/>
        <w:ind w:left="426" w:hanging="426"/>
        <w:jc w:val="both"/>
        <w:rPr>
          <w:rFonts w:ascii="Times New Roman" w:hAnsi="Times New Roman" w:cs="Times New Roman"/>
          <w:bCs/>
        </w:rPr>
      </w:pPr>
      <w:r w:rsidRPr="00DF026C">
        <w:rPr>
          <w:rFonts w:ascii="Times New Roman" w:hAnsi="Times New Roman" w:cs="Times New Roman"/>
        </w:rPr>
        <w:t xml:space="preserve">Należy stosować elementy wykończeniowe, urządzenia, wyposażenie  o wysokiej jakości i wytrzymałości </w:t>
      </w:r>
      <w:r w:rsidR="00A47277">
        <w:rPr>
          <w:rFonts w:ascii="Times New Roman" w:hAnsi="Times New Roman" w:cs="Times New Roman"/>
          <w:bCs/>
        </w:rPr>
        <w:br/>
      </w:r>
      <w:r w:rsidRPr="00A47277">
        <w:rPr>
          <w:rFonts w:ascii="Times New Roman" w:hAnsi="Times New Roman" w:cs="Times New Roman"/>
        </w:rPr>
        <w:t>z jednoczesnym wyglądem estetycznym.</w:t>
      </w:r>
    </w:p>
    <w:p w:rsidR="00DF026C" w:rsidRPr="00DF026C" w:rsidRDefault="00DF026C" w:rsidP="00DF026C">
      <w:pPr>
        <w:pStyle w:val="Tekstpodstawowywcity2"/>
        <w:widowControl/>
        <w:numPr>
          <w:ilvl w:val="0"/>
          <w:numId w:val="60"/>
        </w:numPr>
        <w:snapToGrid w:val="0"/>
        <w:spacing w:line="240" w:lineRule="auto"/>
        <w:ind w:left="426" w:hanging="426"/>
        <w:jc w:val="both"/>
        <w:rPr>
          <w:rFonts w:ascii="Times New Roman" w:hAnsi="Times New Roman" w:cs="Times New Roman"/>
          <w:bCs/>
        </w:rPr>
      </w:pPr>
      <w:r w:rsidRPr="00DF026C">
        <w:rPr>
          <w:rFonts w:ascii="Times New Roman" w:hAnsi="Times New Roman" w:cs="Times New Roman"/>
        </w:rPr>
        <w:t>Przedstawione w niniejszym opracowaniu zdjęcia (</w:t>
      </w:r>
      <w:r w:rsidR="00D83C94">
        <w:rPr>
          <w:rFonts w:ascii="Times New Roman" w:hAnsi="Times New Roman" w:cs="Times New Roman"/>
        </w:rPr>
        <w:t>Rozdział D</w:t>
      </w:r>
      <w:r w:rsidRPr="00DF026C">
        <w:rPr>
          <w:rFonts w:ascii="Times New Roman" w:hAnsi="Times New Roman" w:cs="Times New Roman"/>
        </w:rPr>
        <w:t xml:space="preserve">) są przykładami wzorów, produktów </w:t>
      </w:r>
      <w:r w:rsidR="00D83C94">
        <w:rPr>
          <w:rFonts w:ascii="Times New Roman" w:hAnsi="Times New Roman" w:cs="Times New Roman"/>
        </w:rPr>
        <w:br/>
      </w:r>
      <w:r w:rsidRPr="00DF026C">
        <w:rPr>
          <w:rFonts w:ascii="Times New Roman" w:hAnsi="Times New Roman" w:cs="Times New Roman"/>
        </w:rPr>
        <w:t xml:space="preserve">lub ich elementów odpowiadające jakości wymaganej przez </w:t>
      </w:r>
      <w:r w:rsidRPr="00DF026C">
        <w:rPr>
          <w:rFonts w:ascii="Times New Roman" w:hAnsi="Times New Roman" w:cs="Times New Roman"/>
          <w:b/>
        </w:rPr>
        <w:t>Zamawiającego</w:t>
      </w:r>
      <w:r w:rsidRPr="00DF026C">
        <w:rPr>
          <w:rFonts w:ascii="Times New Roman" w:hAnsi="Times New Roman" w:cs="Times New Roman"/>
        </w:rPr>
        <w:t>.</w:t>
      </w: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52589D" w:rsidRPr="00780EBC" w:rsidRDefault="0052589D"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Pr="00780EBC" w:rsidRDefault="00A411D8" w:rsidP="00780EBC">
      <w:pPr>
        <w:shd w:val="clear" w:color="auto" w:fill="FFFFFF"/>
        <w:spacing w:line="240" w:lineRule="auto"/>
        <w:ind w:left="0" w:firstLine="0"/>
        <w:jc w:val="both"/>
        <w:rPr>
          <w:rFonts w:ascii="Times New Roman" w:hAnsi="Times New Roman" w:cs="Times New Roman"/>
          <w:b/>
          <w:u w:val="single"/>
        </w:rPr>
      </w:pPr>
    </w:p>
    <w:p w:rsidR="00A411D8" w:rsidRDefault="00A411D8" w:rsidP="00780EBC">
      <w:pPr>
        <w:shd w:val="clear" w:color="auto" w:fill="FFFFFF"/>
        <w:spacing w:line="240" w:lineRule="auto"/>
        <w:ind w:left="0" w:firstLine="0"/>
        <w:jc w:val="both"/>
        <w:rPr>
          <w:rFonts w:ascii="Times New Roman" w:hAnsi="Times New Roman" w:cs="Times New Roman"/>
          <w:b/>
          <w:u w:val="single"/>
        </w:rPr>
      </w:pPr>
    </w:p>
    <w:p w:rsidR="00780EBC" w:rsidRDefault="00780EBC" w:rsidP="00780EBC">
      <w:pPr>
        <w:shd w:val="clear" w:color="auto" w:fill="FFFFFF"/>
        <w:spacing w:line="240" w:lineRule="auto"/>
        <w:ind w:left="0" w:firstLine="0"/>
        <w:jc w:val="both"/>
        <w:rPr>
          <w:rFonts w:ascii="Times New Roman" w:hAnsi="Times New Roman" w:cs="Times New Roman"/>
          <w:b/>
          <w:u w:val="single"/>
        </w:rPr>
      </w:pPr>
    </w:p>
    <w:p w:rsidR="00780EBC" w:rsidRDefault="00780EBC" w:rsidP="00780EBC">
      <w:pPr>
        <w:shd w:val="clear" w:color="auto" w:fill="FFFFFF"/>
        <w:spacing w:line="240" w:lineRule="auto"/>
        <w:ind w:left="0" w:firstLine="0"/>
        <w:jc w:val="both"/>
        <w:rPr>
          <w:rFonts w:ascii="Times New Roman" w:hAnsi="Times New Roman" w:cs="Times New Roman"/>
          <w:b/>
          <w:u w:val="single"/>
        </w:rPr>
      </w:pPr>
    </w:p>
    <w:p w:rsidR="00760825" w:rsidRDefault="00760825"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Default="00DF026C" w:rsidP="00780EBC">
      <w:pPr>
        <w:spacing w:line="276" w:lineRule="auto"/>
        <w:ind w:left="0" w:firstLine="0"/>
        <w:jc w:val="both"/>
        <w:rPr>
          <w:rFonts w:ascii="Times New Roman" w:hAnsi="Times New Roman" w:cs="Times New Roman"/>
          <w:b/>
          <w:u w:val="single"/>
        </w:rPr>
      </w:pPr>
    </w:p>
    <w:p w:rsidR="00DF026C" w:rsidRPr="00780EBC" w:rsidRDefault="00DF026C" w:rsidP="00780EBC">
      <w:pPr>
        <w:spacing w:line="276" w:lineRule="auto"/>
        <w:ind w:left="0" w:firstLine="0"/>
        <w:jc w:val="both"/>
        <w:rPr>
          <w:rFonts w:ascii="Times New Roman" w:hAnsi="Times New Roman" w:cs="Times New Roman"/>
          <w:b/>
          <w:bCs/>
          <w:color w:val="000000"/>
          <w:highlight w:val="yellow"/>
        </w:rPr>
      </w:pPr>
    </w:p>
    <w:p w:rsidR="009842F8" w:rsidRPr="00780EBC" w:rsidRDefault="009842F8" w:rsidP="00780EBC">
      <w:pPr>
        <w:spacing w:line="276" w:lineRule="auto"/>
        <w:ind w:left="0" w:firstLine="0"/>
        <w:jc w:val="both"/>
        <w:rPr>
          <w:rFonts w:ascii="Times New Roman" w:hAnsi="Times New Roman" w:cs="Times New Roman"/>
          <w:b/>
          <w:bCs/>
          <w:color w:val="000000"/>
          <w:highlight w:val="yellow"/>
        </w:rPr>
      </w:pPr>
    </w:p>
    <w:p w:rsidR="00F16E8A" w:rsidRDefault="00F16E8A" w:rsidP="00F16E8A">
      <w:pPr>
        <w:spacing w:line="276" w:lineRule="auto"/>
        <w:ind w:left="0" w:firstLine="0"/>
        <w:jc w:val="right"/>
        <w:rPr>
          <w:rFonts w:cs="Times New Roman"/>
          <w:b/>
          <w:bCs/>
          <w:color w:val="000000"/>
          <w:sz w:val="28"/>
          <w:szCs w:val="28"/>
        </w:rPr>
      </w:pPr>
    </w:p>
    <w:p w:rsidR="00F16E8A" w:rsidRDefault="00F16E8A" w:rsidP="00F16E8A">
      <w:pPr>
        <w:spacing w:line="276" w:lineRule="auto"/>
        <w:ind w:left="0" w:firstLine="0"/>
        <w:jc w:val="right"/>
        <w:rPr>
          <w:rFonts w:cs="Times New Roman"/>
          <w:b/>
          <w:bCs/>
          <w:color w:val="000000"/>
          <w:sz w:val="28"/>
          <w:szCs w:val="28"/>
        </w:rPr>
      </w:pPr>
    </w:p>
    <w:p w:rsidR="00F16E8A" w:rsidRDefault="00F16E8A" w:rsidP="00F16E8A">
      <w:pPr>
        <w:spacing w:line="276" w:lineRule="auto"/>
        <w:ind w:left="0" w:firstLine="0"/>
        <w:jc w:val="right"/>
        <w:rPr>
          <w:rFonts w:cs="Times New Roman"/>
          <w:b/>
          <w:bCs/>
          <w:color w:val="000000"/>
          <w:sz w:val="28"/>
          <w:szCs w:val="28"/>
        </w:rPr>
      </w:pPr>
    </w:p>
    <w:p w:rsidR="002B36A1" w:rsidRDefault="002B36A1" w:rsidP="00A47277">
      <w:pPr>
        <w:spacing w:line="276" w:lineRule="auto"/>
        <w:ind w:left="0" w:firstLine="0"/>
        <w:rPr>
          <w:rFonts w:cs="Times New Roman"/>
          <w:b/>
          <w:bCs/>
          <w:color w:val="000000"/>
          <w:sz w:val="28"/>
          <w:szCs w:val="28"/>
        </w:rPr>
      </w:pPr>
    </w:p>
    <w:p w:rsidR="00F747D8" w:rsidRDefault="00F747D8" w:rsidP="00A47277">
      <w:pPr>
        <w:spacing w:line="276" w:lineRule="auto"/>
        <w:ind w:left="0" w:firstLine="0"/>
        <w:rPr>
          <w:rFonts w:cs="Times New Roman"/>
          <w:b/>
          <w:bCs/>
          <w:color w:val="000000"/>
          <w:sz w:val="28"/>
          <w:szCs w:val="28"/>
        </w:rPr>
      </w:pPr>
    </w:p>
    <w:p w:rsidR="002B36A1" w:rsidRPr="0052589D" w:rsidRDefault="002B36A1" w:rsidP="002B36A1">
      <w:pPr>
        <w:shd w:val="clear" w:color="auto" w:fill="FFFFFF"/>
        <w:spacing w:line="240" w:lineRule="auto"/>
        <w:ind w:left="0" w:firstLine="0"/>
        <w:jc w:val="center"/>
        <w:rPr>
          <w:rFonts w:ascii="Times New Roman" w:hAnsi="Times New Roman" w:cs="Times New Roman"/>
          <w:b/>
          <w:bCs/>
          <w:u w:val="single"/>
        </w:rPr>
      </w:pPr>
      <w:r>
        <w:rPr>
          <w:rFonts w:ascii="Times New Roman" w:hAnsi="Times New Roman" w:cs="Times New Roman"/>
          <w:b/>
          <w:u w:val="single"/>
        </w:rPr>
        <w:lastRenderedPageBreak/>
        <w:t>ROZDZIAŁ D</w:t>
      </w:r>
    </w:p>
    <w:p w:rsidR="00F16E8A" w:rsidRDefault="00F16E8A" w:rsidP="00F16E8A">
      <w:pPr>
        <w:spacing w:line="276" w:lineRule="auto"/>
        <w:ind w:left="0" w:firstLine="0"/>
        <w:jc w:val="right"/>
        <w:rPr>
          <w:rFonts w:cs="Times New Roman"/>
          <w:b/>
          <w:bCs/>
          <w:color w:val="000000"/>
          <w:sz w:val="28"/>
          <w:szCs w:val="28"/>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9498"/>
      </w:tblGrid>
      <w:tr w:rsidR="008D45A9" w:rsidRPr="008D45A9" w:rsidTr="00E70DE8">
        <w:trPr>
          <w:trHeight w:val="825"/>
        </w:trPr>
        <w:tc>
          <w:tcPr>
            <w:tcW w:w="9498" w:type="dxa"/>
            <w:shd w:val="clear" w:color="auto" w:fill="FAE1E4" w:themeFill="accent3" w:themeFillTint="33"/>
            <w:vAlign w:val="center"/>
            <w:hideMark/>
          </w:tcPr>
          <w:p w:rsidR="008D45A9" w:rsidRPr="008D45A9" w:rsidRDefault="008D45A9" w:rsidP="008D45A9">
            <w:pPr>
              <w:pStyle w:val="Nagwek1"/>
              <w:numPr>
                <w:ilvl w:val="0"/>
                <w:numId w:val="0"/>
              </w:numPr>
              <w:spacing w:before="0"/>
              <w:jc w:val="both"/>
              <w:rPr>
                <w:rFonts w:ascii="Times New Roman" w:hAnsi="Times New Roman" w:cs="Times New Roman"/>
              </w:rPr>
            </w:pPr>
            <w:r w:rsidRPr="008D45A9">
              <w:rPr>
                <w:rFonts w:ascii="Times New Roman" w:hAnsi="Times New Roman" w:cs="Times New Roman"/>
              </w:rPr>
              <w:t>Rozdział D (Opis szczegółowy przedmiotu zamówienia)</w:t>
            </w:r>
          </w:p>
        </w:tc>
      </w:tr>
      <w:tr w:rsidR="008D45A9" w:rsidRPr="008D45A9" w:rsidTr="00E70DE8">
        <w:trPr>
          <w:trHeight w:val="825"/>
        </w:trPr>
        <w:tc>
          <w:tcPr>
            <w:tcW w:w="9498" w:type="dxa"/>
            <w:shd w:val="clear" w:color="auto" w:fill="FAE1E4" w:themeFill="accent3" w:themeFillTint="33"/>
            <w:vAlign w:val="center"/>
            <w:hideMark/>
          </w:tcPr>
          <w:p w:rsidR="008D45A9" w:rsidRPr="008D45A9" w:rsidRDefault="008D45A9" w:rsidP="008D45A9">
            <w:pPr>
              <w:widowControl/>
              <w:spacing w:line="240"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Przebudowa pomieszczeń Szkoły Podstawowej w Bobolicach przy ul. Szkolnej</w:t>
            </w:r>
            <w:r w:rsidRPr="008D45A9">
              <w:rPr>
                <w:rFonts w:ascii="Times New Roman" w:hAnsi="Times New Roman" w:cs="Times New Roman"/>
                <w:b/>
                <w:bCs/>
                <w:color w:val="000000"/>
              </w:rPr>
              <w:br/>
              <w:t xml:space="preserve"> na Przedszkole - wyposażenie</w:t>
            </w:r>
          </w:p>
        </w:tc>
      </w:tr>
      <w:tr w:rsidR="008D45A9" w:rsidRPr="008D45A9" w:rsidTr="00E70DE8">
        <w:trPr>
          <w:trHeight w:val="825"/>
        </w:trPr>
        <w:tc>
          <w:tcPr>
            <w:tcW w:w="9498" w:type="dxa"/>
            <w:shd w:val="clear" w:color="auto" w:fill="FAE1E4" w:themeFill="accent3" w:themeFillTint="33"/>
            <w:vAlign w:val="center"/>
          </w:tcPr>
          <w:p w:rsidR="008D45A9" w:rsidRPr="008D45A9" w:rsidRDefault="008D45A9" w:rsidP="008D45A9">
            <w:pPr>
              <w:jc w:val="both"/>
              <w:rPr>
                <w:rFonts w:ascii="Times New Roman" w:hAnsi="Times New Roman" w:cs="Times New Roman"/>
                <w:b/>
                <w:color w:val="212121"/>
                <w:u w:val="single"/>
                <w:shd w:val="clear" w:color="auto" w:fill="FFFFFF"/>
              </w:rPr>
            </w:pPr>
            <w:r w:rsidRPr="008D45A9">
              <w:rPr>
                <w:rFonts w:ascii="Times New Roman" w:hAnsi="Times New Roman" w:cs="Times New Roman"/>
                <w:b/>
                <w:color w:val="212121"/>
                <w:u w:val="single"/>
                <w:shd w:val="clear" w:color="auto" w:fill="FFFFFF"/>
              </w:rPr>
              <w:t>Opis wymagań (ma pierwszeństwo przed zapisami aranżacji wnętrz)</w:t>
            </w:r>
          </w:p>
          <w:p w:rsidR="008D45A9" w:rsidRPr="008D45A9" w:rsidRDefault="008D45A9" w:rsidP="008D45A9">
            <w:pPr>
              <w:widowControl/>
              <w:spacing w:line="240" w:lineRule="auto"/>
              <w:ind w:left="0" w:firstLine="0"/>
              <w:jc w:val="both"/>
              <w:rPr>
                <w:rFonts w:ascii="Times New Roman" w:hAnsi="Times New Roman" w:cs="Times New Roman"/>
                <w:b/>
                <w:bCs/>
                <w:color w:val="000000"/>
              </w:rPr>
            </w:pPr>
          </w:p>
        </w:tc>
      </w:tr>
      <w:tr w:rsidR="008D45A9" w:rsidRPr="008D45A9" w:rsidTr="00E70DE8">
        <w:trPr>
          <w:trHeight w:val="825"/>
        </w:trPr>
        <w:tc>
          <w:tcPr>
            <w:tcW w:w="9498" w:type="dxa"/>
            <w:shd w:val="clear" w:color="auto" w:fill="FAE1E4" w:themeFill="accent3" w:themeFillTint="33"/>
            <w:vAlign w:val="center"/>
          </w:tcPr>
          <w:p w:rsidR="008D45A9" w:rsidRPr="008D45A9" w:rsidRDefault="008D45A9" w:rsidP="008D45A9">
            <w:pPr>
              <w:jc w:val="both"/>
              <w:rPr>
                <w:rFonts w:ascii="Times New Roman" w:hAnsi="Times New Roman" w:cs="Times New Roman"/>
                <w:b/>
                <w:color w:val="212121"/>
                <w:shd w:val="clear" w:color="auto" w:fill="FFFFFF"/>
              </w:rPr>
            </w:pPr>
            <w:r w:rsidRPr="008D45A9">
              <w:rPr>
                <w:rFonts w:ascii="Times New Roman" w:hAnsi="Times New Roman" w:cs="Times New Roman"/>
                <w:b/>
                <w:color w:val="212121"/>
                <w:shd w:val="clear" w:color="auto" w:fill="FFFFFF"/>
              </w:rPr>
              <w:t>Cały obiekt ma być dostosowany do korzystania przez osoby niepełnosprawne.</w:t>
            </w:r>
          </w:p>
        </w:tc>
      </w:tr>
    </w:tbl>
    <w:p w:rsidR="008D45A9" w:rsidRPr="008D45A9" w:rsidRDefault="008D45A9" w:rsidP="008D45A9">
      <w:pPr>
        <w:spacing w:line="276" w:lineRule="auto"/>
        <w:ind w:left="0" w:firstLine="0"/>
        <w:jc w:val="both"/>
        <w:rPr>
          <w:rFonts w:ascii="Times New Roman" w:hAnsi="Times New Roman" w:cs="Times New Roman"/>
          <w:bCs/>
          <w:color w:val="000000"/>
        </w:rPr>
      </w:pPr>
    </w:p>
    <w:p w:rsidR="008D45A9" w:rsidRPr="008D45A9" w:rsidRDefault="008D45A9" w:rsidP="008D45A9">
      <w:pPr>
        <w:numPr>
          <w:ilvl w:val="0"/>
          <w:numId w:val="66"/>
        </w:numPr>
        <w:spacing w:line="276" w:lineRule="auto"/>
        <w:jc w:val="both"/>
        <w:rPr>
          <w:rFonts w:ascii="Times New Roman" w:hAnsi="Times New Roman" w:cs="Times New Roman"/>
          <w:color w:val="000000"/>
        </w:rPr>
      </w:pPr>
      <w:r w:rsidRPr="008D45A9">
        <w:rPr>
          <w:rFonts w:ascii="Times New Roman" w:hAnsi="Times New Roman" w:cs="Times New Roman"/>
          <w:color w:val="000000"/>
        </w:rPr>
        <w:t>Wymagania ogólne:</w:t>
      </w:r>
    </w:p>
    <w:p w:rsidR="008D45A9" w:rsidRPr="008D45A9" w:rsidRDefault="008D45A9" w:rsidP="008D45A9">
      <w:pPr>
        <w:numPr>
          <w:ilvl w:val="0"/>
          <w:numId w:val="67"/>
        </w:numPr>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Materiały, z których wykonano urządzenia posiadają certyfikat na znak bezpieczeństwa lub certyfikat zgodności </w:t>
      </w:r>
      <w:r>
        <w:rPr>
          <w:rFonts w:ascii="Times New Roman" w:hAnsi="Times New Roman" w:cs="Times New Roman"/>
          <w:color w:val="000000"/>
        </w:rPr>
        <w:br/>
      </w:r>
      <w:r w:rsidRPr="008D45A9">
        <w:rPr>
          <w:rFonts w:ascii="Times New Roman" w:hAnsi="Times New Roman" w:cs="Times New Roman"/>
          <w:color w:val="000000"/>
        </w:rPr>
        <w:t>z PN lub aprobatę techniczną.</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w okresie gwarancji zapewni serwis gwarancyjny i pogwarancyjny na terenie Polski.</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Kolorystyka wszystkich elementów stalowych oraz drewnianych, drewniano podobnych, PVC – do uzgodnienia </w:t>
      </w:r>
      <w:r>
        <w:rPr>
          <w:rFonts w:ascii="Times New Roman" w:hAnsi="Times New Roman" w:cs="Times New Roman"/>
          <w:color w:val="000000"/>
        </w:rPr>
        <w:br/>
      </w:r>
      <w:r w:rsidRPr="008D45A9">
        <w:rPr>
          <w:rFonts w:ascii="Times New Roman" w:hAnsi="Times New Roman" w:cs="Times New Roman"/>
          <w:color w:val="000000"/>
        </w:rPr>
        <w:t xml:space="preserve">z </w:t>
      </w:r>
      <w:r w:rsidRPr="008D45A9">
        <w:rPr>
          <w:rFonts w:ascii="Times New Roman" w:hAnsi="Times New Roman" w:cs="Times New Roman"/>
          <w:b/>
          <w:color w:val="000000"/>
        </w:rPr>
        <w:t>Zamawiającym</w:t>
      </w:r>
      <w:r w:rsidRPr="008D45A9">
        <w:rPr>
          <w:rFonts w:ascii="Times New Roman" w:hAnsi="Times New Roman" w:cs="Times New Roman"/>
          <w:color w:val="000000"/>
        </w:rPr>
        <w:t>.</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Urządzenia wykonane w trwałej i estetycznej technologii z materiałów najwyższej jakości, mających dopuszczenie do zastosowania w obiektach użyteczności publicznej – przedszkole – przedmiot dostawy wysoce profesjonalny </w:t>
      </w:r>
      <w:r>
        <w:rPr>
          <w:rFonts w:ascii="Times New Roman" w:hAnsi="Times New Roman" w:cs="Times New Roman"/>
          <w:color w:val="000000"/>
        </w:rPr>
        <w:br/>
      </w:r>
      <w:r w:rsidRPr="008D45A9">
        <w:rPr>
          <w:rFonts w:ascii="Times New Roman" w:hAnsi="Times New Roman" w:cs="Times New Roman"/>
          <w:color w:val="000000"/>
        </w:rPr>
        <w:t>o nowoczesnym wzornictwie.</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color w:val="000000"/>
        </w:rPr>
      </w:pPr>
      <w:r w:rsidRPr="008D45A9">
        <w:rPr>
          <w:rFonts w:ascii="Times New Roman" w:hAnsi="Times New Roman" w:cs="Times New Roman"/>
          <w:color w:val="000000"/>
        </w:rPr>
        <w:t xml:space="preserve">Wszystkie urządzenia zostaną złożone przez </w:t>
      </w:r>
      <w:r w:rsidRPr="008D45A9">
        <w:rPr>
          <w:rFonts w:ascii="Times New Roman" w:hAnsi="Times New Roman" w:cs="Times New Roman"/>
          <w:b/>
          <w:color w:val="000000"/>
        </w:rPr>
        <w:t>Wykonawcę</w:t>
      </w:r>
      <w:r w:rsidRPr="008D45A9">
        <w:rPr>
          <w:rFonts w:ascii="Times New Roman" w:hAnsi="Times New Roman" w:cs="Times New Roman"/>
          <w:color w:val="000000"/>
        </w:rPr>
        <w:t xml:space="preserve"> i na jego koszt zainstalowane / zamontowane tak aby funkcjonowały i były gotowe do użytkowania.</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rPr>
      </w:pPr>
      <w:r w:rsidRPr="008D45A9">
        <w:rPr>
          <w:rFonts w:ascii="Times New Roman" w:hAnsi="Times New Roman" w:cs="Times New Roman"/>
          <w:b/>
        </w:rPr>
        <w:t>Wykonawca</w:t>
      </w:r>
      <w:r w:rsidRPr="008D45A9">
        <w:rPr>
          <w:rFonts w:ascii="Times New Roman" w:hAnsi="Times New Roman" w:cs="Times New Roman"/>
        </w:rPr>
        <w:t xml:space="preserve"> zobowiązuje się do: dostarczenia, rozładowania, wniesienia, montażu i uruchomienia </w:t>
      </w:r>
      <w:r w:rsidRPr="008D45A9">
        <w:rPr>
          <w:rFonts w:ascii="Times New Roman" w:hAnsi="Times New Roman" w:cs="Times New Roman"/>
          <w:b/>
        </w:rPr>
        <w:t xml:space="preserve">Zamawiającemu </w:t>
      </w:r>
      <w:r w:rsidRPr="008D45A9">
        <w:rPr>
          <w:rFonts w:ascii="Times New Roman" w:hAnsi="Times New Roman" w:cs="Times New Roman"/>
        </w:rPr>
        <w:t>wszystkich urządzeń zgodnie z asortymentem i ilościami zawartymi w Rozdziale D, OPZ i SWZ do niniejszej umowy</w:t>
      </w:r>
      <w:r>
        <w:rPr>
          <w:rFonts w:ascii="Times New Roman" w:hAnsi="Times New Roman" w:cs="Times New Roman"/>
        </w:rPr>
        <w:t xml:space="preserve"> </w:t>
      </w:r>
      <w:r w:rsidRPr="008D45A9">
        <w:rPr>
          <w:rFonts w:ascii="Times New Roman" w:hAnsi="Times New Roman" w:cs="Times New Roman"/>
        </w:rPr>
        <w:t>i będącej integralną częścią umowy.</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rPr>
      </w:pPr>
      <w:r w:rsidRPr="008D45A9">
        <w:rPr>
          <w:rFonts w:ascii="Times New Roman" w:hAnsi="Times New Roman" w:cs="Times New Roman"/>
          <w:b/>
        </w:rPr>
        <w:t xml:space="preserve">Wykonawca </w:t>
      </w:r>
      <w:r w:rsidRPr="008D45A9">
        <w:rPr>
          <w:rFonts w:ascii="Times New Roman" w:hAnsi="Times New Roman" w:cs="Times New Roman"/>
        </w:rPr>
        <w:t xml:space="preserve">ponosi koszty związane z transportem i ubezpieczeniem przedmiotu umowy do miejsca przeznaczenia, do czasu dokonania ostatecznego odbioru całości przedmiotu umowy przez </w:t>
      </w:r>
      <w:r w:rsidRPr="008D45A9">
        <w:rPr>
          <w:rFonts w:ascii="Times New Roman" w:hAnsi="Times New Roman" w:cs="Times New Roman"/>
          <w:b/>
        </w:rPr>
        <w:t>Zamawiającego.</w:t>
      </w:r>
    </w:p>
    <w:p w:rsidR="008D45A9" w:rsidRPr="008D45A9" w:rsidRDefault="008D45A9" w:rsidP="008D45A9">
      <w:pPr>
        <w:widowControl/>
        <w:numPr>
          <w:ilvl w:val="0"/>
          <w:numId w:val="67"/>
        </w:numPr>
        <w:suppressAutoHyphens/>
        <w:spacing w:line="276" w:lineRule="auto"/>
        <w:jc w:val="both"/>
        <w:rPr>
          <w:rFonts w:ascii="Times New Roman" w:hAnsi="Times New Roman" w:cs="Times New Roman"/>
        </w:rPr>
      </w:pPr>
      <w:r w:rsidRPr="008D45A9">
        <w:rPr>
          <w:rFonts w:ascii="Times New Roman" w:hAnsi="Times New Roman" w:cs="Times New Roman"/>
          <w:b/>
        </w:rPr>
        <w:t xml:space="preserve">Wykonawca </w:t>
      </w:r>
      <w:r w:rsidRPr="008D45A9">
        <w:rPr>
          <w:rFonts w:ascii="Times New Roman" w:hAnsi="Times New Roman" w:cs="Times New Roman"/>
        </w:rPr>
        <w:t>gwarantuje, że przedmiot umowy jest fabrycznie nowy, wolny od wad fizycznych i posiada wymagane prawem atesty i certyfikaty oraz spełnia odpowiednie normy, zgodne z jego przeznaczeniem.</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b/>
        </w:rPr>
        <w:t>Wykonawca</w:t>
      </w:r>
      <w:r w:rsidRPr="008D45A9">
        <w:rPr>
          <w:rFonts w:ascii="Times New Roman" w:hAnsi="Times New Roman" w:cs="Times New Roman"/>
        </w:rPr>
        <w:t xml:space="preserve"> w ramach umowy przeprowadzi szkolenie 3 osób wskazanych przez </w:t>
      </w:r>
      <w:r w:rsidRPr="008D45A9">
        <w:rPr>
          <w:rFonts w:ascii="Times New Roman" w:hAnsi="Times New Roman" w:cs="Times New Roman"/>
          <w:b/>
        </w:rPr>
        <w:t>Zamawiającego</w:t>
      </w:r>
      <w:r w:rsidRPr="008D45A9">
        <w:rPr>
          <w:rFonts w:ascii="Times New Roman" w:hAnsi="Times New Roman" w:cs="Times New Roman"/>
        </w:rPr>
        <w:t xml:space="preserve"> w zakresie obsługi, konserwacji i wymogów bhp przedmiotu zamówienia.</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rPr>
        <w:t>Miejsce dostawy: Budynek Szkoły Podstawowej przy ul. Szkolnej 1 w Bobolicach, gmina Bobolice, powiat koszaliński, województwo zachodniopomorskie.</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rPr>
        <w:t xml:space="preserve">Ze względu na specyfikę przedmiotu zamówienia </w:t>
      </w:r>
      <w:r w:rsidRPr="008D45A9">
        <w:rPr>
          <w:rFonts w:ascii="Times New Roman" w:hAnsi="Times New Roman" w:cs="Times New Roman"/>
          <w:b/>
        </w:rPr>
        <w:t>Zamawiający</w:t>
      </w:r>
      <w:r w:rsidRPr="008D45A9">
        <w:rPr>
          <w:rFonts w:ascii="Times New Roman" w:hAnsi="Times New Roman" w:cs="Times New Roman"/>
        </w:rPr>
        <w:t xml:space="preserve"> zastrzega, iż całość zamówienia nie może </w:t>
      </w:r>
      <w:r>
        <w:rPr>
          <w:rFonts w:ascii="Times New Roman" w:hAnsi="Times New Roman" w:cs="Times New Roman"/>
        </w:rPr>
        <w:br/>
      </w:r>
      <w:r w:rsidRPr="008D45A9">
        <w:rPr>
          <w:rFonts w:ascii="Times New Roman" w:hAnsi="Times New Roman" w:cs="Times New Roman"/>
        </w:rPr>
        <w:t>być powierzona podwykonawcom.</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ma obowiązek wykonać przedmiot zamówienia z należytą starannością i zgodnie z postanowieniami umowy. </w:t>
      </w: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zapewni kompetentne kierownictwo, siłę roboczą, sprzęt, nowe materiały (w gatunku I) </w:t>
      </w:r>
      <w:r>
        <w:rPr>
          <w:rFonts w:ascii="Times New Roman" w:hAnsi="Times New Roman" w:cs="Times New Roman"/>
          <w:color w:val="000000"/>
        </w:rPr>
        <w:br/>
      </w:r>
      <w:r w:rsidRPr="008D45A9">
        <w:rPr>
          <w:rFonts w:ascii="Times New Roman" w:hAnsi="Times New Roman" w:cs="Times New Roman"/>
          <w:color w:val="000000"/>
        </w:rPr>
        <w:t>i urządzenia oraz wszelkie przedmioty niezbędne do prawidłowego wykonania przedmiotu zamówienia.</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rPr>
      </w:pP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winien chronić przed uszkodzeniem i kradzieżą wykonane przez siebie dostawy, aż do momentu odbioru końcowego.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color w:val="000000"/>
        </w:rPr>
        <w:t xml:space="preserve">Na każde żądanie </w:t>
      </w:r>
      <w:r w:rsidRPr="008D45A9">
        <w:rPr>
          <w:rFonts w:ascii="Times New Roman" w:hAnsi="Times New Roman" w:cs="Times New Roman"/>
          <w:b/>
          <w:bCs/>
          <w:color w:val="000000"/>
        </w:rPr>
        <w:t>Zamawiającego</w:t>
      </w:r>
      <w:r>
        <w:rPr>
          <w:rFonts w:ascii="Times New Roman" w:hAnsi="Times New Roman" w:cs="Times New Roman"/>
          <w:b/>
          <w:bCs/>
          <w:color w:val="000000"/>
        </w:rPr>
        <w:t xml:space="preserve">, </w:t>
      </w: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obowiązany jest okazać w stosunku do wskazanych materiałów </w:t>
      </w:r>
      <w:r>
        <w:rPr>
          <w:rFonts w:ascii="Times New Roman" w:hAnsi="Times New Roman" w:cs="Times New Roman"/>
          <w:color w:val="000000"/>
        </w:rPr>
        <w:br/>
      </w:r>
      <w:r w:rsidRPr="008D45A9">
        <w:rPr>
          <w:rFonts w:ascii="Times New Roman" w:hAnsi="Times New Roman" w:cs="Times New Roman"/>
          <w:color w:val="000000"/>
        </w:rPr>
        <w:t xml:space="preserve">i urządzeń: certyfikat na znak bezpieczeństwa, deklarację zgodności lub certyfikat zgodności z Polską Normą </w:t>
      </w:r>
      <w:r>
        <w:rPr>
          <w:rFonts w:ascii="Times New Roman" w:hAnsi="Times New Roman" w:cs="Times New Roman"/>
          <w:color w:val="000000"/>
        </w:rPr>
        <w:br/>
      </w:r>
      <w:r w:rsidRPr="008D45A9">
        <w:rPr>
          <w:rFonts w:ascii="Times New Roman" w:hAnsi="Times New Roman" w:cs="Times New Roman"/>
          <w:color w:val="000000"/>
        </w:rPr>
        <w:t xml:space="preserve">lub aprobatę techniczną lub oznaczenia zgodne z normami europejskimi wprowadzonymi do zbioru Polskich Norm, z europejską aprobatą techniczną lub krajową specyfikacją techniczną państw członkowskich Unii Europejskiej uznaną za zgodną z wymogami podstawowymi jak też dokumenty wskazujące termin produkcji materiałów </w:t>
      </w:r>
      <w:r>
        <w:rPr>
          <w:rFonts w:ascii="Times New Roman" w:hAnsi="Times New Roman" w:cs="Times New Roman"/>
          <w:color w:val="000000"/>
        </w:rPr>
        <w:br/>
      </w:r>
      <w:r w:rsidRPr="008D45A9">
        <w:rPr>
          <w:rFonts w:ascii="Times New Roman" w:hAnsi="Times New Roman" w:cs="Times New Roman"/>
          <w:color w:val="000000"/>
        </w:rPr>
        <w:t xml:space="preserve">i urządzeń.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lastRenderedPageBreak/>
        <w:t>Wykonawca</w:t>
      </w:r>
      <w:r w:rsidRPr="008D45A9">
        <w:rPr>
          <w:rFonts w:ascii="Times New Roman" w:hAnsi="Times New Roman" w:cs="Times New Roman"/>
          <w:color w:val="000000"/>
        </w:rPr>
        <w:t xml:space="preserve"> zorganizuje i przeprowadzi na swój koszt niezbędne próby, badania i odbiory oraz ewentualnie dokona uzupełnienia dokumentacji odbiorowej dla zakresu dostaw objętych zamówieniem.</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bCs/>
          <w:color w:val="000000"/>
        </w:rPr>
        <w:t>Wykonawca</w:t>
      </w:r>
      <w:r>
        <w:rPr>
          <w:rFonts w:ascii="Times New Roman" w:hAnsi="Times New Roman" w:cs="Times New Roman"/>
          <w:b/>
          <w:bCs/>
          <w:color w:val="000000"/>
        </w:rPr>
        <w:t xml:space="preserve"> </w:t>
      </w:r>
      <w:r w:rsidRPr="008D45A9">
        <w:rPr>
          <w:rFonts w:ascii="Times New Roman" w:hAnsi="Times New Roman" w:cs="Times New Roman"/>
          <w:color w:val="000000"/>
        </w:rPr>
        <w:t xml:space="preserve">jest zobowiązany do koordynowania oraz umożliwienia wykonania prac na placu budowy </w:t>
      </w:r>
      <w:r>
        <w:rPr>
          <w:rFonts w:ascii="Times New Roman" w:hAnsi="Times New Roman" w:cs="Times New Roman"/>
          <w:color w:val="000000"/>
        </w:rPr>
        <w:br/>
      </w:r>
      <w:r w:rsidRPr="008D45A9">
        <w:rPr>
          <w:rFonts w:ascii="Times New Roman" w:hAnsi="Times New Roman" w:cs="Times New Roman"/>
          <w:color w:val="000000"/>
        </w:rPr>
        <w:t xml:space="preserve">przez innych </w:t>
      </w:r>
      <w:r w:rsidRPr="008D45A9">
        <w:rPr>
          <w:rFonts w:ascii="Times New Roman" w:hAnsi="Times New Roman" w:cs="Times New Roman"/>
          <w:b/>
          <w:color w:val="000000"/>
        </w:rPr>
        <w:t>Wykonawców</w:t>
      </w:r>
      <w:r w:rsidRPr="008D45A9">
        <w:rPr>
          <w:rFonts w:ascii="Times New Roman" w:hAnsi="Times New Roman" w:cs="Times New Roman"/>
          <w:color w:val="000000"/>
        </w:rPr>
        <w:t xml:space="preserve"> działających na zlecenie </w:t>
      </w:r>
      <w:r w:rsidRPr="008D45A9">
        <w:rPr>
          <w:rFonts w:ascii="Times New Roman" w:hAnsi="Times New Roman" w:cs="Times New Roman"/>
          <w:b/>
          <w:bCs/>
          <w:color w:val="000000"/>
        </w:rPr>
        <w:t>Zamawiającego</w:t>
      </w:r>
      <w:r w:rsidRPr="008D45A9">
        <w:rPr>
          <w:rFonts w:ascii="Times New Roman" w:hAnsi="Times New Roman" w:cs="Times New Roman"/>
          <w:bCs/>
          <w:color w:val="000000"/>
        </w:rPr>
        <w:t xml:space="preserve">.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zapewni dozór, a także właściwe warunki bezpieczeństwa i higieny pracy.</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prowadził będzie prace zgodnie z przepisami bhp i ppoż. oraz utrzymywał teren budowy (dostawy) </w:t>
      </w:r>
      <w:r>
        <w:rPr>
          <w:rFonts w:ascii="Times New Roman" w:hAnsi="Times New Roman" w:cs="Times New Roman"/>
          <w:color w:val="000000"/>
        </w:rPr>
        <w:br/>
      </w:r>
      <w:r w:rsidRPr="008D45A9">
        <w:rPr>
          <w:rFonts w:ascii="Times New Roman" w:hAnsi="Times New Roman" w:cs="Times New Roman"/>
          <w:color w:val="000000"/>
        </w:rPr>
        <w:t xml:space="preserve">w stanie wolnym od przeszkód komunikacyjnych, jak również na bieżąco, na swój koszt usuwał odpady i śmieci. </w:t>
      </w:r>
      <w:r w:rsidRPr="008D45A9">
        <w:rPr>
          <w:rFonts w:ascii="Times New Roman" w:hAnsi="Times New Roman" w:cs="Times New Roman"/>
          <w:b/>
          <w:color w:val="000000"/>
        </w:rPr>
        <w:t>Wykonawca</w:t>
      </w:r>
      <w:r w:rsidRPr="008D45A9">
        <w:rPr>
          <w:rFonts w:ascii="Times New Roman" w:hAnsi="Times New Roman" w:cs="Times New Roman"/>
          <w:color w:val="000000"/>
        </w:rPr>
        <w:t xml:space="preserve"> jest zobowiązany do wydzielenia i wygrodzenia miejsca z przeznaczeniem na śmietnik. </w:t>
      </w:r>
      <w:r w:rsidRPr="008D45A9">
        <w:rPr>
          <w:rFonts w:ascii="Times New Roman" w:hAnsi="Times New Roman" w:cs="Times New Roman"/>
          <w:b/>
          <w:color w:val="000000"/>
        </w:rPr>
        <w:t>Wykonawcy</w:t>
      </w:r>
      <w:r w:rsidRPr="008D45A9">
        <w:rPr>
          <w:rFonts w:ascii="Times New Roman" w:hAnsi="Times New Roman" w:cs="Times New Roman"/>
          <w:color w:val="000000"/>
        </w:rPr>
        <w:t xml:space="preserve"> zakazuje się korzystania z istniejących na terenie śmietników. </w:t>
      </w:r>
    </w:p>
    <w:p w:rsidR="008D45A9" w:rsidRPr="008D45A9" w:rsidRDefault="008D45A9" w:rsidP="008D45A9">
      <w:pPr>
        <w:widowControl/>
        <w:numPr>
          <w:ilvl w:val="0"/>
          <w:numId w:val="67"/>
        </w:numPr>
        <w:suppressAutoHyphens/>
        <w:spacing w:line="276" w:lineRule="auto"/>
        <w:ind w:right="-1"/>
        <w:jc w:val="both"/>
        <w:rPr>
          <w:rFonts w:ascii="Times New Roman" w:hAnsi="Times New Roman" w:cs="Times New Roman"/>
          <w:color w:val="000000"/>
        </w:rPr>
      </w:pPr>
      <w:r w:rsidRPr="008D45A9">
        <w:rPr>
          <w:rFonts w:ascii="Times New Roman" w:hAnsi="Times New Roman" w:cs="Times New Roman"/>
          <w:b/>
          <w:color w:val="000000"/>
        </w:rPr>
        <w:t xml:space="preserve">Wykonawca </w:t>
      </w:r>
      <w:r w:rsidRPr="008D45A9">
        <w:rPr>
          <w:rFonts w:ascii="Times New Roman" w:hAnsi="Times New Roman" w:cs="Times New Roman"/>
          <w:color w:val="000000"/>
        </w:rPr>
        <w:t xml:space="preserve">dostarczy instrukcje obsługi i eksploatacji oraz przeszkoli personel z zakresu działania wszystkich dostarczonych urządzeń , między innymi: </w:t>
      </w:r>
    </w:p>
    <w:p w:rsidR="008D45A9" w:rsidRPr="008D45A9" w:rsidRDefault="008D45A9" w:rsidP="008D45A9">
      <w:pPr>
        <w:pStyle w:val="Akapitzlist"/>
        <w:numPr>
          <w:ilvl w:val="1"/>
          <w:numId w:val="67"/>
        </w:numPr>
        <w:tabs>
          <w:tab w:val="left" w:pos="851"/>
        </w:tabs>
        <w:spacing w:line="276" w:lineRule="auto"/>
        <w:ind w:right="-1"/>
        <w:jc w:val="both"/>
        <w:rPr>
          <w:rFonts w:ascii="Times New Roman" w:hAnsi="Times New Roman"/>
          <w:color w:val="000000"/>
          <w:szCs w:val="22"/>
        </w:rPr>
      </w:pPr>
      <w:r w:rsidRPr="008D45A9">
        <w:rPr>
          <w:rFonts w:ascii="Times New Roman" w:hAnsi="Times New Roman"/>
          <w:color w:val="000000"/>
          <w:szCs w:val="22"/>
        </w:rPr>
        <w:t xml:space="preserve">ogólne - zawierające co najmniej schemat ogólny działania z oznaczeniem poszczególnych urządzeń, linii, sieci i podaniem ich znaczących parametrów technicznych, opis działania, wskazanie możliwych błędów </w:t>
      </w:r>
      <w:r>
        <w:rPr>
          <w:rFonts w:ascii="Times New Roman" w:hAnsi="Times New Roman"/>
          <w:color w:val="000000"/>
          <w:szCs w:val="22"/>
        </w:rPr>
        <w:br/>
      </w:r>
      <w:r w:rsidRPr="008D45A9">
        <w:rPr>
          <w:rFonts w:ascii="Times New Roman" w:hAnsi="Times New Roman"/>
          <w:color w:val="000000"/>
          <w:szCs w:val="22"/>
        </w:rPr>
        <w:t>w funkcjonowaniu i ich przyczyny, sposób usuwania typowych awarii, opis funkcjonowania, schemat rozmieszczenia urządzeń i instrumentów, powykonawcze schematy strukturalne i szczegółowe, zasady konserwacji i napraw, wykaz możliwych błędów i sposoby ich usuwania;</w:t>
      </w:r>
    </w:p>
    <w:p w:rsidR="008D45A9" w:rsidRPr="008D45A9" w:rsidRDefault="008D45A9" w:rsidP="008D45A9">
      <w:pPr>
        <w:pStyle w:val="Akapitzlist"/>
        <w:numPr>
          <w:ilvl w:val="1"/>
          <w:numId w:val="67"/>
        </w:numPr>
        <w:spacing w:line="276" w:lineRule="auto"/>
        <w:ind w:right="-1"/>
        <w:jc w:val="both"/>
        <w:rPr>
          <w:rFonts w:ascii="Times New Roman" w:hAnsi="Times New Roman"/>
          <w:color w:val="000000"/>
          <w:szCs w:val="22"/>
        </w:rPr>
      </w:pPr>
      <w:r w:rsidRPr="008D45A9">
        <w:rPr>
          <w:rFonts w:ascii="Times New Roman" w:hAnsi="Times New Roman"/>
          <w:color w:val="000000"/>
          <w:szCs w:val="22"/>
        </w:rPr>
        <w:t>stanowiskowe – dla każdego dostarczonego w ramach umowy urządzenia.</w:t>
      </w:r>
      <w:r w:rsidRPr="008D45A9">
        <w:rPr>
          <w:rFonts w:ascii="Times New Roman" w:hAnsi="Times New Roman"/>
          <w:b/>
          <w:color w:val="000000"/>
          <w:szCs w:val="22"/>
        </w:rPr>
        <w:t xml:space="preserve"> Wykonawca</w:t>
      </w:r>
      <w:r w:rsidRPr="008D45A9">
        <w:rPr>
          <w:rFonts w:ascii="Times New Roman" w:hAnsi="Times New Roman"/>
          <w:color w:val="000000"/>
          <w:szCs w:val="22"/>
        </w:rPr>
        <w:t xml:space="preserve"> skompletuje podręczniki eksploatacji, konserwacji, napraw oraz dokumentacje techniczno – rozruchowe (DTR) zawierające co najmniej:</w:t>
      </w:r>
      <w:r>
        <w:rPr>
          <w:rFonts w:ascii="Times New Roman" w:hAnsi="Times New Roman"/>
          <w:color w:val="000000"/>
          <w:szCs w:val="22"/>
        </w:rPr>
        <w:t xml:space="preserve"> </w:t>
      </w:r>
      <w:r w:rsidRPr="008D45A9">
        <w:rPr>
          <w:rFonts w:ascii="Times New Roman" w:hAnsi="Times New Roman"/>
          <w:color w:val="000000"/>
          <w:szCs w:val="22"/>
        </w:rPr>
        <w:t>dane techniczne,</w:t>
      </w:r>
      <w:r>
        <w:rPr>
          <w:rFonts w:ascii="Times New Roman" w:hAnsi="Times New Roman"/>
          <w:color w:val="000000"/>
          <w:szCs w:val="22"/>
        </w:rPr>
        <w:t xml:space="preserve"> </w:t>
      </w:r>
      <w:r w:rsidRPr="008D45A9">
        <w:rPr>
          <w:rFonts w:ascii="Times New Roman" w:hAnsi="Times New Roman"/>
          <w:color w:val="000000"/>
          <w:szCs w:val="22"/>
        </w:rPr>
        <w:t xml:space="preserve">opis działania, warunki gwarancji i rękojmi, dokumenty dopuszczające </w:t>
      </w:r>
      <w:r>
        <w:rPr>
          <w:rFonts w:ascii="Times New Roman" w:hAnsi="Times New Roman"/>
          <w:color w:val="000000"/>
          <w:szCs w:val="22"/>
        </w:rPr>
        <w:br/>
      </w:r>
      <w:r w:rsidRPr="008D45A9">
        <w:rPr>
          <w:rFonts w:ascii="Times New Roman" w:hAnsi="Times New Roman"/>
          <w:color w:val="000000"/>
          <w:szCs w:val="22"/>
        </w:rPr>
        <w:t>do użytkowania przez Dozór Techniczny (jeżeli są wymagane), instrukcję montażu, rysunki założeniowe, instrukcję konserwacji i napraw, wskazanie możliwych błędów w funkcjonowaniu i ich przyczyn, listę części zamiennych i zużywających się ze wskazaniem możliwości ich zakupu.</w:t>
      </w:r>
    </w:p>
    <w:p w:rsidR="008D45A9" w:rsidRPr="008D45A9" w:rsidRDefault="008D45A9" w:rsidP="008D45A9">
      <w:pPr>
        <w:pStyle w:val="Akapitzlist"/>
        <w:numPr>
          <w:ilvl w:val="0"/>
          <w:numId w:val="67"/>
        </w:numPr>
        <w:spacing w:line="276" w:lineRule="auto"/>
        <w:ind w:right="-1"/>
        <w:jc w:val="both"/>
        <w:rPr>
          <w:rFonts w:ascii="Times New Roman" w:hAnsi="Times New Roman"/>
          <w:color w:val="000000"/>
          <w:szCs w:val="22"/>
        </w:rPr>
      </w:pPr>
      <w:r w:rsidRPr="008D45A9">
        <w:rPr>
          <w:rFonts w:ascii="Times New Roman" w:hAnsi="Times New Roman"/>
          <w:szCs w:val="22"/>
        </w:rPr>
        <w:t>Szkolenie personelu powinno obejmować m.in. następujące zagadnienia:</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pierwsze uruchomienie sprzętu,</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 xml:space="preserve">konfiguracja podstawowych ustawień, </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bezpieczne korzystanie z dostarczonego sprzętu (BHP),</w:t>
      </w:r>
    </w:p>
    <w:p w:rsidR="008D45A9" w:rsidRPr="008D45A9" w:rsidRDefault="008D45A9" w:rsidP="008D45A9">
      <w:pPr>
        <w:pStyle w:val="Akapitzlist"/>
        <w:numPr>
          <w:ilvl w:val="1"/>
          <w:numId w:val="67"/>
        </w:numPr>
        <w:spacing w:line="276" w:lineRule="auto"/>
        <w:ind w:right="-1"/>
        <w:jc w:val="both"/>
        <w:rPr>
          <w:rFonts w:ascii="Times New Roman" w:hAnsi="Times New Roman"/>
          <w:szCs w:val="22"/>
        </w:rPr>
      </w:pPr>
      <w:r w:rsidRPr="008D45A9">
        <w:rPr>
          <w:rFonts w:ascii="Times New Roman" w:hAnsi="Times New Roman"/>
          <w:szCs w:val="22"/>
        </w:rPr>
        <w:t>szczegółowe zasady konserwacji i napraw (napraw nie wymagających ingerencji wewnątrz sprzętu).</w:t>
      </w:r>
    </w:p>
    <w:p w:rsidR="008D45A9" w:rsidRPr="008D45A9" w:rsidRDefault="008D45A9" w:rsidP="008D45A9">
      <w:pPr>
        <w:pStyle w:val="Akapitzlist"/>
        <w:numPr>
          <w:ilvl w:val="0"/>
          <w:numId w:val="67"/>
        </w:numPr>
        <w:spacing w:line="276" w:lineRule="auto"/>
        <w:ind w:right="-1"/>
        <w:jc w:val="both"/>
        <w:rPr>
          <w:rFonts w:ascii="Times New Roman" w:hAnsi="Times New Roman"/>
          <w:color w:val="000000"/>
          <w:szCs w:val="22"/>
        </w:rPr>
      </w:pPr>
      <w:r w:rsidRPr="008D45A9">
        <w:rPr>
          <w:rFonts w:ascii="Times New Roman" w:hAnsi="Times New Roman"/>
          <w:b/>
          <w:color w:val="000000"/>
          <w:szCs w:val="22"/>
        </w:rPr>
        <w:t>Wykonawca</w:t>
      </w:r>
      <w:r w:rsidRPr="008D45A9">
        <w:rPr>
          <w:rFonts w:ascii="Times New Roman" w:hAnsi="Times New Roman"/>
          <w:color w:val="000000"/>
          <w:szCs w:val="22"/>
        </w:rPr>
        <w:t xml:space="preserve"> musi zapewnić dostępność części zamiennych do oferowanego sprzętu, przez co najmniej 3 lat </w:t>
      </w:r>
      <w:r>
        <w:rPr>
          <w:rFonts w:ascii="Times New Roman" w:hAnsi="Times New Roman"/>
          <w:color w:val="000000"/>
          <w:szCs w:val="22"/>
        </w:rPr>
        <w:br/>
      </w:r>
      <w:r w:rsidRPr="008D45A9">
        <w:rPr>
          <w:rFonts w:ascii="Times New Roman" w:hAnsi="Times New Roman"/>
          <w:color w:val="000000"/>
          <w:szCs w:val="22"/>
        </w:rPr>
        <w:t>po zakończeniu okresu gwarancji.</w:t>
      </w:r>
    </w:p>
    <w:p w:rsidR="008D45A9" w:rsidRPr="008D45A9" w:rsidRDefault="008D45A9" w:rsidP="008D45A9">
      <w:pPr>
        <w:pStyle w:val="Akapitzlist"/>
        <w:numPr>
          <w:ilvl w:val="0"/>
          <w:numId w:val="67"/>
        </w:numPr>
        <w:spacing w:line="276" w:lineRule="auto"/>
        <w:ind w:right="-1"/>
        <w:jc w:val="both"/>
        <w:rPr>
          <w:rFonts w:ascii="Times New Roman" w:hAnsi="Times New Roman"/>
          <w:color w:val="000000"/>
          <w:szCs w:val="22"/>
        </w:rPr>
      </w:pPr>
      <w:r w:rsidRPr="008D45A9">
        <w:rPr>
          <w:rFonts w:ascii="Times New Roman" w:hAnsi="Times New Roman"/>
          <w:b/>
          <w:color w:val="000000"/>
          <w:szCs w:val="22"/>
        </w:rPr>
        <w:t xml:space="preserve">Wykonawca </w:t>
      </w:r>
      <w:r w:rsidRPr="008D45A9">
        <w:rPr>
          <w:rFonts w:ascii="Times New Roman" w:hAnsi="Times New Roman"/>
          <w:color w:val="000000"/>
          <w:szCs w:val="22"/>
        </w:rPr>
        <w:t xml:space="preserve">zobowiązany jest do uzgodnienia kolorystyki, wzoru, stylu wszystkich urządzeń/ elementów pomieszczenia z </w:t>
      </w:r>
      <w:r w:rsidRPr="008D45A9">
        <w:rPr>
          <w:rFonts w:ascii="Times New Roman" w:hAnsi="Times New Roman"/>
          <w:b/>
          <w:color w:val="000000"/>
          <w:szCs w:val="22"/>
        </w:rPr>
        <w:t>Zamawiającym</w:t>
      </w:r>
      <w:r w:rsidRPr="008D45A9">
        <w:rPr>
          <w:rFonts w:ascii="Times New Roman" w:hAnsi="Times New Roman"/>
          <w:color w:val="000000"/>
          <w:szCs w:val="22"/>
        </w:rPr>
        <w:t>.</w:t>
      </w:r>
    </w:p>
    <w:p w:rsidR="008D45A9" w:rsidRPr="008D45A9" w:rsidRDefault="008D45A9" w:rsidP="008D45A9">
      <w:pPr>
        <w:spacing w:line="276" w:lineRule="auto"/>
        <w:ind w:left="0" w:firstLine="0"/>
        <w:jc w:val="both"/>
        <w:rPr>
          <w:rFonts w:ascii="Times New Roman" w:hAnsi="Times New Roman" w:cs="Times New Roman"/>
          <w:bCs/>
          <w:color w:val="000000"/>
        </w:rPr>
      </w:pPr>
    </w:p>
    <w:tbl>
      <w:tblPr>
        <w:tblStyle w:val="Tabela-Siatka"/>
        <w:tblW w:w="9233" w:type="dxa"/>
        <w:tblLayout w:type="fixed"/>
        <w:tblLook w:val="04A0"/>
      </w:tblPr>
      <w:tblGrid>
        <w:gridCol w:w="675"/>
        <w:gridCol w:w="1134"/>
        <w:gridCol w:w="993"/>
        <w:gridCol w:w="850"/>
        <w:gridCol w:w="1418"/>
        <w:gridCol w:w="1115"/>
        <w:gridCol w:w="727"/>
        <w:gridCol w:w="1305"/>
        <w:gridCol w:w="1016"/>
      </w:tblGrid>
      <w:tr w:rsidR="008D45A9" w:rsidRPr="008D45A9" w:rsidTr="00E70DE8">
        <w:tc>
          <w:tcPr>
            <w:tcW w:w="2802" w:type="dxa"/>
            <w:gridSpan w:val="3"/>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PARTER</w:t>
            </w:r>
          </w:p>
        </w:tc>
        <w:tc>
          <w:tcPr>
            <w:tcW w:w="3383" w:type="dxa"/>
            <w:gridSpan w:val="3"/>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I PIĘTRO</w:t>
            </w:r>
          </w:p>
        </w:tc>
        <w:tc>
          <w:tcPr>
            <w:tcW w:w="3048" w:type="dxa"/>
            <w:gridSpan w:val="3"/>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
                <w:bCs/>
                <w:color w:val="000000"/>
              </w:rPr>
            </w:pPr>
            <w:r w:rsidRPr="008D45A9">
              <w:rPr>
                <w:rFonts w:ascii="Times New Roman" w:hAnsi="Times New Roman" w:cs="Times New Roman"/>
                <w:b/>
                <w:bCs/>
                <w:color w:val="000000"/>
              </w:rPr>
              <w:t>II PIĘTRO</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Numer pom.</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Nazwa pom.</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Przybliżona pow.</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Numer pom.</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Nazwa pom.</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Przybliżona pow.</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Numer pom.</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Nazwa pom.</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Przybliżona pow.</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0/01</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klatka schodowa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41,98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1/01</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klatka schodowa</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22,93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2/00</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klatka schodowa</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0/02</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korytarz</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11,09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1/02</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korytarz</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59,62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2/01</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damska – wc</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15,93 m2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0/03</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46,03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1/03</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węzeł sanitarny</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19,87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2/02</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damska – umywalnia</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10,08 m</w:t>
            </w:r>
            <w:r w:rsidRPr="008D45A9">
              <w:rPr>
                <w:rFonts w:ascii="Times New Roman" w:hAnsi="Times New Roman" w:cs="Times New Roman"/>
                <w:bCs/>
                <w:color w:val="000000"/>
                <w:vertAlign w:val="superscript"/>
              </w:rPr>
              <w:t>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0/04</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47,47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1/04</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59,13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2/03</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męska – umywalnia</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8,65 m</w:t>
            </w:r>
            <w:r w:rsidRPr="008D45A9">
              <w:rPr>
                <w:rFonts w:ascii="Times New Roman" w:hAnsi="Times New Roman" w:cs="Times New Roman"/>
                <w:bCs/>
                <w:color w:val="000000"/>
                <w:vertAlign w:val="superscript"/>
              </w:rPr>
              <w:t>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0/05</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8,95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1/05</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węzeł sanitarny</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10,79 m</w:t>
            </w:r>
            <w:r w:rsidRPr="008D45A9">
              <w:rPr>
                <w:rFonts w:ascii="Times New Roman" w:hAnsi="Times New Roman" w:cs="Times New Roman"/>
                <w:bCs/>
                <w:color w:val="000000"/>
                <w:vertAlign w:val="superscript"/>
              </w:rPr>
              <w:t>2</w:t>
            </w:r>
          </w:p>
        </w:tc>
        <w:tc>
          <w:tcPr>
            <w:tcW w:w="727"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2/04</w:t>
            </w:r>
          </w:p>
        </w:tc>
        <w:tc>
          <w:tcPr>
            <w:tcW w:w="1305"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męska – wc</w:t>
            </w:r>
          </w:p>
        </w:tc>
        <w:tc>
          <w:tcPr>
            <w:tcW w:w="1016" w:type="dxa"/>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9,49 m2</w:t>
            </w: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lastRenderedPageBreak/>
              <w:t>0/06</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korytarz</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20,15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1/06</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pokój wyciszeń</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4,86 m</w:t>
            </w:r>
            <w:r w:rsidRPr="008D45A9">
              <w:rPr>
                <w:rFonts w:ascii="Times New Roman" w:hAnsi="Times New Roman" w:cs="Times New Roman"/>
                <w:bCs/>
                <w:color w:val="000000"/>
                <w:vertAlign w:val="superscript"/>
              </w:rPr>
              <w:t>2</w:t>
            </w:r>
          </w:p>
        </w:tc>
        <w:tc>
          <w:tcPr>
            <w:tcW w:w="3048" w:type="dxa"/>
            <w:gridSpan w:val="3"/>
            <w:vMerge w:val="restart"/>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0/07</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11,08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1/07</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gabinet pedagoga</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6,90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0/08</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13,24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1/08</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66,42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0/09</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15,34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1/09</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węzeł sanitarny</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11,24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0/10</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szatnia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15,35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1/10</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pomieszczenie socjalne</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2,06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0/11</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sekretariat</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10,17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1/11</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66,69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675"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0/12</w:t>
            </w:r>
          </w:p>
        </w:tc>
        <w:tc>
          <w:tcPr>
            <w:tcW w:w="1134"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gabinet dyrektora</w:t>
            </w:r>
          </w:p>
        </w:tc>
        <w:tc>
          <w:tcPr>
            <w:tcW w:w="993" w:type="dxa"/>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13,82 m</w:t>
            </w:r>
            <w:r w:rsidRPr="008D45A9">
              <w:rPr>
                <w:rFonts w:ascii="Times New Roman" w:hAnsi="Times New Roman" w:cs="Times New Roman"/>
                <w:bCs/>
                <w:color w:val="000000"/>
                <w:vertAlign w:val="superscript"/>
              </w:rPr>
              <w:t>2</w:t>
            </w: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1/12</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66,03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2802" w:type="dxa"/>
            <w:gridSpan w:val="3"/>
            <w:vMerge w:val="restart"/>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1/13</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zmywalnia / rozdzielnia</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12,24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2802" w:type="dxa"/>
            <w:gridSpan w:val="3"/>
            <w:vMerge/>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1/14</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sala zajęć</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61,05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r w:rsidR="008D45A9" w:rsidRPr="008D45A9" w:rsidTr="00E70DE8">
        <w:tc>
          <w:tcPr>
            <w:tcW w:w="2802" w:type="dxa"/>
            <w:gridSpan w:val="3"/>
            <w:vMerge/>
            <w:shd w:val="clear" w:color="auto" w:fill="F5C4CA" w:themeFill="accent3" w:themeFillTint="66"/>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c>
          <w:tcPr>
            <w:tcW w:w="850"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1/15</w:t>
            </w:r>
          </w:p>
        </w:tc>
        <w:tc>
          <w:tcPr>
            <w:tcW w:w="1418"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toaleta pracowników / dla osób niepełnosprawnych</w:t>
            </w:r>
          </w:p>
        </w:tc>
        <w:tc>
          <w:tcPr>
            <w:tcW w:w="1115" w:type="dxa"/>
            <w:shd w:val="clear" w:color="auto" w:fill="FAE6DB" w:themeFill="accent5"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4,65 m</w:t>
            </w:r>
            <w:r w:rsidRPr="008D45A9">
              <w:rPr>
                <w:rFonts w:ascii="Times New Roman" w:hAnsi="Times New Roman" w:cs="Times New Roman"/>
                <w:bCs/>
                <w:color w:val="000000"/>
                <w:vertAlign w:val="superscript"/>
              </w:rPr>
              <w:t>2</w:t>
            </w:r>
          </w:p>
        </w:tc>
        <w:tc>
          <w:tcPr>
            <w:tcW w:w="3048" w:type="dxa"/>
            <w:gridSpan w:val="3"/>
            <w:vMerge/>
            <w:shd w:val="clear" w:color="auto" w:fill="F3DADA" w:themeFill="accent6" w:themeFillTint="33"/>
            <w:vAlign w:val="center"/>
          </w:tcPr>
          <w:p w:rsidR="008D45A9" w:rsidRPr="008D45A9" w:rsidRDefault="008D45A9" w:rsidP="008D45A9">
            <w:pPr>
              <w:spacing w:line="276" w:lineRule="auto"/>
              <w:ind w:left="0" w:firstLine="0"/>
              <w:jc w:val="both"/>
              <w:rPr>
                <w:rFonts w:ascii="Times New Roman" w:hAnsi="Times New Roman" w:cs="Times New Roman"/>
                <w:bCs/>
                <w:color w:val="000000"/>
              </w:rPr>
            </w:pPr>
          </w:p>
        </w:tc>
      </w:tr>
    </w:tbl>
    <w:p w:rsidR="008D45A9" w:rsidRPr="008D45A9" w:rsidRDefault="008D45A9" w:rsidP="008D45A9">
      <w:pPr>
        <w:spacing w:line="276" w:lineRule="auto"/>
        <w:ind w:left="0" w:firstLine="0"/>
        <w:jc w:val="both"/>
        <w:rPr>
          <w:rFonts w:ascii="Times New Roman" w:hAnsi="Times New Roman" w:cs="Times New Roman"/>
          <w:bCs/>
          <w:color w:val="000000"/>
        </w:rPr>
      </w:pPr>
    </w:p>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color w:val="000000"/>
        </w:rPr>
        <w:t>Przykładowe rozmieszczenie wyposażenia wraz z numeracją pomieszczeń:</w:t>
      </w:r>
    </w:p>
    <w:tbl>
      <w:tblPr>
        <w:tblStyle w:val="Tabela-Siatka"/>
        <w:tblW w:w="0" w:type="auto"/>
        <w:tblLook w:val="04A0"/>
      </w:tblPr>
      <w:tblGrid>
        <w:gridCol w:w="9156"/>
      </w:tblGrid>
      <w:tr w:rsidR="008D45A9" w:rsidRPr="008D45A9" w:rsidTr="00E70DE8">
        <w:tc>
          <w:tcPr>
            <w:tcW w:w="9068" w:type="dxa"/>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noProof/>
                <w:color w:val="000000"/>
              </w:rPr>
              <w:drawing>
                <wp:inline distT="0" distB="0" distL="0" distR="0">
                  <wp:extent cx="4294022" cy="2892982"/>
                  <wp:effectExtent l="0" t="0" r="0" b="317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r.pn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95136" cy="2893733"/>
                          </a:xfrm>
                          <a:prstGeom prst="rect">
                            <a:avLst/>
                          </a:prstGeom>
                        </pic:spPr>
                      </pic:pic>
                    </a:graphicData>
                  </a:graphic>
                </wp:inline>
              </w:drawing>
            </w:r>
          </w:p>
        </w:tc>
      </w:tr>
      <w:tr w:rsidR="008D45A9" w:rsidRPr="008D45A9" w:rsidTr="00E70DE8">
        <w:tc>
          <w:tcPr>
            <w:tcW w:w="9068" w:type="dxa"/>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noProof/>
                <w:color w:val="000000"/>
              </w:rPr>
              <w:lastRenderedPageBreak/>
              <w:drawing>
                <wp:inline distT="0" distB="0" distL="0" distR="0">
                  <wp:extent cx="5669280" cy="2767330"/>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piętro.pn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69280" cy="2767330"/>
                          </a:xfrm>
                          <a:prstGeom prst="rect">
                            <a:avLst/>
                          </a:prstGeom>
                        </pic:spPr>
                      </pic:pic>
                    </a:graphicData>
                  </a:graphic>
                </wp:inline>
              </w:drawing>
            </w:r>
          </w:p>
        </w:tc>
      </w:tr>
      <w:tr w:rsidR="008D45A9" w:rsidRPr="008D45A9" w:rsidTr="00E70DE8">
        <w:tc>
          <w:tcPr>
            <w:tcW w:w="9068" w:type="dxa"/>
          </w:tcPr>
          <w:p w:rsidR="008D45A9" w:rsidRPr="008D45A9" w:rsidRDefault="008D45A9" w:rsidP="008D45A9">
            <w:pPr>
              <w:spacing w:line="276" w:lineRule="auto"/>
              <w:ind w:left="0" w:firstLine="0"/>
              <w:jc w:val="both"/>
              <w:rPr>
                <w:rFonts w:ascii="Times New Roman" w:hAnsi="Times New Roman" w:cs="Times New Roman"/>
                <w:bCs/>
                <w:color w:val="000000"/>
              </w:rPr>
            </w:pPr>
            <w:r w:rsidRPr="008D45A9">
              <w:rPr>
                <w:rFonts w:ascii="Times New Roman" w:hAnsi="Times New Roman" w:cs="Times New Roman"/>
                <w:bCs/>
                <w:noProof/>
                <w:color w:val="000000"/>
              </w:rPr>
              <w:drawing>
                <wp:inline distT="0" distB="0" distL="0" distR="0">
                  <wp:extent cx="5062118" cy="2903574"/>
                  <wp:effectExtent l="0" t="0" r="5715" b="0"/>
                  <wp:docPr id="3"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 piętro.pn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68175" cy="2907048"/>
                          </a:xfrm>
                          <a:prstGeom prst="rect">
                            <a:avLst/>
                          </a:prstGeom>
                        </pic:spPr>
                      </pic:pic>
                    </a:graphicData>
                  </a:graphic>
                </wp:inline>
              </w:drawing>
            </w:r>
          </w:p>
        </w:tc>
      </w:tr>
    </w:tbl>
    <w:p w:rsidR="008D45A9" w:rsidRPr="008D45A9" w:rsidRDefault="008D45A9" w:rsidP="008D45A9">
      <w:pPr>
        <w:spacing w:line="276" w:lineRule="auto"/>
        <w:ind w:left="0" w:firstLine="0"/>
        <w:jc w:val="both"/>
        <w:rPr>
          <w:rFonts w:ascii="Times New Roman" w:hAnsi="Times New Roman" w:cs="Times New Roman"/>
          <w:bCs/>
          <w:color w:val="000000"/>
        </w:rPr>
      </w:pPr>
    </w:p>
    <w:tbl>
      <w:tblPr>
        <w:tblStyle w:val="Tabela-Siatka"/>
        <w:tblW w:w="0" w:type="auto"/>
        <w:jc w:val="center"/>
        <w:shd w:val="clear" w:color="auto" w:fill="6BB76D" w:themeFill="accent4"/>
        <w:tblLook w:val="04A0"/>
      </w:tblPr>
      <w:tblGrid>
        <w:gridCol w:w="1951"/>
        <w:gridCol w:w="7117"/>
      </w:tblGrid>
      <w:tr w:rsidR="008D45A9" w:rsidRPr="008D45A9" w:rsidTr="008D45A9">
        <w:trPr>
          <w:jc w:val="center"/>
        </w:trPr>
        <w:tc>
          <w:tcPr>
            <w:tcW w:w="1951"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Zadanie nr 1</w:t>
            </w:r>
          </w:p>
        </w:tc>
        <w:tc>
          <w:tcPr>
            <w:tcW w:w="7117"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Wyposażenie przedszkola. Meble i przedmioty użytkowe przedszkola.</w:t>
            </w:r>
          </w:p>
        </w:tc>
      </w:tr>
    </w:tbl>
    <w:p w:rsidR="008D45A9" w:rsidRPr="008D45A9" w:rsidRDefault="008D45A9" w:rsidP="008D45A9">
      <w:pPr>
        <w:spacing w:line="276" w:lineRule="auto"/>
        <w:ind w:left="0" w:firstLine="0"/>
        <w:jc w:val="both"/>
        <w:rPr>
          <w:rFonts w:ascii="Times New Roman" w:hAnsi="Times New Roman" w:cs="Times New Roman"/>
          <w:bCs/>
          <w:color w:val="000000"/>
        </w:rPr>
      </w:pPr>
    </w:p>
    <w:p w:rsidR="008D45A9" w:rsidRPr="008D45A9" w:rsidRDefault="008D45A9" w:rsidP="008D45A9">
      <w:pPr>
        <w:spacing w:line="276" w:lineRule="auto"/>
        <w:ind w:left="0" w:firstLine="0"/>
        <w:jc w:val="both"/>
        <w:rPr>
          <w:rFonts w:ascii="Times New Roman" w:hAnsi="Times New Roman" w:cs="Times New Roman"/>
          <w:bCs/>
          <w:color w:val="000000"/>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7265"/>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Wózek kelnerski</w:t>
            </w:r>
          </w:p>
        </w:tc>
      </w:tr>
      <w:tr w:rsidR="008D45A9" w:rsidRPr="008D45A9" w:rsidTr="00E70DE8">
        <w:trPr>
          <w:gridAfter w:val="1"/>
          <w:cnfStyle w:val="000000100000"/>
          <w:wAfter w:w="7270"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1/13</w:t>
            </w:r>
          </w:p>
        </w:tc>
      </w:tr>
      <w:tr w:rsidR="008D45A9" w:rsidRPr="008D45A9" w:rsidTr="00E70DE8">
        <w:trPr>
          <w:gridAfter w:val="1"/>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stal nierdzewna,</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liczba poziomów - 3,</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wysokość wózka min. 90 cm, wymiary półek min. 60x40 cm,</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nośność min. 240 kg, dla każdej półki / poziomu min. 80 kg,</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dystans między półkami / poziomami min. 30 cm,</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zamknięte i zaokrąglone krawędzie,</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4 obrotowe, skrętne ze stali galwanizowanej, cichobieżne, wszystkie (4) z hamulcami,</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lastRenderedPageBreak/>
              <w:t>mata wygłuszająca, antywibracyjna pod każdą półką,</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ochraniacze nad kołami, gumowe odbojniki przy wszystkich kołach,</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redukcja drgań,</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2 uchwyty,</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średnica kółek min. 12,5 cm,</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6915" w:dyaOrig="2535">
                <v:shape id="_x0000_i1026" type="#_x0000_t75" style="width:345.6pt;height:126pt" o:ole="">
                  <v:imagedata r:id="rId53" o:title=""/>
                </v:shape>
                <o:OLEObject Type="Embed" ProgID="Paint.Picture" ShapeID="_x0000_i1026" DrawAspect="Content" ObjectID="_1698477647" r:id="rId54"/>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3"/>
        <w:gridCol w:w="722"/>
        <w:gridCol w:w="35"/>
        <w:gridCol w:w="687"/>
        <w:gridCol w:w="47"/>
        <w:gridCol w:w="675"/>
        <w:gridCol w:w="94"/>
        <w:gridCol w:w="675"/>
        <w:gridCol w:w="94"/>
        <w:gridCol w:w="624"/>
        <w:gridCol w:w="145"/>
        <w:gridCol w:w="581"/>
        <w:gridCol w:w="188"/>
        <w:gridCol w:w="534"/>
        <w:gridCol w:w="235"/>
        <w:gridCol w:w="487"/>
        <w:gridCol w:w="282"/>
        <w:gridCol w:w="440"/>
        <w:gridCol w:w="329"/>
        <w:gridCol w:w="393"/>
      </w:tblGrid>
      <w:tr w:rsidR="008D45A9" w:rsidRPr="008D45A9" w:rsidTr="00E70DE8">
        <w:trPr>
          <w:cnfStyle w:val="100000000000"/>
          <w:jc w:val="center"/>
        </w:trPr>
        <w:tc>
          <w:tcPr>
            <w:cnfStyle w:val="001000000000"/>
            <w:tcW w:w="2222"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6" w:type="dxa"/>
            <w:gridSpan w:val="19"/>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Kosz stalowy na odpadki 20 L</w:t>
            </w:r>
          </w:p>
        </w:tc>
      </w:tr>
      <w:tr w:rsidR="008D45A9" w:rsidRPr="008D45A9" w:rsidTr="00E70DE8">
        <w:trPr>
          <w:cnfStyle w:val="000000100000"/>
          <w:jc w:val="center"/>
        </w:trPr>
        <w:tc>
          <w:tcPr>
            <w:cnfStyle w:val="001000000000"/>
            <w:tcW w:w="1500"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0/05</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0/07</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0/08</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0/09</w:t>
            </w:r>
          </w:p>
        </w:tc>
        <w:tc>
          <w:tcPr>
            <w:tcW w:w="770"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0/10</w:t>
            </w:r>
          </w:p>
        </w:tc>
        <w:tc>
          <w:tcPr>
            <w:tcW w:w="719"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7"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1/03</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1/05</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r>
      <w:tr w:rsidR="008D45A9" w:rsidRPr="008D45A9" w:rsidTr="00E70DE8">
        <w:trPr>
          <w:cnfStyle w:val="000000010000"/>
          <w:jc w:val="center"/>
        </w:trPr>
        <w:tc>
          <w:tcPr>
            <w:cnfStyle w:val="001000000000"/>
            <w:tcW w:w="1500"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9"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7"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gridAfter w:val="1"/>
          <w:cnfStyle w:val="000000100000"/>
          <w:wAfter w:w="394" w:type="dxa"/>
          <w:trHeight w:val="20"/>
          <w:jc w:val="center"/>
        </w:trPr>
        <w:tc>
          <w:tcPr>
            <w:cnfStyle w:val="001000000000"/>
            <w:tcW w:w="1500"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57"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1/09</w:t>
            </w:r>
          </w:p>
        </w:tc>
        <w:tc>
          <w:tcPr>
            <w:tcW w:w="735"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1/10</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1/13</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1/15</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2/02</w:t>
            </w:r>
          </w:p>
        </w:tc>
        <w:tc>
          <w:tcPr>
            <w:tcW w:w="770" w:type="dxa"/>
            <w:gridSpan w:val="2"/>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2/04</w:t>
            </w:r>
          </w:p>
        </w:tc>
      </w:tr>
      <w:tr w:rsidR="008D45A9" w:rsidRPr="008D45A9" w:rsidTr="00E70DE8">
        <w:trPr>
          <w:gridAfter w:val="1"/>
          <w:cnfStyle w:val="000000010000"/>
          <w:wAfter w:w="394" w:type="dxa"/>
          <w:jc w:val="center"/>
        </w:trPr>
        <w:tc>
          <w:tcPr>
            <w:cnfStyle w:val="001000000000"/>
            <w:tcW w:w="1500"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57"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35"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gridSpan w:val="2"/>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22"/>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37"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61" w:type="dxa"/>
            <w:gridSpan w:val="20"/>
            <w:shd w:val="clear" w:color="auto" w:fill="FFFFFF" w:themeFill="background1"/>
            <w:vAlign w:val="center"/>
          </w:tcPr>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 polerowana stal nierdzewna powlekana chromem, matowy,</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pojemność kosza min. 20L,</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kosz wyposażony w wewnętrzny plastikowy wkład z rączką,</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górna pokrywa otwierana przyciskiem nożnym (pedał),</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odporny na uszkodzenia, </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prosty w użytkowaniu i bezproblemowy w utrzymaniu w czystości,</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color w:val="000000"/>
                <w:szCs w:val="22"/>
              </w:rPr>
            </w:pPr>
            <w:r w:rsidRPr="008D45A9">
              <w:rPr>
                <w:rFonts w:ascii="Times New Roman" w:hAnsi="Times New Roman"/>
                <w:bCs/>
                <w:color w:val="000000"/>
                <w:szCs w:val="22"/>
              </w:rPr>
              <w:t>pedał z gumą zapobiegającą śliskości,</w:t>
            </w:r>
          </w:p>
        </w:tc>
      </w:tr>
      <w:tr w:rsidR="008D45A9" w:rsidRPr="008D45A9" w:rsidTr="00E70DE8">
        <w:trPr>
          <w:cnfStyle w:val="000000100000"/>
          <w:jc w:val="center"/>
        </w:trPr>
        <w:tc>
          <w:tcPr>
            <w:cnfStyle w:val="001000000000"/>
            <w:tcW w:w="1837"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61" w:type="dxa"/>
            <w:gridSpan w:val="20"/>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5550" w:dyaOrig="2895">
                <v:shape id="_x0000_i1027" type="#_x0000_t75" style="width:264.6pt;height:137.4pt" o:ole="">
                  <v:imagedata r:id="rId55" o:title=""/>
                </v:shape>
                <o:OLEObject Type="Embed" ProgID="Paint.Picture" ShapeID="_x0000_i1027" DrawAspect="Content" ObjectID="_1698477648" r:id="rId56"/>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723"/>
        <w:gridCol w:w="719"/>
        <w:gridCol w:w="5099"/>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gridSpan w:val="4"/>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Kosz w kabinach toaletowych 5L</w:t>
            </w:r>
          </w:p>
        </w:tc>
      </w:tr>
      <w:tr w:rsidR="008D45A9" w:rsidRPr="008D45A9" w:rsidTr="00E70DE8">
        <w:trPr>
          <w:gridAfter w:val="1"/>
          <w:cnfStyle w:val="000000100000"/>
          <w:wAfter w:w="5104"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1/15</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2/03</w:t>
            </w:r>
          </w:p>
        </w:tc>
        <w:tc>
          <w:tcPr>
            <w:tcW w:w="719" w:type="dxa"/>
            <w:vMerge w:val="restart"/>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r w:rsidR="008D45A9" w:rsidRPr="008D45A9" w:rsidTr="00E70DE8">
        <w:trPr>
          <w:gridAfter w:val="1"/>
          <w:cnfStyle w:val="000000010000"/>
          <w:wAfter w:w="5104"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19" w:type="dxa"/>
            <w:vMerge/>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p>
        </w:tc>
      </w:tr>
      <w:tr w:rsidR="008D45A9" w:rsidRPr="008D45A9" w:rsidTr="00E70DE8">
        <w:trPr>
          <w:cnfStyle w:val="000000100000"/>
          <w:jc w:val="center"/>
        </w:trPr>
        <w:tc>
          <w:tcPr>
            <w:cnfStyle w:val="001000000000"/>
            <w:tcW w:w="9498" w:type="dxa"/>
            <w:gridSpan w:val="7"/>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5"/>
            <w:shd w:val="clear" w:color="auto" w:fill="FFFFFF" w:themeFill="background1"/>
            <w:vAlign w:val="center"/>
          </w:tcPr>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 polerowana stal nierdzewna powlekana chromem, matowy,</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pojemność kosza min. 5L,</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kosz wyposażony w wewnętrzny plastikowy wkład z rączką,</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lastRenderedPageBreak/>
              <w:t>górna pokrywa otwierana przyciskiem nożnym (pedał),</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odporny na uszkodzenia, </w:t>
            </w:r>
          </w:p>
          <w:p w:rsidR="008D45A9" w:rsidRPr="008D45A9" w:rsidRDefault="008D45A9" w:rsidP="008D45A9">
            <w:pPr>
              <w:pStyle w:val="Akapitzlist"/>
              <w:numPr>
                <w:ilvl w:val="0"/>
                <w:numId w:val="70"/>
              </w:numPr>
              <w:spacing w:line="276"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prosty w użytkowaniu i bezproblemowy w utrzymaniu w czystości,</w:t>
            </w:r>
          </w:p>
          <w:p w:rsidR="008D45A9" w:rsidRPr="008D45A9" w:rsidRDefault="008D45A9" w:rsidP="008D45A9">
            <w:pPr>
              <w:pStyle w:val="Akapitzlist"/>
              <w:widowControl/>
              <w:numPr>
                <w:ilvl w:val="0"/>
                <w:numId w:val="70"/>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pedał z gumą zapobiegającą śliskości,</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5"/>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5550" w:dyaOrig="2895">
                <v:shape id="_x0000_i1028" type="#_x0000_t75" style="width:264.6pt;height:137.4pt" o:ole="">
                  <v:imagedata r:id="rId55" o:title=""/>
                </v:shape>
                <o:OLEObject Type="Embed" ProgID="Paint.Picture" ShapeID="_x0000_i1028" DrawAspect="Content" ObjectID="_1698477649" r:id="rId57"/>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4"/>
        <w:gridCol w:w="723"/>
        <w:gridCol w:w="723"/>
        <w:gridCol w:w="723"/>
        <w:gridCol w:w="723"/>
        <w:gridCol w:w="770"/>
        <w:gridCol w:w="3604"/>
      </w:tblGrid>
      <w:tr w:rsidR="008D45A9" w:rsidRPr="008D45A9" w:rsidTr="00E70DE8">
        <w:trPr>
          <w:cnfStyle w:val="100000000000"/>
          <w:jc w:val="center"/>
        </w:trPr>
        <w:tc>
          <w:tcPr>
            <w:cnfStyle w:val="001000000000"/>
            <w:tcW w:w="2226"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2" w:type="dxa"/>
            <w:gridSpan w:val="6"/>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komplet do wc</w:t>
            </w:r>
          </w:p>
        </w:tc>
      </w:tr>
      <w:tr w:rsidR="008D45A9" w:rsidRPr="008D45A9" w:rsidTr="00E70DE8">
        <w:trPr>
          <w:gridAfter w:val="1"/>
          <w:cnfStyle w:val="000000100000"/>
          <w:wAfter w:w="3610"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1"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1/03</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1/05</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1/09</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1/15</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2/01</w:t>
            </w:r>
          </w:p>
        </w:tc>
        <w:tc>
          <w:tcPr>
            <w:tcW w:w="770"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2/03</w:t>
            </w:r>
          </w:p>
        </w:tc>
      </w:tr>
      <w:tr w:rsidR="008D45A9" w:rsidRPr="008D45A9" w:rsidTr="00E70DE8">
        <w:trPr>
          <w:gridAfter w:val="1"/>
          <w:cnfStyle w:val="000000010000"/>
          <w:wAfter w:w="3610"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1"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70"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3</w:t>
            </w:r>
          </w:p>
        </w:tc>
      </w:tr>
      <w:tr w:rsidR="008D45A9" w:rsidRPr="008D45A9" w:rsidTr="00E70DE8">
        <w:trPr>
          <w:cnfStyle w:val="000000100000"/>
          <w:jc w:val="center"/>
        </w:trPr>
        <w:tc>
          <w:tcPr>
            <w:cnfStyle w:val="001000000000"/>
            <w:tcW w:w="9498" w:type="dxa"/>
            <w:gridSpan w:val="9"/>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7"/>
            <w:shd w:val="clear" w:color="auto" w:fill="FFFFFF" w:themeFill="background1"/>
            <w:vAlign w:val="center"/>
          </w:tcPr>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skład kompletu – szczotka i stojak,</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materiał wykonania – tworzywo sztuczne,</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bCs/>
                <w:color w:val="000000"/>
                <w:szCs w:val="22"/>
              </w:rPr>
              <w:t xml:space="preserve">kolor pastelowy do wyboru przez </w:t>
            </w:r>
            <w:r w:rsidRPr="008D45A9">
              <w:rPr>
                <w:rFonts w:ascii="Times New Roman" w:hAnsi="Times New Roman"/>
                <w:b/>
                <w:bCs/>
                <w:color w:val="000000"/>
                <w:szCs w:val="22"/>
              </w:rPr>
              <w:t>Zamawiającego</w:t>
            </w:r>
            <w:r w:rsidRPr="008D45A9">
              <w:rPr>
                <w:rFonts w:ascii="Times New Roman" w:hAnsi="Times New Roman"/>
                <w:bCs/>
                <w:color w:val="000000"/>
                <w:szCs w:val="22"/>
              </w:rPr>
              <w:t>, odpowiadający kolorystyce w docelowym pomieszczeniu, min. 7 kolorów,</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bCs/>
                <w:color w:val="000000"/>
                <w:szCs w:val="22"/>
              </w:rPr>
              <w:t>rodzaj – wolnostojąca,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końcówka szczotki zaokrąglona,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łatwa w obsłudze, odporna na zarysowania i zabrudzenia,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stabilna konstrukcja,</w:t>
            </w: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7"/>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5820" w:dyaOrig="2760">
                <v:shape id="_x0000_i1029" type="#_x0000_t75" style="width:291.6pt;height:137.4pt" o:ole="">
                  <v:imagedata r:id="rId58" o:title=""/>
                </v:shape>
                <o:OLEObject Type="Embed" ProgID="Paint.Picture" ShapeID="_x0000_i1029" DrawAspect="Content" ObjectID="_1698477650" r:id="rId59"/>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2"/>
        <w:gridCol w:w="722"/>
        <w:gridCol w:w="722"/>
        <w:gridCol w:w="723"/>
        <w:gridCol w:w="723"/>
        <w:gridCol w:w="723"/>
        <w:gridCol w:w="723"/>
        <w:gridCol w:w="723"/>
        <w:gridCol w:w="723"/>
        <w:gridCol w:w="1486"/>
      </w:tblGrid>
      <w:tr w:rsidR="008D45A9" w:rsidRPr="008D45A9" w:rsidTr="00E70DE8">
        <w:trPr>
          <w:cnfStyle w:val="100000000000"/>
          <w:jc w:val="center"/>
        </w:trPr>
        <w:tc>
          <w:tcPr>
            <w:cnfStyle w:val="001000000000"/>
            <w:tcW w:w="2223"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5" w:type="dxa"/>
            <w:gridSpan w:val="9"/>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Krzesło</w:t>
            </w:r>
          </w:p>
        </w:tc>
      </w:tr>
      <w:tr w:rsidR="008D45A9" w:rsidRPr="008D45A9" w:rsidTr="00E70DE8">
        <w:trPr>
          <w:gridAfter w:val="1"/>
          <w:cnfStyle w:val="000000100000"/>
          <w:wAfter w:w="1491" w:type="dxa"/>
          <w:jc w:val="center"/>
        </w:trPr>
        <w:tc>
          <w:tcPr>
            <w:cnfStyle w:val="001000000000"/>
            <w:tcW w:w="1503"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0"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1/10</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1491" w:type="dxa"/>
          <w:jc w:val="center"/>
        </w:trPr>
        <w:tc>
          <w:tcPr>
            <w:cnfStyle w:val="001000000000"/>
            <w:tcW w:w="1503"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0"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3</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12"/>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0"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8" w:type="dxa"/>
            <w:gridSpan w:val="10"/>
            <w:shd w:val="clear" w:color="auto" w:fill="FFFFFF" w:themeFill="background1"/>
            <w:vAlign w:val="center"/>
          </w:tcPr>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stelaż krzesła metalowy, malowany proszkowo w kolorze chrom mat,</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rama z rur stalowych min. Ø22 x 1,5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siedzisko i oparcie tapicerowane z tkaniny lub naturalnej skóry licowej,</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 xml:space="preserve">kolor siedziska dostosowany do docelowego pomieszczenia do uzgodnienia z </w:t>
            </w:r>
            <w:r w:rsidRPr="008D45A9">
              <w:rPr>
                <w:rFonts w:ascii="Times New Roman" w:hAnsi="Times New Roman"/>
                <w:b/>
                <w:color w:val="000000"/>
                <w:szCs w:val="22"/>
              </w:rPr>
              <w:t>Zamawiającym</w:t>
            </w:r>
            <w:r w:rsidRPr="008D45A9">
              <w:rPr>
                <w:rFonts w:ascii="Times New Roman" w:hAnsi="Times New Roman"/>
                <w:color w:val="000000"/>
                <w:szCs w:val="22"/>
              </w:rPr>
              <w:t>,</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lastRenderedPageBreak/>
              <w:t>konstrukcja stabilna, wytrzymała, z atestem wytrzymałości,</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krzesła z podłokietnikami, konferencyjne, podłokietnik zintegrowany z ramą, wysokość podłokietnika min. 19 cm od siedziska, podłokietnik o grubości min. 24 mm i szerokości min. 40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podłokietniki wykonane z drewna,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color w:val="000000"/>
                <w:szCs w:val="22"/>
              </w:rPr>
            </w:pPr>
            <w:r w:rsidRPr="008D45A9">
              <w:rPr>
                <w:rFonts w:ascii="Times New Roman" w:hAnsi="Times New Roman"/>
                <w:color w:val="000000"/>
                <w:szCs w:val="22"/>
              </w:rPr>
              <w:t xml:space="preserve">kolor podłokietników do uzgodnienia z </w:t>
            </w:r>
            <w:r w:rsidRPr="008D45A9">
              <w:rPr>
                <w:rFonts w:ascii="Times New Roman" w:hAnsi="Times New Roman"/>
                <w:b/>
                <w:color w:val="000000"/>
                <w:szCs w:val="22"/>
              </w:rPr>
              <w:t>Zamawiającym</w:t>
            </w:r>
            <w:r w:rsidRPr="008D45A9">
              <w:rPr>
                <w:rFonts w:ascii="Times New Roman" w:hAnsi="Times New Roman"/>
                <w:color w:val="000000"/>
                <w:szCs w:val="22"/>
              </w:rPr>
              <w:t xml:space="preserve"> z min. 8 kolorów,</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z możliwością sztaplowania,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ergonomicznie wyprofilowane siedzisko i oparcie,</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siedzisko wykonane z min. 5-warstwowej sklejki drewnianej, grubości min. 7mm, pokryte pianką ciętą grubości min. 60 mm o gęstości min. 35 kg/m</w:t>
            </w:r>
            <w:r w:rsidRPr="008D45A9">
              <w:rPr>
                <w:rFonts w:ascii="Times New Roman" w:hAnsi="Times New Roman"/>
                <w:color w:val="000000"/>
                <w:szCs w:val="22"/>
                <w:vertAlign w:val="superscript"/>
              </w:rPr>
              <w:t>3</w:t>
            </w:r>
            <w:r w:rsidRPr="008D45A9">
              <w:rPr>
                <w:rFonts w:ascii="Times New Roman" w:hAnsi="Times New Roman"/>
                <w:color w:val="000000"/>
                <w:szCs w:val="22"/>
              </w:rPr>
              <w:t>,</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oparcie szkielet wykonany z 6-warstwowej sklejki drewnianej, grubości min. 8,5 mm, przednia część pokryta pianką cietą grubości min. 30 mm o gęstości min. 35 kg/m</w:t>
            </w:r>
            <w:r w:rsidRPr="008D45A9">
              <w:rPr>
                <w:rFonts w:ascii="Times New Roman" w:hAnsi="Times New Roman"/>
                <w:color w:val="000000"/>
                <w:szCs w:val="22"/>
                <w:vertAlign w:val="superscript"/>
              </w:rPr>
              <w:t>3</w:t>
            </w:r>
            <w:r w:rsidRPr="008D45A9">
              <w:rPr>
                <w:rFonts w:ascii="Times New Roman" w:hAnsi="Times New Roman"/>
                <w:color w:val="000000"/>
                <w:szCs w:val="22"/>
              </w:rPr>
              <w:t>, tylna część pokryta pianką ciętą grubość 10 mm o gęstości 21 kg/m</w:t>
            </w:r>
            <w:r w:rsidRPr="008D45A9">
              <w:rPr>
                <w:rFonts w:ascii="Times New Roman" w:hAnsi="Times New Roman"/>
                <w:color w:val="000000"/>
                <w:szCs w:val="22"/>
                <w:vertAlign w:val="superscript"/>
              </w:rPr>
              <w:t>3</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wysokość całkowita krzesła min. 880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siedzisko na wysokości 450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szerokość krzesła min. 580 mm,</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głębokość krzesła min. 550 mm,</w:t>
            </w:r>
          </w:p>
        </w:tc>
      </w:tr>
      <w:tr w:rsidR="008D45A9" w:rsidRPr="008D45A9" w:rsidTr="00E70DE8">
        <w:trPr>
          <w:cnfStyle w:val="000000100000"/>
          <w:jc w:val="center"/>
        </w:trPr>
        <w:tc>
          <w:tcPr>
            <w:cnfStyle w:val="001000000000"/>
            <w:tcW w:w="1840"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8" w:type="dxa"/>
            <w:gridSpan w:val="10"/>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3645" w:dyaOrig="2610">
                <v:shape id="_x0000_i1030" type="#_x0000_t75" style="width:177pt;height:126.6pt" o:ole="">
                  <v:imagedata r:id="rId60" o:title=""/>
                </v:shape>
                <o:OLEObject Type="Embed" ProgID="Paint.Picture" ShapeID="_x0000_i1030" DrawAspect="Content" ObjectID="_1698477651" r:id="rId61"/>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40"/>
        <w:gridCol w:w="1181"/>
        <w:gridCol w:w="5993"/>
      </w:tblGrid>
      <w:tr w:rsidR="008D45A9" w:rsidRPr="008D45A9" w:rsidTr="00E70DE8">
        <w:trPr>
          <w:cnfStyle w:val="100000000000"/>
          <w:jc w:val="center"/>
        </w:trPr>
        <w:tc>
          <w:tcPr>
            <w:cnfStyle w:val="001000000000"/>
            <w:tcW w:w="2226"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2"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Krzesło biurowe</w:t>
            </w:r>
          </w:p>
        </w:tc>
      </w:tr>
      <w:tr w:rsidR="008D45A9" w:rsidRPr="008D45A9" w:rsidTr="00E70DE8">
        <w:trPr>
          <w:gridAfter w:val="1"/>
          <w:cnfStyle w:val="000000100000"/>
          <w:wAfter w:w="6551"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1"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1"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r>
      <w:tr w:rsidR="008D45A9" w:rsidRPr="008D45A9" w:rsidTr="00E70DE8">
        <w:trPr>
          <w:gridAfter w:val="1"/>
          <w:cnfStyle w:val="000000010000"/>
          <w:wAfter w:w="6551"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1"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1"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3"/>
            <w:shd w:val="clear" w:color="auto" w:fill="FFFFFF" w:themeFill="background1"/>
            <w:vAlign w:val="center"/>
          </w:tcPr>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krzesło obrotowy z podłokietnikami,</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materiał pokrycia siedziska oraz nakładek na podłokietnikach skóra syntetyczna,</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podstawa krzyżowa wykonana z metalu w kolorze chrom połysk, wyposażona w pięć kółek,</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nośność krzesła min. 210 kg,</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wysokość siedziska regulowana bezstopniowo za pomocą podnośnika pneumatycznego,</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dodatkowo regulacja odległość oraz kąta nachylenia oparcia względem siedziska,</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bardzo stabilna, pięcioramienna podstawa,</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bCs/>
                <w:color w:val="000000"/>
                <w:szCs w:val="22"/>
              </w:rPr>
              <w:t>wbudowany mechanizm kołyskowy,</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ergonomicznie wyprofilowane siedzisko i oparcie,</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mechanizm multiblock,</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color w:val="000000"/>
                <w:szCs w:val="22"/>
              </w:rPr>
              <w:t>ochrona przed uderzeniem oparcia po zwolnieniu blokady,</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kolor do wyboru przez Zamawiającego z min. 10 kolorów i wzorów,</w:t>
            </w: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0679" w:dyaOrig="5639">
                <v:shape id="_x0000_i1031" type="#_x0000_t75" style="width:375pt;height:197.4pt" o:ole="">
                  <v:imagedata r:id="rId62" o:title=""/>
                </v:shape>
                <o:OLEObject Type="Embed" ProgID="Paint.Picture" ShapeID="_x0000_i1031" DrawAspect="Content" ObjectID="_1698477652" r:id="rId63"/>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50"/>
        <w:gridCol w:w="911"/>
        <w:gridCol w:w="912"/>
        <w:gridCol w:w="912"/>
        <w:gridCol w:w="912"/>
        <w:gridCol w:w="944"/>
        <w:gridCol w:w="645"/>
        <w:gridCol w:w="1985"/>
      </w:tblGrid>
      <w:tr w:rsidR="008D45A9" w:rsidRPr="008D45A9" w:rsidTr="00E70DE8">
        <w:trPr>
          <w:cnfStyle w:val="100000000000"/>
          <w:jc w:val="center"/>
        </w:trPr>
        <w:tc>
          <w:tcPr>
            <w:cnfStyle w:val="001000000000"/>
            <w:tcW w:w="2227"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1" w:type="dxa"/>
            <w:gridSpan w:val="7"/>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 xml:space="preserve">Biurko </w:t>
            </w:r>
          </w:p>
        </w:tc>
      </w:tr>
      <w:tr w:rsidR="008D45A9" w:rsidRPr="008D45A9" w:rsidTr="00E70DE8">
        <w:trPr>
          <w:gridAfter w:val="1"/>
          <w:cnfStyle w:val="000000100000"/>
          <w:wAfter w:w="2891"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70"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c>
          <w:tcPr>
            <w:tcW w:w="719"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r w:rsidR="008D45A9" w:rsidRPr="008D45A9" w:rsidTr="00E70DE8">
        <w:trPr>
          <w:gridAfter w:val="1"/>
          <w:cnfStyle w:val="000000010000"/>
          <w:wAfter w:w="2891"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70"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9"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p>
        </w:tc>
      </w:tr>
      <w:tr w:rsidR="008D45A9" w:rsidRPr="008D45A9" w:rsidTr="00E70DE8">
        <w:trPr>
          <w:cnfStyle w:val="000000100000"/>
          <w:jc w:val="center"/>
        </w:trPr>
        <w:tc>
          <w:tcPr>
            <w:cnfStyle w:val="001000000000"/>
            <w:tcW w:w="9498" w:type="dxa"/>
            <w:gridSpan w:val="10"/>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8"/>
            <w:shd w:val="clear" w:color="auto" w:fill="FFFFFF" w:themeFill="background1"/>
            <w:vAlign w:val="center"/>
          </w:tcPr>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certyfikat do użytkowania w jednostkach oświatowych,</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materiał wykonania – płyta laminowana o grubości min. 18mm,obrzeża oklejone ABS,</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wymiary minimalne – wysokość 760 mm, szerokość 1200 mm, głębokość 600 mm,</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min. 2 szuflady zamykane na klucz, min 1 szafka z 2 półkami zamykana na klucz,</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do wszystkich zamków w komplecie min. 2 klucze,</w:t>
            </w:r>
          </w:p>
          <w:p w:rsidR="008D45A9" w:rsidRPr="008D45A9" w:rsidRDefault="008D45A9" w:rsidP="008D45A9">
            <w:pPr>
              <w:pStyle w:val="Akapitzlist"/>
              <w:widowControl/>
              <w:numPr>
                <w:ilvl w:val="0"/>
                <w:numId w:val="71"/>
              </w:numPr>
              <w:spacing w:line="240" w:lineRule="auto"/>
              <w:ind w:left="36" w:hanging="36"/>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kolor do wyboru z pełnej palety producenta w tym kolory pastelowe przez </w:t>
            </w:r>
            <w:r w:rsidRPr="008D45A9">
              <w:rPr>
                <w:rFonts w:ascii="Times New Roman" w:hAnsi="Times New Roman"/>
                <w:b/>
                <w:bCs/>
                <w:color w:val="000000"/>
                <w:szCs w:val="22"/>
              </w:rPr>
              <w:t xml:space="preserve">Zamawiającego, </w:t>
            </w:r>
            <w:r w:rsidRPr="008D45A9">
              <w:rPr>
                <w:rFonts w:ascii="Times New Roman" w:hAnsi="Times New Roman"/>
                <w:bCs/>
                <w:color w:val="000000"/>
                <w:szCs w:val="22"/>
              </w:rPr>
              <w:t>pasujące do kolorystyki i wyposażenia docelowego pomieszczenia,</w:t>
            </w:r>
          </w:p>
          <w:p w:rsidR="008D45A9" w:rsidRPr="008D45A9" w:rsidRDefault="008D45A9" w:rsidP="008D45A9">
            <w:pPr>
              <w:pStyle w:val="Akapitzlist"/>
              <w:widowControl/>
              <w:numPr>
                <w:ilvl w:val="0"/>
                <w:numId w:val="71"/>
              </w:numPr>
              <w:spacing w:line="240" w:lineRule="auto"/>
              <w:ind w:left="36" w:hanging="36"/>
              <w:jc w:val="both"/>
              <w:cnfStyle w:val="000000010000"/>
              <w:rPr>
                <w:rFonts w:ascii="Times New Roman" w:hAnsi="Times New Roman"/>
                <w:bCs/>
                <w:color w:val="000000"/>
                <w:szCs w:val="22"/>
              </w:rPr>
            </w:pPr>
            <w:r w:rsidRPr="008D45A9">
              <w:rPr>
                <w:rFonts w:ascii="Times New Roman" w:hAnsi="Times New Roman"/>
                <w:bCs/>
                <w:color w:val="000000"/>
                <w:szCs w:val="22"/>
              </w:rPr>
              <w:t xml:space="preserve">szuflady z systemem cichego domyku, na suwnicach kulkowych z min. 80% wysuwem, </w:t>
            </w:r>
          </w:p>
          <w:p w:rsidR="008D45A9" w:rsidRPr="008D45A9" w:rsidRDefault="008D45A9" w:rsidP="008D45A9">
            <w:pPr>
              <w:pStyle w:val="Akapitzlist"/>
              <w:widowControl/>
              <w:numPr>
                <w:ilvl w:val="0"/>
                <w:numId w:val="71"/>
              </w:numPr>
              <w:spacing w:line="240" w:lineRule="auto"/>
              <w:ind w:left="36" w:hanging="36"/>
              <w:jc w:val="both"/>
              <w:cnfStyle w:val="000000010000"/>
              <w:rPr>
                <w:rFonts w:ascii="Times New Roman" w:hAnsi="Times New Roman"/>
                <w:bCs/>
                <w:color w:val="000000"/>
                <w:szCs w:val="22"/>
              </w:rPr>
            </w:pPr>
            <w:r w:rsidRPr="008D45A9">
              <w:rPr>
                <w:rFonts w:ascii="Times New Roman" w:hAnsi="Times New Roman"/>
                <w:bCs/>
                <w:color w:val="000000"/>
                <w:szCs w:val="22"/>
              </w:rPr>
              <w:t>rogi blatu zaokrąglone</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8"/>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4173" w:dyaOrig="4874">
                <v:shape id="_x0000_i1032" type="#_x0000_t75" style="width:372.6pt;height:127.8pt" o:ole="">
                  <v:imagedata r:id="rId64" o:title=""/>
                </v:shape>
                <o:OLEObject Type="Embed" ProgID="Paint.Picture" ShapeID="_x0000_i1032" DrawAspect="Content" ObjectID="_1698477653" r:id="rId65"/>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439"/>
        <w:gridCol w:w="383"/>
        <w:gridCol w:w="718"/>
        <w:gridCol w:w="718"/>
        <w:gridCol w:w="1096"/>
        <w:gridCol w:w="4866"/>
      </w:tblGrid>
      <w:tr w:rsidR="008D45A9" w:rsidRPr="008D45A9" w:rsidTr="00E70DE8">
        <w:trPr>
          <w:cnfStyle w:val="100000000000"/>
          <w:jc w:val="center"/>
        </w:trPr>
        <w:tc>
          <w:tcPr>
            <w:cnfStyle w:val="001000000000"/>
            <w:tcW w:w="2270"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28" w:type="dxa"/>
            <w:gridSpan w:val="4"/>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mebli do sekretariatu</w:t>
            </w:r>
          </w:p>
        </w:tc>
      </w:tr>
      <w:tr w:rsidR="008D45A9" w:rsidRPr="008D45A9" w:rsidTr="00E70DE8">
        <w:trPr>
          <w:gridAfter w:val="4"/>
          <w:cnfStyle w:val="000000100000"/>
          <w:wAfter w:w="7228" w:type="dxa"/>
          <w:jc w:val="center"/>
        </w:trPr>
        <w:tc>
          <w:tcPr>
            <w:cnfStyle w:val="001000000000"/>
            <w:tcW w:w="1502"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r>
      <w:tr w:rsidR="008D45A9" w:rsidRPr="008D45A9" w:rsidTr="00E70DE8">
        <w:trPr>
          <w:gridAfter w:val="4"/>
          <w:cnfStyle w:val="000000010000"/>
          <w:wAfter w:w="7228" w:type="dxa"/>
          <w:jc w:val="center"/>
        </w:trPr>
        <w:tc>
          <w:tcPr>
            <w:cnfStyle w:val="001000000000"/>
            <w:tcW w:w="1502"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lastRenderedPageBreak/>
              <w:t>ilość [komplet]</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gridAfter w:val="1"/>
          <w:cnfStyle w:val="000000100000"/>
          <w:wAfter w:w="5074" w:type="dxa"/>
          <w:trHeight w:val="20"/>
          <w:jc w:val="center"/>
        </w:trPr>
        <w:tc>
          <w:tcPr>
            <w:cnfStyle w:val="001000000000"/>
            <w:tcW w:w="1502"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 xml:space="preserve">rodzaj mebla </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biurko</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regał</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szafa</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pomocnik</w:t>
            </w:r>
          </w:p>
        </w:tc>
      </w:tr>
      <w:tr w:rsidR="008D45A9" w:rsidRPr="008D45A9" w:rsidTr="00E70DE8">
        <w:trPr>
          <w:gridAfter w:val="1"/>
          <w:cnfStyle w:val="000000010000"/>
          <w:wAfter w:w="5074" w:type="dxa"/>
          <w:jc w:val="center"/>
        </w:trPr>
        <w:tc>
          <w:tcPr>
            <w:cnfStyle w:val="001000000000"/>
            <w:tcW w:w="1502"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7"/>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87"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11" w:type="dxa"/>
            <w:gridSpan w:val="5"/>
            <w:shd w:val="clear" w:color="auto" w:fill="FFFFFF" w:themeFill="background1"/>
            <w:vAlign w:val="center"/>
          </w:tcPr>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Biurko, nowoczesne: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typ – narożne, prawe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zgodne z rysunkiem ze względu na wielkość pomieszczenia,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biurko z min. 1 szafką zamykaną na klucz (w zestawie min. 2 klucze) z dwiema półkami oraz min. 4 szufladami zamykanymi na klucz ( w zestawie min. 2 klucze),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blat grubość płyty min. 25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nośność pojedynczej półki min. 30 kg, nośność pojedynczej szuflady min. 20 kg,</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zabezpieczone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 blacie okrągłe przepustki na kabel,</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od frontu panel kryjący,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color w:val="000000"/>
                <w:szCs w:val="22"/>
              </w:rPr>
              <w:t>szuflady z systemem cichego domyku, na suwnicach kulkowych z min. 80% wysuwem,</w:t>
            </w:r>
          </w:p>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Regał, szafa, pomocnik:</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obrzeża zabezpieczone ABS grubość min. 2 mm,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zamykane na klucz, w zestawie min. 2 klucze,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regał – wysokość 183 cm, szerokość 40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szafa – wysokość 183 cm, szerokość 80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pomocnik – wysokość 80 cm, szerokość 80 cm, głębokość 60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regał z drążkiem na ubrania oraz półkami,</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szafa z półkami, przestrzeń między półkami min. 35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półki z nośnością min. 15 kg,</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pomocnik z półkami, przestrzeń między półkami min. 35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wszystkie meble w jednej stylistyce i kolorystyce do wyboru przez </w:t>
            </w:r>
            <w:r w:rsidRPr="008D45A9">
              <w:rPr>
                <w:rFonts w:ascii="Times New Roman" w:hAnsi="Times New Roman"/>
                <w:b/>
                <w:szCs w:val="22"/>
              </w:rPr>
              <w:t>Zamawiającego</w:t>
            </w:r>
            <w:r w:rsidRPr="008D45A9">
              <w:rPr>
                <w:rFonts w:ascii="Times New Roman" w:hAnsi="Times New Roman"/>
                <w:szCs w:val="22"/>
              </w:rPr>
              <w:t>, elementy o spójnej kolorystyce pasujące do siebie, tworzące jeden zestaw,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dostępny z pełnej palety producenta,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nowoczesny wygląd,</w:t>
            </w:r>
          </w:p>
        </w:tc>
      </w:tr>
      <w:tr w:rsidR="008D45A9" w:rsidRPr="008D45A9" w:rsidTr="00E70DE8">
        <w:trPr>
          <w:cnfStyle w:val="000000100000"/>
          <w:jc w:val="center"/>
        </w:trPr>
        <w:tc>
          <w:tcPr>
            <w:cnfStyle w:val="001000000000"/>
            <w:tcW w:w="1887"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11" w:type="dxa"/>
            <w:gridSpan w:val="5"/>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5015" w:dyaOrig="5310">
                <v:shape id="_x0000_i1033" type="#_x0000_t75" style="width:308.4pt;height:109.2pt" o:ole="">
                  <v:imagedata r:id="rId66" o:title=""/>
                </v:shape>
                <o:OLEObject Type="Embed" ProgID="Paint.Picture" ShapeID="_x0000_i1033" DrawAspect="Content" ObjectID="_1698477654" r:id="rId67"/>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1894" w:dyaOrig="6961">
                <v:shape id="_x0000_i1034" type="#_x0000_t75" style="width:378pt;height:218.4pt" o:ole="">
                  <v:imagedata r:id="rId68" o:title=""/>
                </v:shape>
                <o:OLEObject Type="Embed" ProgID="Paint.Picture" ShapeID="_x0000_i1034" DrawAspect="Content" ObjectID="_1698477655" r:id="rId69"/>
              </w:object>
            </w:r>
            <w:r w:rsidRPr="008D45A9">
              <w:rPr>
                <w:rFonts w:ascii="Times New Roman" w:eastAsia="Times New Roman" w:hAnsi="Times New Roman" w:cs="Times New Roman"/>
                <w:lang w:eastAsia="pl-PL"/>
              </w:rPr>
              <w:object w:dxaOrig="9944" w:dyaOrig="3300">
                <v:shape id="_x0000_i1035" type="#_x0000_t75" style="width:362.4pt;height:120pt" o:ole="">
                  <v:imagedata r:id="rId70" o:title=""/>
                </v:shape>
                <o:OLEObject Type="Embed" ProgID="Paint.Picture" ShapeID="_x0000_i1035" DrawAspect="Content" ObjectID="_1698477656" r:id="rId71"/>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460"/>
        <w:gridCol w:w="362"/>
        <w:gridCol w:w="23"/>
        <w:gridCol w:w="695"/>
        <w:gridCol w:w="718"/>
        <w:gridCol w:w="1016"/>
        <w:gridCol w:w="4713"/>
      </w:tblGrid>
      <w:tr w:rsidR="008D45A9" w:rsidRPr="008D45A9" w:rsidTr="00E70DE8">
        <w:trPr>
          <w:cnfStyle w:val="100000000000"/>
          <w:jc w:val="center"/>
        </w:trPr>
        <w:tc>
          <w:tcPr>
            <w:cnfStyle w:val="001000000000"/>
            <w:tcW w:w="2228" w:type="dxa"/>
            <w:gridSpan w:val="4"/>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4"/>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mebli gabinet dyrektora</w:t>
            </w:r>
          </w:p>
        </w:tc>
      </w:tr>
      <w:tr w:rsidR="008D45A9" w:rsidRPr="008D45A9" w:rsidTr="00E70DE8">
        <w:trPr>
          <w:gridAfter w:val="5"/>
          <w:cnfStyle w:val="000000100000"/>
          <w:wAfter w:w="7293" w:type="dxa"/>
          <w:jc w:val="center"/>
        </w:trPr>
        <w:tc>
          <w:tcPr>
            <w:cnfStyle w:val="001000000000"/>
            <w:tcW w:w="1437"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r>
      <w:tr w:rsidR="008D45A9" w:rsidRPr="008D45A9" w:rsidTr="00E70DE8">
        <w:trPr>
          <w:gridAfter w:val="5"/>
          <w:cnfStyle w:val="000000010000"/>
          <w:wAfter w:w="7293" w:type="dxa"/>
          <w:jc w:val="center"/>
        </w:trPr>
        <w:tc>
          <w:tcPr>
            <w:cnfStyle w:val="001000000000"/>
            <w:tcW w:w="1437"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gridAfter w:val="1"/>
          <w:cnfStyle w:val="000000100000"/>
          <w:wAfter w:w="4841" w:type="dxa"/>
          <w:trHeight w:val="20"/>
          <w:jc w:val="center"/>
        </w:trPr>
        <w:tc>
          <w:tcPr>
            <w:cnfStyle w:val="001000000000"/>
            <w:tcW w:w="1437"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 xml:space="preserve">rodzaj mebla </w:t>
            </w:r>
          </w:p>
        </w:tc>
        <w:tc>
          <w:tcPr>
            <w:tcW w:w="76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biurko</w:t>
            </w:r>
          </w:p>
        </w:tc>
        <w:tc>
          <w:tcPr>
            <w:tcW w:w="718"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regał</w:t>
            </w:r>
          </w:p>
        </w:tc>
        <w:tc>
          <w:tcPr>
            <w:tcW w:w="718"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szafa</w:t>
            </w:r>
          </w:p>
        </w:tc>
        <w:tc>
          <w:tcPr>
            <w:tcW w:w="101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stolik</w:t>
            </w:r>
          </w:p>
        </w:tc>
      </w:tr>
      <w:tr w:rsidR="008D45A9" w:rsidRPr="008D45A9" w:rsidTr="00E70DE8">
        <w:trPr>
          <w:gridAfter w:val="1"/>
          <w:cnfStyle w:val="000000010000"/>
          <w:wAfter w:w="4841" w:type="dxa"/>
          <w:jc w:val="center"/>
        </w:trPr>
        <w:tc>
          <w:tcPr>
            <w:cnfStyle w:val="001000000000"/>
            <w:tcW w:w="1437"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6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18"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101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6"/>
            <w:shd w:val="clear" w:color="auto" w:fill="FFFFFF" w:themeFill="background1"/>
            <w:vAlign w:val="center"/>
          </w:tcPr>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Biurko, nowoczesne: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typ – narożne, lewe,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zgodne z rysunkiem ze względu na wielkość pomieszczenia,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biurko z min. 1 szafką zamykaną na klucz (w zestawie min. 2 klucze) z dwiema półkami oraz min. 4 szufladami zamykanymi na klucz ( w zestawie min. 2 klucze),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blat grubość płyty min. 25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nośność pojedynczej półki min. 30 kg, nośność pojedynczej szuflady min. 20 kg,</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zabezpieczone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 blacie okrągłe przepustki na kabel,</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od frontu panel kryjący,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color w:val="000000"/>
                <w:szCs w:val="22"/>
              </w:rPr>
              <w:t>szuflady z systemem cichego domyku, na suwnicach kulkowych z min. 80% wysuwem,</w:t>
            </w:r>
          </w:p>
          <w:p w:rsidR="008D45A9" w:rsidRPr="008D45A9" w:rsidRDefault="008D45A9" w:rsidP="008D45A9">
            <w:pPr>
              <w:widowControl/>
              <w:spacing w:line="240" w:lineRule="auto"/>
              <w:ind w:left="0" w:firstLine="0"/>
              <w:jc w:val="both"/>
              <w:cnfStyle w:val="000000010000"/>
              <w:rPr>
                <w:rFonts w:ascii="Times New Roman" w:hAnsi="Times New Roman" w:cs="Times New Roman"/>
                <w:u w:val="single"/>
              </w:rPr>
            </w:pPr>
            <w:r w:rsidRPr="008D45A9">
              <w:rPr>
                <w:rFonts w:ascii="Times New Roman" w:hAnsi="Times New Roman" w:cs="Times New Roman"/>
                <w:u w:val="single"/>
              </w:rPr>
              <w:t>Regał, szafa, stolik:</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materiał wykonania płyta laminowana o grubości min. 18 mm, obrzeża zabezpieczone ABS grubość min. 2 mm,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zamykane na klucz, w zestawie min. 2 klucze,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regał – wysokość 183 cm, szerokość 40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wymiary min. szafa – wysokość 183 cm, szerokość 80 cm, głębokość 39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lastRenderedPageBreak/>
              <w:t>wymiary min. stolika – wysokość 70 cm, szerokość 70 cm, wysokość 45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regał z drążkiem na ubrania oraz półkami,</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szafa z półkami, przestrzeń między półkami min. 35 cm,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półki z nośnością min. 15 kg,</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wszystkie meble w jednej stylistyce i kolorystyce do wyboru przez </w:t>
            </w:r>
            <w:r w:rsidRPr="008D45A9">
              <w:rPr>
                <w:rFonts w:ascii="Times New Roman" w:hAnsi="Times New Roman"/>
                <w:b/>
                <w:szCs w:val="22"/>
              </w:rPr>
              <w:t>Zamawiającego</w:t>
            </w:r>
            <w:r w:rsidRPr="008D45A9">
              <w:rPr>
                <w:rFonts w:ascii="Times New Roman" w:hAnsi="Times New Roman"/>
                <w:szCs w:val="22"/>
              </w:rPr>
              <w:t>, elementy o spójnej kolorystyce pasujące do siebie, tworzące jeden zestaw,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dostępny z pełnej palety producenta,</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r w:rsidRPr="008D45A9">
              <w:rPr>
                <w:rFonts w:ascii="Times New Roman" w:hAnsi="Times New Roman" w:cs="Times New Roman"/>
              </w:rPr>
              <w:t>nowoczesny wygląd,</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4215" w:dyaOrig="3540">
                <v:shape id="_x0000_i1036" type="#_x0000_t75" style="width:156.6pt;height:132pt" o:ole="">
                  <v:imagedata r:id="rId72" o:title=""/>
                </v:shape>
                <o:OLEObject Type="Embed" ProgID="Paint.Picture" ShapeID="_x0000_i1036" DrawAspect="Content" ObjectID="_1698477657" r:id="rId73"/>
              </w:object>
            </w:r>
          </w:p>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0261" w:dyaOrig="7469">
                <v:shape id="_x0000_i1037" type="#_x0000_t75" style="width:363pt;height:264.6pt" o:ole="">
                  <v:imagedata r:id="rId74" o:title=""/>
                </v:shape>
                <o:OLEObject Type="Embed" ProgID="Paint.Picture" ShapeID="_x0000_i1037" DrawAspect="Content" ObjectID="_1698477658" r:id="rId75"/>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67"/>
        <w:gridCol w:w="1176"/>
        <w:gridCol w:w="1173"/>
        <w:gridCol w:w="5066"/>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3"/>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Moduł szatniowy przedszkolny dla 6 osób</w:t>
            </w:r>
          </w:p>
        </w:tc>
      </w:tr>
      <w:tr w:rsidR="008D45A9" w:rsidRPr="008D45A9" w:rsidTr="00E70DE8">
        <w:trPr>
          <w:gridAfter w:val="1"/>
          <w:cnfStyle w:val="000000100000"/>
          <w:wAfter w:w="5825" w:type="dxa"/>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0/03</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0/05</w:t>
            </w:r>
          </w:p>
        </w:tc>
      </w:tr>
      <w:tr w:rsidR="008D45A9" w:rsidRPr="008D45A9" w:rsidTr="00E70DE8">
        <w:trPr>
          <w:gridAfter w:val="1"/>
          <w:cnfStyle w:val="000000010000"/>
          <w:wAfter w:w="5825"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12</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16</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3</w:t>
            </w:r>
          </w:p>
        </w:tc>
      </w:tr>
      <w:tr w:rsidR="008D45A9" w:rsidRPr="008D45A9" w:rsidTr="00E70DE8">
        <w:trPr>
          <w:cnfStyle w:val="000000100000"/>
          <w:jc w:val="center"/>
        </w:trPr>
        <w:tc>
          <w:tcPr>
            <w:cnfStyle w:val="001000000000"/>
            <w:tcW w:w="9498" w:type="dxa"/>
            <w:gridSpan w:val="6"/>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4"/>
            <w:shd w:val="clear" w:color="auto" w:fill="FFFFFF" w:themeFill="background1"/>
            <w:vAlign w:val="center"/>
          </w:tcPr>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Pojedynczy moduł szatniowy: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wykonane z płyty laminowanej o grubości min. 18 mm, o podwyższonej odporności na ścieralność,</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wykończone listwą PCV lub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wszystkie krawędzie zaokrąglone,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lastRenderedPageBreak/>
              <w:t>przystosowane dla min. 6 osób,</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 półki – górna i dolna,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„plecy” modułu zakryte płytą laminowana o grubości min. 16 mm,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dolna półka wykonana z prętów stalowych malowanych proszkowo,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każda szafka otwarta, wydzielona z haczykiem podwójnym na ubrania,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haczyk wykonany ze stali nierdzewnej,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siedzisko wydłużone względem górnej półki i szafki min. 10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z minimum dwóch kolorów dostępnych z pełnej palety producenta, kolory pastelowe,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kolorystyka i wzór do wyboru przez </w:t>
            </w:r>
            <w:r w:rsidRPr="008D45A9">
              <w:rPr>
                <w:rFonts w:ascii="Times New Roman" w:hAnsi="Times New Roman"/>
                <w:b/>
                <w:szCs w:val="22"/>
              </w:rPr>
              <w:t>Zamawiającego</w:t>
            </w:r>
            <w:r w:rsidRPr="008D45A9">
              <w:rPr>
                <w:rFonts w:ascii="Times New Roman" w:hAnsi="Times New Roman"/>
                <w:szCs w:val="22"/>
              </w:rPr>
              <w:t>,</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Wykończenia modułów: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dwie szafki narożne z min. 5 półkami zamykane drzwiczkami, wykonane z płyty laminowanej gr. 18 mm, zakończona obrzeżem ABS,</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4 siedziska półokrągłe wymiary min. 45,4 cm x 90,8 cm x 32 cm, w czterech różnych kolorach wybranych przez Zamawiającego, wykonane z płyty laminowanej gr. min. 18 mm, z góry pianka zabezpieczona sztuczną skórą, materac zdejmowany, mocowany na rzepy,</w:t>
            </w:r>
          </w:p>
          <w:p w:rsidR="008D45A9" w:rsidRPr="008D45A9" w:rsidRDefault="008D45A9" w:rsidP="008D45A9">
            <w:pPr>
              <w:pStyle w:val="Akapitzlist"/>
              <w:widowControl/>
              <w:spacing w:line="240" w:lineRule="auto"/>
              <w:ind w:left="0" w:firstLine="0"/>
              <w:jc w:val="both"/>
              <w:cnfStyle w:val="000000010000"/>
              <w:rPr>
                <w:rFonts w:ascii="Times New Roman" w:hAnsi="Times New Roman"/>
                <w:color w:val="000000"/>
                <w:szCs w:val="22"/>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4"/>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3185" w:dyaOrig="5955">
                <v:shape id="_x0000_i1038" type="#_x0000_t75" style="width:388.2pt;height:175.2pt" o:ole="">
                  <v:imagedata r:id="rId76" o:title=""/>
                </v:shape>
                <o:OLEObject Type="Embed" ProgID="Paint.Picture" ShapeID="_x0000_i1038" DrawAspect="Content" ObjectID="_1698477659" r:id="rId77"/>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53"/>
        <w:gridCol w:w="7259"/>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Moduł szatniowy przedszkolny dla 3 osób</w:t>
            </w:r>
          </w:p>
        </w:tc>
      </w:tr>
      <w:tr w:rsidR="008D45A9" w:rsidRPr="008D45A9" w:rsidTr="00E70DE8">
        <w:trPr>
          <w:gridAfter w:val="1"/>
          <w:cnfStyle w:val="000000100000"/>
          <w:wAfter w:w="7270" w:type="dxa"/>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0/03</w:t>
            </w:r>
          </w:p>
        </w:tc>
      </w:tr>
      <w:tr w:rsidR="008D45A9" w:rsidRPr="008D45A9" w:rsidTr="00E70DE8">
        <w:trPr>
          <w:gridAfter w:val="1"/>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6</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Pojedynczy moduł szatniowy: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wykonane z płyty laminowanej o grubości min. 18 mm, o podwyższonej odporności na ścieralność,</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obrzeża wykończone listwą PCV lub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wszystkie krawędzie zaokrąglone,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przystosowane dla min. 3 osób,</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 półki – górna i dolna,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dolna półka wykonana z prętów stalowych malowanych proszkowo,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każda szafka otwarta, wydzielona z haczykiem podwójnym na ubrania,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haczyk wykonany ze stali nierdzewnej, malowany proszkowo,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siedzisko wydłużone względem górnej półki i szafki min. 10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kolor z minimum dwóch kolorów dostępnych z pełnej palety producenta, kolory </w:t>
            </w:r>
            <w:r w:rsidRPr="008D45A9">
              <w:rPr>
                <w:rFonts w:ascii="Times New Roman" w:hAnsi="Times New Roman"/>
                <w:szCs w:val="22"/>
              </w:rPr>
              <w:lastRenderedPageBreak/>
              <w:t>pastelowe,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kolorystyka i wzór do wyboru przez </w:t>
            </w:r>
            <w:r w:rsidRPr="008D45A9">
              <w:rPr>
                <w:rFonts w:ascii="Times New Roman" w:hAnsi="Times New Roman"/>
                <w:b/>
                <w:szCs w:val="22"/>
              </w:rPr>
              <w:t>Zamawiającego</w:t>
            </w:r>
            <w:r w:rsidRPr="008D45A9">
              <w:rPr>
                <w:rFonts w:ascii="Times New Roman" w:hAnsi="Times New Roman"/>
                <w:szCs w:val="22"/>
              </w:rPr>
              <w:t>, min. 5 kolorów,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„plecy” modułu zakryte płytą laminowana o grubości min. 16 mm,</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rPr>
            </w:pPr>
            <w:r w:rsidRPr="008D45A9">
              <w:rPr>
                <w:rFonts w:ascii="Times New Roman" w:hAnsi="Times New Roman"/>
                <w:szCs w:val="22"/>
              </w:rPr>
              <w:t>Wykończenia modułów: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dwie szafki narożne z min. 5 półkami, wykonane z płyty laminowanej gr. 18 mm, zakończona obrzeżem ABS,</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 siedziska półokrągłe wymiary min. 45,4 cm x 90,8 cm x 32 cm, w dwóch różnych kolorach wybranych przez Zamawiającego, wykonane z płyty laminowanej gr. min. 18 mm, z góry pianka zabezpieczona sztuczną skórą, materac zdejmowany, mocowany na rzepy,</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1 szt. wolno stojących mobilnych stojaków na obuwie na min. 25 par butów, atrakcyjny wizualnie, łatwa do utrzymania powierzchnia w czystości, wykonane z naturalnego drewna, lakierowane, wym. min. 125 cm, min. 6 półek, Ø55 cm.</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3937" w:dyaOrig="8626">
                <v:shape id="_x0000_i1039" type="#_x0000_t75" style="width:379.8pt;height:234.6pt" o:ole="">
                  <v:imagedata r:id="rId78" o:title=""/>
                </v:shape>
                <o:OLEObject Type="Embed" ProgID="Paint.Picture" ShapeID="_x0000_i1039" DrawAspect="Content" ObjectID="_1698477660" r:id="rId79"/>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99"/>
        <w:gridCol w:w="1011"/>
        <w:gridCol w:w="1014"/>
        <w:gridCol w:w="1016"/>
        <w:gridCol w:w="1016"/>
        <w:gridCol w:w="3340"/>
      </w:tblGrid>
      <w:tr w:rsidR="008D45A9" w:rsidRPr="008D45A9" w:rsidTr="00E70DE8">
        <w:trPr>
          <w:cnfStyle w:val="100000000000"/>
          <w:jc w:val="center"/>
        </w:trPr>
        <w:tc>
          <w:tcPr>
            <w:cnfStyle w:val="001000000000"/>
            <w:tcW w:w="2221"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7"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Komplet mebli przedszkolnych</w:t>
            </w:r>
          </w:p>
        </w:tc>
      </w:tr>
      <w:tr w:rsidR="008D45A9" w:rsidRPr="008D45A9" w:rsidTr="00E70DE8">
        <w:trPr>
          <w:gridAfter w:val="1"/>
          <w:cnfStyle w:val="000000100000"/>
          <w:wAfter w:w="4381" w:type="dxa"/>
          <w:trHeight w:val="20"/>
          <w:jc w:val="center"/>
        </w:trPr>
        <w:tc>
          <w:tcPr>
            <w:cnfStyle w:val="001000000000"/>
            <w:tcW w:w="1501"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0"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0"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4"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81" w:type="dxa"/>
          <w:jc w:val="center"/>
        </w:trPr>
        <w:tc>
          <w:tcPr>
            <w:cnfStyle w:val="001000000000"/>
            <w:tcW w:w="1501"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0"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0"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4"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38"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60" w:type="dxa"/>
            <w:gridSpan w:val="6"/>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długość kompletu 400 cm, (bez regału i mobilnej ławki),</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głębokość zestawu 40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minimalna wysokość 120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wykonany z płyty laminowanej o grubości min. 18 mm, o podwyższonej odporności na ścieranie, plecy zestawu płyta o grubości min. 5 mm, drzwiczki w zestawie płyta grubości min. 16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posiadający 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zawierający min. 3regały, min. 4 szafki zamykane drzwiczkami, min. 6 szuflad</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wzór mebli nowoczesny, w kolorach pastelowych i żywych,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dowolne kombinacje, z min. 12 kolorów frontów do wyboru,</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elementy ozdobne, np. daszki w min. 5 soczystych kolorach,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bezpieczeństwo: przednie krawędzie zaokrąglone o promieniu min. 3 mm przy </w:t>
            </w:r>
            <w:r w:rsidRPr="008D45A9">
              <w:rPr>
                <w:rFonts w:ascii="Times New Roman" w:hAnsi="Times New Roman"/>
                <w:szCs w:val="22"/>
              </w:rPr>
              <w:lastRenderedPageBreak/>
              <w:t>obrzeżu,</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tylne krawędzie oklejone obrzeżem ABS (gr. min. 2mm)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najwyższa jakość materiału, dbałość o każdy szczegół,</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korpus wykonany z płyty melaminowanej o grubości min. 17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fronty z płyty MDF,</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kolorystyka: fronty różnokolorowe do wyboru z min. 12 kolorów w odcieniach żywych i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korpusu np. klon, wyboru przez Zamawiającego,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duża ilość i możliwość kombinacji, modułowość w dobieraniu ustawień,</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gwarancja min. 3 lata,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każdy zestaw inny (do każdej sali), w innej tonacji z możliwością wymiany między zestawami pojedynczych elementów, kompatybilne,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każdy zestaw min. 2 elementy mobilne siedziska/ławka/regał, elementy na kółkach, 2 lub 3 – osobowe ( do 2 sal 3 osobowe do 3 sal 2 osobowe), szafka z szufladami pełniąca funkcję zarówno mebla i siedziska, pojemne szuflady pod każdym siedziskiem, kolor frontów do wyboru z min. 12 kolorów, materac na siedzisku przyczepiany na rzepy, z pianki pokrytej sztuczną kolorową skórą (kolor do wyboru przez Zamawiającego z min. 5 kolorów), nie dzielony na poszczególne siedziska, w całości, grubość materaca min. 5 cm, korpus np. w kolorze klon do wyboru przez Zamawiającego z min. 10 kolorów,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szuflady- płyta MDF, min. 15 mm, cichy domyk, min. 80 % wysuwu, prowadnice kulkowe,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wzór oraz kolorystyka do uzgodnienia z </w:t>
            </w:r>
            <w:r w:rsidRPr="008D45A9">
              <w:rPr>
                <w:rFonts w:ascii="Times New Roman" w:hAnsi="Times New Roman"/>
                <w:b/>
                <w:szCs w:val="22"/>
              </w:rPr>
              <w:t>Zamawiającym</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b/>
                <w:szCs w:val="22"/>
              </w:rPr>
              <w:t>Zamawiającego,</w:t>
            </w:r>
            <w:r w:rsidRPr="008D45A9">
              <w:rPr>
                <w:rFonts w:ascii="Times New Roman" w:hAnsi="Times New Roman"/>
                <w:szCs w:val="22"/>
              </w:rPr>
              <w:t>min. 5 kolorów</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dopuszcza się aplikacje ozdobne z płyty laminowanej zaakceptowane przez </w:t>
            </w:r>
            <w:r w:rsidRPr="008D45A9">
              <w:rPr>
                <w:rFonts w:ascii="Times New Roman" w:hAnsi="Times New Roman"/>
                <w:b/>
                <w:szCs w:val="22"/>
              </w:rPr>
              <w:t>Zamawiającego</w:t>
            </w:r>
            <w:r w:rsidRPr="008D45A9">
              <w:rPr>
                <w:rFonts w:ascii="Times New Roman" w:hAnsi="Times New Roman"/>
                <w:szCs w:val="22"/>
              </w:rPr>
              <w:t>,</w:t>
            </w:r>
          </w:p>
        </w:tc>
      </w:tr>
      <w:tr w:rsidR="008D45A9" w:rsidRPr="008D45A9" w:rsidTr="00E70DE8">
        <w:trPr>
          <w:cnfStyle w:val="000000100000"/>
          <w:jc w:val="center"/>
        </w:trPr>
        <w:tc>
          <w:tcPr>
            <w:cnfStyle w:val="001000000000"/>
            <w:tcW w:w="1838"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60"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13472" w:dyaOrig="6089">
                <v:shape id="_x0000_i1040" type="#_x0000_t75" style="width:384pt;height:172.8pt" o:ole="">
                  <v:imagedata r:id="rId80" o:title=""/>
                </v:shape>
                <o:OLEObject Type="Embed" ProgID="Paint.Picture" ShapeID="_x0000_i1040" DrawAspect="Content" ObjectID="_1698477661" r:id="rId81"/>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4893" w:dyaOrig="8354">
                <v:shape id="_x0000_i1041" type="#_x0000_t75" style="width:301.8pt;height:169.2pt" o:ole="">
                  <v:imagedata r:id="rId82" o:title=""/>
                </v:shape>
                <o:OLEObject Type="Embed" ProgID="Paint.Picture" ShapeID="_x0000_i1041" DrawAspect="Content" ObjectID="_1698477662" r:id="rId83"/>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94"/>
        <w:gridCol w:w="998"/>
        <w:gridCol w:w="999"/>
        <w:gridCol w:w="1002"/>
        <w:gridCol w:w="1000"/>
        <w:gridCol w:w="3285"/>
      </w:tblGrid>
      <w:tr w:rsidR="008D45A9" w:rsidRPr="008D45A9" w:rsidTr="00E70DE8">
        <w:trPr>
          <w:cnfStyle w:val="100000000000"/>
          <w:jc w:val="center"/>
        </w:trPr>
        <w:tc>
          <w:tcPr>
            <w:cnfStyle w:val="001000000000"/>
            <w:tcW w:w="2224"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4"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Komoda / organizer dla dzieci</w:t>
            </w:r>
          </w:p>
        </w:tc>
      </w:tr>
      <w:tr w:rsidR="008D45A9" w:rsidRPr="008D45A9" w:rsidTr="00E70DE8">
        <w:trPr>
          <w:gridAfter w:val="1"/>
          <w:cnfStyle w:val="000000100000"/>
          <w:wAfter w:w="4376" w:type="dxa"/>
          <w:trHeight w:val="20"/>
          <w:jc w:val="center"/>
        </w:trPr>
        <w:tc>
          <w:tcPr>
            <w:cnfStyle w:val="001000000000"/>
            <w:tcW w:w="1500"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19"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5"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9"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6"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76" w:type="dxa"/>
          <w:jc w:val="center"/>
        </w:trPr>
        <w:tc>
          <w:tcPr>
            <w:cnfStyle w:val="001000000000"/>
            <w:tcW w:w="1500"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19"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5"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9"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37"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61" w:type="dxa"/>
            <w:gridSpan w:val="6"/>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głębokość zestawu min. 40 cm,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musi zawierać min. 25 szuflad, każda szuflada musi pomieścić format A4,</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wykonany z płyty laminowanej o grubości min. 18 mm, o podwyższonej odporności na ścieranie, plecy zestawu płyta o grubości min. 5 mm, fronty szuflad w zestawie płyta grubości min. 16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posiadający 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wzór mebli nowoczesny, w kolorach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wzór oraz kolorystyka do uzgodnienia z </w:t>
            </w:r>
            <w:r w:rsidRPr="008D45A9">
              <w:rPr>
                <w:rFonts w:ascii="Times New Roman" w:hAnsi="Times New Roman"/>
                <w:b/>
                <w:szCs w:val="22"/>
              </w:rPr>
              <w:t>Zamawiającym</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b/>
                <w:szCs w:val="22"/>
              </w:rPr>
              <w:t>Zamawiającego,</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szCs w:val="22"/>
              </w:rPr>
              <w:t xml:space="preserve">dopuszcza się aplikacje ozdobne z płyty laminowanej zaakceptowane przez </w:t>
            </w:r>
            <w:r w:rsidRPr="008D45A9">
              <w:rPr>
                <w:rFonts w:ascii="Times New Roman" w:hAnsi="Times New Roman"/>
                <w:b/>
                <w:szCs w:val="22"/>
              </w:rPr>
              <w:t>Zamawiającego</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color w:val="000000"/>
                <w:szCs w:val="22"/>
              </w:rPr>
              <w:t>szuflady z systemem cichego domyku, na suwnicach kulkowych z min. 80% wysuwem,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b/>
                <w:bCs/>
                <w:color w:val="000000"/>
                <w:szCs w:val="22"/>
              </w:rPr>
              <w:t xml:space="preserve">Zamawiający </w:t>
            </w:r>
            <w:r w:rsidRPr="008D45A9">
              <w:rPr>
                <w:rFonts w:ascii="Times New Roman" w:hAnsi="Times New Roman"/>
                <w:bCs/>
                <w:color w:val="000000"/>
                <w:szCs w:val="22"/>
              </w:rPr>
              <w:t>dopuszcza aby nad szufladami były półki, w kolorystyce zgodnej z pozostałymi meblami, min. 5 kolorów,</w:t>
            </w:r>
          </w:p>
        </w:tc>
      </w:tr>
      <w:tr w:rsidR="008D45A9" w:rsidRPr="008D45A9" w:rsidTr="00E70DE8">
        <w:trPr>
          <w:cnfStyle w:val="000000100000"/>
          <w:jc w:val="center"/>
        </w:trPr>
        <w:tc>
          <w:tcPr>
            <w:cnfStyle w:val="001000000000"/>
            <w:tcW w:w="1837"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61"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8731" w:dyaOrig="3375">
                <v:shape id="_x0000_i1042" type="#_x0000_t75" style="width:378pt;height:146.4pt" o:ole="">
                  <v:imagedata r:id="rId84" o:title=""/>
                </v:shape>
                <o:OLEObject Type="Embed" ProgID="Paint.Picture" ShapeID="_x0000_i1042" DrawAspect="Content" ObjectID="_1698477663" r:id="rId85"/>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6541"/>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Szafa na łóżeczka</w:t>
            </w:r>
          </w:p>
        </w:tc>
      </w:tr>
      <w:tr w:rsidR="008D45A9" w:rsidRPr="008D45A9" w:rsidTr="00E70DE8">
        <w:trPr>
          <w:gridAfter w:val="1"/>
          <w:cnfStyle w:val="000000100000"/>
          <w:wAfter w:w="6546"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r>
      <w:tr w:rsidR="008D45A9" w:rsidRPr="008D45A9" w:rsidTr="00E70DE8">
        <w:trPr>
          <w:gridAfter w:val="1"/>
          <w:cnfStyle w:val="000000010000"/>
          <w:wAfter w:w="6546"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szafa lub zestaw szaf musi pomieścić min. 25 łóżeczek przedszkolnych i tyle samo kompletów pościeli z osobną półką na każdy komplet pościeli,</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wykonany z płyty laminowanej o grubości min. 18 mm, o podwyższonej odporności na ścieranie, plecy zestawu płyta o grubości min. 5 mm, fronty drzwiczek w zestawie płyta grubości min. 16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zestaw posiadający certyfikat do użytku w placówkach oświatowych,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wzór mebli nowoczesny, w kolorach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wzór oraz kolorystyka do uzgodnienia z </w:t>
            </w:r>
            <w:r w:rsidRPr="008D45A9">
              <w:rPr>
                <w:rFonts w:ascii="Times New Roman" w:hAnsi="Times New Roman"/>
                <w:b/>
                <w:szCs w:val="22"/>
              </w:rPr>
              <w:t>Zamawiającym</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w:t>
            </w:r>
            <w:r w:rsidRPr="008D45A9">
              <w:rPr>
                <w:rFonts w:ascii="Times New Roman" w:hAnsi="Times New Roman"/>
                <w:szCs w:val="22"/>
              </w:rPr>
              <w:lastRenderedPageBreak/>
              <w:t xml:space="preserve">do wyboru przez </w:t>
            </w:r>
            <w:r w:rsidRPr="008D45A9">
              <w:rPr>
                <w:rFonts w:ascii="Times New Roman" w:hAnsi="Times New Roman"/>
                <w:b/>
                <w:szCs w:val="22"/>
              </w:rPr>
              <w:t>Zamawiającego,</w:t>
            </w:r>
            <w:r w:rsidRPr="008D45A9">
              <w:rPr>
                <w:rFonts w:ascii="Times New Roman" w:hAnsi="Times New Roman"/>
                <w:szCs w:val="22"/>
              </w:rPr>
              <w:t>min. 5 kolorów żywych lub pastelowych,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szCs w:val="22"/>
              </w:rPr>
              <w:t xml:space="preserve">dopuszcza się aplikacje ozdobne z płyty laminowanej zaakceptowane przez </w:t>
            </w:r>
            <w:r w:rsidRPr="008D45A9">
              <w:rPr>
                <w:rFonts w:ascii="Times New Roman" w:hAnsi="Times New Roman"/>
                <w:b/>
                <w:szCs w:val="22"/>
              </w:rPr>
              <w:t>Zamawiającego</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szCs w:val="22"/>
              </w:rPr>
              <w:t>półka ma łóżeczka / leżaczki musi być zamykana,</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3856" w:dyaOrig="2475">
                <v:shape id="_x0000_i1043" type="#_x0000_t75" style="width:202.8pt;height:130.8pt" o:ole="">
                  <v:imagedata r:id="rId86" o:title=""/>
                </v:shape>
                <o:OLEObject Type="Embed" ProgID="Paint.Picture" ShapeID="_x0000_i1043" DrawAspect="Content" ObjectID="_1698477664" r:id="rId87"/>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8"/>
        <w:gridCol w:w="385"/>
        <w:gridCol w:w="722"/>
        <w:gridCol w:w="723"/>
        <w:gridCol w:w="723"/>
        <w:gridCol w:w="723"/>
        <w:gridCol w:w="4373"/>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Stolik do sal zajęć przedszkolnych dla 5 osób</w:t>
            </w:r>
          </w:p>
        </w:tc>
      </w:tr>
      <w:tr w:rsidR="008D45A9" w:rsidRPr="008D45A9" w:rsidTr="00E70DE8">
        <w:trPr>
          <w:gridAfter w:val="1"/>
          <w:cnfStyle w:val="000000100000"/>
          <w:wAfter w:w="4379"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79"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5</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6"/>
            <w:shd w:val="clear" w:color="auto" w:fill="FFFFFF" w:themeFill="background1"/>
            <w:vAlign w:val="center"/>
          </w:tcPr>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blat płyta laminowana HPLo grubości min.25 mm, kształt koła o średnicy min. 120 cm,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stół bezpieczny dla dzieci, z certyfikatem do użytku w placówce oświatowej,</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stół dla min. 5 osób,</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obrzeże zabezpieczone PCV lub ABS o grubości min. 2 mm,</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Cs/>
                <w:szCs w:val="22"/>
              </w:rPr>
              <w:t>nogi okrągłe</w:t>
            </w:r>
            <w:r w:rsidRPr="008D45A9">
              <w:rPr>
                <w:rFonts w:ascii="Times New Roman" w:hAnsi="Times New Roman"/>
                <w:szCs w:val="22"/>
              </w:rPr>
              <w:t xml:space="preserve"> o śr. 55 mm, </w:t>
            </w:r>
            <w:r w:rsidRPr="008D45A9">
              <w:rPr>
                <w:rFonts w:ascii="Times New Roman" w:hAnsi="Times New Roman"/>
                <w:bCs/>
                <w:szCs w:val="22"/>
              </w:rPr>
              <w:t>z regulacją wysokości</w:t>
            </w:r>
            <w:r w:rsidRPr="008D45A9">
              <w:rPr>
                <w:rFonts w:ascii="Times New Roman" w:hAnsi="Times New Roman"/>
                <w:szCs w:val="22"/>
              </w:rPr>
              <w:t>: 40, 46, 52, 58 cm, (wszystkie nakładki regulacyjne w zestawie do każdego stołu),</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łatwa do czyszczenia, antystatyczność, odporność na zabrudzenia,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odporność na zarysowania i uderzenia, wysoka odporność na wilgoć, czynniki chemiczne, wysoką temperaturę, gładka i nieporowata powierzchnia,</w:t>
            </w:r>
          </w:p>
          <w:p w:rsidR="008D45A9" w:rsidRPr="008D45A9" w:rsidRDefault="008D45A9" w:rsidP="008D45A9">
            <w:pPr>
              <w:pStyle w:val="Akapitzlist"/>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b/>
                <w:szCs w:val="22"/>
              </w:rPr>
              <w:t>Zamawiającego,</w:t>
            </w:r>
            <w:r w:rsidRPr="008D45A9">
              <w:rPr>
                <w:rFonts w:ascii="Times New Roman" w:hAnsi="Times New Roman"/>
                <w:szCs w:val="22"/>
              </w:rPr>
              <w:t>min. 5 kolorów</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5493" w:dyaOrig="6854">
                <v:shape id="_x0000_i1044" type="#_x0000_t75" style="width:353.4pt;height:154.8pt" o:ole="">
                  <v:imagedata r:id="rId88" o:title=""/>
                </v:shape>
                <o:OLEObject Type="Embed" ProgID="Paint.Picture" ShapeID="_x0000_i1044" DrawAspect="Content" ObjectID="_1698477665" r:id="rId89"/>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509"/>
        <w:gridCol w:w="1033"/>
        <w:gridCol w:w="1034"/>
        <w:gridCol w:w="1034"/>
        <w:gridCol w:w="1034"/>
        <w:gridCol w:w="3407"/>
      </w:tblGrid>
      <w:tr w:rsidR="008D45A9" w:rsidRPr="008D45A9" w:rsidTr="00E70DE8">
        <w:trPr>
          <w:cnfStyle w:val="100000000000"/>
          <w:jc w:val="center"/>
        </w:trPr>
        <w:tc>
          <w:tcPr>
            <w:cnfStyle w:val="001000000000"/>
            <w:tcW w:w="2226"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2"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Krzesło przedszkolne</w:t>
            </w:r>
          </w:p>
        </w:tc>
      </w:tr>
      <w:tr w:rsidR="008D45A9" w:rsidRPr="008D45A9" w:rsidTr="00E70DE8">
        <w:trPr>
          <w:gridAfter w:val="1"/>
          <w:cnfStyle w:val="000000100000"/>
          <w:wAfter w:w="4381"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1"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81"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1"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22</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24</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25</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24</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6"/>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materiał wykonania lakierowanego drewna bukowego o grubości min. 6 mm,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posiadające certyfikat do użytku w placówce oświatowej,</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stelaż krzesełka wyposażony w min. 1 łączynę wzmacniającą,</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stopki krzesełka zabezpieczone przed zarysowaniem podłogi,</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 xml:space="preserve">dostępne w rozmiarach 0-4, ilość sztuk danego rozmiaru do uzgodnienia z </w:t>
            </w:r>
            <w:r w:rsidRPr="008D45A9">
              <w:rPr>
                <w:rFonts w:ascii="Times New Roman" w:hAnsi="Times New Roman" w:cs="Times New Roman"/>
                <w:b/>
                <w:sz w:val="22"/>
                <w:szCs w:val="22"/>
              </w:rPr>
              <w:t>Zamawiającym</w:t>
            </w:r>
            <w:r w:rsidRPr="008D45A9">
              <w:rPr>
                <w:rFonts w:ascii="Times New Roman" w:hAnsi="Times New Roman" w:cs="Times New Roman"/>
                <w:sz w:val="22"/>
                <w:szCs w:val="22"/>
              </w:rPr>
              <w:t>,</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 xml:space="preserve">dostępne w różnej wersji kolorystycznej do wyboru przez </w:t>
            </w:r>
            <w:r w:rsidRPr="008D45A9">
              <w:rPr>
                <w:rFonts w:ascii="Times New Roman" w:hAnsi="Times New Roman" w:cs="Times New Roman"/>
                <w:b/>
                <w:sz w:val="22"/>
                <w:szCs w:val="22"/>
              </w:rPr>
              <w:t>Zamawiającego</w:t>
            </w:r>
            <w:r w:rsidRPr="008D45A9">
              <w:rPr>
                <w:rFonts w:ascii="Times New Roman" w:hAnsi="Times New Roman" w:cs="Times New Roman"/>
                <w:sz w:val="22"/>
                <w:szCs w:val="22"/>
              </w:rPr>
              <w:t>,</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profilowane siedziska zapewniające komfort siedzenia małym dzieciom,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 xml:space="preserve">zestaw mebli przedszkolnych, komoda / organizer dla dzieci, stoliki przedszkolne, krzesła przedszkolne oraz szafa na łóżeczka muszą być wykonane w jednej pasującej do siebie kolorystyce i w jednym wzorze dla każdej z sal przedszkolnych do wyboru przez </w:t>
            </w:r>
            <w:r w:rsidRPr="008D45A9">
              <w:rPr>
                <w:rFonts w:ascii="Times New Roman" w:hAnsi="Times New Roman" w:cs="Times New Roman"/>
                <w:b/>
                <w:sz w:val="22"/>
                <w:szCs w:val="22"/>
              </w:rPr>
              <w:t>Zamawiającego,</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kolorystyka i wzór do uzgodnienia z</w:t>
            </w:r>
            <w:r w:rsidRPr="008D45A9">
              <w:rPr>
                <w:rFonts w:ascii="Times New Roman" w:hAnsi="Times New Roman" w:cs="Times New Roman"/>
                <w:b/>
                <w:sz w:val="22"/>
                <w:szCs w:val="22"/>
              </w:rPr>
              <w:t xml:space="preserve"> Zamawiającym,</w:t>
            </w:r>
            <w:r w:rsidRPr="008D45A9">
              <w:rPr>
                <w:rFonts w:ascii="Times New Roman" w:hAnsi="Times New Roman" w:cs="Times New Roman"/>
                <w:sz w:val="22"/>
                <w:szCs w:val="22"/>
              </w:rPr>
              <w:t xml:space="preserve"> min. 5 kolorów</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sz w:val="22"/>
                <w:szCs w:val="22"/>
              </w:rPr>
            </w:pPr>
            <w:r w:rsidRPr="008D45A9">
              <w:rPr>
                <w:rFonts w:ascii="Times New Roman" w:hAnsi="Times New Roman" w:cs="Times New Roman"/>
                <w:sz w:val="22"/>
                <w:szCs w:val="22"/>
              </w:rPr>
              <w:t>min. 3 lata gwarancji,</w:t>
            </w: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4428" w:dyaOrig="6554">
                <v:shape id="_x0000_i1045" type="#_x0000_t75" style="width:391.8pt;height:191.4pt" o:ole="">
                  <v:imagedata r:id="rId90" o:title=""/>
                </v:shape>
                <o:OLEObject Type="Embed" ProgID="Paint.Picture" ShapeID="_x0000_i1045" DrawAspect="Content" ObjectID="_1698477666" r:id="rId91"/>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64"/>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Łóżeczko przedszkolne</w:t>
            </w:r>
          </w:p>
        </w:tc>
      </w:tr>
      <w:tr w:rsidR="008D45A9" w:rsidRPr="008D45A9" w:rsidTr="00E70DE8">
        <w:trPr>
          <w:gridAfter w:val="1"/>
          <w:cnfStyle w:val="000000100000"/>
          <w:wAfter w:w="7269"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r>
      <w:tr w:rsidR="008D45A9" w:rsidRPr="008D45A9" w:rsidTr="00E70DE8">
        <w:trPr>
          <w:gridAfter w:val="1"/>
          <w:cnfStyle w:val="000000010000"/>
          <w:wAfter w:w="7269"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10</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konstrukcja stalowa,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tkanina przepuszczającą powietrze,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narożniki i nóżki z tworzywa sztucznego,</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konstrukcja umożliwiająca układanie łóżeczek jedno na drugim,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posiadające certyfikat do użytku w placówkach oświatowych,</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kolorystyka do uzgodnienia z </w:t>
            </w:r>
            <w:r w:rsidRPr="008D45A9">
              <w:rPr>
                <w:rFonts w:ascii="Times New Roman" w:hAnsi="Times New Roman" w:cs="Times New Roman"/>
                <w:b/>
                <w:sz w:val="22"/>
                <w:szCs w:val="22"/>
              </w:rPr>
              <w:t>Zamawiającym,</w:t>
            </w:r>
            <w:r w:rsidRPr="008D45A9">
              <w:rPr>
                <w:rFonts w:ascii="Times New Roman" w:hAnsi="Times New Roman" w:cs="Times New Roman"/>
                <w:sz w:val="22"/>
                <w:szCs w:val="22"/>
              </w:rPr>
              <w:t>min. 5 kolorów</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stabilne,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maksymalne obciążenia min. 60 kg,</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minimalne wymiary </w:t>
            </w:r>
            <w:r w:rsidRPr="008D45A9">
              <w:rPr>
                <w:rFonts w:ascii="Times New Roman" w:hAnsi="Times New Roman" w:cs="Times New Roman"/>
                <w:sz w:val="22"/>
                <w:szCs w:val="22"/>
              </w:rPr>
              <w:t>132,5 x 59 x 12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Łóżeczko musi posiadać materac w zestawie,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materac w kolorze łóżeczka, bawełniany,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wymiar materaca dostosowany do łóżeczka,</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3635" w:dyaOrig="2805">
                <v:shape id="_x0000_i1046" type="#_x0000_t75" style="width:314.4pt;height:64.8pt" o:ole="">
                  <v:imagedata r:id="rId92" o:title=""/>
                </v:shape>
                <o:OLEObject Type="Embed" ProgID="Paint.Picture" ShapeID="_x0000_i1046" DrawAspect="Content" ObjectID="_1698477667" r:id="rId93"/>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6541"/>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lastRenderedPageBreak/>
              <w:t>Nazwa elementu</w:t>
            </w:r>
          </w:p>
        </w:tc>
        <w:tc>
          <w:tcPr>
            <w:tcW w:w="7269"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pościel + kołdra + poduszka, prześcieradło</w:t>
            </w:r>
          </w:p>
        </w:tc>
      </w:tr>
      <w:tr w:rsidR="008D45A9" w:rsidRPr="008D45A9" w:rsidTr="00E70DE8">
        <w:trPr>
          <w:gridAfter w:val="1"/>
          <w:cnfStyle w:val="000000100000"/>
          <w:wAfter w:w="6546"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r>
      <w:tr w:rsidR="008D45A9" w:rsidRPr="008D45A9" w:rsidTr="00E70DE8">
        <w:trPr>
          <w:gridAfter w:val="1"/>
          <w:cnfStyle w:val="000000010000"/>
          <w:wAfter w:w="6546"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28</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28</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zestaw musi zawierać min. kołdrę, poduszkę, prześcieradło, poszewki na kołdrę i poduszkę,</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poduszka, poszewka na poduszkę o wym. 35 x 50 cm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kołdra, poszewka na kołdrę o wym. 70 x 120 cm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sz w:val="22"/>
                <w:szCs w:val="22"/>
              </w:rPr>
              <w:t xml:space="preserve">prześcieradło do łóżeczka o wym. 146 x 65 cm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posiadający certyfikat do użytku w placówce oświatowej,</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materiał wykonania 100% atestowana dla dzieci bawełna,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kołdra i poduszka antyalergiczna, wykonana z materiałów hipoalergicznych, hamujące rozwój roztoczy i grzybów, wypełnienie z włókien poliestrowych, pikowane,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kołdra typu całoroczna,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możliwość prania w pralce automatycznej każdego elementu zestawu,</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prześcieradło wykonane z atestowanej dla dzieci bawełny, mocowane za pomocą min. 4 gumek,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poszwy na poduszkę i kołdrę wykonane z atestowanej dla dzieci bawełny, zapinane na kryty zamek,</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i wzór do wyboru przez </w:t>
            </w:r>
            <w:r w:rsidRPr="008D45A9">
              <w:rPr>
                <w:rFonts w:ascii="Times New Roman" w:hAnsi="Times New Roman" w:cs="Times New Roman"/>
                <w:b/>
                <w:color w:val="000000"/>
                <w:sz w:val="22"/>
                <w:szCs w:val="22"/>
              </w:rPr>
              <w:t xml:space="preserve">Zamawiającego, </w:t>
            </w:r>
            <w:r w:rsidRPr="008D45A9">
              <w:rPr>
                <w:rFonts w:ascii="Times New Roman" w:hAnsi="Times New Roman" w:cs="Times New Roman"/>
                <w:color w:val="000000"/>
                <w:sz w:val="22"/>
                <w:szCs w:val="22"/>
              </w:rPr>
              <w:t>w pastelowych, stonowanych kolorach z delikatnymi obrazkami, wybór z min. 10 wzorów,</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8145" w:dyaOrig="6045">
                <v:shape id="_x0000_i1047" type="#_x0000_t75" style="width:331.2pt;height:246pt" o:ole="">
                  <v:imagedata r:id="rId94" o:title=""/>
                </v:shape>
                <o:OLEObject Type="Embed" ProgID="Paint.Picture" ShapeID="_x0000_i1047" DrawAspect="Content" ObjectID="_1698477668" r:id="rId95"/>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7265"/>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Szafa na ubrania</w:t>
            </w:r>
          </w:p>
        </w:tc>
      </w:tr>
      <w:tr w:rsidR="008D45A9" w:rsidRPr="008D45A9" w:rsidTr="00E70DE8">
        <w:trPr>
          <w:gridAfter w:val="1"/>
          <w:cnfStyle w:val="000000100000"/>
          <w:wAfter w:w="7270"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1/02</w:t>
            </w:r>
          </w:p>
        </w:tc>
      </w:tr>
      <w:tr w:rsidR="008D45A9" w:rsidRPr="008D45A9" w:rsidTr="00E70DE8">
        <w:trPr>
          <w:gridAfter w:val="1"/>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8</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szafa ubraniowa, socjalna typu „L”,</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jedna szafa musi posiadać min. 2 moduły (4 drzwi),</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wysokość min. 174 cm, szerokość min. 80 cm, głębokość min. 55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szerokość drzwi (schowków) min. 40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lastRenderedPageBreak/>
              <w:t>podstawa – cokół,</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materiał – stal zabezpieczona przed korozją, malowana proszkowo, grubość blachy min. 0,7 mm,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zamek cylindryczny, zamykany w jednym puncie, w komplecie min. 2 klucze,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 każdej skrytce, szafce – drążek, min. 1 haczyk plastikowy na drążku, min. 2 haczyki plastikowe na ściance, wentylacja (perforacja),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stopki szafy poziomujące,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ukryte zawiasy,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kolory pastelowe z pełnej palety RAL do wyboru przez </w:t>
            </w:r>
            <w:r w:rsidRPr="008D45A9">
              <w:rPr>
                <w:rFonts w:ascii="Times New Roman" w:hAnsi="Times New Roman" w:cs="Times New Roman"/>
                <w:b/>
                <w:color w:val="000000"/>
                <w:sz w:val="22"/>
                <w:szCs w:val="22"/>
              </w:rPr>
              <w:t>Zamawiającego,</w:t>
            </w:r>
            <w:r w:rsidRPr="008D45A9">
              <w:rPr>
                <w:rFonts w:ascii="Times New Roman" w:hAnsi="Times New Roman" w:cs="Times New Roman"/>
                <w:sz w:val="22"/>
                <w:szCs w:val="22"/>
              </w:rPr>
              <w:t>min. 5 kolorów</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0230" w:dyaOrig="3495">
                <v:shape id="_x0000_i1048" type="#_x0000_t75" style="width:339pt;height:115.8pt" o:ole="">
                  <v:imagedata r:id="rId96" o:title=""/>
                </v:shape>
                <o:OLEObject Type="Embed" ProgID="Paint.Picture" ShapeID="_x0000_i1048" DrawAspect="Content" ObjectID="_1698477669" r:id="rId97"/>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93"/>
        <w:gridCol w:w="1037"/>
        <w:gridCol w:w="1037"/>
        <w:gridCol w:w="1037"/>
        <w:gridCol w:w="1038"/>
        <w:gridCol w:w="3429"/>
      </w:tblGrid>
      <w:tr w:rsidR="008D45A9" w:rsidRPr="008D45A9" w:rsidTr="00E70DE8">
        <w:trPr>
          <w:cnfStyle w:val="100000000000"/>
          <w:jc w:val="center"/>
        </w:trPr>
        <w:tc>
          <w:tcPr>
            <w:cnfStyle w:val="001000000000"/>
            <w:tcW w:w="2143"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355"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Rolety</w:t>
            </w:r>
          </w:p>
        </w:tc>
      </w:tr>
      <w:tr w:rsidR="008D45A9" w:rsidRPr="008D45A9" w:rsidTr="00E70DE8">
        <w:trPr>
          <w:gridAfter w:val="1"/>
          <w:cnfStyle w:val="000000100000"/>
          <w:wAfter w:w="4426" w:type="dxa"/>
          <w:trHeight w:val="20"/>
          <w:jc w:val="center"/>
        </w:trPr>
        <w:tc>
          <w:tcPr>
            <w:cnfStyle w:val="001000000000"/>
            <w:tcW w:w="1441"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0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3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3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3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3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426" w:type="dxa"/>
          <w:jc w:val="center"/>
        </w:trPr>
        <w:tc>
          <w:tcPr>
            <w:cnfStyle w:val="001000000000"/>
            <w:tcW w:w="1441"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[m</w:t>
            </w:r>
            <w:r w:rsidRPr="008D45A9">
              <w:rPr>
                <w:rFonts w:ascii="Times New Roman" w:hAnsi="Times New Roman" w:cs="Times New Roman"/>
                <w:b w:val="0"/>
                <w:bCs w:val="0"/>
                <w:color w:val="000000"/>
                <w:vertAlign w:val="superscript"/>
              </w:rPr>
              <w:t>2</w:t>
            </w:r>
            <w:r w:rsidRPr="008D45A9">
              <w:rPr>
                <w:rFonts w:ascii="Times New Roman" w:hAnsi="Times New Roman" w:cs="Times New Roman"/>
                <w:b w:val="0"/>
                <w:bCs w:val="0"/>
                <w:color w:val="000000"/>
              </w:rPr>
              <w:t>]</w:t>
            </w:r>
          </w:p>
        </w:tc>
        <w:tc>
          <w:tcPr>
            <w:tcW w:w="70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4</w:t>
            </w:r>
          </w:p>
        </w:tc>
        <w:tc>
          <w:tcPr>
            <w:tcW w:w="73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4</w:t>
            </w:r>
          </w:p>
        </w:tc>
        <w:tc>
          <w:tcPr>
            <w:tcW w:w="73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22,5</w:t>
            </w:r>
          </w:p>
        </w:tc>
        <w:tc>
          <w:tcPr>
            <w:tcW w:w="73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16</w:t>
            </w:r>
          </w:p>
        </w:tc>
        <w:tc>
          <w:tcPr>
            <w:tcW w:w="73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16</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778"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720" w:type="dxa"/>
            <w:gridSpan w:val="6"/>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roleta typu „dzień – noc”, do stosowania w obiektach użyteczności publicznej, trwałe, wytrzymała, przystosowane do częstego użytkowania (zasłania i odsłania do kilkudzięsiędziu razy dziennie),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rodzaj montażu – przyklejana,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kształt prowadnicy „C”, prowadnice boczne,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kaseta wykonana z aluminium, zaokrąglona,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wykonywane na wymiar, należy dokonać pomiaru z natury,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 funkcją zatrzymującą roletę na wybranej wysokości,</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wyposażona w napinacz łańcuszka,</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materiał rolety wykonany z poliestru, z kurczliwością min. 2%, stopień zaciemnienia 50-70 %, gramatura min. 115 g/m</w:t>
            </w:r>
            <w:r w:rsidRPr="008D45A9">
              <w:rPr>
                <w:rFonts w:ascii="Times New Roman" w:hAnsi="Times New Roman" w:cs="Times New Roman"/>
                <w:color w:val="000000"/>
                <w:sz w:val="22"/>
                <w:szCs w:val="22"/>
                <w:vertAlign w:val="superscript"/>
              </w:rPr>
              <w:t>2</w:t>
            </w:r>
            <w:r w:rsidRPr="008D45A9">
              <w:rPr>
                <w:rFonts w:ascii="Times New Roman" w:hAnsi="Times New Roman" w:cs="Times New Roman"/>
                <w:color w:val="000000"/>
                <w:sz w:val="22"/>
                <w:szCs w:val="22"/>
              </w:rPr>
              <w:t>, atest PZH,</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do wyboru przez </w:t>
            </w:r>
            <w:r w:rsidRPr="008D45A9">
              <w:rPr>
                <w:rFonts w:ascii="Times New Roman" w:hAnsi="Times New Roman" w:cs="Times New Roman"/>
                <w:b/>
                <w:color w:val="000000"/>
                <w:sz w:val="22"/>
                <w:szCs w:val="22"/>
              </w:rPr>
              <w:t xml:space="preserve"> Zamawiającego </w:t>
            </w:r>
            <w:r w:rsidRPr="008D45A9">
              <w:rPr>
                <w:rFonts w:ascii="Times New Roman" w:hAnsi="Times New Roman" w:cs="Times New Roman"/>
                <w:color w:val="000000"/>
                <w:sz w:val="22"/>
                <w:szCs w:val="22"/>
              </w:rPr>
              <w:t xml:space="preserve"> z pełnej palety producenta spełniającego powyższe wymagania, </w:t>
            </w:r>
            <w:r w:rsidRPr="008D45A9">
              <w:rPr>
                <w:rFonts w:ascii="Times New Roman" w:hAnsi="Times New Roman" w:cs="Times New Roman"/>
                <w:sz w:val="22"/>
                <w:szCs w:val="22"/>
              </w:rPr>
              <w:t>min. 5 kolorów</w:t>
            </w:r>
          </w:p>
          <w:p w:rsidR="008D45A9" w:rsidRPr="008D45A9" w:rsidRDefault="008D45A9" w:rsidP="008D45A9">
            <w:pPr>
              <w:widowControl/>
              <w:spacing w:line="240" w:lineRule="auto"/>
              <w:ind w:left="0" w:firstLine="0"/>
              <w:jc w:val="both"/>
              <w:cnfStyle w:val="000000010000"/>
              <w:rPr>
                <w:rFonts w:ascii="Times New Roman" w:hAnsi="Times New Roman" w:cs="Times New Roman"/>
                <w:color w:val="000000"/>
              </w:rPr>
            </w:pPr>
          </w:p>
        </w:tc>
      </w:tr>
      <w:tr w:rsidR="008D45A9" w:rsidRPr="008D45A9" w:rsidTr="00E70DE8">
        <w:trPr>
          <w:cnfStyle w:val="000000100000"/>
          <w:jc w:val="center"/>
        </w:trPr>
        <w:tc>
          <w:tcPr>
            <w:cnfStyle w:val="001000000000"/>
            <w:tcW w:w="1778"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720"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6363" w:dyaOrig="6254">
                <v:shape id="_x0000_i1049" type="#_x0000_t75" style="width:393pt;height:150.6pt" o:ole="">
                  <v:imagedata r:id="rId98" o:title=""/>
                </v:shape>
                <o:OLEObject Type="Embed" ProgID="Paint.Picture" ShapeID="_x0000_i1049" DrawAspect="Content" ObjectID="_1698477670" r:id="rId99"/>
              </w:object>
            </w: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722"/>
        <w:gridCol w:w="723"/>
        <w:gridCol w:w="723"/>
        <w:gridCol w:w="723"/>
        <w:gridCol w:w="4374"/>
      </w:tblGrid>
      <w:tr w:rsidR="008D45A9" w:rsidRPr="008D45A9" w:rsidTr="00E70DE8">
        <w:trPr>
          <w:cnfStyle w:val="100000000000"/>
          <w:jc w:val="center"/>
        </w:trPr>
        <w:tc>
          <w:tcPr>
            <w:cnfStyle w:val="001000000000"/>
            <w:tcW w:w="2227"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lastRenderedPageBreak/>
              <w:t>Nazwa elementu</w:t>
            </w:r>
          </w:p>
        </w:tc>
        <w:tc>
          <w:tcPr>
            <w:tcW w:w="7271" w:type="dxa"/>
            <w:gridSpan w:val="5"/>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Dywan</w:t>
            </w:r>
          </w:p>
        </w:tc>
      </w:tr>
      <w:tr w:rsidR="008D45A9" w:rsidRPr="008D45A9" w:rsidTr="00E70DE8">
        <w:trPr>
          <w:gridAfter w:val="1"/>
          <w:cnfStyle w:val="000000100000"/>
          <w:wAfter w:w="4380" w:type="dxa"/>
          <w:trHeight w:val="20"/>
          <w:jc w:val="center"/>
        </w:trPr>
        <w:tc>
          <w:tcPr>
            <w:cnfStyle w:val="001000000000"/>
            <w:tcW w:w="1505"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3"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4380" w:type="dxa"/>
          <w:jc w:val="center"/>
        </w:trPr>
        <w:tc>
          <w:tcPr>
            <w:cnfStyle w:val="001000000000"/>
            <w:tcW w:w="1505"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8"/>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2"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6" w:type="dxa"/>
            <w:gridSpan w:val="6"/>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dywan typu edykacyjny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wymiar dywanu min. 3,0 m x 2,5 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posiadający atest do użytku w placówkach oświatowych, atest higieniczny, trudno zapalny, atest trudnopalności, </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wysokość runa min. 11 mm,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wykonany z przędzy polipropylenowej o właściwościach antyalergicznych i antystatycznych,</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podkład lateksowy (antypoślizgowy spód),</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wszystkie krawędzie dywanu obszyte,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i wzór pasujący do docelowego pomieszczenia do wyboru przez </w:t>
            </w:r>
            <w:r w:rsidRPr="008D45A9">
              <w:rPr>
                <w:rFonts w:ascii="Times New Roman" w:hAnsi="Times New Roman" w:cs="Times New Roman"/>
                <w:b/>
                <w:color w:val="000000"/>
                <w:sz w:val="22"/>
                <w:szCs w:val="22"/>
              </w:rPr>
              <w:t xml:space="preserve"> Zamawiającego </w:t>
            </w:r>
            <w:r w:rsidRPr="008D45A9">
              <w:rPr>
                <w:rFonts w:ascii="Times New Roman" w:hAnsi="Times New Roman" w:cs="Times New Roman"/>
                <w:color w:val="000000"/>
                <w:sz w:val="22"/>
                <w:szCs w:val="22"/>
              </w:rPr>
              <w:t xml:space="preserve"> z min. 10 wzorów dywanów spełniających powyższe kryteria, każdy inny,</w:t>
            </w:r>
          </w:p>
          <w:p w:rsidR="008D45A9" w:rsidRPr="008D45A9" w:rsidRDefault="008D45A9" w:rsidP="008D45A9">
            <w:pPr>
              <w:widowControl/>
              <w:spacing w:line="240" w:lineRule="auto"/>
              <w:ind w:left="0" w:firstLine="0"/>
              <w:jc w:val="both"/>
              <w:cnfStyle w:val="000000010000"/>
              <w:rPr>
                <w:rFonts w:ascii="Times New Roman" w:hAnsi="Times New Roman" w:cs="Times New Roman"/>
                <w:bCs/>
                <w:color w:val="000000"/>
              </w:rPr>
            </w:pPr>
          </w:p>
        </w:tc>
      </w:tr>
      <w:tr w:rsidR="008D45A9" w:rsidRPr="008D45A9" w:rsidTr="00E70DE8">
        <w:trPr>
          <w:cnfStyle w:val="000000100000"/>
          <w:jc w:val="center"/>
        </w:trPr>
        <w:tc>
          <w:tcPr>
            <w:cnfStyle w:val="001000000000"/>
            <w:tcW w:w="1842"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6" w:type="dxa"/>
            <w:gridSpan w:val="6"/>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9841" w:dyaOrig="12332">
                <v:shape id="_x0000_i1050" type="#_x0000_t75" style="width:271.2pt;height:339pt" o:ole="">
                  <v:imagedata r:id="rId100" o:title=""/>
                </v:shape>
                <o:OLEObject Type="Embed" ProgID="Paint.Picture" ShapeID="_x0000_i1050" DrawAspect="Content" ObjectID="_1698477671" r:id="rId101"/>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64"/>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Pufa</w:t>
            </w:r>
          </w:p>
        </w:tc>
      </w:tr>
      <w:tr w:rsidR="008D45A9" w:rsidRPr="008D45A9" w:rsidTr="00E70DE8">
        <w:trPr>
          <w:gridAfter w:val="1"/>
          <w:cnfStyle w:val="000000100000"/>
          <w:wAfter w:w="7269"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1/07</w:t>
            </w:r>
          </w:p>
        </w:tc>
      </w:tr>
      <w:tr w:rsidR="008D45A9" w:rsidRPr="008D45A9" w:rsidTr="00E70DE8">
        <w:trPr>
          <w:gridAfter w:val="1"/>
          <w:cnfStyle w:val="000000010000"/>
          <w:wAfter w:w="7269"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2</w:t>
            </w:r>
          </w:p>
        </w:tc>
      </w:tr>
      <w:tr w:rsidR="008D45A9" w:rsidRPr="008D45A9" w:rsidTr="00E70DE8">
        <w:trPr>
          <w:cnfStyle w:val="000000100000"/>
          <w:jc w:val="center"/>
        </w:trPr>
        <w:tc>
          <w:tcPr>
            <w:cnfStyle w:val="001000000000"/>
            <w:tcW w:w="9498" w:type="dxa"/>
            <w:gridSpan w:val="4"/>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2"/>
            <w:shd w:val="clear" w:color="auto" w:fill="FFFFFF" w:themeFill="background1"/>
            <w:vAlign w:val="center"/>
          </w:tcPr>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pufy w dwóch różnych rozmiarach, pierwsza – dla dzieci do 5 lat, wys. min. 90 cm, szerokość min. 77 cm, druga – dla dzieci od 6 lat, wys. min. 115 cm, szerokość min. 90 cm</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lastRenderedPageBreak/>
              <w:t>wypełnienie granulatem styropianowym 1 gat, wypełnienie posiadające certyfikat PZH,</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produkt przyjazny dla dziecka, posiadający atest do użytku w placówce oświatowej,</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ściągany pokrowiec, z możliwością prania w pralce automatycznej,</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wzmacniane szwy,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ergonomiczny kształt, komfortowy i wygodny,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trudnopalny,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odporność na ścieranie, wyrób bezftalanowy, antyalergiczny,</w:t>
            </w:r>
          </w:p>
          <w:p w:rsidR="008D45A9" w:rsidRPr="008D45A9" w:rsidRDefault="008D45A9" w:rsidP="008D45A9">
            <w:pPr>
              <w:pStyle w:val="Akapitzlist"/>
              <w:widowControl/>
              <w:numPr>
                <w:ilvl w:val="0"/>
                <w:numId w:val="73"/>
              </w:numPr>
              <w:spacing w:line="240" w:lineRule="auto"/>
              <w:jc w:val="both"/>
              <w:cnfStyle w:val="000000010000"/>
              <w:rPr>
                <w:rFonts w:ascii="Times New Roman" w:hAnsi="Times New Roman"/>
                <w:color w:val="000000"/>
                <w:szCs w:val="22"/>
              </w:rPr>
            </w:pPr>
            <w:r w:rsidRPr="008D45A9">
              <w:rPr>
                <w:rFonts w:ascii="Times New Roman" w:hAnsi="Times New Roman"/>
                <w:color w:val="000000"/>
                <w:szCs w:val="22"/>
              </w:rPr>
              <w:t>dodatkowy wewnętrzny pokrowiec zabezpieczający wypełnienie,</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kolor i wzór do wyboru przez </w:t>
            </w:r>
            <w:r w:rsidRPr="008D45A9">
              <w:rPr>
                <w:rFonts w:ascii="Times New Roman" w:hAnsi="Times New Roman" w:cs="Times New Roman"/>
                <w:b/>
                <w:color w:val="000000"/>
                <w:sz w:val="22"/>
                <w:szCs w:val="22"/>
              </w:rPr>
              <w:t xml:space="preserve"> Zamawiającego </w:t>
            </w:r>
            <w:r w:rsidRPr="008D45A9">
              <w:rPr>
                <w:rFonts w:ascii="Times New Roman" w:hAnsi="Times New Roman" w:cs="Times New Roman"/>
                <w:color w:val="000000"/>
                <w:sz w:val="22"/>
                <w:szCs w:val="22"/>
              </w:rPr>
              <w:t xml:space="preserve"> z min. 10 wzorów spełniających powyższe kryteria, </w:t>
            </w:r>
          </w:p>
          <w:p w:rsidR="008D45A9" w:rsidRPr="008D45A9" w:rsidRDefault="008D45A9" w:rsidP="008D45A9">
            <w:pPr>
              <w:pStyle w:val="NormalnyWeb"/>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komplet relaksacyjny:</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min. 1 aplikacja dekoracyjna, typu baldachim ścienny, montowany do ściany wraz z materiałem montażowym, materiał lite drewno naturalne, kolor naturalny (kolory ziemi), aplikacja materiałowa demontowalna z możliwością prania w pralce, wraz z min. 1 szt. siedziskiem/leżanką, wym. min. 143 x 89 cm</w:t>
            </w:r>
          </w:p>
          <w:p w:rsidR="008D45A9" w:rsidRPr="008D45A9" w:rsidRDefault="008D45A9" w:rsidP="008D45A9">
            <w:pPr>
              <w:pStyle w:val="NormalnyWeb"/>
              <w:numPr>
                <w:ilvl w:val="0"/>
                <w:numId w:val="73"/>
              </w:numPr>
              <w:spacing w:before="0" w:beforeAutospacing="0" w:after="0"/>
              <w:ind w:left="0" w:firstLine="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funkcja uspokajająca, terapeutyczna, odprężająca, wyciszająca, odpoczynek.</w:t>
            </w:r>
          </w:p>
          <w:p w:rsidR="008D45A9" w:rsidRPr="008D45A9" w:rsidRDefault="008D45A9" w:rsidP="008D45A9">
            <w:pPr>
              <w:widowControl/>
              <w:spacing w:line="240" w:lineRule="auto"/>
              <w:ind w:left="0" w:firstLine="0"/>
              <w:jc w:val="both"/>
              <w:cnfStyle w:val="000000010000"/>
              <w:rPr>
                <w:rFonts w:ascii="Times New Roman" w:hAnsi="Times New Roman" w:cs="Times New Roman"/>
                <w:color w:val="000000"/>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2"/>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6119" w:dyaOrig="4454">
                <v:shape id="_x0000_i1051" type="#_x0000_t75" style="width:306pt;height:222.6pt" o:ole="">
                  <v:imagedata r:id="rId102" o:title=""/>
                </v:shape>
                <o:OLEObject Type="Embed" ProgID="Paint.Picture" ShapeID="_x0000_i1051" DrawAspect="Content" ObjectID="_1698477672" r:id="rId103"/>
              </w:object>
            </w:r>
          </w:p>
        </w:tc>
      </w:tr>
    </w:tbl>
    <w:p w:rsidR="008D45A9" w:rsidRPr="008D45A9" w:rsidRDefault="008D45A9" w:rsidP="008D45A9">
      <w:pPr>
        <w:spacing w:line="200" w:lineRule="atLeast"/>
        <w:jc w:val="both"/>
        <w:rPr>
          <w:rFonts w:ascii="Times New Roman" w:hAnsi="Times New Roman" w:cs="Times New Roman"/>
        </w:rPr>
      </w:pPr>
    </w:p>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6"/>
        <w:gridCol w:w="723"/>
        <w:gridCol w:w="6541"/>
      </w:tblGrid>
      <w:tr w:rsidR="008D45A9" w:rsidRPr="008D45A9" w:rsidTr="00E70DE8">
        <w:trPr>
          <w:cnfStyle w:val="100000000000"/>
          <w:jc w:val="center"/>
        </w:trPr>
        <w:tc>
          <w:tcPr>
            <w:cnfStyle w:val="001000000000"/>
            <w:tcW w:w="2229"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69" w:type="dxa"/>
            <w:gridSpan w:val="2"/>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Apteczka</w:t>
            </w:r>
          </w:p>
        </w:tc>
      </w:tr>
      <w:tr w:rsidR="008D45A9" w:rsidRPr="008D45A9" w:rsidTr="00E70DE8">
        <w:trPr>
          <w:gridAfter w:val="1"/>
          <w:cnfStyle w:val="000000100000"/>
          <w:wAfter w:w="6546"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3" w:type="dxa"/>
            <w:gridSpan w:val="2"/>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3"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1/10</w:t>
            </w:r>
          </w:p>
        </w:tc>
      </w:tr>
      <w:tr w:rsidR="008D45A9" w:rsidRPr="008D45A9" w:rsidTr="00E70DE8">
        <w:trPr>
          <w:gridAfter w:val="1"/>
          <w:cnfStyle w:val="000000010000"/>
          <w:wAfter w:w="6546"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3"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3"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5"/>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3"/>
            <w:shd w:val="clear" w:color="auto" w:fill="FFFFFF" w:themeFill="background1"/>
            <w:vAlign w:val="center"/>
          </w:tcPr>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apteczka naścienna,</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walizka z odpornego na uderzenia tworzywa ABS.</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gumowa uszczelka zabezpiecza wnętrze przed pyłem.</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 środku liczne przegródki zabezpieczone szybkami.</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wyposażona w stelaż do zamocowania na ścianie.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termin ważności produktów sterylnych wynosi 5 lat.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wyroby medyczne oznakowane znakiem CE.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apteczka spełnia wymagania norm Unii Europejskiej.</w:t>
            </w:r>
          </w:p>
          <w:p w:rsidR="008D45A9" w:rsidRPr="008D45A9" w:rsidRDefault="008D45A9" w:rsidP="008D45A9">
            <w:pPr>
              <w:pStyle w:val="NormalnyWeb"/>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Minimalne wyposażenie: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przenośna apteczka pierwszej pomocy, </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wyposażenie zgodne z normą DIN 13157:2009</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lastRenderedPageBreak/>
              <w:t>plaster z opatrunkiem 6x10 cm (8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plaster na szpulce 5 m x 2,5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zestaw plastrów, 4 rodzaje</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z kompresem 6x8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elastyczny 4 m x 6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elastyczny 4 m x 8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rękawiczki winylowe (2 pary)</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chusta opatrunkowa 60x80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chusta z flizeliny 20x30 cm (5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z kompresem (opatrunek indywidualny) 8x10 cm (3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bandaż z kompresem (opatrunek indywidualny) 10x12 cm (1 szt.) </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kompres na rany 10x10 cm (6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kompres na oko 5x7,5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zimny kompres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chusta trójkątna 96x96x136 cm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koc termiczny 160x210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nożyczki 19,5 cm (1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torba foliowa (2 szt.)</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aparat do sztucznego oddychania</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instrukcja "pierwsza pomoc w nagłych wypadkach" oraz spis wyposażenia</w:t>
            </w:r>
          </w:p>
          <w:p w:rsidR="008D45A9" w:rsidRPr="008D45A9" w:rsidRDefault="008D45A9" w:rsidP="008D45A9">
            <w:pPr>
              <w:pStyle w:val="NormalnyWeb"/>
              <w:numPr>
                <w:ilvl w:val="0"/>
                <w:numId w:val="73"/>
              </w:numPr>
              <w:spacing w:before="0" w:beforeAutospacing="0" w:after="0"/>
              <w:jc w:val="both"/>
              <w:cnfStyle w:val="000000010000"/>
              <w:rPr>
                <w:rFonts w:ascii="Times New Roman" w:hAnsi="Times New Roman" w:cs="Times New Roman"/>
                <w:color w:val="000000"/>
                <w:sz w:val="22"/>
                <w:szCs w:val="22"/>
              </w:rPr>
            </w:pPr>
            <w:r w:rsidRPr="008D45A9">
              <w:rPr>
                <w:rFonts w:ascii="Times New Roman" w:hAnsi="Times New Roman" w:cs="Times New Roman"/>
                <w:color w:val="000000"/>
                <w:sz w:val="22"/>
                <w:szCs w:val="22"/>
              </w:rPr>
              <w:t xml:space="preserve"> z wieszakiem montowanym na ścianę w zestawie</w:t>
            </w:r>
            <w:r w:rsidRPr="008D45A9">
              <w:rPr>
                <w:rFonts w:ascii="Times New Roman" w:hAnsi="Times New Roman" w:cs="Times New Roman"/>
                <w:color w:val="000000"/>
                <w:sz w:val="22"/>
                <w:szCs w:val="22"/>
              </w:rPr>
              <w:br/>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3"/>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noProof/>
              </w:rPr>
              <w:drawing>
                <wp:inline distT="0" distB="0" distL="0" distR="0">
                  <wp:extent cx="4465320" cy="3162300"/>
                  <wp:effectExtent l="1905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a:srcRect/>
                          <a:stretch>
                            <a:fillRect/>
                          </a:stretch>
                        </pic:blipFill>
                        <pic:spPr bwMode="auto">
                          <a:xfrm>
                            <a:off x="0" y="0"/>
                            <a:ext cx="4465320" cy="3162300"/>
                          </a:xfrm>
                          <a:prstGeom prst="rect">
                            <a:avLst/>
                          </a:prstGeom>
                          <a:noFill/>
                          <a:ln w="9525">
                            <a:noFill/>
                            <a:miter lim="800000"/>
                            <a:headEnd/>
                            <a:tailEnd/>
                          </a:ln>
                        </pic:spPr>
                      </pic:pic>
                    </a:graphicData>
                  </a:graphic>
                </wp:inline>
              </w:drawing>
            </w:r>
          </w:p>
        </w:tc>
      </w:tr>
    </w:tbl>
    <w:p w:rsidR="008D45A9" w:rsidRPr="008D45A9" w:rsidRDefault="008D45A9" w:rsidP="008D45A9">
      <w:pPr>
        <w:spacing w:line="200" w:lineRule="atLeast"/>
        <w:jc w:val="both"/>
        <w:rPr>
          <w:rFonts w:ascii="Times New Roman" w:hAnsi="Times New Roman" w:cs="Times New Roman"/>
        </w:rPr>
      </w:pPr>
    </w:p>
    <w:tbl>
      <w:tblPr>
        <w:tblStyle w:val="Tabela-Siatka"/>
        <w:tblW w:w="0" w:type="auto"/>
        <w:jc w:val="center"/>
        <w:shd w:val="clear" w:color="auto" w:fill="6BB76D" w:themeFill="accent4"/>
        <w:tblLook w:val="04A0"/>
      </w:tblPr>
      <w:tblGrid>
        <w:gridCol w:w="1951"/>
        <w:gridCol w:w="7117"/>
      </w:tblGrid>
      <w:tr w:rsidR="008D45A9" w:rsidRPr="008D45A9" w:rsidTr="008D45A9">
        <w:trPr>
          <w:jc w:val="center"/>
        </w:trPr>
        <w:tc>
          <w:tcPr>
            <w:tcW w:w="1951"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Zadanie nr 2</w:t>
            </w:r>
          </w:p>
        </w:tc>
        <w:tc>
          <w:tcPr>
            <w:tcW w:w="7117" w:type="dxa"/>
            <w:shd w:val="clear" w:color="auto" w:fill="6BB76D" w:themeFill="accent4"/>
            <w:vAlign w:val="center"/>
          </w:tcPr>
          <w:p w:rsidR="008D45A9" w:rsidRPr="008D45A9" w:rsidRDefault="008D45A9" w:rsidP="008D45A9">
            <w:pPr>
              <w:spacing w:line="276" w:lineRule="auto"/>
              <w:ind w:left="0" w:firstLine="0"/>
              <w:jc w:val="both"/>
              <w:rPr>
                <w:rFonts w:ascii="Times New Roman" w:hAnsi="Times New Roman" w:cs="Times New Roman"/>
                <w:b/>
                <w:bCs/>
                <w:color w:val="000000"/>
                <w:sz w:val="24"/>
                <w:szCs w:val="24"/>
              </w:rPr>
            </w:pPr>
            <w:r w:rsidRPr="008D45A9">
              <w:rPr>
                <w:rFonts w:ascii="Times New Roman" w:hAnsi="Times New Roman" w:cs="Times New Roman"/>
                <w:b/>
                <w:color w:val="000000"/>
                <w:sz w:val="24"/>
                <w:szCs w:val="24"/>
              </w:rPr>
              <w:t>Urządzenia elektroniczne. Laptopy, drukarka i tablica interaktywna.</w:t>
            </w:r>
          </w:p>
        </w:tc>
      </w:tr>
    </w:tbl>
    <w:p w:rsidR="008D45A9" w:rsidRPr="008D45A9" w:rsidRDefault="008D45A9" w:rsidP="008D45A9">
      <w:pPr>
        <w:spacing w:line="200" w:lineRule="atLeast"/>
        <w:jc w:val="both"/>
        <w:rPr>
          <w:rFonts w:ascii="Times New Roman" w:hAnsi="Times New Roman" w:cs="Times New Roman"/>
          <w:sz w:val="24"/>
          <w:szCs w:val="24"/>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446"/>
        <w:gridCol w:w="902"/>
        <w:gridCol w:w="904"/>
        <w:gridCol w:w="904"/>
        <w:gridCol w:w="904"/>
        <w:gridCol w:w="904"/>
        <w:gridCol w:w="904"/>
        <w:gridCol w:w="1982"/>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7"/>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Zestaw komputerowy</w:t>
            </w:r>
          </w:p>
        </w:tc>
      </w:tr>
      <w:tr w:rsidR="008D45A9" w:rsidRPr="008D45A9" w:rsidTr="00E70DE8">
        <w:trPr>
          <w:gridAfter w:val="1"/>
          <w:cnfStyle w:val="000000100000"/>
          <w:wAfter w:w="2918" w:type="dxa"/>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c>
          <w:tcPr>
            <w:tcW w:w="722" w:type="dxa"/>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0/12</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1/08</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1/11</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1/12</w:t>
            </w:r>
          </w:p>
        </w:tc>
        <w:tc>
          <w:tcPr>
            <w:tcW w:w="726" w:type="dxa"/>
            <w:tcBorders>
              <w:top w:val="none" w:sz="0" w:space="0" w:color="auto"/>
              <w:left w:val="none" w:sz="0" w:space="0" w:color="auto"/>
              <w:bottom w:val="none" w:sz="0" w:space="0" w:color="auto"/>
              <w:right w:val="none" w:sz="0" w:space="0" w:color="auto"/>
            </w:tcBorders>
            <w:shd w:val="clear" w:color="auto" w:fill="FAE1E4" w:themeFill="accent3" w:themeFillTint="33"/>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1/14</w:t>
            </w:r>
          </w:p>
        </w:tc>
      </w:tr>
      <w:tr w:rsidR="008D45A9" w:rsidRPr="008D45A9" w:rsidTr="00E70DE8">
        <w:trPr>
          <w:gridAfter w:val="1"/>
          <w:cnfStyle w:val="000000010000"/>
          <w:wAfter w:w="2918"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[komplet]</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2" w:type="dxa"/>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c>
          <w:tcPr>
            <w:tcW w:w="726" w:type="dxa"/>
            <w:tcBorders>
              <w:top w:val="none" w:sz="0" w:space="0" w:color="auto"/>
              <w:left w:val="none" w:sz="0" w:space="0" w:color="auto"/>
              <w:bottom w:val="none" w:sz="0" w:space="0" w:color="auto"/>
              <w:right w:val="none" w:sz="0" w:space="0" w:color="auto"/>
            </w:tcBorders>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10"/>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8"/>
            <w:shd w:val="clear" w:color="auto" w:fill="FFFFFF" w:themeFill="background1"/>
            <w:vAlign w:val="center"/>
          </w:tcPr>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lang w:val="en-US"/>
              </w:rPr>
            </w:pPr>
            <w:r w:rsidRPr="008D45A9">
              <w:rPr>
                <w:rFonts w:ascii="Times New Roman" w:hAnsi="Times New Roman"/>
                <w:szCs w:val="22"/>
                <w:u w:val="single"/>
                <w:lang w:val="en-US"/>
              </w:rPr>
              <w:t>Laptop: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lang w:val="en-US"/>
              </w:rPr>
            </w:pPr>
            <w:r w:rsidRPr="008D45A9">
              <w:rPr>
                <w:rFonts w:ascii="Times New Roman" w:hAnsi="Times New Roman"/>
                <w:szCs w:val="22"/>
                <w:lang w:val="en-US"/>
              </w:rPr>
              <w:t xml:space="preserve">procesor min. Intel 11GEN Quad Core z lini min. i5, </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lastRenderedPageBreak/>
              <w:t>zintegrowany układ graficzny min.Intel UHD for 10GEN CPU,</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pamięć RAM min. 8GB DDR4 2666MHz,</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dysk SSD min.256GB SATA,</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matowa matryca min. 17" FULL HD 1920x1080,</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klawiatura podświetlana w polskim standardzie (QWERTY US),</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wbudowana min. kamera 720p oraz głośniki stereo,</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zintegrowany napęd DVD-RW,</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wbudowana łączność bezprzewodowa WiFi-AC oraz Bluetooth,</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Oryginalny fabryczny system operacyjny Windows 10 Home (PL),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złącza:HDMI 1.4 min. 1 szt., czytnik kart pamięci min. 1 szt., USB 3.0 min. 2 szt., USB 2.0 min. 1 szt., RJ-45 (LAN) min. 1 szt., wyjście słuchawkowe/wejście mikrofonowe min. 1 szt., DC-in (wejście zasilania) - 1 szt.,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napęd DVD - 1 szt.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wbudowany głośnik i mikrofon,</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Laptop powinien być oznaczony niepowtarzalnym numerem seryjnym umieszczonym na obudowie,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widoczne oznaczenie CE,</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 zestawie: oryginalny, dedykowany zasilacz, okablowanie w standardzie polskim, mysz bezprzewodowa, torba na laptop 17", laptop,</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min. 24 miesięczna gwarancja producenta,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firma serwisująca autoryzowana przez producenta,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możliwość telefonicznej konfiguracji sprzętowej komputera oraz warunków gwarancji po podaniu nr seryjnego – bezpośrednio u producenta lub jego przedstawiciela. Dostęp do najnowszych sterowników i uaktualnień na stronie producenta, realizowany poprzez podanie na dedykowanej stronie internetowej producenta numeru seryjnego lub modelu.</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lang w:val="en-US"/>
              </w:rPr>
            </w:pPr>
            <w:r w:rsidRPr="008D45A9">
              <w:rPr>
                <w:rFonts w:ascii="Times New Roman" w:hAnsi="Times New Roman"/>
                <w:szCs w:val="22"/>
                <w:u w:val="single"/>
              </w:rPr>
              <w:t>Zainstalowane oprogramowanie</w:t>
            </w:r>
            <w:r w:rsidRPr="008D45A9">
              <w:rPr>
                <w:rFonts w:ascii="Times New Roman" w:hAnsi="Times New Roman"/>
                <w:szCs w:val="22"/>
                <w:u w:val="single"/>
                <w:lang w:val="en-US"/>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Oryginalny system min. Windows 10 Home x64 (PL),</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Pakiet aplikacji biurowych wersja komercyjna lub edukacyjna,  jednostanowiskowa,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b/>
                <w:szCs w:val="22"/>
              </w:rPr>
              <w:t>Licencja wieczysta</w:t>
            </w:r>
            <w:r w:rsidRPr="008D45A9">
              <w:rPr>
                <w:rFonts w:ascii="Times New Roman" w:hAnsi="Times New Roman"/>
                <w:szCs w:val="22"/>
              </w:rPr>
              <w:t>. Opłata za licencję ponoszona jeden raz w chwili zakupu (po stonie</w:t>
            </w:r>
            <w:r w:rsidRPr="008D45A9">
              <w:rPr>
                <w:rFonts w:ascii="Times New Roman" w:hAnsi="Times New Roman"/>
                <w:b/>
                <w:szCs w:val="22"/>
              </w:rPr>
              <w:t>Wykonawcy</w:t>
            </w:r>
            <w:r w:rsidRPr="008D45A9">
              <w:rPr>
                <w:rFonts w:ascii="Times New Roman" w:hAnsi="Times New Roman"/>
                <w:szCs w:val="22"/>
              </w:rPr>
              <w:t>)</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Wersja językowa – Polska,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 xml:space="preserve">Nośnik pozwalający na ponowną instalację systemu. Składowe pakietu: </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edytor tekstu,</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arkusz kalkulacyjny,</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edytor prezentacji multimedialnych,</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klient poczty e-mail, zarządzanie kontaktami, zadaniami,</w:t>
            </w:r>
          </w:p>
          <w:p w:rsidR="008D45A9" w:rsidRPr="008D45A9" w:rsidRDefault="008D45A9" w:rsidP="008D45A9">
            <w:pPr>
              <w:pStyle w:val="Akapitzlist"/>
              <w:widowControl/>
              <w:numPr>
                <w:ilvl w:val="1"/>
                <w:numId w:val="72"/>
              </w:numPr>
              <w:spacing w:line="240" w:lineRule="auto"/>
              <w:jc w:val="both"/>
              <w:cnfStyle w:val="000000010000"/>
              <w:rPr>
                <w:rFonts w:ascii="Times New Roman" w:hAnsi="Times New Roman"/>
                <w:szCs w:val="22"/>
              </w:rPr>
            </w:pPr>
            <w:r w:rsidRPr="008D45A9">
              <w:rPr>
                <w:rFonts w:ascii="Times New Roman" w:hAnsi="Times New Roman"/>
                <w:szCs w:val="22"/>
              </w:rPr>
              <w:t xml:space="preserve">narzędzie do tworzenia notatek. </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Obsługiwane formaty dokumentów –  doc, docx, xls, xlsx, ppt, pptx, makra w języku Visual Basic</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rPr>
            </w:pPr>
            <w:r w:rsidRPr="008D45A9">
              <w:rPr>
                <w:rFonts w:ascii="Times New Roman" w:hAnsi="Times New Roman"/>
                <w:szCs w:val="22"/>
                <w:u w:val="single"/>
              </w:rPr>
              <w:t>Mysz bezprzewodową:</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komunikacja bezprzewodowa,</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sensor optyczny,</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rozdzielczość min. 1200 dpi,</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interfejs USB,</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liczba przycisków min. 3,</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rolka przewijania 1,</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profil: dla praworęcznych, dla leworęcznych,</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zasięg min. 10 m,</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zasilanie baterie typu AA (w zestawie),</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dołączone akcesoria baterie AA, odbiornik USB,</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kolor i wzór do wyboru przez Zmawiającego z min. 10 kolorów, każda inna</w:t>
            </w:r>
          </w:p>
          <w:p w:rsidR="008D45A9" w:rsidRPr="008D45A9" w:rsidRDefault="008D45A9" w:rsidP="008D45A9">
            <w:pPr>
              <w:pStyle w:val="Akapitzlist"/>
              <w:widowControl/>
              <w:spacing w:line="240" w:lineRule="auto"/>
              <w:ind w:left="0" w:firstLine="0"/>
              <w:jc w:val="both"/>
              <w:cnfStyle w:val="000000010000"/>
              <w:rPr>
                <w:rFonts w:ascii="Times New Roman" w:hAnsi="Times New Roman"/>
                <w:szCs w:val="22"/>
                <w:u w:val="single"/>
              </w:rPr>
            </w:pPr>
            <w:r w:rsidRPr="008D45A9">
              <w:rPr>
                <w:rFonts w:ascii="Times New Roman" w:hAnsi="Times New Roman"/>
                <w:szCs w:val="22"/>
                <w:u w:val="single"/>
              </w:rPr>
              <w:t>Torba na laptop: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wielkość dostosowana do laptopa 17”,</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zamykana na zamek błyskawiczny,</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lastRenderedPageBreak/>
              <w:t>kieszeń z przodu zamykana na rzep,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rączką i pasek na ramię,</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w środku kieszeń na akcesoria, pasy zabezpieczające zapinane na rzep,</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materiał wykonania tworzywo sztuczne, tkanina,</w:t>
            </w:r>
          </w:p>
          <w:p w:rsidR="008D45A9" w:rsidRPr="008D45A9" w:rsidRDefault="008D45A9" w:rsidP="008D45A9">
            <w:pPr>
              <w:pStyle w:val="Akapitzlist"/>
              <w:widowControl/>
              <w:numPr>
                <w:ilvl w:val="0"/>
                <w:numId w:val="72"/>
              </w:numPr>
              <w:spacing w:line="240" w:lineRule="auto"/>
              <w:jc w:val="both"/>
              <w:cnfStyle w:val="000000010000"/>
              <w:rPr>
                <w:rFonts w:ascii="Times New Roman" w:hAnsi="Times New Roman"/>
                <w:szCs w:val="22"/>
              </w:rPr>
            </w:pPr>
            <w:r w:rsidRPr="008D45A9">
              <w:rPr>
                <w:rFonts w:ascii="Times New Roman" w:hAnsi="Times New Roman"/>
                <w:szCs w:val="22"/>
              </w:rPr>
              <w:t>torba usztywniana,</w:t>
            </w:r>
          </w:p>
          <w:p w:rsidR="008D45A9" w:rsidRPr="008D45A9" w:rsidRDefault="008D45A9" w:rsidP="008D45A9">
            <w:pPr>
              <w:pStyle w:val="Akapitzlist"/>
              <w:widowControl/>
              <w:numPr>
                <w:ilvl w:val="0"/>
                <w:numId w:val="72"/>
              </w:numPr>
              <w:spacing w:line="240" w:lineRule="auto"/>
              <w:ind w:left="0" w:firstLine="0"/>
              <w:jc w:val="both"/>
              <w:cnfStyle w:val="000000010000"/>
              <w:rPr>
                <w:rFonts w:ascii="Times New Roman" w:hAnsi="Times New Roman"/>
                <w:szCs w:val="22"/>
              </w:rPr>
            </w:pPr>
            <w:r w:rsidRPr="008D45A9">
              <w:rPr>
                <w:rFonts w:ascii="Times New Roman" w:hAnsi="Times New Roman"/>
                <w:szCs w:val="22"/>
              </w:rPr>
              <w:t>kolor do wyboru przez Zamawiającego z min. 10 wzorów, kolory żywe, każda torba w innym kolorze</w:t>
            </w:r>
          </w:p>
          <w:p w:rsidR="008D45A9" w:rsidRPr="008D45A9" w:rsidRDefault="008D45A9" w:rsidP="008D45A9">
            <w:pPr>
              <w:widowControl/>
              <w:spacing w:line="240" w:lineRule="auto"/>
              <w:ind w:left="0" w:firstLine="0"/>
              <w:jc w:val="both"/>
              <w:cnfStyle w:val="000000010000"/>
              <w:rPr>
                <w:rFonts w:ascii="Times New Roman" w:hAnsi="Times New Roman" w:cs="Times New Roman"/>
              </w:rPr>
            </w:pP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8"/>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rPr>
            </w:pPr>
            <w:r w:rsidRPr="008D45A9">
              <w:rPr>
                <w:rFonts w:ascii="Times New Roman" w:eastAsia="Times New Roman" w:hAnsi="Times New Roman" w:cs="Times New Roman"/>
                <w:lang w:eastAsia="pl-PL"/>
              </w:rPr>
              <w:object w:dxaOrig="8519" w:dyaOrig="5969">
                <v:shape id="_x0000_i1052" type="#_x0000_t75" style="width:381.6pt;height:266.4pt" o:ole="">
                  <v:imagedata r:id="rId105" o:title=""/>
                </v:shape>
                <o:OLEObject Type="Embed" ProgID="Paint.Picture" ShapeID="_x0000_i1052" DrawAspect="Content" ObjectID="_1698477673" r:id="rId106"/>
              </w:object>
            </w:r>
          </w:p>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p>
        </w:tc>
      </w:tr>
    </w:tbl>
    <w:p w:rsidR="008D45A9" w:rsidRPr="008D45A9" w:rsidRDefault="008D45A9" w:rsidP="008D45A9">
      <w:pPr>
        <w:spacing w:line="200" w:lineRule="atLeast"/>
        <w:jc w:val="both"/>
        <w:rPr>
          <w:rFonts w:ascii="Times New Roman" w:hAnsi="Times New Roman" w:cs="Times New Roman"/>
        </w:rPr>
      </w:pPr>
    </w:p>
    <w:tbl>
      <w:tblPr>
        <w:tblStyle w:val="Jasnasiatkaakcent3"/>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511"/>
        <w:gridCol w:w="337"/>
        <w:gridCol w:w="385"/>
        <w:gridCol w:w="337"/>
        <w:gridCol w:w="6548"/>
        <w:gridCol w:w="380"/>
      </w:tblGrid>
      <w:tr w:rsidR="008D45A9" w:rsidRPr="008D45A9" w:rsidTr="00E70DE8">
        <w:trPr>
          <w:cnfStyle w:val="100000000000"/>
          <w:jc w:val="center"/>
        </w:trPr>
        <w:tc>
          <w:tcPr>
            <w:cnfStyle w:val="001000000000"/>
            <w:tcW w:w="2228" w:type="dxa"/>
            <w:gridSpan w:val="3"/>
            <w:vAlign w:val="center"/>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3"/>
            <w:vAlign w:val="center"/>
          </w:tcPr>
          <w:p w:rsidR="008D45A9" w:rsidRPr="008D45A9" w:rsidRDefault="008D45A9" w:rsidP="008D45A9">
            <w:pPr>
              <w:pStyle w:val="Nagwek2"/>
              <w:outlineLvl w:val="1"/>
              <w:cnfStyle w:val="100000000000"/>
              <w:rPr>
                <w:rFonts w:ascii="Times New Roman" w:hAnsi="Times New Roman" w:cs="Times New Roman"/>
                <w:sz w:val="22"/>
                <w:szCs w:val="22"/>
              </w:rPr>
            </w:pPr>
            <w:r w:rsidRPr="008D45A9">
              <w:rPr>
                <w:rFonts w:ascii="Times New Roman" w:hAnsi="Times New Roman" w:cs="Times New Roman"/>
                <w:sz w:val="22"/>
                <w:szCs w:val="22"/>
              </w:rPr>
              <w:t>Kserokopiarka</w:t>
            </w:r>
          </w:p>
        </w:tc>
      </w:tr>
      <w:tr w:rsidR="008D45A9" w:rsidRPr="008D45A9" w:rsidTr="00E70DE8">
        <w:trPr>
          <w:gridAfter w:val="3"/>
          <w:cnfStyle w:val="000000100000"/>
          <w:wAfter w:w="7270" w:type="dxa"/>
          <w:trHeight w:val="20"/>
          <w:jc w:val="center"/>
        </w:trPr>
        <w:tc>
          <w:tcPr>
            <w:cnfStyle w:val="001000000000"/>
            <w:tcW w:w="1506" w:type="dxa"/>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0/11</w:t>
            </w:r>
          </w:p>
        </w:tc>
      </w:tr>
      <w:tr w:rsidR="008D45A9" w:rsidRPr="008D45A9" w:rsidTr="00E70DE8">
        <w:trPr>
          <w:gridAfter w:val="3"/>
          <w:cnfStyle w:val="000000010000"/>
          <w:wAfter w:w="7270" w:type="dxa"/>
          <w:jc w:val="center"/>
        </w:trPr>
        <w:tc>
          <w:tcPr>
            <w:cnfStyle w:val="001000000000"/>
            <w:tcW w:w="1506" w:type="dxa"/>
            <w:shd w:val="clear" w:color="auto" w:fill="F0A6B0" w:themeFill="accent3" w:themeFillTint="99"/>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shd w:val="clear" w:color="auto" w:fill="F0A6B0" w:themeFill="accent3" w:themeFillTint="99"/>
            <w:vAlign w:val="center"/>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rPr>
          <w:cnfStyle w:val="000000100000"/>
          <w:jc w:val="center"/>
        </w:trPr>
        <w:tc>
          <w:tcPr>
            <w:cnfStyle w:val="001000000000"/>
            <w:tcW w:w="9498" w:type="dxa"/>
            <w:gridSpan w:val="6"/>
            <w:shd w:val="clear" w:color="auto" w:fill="FFFFFF" w:themeFill="background1"/>
            <w:vAlign w:val="center"/>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rPr>
          <w:cnfStyle w:val="000000010000"/>
          <w:trHeight w:val="504"/>
          <w:jc w:val="center"/>
        </w:trPr>
        <w:tc>
          <w:tcPr>
            <w:cnfStyle w:val="001000000000"/>
            <w:tcW w:w="1843" w:type="dxa"/>
            <w:gridSpan w:val="2"/>
            <w:shd w:val="clear" w:color="auto" w:fill="FFFFFF" w:themeFill="background1"/>
            <w:vAlign w:val="center"/>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4"/>
            <w:shd w:val="clear" w:color="auto" w:fill="FFFFFF" w:themeFill="background1"/>
            <w:vAlign w:val="center"/>
          </w:tcPr>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typ drukarki: laserowa, kolor</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funkcje: drukowanie, kopiowanie i skanowanie, faksowanie</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klasyfikacja lasera: min. klasa 1 (IEC 60825-1:2007)</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rozmiar papieru: A4 opcjonalnie A3,</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procesor: min. 800MHz,</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prędkość druku min. do 31 stron na minutę,</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rPr>
            </w:pPr>
            <w:r w:rsidRPr="008D45A9">
              <w:rPr>
                <w:rFonts w:ascii="Times New Roman" w:hAnsi="Times New Roman"/>
                <w:bCs/>
                <w:color w:val="000000"/>
                <w:szCs w:val="22"/>
              </w:rPr>
              <w:t>prędkość skanowania min. do 28(56) obrazów na minutę w kolorze i trybie monochromatycznym,</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interfejsy: USB, sieć bezprzewodowa oraz gigabitowa sieć przewodowa,</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 zestawie toner do min. 3 000 stron w czerni oraz do min. 1 800 stron w kolorach,</w:t>
            </w:r>
          </w:p>
          <w:p w:rsidR="008D45A9" w:rsidRPr="008D45A9" w:rsidRDefault="008D45A9" w:rsidP="008D45A9">
            <w:pPr>
              <w:pStyle w:val="Akapitzlist"/>
              <w:widowControl/>
              <w:numPr>
                <w:ilvl w:val="0"/>
                <w:numId w:val="71"/>
              </w:numPr>
              <w:spacing w:line="240" w:lineRule="auto"/>
              <w:jc w:val="both"/>
              <w:cnfStyle w:val="000000010000"/>
              <w:rPr>
                <w:rFonts w:ascii="Times New Roman" w:hAnsi="Times New Roman"/>
                <w:bCs/>
                <w:color w:val="000000"/>
                <w:szCs w:val="22"/>
              </w:rPr>
            </w:pPr>
            <w:r w:rsidRPr="008D45A9">
              <w:rPr>
                <w:rFonts w:ascii="Times New Roman" w:hAnsi="Times New Roman"/>
                <w:bCs/>
                <w:color w:val="000000"/>
                <w:szCs w:val="22"/>
              </w:rPr>
              <w:t>Wi-Fi Direct,</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kopiowanie 2-stronne, duplex,</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rozdzielczość min. do 1,200 x 600dpi,</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szybkość min. do 31cpm (kopii na minutę) kolor i mono,</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współczynnik powiększenia/zmniejszenia: 25% do 400% co 1%,</w:t>
            </w:r>
          </w:p>
          <w:p w:rsidR="008D45A9" w:rsidRPr="008D45A9" w:rsidRDefault="008D45A9" w:rsidP="008D45A9">
            <w:pPr>
              <w:widowControl/>
              <w:numPr>
                <w:ilvl w:val="0"/>
                <w:numId w:val="71"/>
              </w:numPr>
              <w:spacing w:before="100" w:beforeAutospacing="1" w:after="100" w:afterAutospacing="1" w:line="240" w:lineRule="auto"/>
              <w:jc w:val="both"/>
              <w:cnfStyle w:val="000000010000"/>
              <w:rPr>
                <w:rFonts w:ascii="Times New Roman" w:hAnsi="Times New Roman" w:cs="Times New Roman"/>
                <w:bCs/>
                <w:color w:val="000000"/>
              </w:rPr>
            </w:pPr>
            <w:r w:rsidRPr="008D45A9">
              <w:rPr>
                <w:rFonts w:ascii="Times New Roman" w:hAnsi="Times New Roman" w:cs="Times New Roman"/>
                <w:bCs/>
                <w:color w:val="000000"/>
              </w:rPr>
              <w:t>automatyczne faksowanie dwustronne,</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 xml:space="preserve">przewód zasilający, instrukcja bezpieczeństwa produktów, dysk z </w:t>
            </w:r>
            <w:r w:rsidRPr="008D45A9">
              <w:rPr>
                <w:rFonts w:ascii="Times New Roman" w:hAnsi="Times New Roman" w:cs="Times New Roman"/>
                <w:bCs/>
                <w:color w:val="000000"/>
              </w:rPr>
              <w:lastRenderedPageBreak/>
              <w:t xml:space="preserve">oprogramowaniem, instrukcje obsługi, karta gwarancyjna, </w:t>
            </w:r>
          </w:p>
          <w:p w:rsidR="008D45A9" w:rsidRPr="008D45A9" w:rsidRDefault="008D45A9" w:rsidP="008D45A9">
            <w:pPr>
              <w:pStyle w:val="Akapitzlist"/>
              <w:widowControl/>
              <w:numPr>
                <w:ilvl w:val="0"/>
                <w:numId w:val="71"/>
              </w:numPr>
              <w:spacing w:line="240" w:lineRule="auto"/>
              <w:ind w:left="0" w:firstLine="0"/>
              <w:jc w:val="both"/>
              <w:cnfStyle w:val="000000010000"/>
              <w:rPr>
                <w:rFonts w:ascii="Times New Roman" w:hAnsi="Times New Roman"/>
                <w:bCs/>
                <w:color w:val="000000"/>
                <w:szCs w:val="22"/>
                <w:lang w:val="en-US"/>
              </w:rPr>
            </w:pPr>
            <w:r w:rsidRPr="008D45A9">
              <w:rPr>
                <w:rFonts w:ascii="Times New Roman" w:hAnsi="Times New Roman"/>
                <w:bCs/>
                <w:color w:val="000000"/>
                <w:szCs w:val="22"/>
                <w:lang w:val="en-US"/>
              </w:rPr>
              <w:t>Obsługiwanesystemy min.: Windows 10®; Windows 8®; Windows 7®; Windows® Server 2016, 2012, 2012R2 &amp; 2008R2 Windows® Server 2008* *Windows® Server - wsparcietylkodladrukowania Mac: OS v10.10.5, v10.11.x, v10.12 or greater Linux CUPS, LPD/LPRng,</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skanowanie 2-stronne,</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możliwość skanowania bezpośrednio do pamięci USB,</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rozdzielczość skanowania min. do 1,200 x 2,400dpi (z szyby), 1,200 x 600dpi (from ADF), 19,200 x 19,200dpi (interpolowana),</w:t>
            </w:r>
          </w:p>
          <w:p w:rsidR="008D45A9" w:rsidRPr="008D45A9" w:rsidRDefault="008D45A9" w:rsidP="008D45A9">
            <w:pPr>
              <w:widowControl/>
              <w:numPr>
                <w:ilvl w:val="0"/>
                <w:numId w:val="71"/>
              </w:numPr>
              <w:spacing w:before="100" w:beforeAutospacing="1" w:after="100" w:afterAutospacing="1" w:line="240"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szybkość skanowania min. 28ppm/56ipm kolor i mono,</w:t>
            </w:r>
          </w:p>
        </w:tc>
      </w:tr>
      <w:tr w:rsidR="008D45A9" w:rsidRPr="008D45A9" w:rsidTr="00E70DE8">
        <w:trPr>
          <w:cnfStyle w:val="000000100000"/>
          <w:jc w:val="center"/>
        </w:trPr>
        <w:tc>
          <w:tcPr>
            <w:cnfStyle w:val="001000000000"/>
            <w:tcW w:w="1843" w:type="dxa"/>
            <w:gridSpan w:val="2"/>
            <w:shd w:val="clear" w:color="auto" w:fill="FFFFFF" w:themeFill="background1"/>
            <w:vAlign w:val="center"/>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4"/>
            <w:shd w:val="clear" w:color="auto" w:fill="FFFFFF" w:themeFill="background1"/>
            <w:vAlign w:val="center"/>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4800" w:dyaOrig="1920">
                <v:shape id="_x0000_i1053" type="#_x0000_t75" style="width:240pt;height:95.4pt" o:ole="">
                  <v:imagedata r:id="rId107" o:title=""/>
                </v:shape>
                <o:OLEObject Type="Embed" ProgID="Paint.Picture" ShapeID="_x0000_i1053" DrawAspect="Content" ObjectID="_1698477674" r:id="rId108"/>
              </w:objec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1"/>
          <w:cnfStyle w:val="000000010000"/>
          <w:wAfter w:w="385" w:type="dxa"/>
        </w:trPr>
        <w:tc>
          <w:tcPr>
            <w:cnfStyle w:val="001000000000"/>
            <w:tcW w:w="1843" w:type="dxa"/>
            <w:gridSpan w:val="2"/>
          </w:tcPr>
          <w:p w:rsidR="008D45A9" w:rsidRPr="008D45A9" w:rsidRDefault="008D45A9" w:rsidP="008D45A9">
            <w:pPr>
              <w:jc w:val="both"/>
              <w:rPr>
                <w:rFonts w:ascii="Times New Roman" w:hAnsi="Times New Roman" w:cs="Times New Roman"/>
                <w:b w:val="0"/>
              </w:rPr>
            </w:pPr>
            <w:r w:rsidRPr="008D45A9">
              <w:rPr>
                <w:rFonts w:ascii="Times New Roman" w:hAnsi="Times New Roman" w:cs="Times New Roman"/>
                <w:b w:val="0"/>
              </w:rPr>
              <w:t>Nazwa elementu</w:t>
            </w:r>
          </w:p>
        </w:tc>
        <w:tc>
          <w:tcPr>
            <w:tcW w:w="7270" w:type="dxa"/>
            <w:gridSpan w:val="3"/>
          </w:tcPr>
          <w:p w:rsidR="008D45A9" w:rsidRPr="008D45A9" w:rsidRDefault="008D45A9" w:rsidP="008D45A9">
            <w:pPr>
              <w:pStyle w:val="Nagwek2"/>
              <w:outlineLvl w:val="1"/>
              <w:cnfStyle w:val="000000010000"/>
              <w:rPr>
                <w:rFonts w:ascii="Times New Roman" w:hAnsi="Times New Roman" w:cs="Times New Roman"/>
                <w:sz w:val="22"/>
                <w:szCs w:val="22"/>
              </w:rPr>
            </w:pPr>
            <w:r w:rsidRPr="008D45A9">
              <w:rPr>
                <w:rFonts w:ascii="Times New Roman" w:hAnsi="Times New Roman" w:cs="Times New Roman"/>
                <w:sz w:val="22"/>
                <w:szCs w:val="22"/>
              </w:rPr>
              <w:t>Monitor interaktywna</w: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2"/>
          <w:cnfStyle w:val="000000100000"/>
          <w:wAfter w:w="6933" w:type="dxa"/>
          <w:trHeight w:val="20"/>
        </w:trPr>
        <w:tc>
          <w:tcPr>
            <w:cnfStyle w:val="001000000000"/>
            <w:tcW w:w="1843" w:type="dxa"/>
            <w:gridSpan w:val="2"/>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oznaczenie pomieszczenia</w:t>
            </w:r>
          </w:p>
        </w:tc>
        <w:tc>
          <w:tcPr>
            <w:tcW w:w="722" w:type="dxa"/>
            <w:gridSpan w:val="2"/>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hAnsi="Times New Roman" w:cs="Times New Roman"/>
                <w:bCs/>
                <w:color w:val="000000"/>
              </w:rPr>
              <w:t>1/04</w: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2"/>
          <w:cnfStyle w:val="000000010000"/>
          <w:wAfter w:w="6933" w:type="dxa"/>
        </w:trPr>
        <w:tc>
          <w:tcPr>
            <w:cnfStyle w:val="001000000000"/>
            <w:tcW w:w="1843" w:type="dxa"/>
            <w:gridSpan w:val="2"/>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ilość [sztuk]</w:t>
            </w:r>
          </w:p>
        </w:tc>
        <w:tc>
          <w:tcPr>
            <w:tcW w:w="722" w:type="dxa"/>
            <w:gridSpan w:val="2"/>
          </w:tcPr>
          <w:p w:rsidR="008D45A9" w:rsidRPr="008D45A9" w:rsidRDefault="008D45A9" w:rsidP="008D45A9">
            <w:pPr>
              <w:spacing w:line="276" w:lineRule="auto"/>
              <w:ind w:left="0" w:firstLine="0"/>
              <w:jc w:val="both"/>
              <w:cnfStyle w:val="000000010000"/>
              <w:rPr>
                <w:rFonts w:ascii="Times New Roman" w:hAnsi="Times New Roman" w:cs="Times New Roman"/>
                <w:bCs/>
                <w:color w:val="000000"/>
              </w:rPr>
            </w:pPr>
            <w:r w:rsidRPr="008D45A9">
              <w:rPr>
                <w:rFonts w:ascii="Times New Roman" w:hAnsi="Times New Roman" w:cs="Times New Roman"/>
                <w:bCs/>
                <w:color w:val="000000"/>
              </w:rPr>
              <w:t>1</w:t>
            </w: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gridAfter w:val="4"/>
          <w:cnfStyle w:val="000000100000"/>
          <w:wAfter w:w="7655" w:type="dxa"/>
        </w:trPr>
        <w:tc>
          <w:tcPr>
            <w:cnfStyle w:val="001000000000"/>
            <w:tcW w:w="1843" w:type="dxa"/>
            <w:gridSpan w:val="2"/>
          </w:tcPr>
          <w:p w:rsidR="008D45A9" w:rsidRPr="008D45A9" w:rsidRDefault="008D45A9" w:rsidP="008D45A9">
            <w:pPr>
              <w:spacing w:line="276" w:lineRule="auto"/>
              <w:ind w:left="0" w:firstLine="0"/>
              <w:jc w:val="both"/>
              <w:rPr>
                <w:rFonts w:ascii="Times New Roman" w:hAnsi="Times New Roman" w:cs="Times New Roman"/>
                <w:bCs w:val="0"/>
                <w:color w:val="000000"/>
              </w:rPr>
            </w:pP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cnfStyle w:val="000000010000"/>
          <w:trHeight w:val="504"/>
        </w:trPr>
        <w:tc>
          <w:tcPr>
            <w:cnfStyle w:val="001000000000"/>
            <w:tcW w:w="1843" w:type="dxa"/>
            <w:gridSpan w:val="2"/>
          </w:tcPr>
          <w:p w:rsidR="008D45A9" w:rsidRPr="008D45A9" w:rsidRDefault="008D45A9" w:rsidP="008D45A9">
            <w:pPr>
              <w:spacing w:line="240" w:lineRule="auto"/>
              <w:ind w:left="0" w:firstLine="0"/>
              <w:jc w:val="both"/>
              <w:rPr>
                <w:rFonts w:ascii="Times New Roman" w:hAnsi="Times New Roman" w:cs="Times New Roman"/>
                <w:b w:val="0"/>
                <w:bCs w:val="0"/>
                <w:color w:val="000000"/>
              </w:rPr>
            </w:pPr>
            <w:r w:rsidRPr="008D45A9">
              <w:rPr>
                <w:rFonts w:ascii="Times New Roman" w:hAnsi="Times New Roman" w:cs="Times New Roman"/>
                <w:b w:val="0"/>
                <w:bCs w:val="0"/>
                <w:color w:val="000000"/>
              </w:rPr>
              <w:t>Minimalne wymagania</w:t>
            </w:r>
          </w:p>
        </w:tc>
        <w:tc>
          <w:tcPr>
            <w:tcW w:w="7655" w:type="dxa"/>
            <w:gridSpan w:val="4"/>
          </w:tcPr>
          <w:tbl>
            <w:tblPr>
              <w:tblW w:w="0" w:type="auto"/>
              <w:tblCellSpacing w:w="15" w:type="dxa"/>
              <w:tblCellMar>
                <w:top w:w="15" w:type="dxa"/>
                <w:left w:w="15" w:type="dxa"/>
                <w:bottom w:w="15" w:type="dxa"/>
                <w:right w:w="15" w:type="dxa"/>
              </w:tblCellMar>
              <w:tblLook w:val="04A0"/>
            </w:tblPr>
            <w:tblGrid>
              <w:gridCol w:w="3048"/>
              <w:gridCol w:w="3620"/>
            </w:tblGrid>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technologia dotyku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Podczerwień</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przekątna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65"</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panel</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IPS</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jasność</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350 cd/m2</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rozdzielczość panelu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3840 x 2160 (UHD)</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czas reakcji</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9 ms (G to G)</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kontrast</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1.200:1</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kąt widzenia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178° / 178°</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żywotność panelu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30.000h</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grubość wzmocnionej szyby</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4T (AntiGlare)</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sposób obsługi</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palec lub dowolny inny przedmiot</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czas reakcji dotyku</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60ms ↓ (Android) / 100ms ↓ (Windows)</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połączenie z komputerem</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USB</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wejścia wideo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 x HDMI</w:t>
                  </w:r>
                  <w:r w:rsidRPr="008D45A9">
                    <w:rPr>
                      <w:rFonts w:ascii="Times New Roman" w:hAnsi="Times New Roman" w:cs="Times New Roman"/>
                    </w:rPr>
                    <w:br/>
                    <w:t>min. 1 x RGB (VGA)</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wyjścia wideo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 x HDMI</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wejścia audio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 x mini jack 3.5 mm</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wyjście audio</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 x Optyczne</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wbudowane głośniki</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2 x min. 12W</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wymiary monitora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1485 × 896 × 85 mm</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rozstaw otworów montażowych</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600 x 400</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minimalne dodatkowe funkcje</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Android OS</w:t>
                  </w:r>
                  <w:r w:rsidRPr="008D45A9">
                    <w:rPr>
                      <w:rFonts w:ascii="Times New Roman" w:hAnsi="Times New Roman" w:cs="Times New Roman"/>
                    </w:rPr>
                    <w:br/>
                    <w:t>Slot OPS</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t>dołączone akcesoria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Pilot</w:t>
                  </w:r>
                  <w:r w:rsidRPr="008D45A9">
                    <w:rPr>
                      <w:rFonts w:ascii="Times New Roman" w:hAnsi="Times New Roman" w:cs="Times New Roman"/>
                    </w:rPr>
                    <w:br/>
                    <w:t>Pisaki (2 szt)</w:t>
                  </w:r>
                  <w:r w:rsidRPr="008D45A9">
                    <w:rPr>
                      <w:rFonts w:ascii="Times New Roman" w:hAnsi="Times New Roman" w:cs="Times New Roman"/>
                    </w:rPr>
                    <w:br/>
                    <w:t>Przewód HDMI (3 m)</w:t>
                  </w:r>
                  <w:r w:rsidRPr="008D45A9">
                    <w:rPr>
                      <w:rFonts w:ascii="Times New Roman" w:hAnsi="Times New Roman" w:cs="Times New Roman"/>
                    </w:rPr>
                    <w:br/>
                  </w:r>
                  <w:r w:rsidRPr="008D45A9">
                    <w:rPr>
                      <w:rFonts w:ascii="Times New Roman" w:hAnsi="Times New Roman" w:cs="Times New Roman"/>
                    </w:rPr>
                    <w:lastRenderedPageBreak/>
                    <w:t>Przewód USB (5 m)</w:t>
                  </w:r>
                  <w:r w:rsidRPr="008D45A9">
                    <w:rPr>
                      <w:rFonts w:ascii="Times New Roman" w:hAnsi="Times New Roman" w:cs="Times New Roman"/>
                    </w:rPr>
                    <w:br/>
                    <w:t>Przewód zasilający (3 m)</w:t>
                  </w:r>
                </w:p>
              </w:tc>
            </w:tr>
            <w:tr w:rsidR="008D45A9" w:rsidRPr="008D45A9" w:rsidTr="00E70DE8">
              <w:trPr>
                <w:tblCellSpacing w:w="15" w:type="dxa"/>
              </w:trPr>
              <w:tc>
                <w:tcPr>
                  <w:tcW w:w="0" w:type="auto"/>
                  <w:vAlign w:val="center"/>
                  <w:hideMark/>
                </w:tcPr>
                <w:p w:rsidR="008D45A9" w:rsidRPr="008D45A9" w:rsidRDefault="008D45A9" w:rsidP="008D45A9">
                  <w:pPr>
                    <w:pStyle w:val="Akapitzlist"/>
                    <w:widowControl/>
                    <w:numPr>
                      <w:ilvl w:val="0"/>
                      <w:numId w:val="76"/>
                    </w:numPr>
                    <w:spacing w:line="240" w:lineRule="auto"/>
                    <w:jc w:val="both"/>
                    <w:rPr>
                      <w:rFonts w:ascii="Times New Roman" w:hAnsi="Times New Roman"/>
                      <w:szCs w:val="22"/>
                    </w:rPr>
                  </w:pPr>
                  <w:r w:rsidRPr="008D45A9">
                    <w:rPr>
                      <w:rFonts w:ascii="Times New Roman" w:hAnsi="Times New Roman"/>
                      <w:szCs w:val="22"/>
                    </w:rPr>
                    <w:lastRenderedPageBreak/>
                    <w:t>gwarancja</w:t>
                  </w:r>
                </w:p>
              </w:tc>
              <w:tc>
                <w:tcPr>
                  <w:tcW w:w="0" w:type="auto"/>
                  <w:vAlign w:val="center"/>
                  <w:hideMark/>
                </w:tcPr>
                <w:p w:rsidR="008D45A9" w:rsidRPr="008D45A9" w:rsidRDefault="008D45A9" w:rsidP="008D45A9">
                  <w:pPr>
                    <w:widowControl/>
                    <w:spacing w:line="240" w:lineRule="auto"/>
                    <w:ind w:left="0" w:firstLine="0"/>
                    <w:jc w:val="both"/>
                    <w:rPr>
                      <w:rFonts w:ascii="Times New Roman" w:hAnsi="Times New Roman" w:cs="Times New Roman"/>
                    </w:rPr>
                  </w:pPr>
                  <w:r w:rsidRPr="008D45A9">
                    <w:rPr>
                      <w:rFonts w:ascii="Times New Roman" w:hAnsi="Times New Roman" w:cs="Times New Roman"/>
                    </w:rPr>
                    <w:t>min. 3 lata</w:t>
                  </w:r>
                </w:p>
              </w:tc>
            </w:tr>
          </w:tbl>
          <w:p w:rsidR="008D45A9" w:rsidRPr="008D45A9" w:rsidRDefault="008D45A9" w:rsidP="008D45A9">
            <w:pPr>
              <w:pStyle w:val="Akapitzlist"/>
              <w:widowControl/>
              <w:spacing w:line="240" w:lineRule="auto"/>
              <w:ind w:left="0" w:firstLine="0"/>
              <w:jc w:val="both"/>
              <w:cnfStyle w:val="000000010000"/>
              <w:rPr>
                <w:rFonts w:ascii="Times New Roman" w:hAnsi="Times New Roman"/>
                <w:bCs/>
                <w:color w:val="000000"/>
                <w:szCs w:val="22"/>
              </w:rPr>
            </w:pPr>
          </w:p>
        </w:tc>
      </w:tr>
      <w:tr w:rsidR="008D45A9" w:rsidRPr="008D45A9" w:rsidTr="00E70DE8">
        <w:tblPrEx>
          <w:jc w:val="left"/>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PrEx>
        <w:trPr>
          <w:cnfStyle w:val="000000100000"/>
        </w:trPr>
        <w:tc>
          <w:tcPr>
            <w:cnfStyle w:val="001000000000"/>
            <w:tcW w:w="1843" w:type="dxa"/>
            <w:gridSpan w:val="2"/>
          </w:tcPr>
          <w:p w:rsidR="008D45A9" w:rsidRPr="008D45A9" w:rsidRDefault="008D45A9" w:rsidP="008D45A9">
            <w:pPr>
              <w:widowControl/>
              <w:spacing w:line="240" w:lineRule="auto"/>
              <w:ind w:left="0" w:firstLine="0"/>
              <w:jc w:val="both"/>
              <w:rPr>
                <w:rFonts w:ascii="Times New Roman" w:hAnsi="Times New Roman" w:cs="Times New Roman"/>
                <w:b w:val="0"/>
                <w:color w:val="000000"/>
              </w:rPr>
            </w:pPr>
            <w:r w:rsidRPr="008D45A9">
              <w:rPr>
                <w:rFonts w:ascii="Times New Roman" w:hAnsi="Times New Roman" w:cs="Times New Roman"/>
                <w:b w:val="0"/>
                <w:color w:val="000000"/>
              </w:rPr>
              <w:lastRenderedPageBreak/>
              <w:t>Przykłady</w:t>
            </w:r>
          </w:p>
          <w:p w:rsidR="008D45A9" w:rsidRPr="008D45A9" w:rsidRDefault="008D45A9" w:rsidP="008D45A9">
            <w:pPr>
              <w:spacing w:line="240" w:lineRule="auto"/>
              <w:ind w:left="0" w:firstLine="0"/>
              <w:jc w:val="both"/>
              <w:rPr>
                <w:rFonts w:ascii="Times New Roman" w:hAnsi="Times New Roman" w:cs="Times New Roman"/>
                <w:b w:val="0"/>
                <w:bCs w:val="0"/>
                <w:color w:val="000000"/>
              </w:rPr>
            </w:pPr>
          </w:p>
        </w:tc>
        <w:tc>
          <w:tcPr>
            <w:tcW w:w="7655" w:type="dxa"/>
            <w:gridSpan w:val="4"/>
          </w:tcPr>
          <w:p w:rsidR="008D45A9" w:rsidRPr="008D45A9" w:rsidRDefault="008D45A9" w:rsidP="008D45A9">
            <w:pPr>
              <w:spacing w:line="276" w:lineRule="auto"/>
              <w:ind w:left="0" w:firstLine="0"/>
              <w:jc w:val="both"/>
              <w:cnfStyle w:val="000000100000"/>
              <w:rPr>
                <w:rFonts w:ascii="Times New Roman" w:hAnsi="Times New Roman" w:cs="Times New Roman"/>
                <w:bCs/>
                <w:color w:val="000000"/>
              </w:rPr>
            </w:pPr>
            <w:r w:rsidRPr="008D45A9">
              <w:rPr>
                <w:rFonts w:ascii="Times New Roman" w:eastAsia="Times New Roman" w:hAnsi="Times New Roman" w:cs="Times New Roman"/>
                <w:lang w:eastAsia="pl-PL"/>
              </w:rPr>
              <w:object w:dxaOrig="15375" w:dyaOrig="5685">
                <v:shape id="_x0000_i1054" type="#_x0000_t75" style="width:371.4pt;height:136.8pt" o:ole="">
                  <v:imagedata r:id="rId109" o:title=""/>
                </v:shape>
                <o:OLEObject Type="Embed" ProgID="Paint.Picture" ShapeID="_x0000_i1054" DrawAspect="Content" ObjectID="_1698477675" r:id="rId110"/>
              </w:object>
            </w:r>
          </w:p>
        </w:tc>
      </w:tr>
    </w:tbl>
    <w:p w:rsidR="008D45A9" w:rsidRPr="008D45A9" w:rsidRDefault="008D45A9" w:rsidP="008D45A9">
      <w:pPr>
        <w:spacing w:line="200" w:lineRule="atLeast"/>
        <w:jc w:val="both"/>
        <w:rPr>
          <w:rFonts w:ascii="Times New Roman" w:hAnsi="Times New Roman" w:cs="Times New Roman"/>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Pr="008D45A9" w:rsidRDefault="00F16E8A" w:rsidP="008D45A9">
      <w:pPr>
        <w:shd w:val="clear" w:color="auto" w:fill="FFFFFF"/>
        <w:spacing w:line="240" w:lineRule="auto"/>
        <w:ind w:right="-210"/>
        <w:jc w:val="both"/>
        <w:rPr>
          <w:rFonts w:ascii="Times New Roman" w:hAnsi="Times New Roman" w:cs="Times New Roman"/>
          <w:b/>
          <w:bCs/>
          <w:u w:val="single"/>
        </w:rPr>
      </w:pPr>
    </w:p>
    <w:p w:rsidR="00F16E8A" w:rsidRDefault="00F16E8A"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Default="008D45A9" w:rsidP="008D45A9">
      <w:pPr>
        <w:shd w:val="clear" w:color="auto" w:fill="FFFFFF"/>
        <w:spacing w:line="240" w:lineRule="auto"/>
        <w:ind w:right="-210"/>
        <w:jc w:val="both"/>
        <w:rPr>
          <w:rFonts w:ascii="Times New Roman" w:hAnsi="Times New Roman" w:cs="Times New Roman"/>
          <w:b/>
          <w:bCs/>
          <w:u w:val="single"/>
        </w:rPr>
      </w:pPr>
    </w:p>
    <w:p w:rsidR="008D45A9" w:rsidRPr="008D45A9" w:rsidRDefault="008D45A9" w:rsidP="008D45A9">
      <w:pPr>
        <w:shd w:val="clear" w:color="auto" w:fill="FFFFFF"/>
        <w:spacing w:line="240" w:lineRule="auto"/>
        <w:ind w:right="-210"/>
        <w:jc w:val="both"/>
        <w:rPr>
          <w:rFonts w:ascii="Times New Roman" w:hAnsi="Times New Roman" w:cs="Times New Roman"/>
          <w:b/>
          <w:bCs/>
          <w:u w:val="single"/>
        </w:rPr>
      </w:pPr>
    </w:p>
    <w:p w:rsidR="00F16E8A" w:rsidRDefault="00F16E8A" w:rsidP="00934F70">
      <w:pPr>
        <w:shd w:val="clear" w:color="auto" w:fill="FFFFFF"/>
        <w:spacing w:line="240" w:lineRule="auto"/>
        <w:ind w:right="-210"/>
        <w:jc w:val="center"/>
        <w:rPr>
          <w:rFonts w:ascii="Times New Roman" w:hAnsi="Times New Roman" w:cs="Times New Roman"/>
          <w:b/>
          <w:bCs/>
          <w:u w:val="single"/>
        </w:rPr>
      </w:pPr>
    </w:p>
    <w:p w:rsidR="00F16E8A" w:rsidRDefault="00F16E8A" w:rsidP="00934F70">
      <w:pPr>
        <w:shd w:val="clear" w:color="auto" w:fill="FFFFFF"/>
        <w:spacing w:line="240" w:lineRule="auto"/>
        <w:ind w:right="-210"/>
        <w:jc w:val="center"/>
        <w:rPr>
          <w:rFonts w:ascii="Times New Roman" w:hAnsi="Times New Roman" w:cs="Times New Roman"/>
          <w:b/>
          <w:bCs/>
          <w:u w:val="single"/>
        </w:rPr>
      </w:pPr>
    </w:p>
    <w:p w:rsidR="00B01226" w:rsidRPr="006F2CC3" w:rsidRDefault="00B01226" w:rsidP="00934F70">
      <w:pPr>
        <w:shd w:val="clear" w:color="auto" w:fill="FFFFFF"/>
        <w:spacing w:line="240" w:lineRule="auto"/>
        <w:ind w:right="-210"/>
        <w:jc w:val="center"/>
        <w:rPr>
          <w:rFonts w:ascii="Times New Roman" w:hAnsi="Times New Roman" w:cs="Times New Roman"/>
          <w:b/>
          <w:bCs/>
          <w:u w:val="single"/>
        </w:rPr>
      </w:pPr>
      <w:r w:rsidRPr="006F2CC3">
        <w:rPr>
          <w:rFonts w:ascii="Times New Roman" w:hAnsi="Times New Roman" w:cs="Times New Roman"/>
          <w:b/>
          <w:bCs/>
          <w:u w:val="single"/>
        </w:rPr>
        <w:t xml:space="preserve">ROZDZIAŁ </w:t>
      </w:r>
      <w:r w:rsidR="00D5793C" w:rsidRPr="006F2CC3">
        <w:rPr>
          <w:rFonts w:ascii="Times New Roman" w:hAnsi="Times New Roman" w:cs="Times New Roman"/>
          <w:b/>
          <w:bCs/>
          <w:u w:val="single"/>
        </w:rPr>
        <w:t>E</w:t>
      </w:r>
    </w:p>
    <w:p w:rsidR="00B01226" w:rsidRPr="006F2CC3" w:rsidRDefault="00B01226" w:rsidP="002D79A9">
      <w:pPr>
        <w:shd w:val="clear" w:color="auto" w:fill="FFFFFF"/>
        <w:spacing w:line="240" w:lineRule="auto"/>
        <w:ind w:left="0" w:firstLine="0"/>
        <w:jc w:val="center"/>
        <w:rPr>
          <w:rFonts w:ascii="Times New Roman" w:hAnsi="Times New Roman" w:cs="Times New Roman"/>
          <w:b/>
          <w:bCs/>
          <w:color w:val="800000"/>
          <w:u w:val="single"/>
        </w:rPr>
      </w:pPr>
    </w:p>
    <w:p w:rsidR="00595593" w:rsidRPr="00C32DAF" w:rsidRDefault="00A51CC1" w:rsidP="00595593">
      <w:pPr>
        <w:pBdr>
          <w:top w:val="nil"/>
          <w:left w:val="nil"/>
          <w:bottom w:val="nil"/>
          <w:right w:val="nil"/>
          <w:between w:val="nil"/>
        </w:pBdr>
        <w:spacing w:after="160"/>
        <w:ind w:left="0" w:right="70" w:firstLine="0"/>
        <w:jc w:val="both"/>
        <w:rPr>
          <w:rFonts w:ascii="Times New Roman" w:eastAsia="Arial" w:hAnsi="Times New Roman" w:cs="Times New Roman"/>
          <w:color w:val="000000"/>
          <w:sz w:val="18"/>
          <w:szCs w:val="18"/>
        </w:rPr>
      </w:pPr>
      <w:bookmarkStart w:id="3" w:name="_Toc530463413"/>
      <w:r w:rsidRPr="00C32DAF">
        <w:rPr>
          <w:rFonts w:ascii="Times New Roman" w:eastAsia="Arial" w:hAnsi="Times New Roman" w:cs="Times New Roman"/>
          <w:b/>
          <w:color w:val="FF0000"/>
          <w:sz w:val="18"/>
          <w:szCs w:val="18"/>
          <w:u w:val="single"/>
        </w:rPr>
        <w:t xml:space="preserve">Niniejszy dokument należy opatrzyć zaufanym, osobistym lub kwalifikowanym podpisem elektronicznym. Uwaga! Nanoszenie jakichkolwiek zmian w treści dokumentu po opatrzeniu w.w. podpisem może skutkować naruszeniem integralności podpisu,a </w:t>
      </w:r>
      <w:r w:rsidR="00C32DAF">
        <w:rPr>
          <w:rFonts w:ascii="Times New Roman" w:eastAsia="Arial" w:hAnsi="Times New Roman" w:cs="Times New Roman"/>
          <w:b/>
          <w:color w:val="FF0000"/>
          <w:sz w:val="18"/>
          <w:szCs w:val="18"/>
          <w:u w:val="single"/>
        </w:rPr>
        <w:br/>
      </w:r>
      <w:r w:rsidRPr="00C32DAF">
        <w:rPr>
          <w:rFonts w:ascii="Times New Roman" w:eastAsia="Arial" w:hAnsi="Times New Roman" w:cs="Times New Roman"/>
          <w:b/>
          <w:color w:val="FF0000"/>
          <w:sz w:val="18"/>
          <w:szCs w:val="18"/>
          <w:u w:val="single"/>
        </w:rPr>
        <w:t>w konsekwencji skutkować odrzuceniem oferty.</w:t>
      </w:r>
      <w:r w:rsidR="001F2EC3" w:rsidRPr="00C32DAF">
        <w:rPr>
          <w:rFonts w:ascii="Times New Roman" w:eastAsia="Arial" w:hAnsi="Times New Roman" w:cs="Times New Roman"/>
          <w:color w:val="000000"/>
          <w:sz w:val="18"/>
          <w:szCs w:val="18"/>
        </w:rPr>
        <w:t xml:space="preserve"> </w:t>
      </w:r>
      <w:r w:rsidRPr="00C32DAF">
        <w:rPr>
          <w:rFonts w:ascii="Times New Roman" w:eastAsia="Arial" w:hAnsi="Times New Roman" w:cs="Times New Roman"/>
          <w:b/>
          <w:color w:val="FF0000"/>
          <w:sz w:val="18"/>
          <w:szCs w:val="18"/>
          <w:u w:val="single"/>
        </w:rPr>
        <w:t>Dokument należy wypełnić poprzez uzupełnienie poszczególnych tabel</w:t>
      </w:r>
      <w:r w:rsidRPr="00C32DAF">
        <w:rPr>
          <w:rFonts w:ascii="Times New Roman" w:hAnsi="Times New Roman" w:cs="Times New Roman"/>
          <w:b/>
          <w:color w:val="000000"/>
          <w:sz w:val="18"/>
          <w:szCs w:val="18"/>
          <w:u w:val="single"/>
        </w:rPr>
        <w:t xml:space="preserve">                </w:t>
      </w:r>
    </w:p>
    <w:p w:rsidR="00A51CC1" w:rsidRPr="006F2CC3" w:rsidRDefault="002F26E6" w:rsidP="002F26E6">
      <w:pPr>
        <w:spacing w:line="240" w:lineRule="auto"/>
        <w:ind w:left="2124" w:firstLine="707"/>
        <w:rPr>
          <w:rFonts w:ascii="Times New Roman" w:eastAsia="Arial" w:hAnsi="Times New Roman" w:cs="Times New Roman"/>
          <w:b/>
        </w:rPr>
      </w:pPr>
      <w:r>
        <w:rPr>
          <w:rFonts w:ascii="Times New Roman" w:eastAsia="Arial" w:hAnsi="Times New Roman" w:cs="Times New Roman"/>
          <w:b/>
        </w:rPr>
        <w:t xml:space="preserve">                        </w:t>
      </w:r>
      <w:r w:rsidR="006318CC" w:rsidRPr="006F2CC3">
        <w:rPr>
          <w:rFonts w:ascii="Times New Roman" w:eastAsia="Arial" w:hAnsi="Times New Roman" w:cs="Times New Roman"/>
          <w:b/>
        </w:rPr>
        <w:t>FORMULARZ OFERTOWY</w:t>
      </w:r>
    </w:p>
    <w:p w:rsidR="00A51CC1" w:rsidRPr="006F2CC3" w:rsidRDefault="00A51CC1" w:rsidP="00743F07">
      <w:pPr>
        <w:tabs>
          <w:tab w:val="left" w:pos="284"/>
          <w:tab w:val="left" w:pos="567"/>
        </w:tabs>
        <w:spacing w:line="240" w:lineRule="auto"/>
        <w:ind w:left="0" w:firstLine="0"/>
        <w:jc w:val="both"/>
        <w:rPr>
          <w:rFonts w:ascii="Times New Roman" w:eastAsia="Arial" w:hAnsi="Times New Roman" w:cs="Times New Roman"/>
        </w:rPr>
      </w:pPr>
      <w:r w:rsidRPr="006F2CC3">
        <w:rPr>
          <w:rFonts w:ascii="Times New Roman" w:eastAsia="Arial" w:hAnsi="Times New Roman" w:cs="Times New Roman"/>
        </w:rPr>
        <w:t>dla postępowania o udzielenie zamówienia publicznego prowadzonego w trybi</w:t>
      </w:r>
      <w:r w:rsidR="00595593" w:rsidRPr="006F2CC3">
        <w:rPr>
          <w:rFonts w:ascii="Times New Roman" w:eastAsia="Arial" w:hAnsi="Times New Roman" w:cs="Times New Roman"/>
        </w:rPr>
        <w:t xml:space="preserve">e podstawowym bez negocjacji </w:t>
      </w:r>
      <w:r w:rsidR="00595593" w:rsidRPr="006F2CC3">
        <w:rPr>
          <w:rFonts w:ascii="Times New Roman" w:eastAsia="Arial" w:hAnsi="Times New Roman" w:cs="Times New Roman"/>
        </w:rPr>
        <w:br/>
        <w:t xml:space="preserve">na </w:t>
      </w:r>
      <w:r w:rsidRPr="006F2CC3">
        <w:rPr>
          <w:rFonts w:ascii="Times New Roman" w:eastAsia="Arial" w:hAnsi="Times New Roman" w:cs="Times New Roman"/>
        </w:rPr>
        <w:t>podstawie art. 275 pkt</w:t>
      </w:r>
      <w:r w:rsidR="003C7820" w:rsidRPr="006F2CC3">
        <w:rPr>
          <w:rFonts w:ascii="Times New Roman" w:eastAsia="Arial" w:hAnsi="Times New Roman" w:cs="Times New Roman"/>
        </w:rPr>
        <w:t>.</w:t>
      </w:r>
      <w:r w:rsidRPr="006F2CC3">
        <w:rPr>
          <w:rFonts w:ascii="Times New Roman" w:eastAsia="Arial" w:hAnsi="Times New Roman" w:cs="Times New Roman"/>
        </w:rPr>
        <w:t xml:space="preserve"> 1</w:t>
      </w:r>
      <w:r w:rsidR="00595593" w:rsidRPr="006F2CC3">
        <w:rPr>
          <w:rFonts w:ascii="Times New Roman" w:eastAsia="Arial" w:hAnsi="Times New Roman" w:cs="Times New Roman"/>
        </w:rPr>
        <w:t xml:space="preserve"> </w:t>
      </w:r>
      <w:r w:rsidRPr="006F2CC3">
        <w:rPr>
          <w:rFonts w:ascii="Times New Roman" w:eastAsia="Arial" w:hAnsi="Times New Roman" w:cs="Times New Roman"/>
        </w:rPr>
        <w:t>o wartości zamówienie nieprzekraczającej progów unijnych o jak</w:t>
      </w:r>
      <w:r w:rsidR="00595593" w:rsidRPr="006F2CC3">
        <w:rPr>
          <w:rFonts w:ascii="Times New Roman" w:eastAsia="Arial" w:hAnsi="Times New Roman" w:cs="Times New Roman"/>
        </w:rPr>
        <w:t xml:space="preserve">ich stanowi art. 3 ustawy </w:t>
      </w:r>
      <w:r w:rsidR="00624CAA" w:rsidRPr="006F2CC3">
        <w:rPr>
          <w:rFonts w:ascii="Times New Roman" w:eastAsia="Arial" w:hAnsi="Times New Roman" w:cs="Times New Roman"/>
        </w:rPr>
        <w:br/>
      </w:r>
      <w:r w:rsidRPr="006F2CC3">
        <w:rPr>
          <w:rFonts w:ascii="Times New Roman" w:eastAsia="Arial" w:hAnsi="Times New Roman" w:cs="Times New Roman"/>
        </w:rPr>
        <w:t xml:space="preserve">z 11 września 2019 r. - Prawo zamówień publicznych (Dz. U. z 2019 r. poz. </w:t>
      </w:r>
      <w:r w:rsidR="008A1654" w:rsidRPr="006F2CC3">
        <w:rPr>
          <w:rFonts w:ascii="Times New Roman" w:eastAsia="Arial" w:hAnsi="Times New Roman" w:cs="Times New Roman"/>
        </w:rPr>
        <w:t>1129</w:t>
      </w:r>
      <w:r w:rsidRPr="006F2CC3">
        <w:rPr>
          <w:rFonts w:ascii="Times New Roman" w:eastAsia="Arial" w:hAnsi="Times New Roman" w:cs="Times New Roman"/>
        </w:rPr>
        <w:t xml:space="preserve"> ze zm.)</w:t>
      </w:r>
    </w:p>
    <w:p w:rsidR="00A51CC1" w:rsidRPr="006F2CC3" w:rsidRDefault="00A51CC1" w:rsidP="00867E65">
      <w:pPr>
        <w:spacing w:line="240" w:lineRule="auto"/>
        <w:ind w:left="0" w:firstLine="0"/>
        <w:rPr>
          <w:rFonts w:ascii="Times New Roman" w:hAnsi="Times New Roman" w:cs="Times New Roman"/>
        </w:rPr>
      </w:pPr>
    </w:p>
    <w:p w:rsidR="00A51CC1" w:rsidRPr="006F2CC3" w:rsidRDefault="00A51CC1" w:rsidP="000B138B">
      <w:pPr>
        <w:widowControl/>
        <w:numPr>
          <w:ilvl w:val="0"/>
          <w:numId w:val="50"/>
        </w:numPr>
        <w:pBdr>
          <w:top w:val="nil"/>
          <w:left w:val="nil"/>
          <w:bottom w:val="nil"/>
          <w:right w:val="nil"/>
          <w:between w:val="nil"/>
        </w:pBdr>
        <w:spacing w:line="240" w:lineRule="auto"/>
        <w:jc w:val="both"/>
        <w:rPr>
          <w:rFonts w:ascii="Times New Roman" w:eastAsia="Arial" w:hAnsi="Times New Roman" w:cs="Times New Roman"/>
          <w:b/>
          <w:color w:val="000000"/>
        </w:rPr>
      </w:pPr>
      <w:r w:rsidRPr="006F2CC3">
        <w:rPr>
          <w:rFonts w:ascii="Times New Roman" w:eastAsia="Arial" w:hAnsi="Times New Roman" w:cs="Times New Roman"/>
          <w:b/>
          <w:color w:val="000000"/>
        </w:rPr>
        <w:t>DANE WYKONAWCY*:</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Nazwa (firma) Wykonawcy</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(ulica i nr, miejscowość, kod pocztowy, województwo)</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NIP, REGON</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Telefon</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e-mail</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 xml:space="preserve">Osoba odpowiedzialna za kontakty z Zamawiającym </w:t>
      </w:r>
      <w:r w:rsidRPr="006F2CC3">
        <w:rPr>
          <w:rFonts w:ascii="Times New Roman" w:eastAsia="Arial" w:hAnsi="Times New Roman" w:cs="Times New Roman"/>
          <w:i/>
          <w:color w:val="000000"/>
        </w:rPr>
        <w:t>(jeśli dotyczy)</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743F07">
      <w:pPr>
        <w:spacing w:line="240" w:lineRule="auto"/>
        <w:ind w:left="0" w:firstLine="0"/>
        <w:rPr>
          <w:rFonts w:ascii="Times New Roman" w:eastAsia="Arial" w:hAnsi="Times New Roman" w:cs="Times New Roman"/>
          <w:b/>
        </w:rPr>
      </w:pPr>
    </w:p>
    <w:p w:rsidR="00A51CC1" w:rsidRPr="006F2CC3" w:rsidRDefault="00A51CC1" w:rsidP="00842392">
      <w:pPr>
        <w:spacing w:line="240" w:lineRule="auto"/>
        <w:ind w:left="142" w:firstLine="0"/>
        <w:rPr>
          <w:rFonts w:ascii="Times New Roman" w:eastAsia="Arial" w:hAnsi="Times New Roman" w:cs="Times New Roman"/>
        </w:rPr>
      </w:pPr>
      <w:r w:rsidRPr="006F2CC3">
        <w:rPr>
          <w:rFonts w:ascii="Times New Roman" w:eastAsia="Arial" w:hAnsi="Times New Roman" w:cs="Times New Roman"/>
          <w:vertAlign w:val="superscript"/>
        </w:rPr>
        <w:t>*</w:t>
      </w:r>
      <w:r w:rsidRPr="006F2CC3">
        <w:rPr>
          <w:rFonts w:ascii="Times New Roman" w:eastAsia="Arial" w:hAnsi="Times New Roman" w:cs="Times New Roman"/>
        </w:rPr>
        <w:t xml:space="preserve"> w przypadku oferty składanej przez podmioty występujące wspólnie, powyższe tab</w:t>
      </w:r>
      <w:r w:rsidR="00842392">
        <w:rPr>
          <w:rFonts w:ascii="Times New Roman" w:eastAsia="Arial" w:hAnsi="Times New Roman" w:cs="Times New Roman"/>
        </w:rPr>
        <w:t xml:space="preserve">ele należy wypełnić dla każdego </w:t>
      </w:r>
      <w:r w:rsidRPr="006F2CC3">
        <w:rPr>
          <w:rFonts w:ascii="Times New Roman" w:eastAsia="Arial" w:hAnsi="Times New Roman" w:cs="Times New Roman"/>
        </w:rPr>
        <w:t>podmiotu osobno (kopiowanie tabel). Dotyczy wspólników spółki cywilnej, członków konsorcjum.</w:t>
      </w:r>
    </w:p>
    <w:p w:rsidR="00A51CC1" w:rsidRPr="006F2CC3" w:rsidRDefault="00A51CC1" w:rsidP="00595593">
      <w:pPr>
        <w:spacing w:line="240" w:lineRule="auto"/>
        <w:ind w:left="0" w:firstLine="0"/>
        <w:rPr>
          <w:rFonts w:ascii="Times New Roman" w:hAnsi="Times New Roman" w:cs="Times New Roman"/>
          <w:b/>
          <w:color w:val="000000"/>
        </w:rPr>
      </w:pP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Osoba upoważniona do reprezentacji Wykonawcy/ów i podpisująca ofertę:</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Imię i Nazwisko</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Numer telefonu</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Adres e-mail</w:t>
      </w:r>
    </w:p>
    <w:tbl>
      <w:tblPr>
        <w:tblW w:w="8642" w:type="dxa"/>
        <w:tblLayout w:type="fixed"/>
        <w:tblLook w:val="0400"/>
      </w:tblPr>
      <w:tblGrid>
        <w:gridCol w:w="8642"/>
      </w:tblGrid>
      <w:tr w:rsidR="00A51CC1" w:rsidRPr="006F2CC3"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595593" w:rsidRPr="006F2CC3" w:rsidRDefault="00595593" w:rsidP="00595593">
      <w:pPr>
        <w:ind w:left="0" w:firstLine="0"/>
        <w:jc w:val="both"/>
        <w:rPr>
          <w:rFonts w:ascii="Times New Roman" w:eastAsia="Arial" w:hAnsi="Times New Roman" w:cs="Times New Roman"/>
          <w:b/>
        </w:rPr>
      </w:pPr>
    </w:p>
    <w:p w:rsidR="00A51CC1" w:rsidRPr="006F2CC3" w:rsidRDefault="00A51CC1" w:rsidP="000B138B">
      <w:pPr>
        <w:widowControl/>
        <w:numPr>
          <w:ilvl w:val="0"/>
          <w:numId w:val="50"/>
        </w:numPr>
        <w:pBdr>
          <w:top w:val="nil"/>
          <w:left w:val="nil"/>
          <w:bottom w:val="nil"/>
          <w:right w:val="nil"/>
          <w:between w:val="nil"/>
        </w:pBdr>
        <w:spacing w:line="240" w:lineRule="auto"/>
        <w:jc w:val="both"/>
        <w:rPr>
          <w:rFonts w:ascii="Times New Roman" w:eastAsia="Arial" w:hAnsi="Times New Roman" w:cs="Times New Roman"/>
          <w:b/>
          <w:color w:val="000000"/>
        </w:rPr>
      </w:pPr>
      <w:r w:rsidRPr="006F2CC3">
        <w:rPr>
          <w:rFonts w:ascii="Times New Roman" w:eastAsia="Arial" w:hAnsi="Times New Roman" w:cs="Times New Roman"/>
          <w:b/>
          <w:color w:val="000000"/>
        </w:rPr>
        <w:t>OFERTA</w:t>
      </w:r>
    </w:p>
    <w:p w:rsidR="00A51CC1" w:rsidRPr="006F2CC3" w:rsidRDefault="00A51CC1" w:rsidP="00A51CC1">
      <w:pPr>
        <w:spacing w:line="240" w:lineRule="auto"/>
        <w:jc w:val="both"/>
        <w:rPr>
          <w:rFonts w:ascii="Times New Roman" w:hAnsi="Times New Roman" w:cs="Times New Roman"/>
        </w:rPr>
      </w:pPr>
    </w:p>
    <w:p w:rsidR="00A51CC1" w:rsidRDefault="00A51CC1" w:rsidP="00867E65">
      <w:pPr>
        <w:spacing w:line="240" w:lineRule="auto"/>
        <w:ind w:hanging="40"/>
        <w:jc w:val="both"/>
        <w:rPr>
          <w:rFonts w:ascii="Times New Roman" w:eastAsia="Arial" w:hAnsi="Times New Roman" w:cs="Times New Roman"/>
        </w:rPr>
      </w:pPr>
      <w:r w:rsidRPr="006F2CC3">
        <w:rPr>
          <w:rFonts w:ascii="Times New Roman" w:eastAsia="Arial" w:hAnsi="Times New Roman" w:cs="Times New Roman"/>
        </w:rPr>
        <w:t>Odpowiadając na ogłoszenie o zamówieniu zamieszczone w Biuletynie Informacji Publicznej, do składania ofert</w:t>
      </w:r>
      <w:r w:rsidR="00867E65">
        <w:rPr>
          <w:rFonts w:ascii="Times New Roman" w:eastAsia="Arial" w:hAnsi="Times New Roman" w:cs="Times New Roman"/>
        </w:rPr>
        <w:t xml:space="preserve"> </w:t>
      </w:r>
      <w:r w:rsidR="00867E65">
        <w:rPr>
          <w:rFonts w:ascii="Times New Roman" w:eastAsia="Arial" w:hAnsi="Times New Roman" w:cs="Times New Roman"/>
        </w:rPr>
        <w:br/>
      </w:r>
      <w:r w:rsidRPr="006F2CC3">
        <w:rPr>
          <w:rFonts w:ascii="Times New Roman" w:eastAsia="Arial" w:hAnsi="Times New Roman" w:cs="Times New Roman"/>
        </w:rPr>
        <w:t>w trybie podstawowym bez negocjacji na podstawie art. 275 ust. 1 ustawy Pzp na usługę pn.</w:t>
      </w:r>
      <w:r w:rsidR="00867E65">
        <w:rPr>
          <w:rFonts w:ascii="Times New Roman" w:eastAsia="Arial" w:hAnsi="Times New Roman" w:cs="Times New Roman"/>
        </w:rPr>
        <w:t xml:space="preserve"> </w:t>
      </w:r>
      <w:r w:rsidR="00867E65">
        <w:rPr>
          <w:rFonts w:ascii="Times New Roman" w:hAnsi="Times New Roman" w:cs="Times New Roman"/>
          <w:b/>
          <w:i/>
        </w:rPr>
        <w:t>„Przebudowa pomieszczeń</w:t>
      </w:r>
      <w:r w:rsidR="00867E65">
        <w:rPr>
          <w:rFonts w:ascii="Times New Roman" w:eastAsia="Arial" w:hAnsi="Times New Roman" w:cs="Times New Roman"/>
        </w:rPr>
        <w:t xml:space="preserve"> </w:t>
      </w:r>
      <w:r w:rsidR="003C7820" w:rsidRPr="00797461">
        <w:rPr>
          <w:rFonts w:ascii="Times New Roman" w:hAnsi="Times New Roman" w:cs="Times New Roman"/>
          <w:b/>
          <w:i/>
        </w:rPr>
        <w:t>Szkoły Podstawowej w Bobolicach przy ul. Szkolnej na Przedszkole</w:t>
      </w:r>
      <w:r w:rsidR="00441926" w:rsidRPr="00797461">
        <w:rPr>
          <w:rFonts w:ascii="Times New Roman" w:hAnsi="Times New Roman" w:cs="Times New Roman"/>
          <w:b/>
          <w:i/>
        </w:rPr>
        <w:t xml:space="preserve"> - wyposażenie</w:t>
      </w:r>
      <w:r w:rsidR="003C7820" w:rsidRPr="00797461">
        <w:rPr>
          <w:rFonts w:ascii="Times New Roman" w:hAnsi="Times New Roman" w:cs="Times New Roman"/>
          <w:b/>
          <w:i/>
        </w:rPr>
        <w:t>”</w:t>
      </w:r>
      <w:r w:rsidR="00867E65">
        <w:rPr>
          <w:rFonts w:ascii="Times New Roman" w:hAnsi="Times New Roman" w:cs="Times New Roman"/>
          <w:b/>
          <w:i/>
        </w:rPr>
        <w:t>,</w:t>
      </w:r>
      <w:r w:rsidR="00867E65">
        <w:rPr>
          <w:rFonts w:ascii="Times New Roman" w:eastAsia="Arial" w:hAnsi="Times New Roman" w:cs="Times New Roman"/>
        </w:rPr>
        <w:t xml:space="preserve"> oferuję wykonanie przedmiotu </w:t>
      </w:r>
      <w:r w:rsidRPr="006F2CC3">
        <w:rPr>
          <w:rFonts w:ascii="Times New Roman" w:eastAsia="Arial" w:hAnsi="Times New Roman" w:cs="Times New Roman"/>
        </w:rPr>
        <w:t>zamówienia  w pełnym rzeczowym zakresie okr</w:t>
      </w:r>
      <w:r w:rsidR="00313679" w:rsidRPr="006F2CC3">
        <w:rPr>
          <w:rFonts w:ascii="Times New Roman" w:eastAsia="Arial" w:hAnsi="Times New Roman" w:cs="Times New Roman"/>
        </w:rPr>
        <w:t>eślonym w Specyfikacji Warunków</w:t>
      </w:r>
      <w:r w:rsidR="00134959">
        <w:rPr>
          <w:rFonts w:ascii="Times New Roman" w:eastAsia="Arial" w:hAnsi="Times New Roman" w:cs="Times New Roman"/>
        </w:rPr>
        <w:t xml:space="preserve"> </w:t>
      </w:r>
      <w:r w:rsidR="00867E65">
        <w:rPr>
          <w:rFonts w:ascii="Times New Roman" w:eastAsia="Arial" w:hAnsi="Times New Roman" w:cs="Times New Roman"/>
        </w:rPr>
        <w:t xml:space="preserve">Zamówienia  (SWZ), na zasadach </w:t>
      </w:r>
      <w:r w:rsidRPr="006F2CC3">
        <w:rPr>
          <w:rFonts w:ascii="Times New Roman" w:eastAsia="Arial" w:hAnsi="Times New Roman" w:cs="Times New Roman"/>
        </w:rPr>
        <w:t>określonych w ustawie Prawo zamówień publiczny</w:t>
      </w:r>
      <w:r w:rsidR="00313679" w:rsidRPr="006F2CC3">
        <w:rPr>
          <w:rFonts w:ascii="Times New Roman" w:eastAsia="Arial" w:hAnsi="Times New Roman" w:cs="Times New Roman"/>
        </w:rPr>
        <w:t xml:space="preserve">ch  (Dz. U. z 2019 r. poz. </w:t>
      </w:r>
      <w:r w:rsidR="003E6D7B" w:rsidRPr="006F2CC3">
        <w:rPr>
          <w:rFonts w:ascii="Times New Roman" w:eastAsia="Arial" w:hAnsi="Times New Roman" w:cs="Times New Roman"/>
        </w:rPr>
        <w:t>1129</w:t>
      </w:r>
      <w:r w:rsidR="00867E65">
        <w:rPr>
          <w:rFonts w:ascii="Times New Roman" w:eastAsia="Arial" w:hAnsi="Times New Roman" w:cs="Times New Roman"/>
        </w:rPr>
        <w:t xml:space="preserve"> </w:t>
      </w:r>
      <w:r w:rsidRPr="006F2CC3">
        <w:rPr>
          <w:rFonts w:ascii="Times New Roman" w:eastAsia="Arial" w:hAnsi="Times New Roman" w:cs="Times New Roman"/>
        </w:rPr>
        <w:t xml:space="preserve">ze </w:t>
      </w:r>
      <w:r w:rsidR="00867E65">
        <w:rPr>
          <w:rFonts w:ascii="Times New Roman" w:eastAsia="Arial" w:hAnsi="Times New Roman" w:cs="Times New Roman"/>
        </w:rPr>
        <w:t xml:space="preserve">zm.), oraz zgodnie z poniższymi </w:t>
      </w:r>
      <w:r w:rsidRPr="006F2CC3">
        <w:rPr>
          <w:rFonts w:ascii="Times New Roman" w:eastAsia="Arial" w:hAnsi="Times New Roman" w:cs="Times New Roman"/>
        </w:rPr>
        <w:t>warunkami:</w:t>
      </w:r>
    </w:p>
    <w:p w:rsidR="00867E65" w:rsidRDefault="00867E65" w:rsidP="00867E65">
      <w:pPr>
        <w:spacing w:line="240" w:lineRule="auto"/>
        <w:jc w:val="both"/>
        <w:rPr>
          <w:rFonts w:ascii="Times New Roman" w:eastAsia="Arial" w:hAnsi="Times New Roman" w:cs="Times New Roman"/>
        </w:rPr>
      </w:pPr>
    </w:p>
    <w:p w:rsidR="00867E65" w:rsidRDefault="00867E65" w:rsidP="00867E65">
      <w:pPr>
        <w:spacing w:line="240" w:lineRule="auto"/>
        <w:jc w:val="both"/>
        <w:rPr>
          <w:rFonts w:ascii="Times New Roman" w:eastAsia="Arial" w:hAnsi="Times New Roman" w:cs="Times New Roman"/>
        </w:rPr>
      </w:pPr>
    </w:p>
    <w:p w:rsidR="00743F07" w:rsidRDefault="00743F07" w:rsidP="00867E65">
      <w:pPr>
        <w:spacing w:line="240" w:lineRule="auto"/>
        <w:jc w:val="both"/>
        <w:rPr>
          <w:rFonts w:ascii="Times New Roman" w:eastAsia="Arial" w:hAnsi="Times New Roman" w:cs="Times New Roman"/>
        </w:rPr>
      </w:pPr>
    </w:p>
    <w:p w:rsidR="00743F07" w:rsidRPr="006F2CC3" w:rsidRDefault="00743F07" w:rsidP="00867E65">
      <w:pPr>
        <w:spacing w:line="240" w:lineRule="auto"/>
        <w:jc w:val="both"/>
        <w:rPr>
          <w:rFonts w:ascii="Times New Roman" w:eastAsia="Arial" w:hAnsi="Times New Roman" w:cs="Times New Roman"/>
        </w:rPr>
      </w:pPr>
    </w:p>
    <w:p w:rsidR="00A51CC1" w:rsidRPr="006F2CC3" w:rsidRDefault="00A51CC1" w:rsidP="0028142B">
      <w:pPr>
        <w:spacing w:line="240" w:lineRule="auto"/>
        <w:ind w:left="0" w:firstLine="0"/>
        <w:rPr>
          <w:rFonts w:ascii="Times New Roman" w:eastAsia="Arial" w:hAnsi="Times New Roman" w:cs="Times New Roman"/>
          <w:b/>
        </w:rPr>
      </w:pPr>
      <w:r w:rsidRPr="006F2CC3">
        <w:rPr>
          <w:rFonts w:ascii="Times New Roman" w:eastAsia="Arial" w:hAnsi="Times New Roman" w:cs="Times New Roman"/>
          <w:b/>
        </w:rPr>
        <w:t>OFEROWANA CENA</w:t>
      </w:r>
      <w:r w:rsidR="006F2CC3" w:rsidRPr="006F2CC3">
        <w:rPr>
          <w:rFonts w:ascii="Times New Roman" w:eastAsia="Arial" w:hAnsi="Times New Roman" w:cs="Times New Roman"/>
          <w:b/>
        </w:rPr>
        <w:t xml:space="preserve"> I OKRES GWARANCJI</w:t>
      </w:r>
    </w:p>
    <w:p w:rsidR="0028142B" w:rsidRDefault="0028142B" w:rsidP="006F5AC5">
      <w:pPr>
        <w:spacing w:line="240" w:lineRule="auto"/>
        <w:rPr>
          <w:rFonts w:ascii="Times New Roman" w:eastAsia="Arial" w:hAnsi="Times New Roman" w:cs="Times New Roman"/>
          <w:b/>
        </w:rPr>
      </w:pPr>
    </w:p>
    <w:p w:rsidR="00441926" w:rsidRPr="006F2CC3" w:rsidRDefault="00441926" w:rsidP="006F5AC5">
      <w:pPr>
        <w:spacing w:line="240" w:lineRule="auto"/>
        <w:rPr>
          <w:rFonts w:ascii="Times New Roman" w:eastAsia="Arial" w:hAnsi="Times New Roman" w:cs="Times New Roman"/>
          <w:b/>
        </w:rPr>
      </w:pPr>
      <w:r w:rsidRPr="006F2CC3">
        <w:rPr>
          <w:rFonts w:ascii="Times New Roman" w:eastAsia="Arial" w:hAnsi="Times New Roman" w:cs="Times New Roman"/>
          <w:b/>
        </w:rPr>
        <w:t>ZADANIE NR 1</w:t>
      </w:r>
    </w:p>
    <w:p w:rsidR="00A51CC1" w:rsidRPr="006F2CC3" w:rsidRDefault="00A51CC1" w:rsidP="00A51CC1">
      <w:pPr>
        <w:spacing w:line="240" w:lineRule="auto"/>
        <w:rPr>
          <w:rFonts w:ascii="Times New Roman" w:eastAsia="Arial" w:hAnsi="Times New Roman" w:cs="Times New Roman"/>
        </w:rPr>
      </w:pPr>
      <w:r w:rsidRPr="006F2CC3">
        <w:rPr>
          <w:rFonts w:ascii="Times New Roman" w:eastAsia="Arial" w:hAnsi="Times New Roman" w:cs="Times New Roman"/>
          <w:b/>
          <w:color w:val="000000"/>
        </w:rPr>
        <w:t>cena brutto</w:t>
      </w:r>
      <w:r w:rsidRPr="006F2CC3">
        <w:rPr>
          <w:rFonts w:ascii="Times New Roman" w:eastAsia="Arial" w:hAnsi="Times New Roman" w:cs="Times New Roman"/>
          <w:color w:val="000000"/>
        </w:rPr>
        <w:t xml:space="preserve"> (zł):</w:t>
      </w:r>
    </w:p>
    <w:tbl>
      <w:tblPr>
        <w:tblW w:w="8784" w:type="dxa"/>
        <w:tblLayout w:type="fixed"/>
        <w:tblLook w:val="0400"/>
      </w:tblPr>
      <w:tblGrid>
        <w:gridCol w:w="8784"/>
      </w:tblGrid>
      <w:tr w:rsidR="00A51CC1" w:rsidRPr="006F2CC3"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A51CC1" w:rsidRPr="006F2CC3" w:rsidRDefault="00A51CC1" w:rsidP="006318CC">
      <w:pPr>
        <w:spacing w:line="240" w:lineRule="auto"/>
        <w:ind w:left="0" w:firstLine="0"/>
        <w:rPr>
          <w:rFonts w:ascii="Times New Roman" w:eastAsia="Arial" w:hAnsi="Times New Roman" w:cs="Times New Roman"/>
        </w:rPr>
      </w:pPr>
      <w:r w:rsidRPr="006F2CC3">
        <w:rPr>
          <w:rFonts w:ascii="Times New Roman" w:eastAsia="Arial" w:hAnsi="Times New Roman" w:cs="Times New Roman"/>
          <w:color w:val="000000"/>
        </w:rPr>
        <w:t>stawka podatku VAT (%):</w:t>
      </w:r>
    </w:p>
    <w:tbl>
      <w:tblPr>
        <w:tblW w:w="8784" w:type="dxa"/>
        <w:tblLayout w:type="fixed"/>
        <w:tblLook w:val="0400"/>
      </w:tblPr>
      <w:tblGrid>
        <w:gridCol w:w="8784"/>
      </w:tblGrid>
      <w:tr w:rsidR="00A51CC1" w:rsidRPr="006F2CC3"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Pr="006F2CC3" w:rsidRDefault="00A51CC1" w:rsidP="000F4EED">
            <w:pPr>
              <w:spacing w:after="240" w:line="240" w:lineRule="auto"/>
              <w:rPr>
                <w:rFonts w:ascii="Times New Roman" w:eastAsia="Arial" w:hAnsi="Times New Roman" w:cs="Times New Roman"/>
              </w:rPr>
            </w:pPr>
          </w:p>
        </w:tc>
      </w:tr>
    </w:tbl>
    <w:p w:rsidR="00077B69" w:rsidRPr="006F2CC3" w:rsidRDefault="00077B69" w:rsidP="00F348C1">
      <w:pPr>
        <w:pStyle w:val="Tekstpodstawowy"/>
        <w:spacing w:line="276" w:lineRule="auto"/>
        <w:ind w:right="39"/>
        <w:rPr>
          <w:rFonts w:ascii="Times New Roman" w:hAnsi="Times New Roman" w:cs="Times New Roman"/>
          <w:sz w:val="22"/>
          <w:szCs w:val="22"/>
        </w:rPr>
      </w:pPr>
      <w:r w:rsidRPr="00F348C1">
        <w:rPr>
          <w:rFonts w:ascii="Times New Roman" w:hAnsi="Times New Roman" w:cs="Times New Roman"/>
          <w:sz w:val="22"/>
          <w:szCs w:val="22"/>
        </w:rPr>
        <w:t xml:space="preserve">Powyższa cena została określona w załączonym kosztorysie </w:t>
      </w:r>
      <w:r w:rsidR="00441926" w:rsidRPr="00F348C1">
        <w:rPr>
          <w:rFonts w:ascii="Times New Roman" w:hAnsi="Times New Roman" w:cs="Times New Roman"/>
          <w:sz w:val="22"/>
          <w:szCs w:val="22"/>
        </w:rPr>
        <w:t>szczegółowym</w:t>
      </w:r>
      <w:r w:rsidR="00E46513" w:rsidRPr="00F348C1">
        <w:rPr>
          <w:rFonts w:ascii="Times New Roman" w:hAnsi="Times New Roman" w:cs="Times New Roman"/>
          <w:sz w:val="22"/>
          <w:szCs w:val="22"/>
        </w:rPr>
        <w:t xml:space="preserve"> (</w:t>
      </w:r>
      <w:r w:rsidR="00797461" w:rsidRPr="00F348C1">
        <w:rPr>
          <w:rFonts w:ascii="Times New Roman" w:hAnsi="Times New Roman" w:cs="Times New Roman"/>
          <w:b/>
          <w:sz w:val="22"/>
          <w:szCs w:val="22"/>
        </w:rPr>
        <w:t>Załącznik nr 9</w:t>
      </w:r>
      <w:r w:rsidRPr="00F348C1">
        <w:rPr>
          <w:rFonts w:ascii="Times New Roman" w:hAnsi="Times New Roman" w:cs="Times New Roman"/>
          <w:b/>
          <w:sz w:val="22"/>
          <w:szCs w:val="22"/>
        </w:rPr>
        <w:t xml:space="preserve"> do SWZ</w:t>
      </w:r>
      <w:r w:rsidRPr="00F348C1">
        <w:rPr>
          <w:rFonts w:ascii="Times New Roman" w:hAnsi="Times New Roman" w:cs="Times New Roman"/>
          <w:sz w:val="22"/>
          <w:szCs w:val="22"/>
        </w:rPr>
        <w:t>)</w:t>
      </w:r>
      <w:r w:rsidRPr="006F2CC3">
        <w:rPr>
          <w:rFonts w:ascii="Times New Roman" w:hAnsi="Times New Roman" w:cs="Times New Roman"/>
          <w:sz w:val="22"/>
          <w:szCs w:val="22"/>
        </w:rPr>
        <w:t xml:space="preserve"> </w:t>
      </w:r>
    </w:p>
    <w:p w:rsidR="00077B69" w:rsidRPr="006F2CC3" w:rsidRDefault="00077B69" w:rsidP="006318CC">
      <w:pPr>
        <w:spacing w:line="240" w:lineRule="auto"/>
        <w:ind w:left="0" w:firstLine="0"/>
        <w:rPr>
          <w:rFonts w:ascii="Times New Roman" w:eastAsia="Arial" w:hAnsi="Times New Roman" w:cs="Times New Roman"/>
        </w:rPr>
      </w:pPr>
    </w:p>
    <w:p w:rsidR="00A51CC1" w:rsidRPr="006F2CC3" w:rsidRDefault="00A51CC1" w:rsidP="00BA325D">
      <w:pPr>
        <w:ind w:left="0" w:firstLine="0"/>
        <w:rPr>
          <w:rFonts w:ascii="Times New Roman" w:eastAsia="Arial" w:hAnsi="Times New Roman" w:cs="Times New Roman"/>
        </w:rPr>
      </w:pPr>
      <w:r w:rsidRPr="006F2CC3">
        <w:rPr>
          <w:rFonts w:ascii="Times New Roman" w:eastAsia="Arial" w:hAnsi="Times New Roman" w:cs="Times New Roman"/>
        </w:rPr>
        <w:t xml:space="preserve">Oświadczam, że </w:t>
      </w:r>
      <w:r w:rsidRPr="006F2CC3">
        <w:rPr>
          <w:rFonts w:ascii="Times New Roman" w:eastAsia="Arial" w:hAnsi="Times New Roman" w:cs="Times New Roman"/>
          <w:b/>
        </w:rPr>
        <w:t>okres gwarancji</w:t>
      </w:r>
      <w:r w:rsidRPr="006F2CC3">
        <w:rPr>
          <w:rFonts w:ascii="Times New Roman" w:eastAsia="Arial" w:hAnsi="Times New Roman" w:cs="Times New Roman"/>
        </w:rPr>
        <w:t xml:space="preserve"> na wykonanie przedmiotu zamówienia będz</w:t>
      </w:r>
      <w:r w:rsidR="003C7820" w:rsidRPr="006F2CC3">
        <w:rPr>
          <w:rFonts w:ascii="Times New Roman" w:eastAsia="Arial" w:hAnsi="Times New Roman" w:cs="Times New Roman"/>
        </w:rPr>
        <w:t xml:space="preserve">ie wynosił miesięcy (minimum </w:t>
      </w:r>
      <w:r w:rsidR="002A326A">
        <w:rPr>
          <w:rFonts w:ascii="Times New Roman" w:eastAsia="Arial" w:hAnsi="Times New Roman" w:cs="Times New Roman"/>
        </w:rPr>
        <w:t>36</w:t>
      </w:r>
      <w:r w:rsidR="00441926" w:rsidRPr="006F2CC3">
        <w:rPr>
          <w:rFonts w:ascii="Times New Roman" w:eastAsia="Arial" w:hAnsi="Times New Roman" w:cs="Times New Roman"/>
        </w:rPr>
        <w:t xml:space="preserve"> miesiące</w:t>
      </w:r>
      <w:r w:rsidR="002A326A">
        <w:rPr>
          <w:rFonts w:ascii="Times New Roman" w:eastAsia="Arial" w:hAnsi="Times New Roman" w:cs="Times New Roman"/>
        </w:rPr>
        <w:t>, 42</w:t>
      </w:r>
      <w:r w:rsidR="00480B48">
        <w:rPr>
          <w:rFonts w:ascii="Times New Roman" w:eastAsia="Arial" w:hAnsi="Times New Roman" w:cs="Times New Roman"/>
        </w:rPr>
        <w:t>, 48 m - cy)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6F2CC3" w:rsidTr="000F4EED">
        <w:tc>
          <w:tcPr>
            <w:tcW w:w="9080" w:type="dxa"/>
          </w:tcPr>
          <w:p w:rsidR="00A51CC1" w:rsidRPr="006F2CC3" w:rsidRDefault="00A51CC1" w:rsidP="000F4EED">
            <w:pPr>
              <w:spacing w:after="240" w:line="240" w:lineRule="auto"/>
              <w:rPr>
                <w:rFonts w:ascii="Times New Roman" w:eastAsia="Arial" w:hAnsi="Times New Roman" w:cs="Times New Roman"/>
              </w:rPr>
            </w:pPr>
          </w:p>
        </w:tc>
      </w:tr>
    </w:tbl>
    <w:p w:rsidR="00441926" w:rsidRPr="006F2CC3" w:rsidRDefault="00441926" w:rsidP="00441926">
      <w:pPr>
        <w:spacing w:line="240" w:lineRule="auto"/>
        <w:rPr>
          <w:rFonts w:ascii="Times New Roman" w:eastAsia="Arial" w:hAnsi="Times New Roman" w:cs="Times New Roman"/>
          <w:b/>
        </w:rPr>
      </w:pPr>
    </w:p>
    <w:p w:rsidR="00441926" w:rsidRPr="006F2CC3" w:rsidRDefault="00441926" w:rsidP="00441926">
      <w:pPr>
        <w:spacing w:line="240" w:lineRule="auto"/>
        <w:rPr>
          <w:rFonts w:ascii="Times New Roman" w:eastAsia="Arial" w:hAnsi="Times New Roman" w:cs="Times New Roman"/>
          <w:b/>
        </w:rPr>
      </w:pPr>
      <w:r w:rsidRPr="006F2CC3">
        <w:rPr>
          <w:rFonts w:ascii="Times New Roman" w:eastAsia="Arial" w:hAnsi="Times New Roman" w:cs="Times New Roman"/>
          <w:b/>
        </w:rPr>
        <w:t>ZADANIE NR 2</w:t>
      </w:r>
    </w:p>
    <w:p w:rsidR="00441926" w:rsidRPr="006F2CC3" w:rsidRDefault="00441926" w:rsidP="00441926">
      <w:pPr>
        <w:spacing w:line="240" w:lineRule="auto"/>
        <w:rPr>
          <w:rFonts w:ascii="Times New Roman" w:eastAsia="Arial" w:hAnsi="Times New Roman" w:cs="Times New Roman"/>
        </w:rPr>
      </w:pPr>
      <w:r w:rsidRPr="006F2CC3">
        <w:rPr>
          <w:rFonts w:ascii="Times New Roman" w:eastAsia="Arial" w:hAnsi="Times New Roman" w:cs="Times New Roman"/>
          <w:b/>
          <w:color w:val="000000"/>
        </w:rPr>
        <w:t>cena brutto</w:t>
      </w:r>
      <w:r w:rsidRPr="006F2CC3">
        <w:rPr>
          <w:rFonts w:ascii="Times New Roman" w:eastAsia="Arial" w:hAnsi="Times New Roman" w:cs="Times New Roman"/>
          <w:color w:val="000000"/>
        </w:rPr>
        <w:t xml:space="preserve"> (zł):</w:t>
      </w:r>
    </w:p>
    <w:tbl>
      <w:tblPr>
        <w:tblW w:w="8784" w:type="dxa"/>
        <w:tblLayout w:type="fixed"/>
        <w:tblLook w:val="0400"/>
      </w:tblPr>
      <w:tblGrid>
        <w:gridCol w:w="8784"/>
      </w:tblGrid>
      <w:tr w:rsidR="00441926" w:rsidRPr="006F2CC3" w:rsidTr="00B60878">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1926" w:rsidRPr="006F2CC3" w:rsidRDefault="00441926" w:rsidP="00B60878">
            <w:pPr>
              <w:spacing w:after="240" w:line="240" w:lineRule="auto"/>
              <w:rPr>
                <w:rFonts w:ascii="Times New Roman" w:eastAsia="Arial" w:hAnsi="Times New Roman" w:cs="Times New Roman"/>
              </w:rPr>
            </w:pPr>
          </w:p>
        </w:tc>
      </w:tr>
    </w:tbl>
    <w:p w:rsidR="00441926" w:rsidRPr="006F2CC3" w:rsidRDefault="00441926" w:rsidP="00441926">
      <w:pPr>
        <w:spacing w:line="240" w:lineRule="auto"/>
        <w:ind w:left="0" w:firstLine="0"/>
        <w:rPr>
          <w:rFonts w:ascii="Times New Roman" w:eastAsia="Arial" w:hAnsi="Times New Roman" w:cs="Times New Roman"/>
        </w:rPr>
      </w:pPr>
      <w:r w:rsidRPr="006F2CC3">
        <w:rPr>
          <w:rFonts w:ascii="Times New Roman" w:eastAsia="Arial" w:hAnsi="Times New Roman" w:cs="Times New Roman"/>
          <w:color w:val="000000"/>
        </w:rPr>
        <w:t>stawka podatku VAT (%):</w:t>
      </w:r>
    </w:p>
    <w:tbl>
      <w:tblPr>
        <w:tblW w:w="8784" w:type="dxa"/>
        <w:tblLayout w:type="fixed"/>
        <w:tblLook w:val="0400"/>
      </w:tblPr>
      <w:tblGrid>
        <w:gridCol w:w="8784"/>
      </w:tblGrid>
      <w:tr w:rsidR="00441926" w:rsidRPr="006F2CC3" w:rsidTr="00B60878">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1926" w:rsidRPr="006F2CC3" w:rsidRDefault="00441926" w:rsidP="00B60878">
            <w:pPr>
              <w:spacing w:after="240" w:line="240" w:lineRule="auto"/>
              <w:rPr>
                <w:rFonts w:ascii="Times New Roman" w:eastAsia="Arial" w:hAnsi="Times New Roman" w:cs="Times New Roman"/>
              </w:rPr>
            </w:pPr>
          </w:p>
        </w:tc>
      </w:tr>
    </w:tbl>
    <w:p w:rsidR="00441926" w:rsidRPr="00B20229" w:rsidRDefault="00441926" w:rsidP="00F348C1">
      <w:pPr>
        <w:pStyle w:val="Tekstpodstawowy"/>
        <w:spacing w:line="276" w:lineRule="auto"/>
        <w:ind w:right="39"/>
        <w:rPr>
          <w:rFonts w:ascii="Times New Roman" w:hAnsi="Times New Roman" w:cs="Times New Roman"/>
          <w:sz w:val="22"/>
          <w:szCs w:val="22"/>
        </w:rPr>
      </w:pPr>
      <w:r w:rsidRPr="00B20229">
        <w:rPr>
          <w:rFonts w:ascii="Times New Roman" w:hAnsi="Times New Roman" w:cs="Times New Roman"/>
          <w:sz w:val="22"/>
          <w:szCs w:val="22"/>
        </w:rPr>
        <w:t>Powyższa cena została określona w załączonym kosztorysie szczegółowym (</w:t>
      </w:r>
      <w:r w:rsidR="00797461" w:rsidRPr="00B20229">
        <w:rPr>
          <w:rFonts w:ascii="Times New Roman" w:hAnsi="Times New Roman" w:cs="Times New Roman"/>
          <w:b/>
          <w:sz w:val="22"/>
          <w:szCs w:val="22"/>
        </w:rPr>
        <w:t xml:space="preserve">Załącznik nr 9 </w:t>
      </w:r>
      <w:r w:rsidRPr="00B20229">
        <w:rPr>
          <w:rFonts w:ascii="Times New Roman" w:hAnsi="Times New Roman" w:cs="Times New Roman"/>
          <w:b/>
          <w:sz w:val="22"/>
          <w:szCs w:val="22"/>
        </w:rPr>
        <w:t xml:space="preserve"> do SWZ</w:t>
      </w:r>
      <w:r w:rsidRPr="00B20229">
        <w:rPr>
          <w:rFonts w:ascii="Times New Roman" w:hAnsi="Times New Roman" w:cs="Times New Roman"/>
          <w:sz w:val="22"/>
          <w:szCs w:val="22"/>
        </w:rPr>
        <w:t xml:space="preserve">) </w:t>
      </w:r>
    </w:p>
    <w:p w:rsidR="00441926" w:rsidRPr="00B20229" w:rsidRDefault="00441926" w:rsidP="00441926">
      <w:pPr>
        <w:spacing w:line="240" w:lineRule="auto"/>
        <w:ind w:left="0" w:firstLine="0"/>
        <w:rPr>
          <w:rFonts w:ascii="Times New Roman" w:eastAsia="Arial" w:hAnsi="Times New Roman" w:cs="Times New Roman"/>
        </w:rPr>
      </w:pPr>
    </w:p>
    <w:p w:rsidR="00441926" w:rsidRPr="00B20229" w:rsidRDefault="00441926" w:rsidP="00BA325D">
      <w:pPr>
        <w:ind w:left="0" w:firstLine="0"/>
        <w:rPr>
          <w:rFonts w:ascii="Times New Roman" w:eastAsia="Arial" w:hAnsi="Times New Roman" w:cs="Times New Roman"/>
        </w:rPr>
      </w:pPr>
      <w:r w:rsidRPr="00B20229">
        <w:rPr>
          <w:rFonts w:ascii="Times New Roman" w:eastAsia="Arial" w:hAnsi="Times New Roman" w:cs="Times New Roman"/>
        </w:rPr>
        <w:t xml:space="preserve">Oświadczam, że </w:t>
      </w:r>
      <w:r w:rsidRPr="00B20229">
        <w:rPr>
          <w:rFonts w:ascii="Times New Roman" w:eastAsia="Arial" w:hAnsi="Times New Roman" w:cs="Times New Roman"/>
          <w:b/>
        </w:rPr>
        <w:t>okres gwarancji</w:t>
      </w:r>
      <w:r w:rsidRPr="00B20229">
        <w:rPr>
          <w:rFonts w:ascii="Times New Roman" w:eastAsia="Arial" w:hAnsi="Times New Roman" w:cs="Times New Roman"/>
        </w:rPr>
        <w:t xml:space="preserve"> na wykonanie przedmiotu zamówienia będzie wynosił miesięcy </w:t>
      </w:r>
      <w:r w:rsidR="00480B48" w:rsidRPr="006F2CC3">
        <w:rPr>
          <w:rFonts w:ascii="Times New Roman" w:eastAsia="Arial" w:hAnsi="Times New Roman" w:cs="Times New Roman"/>
        </w:rPr>
        <w:t>(minimum 24 miesiące</w:t>
      </w:r>
      <w:r w:rsidR="00480B48">
        <w:rPr>
          <w:rFonts w:ascii="Times New Roman" w:eastAsia="Arial" w:hAnsi="Times New Roman" w:cs="Times New Roman"/>
        </w:rPr>
        <w:t>, 36, 48 m - cy)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441926" w:rsidRPr="00B20229" w:rsidTr="00B60878">
        <w:tc>
          <w:tcPr>
            <w:tcW w:w="9080" w:type="dxa"/>
          </w:tcPr>
          <w:p w:rsidR="00441926" w:rsidRPr="00B20229" w:rsidRDefault="00441926" w:rsidP="00B60878">
            <w:pPr>
              <w:spacing w:after="240" w:line="240" w:lineRule="auto"/>
              <w:rPr>
                <w:rFonts w:ascii="Times New Roman" w:eastAsia="Arial" w:hAnsi="Times New Roman" w:cs="Times New Roman"/>
              </w:rPr>
            </w:pPr>
          </w:p>
        </w:tc>
      </w:tr>
    </w:tbl>
    <w:p w:rsidR="00F348C1" w:rsidRPr="00B20229" w:rsidRDefault="00F348C1" w:rsidP="00F348C1">
      <w:pPr>
        <w:spacing w:line="240" w:lineRule="auto"/>
        <w:ind w:left="0" w:firstLine="0"/>
        <w:rPr>
          <w:rFonts w:ascii="Times New Roman" w:hAnsi="Times New Roman" w:cs="Times New Roman"/>
        </w:rPr>
      </w:pPr>
    </w:p>
    <w:p w:rsidR="00A51CC1" w:rsidRPr="006F2CC3" w:rsidRDefault="00A51CC1" w:rsidP="000B138B">
      <w:pPr>
        <w:numPr>
          <w:ilvl w:val="0"/>
          <w:numId w:val="50"/>
        </w:numPr>
        <w:pBdr>
          <w:top w:val="nil"/>
          <w:left w:val="nil"/>
          <w:bottom w:val="nil"/>
          <w:right w:val="nil"/>
          <w:between w:val="nil"/>
        </w:pBdr>
        <w:spacing w:line="240" w:lineRule="auto"/>
        <w:rPr>
          <w:rFonts w:ascii="Times New Roman" w:eastAsia="Arial" w:hAnsi="Times New Roman" w:cs="Times New Roman"/>
          <w:b/>
          <w:color w:val="000000"/>
        </w:rPr>
      </w:pPr>
      <w:r w:rsidRPr="006F2CC3">
        <w:rPr>
          <w:rFonts w:ascii="Times New Roman" w:eastAsia="Arial" w:hAnsi="Times New Roman" w:cs="Times New Roman"/>
          <w:b/>
          <w:color w:val="000000"/>
        </w:rPr>
        <w:t>TERMIN REALIZACJI</w:t>
      </w:r>
      <w:r w:rsidRPr="006F2CC3">
        <w:rPr>
          <w:rFonts w:ascii="Times New Roman" w:eastAsia="Arial" w:hAnsi="Times New Roman" w:cs="Times New Roman"/>
          <w:b/>
          <w:color w:val="000000"/>
        </w:rPr>
        <w:br/>
      </w:r>
    </w:p>
    <w:p w:rsidR="00A51CC1" w:rsidRPr="001F0222" w:rsidRDefault="00A51CC1" w:rsidP="006F5AC5">
      <w:pPr>
        <w:pBdr>
          <w:top w:val="nil"/>
          <w:left w:val="nil"/>
          <w:bottom w:val="nil"/>
          <w:right w:val="nil"/>
          <w:between w:val="nil"/>
        </w:pBdr>
        <w:tabs>
          <w:tab w:val="left" w:pos="426"/>
        </w:tabs>
        <w:spacing w:line="360" w:lineRule="auto"/>
        <w:ind w:left="0" w:firstLine="0"/>
        <w:jc w:val="both"/>
        <w:rPr>
          <w:rFonts w:ascii="Times New Roman" w:eastAsia="Arial" w:hAnsi="Times New Roman" w:cs="Times New Roman"/>
          <w:b/>
          <w:color w:val="000000"/>
        </w:rPr>
      </w:pPr>
      <w:r w:rsidRPr="001F0222">
        <w:rPr>
          <w:rFonts w:ascii="Times New Roman" w:eastAsia="Arial" w:hAnsi="Times New Roman" w:cs="Times New Roman"/>
          <w:color w:val="000000"/>
        </w:rPr>
        <w:t>Zobowiązuję się do wykonania pr</w:t>
      </w:r>
      <w:r w:rsidR="005914DE" w:rsidRPr="001F0222">
        <w:rPr>
          <w:rFonts w:ascii="Times New Roman" w:eastAsia="Arial" w:hAnsi="Times New Roman" w:cs="Times New Roman"/>
          <w:color w:val="000000"/>
        </w:rPr>
        <w:t xml:space="preserve">zedmiotu zamówienia w terminie </w:t>
      </w:r>
      <w:r w:rsidR="00480B48" w:rsidRPr="001F0222">
        <w:rPr>
          <w:rFonts w:ascii="Times New Roman" w:eastAsia="Arial" w:hAnsi="Times New Roman" w:cs="Times New Roman"/>
          <w:b/>
          <w:color w:val="000000"/>
        </w:rPr>
        <w:t>marzec 2022 r.</w:t>
      </w:r>
    </w:p>
    <w:p w:rsidR="009F190C" w:rsidRPr="001F0222" w:rsidRDefault="009F190C" w:rsidP="009F190C">
      <w:pPr>
        <w:widowControl/>
        <w:suppressAutoHyphens/>
        <w:spacing w:line="240" w:lineRule="auto"/>
        <w:ind w:firstLine="308"/>
        <w:jc w:val="both"/>
        <w:rPr>
          <w:rFonts w:ascii="Times New Roman" w:hAnsi="Times New Roman" w:cs="Times New Roman"/>
        </w:rPr>
      </w:pPr>
      <w:r w:rsidRPr="001F0222">
        <w:rPr>
          <w:rFonts w:ascii="Times New Roman" w:eastAsia="Arial" w:hAnsi="Times New Roman" w:cs="Times New Roman"/>
          <w:b/>
          <w:color w:val="000000"/>
        </w:rPr>
        <w:sym w:font="Symbol" w:char="F083"/>
      </w:r>
      <w:r w:rsidRPr="001F0222">
        <w:rPr>
          <w:rFonts w:ascii="Times New Roman" w:eastAsia="Arial" w:hAnsi="Times New Roman" w:cs="Times New Roman"/>
          <w:b/>
          <w:color w:val="000000"/>
        </w:rPr>
        <w:t xml:space="preserve"> ZADANIE NR 1 </w:t>
      </w:r>
    </w:p>
    <w:p w:rsidR="009F190C" w:rsidRPr="001F0222" w:rsidRDefault="009F190C" w:rsidP="009F190C">
      <w:pPr>
        <w:widowControl/>
        <w:suppressAutoHyphens/>
        <w:spacing w:line="240" w:lineRule="auto"/>
        <w:ind w:left="993" w:firstLine="0"/>
        <w:jc w:val="both"/>
        <w:rPr>
          <w:rFonts w:ascii="Times New Roman" w:hAnsi="Times New Roman" w:cs="Times New Roman"/>
          <w:b/>
          <w:color w:val="000000"/>
        </w:rPr>
      </w:pPr>
      <w:r w:rsidRPr="001F0222">
        <w:rPr>
          <w:rFonts w:ascii="Times New Roman" w:hAnsi="Times New Roman" w:cs="Times New Roman"/>
          <w:b/>
          <w:color w:val="000000"/>
        </w:rPr>
        <w:t>UWAGA. R</w:t>
      </w:r>
      <w:r w:rsidR="001F0222" w:rsidRPr="001F0222">
        <w:rPr>
          <w:rFonts w:ascii="Times New Roman" w:hAnsi="Times New Roman" w:cs="Times New Roman"/>
          <w:b/>
          <w:color w:val="000000"/>
        </w:rPr>
        <w:t xml:space="preserve">ealizacja przedmiotu zamówienia </w:t>
      </w:r>
      <w:r w:rsidRPr="001F0222">
        <w:rPr>
          <w:rFonts w:ascii="Times New Roman" w:hAnsi="Times New Roman" w:cs="Times New Roman"/>
          <w:b/>
          <w:color w:val="000000"/>
        </w:rPr>
        <w:t xml:space="preserve">uzależniona jest od terminu wykonania robót budowlanych. Zamawiający poinformuję Wykonawcę/ów o dacie planowanego rozpoczęcia realizacji zamówienia z trzydniowym wyprzedzeniem (dni robocze). </w:t>
      </w:r>
    </w:p>
    <w:p w:rsidR="009F190C" w:rsidRPr="001F0222" w:rsidRDefault="009F190C" w:rsidP="009F190C">
      <w:pPr>
        <w:widowControl/>
        <w:suppressAutoHyphens/>
        <w:spacing w:line="240" w:lineRule="auto"/>
        <w:ind w:firstLine="308"/>
        <w:jc w:val="both"/>
        <w:rPr>
          <w:rFonts w:ascii="Times New Roman" w:hAnsi="Times New Roman" w:cs="Times New Roman"/>
        </w:rPr>
      </w:pPr>
      <w:r w:rsidRPr="001F0222">
        <w:rPr>
          <w:rFonts w:ascii="Times New Roman" w:eastAsia="Arial" w:hAnsi="Times New Roman" w:cs="Times New Roman"/>
          <w:b/>
          <w:color w:val="000000"/>
        </w:rPr>
        <w:sym w:font="Symbol" w:char="F083"/>
      </w:r>
      <w:r w:rsidRPr="001F0222">
        <w:rPr>
          <w:rFonts w:ascii="Times New Roman" w:eastAsia="Arial" w:hAnsi="Times New Roman" w:cs="Times New Roman"/>
          <w:b/>
          <w:color w:val="000000"/>
        </w:rPr>
        <w:t xml:space="preserve"> ZADANIE NR 2</w:t>
      </w:r>
    </w:p>
    <w:p w:rsidR="009F190C" w:rsidRDefault="009F190C" w:rsidP="001B70DA">
      <w:pPr>
        <w:widowControl/>
        <w:suppressAutoHyphens/>
        <w:spacing w:line="240" w:lineRule="auto"/>
        <w:ind w:left="993" w:firstLine="0"/>
        <w:jc w:val="both"/>
        <w:rPr>
          <w:rFonts w:ascii="Times New Roman" w:hAnsi="Times New Roman" w:cs="Times New Roman"/>
          <w:b/>
          <w:color w:val="000000"/>
        </w:rPr>
      </w:pPr>
      <w:r w:rsidRPr="001F0222">
        <w:rPr>
          <w:rFonts w:ascii="Times New Roman" w:hAnsi="Times New Roman" w:cs="Times New Roman"/>
          <w:b/>
          <w:color w:val="000000"/>
        </w:rPr>
        <w:t>UWAGA. R</w:t>
      </w:r>
      <w:r w:rsidR="001F0222" w:rsidRPr="001F0222">
        <w:rPr>
          <w:rFonts w:ascii="Times New Roman" w:hAnsi="Times New Roman" w:cs="Times New Roman"/>
          <w:b/>
          <w:color w:val="000000"/>
        </w:rPr>
        <w:t xml:space="preserve">ealizacja przedmiotu zamówienia </w:t>
      </w:r>
      <w:r w:rsidRPr="001F0222">
        <w:rPr>
          <w:rFonts w:ascii="Times New Roman" w:hAnsi="Times New Roman" w:cs="Times New Roman"/>
          <w:b/>
          <w:color w:val="000000"/>
        </w:rPr>
        <w:t xml:space="preserve">uzależniona jest od terminu wykonania robót budowlanych. Zamawiający poinformuję Wykonawcę/ów o dacie planowanego rozpoczęcia realizacji zamówienia z trzydniowym wyprzedzeniem (dni robocze). </w:t>
      </w:r>
    </w:p>
    <w:p w:rsidR="001B70DA" w:rsidRPr="001B70DA" w:rsidRDefault="001B70DA" w:rsidP="001B70DA">
      <w:pPr>
        <w:widowControl/>
        <w:suppressAutoHyphens/>
        <w:spacing w:line="240" w:lineRule="auto"/>
        <w:ind w:left="993" w:firstLine="0"/>
        <w:jc w:val="both"/>
        <w:rPr>
          <w:rFonts w:ascii="Times New Roman" w:hAnsi="Times New Roman" w:cs="Times New Roman"/>
          <w:b/>
          <w:color w:val="000000"/>
        </w:rPr>
      </w:pPr>
    </w:p>
    <w:p w:rsidR="00A51CC1" w:rsidRPr="006F2CC3" w:rsidRDefault="00A51CC1" w:rsidP="000B138B">
      <w:pPr>
        <w:numPr>
          <w:ilvl w:val="0"/>
          <w:numId w:val="50"/>
        </w:numPr>
        <w:pBdr>
          <w:top w:val="nil"/>
          <w:left w:val="nil"/>
          <w:bottom w:val="nil"/>
          <w:right w:val="nil"/>
          <w:between w:val="nil"/>
        </w:pBdr>
        <w:spacing w:line="240" w:lineRule="auto"/>
        <w:rPr>
          <w:rFonts w:ascii="Times New Roman" w:eastAsia="Arial" w:hAnsi="Times New Roman" w:cs="Times New Roman"/>
          <w:b/>
          <w:color w:val="000000"/>
        </w:rPr>
      </w:pPr>
      <w:r w:rsidRPr="006F2CC3">
        <w:rPr>
          <w:rFonts w:ascii="Times New Roman" w:eastAsia="Arial" w:hAnsi="Times New Roman" w:cs="Times New Roman"/>
          <w:b/>
          <w:color w:val="000000"/>
        </w:rPr>
        <w:t>OŚWIADCZENIA</w:t>
      </w:r>
    </w:p>
    <w:p w:rsidR="00A51CC1" w:rsidRPr="006F2CC3" w:rsidRDefault="00A51CC1" w:rsidP="000B138B">
      <w:pPr>
        <w:numPr>
          <w:ilvl w:val="0"/>
          <w:numId w:val="54"/>
        </w:numPr>
        <w:pBdr>
          <w:top w:val="nil"/>
          <w:left w:val="nil"/>
          <w:bottom w:val="nil"/>
          <w:right w:val="nil"/>
          <w:between w:val="nil"/>
        </w:pBdr>
        <w:spacing w:line="240" w:lineRule="auto"/>
        <w:rPr>
          <w:rFonts w:ascii="Times New Roman" w:eastAsia="Arial" w:hAnsi="Times New Roman" w:cs="Times New Roman"/>
          <w:color w:val="000000"/>
        </w:rPr>
      </w:pPr>
      <w:r w:rsidRPr="006F2CC3">
        <w:rPr>
          <w:rFonts w:ascii="Times New Roman" w:eastAsia="Arial" w:hAnsi="Times New Roman" w:cs="Times New Roman"/>
          <w:color w:val="000000"/>
        </w:rPr>
        <w:t>Oświadczam, że:</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 w cenie naszej oferty zostały uwzględnione wszystkie koszty wykonania zamówienia i cena nie  ulegnie  z</w:t>
      </w:r>
      <w:r w:rsidR="00BA325D">
        <w:rPr>
          <w:rFonts w:ascii="Times New Roman" w:eastAsia="Arial" w:hAnsi="Times New Roman" w:cs="Times New Roman"/>
          <w:color w:val="000000"/>
        </w:rPr>
        <w:t>mianie w okresie obowiązywania U</w:t>
      </w:r>
      <w:r w:rsidRPr="006F2CC3">
        <w:rPr>
          <w:rFonts w:ascii="Times New Roman" w:eastAsia="Arial" w:hAnsi="Times New Roman" w:cs="Times New Roman"/>
          <w:color w:val="000000"/>
        </w:rPr>
        <w:t>mowy,</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zapoznałem się ze Specyfikacją Warunków Zamówienia oraz</w:t>
      </w:r>
      <w:r w:rsidR="00BA325D">
        <w:rPr>
          <w:rFonts w:ascii="Times New Roman" w:eastAsia="Arial" w:hAnsi="Times New Roman" w:cs="Times New Roman"/>
          <w:color w:val="000000"/>
        </w:rPr>
        <w:t xml:space="preserve"> stanowiącymi jej integralną </w:t>
      </w:r>
      <w:r w:rsidRPr="006F2CC3">
        <w:rPr>
          <w:rFonts w:ascii="Times New Roman" w:eastAsia="Arial" w:hAnsi="Times New Roman" w:cs="Times New Roman"/>
          <w:color w:val="000000"/>
        </w:rPr>
        <w:t xml:space="preserve">część załącznikami </w:t>
      </w:r>
      <w:r w:rsidR="00313679" w:rsidRPr="006F2CC3">
        <w:rPr>
          <w:rFonts w:ascii="Times New Roman" w:eastAsia="Arial" w:hAnsi="Times New Roman" w:cs="Times New Roman"/>
          <w:color w:val="000000"/>
        </w:rPr>
        <w:br/>
      </w:r>
      <w:r w:rsidRPr="006F2CC3">
        <w:rPr>
          <w:rFonts w:ascii="Times New Roman" w:eastAsia="Arial" w:hAnsi="Times New Roman" w:cs="Times New Roman"/>
          <w:color w:val="000000"/>
        </w:rPr>
        <w:t>i nie wnoszę do niej zastrzeżeń oraz przyjmujemy warunki w nich zawarte,</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uważam się za związanego niniejsz</w:t>
      </w:r>
      <w:r w:rsidR="00BA325D">
        <w:rPr>
          <w:rFonts w:ascii="Times New Roman" w:eastAsia="Arial" w:hAnsi="Times New Roman" w:cs="Times New Roman"/>
          <w:color w:val="000000"/>
        </w:rPr>
        <w:t>ą ofertą przez czas wskazany w Specyfikacji Warunków Z</w:t>
      </w:r>
      <w:r w:rsidRPr="006F2CC3">
        <w:rPr>
          <w:rFonts w:ascii="Times New Roman" w:eastAsia="Arial" w:hAnsi="Times New Roman" w:cs="Times New Roman"/>
          <w:color w:val="000000"/>
        </w:rPr>
        <w:t xml:space="preserve">amówienia, </w:t>
      </w:r>
    </w:p>
    <w:p w:rsidR="00A51CC1" w:rsidRPr="00244DC5"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 </w:t>
      </w:r>
      <w:r w:rsidRPr="00244DC5">
        <w:rPr>
          <w:rFonts w:ascii="Times New Roman" w:eastAsia="Arial" w:hAnsi="Times New Roman" w:cs="Times New Roman"/>
          <w:color w:val="000000"/>
        </w:rPr>
        <w:t>akceptuję warunki płatności – przelewem w terminie 30 dni od daty doręczenia</w:t>
      </w:r>
      <w:r w:rsidRPr="00244DC5">
        <w:rPr>
          <w:rFonts w:ascii="Times New Roman" w:hAnsi="Times New Roman" w:cs="Times New Roman"/>
          <w:color w:val="000000"/>
        </w:rPr>
        <w:t xml:space="preserve"> Zamawiającemu </w:t>
      </w:r>
      <w:r w:rsidRPr="00244DC5">
        <w:rPr>
          <w:rFonts w:ascii="Times New Roman" w:eastAsia="Arial" w:hAnsi="Times New Roman" w:cs="Times New Roman"/>
          <w:color w:val="000000"/>
        </w:rPr>
        <w:t>prawidłowo wystawionej faktury VAT/ rachunku</w:t>
      </w:r>
      <w:r w:rsidR="001B70DA" w:rsidRPr="00244DC5">
        <w:rPr>
          <w:rFonts w:ascii="Times New Roman" w:eastAsia="Arial" w:hAnsi="Times New Roman" w:cs="Times New Roman"/>
          <w:color w:val="000000"/>
        </w:rPr>
        <w:t xml:space="preserve"> wraz z bezusterkowym protokołem końcowym.</w:t>
      </w:r>
    </w:p>
    <w:p w:rsidR="00A51CC1" w:rsidRPr="00DA6402" w:rsidRDefault="00A51CC1" w:rsidP="000B138B">
      <w:pPr>
        <w:numPr>
          <w:ilvl w:val="0"/>
          <w:numId w:val="51"/>
        </w:numPr>
        <w:pBdr>
          <w:top w:val="nil"/>
          <w:left w:val="nil"/>
          <w:bottom w:val="nil"/>
          <w:right w:val="nil"/>
          <w:between w:val="nil"/>
        </w:pBdr>
        <w:spacing w:line="240" w:lineRule="auto"/>
        <w:jc w:val="both"/>
        <w:rPr>
          <w:rFonts w:ascii="Times New Roman" w:hAnsi="Times New Roman" w:cs="Times New Roman"/>
          <w:color w:val="000000"/>
        </w:rPr>
      </w:pPr>
      <w:r w:rsidRPr="00DA6402">
        <w:rPr>
          <w:rFonts w:ascii="Times New Roman" w:eastAsia="Arial" w:hAnsi="Times New Roman" w:cs="Times New Roman"/>
          <w:color w:val="000000"/>
        </w:rPr>
        <w:t xml:space="preserve">akceptuję warunki określone w </w:t>
      </w:r>
      <w:r w:rsidR="00BA325D" w:rsidRPr="00DA6402">
        <w:rPr>
          <w:rFonts w:ascii="Times New Roman" w:eastAsia="Arial" w:hAnsi="Times New Roman" w:cs="Times New Roman"/>
          <w:color w:val="000000"/>
        </w:rPr>
        <w:t>projektowanych postanowieniach U</w:t>
      </w:r>
      <w:r w:rsidRPr="00DA6402">
        <w:rPr>
          <w:rFonts w:ascii="Times New Roman" w:eastAsia="Arial" w:hAnsi="Times New Roman" w:cs="Times New Roman"/>
          <w:color w:val="000000"/>
        </w:rPr>
        <w:t>mowy stanowiących</w:t>
      </w:r>
      <w:r w:rsidRPr="00DA6402">
        <w:rPr>
          <w:rFonts w:ascii="Times New Roman" w:hAnsi="Times New Roman" w:cs="Times New Roman"/>
          <w:color w:val="000000"/>
        </w:rPr>
        <w:t xml:space="preserve"> </w:t>
      </w:r>
      <w:r w:rsidR="00AF576D" w:rsidRPr="00DA6402">
        <w:rPr>
          <w:rFonts w:ascii="Times New Roman" w:eastAsia="Arial" w:hAnsi="Times New Roman" w:cs="Times New Roman"/>
          <w:b/>
          <w:color w:val="000000"/>
        </w:rPr>
        <w:t>Załącznik Nr 7</w:t>
      </w:r>
      <w:r w:rsidRPr="00DA6402">
        <w:rPr>
          <w:rFonts w:ascii="Times New Roman" w:eastAsia="Arial" w:hAnsi="Times New Roman" w:cs="Times New Roman"/>
          <w:b/>
          <w:color w:val="000000"/>
        </w:rPr>
        <w:t xml:space="preserve"> do SWZ</w:t>
      </w:r>
      <w:r w:rsidRPr="00DA6402">
        <w:rPr>
          <w:rFonts w:ascii="Times New Roman" w:eastAsia="Arial" w:hAnsi="Times New Roman" w:cs="Times New Roman"/>
          <w:color w:val="000000"/>
        </w:rPr>
        <w:t xml:space="preserve"> </w:t>
      </w:r>
      <w:r w:rsidR="00313679" w:rsidRPr="00DA6402">
        <w:rPr>
          <w:rFonts w:ascii="Times New Roman" w:eastAsia="Arial" w:hAnsi="Times New Roman" w:cs="Times New Roman"/>
          <w:color w:val="000000"/>
        </w:rPr>
        <w:br/>
      </w:r>
      <w:r w:rsidRPr="00DA6402">
        <w:rPr>
          <w:rFonts w:ascii="Times New Roman" w:eastAsia="Arial" w:hAnsi="Times New Roman" w:cs="Times New Roman"/>
          <w:color w:val="000000"/>
        </w:rPr>
        <w:t>i nie wnoszę do niej zastrzeżeń,</w:t>
      </w:r>
      <w:r w:rsidRPr="00DA6402">
        <w:rPr>
          <w:rFonts w:ascii="Times New Roman" w:hAnsi="Times New Roman" w:cs="Times New Roman"/>
          <w:color w:val="000000"/>
        </w:rPr>
        <w:t xml:space="preserve">    </w:t>
      </w:r>
    </w:p>
    <w:p w:rsidR="00A51CC1" w:rsidRPr="006F2CC3" w:rsidRDefault="00A51CC1" w:rsidP="000B138B">
      <w:pPr>
        <w:numPr>
          <w:ilvl w:val="0"/>
          <w:numId w:val="51"/>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że uzyskałem niezbędne informacje do przygotowania oferty</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lastRenderedPageBreak/>
        <w:t>W przypadku wyboru oferty, zobowiązuję się do:</w:t>
      </w:r>
    </w:p>
    <w:p w:rsidR="00A51CC1" w:rsidRPr="006F2CC3" w:rsidRDefault="00BA325D" w:rsidP="000B138B">
      <w:pPr>
        <w:numPr>
          <w:ilvl w:val="1"/>
          <w:numId w:val="54"/>
        </w:numPr>
        <w:pBdr>
          <w:top w:val="nil"/>
          <w:left w:val="nil"/>
          <w:bottom w:val="nil"/>
          <w:right w:val="nil"/>
          <w:between w:val="nil"/>
        </w:pBdr>
        <w:spacing w:line="240" w:lineRule="auto"/>
        <w:ind w:left="567" w:hanging="283"/>
        <w:jc w:val="both"/>
        <w:rPr>
          <w:rFonts w:ascii="Times New Roman" w:eastAsia="Arial" w:hAnsi="Times New Roman" w:cs="Times New Roman"/>
          <w:color w:val="000000"/>
        </w:rPr>
      </w:pPr>
      <w:r>
        <w:rPr>
          <w:rFonts w:ascii="Times New Roman" w:eastAsia="Arial" w:hAnsi="Times New Roman" w:cs="Times New Roman"/>
          <w:color w:val="000000"/>
        </w:rPr>
        <w:t>podpisania U</w:t>
      </w:r>
      <w:r w:rsidR="00A51CC1" w:rsidRPr="006F2CC3">
        <w:rPr>
          <w:rFonts w:ascii="Times New Roman" w:eastAsia="Arial" w:hAnsi="Times New Roman" w:cs="Times New Roman"/>
          <w:color w:val="000000"/>
        </w:rPr>
        <w:t>mowy w terminie i miejscu wskazanym przez Zamawiającego, w przypadku wyboru niniejszej oferty</w:t>
      </w:r>
      <w:r>
        <w:rPr>
          <w:rFonts w:ascii="Times New Roman" w:eastAsia="Arial" w:hAnsi="Times New Roman" w:cs="Times New Roman"/>
          <w:color w:val="000000"/>
        </w:rPr>
        <w:t>,</w:t>
      </w:r>
    </w:p>
    <w:p w:rsidR="00A51CC1" w:rsidRPr="00F348C1" w:rsidRDefault="00A51CC1" w:rsidP="000B138B">
      <w:pPr>
        <w:numPr>
          <w:ilvl w:val="1"/>
          <w:numId w:val="54"/>
        </w:numPr>
        <w:pBdr>
          <w:top w:val="nil"/>
          <w:left w:val="nil"/>
          <w:bottom w:val="nil"/>
          <w:right w:val="nil"/>
          <w:between w:val="nil"/>
        </w:pBdr>
        <w:spacing w:line="240" w:lineRule="auto"/>
        <w:ind w:left="567" w:hanging="283"/>
        <w:jc w:val="both"/>
        <w:rPr>
          <w:rFonts w:ascii="Times New Roman" w:eastAsia="Arial" w:hAnsi="Times New Roman" w:cs="Times New Roman"/>
          <w:color w:val="000000"/>
        </w:rPr>
      </w:pPr>
      <w:r w:rsidRPr="00F348C1">
        <w:rPr>
          <w:rFonts w:ascii="Times New Roman" w:eastAsia="Arial" w:hAnsi="Times New Roman" w:cs="Times New Roman"/>
          <w:color w:val="000000"/>
        </w:rPr>
        <w:t xml:space="preserve">wniesienia zabezpieczenia należytego wykonania umowy w wysokości 5 % ceny całkowitej (brutto) podanej </w:t>
      </w:r>
      <w:r w:rsidR="00313679" w:rsidRPr="00F348C1">
        <w:rPr>
          <w:rFonts w:ascii="Times New Roman" w:eastAsia="Arial" w:hAnsi="Times New Roman" w:cs="Times New Roman"/>
          <w:color w:val="000000"/>
        </w:rPr>
        <w:br/>
      </w:r>
      <w:r w:rsidRPr="00F348C1">
        <w:rPr>
          <w:rFonts w:ascii="Times New Roman" w:eastAsia="Arial" w:hAnsi="Times New Roman" w:cs="Times New Roman"/>
          <w:color w:val="000000"/>
        </w:rPr>
        <w:t xml:space="preserve">w </w:t>
      </w:r>
      <w:r w:rsidR="00BA325D" w:rsidRPr="00F348C1">
        <w:rPr>
          <w:rFonts w:ascii="Times New Roman" w:eastAsia="Arial" w:hAnsi="Times New Roman" w:cs="Times New Roman"/>
          <w:color w:val="000000"/>
        </w:rPr>
        <w:t>ofercie.</w:t>
      </w:r>
    </w:p>
    <w:p w:rsidR="005914DE" w:rsidRPr="006F2CC3" w:rsidRDefault="00A51CC1" w:rsidP="000B138B">
      <w:pPr>
        <w:widowControl/>
        <w:numPr>
          <w:ilvl w:val="0"/>
          <w:numId w:val="54"/>
        </w:numPr>
        <w:pBdr>
          <w:top w:val="nil"/>
          <w:left w:val="nil"/>
          <w:bottom w:val="nil"/>
          <w:right w:val="nil"/>
          <w:between w:val="nil"/>
        </w:pBdr>
        <w:spacing w:line="240" w:lineRule="auto"/>
        <w:rPr>
          <w:rFonts w:ascii="Times New Roman" w:eastAsia="Arial" w:hAnsi="Times New Roman" w:cs="Times New Roman"/>
          <w:color w:val="000000"/>
        </w:rPr>
      </w:pPr>
      <w:r w:rsidRPr="00F348C1">
        <w:rPr>
          <w:rFonts w:ascii="Times New Roman" w:eastAsia="Arial" w:hAnsi="Times New Roman" w:cs="Times New Roman"/>
          <w:color w:val="000000"/>
        </w:rPr>
        <w:t>Oświadczam</w:t>
      </w:r>
      <w:r w:rsidRPr="006F2CC3">
        <w:rPr>
          <w:rFonts w:ascii="Times New Roman" w:eastAsia="Arial" w:hAnsi="Times New Roman" w:cs="Times New Roman"/>
          <w:color w:val="000000"/>
        </w:rPr>
        <w:t xml:space="preserve">, że przedmiot zamówienia wykonam </w:t>
      </w:r>
      <w:r w:rsidRPr="006F2CC3">
        <w:rPr>
          <w:rFonts w:ascii="Times New Roman" w:eastAsia="Arial" w:hAnsi="Times New Roman" w:cs="Times New Roman"/>
          <w:i/>
          <w:color w:val="000000"/>
        </w:rPr>
        <w:t>(proszę postawić “X” przy właściwej odpowiedzi):</w:t>
      </w:r>
    </w:p>
    <w:p w:rsidR="00834B15" w:rsidRDefault="00F348C1" w:rsidP="00BA325D">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 xml:space="preserve">samodzielnie,  </w:t>
      </w:r>
    </w:p>
    <w:p w:rsidR="00834B15" w:rsidRPr="00834B15" w:rsidRDefault="00A51CC1" w:rsidP="00F348C1">
      <w:pPr>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00834B15" w:rsidRPr="00834B15">
        <w:rPr>
          <w:rFonts w:ascii="Times New Roman" w:eastAsia="Arial" w:hAnsi="Times New Roman" w:cs="Times New Roman"/>
        </w:rPr>
        <w:t>przy pomocy podwykonawców</w:t>
      </w:r>
      <w:r w:rsidR="00834B15" w:rsidRPr="00834B15">
        <w:rPr>
          <w:rFonts w:ascii="Times New Roman" w:hAnsi="Times New Roman" w:cs="Times New Roman"/>
          <w:b/>
          <w:color w:val="000000"/>
        </w:rPr>
        <w:t xml:space="preserve">    </w:t>
      </w:r>
    </w:p>
    <w:p w:rsidR="00834B15" w:rsidRPr="00834B15" w:rsidRDefault="00834B15" w:rsidP="00834B15">
      <w:pPr>
        <w:spacing w:line="240" w:lineRule="auto"/>
        <w:ind w:left="0" w:firstLine="0"/>
        <w:jc w:val="both"/>
        <w:rPr>
          <w:rFonts w:ascii="Times New Roman" w:eastAsia="Arial" w:hAnsi="Times New Roman" w:cs="Times New Roman"/>
        </w:rPr>
      </w:pPr>
      <w:r w:rsidRPr="00834B15">
        <w:rPr>
          <w:rFonts w:ascii="Times New Roman" w:eastAsia="Arial" w:hAnsi="Times New Roman" w:cs="Times New Roman"/>
        </w:rPr>
        <w:t xml:space="preserve">W przypadku wyboru wykonania zamówienia </w:t>
      </w:r>
      <w:r w:rsidRPr="00834B15">
        <w:rPr>
          <w:rFonts w:ascii="Times New Roman" w:eastAsia="Arial" w:hAnsi="Times New Roman" w:cs="Times New Roman"/>
          <w:b/>
        </w:rPr>
        <w:t>przy pomocy podwykonawców</w:t>
      </w:r>
      <w:r w:rsidRPr="00834B15">
        <w:rPr>
          <w:rFonts w:ascii="Times New Roman" w:eastAsia="Arial" w:hAnsi="Times New Roman" w:cs="Times New Roman"/>
        </w:rPr>
        <w:t xml:space="preserve"> należy wskazać części zamówienia,</w:t>
      </w:r>
      <w:r>
        <w:rPr>
          <w:rFonts w:ascii="Times New Roman" w:eastAsia="Arial" w:hAnsi="Times New Roman" w:cs="Times New Roman"/>
        </w:rPr>
        <w:t xml:space="preserve"> </w:t>
      </w:r>
      <w:r w:rsidRPr="00834B15">
        <w:rPr>
          <w:rFonts w:ascii="Times New Roman" w:eastAsia="Arial" w:hAnsi="Times New Roman" w:cs="Times New Roman"/>
        </w:rPr>
        <w:t>której wykonanie Wykonawca zamierza powierzyć podwykonawcom i podać nazwy  ewentualnych podwykonawców,</w:t>
      </w:r>
    </w:p>
    <w:p w:rsidR="00834B15" w:rsidRPr="00834B15" w:rsidRDefault="00834B15" w:rsidP="00834B15">
      <w:pPr>
        <w:spacing w:line="240" w:lineRule="auto"/>
        <w:jc w:val="both"/>
        <w:rPr>
          <w:rFonts w:ascii="Times New Roman" w:eastAsia="Arial" w:hAnsi="Times New Roman" w:cs="Times New Roman"/>
        </w:rPr>
      </w:pPr>
      <w:r w:rsidRPr="00834B15">
        <w:rPr>
          <w:rFonts w:ascii="Times New Roman" w:eastAsia="Arial" w:hAnsi="Times New Roman" w:cs="Times New Roman"/>
        </w:rPr>
        <w:t xml:space="preserve">jeżeli są już znani: </w:t>
      </w: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Firma Podwykonawcy</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pBdr>
                <w:top w:val="nil"/>
                <w:left w:val="nil"/>
                <w:bottom w:val="nil"/>
                <w:right w:val="nil"/>
                <w:between w:val="nil"/>
              </w:pBd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eastAsia="Arial"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Opis części zamówienia przewidzianej do wykonania przez Podwykonawcę</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pBdr>
                <w:top w:val="nil"/>
                <w:left w:val="nil"/>
                <w:bottom w:val="nil"/>
                <w:right w:val="nil"/>
                <w:between w:val="nil"/>
              </w:pBd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eastAsia="Arial"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Firma Podwykonawcy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spacing w:line="240" w:lineRule="auto"/>
              <w:rPr>
                <w:rFonts w:ascii="Times New Roman" w:hAnsi="Times New Roman" w:cs="Times New Roman"/>
              </w:rPr>
            </w:pPr>
          </w:p>
        </w:tc>
      </w:tr>
    </w:tbl>
    <w:p w:rsidR="00834B15" w:rsidRPr="00834B15" w:rsidRDefault="00834B15" w:rsidP="00834B15">
      <w:pPr>
        <w:spacing w:line="240" w:lineRule="auto"/>
        <w:ind w:left="0" w:firstLine="0"/>
        <w:rPr>
          <w:rFonts w:ascii="Times New Roman" w:hAnsi="Times New Roman" w:cs="Times New Roman"/>
          <w:b/>
        </w:rPr>
      </w:pPr>
    </w:p>
    <w:p w:rsidR="00834B15" w:rsidRPr="00834B15" w:rsidRDefault="00834B15" w:rsidP="00834B15">
      <w:pPr>
        <w:spacing w:line="240" w:lineRule="auto"/>
        <w:ind w:left="284"/>
        <w:rPr>
          <w:rFonts w:ascii="Times New Roman" w:eastAsia="Arial" w:hAnsi="Times New Roman" w:cs="Times New Roman"/>
          <w:b/>
        </w:rPr>
      </w:pPr>
      <w:r w:rsidRPr="00834B15">
        <w:rPr>
          <w:rFonts w:ascii="Times New Roman" w:eastAsia="Arial" w:hAnsi="Times New Roman" w:cs="Times New Roman"/>
          <w:b/>
        </w:rPr>
        <w:t>Opis części zamówienia przewidzianej do wykonania przez Podwykonawcę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834B15" w:rsidRPr="00834B15" w:rsidTr="00B60878">
        <w:tc>
          <w:tcPr>
            <w:tcW w:w="8806" w:type="dxa"/>
            <w:shd w:val="clear" w:color="auto" w:fill="auto"/>
            <w:tcMar>
              <w:top w:w="100" w:type="dxa"/>
              <w:left w:w="100" w:type="dxa"/>
              <w:bottom w:w="100" w:type="dxa"/>
              <w:right w:w="100" w:type="dxa"/>
            </w:tcMar>
          </w:tcPr>
          <w:p w:rsidR="00834B15" w:rsidRPr="00834B15" w:rsidRDefault="00834B15" w:rsidP="00B60878">
            <w:pPr>
              <w:spacing w:line="240" w:lineRule="auto"/>
              <w:rPr>
                <w:rFonts w:ascii="Times New Roman" w:hAnsi="Times New Roman" w:cs="Times New Roman"/>
              </w:rPr>
            </w:pPr>
          </w:p>
        </w:tc>
      </w:tr>
    </w:tbl>
    <w:p w:rsidR="00834B15" w:rsidRPr="00834B15" w:rsidRDefault="00834B15" w:rsidP="00834B15">
      <w:pPr>
        <w:pStyle w:val="BodyText31"/>
        <w:widowControl w:val="0"/>
        <w:shd w:val="clear" w:color="auto" w:fill="FFFFFF"/>
        <w:spacing w:line="276" w:lineRule="auto"/>
        <w:ind w:right="40"/>
        <w:jc w:val="both"/>
        <w:rPr>
          <w:rFonts w:ascii="Times New Roman" w:hAnsi="Times New Roman" w:cs="Times New Roman"/>
          <w:sz w:val="22"/>
          <w:szCs w:val="22"/>
        </w:rPr>
      </w:pPr>
    </w:p>
    <w:p w:rsidR="00B84A49" w:rsidRPr="00834B15" w:rsidRDefault="00834B15" w:rsidP="000B138B">
      <w:pPr>
        <w:pStyle w:val="BodyText31"/>
        <w:widowControl w:val="0"/>
        <w:numPr>
          <w:ilvl w:val="0"/>
          <w:numId w:val="54"/>
        </w:numPr>
        <w:shd w:val="clear" w:color="auto" w:fill="FFFFFF"/>
        <w:spacing w:line="276" w:lineRule="auto"/>
        <w:ind w:right="40"/>
        <w:jc w:val="both"/>
        <w:rPr>
          <w:rFonts w:ascii="Times New Roman" w:hAnsi="Times New Roman" w:cs="Times New Roman"/>
          <w:b/>
          <w:snapToGrid w:val="0"/>
          <w:color w:val="000000"/>
          <w:sz w:val="22"/>
          <w:szCs w:val="22"/>
        </w:rPr>
      </w:pPr>
      <w:r w:rsidRPr="00834B15">
        <w:rPr>
          <w:rFonts w:ascii="Times New Roman" w:hAnsi="Times New Roman" w:cs="Times New Roman"/>
          <w:sz w:val="22"/>
          <w:szCs w:val="22"/>
        </w:rPr>
        <w:sym w:font="Symbol" w:char="F089"/>
      </w:r>
      <w:r w:rsidRPr="00834B15">
        <w:rPr>
          <w:rFonts w:ascii="Times New Roman" w:hAnsi="Times New Roman" w:cs="Times New Roman"/>
          <w:sz w:val="22"/>
          <w:szCs w:val="22"/>
        </w:rPr>
        <w:t xml:space="preserve"> Wybór złożonej oferty będzie prowadzić u </w:t>
      </w:r>
      <w:r w:rsidRPr="00834B15">
        <w:rPr>
          <w:rFonts w:ascii="Times New Roman" w:hAnsi="Times New Roman" w:cs="Times New Roman"/>
          <w:b/>
          <w:sz w:val="22"/>
          <w:szCs w:val="22"/>
        </w:rPr>
        <w:t>Zamawiającego</w:t>
      </w:r>
      <w:r w:rsidRPr="00834B15">
        <w:rPr>
          <w:rFonts w:ascii="Times New Roman" w:hAnsi="Times New Roman" w:cs="Times New Roman"/>
          <w:sz w:val="22"/>
          <w:szCs w:val="22"/>
        </w:rPr>
        <w:t xml:space="preserve"> do powstania obowiązku podatkowego zgodnie z przepisami o podatku od towaru i usług</w:t>
      </w:r>
    </w:p>
    <w:p w:rsidR="00B84A49" w:rsidRPr="00BA325D" w:rsidRDefault="00B84A49" w:rsidP="00BA325D">
      <w:pPr>
        <w:pStyle w:val="Tekstpodstawowy"/>
        <w:widowControl/>
        <w:spacing w:line="276" w:lineRule="auto"/>
        <w:ind w:left="-10" w:right="39"/>
        <w:rPr>
          <w:rFonts w:ascii="Times New Roman" w:hAnsi="Times New Roman" w:cs="Times New Roman"/>
          <w:bCs/>
          <w:i/>
          <w:color w:val="FF6600"/>
          <w:sz w:val="22"/>
          <w:szCs w:val="22"/>
        </w:rPr>
      </w:pPr>
      <w:r w:rsidRPr="006F2CC3">
        <w:rPr>
          <w:rFonts w:ascii="Times New Roman" w:hAnsi="Times New Roman" w:cs="Times New Roman"/>
          <w:bCs/>
          <w:sz w:val="22"/>
          <w:szCs w:val="22"/>
        </w:rPr>
        <w:t>………………………………………………………………………………………………………………………………………………………………………………………………………………………………………………………………</w:t>
      </w:r>
      <w:r w:rsidRPr="006F2CC3">
        <w:rPr>
          <w:rFonts w:ascii="Times New Roman" w:hAnsi="Times New Roman" w:cs="Times New Roman"/>
          <w:bCs/>
          <w:i/>
          <w:sz w:val="22"/>
          <w:szCs w:val="22"/>
        </w:rPr>
        <w:t xml:space="preserve">W przypadku zaznaczenia powyższego pola należy wskazać nazwę (rodzaj) towaru lub usługi, wartość, których dostawa lub świadczenie będzie prowadzić do powstania obowiązku podatkowego u </w:t>
      </w:r>
      <w:r w:rsidRPr="006F2CC3">
        <w:rPr>
          <w:rFonts w:ascii="Times New Roman" w:hAnsi="Times New Roman" w:cs="Times New Roman"/>
          <w:b/>
          <w:bCs/>
          <w:i/>
          <w:sz w:val="22"/>
          <w:szCs w:val="22"/>
        </w:rPr>
        <w:t>Zamawiającego</w:t>
      </w:r>
      <w:r w:rsidRPr="006F2CC3">
        <w:rPr>
          <w:rFonts w:ascii="Times New Roman" w:hAnsi="Times New Roman" w:cs="Times New Roman"/>
          <w:bCs/>
          <w:i/>
          <w:sz w:val="22"/>
          <w:szCs w:val="22"/>
        </w:rPr>
        <w:t xml:space="preserve">. </w:t>
      </w:r>
      <w:r w:rsidRPr="006F2CC3">
        <w:rPr>
          <w:rFonts w:ascii="Times New Roman" w:hAnsi="Times New Roman" w:cs="Times New Roman"/>
          <w:b/>
          <w:bCs/>
          <w:i/>
          <w:sz w:val="22"/>
          <w:szCs w:val="22"/>
          <w:u w:val="single"/>
        </w:rPr>
        <w:t>W przypadku niezaznaczeni</w:t>
      </w:r>
      <w:r w:rsidR="00080300" w:rsidRPr="006F2CC3">
        <w:rPr>
          <w:rFonts w:ascii="Times New Roman" w:hAnsi="Times New Roman" w:cs="Times New Roman"/>
          <w:b/>
          <w:bCs/>
          <w:i/>
          <w:sz w:val="22"/>
          <w:szCs w:val="22"/>
          <w:u w:val="single"/>
        </w:rPr>
        <w:t>a</w:t>
      </w:r>
      <w:r w:rsidRPr="006F2CC3">
        <w:rPr>
          <w:rFonts w:ascii="Times New Roman" w:hAnsi="Times New Roman" w:cs="Times New Roman"/>
          <w:b/>
          <w:bCs/>
          <w:i/>
          <w:sz w:val="22"/>
          <w:szCs w:val="22"/>
          <w:u w:val="single"/>
        </w:rPr>
        <w:t xml:space="preserve"> powyższego pola Wykonawca oświadcza, że wybór niniejszej oferty nie będzie prowadził do powstania u Zamawiającego obowiązku podatkowego zgodnie z przepisami o podatku od towaru i usług</w:t>
      </w:r>
      <w:r w:rsidRPr="006F2CC3">
        <w:rPr>
          <w:rFonts w:ascii="Times New Roman" w:hAnsi="Times New Roman" w:cs="Times New Roman"/>
          <w:b/>
          <w:bCs/>
          <w:i/>
          <w:sz w:val="22"/>
          <w:szCs w:val="22"/>
        </w:rPr>
        <w:t>.</w:t>
      </w:r>
    </w:p>
    <w:p w:rsidR="00A51CC1" w:rsidRPr="006F2CC3" w:rsidRDefault="00A51CC1" w:rsidP="000B138B">
      <w:pPr>
        <w:widowControl/>
        <w:numPr>
          <w:ilvl w:val="0"/>
          <w:numId w:val="54"/>
        </w:numPr>
        <w:pBdr>
          <w:top w:val="nil"/>
          <w:left w:val="nil"/>
          <w:bottom w:val="nil"/>
          <w:right w:val="nil"/>
          <w:between w:val="nil"/>
        </w:pBdr>
        <w:spacing w:line="240" w:lineRule="auto"/>
        <w:ind w:right="45"/>
        <w:jc w:val="both"/>
        <w:rPr>
          <w:rFonts w:ascii="Times New Roman" w:eastAsia="Arial" w:hAnsi="Times New Roman" w:cs="Times New Roman"/>
          <w:color w:val="000000"/>
        </w:rPr>
      </w:pPr>
      <w:r w:rsidRPr="006F2CC3">
        <w:rPr>
          <w:rFonts w:ascii="Times New Roman" w:eastAsia="Arial" w:hAnsi="Times New Roman" w:cs="Times New Roman"/>
          <w:color w:val="000000"/>
        </w:rPr>
        <w:t>Oświadczam, że wypełniłem obowiązki informacyjne przewidziane w art. 13 lub art. 14 RODO wobec osób fizycznych, od których dane osobowe bezpośrednio lub pośrednio pozyskałem w celu ubiegania się o udzielenie w/w zamówienia publicznego.</w:t>
      </w:r>
    </w:p>
    <w:p w:rsidR="00A51CC1" w:rsidRPr="006F2CC3" w:rsidRDefault="00A51CC1" w:rsidP="000B138B">
      <w:pPr>
        <w:widowControl/>
        <w:numPr>
          <w:ilvl w:val="0"/>
          <w:numId w:val="54"/>
        </w:numPr>
        <w:pBdr>
          <w:top w:val="nil"/>
          <w:left w:val="nil"/>
          <w:bottom w:val="nil"/>
          <w:right w:val="nil"/>
          <w:between w:val="nil"/>
        </w:pBdr>
        <w:spacing w:line="240" w:lineRule="auto"/>
        <w:ind w:right="45"/>
        <w:jc w:val="both"/>
        <w:rPr>
          <w:rFonts w:ascii="Times New Roman" w:eastAsia="Arial" w:hAnsi="Times New Roman" w:cs="Times New Roman"/>
          <w:color w:val="000000"/>
        </w:rPr>
      </w:pPr>
      <w:r w:rsidRPr="006F2CC3">
        <w:rPr>
          <w:rFonts w:ascii="Times New Roman" w:eastAsia="Arial" w:hAnsi="Times New Roman" w:cs="Times New Roman"/>
          <w:color w:val="000000"/>
        </w:rPr>
        <w:t>Oświadczam</w:t>
      </w:r>
      <w:r w:rsidR="000C183C" w:rsidRPr="006F2CC3">
        <w:rPr>
          <w:rFonts w:ascii="Times New Roman" w:eastAsia="Arial" w:hAnsi="Times New Roman" w:cs="Times New Roman"/>
          <w:color w:val="000000"/>
        </w:rPr>
        <w:t>y</w:t>
      </w:r>
      <w:r w:rsidRPr="006F2CC3">
        <w:rPr>
          <w:rFonts w:ascii="Times New Roman" w:eastAsia="Arial" w:hAnsi="Times New Roman" w:cs="Times New Roman"/>
          <w:color w:val="000000"/>
        </w:rPr>
        <w:t xml:space="preserve">, że zostaliśmy poinformowani, że możemy wydzielić z oferty informacje stanowiące tajemnicę przedsiębiorstwa w rozumieniu przepisów o zwalczaniu nieuczciwej konkurencji i zastrzec w odniesieniu do tych informacji, aby nie były one udostępnione innym uczestnikom postępowania. </w:t>
      </w:r>
    </w:p>
    <w:p w:rsidR="00A51CC1" w:rsidRPr="006F2CC3" w:rsidRDefault="00A51CC1" w:rsidP="000B138B">
      <w:pPr>
        <w:widowControl/>
        <w:numPr>
          <w:ilvl w:val="0"/>
          <w:numId w:val="54"/>
        </w:numPr>
        <w:pBdr>
          <w:top w:val="nil"/>
          <w:left w:val="nil"/>
          <w:bottom w:val="nil"/>
          <w:right w:val="nil"/>
          <w:between w:val="nil"/>
        </w:pBdr>
        <w:spacing w:line="240" w:lineRule="auto"/>
        <w:rPr>
          <w:rFonts w:ascii="Times New Roman" w:eastAsia="Arial" w:hAnsi="Times New Roman" w:cs="Times New Roman"/>
          <w:color w:val="000000"/>
        </w:rPr>
      </w:pPr>
      <w:r w:rsidRPr="006F2CC3">
        <w:rPr>
          <w:rFonts w:ascii="Times New Roman" w:eastAsia="Arial" w:hAnsi="Times New Roman" w:cs="Times New Roman"/>
          <w:color w:val="000000"/>
        </w:rPr>
        <w:t xml:space="preserve">Oświadczam, że  Wykonawca jest </w:t>
      </w:r>
      <w:r w:rsidRPr="006F2CC3">
        <w:rPr>
          <w:rFonts w:ascii="Times New Roman" w:eastAsia="Arial" w:hAnsi="Times New Roman" w:cs="Times New Roman"/>
          <w:i/>
          <w:color w:val="000000"/>
        </w:rPr>
        <w:t>(proszę postawić “X” przy właściwej odpowiedzi):</w:t>
      </w:r>
    </w:p>
    <w:p w:rsidR="00A51CC1" w:rsidRPr="006F2CC3" w:rsidRDefault="00A51CC1" w:rsidP="00F348C1">
      <w:pPr>
        <w:ind w:left="0" w:firstLine="0"/>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Pr="006F2CC3">
        <w:rPr>
          <w:rFonts w:ascii="Times New Roman" w:eastAsia="Arial" w:hAnsi="Times New Roman" w:cs="Times New Roman"/>
        </w:rPr>
        <w:t xml:space="preserve"> </w:t>
      </w:r>
      <w:r w:rsidR="00313679" w:rsidRPr="006F2CC3">
        <w:rPr>
          <w:rFonts w:ascii="Times New Roman" w:eastAsia="Arial" w:hAnsi="Times New Roman" w:cs="Times New Roman"/>
        </w:rPr>
        <w:t>m</w:t>
      </w:r>
      <w:r w:rsidRPr="006F2CC3">
        <w:rPr>
          <w:rFonts w:ascii="Times New Roman" w:eastAsia="Arial" w:hAnsi="Times New Roman" w:cs="Times New Roman"/>
        </w:rPr>
        <w:t xml:space="preserve">ikroprzedsiębiorstwem,  </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 xml:space="preserve"> małym przedsiębiorstwem,</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średnim przedsiębiorstwem,</w:t>
      </w:r>
    </w:p>
    <w:p w:rsidR="00A51CC1" w:rsidRPr="006F2CC3" w:rsidRDefault="00F348C1" w:rsidP="00A51C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dużym przedsiębiorstwem</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W celu potwierdzenia,</w:t>
      </w:r>
      <w:r w:rsidR="000C183C" w:rsidRPr="006F2CC3">
        <w:rPr>
          <w:rFonts w:ascii="Times New Roman" w:eastAsia="Arial" w:hAnsi="Times New Roman" w:cs="Times New Roman"/>
          <w:color w:val="000000"/>
        </w:rPr>
        <w:t xml:space="preserve"> że osoba działająca w imieniu W</w:t>
      </w:r>
      <w:r w:rsidRPr="006F2CC3">
        <w:rPr>
          <w:rFonts w:ascii="Times New Roman" w:eastAsia="Arial" w:hAnsi="Times New Roman" w:cs="Times New Roman"/>
          <w:color w:val="000000"/>
        </w:rPr>
        <w:t xml:space="preserve">ykonawcy jest umocowana do jego reprezentacji </w:t>
      </w:r>
      <w:r w:rsidRPr="006F2CC3">
        <w:rPr>
          <w:rFonts w:ascii="Times New Roman" w:eastAsia="Arial" w:hAnsi="Times New Roman" w:cs="Times New Roman"/>
          <w:i/>
          <w:color w:val="000000"/>
        </w:rPr>
        <w:t>(proszę postawić “X” przy właściwej odpowiedzi)</w:t>
      </w:r>
      <w:r w:rsidRPr="006F2CC3">
        <w:rPr>
          <w:rFonts w:ascii="Times New Roman" w:eastAsia="Arial" w:hAnsi="Times New Roman" w:cs="Times New Roman"/>
          <w:color w:val="000000"/>
        </w:rPr>
        <w:t>:</w:t>
      </w:r>
    </w:p>
    <w:p w:rsidR="00A51CC1" w:rsidRPr="006F2CC3" w:rsidRDefault="00A51CC1" w:rsidP="00F348C1">
      <w:pPr>
        <w:rPr>
          <w:rFonts w:ascii="Times New Roman" w:eastAsia="Arial" w:hAnsi="Times New Roman" w:cs="Times New Roman"/>
        </w:rPr>
      </w:pPr>
      <w:r w:rsidRPr="006F2CC3">
        <w:rPr>
          <w:rFonts w:ascii="Times New Roman" w:eastAsia="Arial" w:hAnsi="Times New Roman" w:cs="Times New Roman"/>
        </w:rPr>
        <w:t xml:space="preserve">       </w:t>
      </w:r>
      <w:r w:rsidR="00F348C1">
        <w:rPr>
          <w:rFonts w:ascii="Times New Roman" w:eastAsia="Arial" w:hAnsi="Times New Roman" w:cs="Times New Roman"/>
        </w:rPr>
        <w:sym w:font="Symbol" w:char="F083"/>
      </w:r>
      <w:r w:rsidR="00F348C1">
        <w:rPr>
          <w:rFonts w:ascii="Times New Roman" w:eastAsia="Arial" w:hAnsi="Times New Roman" w:cs="Times New Roman"/>
        </w:rPr>
        <w:t xml:space="preserve"> </w:t>
      </w:r>
      <w:r w:rsidRPr="006F2CC3">
        <w:rPr>
          <w:rFonts w:ascii="Times New Roman" w:eastAsia="Arial" w:hAnsi="Times New Roman" w:cs="Times New Roman"/>
        </w:rPr>
        <w:t xml:space="preserve">dołączam   </w:t>
      </w:r>
    </w:p>
    <w:p w:rsidR="00F348C1" w:rsidRDefault="00F348C1" w:rsidP="00F348C1">
      <w:pPr>
        <w:rPr>
          <w:rFonts w:ascii="Times New Roman" w:eastAsia="Arial" w:hAnsi="Times New Roman" w:cs="Times New Roman"/>
        </w:rPr>
      </w:pPr>
      <w:r>
        <w:rPr>
          <w:rFonts w:ascii="Times New Roman" w:eastAsia="Arial" w:hAnsi="Times New Roman" w:cs="Times New Roman"/>
        </w:rPr>
        <w:t xml:space="preserve">       </w:t>
      </w:r>
      <w:r>
        <w:rPr>
          <w:rFonts w:ascii="Times New Roman" w:eastAsia="Arial" w:hAnsi="Times New Roman" w:cs="Times New Roman"/>
        </w:rPr>
        <w:sym w:font="Symbol" w:char="F083"/>
      </w:r>
      <w:r>
        <w:rPr>
          <w:rFonts w:ascii="Times New Roman" w:eastAsia="Arial" w:hAnsi="Times New Roman" w:cs="Times New Roman"/>
        </w:rPr>
        <w:t xml:space="preserve"> </w:t>
      </w:r>
      <w:r w:rsidR="00A51CC1" w:rsidRPr="006F2CC3">
        <w:rPr>
          <w:rFonts w:ascii="Times New Roman" w:eastAsia="Arial" w:hAnsi="Times New Roman" w:cs="Times New Roman"/>
        </w:rPr>
        <w:t>nie dołączam</w:t>
      </w:r>
    </w:p>
    <w:p w:rsidR="00A51CC1" w:rsidRPr="006F2CC3" w:rsidRDefault="00A51CC1" w:rsidP="00F348C1">
      <w:pPr>
        <w:ind w:firstLine="0"/>
        <w:rPr>
          <w:rFonts w:ascii="Times New Roman" w:eastAsia="Arial" w:hAnsi="Times New Roman" w:cs="Times New Roman"/>
        </w:rPr>
      </w:pPr>
      <w:r w:rsidRPr="006F2CC3">
        <w:rPr>
          <w:rFonts w:ascii="Times New Roman" w:eastAsia="Arial" w:hAnsi="Times New Roman" w:cs="Times New Roman"/>
        </w:rPr>
        <w:t xml:space="preserve">do oferty odpis lub informację z Krajowego Rejestru Sądowego, Centralnej Ewidencji i Informacji o działalności Gospodarczej lub innego właściwego rejestru. </w:t>
      </w:r>
    </w:p>
    <w:p w:rsidR="00A51CC1" w:rsidRPr="00F348C1" w:rsidRDefault="00A51CC1" w:rsidP="00F348C1">
      <w:pPr>
        <w:spacing w:line="240" w:lineRule="auto"/>
        <w:ind w:firstLine="26"/>
        <w:jc w:val="both"/>
        <w:rPr>
          <w:rFonts w:ascii="Times New Roman" w:eastAsia="Arial" w:hAnsi="Times New Roman" w:cs="Times New Roman"/>
        </w:rPr>
      </w:pPr>
      <w:r w:rsidRPr="006F2CC3">
        <w:rPr>
          <w:rFonts w:ascii="Times New Roman" w:eastAsia="Arial" w:hAnsi="Times New Roman" w:cs="Times New Roman"/>
        </w:rPr>
        <w:t>W przypadku nie dołączenia do oferty w/w dokumentu należy na podstawie § 13</w:t>
      </w:r>
      <w:r w:rsidR="006318CC" w:rsidRPr="006F2CC3">
        <w:rPr>
          <w:rFonts w:ascii="Times New Roman" w:eastAsia="Arial" w:hAnsi="Times New Roman" w:cs="Times New Roman"/>
        </w:rPr>
        <w:t xml:space="preserve"> ust. 2 Rozporządzenia Ministra</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lastRenderedPageBreak/>
        <w:t>Rozwoju, Pracy i Technologii z dnia 23 grudnia 2020 r. w sprawie podmiotowych</w:t>
      </w:r>
      <w:r w:rsidR="006318CC" w:rsidRPr="006F2CC3">
        <w:rPr>
          <w:rFonts w:ascii="Times New Roman" w:eastAsia="Arial" w:hAnsi="Times New Roman" w:cs="Times New Roman"/>
        </w:rPr>
        <w:t xml:space="preserve"> środków dowodowych </w:t>
      </w:r>
      <w:r w:rsidR="005F7220" w:rsidRPr="006F2CC3">
        <w:rPr>
          <w:rFonts w:ascii="Times New Roman" w:eastAsia="Arial" w:hAnsi="Times New Roman" w:cs="Times New Roman"/>
        </w:rPr>
        <w:br/>
      </w:r>
      <w:r w:rsidR="006318CC" w:rsidRPr="006F2CC3">
        <w:rPr>
          <w:rFonts w:ascii="Times New Roman" w:eastAsia="Arial" w:hAnsi="Times New Roman" w:cs="Times New Roman"/>
        </w:rPr>
        <w:t>oraz innych</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dokumentów lub</w:t>
      </w:r>
      <w:r w:rsidR="000C183C" w:rsidRPr="006F2CC3">
        <w:rPr>
          <w:rFonts w:ascii="Times New Roman" w:eastAsia="Arial" w:hAnsi="Times New Roman" w:cs="Times New Roman"/>
        </w:rPr>
        <w:t xml:space="preserve"> oświadczeń, jakich może żądać Z</w:t>
      </w:r>
      <w:r w:rsidRPr="006F2CC3">
        <w:rPr>
          <w:rFonts w:ascii="Times New Roman" w:eastAsia="Arial" w:hAnsi="Times New Roman" w:cs="Times New Roman"/>
        </w:rPr>
        <w:t>am</w:t>
      </w:r>
      <w:r w:rsidR="000C183C" w:rsidRPr="006F2CC3">
        <w:rPr>
          <w:rFonts w:ascii="Times New Roman" w:eastAsia="Arial" w:hAnsi="Times New Roman" w:cs="Times New Roman"/>
        </w:rPr>
        <w:t>awiający od W</w:t>
      </w:r>
      <w:r w:rsidRPr="006F2CC3">
        <w:rPr>
          <w:rFonts w:ascii="Times New Roman" w:eastAsia="Arial" w:hAnsi="Times New Roman" w:cs="Times New Roman"/>
        </w:rPr>
        <w:t>ykonawcy (Dz.</w:t>
      </w:r>
      <w:r w:rsidR="000C183C" w:rsidRPr="006F2CC3">
        <w:rPr>
          <w:rFonts w:ascii="Times New Roman" w:eastAsia="Arial" w:hAnsi="Times New Roman" w:cs="Times New Roman"/>
        </w:rPr>
        <w:t xml:space="preserve"> </w:t>
      </w:r>
      <w:r w:rsidRPr="006F2CC3">
        <w:rPr>
          <w:rFonts w:ascii="Times New Roman" w:eastAsia="Arial" w:hAnsi="Times New Roman" w:cs="Times New Roman"/>
        </w:rPr>
        <w:t xml:space="preserve">U. z 2020 r., </w:t>
      </w:r>
      <w:r w:rsidR="005F7220" w:rsidRPr="006F2CC3">
        <w:rPr>
          <w:rFonts w:ascii="Times New Roman" w:eastAsia="Arial" w:hAnsi="Times New Roman" w:cs="Times New Roman"/>
        </w:rPr>
        <w:br/>
      </w:r>
      <w:r w:rsidRPr="006F2CC3">
        <w:rPr>
          <w:rFonts w:ascii="Times New Roman" w:eastAsia="Arial" w:hAnsi="Times New Roman" w:cs="Times New Roman"/>
        </w:rPr>
        <w:t xml:space="preserve">poz. 2415) </w:t>
      </w:r>
      <w:r w:rsidRPr="006F2CC3">
        <w:rPr>
          <w:rFonts w:ascii="Times New Roman" w:eastAsia="Arial" w:hAnsi="Times New Roman" w:cs="Times New Roman"/>
          <w:u w:val="single"/>
        </w:rPr>
        <w:t>wskazać</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 xml:space="preserve">dane bezpłatnych i ogólnodostępnych baz danych, umożliwiające dostęp do odpisu </w:t>
      </w:r>
      <w:r w:rsidR="005F7220" w:rsidRPr="006F2CC3">
        <w:rPr>
          <w:rFonts w:ascii="Times New Roman" w:eastAsia="Arial" w:hAnsi="Times New Roman" w:cs="Times New Roman"/>
        </w:rPr>
        <w:br/>
      </w:r>
      <w:r w:rsidRPr="006F2CC3">
        <w:rPr>
          <w:rFonts w:ascii="Times New Roman" w:eastAsia="Arial" w:hAnsi="Times New Roman" w:cs="Times New Roman"/>
        </w:rPr>
        <w:t xml:space="preserve">lub informacji </w:t>
      </w:r>
      <w:r w:rsidR="006318CC" w:rsidRPr="006F2CC3">
        <w:rPr>
          <w:rFonts w:ascii="Times New Roman" w:eastAsia="Arial" w:hAnsi="Times New Roman" w:cs="Times New Roman"/>
        </w:rPr>
        <w:t>z Krajowego</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Rejestru Sądowego, Centralnej Ewidencji i Informacji o działalności Gos</w:t>
      </w:r>
      <w:r w:rsidR="006318CC" w:rsidRPr="006F2CC3">
        <w:rPr>
          <w:rFonts w:ascii="Times New Roman" w:eastAsia="Arial" w:hAnsi="Times New Roman" w:cs="Times New Roman"/>
        </w:rPr>
        <w:t xml:space="preserve">podarczej </w:t>
      </w:r>
      <w:r w:rsidR="005F7220" w:rsidRPr="006F2CC3">
        <w:rPr>
          <w:rFonts w:ascii="Times New Roman" w:eastAsia="Arial" w:hAnsi="Times New Roman" w:cs="Times New Roman"/>
        </w:rPr>
        <w:br/>
      </w:r>
      <w:r w:rsidR="006318CC" w:rsidRPr="006F2CC3">
        <w:rPr>
          <w:rFonts w:ascii="Times New Roman" w:eastAsia="Arial" w:hAnsi="Times New Roman" w:cs="Times New Roman"/>
        </w:rPr>
        <w:t>lub innego właściwego</w:t>
      </w:r>
      <w:r w:rsidR="005F7220" w:rsidRPr="006F2CC3">
        <w:rPr>
          <w:rFonts w:ascii="Times New Roman" w:eastAsia="Arial" w:hAnsi="Times New Roman" w:cs="Times New Roman"/>
        </w:rPr>
        <w:t xml:space="preserve"> </w:t>
      </w:r>
      <w:r w:rsidRPr="006F2CC3">
        <w:rPr>
          <w:rFonts w:ascii="Times New Roman" w:eastAsia="Arial" w:hAnsi="Times New Roman" w:cs="Times New Roman"/>
        </w:rPr>
        <w:t>rejestru:</w:t>
      </w:r>
      <w:r w:rsidR="00F348C1">
        <w:rPr>
          <w:rFonts w:ascii="Times New Roman" w:eastAsia="Arial" w:hAnsi="Times New Roman" w:cs="Times New Roman"/>
        </w:rPr>
        <w:t xml:space="preserve"> ……………………………………………………………………………………….</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 xml:space="preserve">Pod groźbą odpowiedzialności karnej oświadczam, że załączone do oferty dokumenty opisują stan </w:t>
      </w:r>
      <w:r w:rsidR="005F7220" w:rsidRPr="006F2CC3">
        <w:rPr>
          <w:rFonts w:ascii="Times New Roman" w:eastAsia="Arial" w:hAnsi="Times New Roman" w:cs="Times New Roman"/>
          <w:color w:val="000000"/>
        </w:rPr>
        <w:t>prawny</w:t>
      </w:r>
      <w:r w:rsidRPr="006F2CC3">
        <w:rPr>
          <w:rFonts w:ascii="Times New Roman" w:eastAsia="Arial" w:hAnsi="Times New Roman" w:cs="Times New Roman"/>
          <w:color w:val="000000"/>
        </w:rPr>
        <w:t xml:space="preserve"> </w:t>
      </w:r>
      <w:r w:rsidR="00313679" w:rsidRPr="006F2CC3">
        <w:rPr>
          <w:rFonts w:ascii="Times New Roman" w:eastAsia="Arial" w:hAnsi="Times New Roman" w:cs="Times New Roman"/>
          <w:color w:val="000000"/>
        </w:rPr>
        <w:br/>
      </w:r>
      <w:r w:rsidRPr="006F2CC3">
        <w:rPr>
          <w:rFonts w:ascii="Times New Roman" w:eastAsia="Arial" w:hAnsi="Times New Roman" w:cs="Times New Roman"/>
          <w:color w:val="000000"/>
        </w:rPr>
        <w:t>i faktyczny, aktualny na dzień złożenia ofert (art. 297 Kodeksu Karnego) (Dz. U. z 2019 r., poz. 1950 ze zm.)</w:t>
      </w:r>
    </w:p>
    <w:p w:rsidR="00A51CC1" w:rsidRPr="006F2CC3" w:rsidRDefault="00A51CC1" w:rsidP="000B138B">
      <w:pPr>
        <w:numPr>
          <w:ilvl w:val="0"/>
          <w:numId w:val="54"/>
        </w:numPr>
        <w:pBdr>
          <w:top w:val="nil"/>
          <w:left w:val="nil"/>
          <w:bottom w:val="nil"/>
          <w:right w:val="nil"/>
          <w:between w:val="nil"/>
        </w:pBdr>
        <w:spacing w:line="240" w:lineRule="auto"/>
        <w:jc w:val="both"/>
        <w:rPr>
          <w:rFonts w:ascii="Times New Roman" w:eastAsia="Arial" w:hAnsi="Times New Roman" w:cs="Times New Roman"/>
          <w:color w:val="000000"/>
        </w:rPr>
      </w:pPr>
      <w:r w:rsidRPr="006F2CC3">
        <w:rPr>
          <w:rFonts w:ascii="Times New Roman" w:eastAsia="Arial" w:hAnsi="Times New Roman" w:cs="Times New Roman"/>
          <w:color w:val="000000"/>
        </w:rPr>
        <w:t>Wraz z ofertą składam następujące załączniki:</w:t>
      </w:r>
    </w:p>
    <w:p w:rsidR="00A51CC1" w:rsidRPr="006F2CC3" w:rsidRDefault="00A51CC1" w:rsidP="00A51CC1">
      <w:pPr>
        <w:spacing w:line="240" w:lineRule="auto"/>
        <w:rPr>
          <w:rFonts w:ascii="Times New Roman" w:hAnsi="Times New Roman" w:cs="Times New Roman"/>
        </w:rPr>
      </w:pPr>
    </w:p>
    <w:tbl>
      <w:tblPr>
        <w:tblW w:w="9106" w:type="dxa"/>
        <w:tblInd w:w="245" w:type="dxa"/>
        <w:tblBorders>
          <w:top w:val="single" w:sz="4" w:space="0" w:color="000001"/>
          <w:left w:val="single" w:sz="4" w:space="0" w:color="000001"/>
          <w:bottom w:val="single" w:sz="4" w:space="0" w:color="000001"/>
          <w:insideH w:val="single" w:sz="4" w:space="0" w:color="000001"/>
        </w:tblBorders>
        <w:tblLayout w:type="fixed"/>
        <w:tblLook w:val="0000"/>
      </w:tblPr>
      <w:tblGrid>
        <w:gridCol w:w="591"/>
        <w:gridCol w:w="8256"/>
        <w:gridCol w:w="259"/>
      </w:tblGrid>
      <w:tr w:rsidR="00A51CC1" w:rsidRPr="006F2CC3" w:rsidTr="000F4EED">
        <w:trPr>
          <w:trHeigh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r w:rsidRPr="006F2CC3">
              <w:rPr>
                <w:rFonts w:ascii="Times New Roman" w:eastAsia="Arial" w:hAnsi="Times New Roman" w:cs="Times New Roman"/>
                <w:b/>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r w:rsidRPr="006F2CC3">
              <w:rPr>
                <w:rFonts w:ascii="Times New Roman" w:eastAsia="Arial" w:hAnsi="Times New Roman" w:cs="Times New Roman"/>
                <w:b/>
              </w:rPr>
              <w:t>Nazwa załącznika</w:t>
            </w:r>
          </w:p>
        </w:tc>
        <w:tc>
          <w:tcPr>
            <w:tcW w:w="25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A51CC1" w:rsidRPr="006F2CC3" w:rsidRDefault="00A51CC1" w:rsidP="000F4EED">
            <w:pPr>
              <w:spacing w:line="360" w:lineRule="auto"/>
              <w:jc w:val="center"/>
              <w:rPr>
                <w:rFonts w:ascii="Times New Roman" w:eastAsia="Arial" w:hAnsi="Times New Roman" w:cs="Times New Roman"/>
                <w:b/>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r w:rsidR="00A51CC1" w:rsidRPr="006F2CC3"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Pr="006F2CC3" w:rsidRDefault="00A51CC1" w:rsidP="000F4EED">
            <w:pPr>
              <w:spacing w:line="240" w:lineRule="auto"/>
              <w:rPr>
                <w:rFonts w:ascii="Times New Roman" w:eastAsia="Arial" w:hAnsi="Times New Roman" w:cs="Times New Roman"/>
              </w:rPr>
            </w:pPr>
          </w:p>
        </w:tc>
      </w:tr>
    </w:tbl>
    <w:p w:rsidR="00A51CC1" w:rsidRPr="006F2CC3" w:rsidRDefault="00A51CC1" w:rsidP="00A51CC1">
      <w:pPr>
        <w:spacing w:line="240" w:lineRule="auto"/>
        <w:rPr>
          <w:rFonts w:ascii="Times New Roman" w:hAnsi="Times New Roman" w:cs="Times New Roman"/>
        </w:rPr>
      </w:pPr>
      <w:r w:rsidRPr="006F2CC3">
        <w:rPr>
          <w:rFonts w:ascii="Times New Roman" w:hAnsi="Times New Roman" w:cs="Times New Roman"/>
        </w:rPr>
        <w:br/>
      </w:r>
    </w:p>
    <w:p w:rsidR="00A51CC1" w:rsidRPr="006F2CC3" w:rsidRDefault="00A51CC1" w:rsidP="00A51CC1">
      <w:pPr>
        <w:spacing w:line="240" w:lineRule="auto"/>
        <w:rPr>
          <w:rFonts w:ascii="Times New Roman" w:hAnsi="Times New Roman" w:cs="Times New Roman"/>
        </w:rPr>
      </w:pPr>
    </w:p>
    <w:p w:rsidR="00FB3D4D" w:rsidRPr="006F2CC3" w:rsidRDefault="00FB3D4D" w:rsidP="00575803">
      <w:pPr>
        <w:spacing w:line="240" w:lineRule="auto"/>
        <w:ind w:left="0" w:firstLine="0"/>
        <w:rPr>
          <w:rFonts w:ascii="Times New Roman" w:hAnsi="Times New Roman" w:cs="Times New Roman"/>
        </w:rPr>
      </w:pPr>
    </w:p>
    <w:p w:rsidR="006B2CD2" w:rsidRDefault="00A51CC1" w:rsidP="0048520C">
      <w:pPr>
        <w:spacing w:line="240" w:lineRule="auto"/>
        <w:jc w:val="right"/>
        <w:rPr>
          <w:rFonts w:ascii="Times New Roman" w:hAnsi="Times New Roman" w:cs="Times New Roman"/>
          <w:b/>
          <w:i/>
          <w:sz w:val="16"/>
          <w:szCs w:val="16"/>
        </w:rPr>
      </w:pPr>
      <w:r w:rsidRPr="006F2CC3">
        <w:rPr>
          <w:rFonts w:ascii="Times New Roman" w:hAnsi="Times New Roman" w:cs="Times New Roman"/>
          <w:b/>
          <w:i/>
        </w:rPr>
        <w:tab/>
      </w:r>
      <w:r w:rsidRPr="006F2CC3">
        <w:rPr>
          <w:rFonts w:ascii="Times New Roman" w:hAnsi="Times New Roman" w:cs="Times New Roman"/>
          <w:b/>
          <w:i/>
        </w:rPr>
        <w:tab/>
      </w:r>
      <w:r w:rsidRPr="006F2CC3">
        <w:rPr>
          <w:rFonts w:ascii="Times New Roman" w:hAnsi="Times New Roman" w:cs="Times New Roman"/>
          <w:b/>
          <w:i/>
        </w:rPr>
        <w:tab/>
      </w:r>
      <w:r w:rsidRPr="006F2CC3">
        <w:rPr>
          <w:rFonts w:ascii="Times New Roman" w:hAnsi="Times New Roman" w:cs="Times New Roman"/>
          <w:b/>
          <w:i/>
        </w:rPr>
        <w:tab/>
      </w:r>
      <w:r>
        <w:rPr>
          <w:rFonts w:ascii="Times New Roman" w:hAnsi="Times New Roman" w:cs="Times New Roman"/>
          <w:b/>
          <w:i/>
          <w:sz w:val="16"/>
          <w:szCs w:val="16"/>
        </w:rPr>
        <w:tab/>
      </w:r>
      <w:r>
        <w:rPr>
          <w:rFonts w:ascii="Times New Roman" w:hAnsi="Times New Roman" w:cs="Times New Roman"/>
          <w:b/>
          <w:i/>
          <w:sz w:val="16"/>
          <w:szCs w:val="16"/>
        </w:rPr>
        <w:tab/>
      </w: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F348C1" w:rsidRDefault="00F348C1"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1B70DA" w:rsidRDefault="001B70DA" w:rsidP="0048520C">
      <w:pPr>
        <w:spacing w:line="240" w:lineRule="auto"/>
        <w:jc w:val="right"/>
        <w:rPr>
          <w:rFonts w:ascii="Times New Roman" w:hAnsi="Times New Roman" w:cs="Times New Roman"/>
          <w:b/>
          <w:i/>
          <w:sz w:val="16"/>
          <w:szCs w:val="16"/>
        </w:rPr>
      </w:pPr>
    </w:p>
    <w:p w:rsidR="006B2CD2" w:rsidRDefault="006B2CD2" w:rsidP="005F7220">
      <w:pPr>
        <w:spacing w:line="240" w:lineRule="auto"/>
        <w:ind w:left="0" w:firstLine="0"/>
        <w:rPr>
          <w:rFonts w:ascii="Times New Roman" w:hAnsi="Times New Roman" w:cs="Times New Roman"/>
          <w:b/>
          <w:i/>
          <w:sz w:val="16"/>
          <w:szCs w:val="16"/>
        </w:rPr>
      </w:pPr>
    </w:p>
    <w:p w:rsidR="004C5EE3" w:rsidRDefault="004C5EE3"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1F0222" w:rsidRDefault="001F0222" w:rsidP="005F7220">
      <w:pPr>
        <w:spacing w:line="240" w:lineRule="auto"/>
        <w:ind w:left="0" w:firstLine="0"/>
        <w:rPr>
          <w:rFonts w:eastAsia="Arial"/>
          <w:b/>
          <w:sz w:val="20"/>
          <w:szCs w:val="20"/>
        </w:rPr>
      </w:pPr>
    </w:p>
    <w:p w:rsidR="00A51CC1" w:rsidRDefault="00A51CC1" w:rsidP="0048520C">
      <w:pPr>
        <w:spacing w:line="240" w:lineRule="auto"/>
        <w:jc w:val="right"/>
        <w:rPr>
          <w:rFonts w:eastAsia="Arial"/>
          <w:b/>
          <w:sz w:val="20"/>
          <w:szCs w:val="20"/>
        </w:rPr>
      </w:pPr>
      <w:r w:rsidRPr="0048520C">
        <w:rPr>
          <w:rFonts w:eastAsia="Arial"/>
          <w:b/>
          <w:sz w:val="20"/>
          <w:szCs w:val="20"/>
        </w:rPr>
        <w:t xml:space="preserve">Załącznik nr </w:t>
      </w:r>
      <w:r w:rsidR="0048520C" w:rsidRPr="0048520C">
        <w:rPr>
          <w:rFonts w:eastAsia="Arial"/>
          <w:b/>
          <w:sz w:val="20"/>
          <w:szCs w:val="20"/>
        </w:rPr>
        <w:t>1</w:t>
      </w:r>
      <w:r w:rsidRPr="0048520C">
        <w:rPr>
          <w:rFonts w:eastAsia="Arial"/>
          <w:b/>
          <w:sz w:val="20"/>
          <w:szCs w:val="20"/>
        </w:rPr>
        <w:t xml:space="preserve"> do SWZ </w:t>
      </w:r>
    </w:p>
    <w:p w:rsidR="00A51CC1" w:rsidRPr="007E7551" w:rsidRDefault="00A51CC1" w:rsidP="007E7551">
      <w:pPr>
        <w:pBdr>
          <w:top w:val="nil"/>
          <w:left w:val="nil"/>
          <w:bottom w:val="nil"/>
          <w:right w:val="nil"/>
          <w:between w:val="nil"/>
        </w:pBdr>
        <w:spacing w:after="160"/>
        <w:ind w:left="0" w:right="70" w:firstLine="0"/>
        <w:jc w:val="both"/>
        <w:rPr>
          <w:rFonts w:eastAsia="Arial"/>
          <w:color w:val="000000"/>
          <w:sz w:val="16"/>
          <w:szCs w:val="16"/>
        </w:rPr>
      </w:pPr>
      <w:r w:rsidRPr="005F1FC2">
        <w:rPr>
          <w:rFonts w:eastAsia="Arial"/>
          <w:b/>
          <w:color w:val="FF0000"/>
          <w:sz w:val="16"/>
          <w:szCs w:val="16"/>
          <w:u w:val="single"/>
        </w:rPr>
        <w:t xml:space="preserve">Niniejszy dokument należy opatrzyć zaufanym, osobistym lub kwalifikowanym podpisem elektronicznym. Uwaga! Nanoszenie jakichkolwiek zmian w treści dokumentu po opatrzeniu w.w. podpisem może skutkować naruszeniem integralności podpisu, </w:t>
      </w:r>
      <w:r w:rsidR="007E7551">
        <w:rPr>
          <w:rFonts w:eastAsia="Arial"/>
          <w:b/>
          <w:color w:val="FF0000"/>
          <w:sz w:val="16"/>
          <w:szCs w:val="16"/>
          <w:u w:val="single"/>
        </w:rPr>
        <w:br/>
      </w:r>
      <w:r w:rsidRPr="005F1FC2">
        <w:rPr>
          <w:rFonts w:eastAsia="Arial"/>
          <w:b/>
          <w:color w:val="FF0000"/>
          <w:sz w:val="16"/>
          <w:szCs w:val="16"/>
          <w:u w:val="single"/>
        </w:rPr>
        <w:t>a w konsekwencji skutkować odrzuceniem oferty</w:t>
      </w:r>
      <w:r w:rsidR="007E7551">
        <w:rPr>
          <w:rFonts w:eastAsia="Arial"/>
          <w:color w:val="000000"/>
          <w:sz w:val="16"/>
          <w:szCs w:val="16"/>
        </w:rPr>
        <w:t xml:space="preserve"> </w:t>
      </w:r>
      <w:r w:rsidRPr="005F1FC2">
        <w:rPr>
          <w:rFonts w:eastAsia="Arial"/>
          <w:b/>
          <w:color w:val="FF0000"/>
          <w:sz w:val="16"/>
          <w:szCs w:val="16"/>
          <w:u w:val="single"/>
        </w:rPr>
        <w:t>Dokument należy wypełnić poprzez uzupełnienie poszczególnych tabel</w:t>
      </w:r>
      <w:r>
        <w:rPr>
          <w:rFonts w:ascii="Times New Roman" w:hAnsi="Times New Roman" w:cs="Times New Roman"/>
          <w:b/>
          <w:color w:val="000000"/>
          <w:sz w:val="24"/>
          <w:szCs w:val="24"/>
          <w:u w:val="single"/>
        </w:rPr>
        <w:t xml:space="preserve">                </w:t>
      </w:r>
      <w:bookmarkStart w:id="4" w:name="_heading=h.gjdgxs" w:colFirst="0" w:colLast="0"/>
      <w:bookmarkEnd w:id="4"/>
    </w:p>
    <w:p w:rsidR="00A51CC1" w:rsidRDefault="00A51CC1" w:rsidP="00A51CC1">
      <w:pPr>
        <w:rPr>
          <w:rFonts w:eastAsia="Arial"/>
          <w:b/>
        </w:rPr>
      </w:pPr>
      <w:r>
        <w:rPr>
          <w:rFonts w:eastAsia="Arial"/>
          <w:b/>
        </w:rPr>
        <w:t>Wykonawca:</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068"/>
              <w:rPr>
                <w:i/>
              </w:rPr>
            </w:pPr>
          </w:p>
        </w:tc>
      </w:tr>
    </w:tbl>
    <w:p w:rsidR="00A51CC1" w:rsidRDefault="00A51CC1" w:rsidP="00A51CC1">
      <w:pPr>
        <w:spacing w:line="240" w:lineRule="auto"/>
        <w:ind w:right="2068"/>
        <w:rPr>
          <w:rFonts w:eastAsia="Arial"/>
          <w:i/>
          <w:sz w:val="18"/>
          <w:szCs w:val="18"/>
        </w:rPr>
      </w:pPr>
      <w:r>
        <w:rPr>
          <w:rFonts w:eastAsia="Arial"/>
          <w:i/>
          <w:sz w:val="18"/>
          <w:szCs w:val="18"/>
        </w:rPr>
        <w:t xml:space="preserve"> (pełna nazwa/firma, adres, w zależności od podmiotu: NIP/PESEL, KRS/CEiDG*)</w:t>
      </w:r>
    </w:p>
    <w:p w:rsidR="00A51CC1" w:rsidRDefault="00A51CC1" w:rsidP="00A51CC1">
      <w:pPr>
        <w:rPr>
          <w:rFonts w:eastAsia="Arial"/>
          <w:sz w:val="18"/>
          <w:szCs w:val="18"/>
          <w:u w:val="single"/>
        </w:rPr>
      </w:pPr>
    </w:p>
    <w:p w:rsidR="00A51CC1" w:rsidRPr="00633387" w:rsidRDefault="00A51CC1" w:rsidP="00633387">
      <w:pPr>
        <w:pBdr>
          <w:top w:val="nil"/>
          <w:left w:val="nil"/>
          <w:bottom w:val="nil"/>
          <w:right w:val="nil"/>
          <w:between w:val="nil"/>
        </w:pBdr>
        <w:spacing w:line="360" w:lineRule="auto"/>
        <w:ind w:left="142" w:hanging="142"/>
        <w:jc w:val="both"/>
        <w:rPr>
          <w:rFonts w:eastAsia="Arial"/>
          <w:color w:val="000000"/>
          <w:sz w:val="18"/>
          <w:szCs w:val="18"/>
        </w:rPr>
      </w:pPr>
      <w:r>
        <w:rPr>
          <w:rFonts w:eastAsia="Arial"/>
          <w:color w:val="000000"/>
          <w:sz w:val="18"/>
          <w:szCs w:val="18"/>
        </w:rPr>
        <w:t xml:space="preserve">*Zamawiający nie wzywa do złożenia podmiotowych środków dowodowych, jeżeli może je uzyskać za pomocą bezpłatnych </w:t>
      </w:r>
      <w:r w:rsidR="005F1FC2">
        <w:rPr>
          <w:rFonts w:eastAsia="Arial"/>
          <w:color w:val="000000"/>
          <w:sz w:val="18"/>
          <w:szCs w:val="18"/>
        </w:rPr>
        <w:br/>
      </w:r>
      <w:r>
        <w:rPr>
          <w:rFonts w:eastAsia="Arial"/>
          <w:color w:val="000000"/>
          <w:sz w:val="18"/>
          <w:szCs w:val="18"/>
        </w:rPr>
        <w:t xml:space="preserve">i ogólnodostępnych baz danych, w szczególności rejestrów publicznych w rozumieniu ustawy z dnia 17 lutego 2005 r. </w:t>
      </w:r>
      <w:r w:rsidR="005F1FC2">
        <w:rPr>
          <w:rFonts w:eastAsia="Arial"/>
          <w:color w:val="000000"/>
          <w:sz w:val="18"/>
          <w:szCs w:val="18"/>
        </w:rPr>
        <w:br/>
      </w:r>
      <w:r>
        <w:rPr>
          <w:rFonts w:eastAsia="Arial"/>
          <w:color w:val="000000"/>
          <w:sz w:val="18"/>
          <w:szCs w:val="18"/>
        </w:rPr>
        <w:t>o informatyzacji działalności podmiotów realizujących zadania publiczne, o ile wykonawca wskazał w oświadczeniu, o którym mowa w art. 125 ust. 1, dane umożliwiające dostęp do tych środków.</w:t>
      </w:r>
    </w:p>
    <w:p w:rsidR="00A51CC1" w:rsidRDefault="00A51CC1" w:rsidP="00A51CC1">
      <w:pPr>
        <w:rPr>
          <w:rFonts w:eastAsia="Arial"/>
          <w:sz w:val="20"/>
          <w:szCs w:val="20"/>
          <w:u w:val="single"/>
        </w:rPr>
      </w:pPr>
      <w:r>
        <w:rPr>
          <w:rFonts w:eastAsia="Arial"/>
          <w:sz w:val="20"/>
          <w:szCs w:val="20"/>
          <w:u w:val="single"/>
        </w:rPr>
        <w:t>reprezentowany przez:</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635"/>
              <w:rPr>
                <w:i/>
                <w:color w:val="FF0000"/>
              </w:rPr>
            </w:pPr>
          </w:p>
        </w:tc>
      </w:tr>
    </w:tbl>
    <w:p w:rsidR="00A51CC1" w:rsidRDefault="00A51CC1" w:rsidP="00A51CC1">
      <w:pPr>
        <w:spacing w:line="240" w:lineRule="auto"/>
        <w:ind w:right="2635"/>
        <w:rPr>
          <w:rFonts w:eastAsia="Arial"/>
          <w:i/>
          <w:sz w:val="18"/>
          <w:szCs w:val="18"/>
        </w:rPr>
      </w:pPr>
      <w:r>
        <w:rPr>
          <w:rFonts w:ascii="Times New Roman" w:hAnsi="Times New Roman" w:cs="Times New Roman"/>
          <w:i/>
          <w:sz w:val="20"/>
          <w:szCs w:val="20"/>
        </w:rPr>
        <w:t xml:space="preserve"> </w:t>
      </w:r>
      <w:r>
        <w:rPr>
          <w:rFonts w:eastAsia="Arial"/>
          <w:i/>
          <w:sz w:val="18"/>
          <w:szCs w:val="18"/>
        </w:rPr>
        <w:t>(imię, nazwisko, stanowisko/podstawa do reprezentacji)</w:t>
      </w:r>
    </w:p>
    <w:p w:rsidR="00A51CC1" w:rsidRDefault="00A51CC1" w:rsidP="005F1FC2">
      <w:pPr>
        <w:ind w:left="0" w:firstLine="0"/>
        <w:rPr>
          <w:rFonts w:eastAsia="Arial"/>
        </w:rPr>
      </w:pPr>
    </w:p>
    <w:p w:rsidR="00A51CC1" w:rsidRDefault="000C183C" w:rsidP="00A51CC1">
      <w:pPr>
        <w:spacing w:after="120" w:line="360" w:lineRule="auto"/>
        <w:jc w:val="center"/>
        <w:rPr>
          <w:rFonts w:eastAsia="Arial"/>
          <w:b/>
        </w:rPr>
      </w:pPr>
      <w:r>
        <w:rPr>
          <w:rFonts w:eastAsia="Arial"/>
          <w:b/>
          <w:u w:val="single"/>
        </w:rPr>
        <w:t>Oświadczenie W</w:t>
      </w:r>
      <w:r w:rsidR="00A51CC1">
        <w:rPr>
          <w:rFonts w:eastAsia="Arial"/>
          <w:b/>
          <w:u w:val="single"/>
        </w:rPr>
        <w:t xml:space="preserve">ykonawcy </w:t>
      </w:r>
    </w:p>
    <w:p w:rsidR="00A51CC1" w:rsidRDefault="00A51CC1" w:rsidP="00633387">
      <w:pPr>
        <w:spacing w:line="360" w:lineRule="auto"/>
        <w:ind w:left="0" w:firstLine="0"/>
        <w:rPr>
          <w:rFonts w:eastAsia="Arial"/>
          <w:sz w:val="20"/>
          <w:szCs w:val="20"/>
        </w:rPr>
      </w:pPr>
      <w:r>
        <w:rPr>
          <w:rFonts w:eastAsia="Arial"/>
          <w:sz w:val="20"/>
          <w:szCs w:val="20"/>
        </w:rPr>
        <w:t>składane na podstawie art. 125 ust. 1 ustawy z dnia 11 września 2019 r.  Prawo za</w:t>
      </w:r>
      <w:r w:rsidR="00633387">
        <w:rPr>
          <w:rFonts w:eastAsia="Arial"/>
          <w:sz w:val="20"/>
          <w:szCs w:val="20"/>
        </w:rPr>
        <w:t xml:space="preserve">mówień publicznych (dalej jako: </w:t>
      </w:r>
      <w:r>
        <w:rPr>
          <w:rFonts w:eastAsia="Arial"/>
          <w:sz w:val="20"/>
          <w:szCs w:val="20"/>
        </w:rPr>
        <w:t xml:space="preserve">ustawa Pzp), </w:t>
      </w:r>
    </w:p>
    <w:p w:rsidR="00A51CC1" w:rsidRDefault="00A51CC1" w:rsidP="000B138B">
      <w:pPr>
        <w:widowControl/>
        <w:numPr>
          <w:ilvl w:val="0"/>
          <w:numId w:val="52"/>
        </w:numPr>
        <w:pBdr>
          <w:top w:val="nil"/>
          <w:left w:val="nil"/>
          <w:bottom w:val="nil"/>
          <w:right w:val="nil"/>
          <w:between w:val="nil"/>
        </w:pBdr>
        <w:spacing w:line="360" w:lineRule="auto"/>
        <w:ind w:left="567" w:hanging="567"/>
        <w:jc w:val="both"/>
        <w:rPr>
          <w:rFonts w:eastAsia="Arial"/>
          <w:b/>
          <w:color w:val="000000"/>
          <w:highlight w:val="lightGray"/>
          <w:u w:val="single"/>
        </w:rPr>
      </w:pPr>
      <w:r>
        <w:rPr>
          <w:rFonts w:eastAsia="Arial"/>
          <w:b/>
          <w:color w:val="000000"/>
          <w:highlight w:val="lightGray"/>
          <w:u w:val="single"/>
        </w:rPr>
        <w:t>DOTYCZĄCE SPEŁNIENIA WARUNKÓW UDZIAŁU W POSTĘPOWANIU</w:t>
      </w:r>
    </w:p>
    <w:p w:rsidR="00A51CC1" w:rsidRPr="005F1FC2" w:rsidRDefault="00A51CC1" w:rsidP="005F1FC2">
      <w:pPr>
        <w:pStyle w:val="NormalnyWeb"/>
        <w:spacing w:before="0" w:beforeAutospacing="0" w:after="0"/>
        <w:rPr>
          <w:b/>
          <w:bCs/>
          <w:i/>
          <w:iCs/>
          <w:sz w:val="22"/>
          <w:szCs w:val="22"/>
          <w:u w:val="single"/>
        </w:rPr>
      </w:pPr>
      <w:r>
        <w:rPr>
          <w:rFonts w:eastAsia="Arial"/>
          <w:sz w:val="20"/>
          <w:szCs w:val="20"/>
        </w:rPr>
        <w:t>Na potrzeby postępowania o udzielenie zamówienia publicznego pn</w:t>
      </w:r>
      <w:r w:rsidRPr="000220C0">
        <w:rPr>
          <w:rFonts w:eastAsia="Arial"/>
          <w:sz w:val="20"/>
          <w:szCs w:val="20"/>
        </w:rPr>
        <w:t xml:space="preserve">. </w:t>
      </w:r>
      <w:r w:rsidR="005F1FC2" w:rsidRPr="000220C0">
        <w:rPr>
          <w:b/>
          <w:i/>
          <w:sz w:val="22"/>
          <w:szCs w:val="22"/>
        </w:rPr>
        <w:t>„Przebudowa pomieszczeń Szkoły Podstawowej w Bobolicach przy ul. Szkolnej na Przedszkole</w:t>
      </w:r>
      <w:r w:rsidR="00C469D6" w:rsidRPr="000220C0">
        <w:rPr>
          <w:b/>
          <w:i/>
          <w:sz w:val="22"/>
          <w:szCs w:val="22"/>
        </w:rPr>
        <w:t xml:space="preserve"> - wyposażenie</w:t>
      </w:r>
      <w:r w:rsidR="005F1FC2" w:rsidRPr="000220C0">
        <w:rPr>
          <w:b/>
          <w:i/>
          <w:sz w:val="22"/>
          <w:szCs w:val="22"/>
        </w:rPr>
        <w:t>”</w:t>
      </w:r>
      <w:r w:rsidR="00C469D6" w:rsidRPr="000220C0">
        <w:rPr>
          <w:b/>
          <w:i/>
          <w:sz w:val="22"/>
          <w:szCs w:val="22"/>
        </w:rPr>
        <w:t xml:space="preserve"> </w:t>
      </w:r>
      <w:r w:rsidRPr="000220C0">
        <w:rPr>
          <w:rFonts w:eastAsia="Arial"/>
          <w:sz w:val="20"/>
          <w:szCs w:val="20"/>
        </w:rPr>
        <w:t>prowadzonego</w:t>
      </w:r>
      <w:r>
        <w:rPr>
          <w:rFonts w:eastAsia="Arial"/>
          <w:sz w:val="20"/>
          <w:szCs w:val="20"/>
        </w:rPr>
        <w:t xml:space="preserve"> przez </w:t>
      </w:r>
      <w:r w:rsidR="005F1FC2">
        <w:rPr>
          <w:rFonts w:eastAsia="Arial"/>
          <w:sz w:val="20"/>
          <w:szCs w:val="20"/>
        </w:rPr>
        <w:t>Gminę Bobolice</w:t>
      </w:r>
      <w:r>
        <w:rPr>
          <w:rFonts w:eastAsia="Arial"/>
          <w:sz w:val="20"/>
          <w:szCs w:val="20"/>
        </w:rPr>
        <w:t>, oświadczam, co następuje:</w:t>
      </w:r>
    </w:p>
    <w:p w:rsidR="005F1FC2" w:rsidRDefault="005F1FC2" w:rsidP="005F1FC2">
      <w:pPr>
        <w:widowControl/>
        <w:pBdr>
          <w:top w:val="nil"/>
          <w:left w:val="nil"/>
          <w:bottom w:val="nil"/>
          <w:right w:val="nil"/>
          <w:between w:val="nil"/>
        </w:pBdr>
        <w:spacing w:line="360" w:lineRule="auto"/>
        <w:ind w:left="284" w:firstLine="0"/>
        <w:jc w:val="both"/>
        <w:rPr>
          <w:rFonts w:eastAsia="Arial"/>
          <w:color w:val="000000"/>
          <w:highlight w:val="lightGray"/>
          <w:u w:val="single"/>
        </w:rPr>
      </w:pPr>
    </w:p>
    <w:p w:rsidR="00A51CC1" w:rsidRDefault="00A51CC1" w:rsidP="000B138B">
      <w:pPr>
        <w:widowControl/>
        <w:numPr>
          <w:ilvl w:val="0"/>
          <w:numId w:val="53"/>
        </w:numPr>
        <w:pBdr>
          <w:top w:val="nil"/>
          <w:left w:val="nil"/>
          <w:bottom w:val="nil"/>
          <w:right w:val="nil"/>
          <w:between w:val="nil"/>
        </w:pBdr>
        <w:spacing w:line="360" w:lineRule="auto"/>
        <w:ind w:left="284" w:hanging="284"/>
        <w:jc w:val="both"/>
        <w:rPr>
          <w:rFonts w:eastAsia="Arial"/>
          <w:color w:val="000000"/>
          <w:highlight w:val="lightGray"/>
          <w:u w:val="single"/>
        </w:rPr>
      </w:pPr>
      <w:r>
        <w:rPr>
          <w:rFonts w:eastAsia="Arial"/>
          <w:color w:val="000000"/>
          <w:highlight w:val="lightGray"/>
          <w:u w:val="single"/>
        </w:rPr>
        <w:t>Informacja dotycząca Wykonawcy:</w:t>
      </w:r>
    </w:p>
    <w:p w:rsidR="00A51CC1" w:rsidRDefault="00A51CC1" w:rsidP="00A51CC1">
      <w:p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spełniam </w:t>
      </w:r>
      <w:r>
        <w:rPr>
          <w:rFonts w:eastAsia="Arial"/>
          <w:i/>
          <w:color w:val="000000"/>
          <w:sz w:val="18"/>
          <w:szCs w:val="18"/>
        </w:rPr>
        <w:t>(proszę postawić “X” przy właściwej odpowiedzi)</w:t>
      </w:r>
      <w:r>
        <w:rPr>
          <w:rFonts w:eastAsia="Arial"/>
          <w:color w:val="000000"/>
          <w:sz w:val="18"/>
          <w:szCs w:val="18"/>
        </w:rPr>
        <w:t>:</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spacing w:line="360" w:lineRule="auto"/>
              <w:jc w:val="both"/>
              <w:rPr>
                <w:sz w:val="24"/>
                <w:szCs w:val="24"/>
              </w:rPr>
            </w:pPr>
          </w:p>
        </w:tc>
      </w:tr>
    </w:tbl>
    <w:p w:rsidR="00A51CC1" w:rsidRPr="000220C0" w:rsidRDefault="00A51CC1" w:rsidP="00A51CC1">
      <w:pPr>
        <w:spacing w:line="360" w:lineRule="auto"/>
        <w:jc w:val="both"/>
        <w:rPr>
          <w:rFonts w:eastAsia="Arial"/>
          <w:sz w:val="20"/>
          <w:szCs w:val="20"/>
        </w:rPr>
      </w:pPr>
      <w:r w:rsidRPr="000220C0">
        <w:rPr>
          <w:rFonts w:eastAsia="Arial"/>
          <w:sz w:val="20"/>
          <w:szCs w:val="20"/>
        </w:rPr>
        <w:t xml:space="preserve">warunek udziału w postępowaniu określony w </w:t>
      </w:r>
      <w:r w:rsidR="00110484" w:rsidRPr="000220C0">
        <w:rPr>
          <w:rFonts w:eastAsia="Arial"/>
          <w:sz w:val="20"/>
          <w:szCs w:val="20"/>
        </w:rPr>
        <w:t>Rozdziale VIII</w:t>
      </w:r>
      <w:r w:rsidRPr="000220C0">
        <w:rPr>
          <w:rFonts w:eastAsia="Arial"/>
          <w:sz w:val="20"/>
          <w:szCs w:val="20"/>
        </w:rPr>
        <w:t xml:space="preserve"> pkt</w:t>
      </w:r>
      <w:r w:rsidR="00C469D6" w:rsidRPr="000220C0">
        <w:rPr>
          <w:rFonts w:eastAsia="Arial"/>
          <w:sz w:val="20"/>
          <w:szCs w:val="20"/>
        </w:rPr>
        <w:t xml:space="preserve">.1.2. lit. </w:t>
      </w:r>
      <w:r w:rsidR="00D67887" w:rsidRPr="000220C0">
        <w:rPr>
          <w:rFonts w:eastAsia="Arial"/>
          <w:sz w:val="20"/>
          <w:szCs w:val="20"/>
        </w:rPr>
        <w:t>b</w:t>
      </w:r>
      <w:r w:rsidR="00C469D6" w:rsidRPr="000220C0">
        <w:rPr>
          <w:rFonts w:eastAsia="Arial"/>
          <w:sz w:val="20"/>
          <w:szCs w:val="20"/>
        </w:rPr>
        <w:t>.</w:t>
      </w:r>
      <w:r w:rsidR="00110484" w:rsidRPr="000220C0">
        <w:rPr>
          <w:rFonts w:eastAsia="Arial"/>
          <w:sz w:val="20"/>
          <w:szCs w:val="20"/>
        </w:rPr>
        <w:t xml:space="preserve">) </w:t>
      </w:r>
      <w:r w:rsidRPr="000220C0">
        <w:rPr>
          <w:rFonts w:eastAsia="Arial"/>
          <w:sz w:val="20"/>
          <w:szCs w:val="20"/>
        </w:rPr>
        <w:t>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D67887" w:rsidRPr="000220C0" w:rsidTr="00B60878">
        <w:tc>
          <w:tcPr>
            <w:tcW w:w="562" w:type="dxa"/>
          </w:tcPr>
          <w:p w:rsidR="00D67887" w:rsidRPr="000220C0" w:rsidRDefault="00D67887" w:rsidP="00B60878">
            <w:pPr>
              <w:spacing w:line="360" w:lineRule="auto"/>
              <w:jc w:val="both"/>
              <w:rPr>
                <w:sz w:val="24"/>
                <w:szCs w:val="24"/>
              </w:rPr>
            </w:pPr>
          </w:p>
        </w:tc>
      </w:tr>
    </w:tbl>
    <w:p w:rsidR="00D67887" w:rsidRPr="000220C0" w:rsidRDefault="00D67887" w:rsidP="00D67887">
      <w:pPr>
        <w:spacing w:line="360" w:lineRule="auto"/>
        <w:jc w:val="both"/>
        <w:rPr>
          <w:rFonts w:eastAsia="Arial"/>
          <w:sz w:val="20"/>
          <w:szCs w:val="20"/>
        </w:rPr>
      </w:pPr>
      <w:r w:rsidRPr="000220C0">
        <w:rPr>
          <w:rFonts w:eastAsia="Arial"/>
          <w:sz w:val="20"/>
          <w:szCs w:val="20"/>
        </w:rPr>
        <w:t>warunek udziału w postępowaniu określony w Rozdziale VIII pkt.1.2. lit. c.) 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D67887" w:rsidRPr="000220C0" w:rsidTr="00B60878">
        <w:tc>
          <w:tcPr>
            <w:tcW w:w="562" w:type="dxa"/>
          </w:tcPr>
          <w:p w:rsidR="00D67887" w:rsidRPr="000220C0" w:rsidRDefault="00D67887" w:rsidP="00B60878">
            <w:pPr>
              <w:spacing w:line="360" w:lineRule="auto"/>
              <w:jc w:val="both"/>
              <w:rPr>
                <w:sz w:val="24"/>
                <w:szCs w:val="24"/>
              </w:rPr>
            </w:pPr>
          </w:p>
        </w:tc>
      </w:tr>
    </w:tbl>
    <w:p w:rsidR="00D67887" w:rsidRPr="000220C0" w:rsidRDefault="00D67887" w:rsidP="00D67887">
      <w:pPr>
        <w:spacing w:line="360" w:lineRule="auto"/>
        <w:jc w:val="both"/>
        <w:rPr>
          <w:rFonts w:eastAsia="Arial"/>
          <w:sz w:val="20"/>
          <w:szCs w:val="20"/>
        </w:rPr>
      </w:pPr>
      <w:r w:rsidRPr="000220C0">
        <w:rPr>
          <w:rFonts w:eastAsia="Arial"/>
          <w:sz w:val="20"/>
          <w:szCs w:val="20"/>
        </w:rPr>
        <w:t>oba warunki udziału w postępowaniu określone w Rozdziale VIII pkt.1.2. lit. b) i c.) Specyfikacji Warunków Zamówienia</w:t>
      </w:r>
    </w:p>
    <w:p w:rsidR="00D67887" w:rsidRPr="00C66D41" w:rsidRDefault="00D67887" w:rsidP="00A51CC1">
      <w:pPr>
        <w:spacing w:line="360" w:lineRule="auto"/>
        <w:jc w:val="both"/>
        <w:rPr>
          <w:rFonts w:eastAsia="Arial"/>
          <w:sz w:val="20"/>
          <w:szCs w:val="20"/>
          <w:highlight w:val="yellow"/>
        </w:rPr>
      </w:pPr>
    </w:p>
    <w:p w:rsidR="00A51CC1" w:rsidRDefault="00A51CC1" w:rsidP="000B138B">
      <w:pPr>
        <w:widowControl/>
        <w:numPr>
          <w:ilvl w:val="0"/>
          <w:numId w:val="53"/>
        </w:numPr>
        <w:pBdr>
          <w:top w:val="nil"/>
          <w:left w:val="nil"/>
          <w:bottom w:val="nil"/>
          <w:right w:val="nil"/>
          <w:between w:val="nil"/>
        </w:pBdr>
        <w:spacing w:line="360" w:lineRule="auto"/>
        <w:ind w:left="284" w:hanging="284"/>
        <w:jc w:val="both"/>
        <w:rPr>
          <w:rFonts w:eastAsia="Arial"/>
          <w:i/>
          <w:color w:val="000000"/>
          <w:sz w:val="18"/>
          <w:szCs w:val="18"/>
          <w:highlight w:val="lightGray"/>
          <w:u w:val="single"/>
        </w:rPr>
      </w:pPr>
      <w:r>
        <w:rPr>
          <w:rFonts w:eastAsia="Arial"/>
          <w:color w:val="000000"/>
          <w:highlight w:val="lightGray"/>
          <w:u w:val="single"/>
        </w:rPr>
        <w:t>Informacja w związku z poleganiem na ZASOBACH INNYCH PODMIOTÓW</w:t>
      </w:r>
      <w:r>
        <w:rPr>
          <w:rFonts w:eastAsia="Arial"/>
          <w:color w:val="000000"/>
          <w:sz w:val="18"/>
          <w:szCs w:val="18"/>
          <w:highlight w:val="lightGray"/>
          <w:u w:val="single"/>
        </w:rPr>
        <w:t xml:space="preserve">( </w:t>
      </w:r>
      <w:r>
        <w:rPr>
          <w:rFonts w:eastAsia="Arial"/>
          <w:i/>
          <w:color w:val="000000"/>
          <w:sz w:val="18"/>
          <w:szCs w:val="18"/>
          <w:highlight w:val="lightGray"/>
          <w:u w:val="single"/>
        </w:rPr>
        <w:t>wypełnić jeśli dotyczy)</w:t>
      </w:r>
    </w:p>
    <w:p w:rsidR="00A51CC1" w:rsidRPr="00110484" w:rsidRDefault="00A51CC1" w:rsidP="005F1FC2">
      <w:pPr>
        <w:ind w:left="0" w:firstLine="0"/>
        <w:jc w:val="both"/>
        <w:rPr>
          <w:rFonts w:eastAsia="Arial"/>
          <w:sz w:val="20"/>
          <w:szCs w:val="20"/>
        </w:rPr>
      </w:pPr>
      <w:r>
        <w:rPr>
          <w:rFonts w:eastAsia="Arial"/>
          <w:sz w:val="20"/>
          <w:szCs w:val="20"/>
        </w:rPr>
        <w:t xml:space="preserve">Oświadczam, że w celu wykazania spełniania warunków udziału w postępowaniu, określonych przez zamawiającego </w:t>
      </w:r>
      <w:r w:rsidR="00624CAA">
        <w:rPr>
          <w:rFonts w:eastAsia="Arial"/>
          <w:sz w:val="20"/>
          <w:szCs w:val="20"/>
        </w:rPr>
        <w:br/>
      </w:r>
      <w:r w:rsidR="00C66D41" w:rsidRPr="000220C0">
        <w:rPr>
          <w:rFonts w:eastAsia="Arial"/>
          <w:sz w:val="20"/>
          <w:szCs w:val="20"/>
        </w:rPr>
        <w:t>w R</w:t>
      </w:r>
      <w:r w:rsidRPr="000220C0">
        <w:rPr>
          <w:rFonts w:eastAsia="Arial"/>
          <w:sz w:val="20"/>
          <w:szCs w:val="20"/>
        </w:rPr>
        <w:t>ozdziale VI</w:t>
      </w:r>
      <w:r w:rsidR="00110484" w:rsidRPr="000220C0">
        <w:rPr>
          <w:rFonts w:eastAsia="Arial"/>
          <w:sz w:val="20"/>
          <w:szCs w:val="20"/>
        </w:rPr>
        <w:t xml:space="preserve">II pkt. 4 </w:t>
      </w:r>
      <w:r w:rsidRPr="000220C0">
        <w:rPr>
          <w:rFonts w:eastAsia="Arial"/>
          <w:sz w:val="20"/>
          <w:szCs w:val="20"/>
        </w:rPr>
        <w:t>Specyfikacji Warunków Zamówienia</w:t>
      </w:r>
      <w:r w:rsidRPr="00110484">
        <w:rPr>
          <w:rFonts w:eastAsia="Arial"/>
          <w:i/>
          <w:sz w:val="20"/>
          <w:szCs w:val="20"/>
        </w:rPr>
        <w:t>,</w:t>
      </w:r>
      <w:r w:rsidRPr="00110484">
        <w:rPr>
          <w:rFonts w:eastAsia="Arial"/>
          <w:sz w:val="20"/>
          <w:szCs w:val="20"/>
        </w:rPr>
        <w:t xml:space="preserve"> polegam na zdolnościach następującego/ych podmiotu/ów udostępniającego/ych: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c>
          <w:tcPr>
            <w:tcW w:w="9080" w:type="dxa"/>
          </w:tcPr>
          <w:p w:rsidR="00A51CC1" w:rsidRPr="00110484" w:rsidRDefault="00A51CC1" w:rsidP="000F4EED">
            <w:pPr>
              <w:ind w:right="2635"/>
              <w:rPr>
                <w:i/>
              </w:rPr>
            </w:pPr>
          </w:p>
        </w:tc>
      </w:tr>
    </w:tbl>
    <w:p w:rsidR="00A51CC1" w:rsidRPr="00110484" w:rsidRDefault="00A51CC1" w:rsidP="00A51CC1">
      <w:pPr>
        <w:rPr>
          <w:rFonts w:eastAsia="Arial"/>
          <w:sz w:val="18"/>
          <w:szCs w:val="18"/>
        </w:rPr>
      </w:pPr>
      <w:r w:rsidRPr="00110484">
        <w:rPr>
          <w:rFonts w:eastAsia="Arial"/>
          <w:sz w:val="18"/>
          <w:szCs w:val="18"/>
        </w:rPr>
        <w:t xml:space="preserve"> </w:t>
      </w:r>
      <w:r w:rsidRPr="00110484">
        <w:rPr>
          <w:rFonts w:eastAsia="Arial"/>
          <w:i/>
          <w:sz w:val="18"/>
          <w:szCs w:val="18"/>
        </w:rPr>
        <w:t>(wskazać podmiot)</w:t>
      </w:r>
      <w:r w:rsidRPr="00110484">
        <w:rPr>
          <w:rFonts w:eastAsia="Arial"/>
          <w:sz w:val="18"/>
          <w:szCs w:val="18"/>
        </w:rPr>
        <w:t xml:space="preserve">   </w:t>
      </w:r>
    </w:p>
    <w:p w:rsidR="00A51CC1" w:rsidRPr="00110484" w:rsidRDefault="00A51CC1" w:rsidP="00A51CC1">
      <w:pPr>
        <w:rPr>
          <w:rFonts w:eastAsia="Arial"/>
          <w:sz w:val="20"/>
          <w:szCs w:val="20"/>
        </w:rPr>
      </w:pPr>
      <w:r w:rsidRPr="00110484">
        <w:rPr>
          <w:rFonts w:eastAsia="Arial"/>
          <w:sz w:val="20"/>
          <w:szCs w:val="20"/>
        </w:rPr>
        <w:t xml:space="preserve">w następującym zakresie: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rPr>
          <w:trHeight w:val="600"/>
        </w:trPr>
        <w:tc>
          <w:tcPr>
            <w:tcW w:w="9080" w:type="dxa"/>
          </w:tcPr>
          <w:p w:rsidR="00A51CC1" w:rsidRPr="00110484" w:rsidRDefault="00A51CC1" w:rsidP="000F4EED">
            <w:pPr>
              <w:ind w:right="2635"/>
              <w:rPr>
                <w:i/>
              </w:rPr>
            </w:pPr>
          </w:p>
        </w:tc>
      </w:tr>
    </w:tbl>
    <w:p w:rsidR="00A51CC1" w:rsidRPr="00110484" w:rsidRDefault="00A51CC1" w:rsidP="00A51CC1">
      <w:pPr>
        <w:jc w:val="both"/>
        <w:rPr>
          <w:rFonts w:eastAsia="Arial"/>
          <w:sz w:val="18"/>
          <w:szCs w:val="18"/>
        </w:rPr>
      </w:pPr>
      <w:r w:rsidRPr="00110484">
        <w:rPr>
          <w:rFonts w:eastAsia="Arial"/>
          <w:i/>
          <w:sz w:val="18"/>
          <w:szCs w:val="18"/>
        </w:rPr>
        <w:t xml:space="preserve">(określić odpowiedni zakres dla wskazanego podmiotu). </w:t>
      </w:r>
    </w:p>
    <w:p w:rsidR="00A51CC1" w:rsidRDefault="00A51CC1" w:rsidP="00347AB0">
      <w:pPr>
        <w:spacing w:line="360" w:lineRule="auto"/>
        <w:ind w:left="0" w:firstLine="0"/>
        <w:jc w:val="both"/>
        <w:rPr>
          <w:rFonts w:eastAsia="Arial"/>
          <w:sz w:val="20"/>
          <w:szCs w:val="20"/>
        </w:rPr>
      </w:pPr>
      <w:r w:rsidRPr="00110484">
        <w:rPr>
          <w:rFonts w:eastAsia="Arial"/>
          <w:sz w:val="20"/>
          <w:szCs w:val="20"/>
        </w:rPr>
        <w:t xml:space="preserve">W związku z poleganiem na ZASOBACH INNYCH PODMIOTÓW oraz zgodnie zapisami rozdziału </w:t>
      </w:r>
      <w:r w:rsidR="00110484" w:rsidRPr="00110484">
        <w:rPr>
          <w:rFonts w:eastAsia="Arial"/>
          <w:sz w:val="20"/>
          <w:szCs w:val="20"/>
        </w:rPr>
        <w:t>VIII</w:t>
      </w:r>
      <w:r w:rsidRPr="00110484">
        <w:rPr>
          <w:rFonts w:eastAsia="Arial"/>
          <w:sz w:val="20"/>
          <w:szCs w:val="20"/>
        </w:rPr>
        <w:t xml:space="preserve"> Specyfikacji Warunków Zamówienia załączam wraz z ofertą:</w:t>
      </w:r>
    </w:p>
    <w:p w:rsidR="00A51CC1" w:rsidRPr="000220C0" w:rsidRDefault="00A51CC1" w:rsidP="000B138B">
      <w:pPr>
        <w:widowControl/>
        <w:numPr>
          <w:ilvl w:val="0"/>
          <w:numId w:val="48"/>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lastRenderedPageBreak/>
        <w:t>Zobowiązania podmiotu udostępn</w:t>
      </w:r>
      <w:r w:rsidR="0099507B">
        <w:rPr>
          <w:rFonts w:eastAsia="Arial"/>
          <w:color w:val="000000"/>
          <w:sz w:val="20"/>
          <w:szCs w:val="20"/>
        </w:rPr>
        <w:t xml:space="preserve">iającego zasoby </w:t>
      </w:r>
      <w:r w:rsidR="0099507B" w:rsidRPr="000220C0">
        <w:rPr>
          <w:rFonts w:eastAsia="Arial"/>
          <w:color w:val="000000"/>
          <w:sz w:val="20"/>
          <w:szCs w:val="20"/>
        </w:rPr>
        <w:t xml:space="preserve">– </w:t>
      </w:r>
      <w:r w:rsidR="0099507B" w:rsidRPr="000220C0">
        <w:rPr>
          <w:rFonts w:eastAsia="Arial"/>
          <w:b/>
          <w:color w:val="000000"/>
          <w:sz w:val="20"/>
          <w:szCs w:val="20"/>
        </w:rPr>
        <w:t>Załącznik nr 4</w:t>
      </w:r>
      <w:r w:rsidRPr="000220C0">
        <w:rPr>
          <w:rFonts w:eastAsia="Arial"/>
          <w:b/>
          <w:color w:val="000000"/>
          <w:sz w:val="20"/>
          <w:szCs w:val="20"/>
        </w:rPr>
        <w:t xml:space="preserve"> do SWZ</w:t>
      </w:r>
      <w:r w:rsidRPr="000220C0">
        <w:rPr>
          <w:rFonts w:eastAsia="Arial"/>
          <w:color w:val="000000"/>
          <w:sz w:val="20"/>
          <w:szCs w:val="20"/>
        </w:rPr>
        <w:t xml:space="preserve"> lub inny podmiotowy środek dowodowy</w:t>
      </w:r>
    </w:p>
    <w:p w:rsidR="00A51CC1" w:rsidRPr="000220C0" w:rsidRDefault="00A51CC1" w:rsidP="000B138B">
      <w:pPr>
        <w:widowControl/>
        <w:numPr>
          <w:ilvl w:val="0"/>
          <w:numId w:val="48"/>
        </w:numPr>
        <w:pBdr>
          <w:top w:val="nil"/>
          <w:left w:val="nil"/>
          <w:bottom w:val="nil"/>
          <w:right w:val="nil"/>
          <w:between w:val="nil"/>
        </w:pBdr>
        <w:spacing w:line="360" w:lineRule="auto"/>
        <w:jc w:val="both"/>
        <w:rPr>
          <w:rFonts w:eastAsia="Arial"/>
          <w:b/>
          <w:color w:val="000000"/>
          <w:sz w:val="20"/>
          <w:szCs w:val="20"/>
        </w:rPr>
      </w:pPr>
      <w:r w:rsidRPr="000220C0">
        <w:rPr>
          <w:rFonts w:eastAsia="Arial"/>
          <w:color w:val="000000"/>
          <w:sz w:val="20"/>
          <w:szCs w:val="20"/>
        </w:rPr>
        <w:t>Oświadczenie podmiotu udostępniającego zasoby potwierdzające brak podstaw wykluczenia tego podmiotu oraz odpowiednio spełnianie warunków udziału w postępow</w:t>
      </w:r>
      <w:r w:rsidR="00C66D41" w:rsidRPr="000220C0">
        <w:rPr>
          <w:rFonts w:eastAsia="Arial"/>
          <w:color w:val="000000"/>
          <w:sz w:val="20"/>
          <w:szCs w:val="20"/>
        </w:rPr>
        <w:t xml:space="preserve">aniu stanowiące </w:t>
      </w:r>
      <w:r w:rsidR="00C66D41" w:rsidRPr="000220C0">
        <w:rPr>
          <w:rFonts w:eastAsia="Arial"/>
          <w:b/>
          <w:color w:val="000000"/>
          <w:sz w:val="20"/>
          <w:szCs w:val="20"/>
        </w:rPr>
        <w:t>Z</w:t>
      </w:r>
      <w:r w:rsidR="0099507B" w:rsidRPr="000220C0">
        <w:rPr>
          <w:rFonts w:eastAsia="Arial"/>
          <w:b/>
          <w:color w:val="000000"/>
          <w:sz w:val="20"/>
          <w:szCs w:val="20"/>
        </w:rPr>
        <w:t>ałącznik nr  3</w:t>
      </w:r>
      <w:r w:rsidRPr="000220C0">
        <w:rPr>
          <w:rFonts w:eastAsia="Arial"/>
          <w:b/>
          <w:color w:val="000000"/>
          <w:sz w:val="20"/>
          <w:szCs w:val="20"/>
        </w:rPr>
        <w:t xml:space="preserve"> do SWZ.</w:t>
      </w:r>
    </w:p>
    <w:p w:rsidR="00A51CC1" w:rsidRDefault="00A51CC1" w:rsidP="00A51CC1">
      <w:pPr>
        <w:spacing w:line="360" w:lineRule="auto"/>
        <w:jc w:val="both"/>
      </w:pPr>
    </w:p>
    <w:p w:rsidR="00A51CC1" w:rsidRDefault="00A51CC1" w:rsidP="000B138B">
      <w:pPr>
        <w:widowControl/>
        <w:numPr>
          <w:ilvl w:val="0"/>
          <w:numId w:val="52"/>
        </w:numPr>
        <w:pBdr>
          <w:top w:val="nil"/>
          <w:left w:val="nil"/>
          <w:bottom w:val="nil"/>
          <w:right w:val="nil"/>
          <w:between w:val="nil"/>
        </w:pBdr>
        <w:spacing w:line="360" w:lineRule="auto"/>
        <w:ind w:left="567" w:hanging="567"/>
        <w:jc w:val="both"/>
        <w:rPr>
          <w:rFonts w:eastAsia="Arial"/>
          <w:b/>
          <w:color w:val="000000"/>
          <w:highlight w:val="lightGray"/>
        </w:rPr>
      </w:pPr>
      <w:r>
        <w:rPr>
          <w:rFonts w:eastAsia="Arial"/>
          <w:b/>
          <w:color w:val="000000"/>
          <w:highlight w:val="lightGray"/>
        </w:rPr>
        <w:t>DOTYCZĄCE BRAKU PODSTAW DO WYKLUCZENIA Z UDZIAŁU W POSTĘPOWANIU</w:t>
      </w:r>
    </w:p>
    <w:p w:rsidR="00A51CC1" w:rsidRDefault="00A51CC1" w:rsidP="000B138B">
      <w:pPr>
        <w:widowControl/>
        <w:numPr>
          <w:ilvl w:val="0"/>
          <w:numId w:val="49"/>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w:t>
      </w:r>
      <w:r w:rsidR="006F71D7">
        <w:rPr>
          <w:rFonts w:eastAsia="Arial"/>
          <w:color w:val="000000"/>
          <w:sz w:val="20"/>
          <w:szCs w:val="20"/>
        </w:rPr>
        <w:t xml:space="preserve">iu z postępowania na podstawie </w:t>
      </w:r>
      <w:r>
        <w:rPr>
          <w:rFonts w:eastAsia="Arial"/>
          <w:color w:val="000000"/>
          <w:sz w:val="20"/>
          <w:szCs w:val="20"/>
        </w:rPr>
        <w:t>art. 108 ust 1 ustawy Pzp.</w:t>
      </w:r>
    </w:p>
    <w:p w:rsidR="00A51CC1" w:rsidRDefault="00A51CC1" w:rsidP="000B138B">
      <w:pPr>
        <w:widowControl/>
        <w:numPr>
          <w:ilvl w:val="0"/>
          <w:numId w:val="49"/>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wykluczeniu z postępowania na podstawie art. 109 ust. 1 pkt. 1, 4 ustawy Pzp.</w:t>
      </w:r>
    </w:p>
    <w:p w:rsidR="00A51CC1" w:rsidRDefault="00A51CC1" w:rsidP="000B138B">
      <w:pPr>
        <w:widowControl/>
        <w:numPr>
          <w:ilvl w:val="0"/>
          <w:numId w:val="49"/>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 xml:space="preserve">Oświadczam, że zachodzą w stosunku do mnie podstawy wykluczenia z postępowania na podstawie ustawy Pzp art. </w:t>
      </w:r>
    </w:p>
    <w:p w:rsidR="00A51CC1" w:rsidRDefault="00A51CC1" w:rsidP="00A51CC1">
      <w:pPr>
        <w:spacing w:line="360" w:lineRule="auto"/>
        <w:jc w:val="both"/>
        <w:rPr>
          <w:rFonts w:eastAsia="Arial"/>
          <w:sz w:val="18"/>
          <w:szCs w:val="18"/>
        </w:rPr>
      </w:pPr>
      <w:r>
        <w:rPr>
          <w:rFonts w:eastAsia="Arial"/>
          <w:i/>
          <w:sz w:val="18"/>
          <w:szCs w:val="18"/>
        </w:rPr>
        <w:t>(proszę podać mającą zastosowanie podstawę wykluczenia spośród wymienionych w art. 108 ust.1 lub art. 109 ust. 1 pkt</w:t>
      </w:r>
      <w:r w:rsidR="00847D05">
        <w:rPr>
          <w:rFonts w:eastAsia="Arial"/>
          <w:i/>
          <w:sz w:val="18"/>
          <w:szCs w:val="18"/>
        </w:rPr>
        <w:t>.</w:t>
      </w:r>
      <w:r>
        <w:rPr>
          <w:rFonts w:eastAsia="Arial"/>
          <w:i/>
          <w:sz w:val="18"/>
          <w:szCs w:val="18"/>
        </w:rPr>
        <w:t xml:space="preserve"> 4 ustawy Pzp – jeżeli dotyczy)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864AA4">
      <w:pPr>
        <w:spacing w:line="360" w:lineRule="auto"/>
        <w:ind w:left="0" w:firstLine="0"/>
        <w:jc w:val="both"/>
        <w:rPr>
          <w:rFonts w:eastAsia="Arial"/>
          <w:sz w:val="20"/>
          <w:szCs w:val="20"/>
        </w:rPr>
      </w:pPr>
      <w:r>
        <w:rPr>
          <w:rFonts w:eastAsia="Arial"/>
          <w:sz w:val="20"/>
          <w:szCs w:val="20"/>
        </w:rPr>
        <w:t xml:space="preserve">Jednocześnie oświadczam, że w związku z ww. okolicznością, na podstawie art. 110 ust. 2 ustawy Pzp podjąłem następujące środki naprawcze: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6F71D7">
      <w:pPr>
        <w:spacing w:line="360" w:lineRule="auto"/>
        <w:ind w:left="0" w:firstLine="0"/>
        <w:jc w:val="both"/>
        <w:rPr>
          <w:rFonts w:ascii="Times New Roman" w:hAnsi="Times New Roman" w:cs="Times New Roman"/>
          <w:i/>
        </w:rPr>
      </w:pPr>
    </w:p>
    <w:p w:rsidR="00A51CC1" w:rsidRPr="00864AA4" w:rsidRDefault="00A51CC1" w:rsidP="00864AA4">
      <w:pPr>
        <w:widowControl/>
        <w:numPr>
          <w:ilvl w:val="0"/>
          <w:numId w:val="52"/>
        </w:numPr>
        <w:pBdr>
          <w:top w:val="nil"/>
          <w:left w:val="nil"/>
          <w:bottom w:val="nil"/>
          <w:right w:val="nil"/>
          <w:between w:val="nil"/>
        </w:pBdr>
        <w:shd w:val="clear" w:color="auto" w:fill="BFBFBF"/>
        <w:spacing w:line="360" w:lineRule="auto"/>
        <w:ind w:left="567" w:hanging="567"/>
        <w:jc w:val="both"/>
        <w:rPr>
          <w:rFonts w:eastAsia="Arial"/>
          <w:b/>
          <w:color w:val="000000"/>
        </w:rPr>
      </w:pPr>
      <w:r>
        <w:rPr>
          <w:rFonts w:eastAsia="Arial"/>
          <w:b/>
          <w:color w:val="000000"/>
        </w:rPr>
        <w:t>OŚWIADCZENIE DOTYCZĄCE PODANYCH INFORMACJI:</w:t>
      </w:r>
    </w:p>
    <w:p w:rsidR="00A51CC1" w:rsidRDefault="00A51CC1" w:rsidP="00192A58">
      <w:pPr>
        <w:spacing w:line="360" w:lineRule="auto"/>
        <w:ind w:left="0" w:firstLine="0"/>
        <w:jc w:val="both"/>
        <w:rPr>
          <w:rFonts w:eastAsia="Arial"/>
          <w:sz w:val="20"/>
          <w:szCs w:val="20"/>
        </w:rPr>
      </w:pPr>
      <w:r>
        <w:rPr>
          <w:rFonts w:eastAsia="Arial"/>
          <w:sz w:val="20"/>
          <w:szCs w:val="20"/>
        </w:rPr>
        <w:t>Oświadczam, że wszystkie informacje podane w powyższ</w:t>
      </w:r>
      <w:r w:rsidR="00192A58">
        <w:rPr>
          <w:rFonts w:eastAsia="Arial"/>
          <w:sz w:val="20"/>
          <w:szCs w:val="20"/>
        </w:rPr>
        <w:t xml:space="preserve">ych oświadczeniach są aktualne i zgodne z prawdą oraz </w:t>
      </w:r>
      <w:r>
        <w:rPr>
          <w:rFonts w:eastAsia="Arial"/>
          <w:sz w:val="20"/>
          <w:szCs w:val="20"/>
        </w:rPr>
        <w:t>zostały przedstawione z pełną świadomością konsekwencji wprowad</w:t>
      </w:r>
      <w:r w:rsidR="00192A58">
        <w:rPr>
          <w:rFonts w:eastAsia="Arial"/>
          <w:sz w:val="20"/>
          <w:szCs w:val="20"/>
        </w:rPr>
        <w:t xml:space="preserve">zenia zamawiającego w błąd przy </w:t>
      </w:r>
      <w:r>
        <w:rPr>
          <w:rFonts w:eastAsia="Arial"/>
          <w:sz w:val="20"/>
          <w:szCs w:val="20"/>
        </w:rPr>
        <w:t>przedstawianiu informacji.</w:t>
      </w:r>
    </w:p>
    <w:p w:rsidR="00B52D5D" w:rsidRDefault="00B52D5D" w:rsidP="005A004B">
      <w:pPr>
        <w:pStyle w:val="Tekstpodstawowy"/>
        <w:tabs>
          <w:tab w:val="left" w:pos="180"/>
          <w:tab w:val="left" w:pos="360"/>
        </w:tabs>
        <w:jc w:val="right"/>
        <w:rPr>
          <w:rFonts w:ascii="Times New Roman" w:hAnsi="Times New Roman" w:cs="Times New Roman"/>
          <w:b/>
          <w:bCs/>
          <w:sz w:val="22"/>
          <w:szCs w:val="22"/>
          <w:u w:val="single"/>
        </w:rPr>
      </w:pPr>
    </w:p>
    <w:p w:rsidR="00DD5575" w:rsidRPr="00E65E91" w:rsidRDefault="00864AA4" w:rsidP="00864AA4">
      <w:pPr>
        <w:pStyle w:val="Tekstpodstawowy"/>
        <w:tabs>
          <w:tab w:val="left" w:pos="180"/>
          <w:tab w:val="left" w:pos="360"/>
        </w:tabs>
        <w:ind w:right="454"/>
        <w:jc w:val="left"/>
        <w:rPr>
          <w:sz w:val="22"/>
          <w:szCs w:val="22"/>
        </w:rPr>
      </w:pPr>
      <w:r w:rsidRPr="00E65E91">
        <w:rPr>
          <w:sz w:val="22"/>
          <w:szCs w:val="22"/>
        </w:rPr>
        <w:t>*</w:t>
      </w:r>
      <w:r w:rsidR="00E65E91" w:rsidRPr="00E65E91">
        <w:rPr>
          <w:sz w:val="22"/>
          <w:szCs w:val="22"/>
        </w:rPr>
        <w:t>Oświadczenie należy złożyć do każdego z zadań oddzielnie.</w:t>
      </w: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2A6897" w:rsidRDefault="002A6897" w:rsidP="002A6897">
      <w:pPr>
        <w:pStyle w:val="Tekstpodstawowy"/>
        <w:tabs>
          <w:tab w:val="left" w:pos="180"/>
          <w:tab w:val="left" w:pos="360"/>
        </w:tabs>
        <w:ind w:right="454"/>
        <w:jc w:val="right"/>
      </w:pPr>
      <w:r>
        <w:tab/>
      </w:r>
    </w:p>
    <w:p w:rsidR="002A6897" w:rsidRDefault="002A6897"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864AA4" w:rsidRDefault="00864AA4" w:rsidP="002A6897">
      <w:pPr>
        <w:widowControl/>
        <w:spacing w:line="240" w:lineRule="auto"/>
        <w:ind w:left="0" w:firstLine="0"/>
        <w:rPr>
          <w:sz w:val="24"/>
          <w:szCs w:val="24"/>
        </w:rPr>
      </w:pPr>
    </w:p>
    <w:p w:rsidR="001800F8" w:rsidRDefault="001800F8" w:rsidP="0048520C">
      <w:pPr>
        <w:ind w:left="7788" w:firstLine="0"/>
        <w:rPr>
          <w:b/>
          <w:sz w:val="20"/>
          <w:szCs w:val="20"/>
        </w:rPr>
      </w:pPr>
    </w:p>
    <w:p w:rsidR="00A816F3" w:rsidRDefault="00A816F3" w:rsidP="00347AB0">
      <w:pPr>
        <w:ind w:left="0" w:firstLine="0"/>
        <w:rPr>
          <w:b/>
          <w:sz w:val="20"/>
          <w:szCs w:val="20"/>
        </w:rPr>
      </w:pPr>
    </w:p>
    <w:p w:rsidR="00DD5575" w:rsidRPr="00622186" w:rsidRDefault="00DD5575" w:rsidP="0048520C">
      <w:pPr>
        <w:ind w:left="7788" w:firstLine="0"/>
        <w:rPr>
          <w:b/>
          <w:sz w:val="20"/>
          <w:szCs w:val="20"/>
        </w:rPr>
      </w:pPr>
      <w:r w:rsidRPr="00622186">
        <w:rPr>
          <w:b/>
          <w:sz w:val="20"/>
          <w:szCs w:val="20"/>
        </w:rPr>
        <w:lastRenderedPageBreak/>
        <w:t xml:space="preserve">Załącznik nr </w:t>
      </w:r>
      <w:r w:rsidR="0048520C">
        <w:rPr>
          <w:b/>
          <w:sz w:val="20"/>
          <w:szCs w:val="20"/>
        </w:rPr>
        <w:t>2</w:t>
      </w:r>
      <w:r w:rsidRPr="0048520C">
        <w:rPr>
          <w:b/>
          <w:sz w:val="20"/>
          <w:szCs w:val="20"/>
        </w:rPr>
        <w:t xml:space="preserve"> do SWZ </w:t>
      </w:r>
    </w:p>
    <w:p w:rsidR="00DD5575" w:rsidRPr="007E7551" w:rsidRDefault="00DD5575" w:rsidP="007E7551">
      <w:pPr>
        <w:pStyle w:val="Normalny1"/>
        <w:spacing w:line="276" w:lineRule="auto"/>
        <w:ind w:right="70"/>
        <w:jc w:val="both"/>
        <w:rPr>
          <w:rFonts w:ascii="Arial" w:eastAsia="Times New Roman" w:hAnsi="Arial" w:cs="Arial"/>
          <w:sz w:val="18"/>
          <w:szCs w:val="18"/>
        </w:rPr>
      </w:pPr>
      <w:r w:rsidRPr="00012378">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7E7551">
        <w:rPr>
          <w:rFonts w:ascii="Arial" w:eastAsia="Times New Roman" w:hAnsi="Arial" w:cs="Arial"/>
          <w:sz w:val="18"/>
          <w:szCs w:val="18"/>
        </w:rPr>
        <w:t xml:space="preserve"> </w:t>
      </w:r>
      <w:r w:rsidRPr="007E7551">
        <w:rPr>
          <w:rFonts w:ascii="Arial" w:hAnsi="Arial" w:cs="Arial"/>
          <w:b/>
          <w:color w:val="FF0000"/>
          <w:sz w:val="18"/>
          <w:szCs w:val="18"/>
          <w:u w:val="single"/>
        </w:rPr>
        <w:t>Dokument należy wypełnić poprzez uzupełnienie poszczególnych tabel</w:t>
      </w:r>
    </w:p>
    <w:p w:rsidR="00DD5575" w:rsidRPr="001370E0" w:rsidRDefault="00DD5575" w:rsidP="00DD5575">
      <w:pPr>
        <w:autoSpaceDE w:val="0"/>
        <w:autoSpaceDN w:val="0"/>
        <w:adjustRightInd w:val="0"/>
        <w:spacing w:line="288" w:lineRule="auto"/>
        <w:ind w:right="-493"/>
        <w:rPr>
          <w:rFonts w:ascii="Encode Sans Compressed" w:hAnsi="Encode Sans Compressed"/>
        </w:rPr>
      </w:pPr>
      <w:r w:rsidRPr="001370E0">
        <w:rPr>
          <w:rFonts w:ascii="Encode Sans Compressed" w:hAnsi="Encode Sans Compressed"/>
          <w:color w:val="000000"/>
        </w:rPr>
        <w:tab/>
      </w:r>
      <w:r w:rsidRPr="001370E0">
        <w:rPr>
          <w:rFonts w:ascii="Encode Sans Compressed" w:hAnsi="Encode Sans Compressed"/>
          <w:color w:val="000000"/>
        </w:rPr>
        <w:tab/>
      </w:r>
      <w:r w:rsidRPr="001370E0">
        <w:rPr>
          <w:rFonts w:ascii="Encode Sans Compressed" w:hAnsi="Encode Sans Compressed"/>
          <w:color w:val="000000"/>
        </w:rPr>
        <w:tab/>
      </w:r>
    </w:p>
    <w:p w:rsidR="00DD5575" w:rsidRPr="001370E0" w:rsidRDefault="00DD5575" w:rsidP="00DD5575">
      <w:pPr>
        <w:spacing w:line="288" w:lineRule="auto"/>
        <w:rPr>
          <w:rFonts w:ascii="Encode Sans Compressed" w:hAnsi="Encode Sans Compressed"/>
        </w:rPr>
      </w:pPr>
    </w:p>
    <w:p w:rsidR="00DD5575" w:rsidRPr="00FD7775" w:rsidRDefault="00DD5575" w:rsidP="00DD5575">
      <w:pPr>
        <w:jc w:val="center"/>
        <w:rPr>
          <w:b/>
          <w:bCs/>
        </w:rPr>
      </w:pPr>
      <w:r w:rsidRPr="00FD7775">
        <w:rPr>
          <w:b/>
          <w:bCs/>
        </w:rPr>
        <w:t xml:space="preserve">Oświadczenie </w:t>
      </w:r>
    </w:p>
    <w:p w:rsidR="00DD5575" w:rsidRPr="00FD7775" w:rsidRDefault="00DD5575" w:rsidP="00DD5575">
      <w:pPr>
        <w:jc w:val="center"/>
        <w:rPr>
          <w:b/>
          <w:bCs/>
        </w:rPr>
      </w:pPr>
      <w:r w:rsidRPr="00FD7775">
        <w:rPr>
          <w:b/>
          <w:bCs/>
        </w:rPr>
        <w:t xml:space="preserve">Wykonawców wspólnie ubiegających się o udzielenie zamówienia  </w:t>
      </w:r>
    </w:p>
    <w:p w:rsidR="00DD5575" w:rsidRPr="00622186" w:rsidRDefault="00DD5575" w:rsidP="00DD5575">
      <w:pPr>
        <w:jc w:val="center"/>
        <w:rPr>
          <w:b/>
          <w:bCs/>
        </w:rPr>
      </w:pPr>
      <w:r w:rsidRPr="00FD7775">
        <w:rPr>
          <w:b/>
          <w:bCs/>
        </w:rPr>
        <w:t>z art. 117 ust. 4 ustawy z dnia 11 września 2019r. Prawo zamówień publicznych</w:t>
      </w:r>
    </w:p>
    <w:p w:rsidR="00DD5575" w:rsidRPr="00B2571A" w:rsidRDefault="00DD5575" w:rsidP="00DD5575">
      <w:pPr>
        <w:ind w:left="0" w:firstLine="0"/>
        <w:rPr>
          <w:b/>
          <w:bCs/>
        </w:rPr>
      </w:pPr>
    </w:p>
    <w:p w:rsidR="00012378" w:rsidRPr="00012378" w:rsidRDefault="00DD5575" w:rsidP="00012378">
      <w:pPr>
        <w:pStyle w:val="NormalnyWeb"/>
        <w:spacing w:before="0" w:beforeAutospacing="0" w:after="0"/>
        <w:rPr>
          <w:b/>
          <w:bCs/>
          <w:i/>
          <w:iCs/>
          <w:sz w:val="20"/>
          <w:szCs w:val="20"/>
          <w:u w:val="single"/>
        </w:rPr>
      </w:pPr>
      <w:r w:rsidRPr="00012378">
        <w:rPr>
          <w:b/>
          <w:bCs/>
          <w:sz w:val="20"/>
          <w:szCs w:val="20"/>
        </w:rPr>
        <w:t>Nazwa postępowania</w:t>
      </w:r>
      <w:r w:rsidR="00012378">
        <w:rPr>
          <w:b/>
          <w:bCs/>
          <w:sz w:val="20"/>
          <w:szCs w:val="20"/>
        </w:rPr>
        <w:t xml:space="preserve">; </w:t>
      </w:r>
      <w:r w:rsidR="00012378" w:rsidRPr="000220C0">
        <w:rPr>
          <w:b/>
          <w:i/>
          <w:sz w:val="20"/>
          <w:szCs w:val="20"/>
        </w:rPr>
        <w:t>„Przebudowa pomieszczeń Szkoły Podstawowej w Bobolicach pr</w:t>
      </w:r>
      <w:r w:rsidR="007F5D4C" w:rsidRPr="000220C0">
        <w:rPr>
          <w:b/>
          <w:i/>
          <w:sz w:val="20"/>
          <w:szCs w:val="20"/>
        </w:rPr>
        <w:t xml:space="preserve">zy ul. Szkolnej </w:t>
      </w:r>
      <w:r w:rsidR="007F5D4C" w:rsidRPr="000220C0">
        <w:rPr>
          <w:b/>
          <w:i/>
          <w:sz w:val="20"/>
          <w:szCs w:val="20"/>
        </w:rPr>
        <w:br/>
        <w:t>na Przedszkole - wyposażenie</w:t>
      </w:r>
      <w:r w:rsidR="00012378" w:rsidRPr="000220C0">
        <w:rPr>
          <w:b/>
          <w:i/>
          <w:sz w:val="20"/>
          <w:szCs w:val="20"/>
        </w:rPr>
        <w:t>”</w:t>
      </w:r>
      <w:r w:rsidR="007F5D4C" w:rsidRPr="000220C0">
        <w:rPr>
          <w:b/>
          <w:i/>
          <w:sz w:val="20"/>
          <w:szCs w:val="20"/>
        </w:rPr>
        <w:t>.</w:t>
      </w:r>
    </w:p>
    <w:p w:rsidR="00DD5575" w:rsidRPr="00622186" w:rsidRDefault="00DD5575" w:rsidP="00DD5575">
      <w:pPr>
        <w:jc w:val="center"/>
        <w:rPr>
          <w:sz w:val="20"/>
          <w:szCs w:val="20"/>
        </w:rPr>
      </w:pPr>
    </w:p>
    <w:p w:rsidR="00DD5575" w:rsidRPr="00622186" w:rsidRDefault="00DD5575" w:rsidP="00DD5575">
      <w:pPr>
        <w:rPr>
          <w:sz w:val="20"/>
          <w:szCs w:val="20"/>
        </w:rPr>
      </w:pPr>
      <w:r w:rsidRPr="00622186">
        <w:rPr>
          <w:sz w:val="20"/>
          <w:szCs w:val="20"/>
        </w:rPr>
        <w:t>My, Wykonawcy wspólnie ubiegający się o udzielenie zamówienia publicznego:</w:t>
      </w:r>
    </w:p>
    <w:p w:rsidR="00DD5575" w:rsidRDefault="00DD5575" w:rsidP="00DD5575"/>
    <w:tbl>
      <w:tblPr>
        <w:tblStyle w:val="Tabela-Siatka"/>
        <w:tblW w:w="0" w:type="auto"/>
        <w:tblLook w:val="04A0"/>
      </w:tblPr>
      <w:tblGrid>
        <w:gridCol w:w="2265"/>
        <w:gridCol w:w="2265"/>
        <w:gridCol w:w="2266"/>
        <w:gridCol w:w="2266"/>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2266" w:type="dxa"/>
            <w:shd w:val="clear" w:color="auto" w:fill="D4D4D6" w:themeFill="background2"/>
          </w:tcPr>
          <w:p w:rsidR="00DD5575" w:rsidRPr="00622186" w:rsidRDefault="00DD5575" w:rsidP="000F4EED">
            <w:pPr>
              <w:jc w:val="center"/>
              <w:rPr>
                <w:b/>
                <w:bCs/>
              </w:rPr>
            </w:pPr>
            <w:r w:rsidRPr="00622186">
              <w:rPr>
                <w:b/>
                <w:bCs/>
              </w:rPr>
              <w:t>NIP</w:t>
            </w:r>
          </w:p>
        </w:tc>
        <w:tc>
          <w:tcPr>
            <w:tcW w:w="2266" w:type="dxa"/>
            <w:shd w:val="clear" w:color="auto" w:fill="D4D4D6" w:themeFill="background2"/>
          </w:tcPr>
          <w:p w:rsidR="00DD5575" w:rsidRPr="00622186" w:rsidRDefault="00DD5575" w:rsidP="000F4EED">
            <w:pPr>
              <w:jc w:val="center"/>
              <w:rPr>
                <w:b/>
                <w:bCs/>
              </w:rPr>
            </w:pPr>
            <w:r w:rsidRPr="00622186">
              <w:rPr>
                <w:b/>
                <w:bCs/>
              </w:rPr>
              <w:t>Osoby uprawnione do Reprezentacji</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bl>
    <w:p w:rsidR="00DD5575" w:rsidRDefault="00DD5575" w:rsidP="00DD5575"/>
    <w:p w:rsidR="00DD5575" w:rsidRPr="00622186" w:rsidRDefault="00DD5575" w:rsidP="009E5F6A">
      <w:pPr>
        <w:rPr>
          <w:sz w:val="20"/>
          <w:szCs w:val="20"/>
        </w:rPr>
      </w:pPr>
      <w:r w:rsidRPr="00622186">
        <w:rPr>
          <w:sz w:val="20"/>
          <w:szCs w:val="20"/>
        </w:rPr>
        <w:t>Niniejszym oświadczamy, że:</w:t>
      </w:r>
    </w:p>
    <w:p w:rsidR="00DD5575" w:rsidRPr="000220C0" w:rsidRDefault="00DD5575" w:rsidP="00B64DFE">
      <w:pPr>
        <w:spacing w:line="360" w:lineRule="auto"/>
        <w:ind w:left="0" w:firstLine="0"/>
        <w:jc w:val="both"/>
        <w:rPr>
          <w:sz w:val="20"/>
          <w:szCs w:val="20"/>
        </w:rPr>
      </w:pPr>
      <w:r w:rsidRPr="00622186">
        <w:rPr>
          <w:sz w:val="20"/>
          <w:szCs w:val="20"/>
        </w:rPr>
        <w:t xml:space="preserve">Warunek dotyczący </w:t>
      </w:r>
      <w:r w:rsidR="00B64DFE">
        <w:rPr>
          <w:sz w:val="20"/>
          <w:szCs w:val="20"/>
        </w:rPr>
        <w:t>posiadania opłaconej polisy,</w:t>
      </w:r>
      <w:r w:rsidR="0099507B">
        <w:rPr>
          <w:sz w:val="20"/>
          <w:szCs w:val="20"/>
        </w:rPr>
        <w:t xml:space="preserve"> opisany w </w:t>
      </w:r>
      <w:r w:rsidR="0099507B" w:rsidRPr="000220C0">
        <w:rPr>
          <w:sz w:val="20"/>
          <w:szCs w:val="20"/>
        </w:rPr>
        <w:t>Rozdziale VIII pkt.1.2.lit.</w:t>
      </w:r>
      <w:r w:rsidR="00110484" w:rsidRPr="000220C0">
        <w:rPr>
          <w:sz w:val="20"/>
          <w:szCs w:val="20"/>
        </w:rPr>
        <w:t xml:space="preserve"> </w:t>
      </w:r>
      <w:r w:rsidR="001E6D64" w:rsidRPr="000220C0">
        <w:rPr>
          <w:sz w:val="20"/>
          <w:szCs w:val="20"/>
        </w:rPr>
        <w:t>b</w:t>
      </w:r>
      <w:r w:rsidR="0099507B" w:rsidRPr="000220C0">
        <w:rPr>
          <w:sz w:val="20"/>
          <w:szCs w:val="20"/>
        </w:rPr>
        <w:t xml:space="preserve">) </w:t>
      </w:r>
      <w:r w:rsidR="00110484" w:rsidRPr="000220C0">
        <w:rPr>
          <w:sz w:val="20"/>
          <w:szCs w:val="20"/>
        </w:rPr>
        <w:t xml:space="preserve">Specyfikacji Warunków </w:t>
      </w:r>
      <w:r w:rsidRPr="000220C0">
        <w:rPr>
          <w:sz w:val="20"/>
          <w:szCs w:val="20"/>
        </w:rPr>
        <w:t>Zamówienia</w:t>
      </w:r>
      <w:r w:rsidR="00B64DFE" w:rsidRPr="000220C0">
        <w:rPr>
          <w:sz w:val="20"/>
          <w:szCs w:val="20"/>
        </w:rPr>
        <w:t xml:space="preserve"> </w:t>
      </w:r>
      <w:r w:rsidRPr="000220C0">
        <w:rPr>
          <w:sz w:val="20"/>
        </w:rPr>
        <w:t>sp</w:t>
      </w:r>
      <w:r w:rsidR="00012378" w:rsidRPr="000220C0">
        <w:rPr>
          <w:sz w:val="20"/>
        </w:rPr>
        <w:t>ełnia/</w:t>
      </w:r>
      <w:r w:rsidRPr="000220C0">
        <w:rPr>
          <w:sz w:val="20"/>
        </w:rPr>
        <w:t>ją w naszym imieniu Wykonawca/y:</w:t>
      </w:r>
    </w:p>
    <w:tbl>
      <w:tblPr>
        <w:tblStyle w:val="Tabela-Siatka"/>
        <w:tblW w:w="9067" w:type="dxa"/>
        <w:tblLook w:val="04A0"/>
      </w:tblPr>
      <w:tblGrid>
        <w:gridCol w:w="2660"/>
        <w:gridCol w:w="2551"/>
        <w:gridCol w:w="3856"/>
      </w:tblGrid>
      <w:tr w:rsidR="00DD5575" w:rsidRPr="000220C0" w:rsidTr="007330DA">
        <w:tc>
          <w:tcPr>
            <w:tcW w:w="2660" w:type="dxa"/>
            <w:shd w:val="clear" w:color="auto" w:fill="D4D4D6" w:themeFill="background2"/>
          </w:tcPr>
          <w:p w:rsidR="00DD5575" w:rsidRPr="000220C0" w:rsidRDefault="00DD5575" w:rsidP="000F4EED">
            <w:pPr>
              <w:jc w:val="center"/>
              <w:rPr>
                <w:b/>
                <w:bCs/>
              </w:rPr>
            </w:pPr>
            <w:r w:rsidRPr="000220C0">
              <w:rPr>
                <w:b/>
                <w:bCs/>
              </w:rPr>
              <w:t>Pełna nazwa Wykonawcy</w:t>
            </w:r>
          </w:p>
        </w:tc>
        <w:tc>
          <w:tcPr>
            <w:tcW w:w="2551" w:type="dxa"/>
            <w:shd w:val="clear" w:color="auto" w:fill="D4D4D6" w:themeFill="background2"/>
          </w:tcPr>
          <w:p w:rsidR="00DD5575" w:rsidRPr="000220C0" w:rsidRDefault="00DD5575" w:rsidP="000F4EED">
            <w:pPr>
              <w:jc w:val="center"/>
              <w:rPr>
                <w:b/>
                <w:bCs/>
              </w:rPr>
            </w:pPr>
            <w:r w:rsidRPr="000220C0">
              <w:rPr>
                <w:b/>
                <w:bCs/>
              </w:rPr>
              <w:t xml:space="preserve">Siedziba </w:t>
            </w:r>
          </w:p>
          <w:p w:rsidR="00DD5575" w:rsidRPr="000220C0" w:rsidRDefault="00DD5575" w:rsidP="000F4EED">
            <w:pPr>
              <w:jc w:val="center"/>
              <w:rPr>
                <w:b/>
                <w:bCs/>
              </w:rPr>
            </w:pPr>
            <w:r w:rsidRPr="000220C0">
              <w:rPr>
                <w:b/>
                <w:bCs/>
              </w:rPr>
              <w:t>(ulica, miejscowość)</w:t>
            </w:r>
          </w:p>
        </w:tc>
        <w:tc>
          <w:tcPr>
            <w:tcW w:w="3856" w:type="dxa"/>
            <w:shd w:val="clear" w:color="auto" w:fill="D4D4D6" w:themeFill="background2"/>
          </w:tcPr>
          <w:p w:rsidR="00DD5575" w:rsidRPr="000220C0" w:rsidRDefault="00602C57" w:rsidP="00602C57">
            <w:pPr>
              <w:jc w:val="center"/>
              <w:rPr>
                <w:b/>
                <w:bCs/>
              </w:rPr>
            </w:pPr>
            <w:r w:rsidRPr="000220C0">
              <w:rPr>
                <w:b/>
                <w:bCs/>
              </w:rPr>
              <w:t>Suma ubezpieczenia OC</w:t>
            </w:r>
            <w:r w:rsidR="00DD5575" w:rsidRPr="000220C0">
              <w:rPr>
                <w:b/>
                <w:bCs/>
              </w:rPr>
              <w:t xml:space="preserve"> </w:t>
            </w:r>
            <w:r w:rsidR="00266800" w:rsidRPr="000220C0">
              <w:rPr>
                <w:b/>
                <w:bCs/>
              </w:rPr>
              <w:br/>
            </w:r>
          </w:p>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r w:rsidR="00DD5575" w:rsidRPr="000220C0" w:rsidTr="007330DA">
        <w:tc>
          <w:tcPr>
            <w:tcW w:w="2660" w:type="dxa"/>
          </w:tcPr>
          <w:p w:rsidR="00DD5575" w:rsidRPr="000220C0" w:rsidRDefault="00DD5575" w:rsidP="000F4EED"/>
        </w:tc>
        <w:tc>
          <w:tcPr>
            <w:tcW w:w="2551" w:type="dxa"/>
          </w:tcPr>
          <w:p w:rsidR="00DD5575" w:rsidRPr="000220C0" w:rsidRDefault="00DD5575" w:rsidP="000F4EED"/>
        </w:tc>
        <w:tc>
          <w:tcPr>
            <w:tcW w:w="3856" w:type="dxa"/>
          </w:tcPr>
          <w:p w:rsidR="00DD5575" w:rsidRPr="000220C0" w:rsidRDefault="00DD5575" w:rsidP="000F4EED"/>
        </w:tc>
      </w:tr>
    </w:tbl>
    <w:p w:rsidR="00DD5575" w:rsidRPr="000220C0" w:rsidRDefault="00DD5575" w:rsidP="00DD5575"/>
    <w:p w:rsidR="0099507B" w:rsidRPr="00622186" w:rsidRDefault="00DD5575" w:rsidP="0099507B">
      <w:pPr>
        <w:spacing w:line="360" w:lineRule="auto"/>
        <w:jc w:val="both"/>
        <w:rPr>
          <w:sz w:val="20"/>
          <w:szCs w:val="20"/>
        </w:rPr>
      </w:pPr>
      <w:r w:rsidRPr="000220C0">
        <w:rPr>
          <w:sz w:val="20"/>
          <w:szCs w:val="20"/>
        </w:rPr>
        <w:t xml:space="preserve">Warunek dotyczący </w:t>
      </w:r>
      <w:r w:rsidR="00D1049D" w:rsidRPr="000220C0">
        <w:rPr>
          <w:sz w:val="20"/>
          <w:szCs w:val="20"/>
        </w:rPr>
        <w:t>wykonanych dostaw</w:t>
      </w:r>
      <w:r w:rsidRPr="000220C0">
        <w:rPr>
          <w:sz w:val="20"/>
          <w:szCs w:val="20"/>
        </w:rPr>
        <w:t xml:space="preserve"> opisany</w:t>
      </w:r>
      <w:r w:rsidR="0099507B" w:rsidRPr="000220C0">
        <w:rPr>
          <w:sz w:val="20"/>
          <w:szCs w:val="20"/>
        </w:rPr>
        <w:t xml:space="preserve"> w</w:t>
      </w:r>
      <w:r w:rsidRPr="000220C0">
        <w:rPr>
          <w:sz w:val="20"/>
          <w:szCs w:val="20"/>
        </w:rPr>
        <w:t xml:space="preserve"> </w:t>
      </w:r>
      <w:r w:rsidR="0099507B" w:rsidRPr="000220C0">
        <w:rPr>
          <w:sz w:val="20"/>
          <w:szCs w:val="20"/>
        </w:rPr>
        <w:t>Rozdzia</w:t>
      </w:r>
      <w:r w:rsidR="00B64DFE" w:rsidRPr="000220C0">
        <w:rPr>
          <w:sz w:val="20"/>
          <w:szCs w:val="20"/>
        </w:rPr>
        <w:t>le VIII pkt.1.2.lit. c</w:t>
      </w:r>
      <w:r w:rsidR="0099507B" w:rsidRPr="000220C0">
        <w:rPr>
          <w:sz w:val="20"/>
          <w:szCs w:val="20"/>
        </w:rPr>
        <w:t>) Specyfikacji Warunków</w:t>
      </w:r>
      <w:r w:rsidR="0099507B" w:rsidRPr="0099507B">
        <w:rPr>
          <w:sz w:val="20"/>
          <w:szCs w:val="20"/>
        </w:rPr>
        <w:t xml:space="preserve"> Zamówienia</w:t>
      </w:r>
    </w:p>
    <w:p w:rsidR="00DD5575" w:rsidRPr="00B64DFE" w:rsidRDefault="00012378" w:rsidP="00B64DFE">
      <w:pPr>
        <w:spacing w:line="360" w:lineRule="auto"/>
        <w:jc w:val="both"/>
        <w:rPr>
          <w:sz w:val="20"/>
        </w:rPr>
      </w:pPr>
      <w:r>
        <w:rPr>
          <w:sz w:val="20"/>
        </w:rPr>
        <w:t>spełnia/</w:t>
      </w:r>
      <w:r w:rsidR="00DD5575" w:rsidRPr="00622186">
        <w:rPr>
          <w:sz w:val="20"/>
        </w:rPr>
        <w:t>ją w naszym imieniu Wykonawca/y:</w:t>
      </w:r>
    </w:p>
    <w:tbl>
      <w:tblPr>
        <w:tblStyle w:val="Tabela-Siatka"/>
        <w:tblW w:w="9039" w:type="dxa"/>
        <w:tblLook w:val="04A0"/>
      </w:tblPr>
      <w:tblGrid>
        <w:gridCol w:w="1951"/>
        <w:gridCol w:w="2126"/>
        <w:gridCol w:w="1701"/>
        <w:gridCol w:w="1560"/>
        <w:gridCol w:w="1701"/>
      </w:tblGrid>
      <w:tr w:rsidR="00D1049D" w:rsidRPr="00622186" w:rsidTr="00FE1CA5">
        <w:tc>
          <w:tcPr>
            <w:tcW w:w="1951" w:type="dxa"/>
            <w:shd w:val="clear" w:color="auto" w:fill="D4D4D6" w:themeFill="background2"/>
          </w:tcPr>
          <w:p w:rsidR="00D1049D" w:rsidRPr="00622186" w:rsidRDefault="00D1049D" w:rsidP="000F4EED">
            <w:pPr>
              <w:jc w:val="center"/>
              <w:rPr>
                <w:b/>
                <w:bCs/>
              </w:rPr>
            </w:pPr>
            <w:r w:rsidRPr="00622186">
              <w:rPr>
                <w:b/>
                <w:bCs/>
              </w:rPr>
              <w:t>Pełna nazwa Wykonawcy</w:t>
            </w:r>
          </w:p>
        </w:tc>
        <w:tc>
          <w:tcPr>
            <w:tcW w:w="2126" w:type="dxa"/>
            <w:shd w:val="clear" w:color="auto" w:fill="D4D4D6" w:themeFill="background2"/>
          </w:tcPr>
          <w:p w:rsidR="00D1049D" w:rsidRPr="00622186" w:rsidRDefault="00D1049D" w:rsidP="000F4EED">
            <w:pPr>
              <w:jc w:val="center"/>
              <w:rPr>
                <w:b/>
                <w:bCs/>
              </w:rPr>
            </w:pPr>
            <w:r w:rsidRPr="00622186">
              <w:rPr>
                <w:b/>
                <w:bCs/>
              </w:rPr>
              <w:t xml:space="preserve">Siedziba </w:t>
            </w:r>
          </w:p>
          <w:p w:rsidR="00D1049D" w:rsidRPr="00622186" w:rsidRDefault="00D1049D" w:rsidP="000F4EED">
            <w:pPr>
              <w:jc w:val="center"/>
              <w:rPr>
                <w:b/>
                <w:bCs/>
              </w:rPr>
            </w:pPr>
            <w:r w:rsidRPr="00622186">
              <w:rPr>
                <w:b/>
                <w:bCs/>
              </w:rPr>
              <w:t>(ulica, miejscowość)</w:t>
            </w:r>
          </w:p>
        </w:tc>
        <w:tc>
          <w:tcPr>
            <w:tcW w:w="1701" w:type="dxa"/>
            <w:shd w:val="clear" w:color="auto" w:fill="D4D4D6" w:themeFill="background2"/>
          </w:tcPr>
          <w:p w:rsidR="00D1049D" w:rsidRDefault="00D1049D" w:rsidP="00D1049D">
            <w:pPr>
              <w:jc w:val="center"/>
              <w:rPr>
                <w:b/>
                <w:bCs/>
              </w:rPr>
            </w:pPr>
            <w:r>
              <w:rPr>
                <w:b/>
                <w:bCs/>
              </w:rPr>
              <w:t>Przedmiot</w:t>
            </w:r>
          </w:p>
          <w:p w:rsidR="00D1049D" w:rsidRPr="00622186" w:rsidRDefault="00D1049D" w:rsidP="00D1049D">
            <w:pPr>
              <w:jc w:val="center"/>
              <w:rPr>
                <w:b/>
                <w:bCs/>
              </w:rPr>
            </w:pPr>
            <w:r>
              <w:rPr>
                <w:b/>
                <w:bCs/>
              </w:rPr>
              <w:t>zamówienia</w:t>
            </w:r>
            <w:r w:rsidRPr="00622186">
              <w:rPr>
                <w:b/>
                <w:bCs/>
              </w:rPr>
              <w:t xml:space="preserve"> </w:t>
            </w:r>
          </w:p>
        </w:tc>
        <w:tc>
          <w:tcPr>
            <w:tcW w:w="1560" w:type="dxa"/>
            <w:shd w:val="clear" w:color="auto" w:fill="D4D4D6" w:themeFill="background2"/>
          </w:tcPr>
          <w:p w:rsidR="00D1049D" w:rsidRDefault="00D1049D" w:rsidP="00F92C45">
            <w:pPr>
              <w:jc w:val="center"/>
              <w:rPr>
                <w:b/>
                <w:bCs/>
              </w:rPr>
            </w:pPr>
            <w:r>
              <w:rPr>
                <w:b/>
                <w:bCs/>
              </w:rPr>
              <w:t xml:space="preserve">Wartość </w:t>
            </w:r>
          </w:p>
          <w:p w:rsidR="00D1049D" w:rsidRDefault="00D1049D" w:rsidP="00F92C45">
            <w:pPr>
              <w:jc w:val="center"/>
              <w:rPr>
                <w:b/>
                <w:bCs/>
              </w:rPr>
            </w:pPr>
            <w:r>
              <w:rPr>
                <w:b/>
                <w:bCs/>
              </w:rPr>
              <w:t>dostawy</w:t>
            </w:r>
          </w:p>
        </w:tc>
        <w:tc>
          <w:tcPr>
            <w:tcW w:w="1701" w:type="dxa"/>
            <w:shd w:val="clear" w:color="auto" w:fill="D4D4D6" w:themeFill="background2"/>
          </w:tcPr>
          <w:p w:rsidR="00D1049D" w:rsidRDefault="00D1049D" w:rsidP="00F92C45">
            <w:pPr>
              <w:jc w:val="center"/>
              <w:rPr>
                <w:b/>
                <w:bCs/>
              </w:rPr>
            </w:pPr>
            <w:r>
              <w:rPr>
                <w:b/>
                <w:bCs/>
              </w:rPr>
              <w:t xml:space="preserve">Termin </w:t>
            </w:r>
          </w:p>
          <w:p w:rsidR="00D1049D" w:rsidRDefault="00D1049D" w:rsidP="00F92C45">
            <w:pPr>
              <w:jc w:val="center"/>
              <w:rPr>
                <w:b/>
                <w:bCs/>
              </w:rPr>
            </w:pPr>
            <w:r>
              <w:rPr>
                <w:b/>
                <w:bCs/>
              </w:rPr>
              <w:t>wykonania</w:t>
            </w:r>
          </w:p>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r w:rsidR="00D1049D" w:rsidRPr="00622186" w:rsidTr="00FE1CA5">
        <w:tc>
          <w:tcPr>
            <w:tcW w:w="1951" w:type="dxa"/>
          </w:tcPr>
          <w:p w:rsidR="00D1049D" w:rsidRPr="00622186" w:rsidRDefault="00D1049D" w:rsidP="000F4EED"/>
        </w:tc>
        <w:tc>
          <w:tcPr>
            <w:tcW w:w="2126" w:type="dxa"/>
          </w:tcPr>
          <w:p w:rsidR="00D1049D" w:rsidRPr="00622186" w:rsidRDefault="00D1049D" w:rsidP="000F4EED"/>
        </w:tc>
        <w:tc>
          <w:tcPr>
            <w:tcW w:w="1701" w:type="dxa"/>
          </w:tcPr>
          <w:p w:rsidR="00D1049D" w:rsidRPr="00622186" w:rsidRDefault="00D1049D" w:rsidP="000F4EED"/>
        </w:tc>
        <w:tc>
          <w:tcPr>
            <w:tcW w:w="1560" w:type="dxa"/>
          </w:tcPr>
          <w:p w:rsidR="00D1049D" w:rsidRPr="00622186" w:rsidRDefault="00D1049D" w:rsidP="000F4EED"/>
        </w:tc>
        <w:tc>
          <w:tcPr>
            <w:tcW w:w="1701" w:type="dxa"/>
          </w:tcPr>
          <w:p w:rsidR="00D1049D" w:rsidRPr="00622186" w:rsidRDefault="00D1049D" w:rsidP="000F4EED"/>
        </w:tc>
      </w:tr>
    </w:tbl>
    <w:p w:rsidR="00012378" w:rsidRDefault="00012378" w:rsidP="00DD5575">
      <w:pPr>
        <w:ind w:left="5664" w:firstLine="708"/>
        <w:rPr>
          <w:b/>
          <w:sz w:val="20"/>
          <w:szCs w:val="20"/>
        </w:rPr>
      </w:pPr>
    </w:p>
    <w:p w:rsidR="00012378" w:rsidRDefault="00E65E91" w:rsidP="00E65E91">
      <w:pPr>
        <w:rPr>
          <w:b/>
          <w:sz w:val="20"/>
          <w:szCs w:val="20"/>
        </w:rPr>
      </w:pPr>
      <w:r w:rsidRPr="00E65E91">
        <w:t>*Oświadczenie należy złożyć do każdego z zadań oddzielnie.</w:t>
      </w:r>
    </w:p>
    <w:p w:rsidR="00B64DFE" w:rsidRDefault="00B64DFE" w:rsidP="00DD5575">
      <w:pPr>
        <w:ind w:left="5664" w:firstLine="708"/>
        <w:rPr>
          <w:b/>
          <w:sz w:val="20"/>
          <w:szCs w:val="20"/>
        </w:rPr>
      </w:pPr>
    </w:p>
    <w:p w:rsidR="00602C57" w:rsidRDefault="00602C57" w:rsidP="00DD5575">
      <w:pPr>
        <w:ind w:left="5664" w:firstLine="708"/>
        <w:rPr>
          <w:b/>
          <w:sz w:val="20"/>
          <w:szCs w:val="20"/>
        </w:rPr>
      </w:pPr>
    </w:p>
    <w:p w:rsidR="0099302C" w:rsidRDefault="0099302C" w:rsidP="00DD5575">
      <w:pPr>
        <w:ind w:left="5664" w:firstLine="708"/>
        <w:rPr>
          <w:b/>
          <w:sz w:val="20"/>
          <w:szCs w:val="20"/>
        </w:rPr>
      </w:pPr>
    </w:p>
    <w:p w:rsidR="00B64DFE" w:rsidRDefault="00B64DFE" w:rsidP="00DD5575">
      <w:pPr>
        <w:ind w:left="5664" w:firstLine="708"/>
        <w:rPr>
          <w:b/>
          <w:sz w:val="20"/>
          <w:szCs w:val="20"/>
        </w:rPr>
      </w:pPr>
    </w:p>
    <w:p w:rsidR="00DD5575" w:rsidRPr="00F92C45" w:rsidRDefault="00DD5575" w:rsidP="0048520C">
      <w:pPr>
        <w:ind w:left="7788" w:firstLine="0"/>
        <w:rPr>
          <w:b/>
          <w:sz w:val="20"/>
          <w:szCs w:val="20"/>
        </w:rPr>
      </w:pPr>
      <w:r w:rsidRPr="00F92C45">
        <w:rPr>
          <w:b/>
          <w:sz w:val="20"/>
          <w:szCs w:val="20"/>
        </w:rPr>
        <w:lastRenderedPageBreak/>
        <w:t xml:space="preserve">Załącznik nr 3 do SWZ </w:t>
      </w:r>
    </w:p>
    <w:p w:rsidR="00DD5575" w:rsidRPr="007E7551" w:rsidRDefault="00DD5575" w:rsidP="00DD5575">
      <w:pPr>
        <w:pStyle w:val="Normalny1"/>
        <w:spacing w:line="276" w:lineRule="auto"/>
        <w:ind w:right="70"/>
        <w:jc w:val="both"/>
        <w:rPr>
          <w:rFonts w:ascii="Arial" w:eastAsia="Times New Roman" w:hAnsi="Arial" w:cs="Arial"/>
          <w:sz w:val="18"/>
          <w:szCs w:val="18"/>
        </w:rPr>
      </w:pPr>
      <w:r w:rsidRPr="00F92C4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7E7551">
        <w:rPr>
          <w:rFonts w:ascii="Arial" w:eastAsia="Times New Roman" w:hAnsi="Arial" w:cs="Arial"/>
          <w:sz w:val="18"/>
          <w:szCs w:val="18"/>
        </w:rPr>
        <w:t xml:space="preserve"> </w:t>
      </w:r>
      <w:r w:rsidRPr="00F92C45">
        <w:rPr>
          <w:rFonts w:ascii="Arial" w:eastAsia="Times New Roman" w:hAnsi="Arial" w:cs="Arial"/>
          <w:b/>
          <w:color w:val="FF0000"/>
          <w:sz w:val="18"/>
          <w:szCs w:val="18"/>
          <w:u w:val="single"/>
        </w:rPr>
        <w:t>Dokument należy wypełnić poprzez uzupełnienie poszczególnych tabel</w:t>
      </w:r>
    </w:p>
    <w:p w:rsidR="00DD5575" w:rsidRPr="00F92C45" w:rsidRDefault="00DD5575" w:rsidP="00DD5575">
      <w:pPr>
        <w:suppressAutoHyphens/>
        <w:spacing w:line="100" w:lineRule="atLeast"/>
        <w:ind w:left="4963" w:hanging="1827"/>
        <w:rPr>
          <w:rFonts w:ascii="Times New Roman" w:hAnsi="Times New Roman" w:cs="Times New Roman"/>
          <w:i/>
          <w:sz w:val="28"/>
          <w:szCs w:val="28"/>
        </w:rPr>
      </w:pPr>
      <w:r w:rsidRPr="00F92C45">
        <w:rPr>
          <w:rFonts w:ascii="Times New Roman" w:hAnsi="Times New Roman" w:cs="Times New Roman"/>
          <w:i/>
          <w:sz w:val="28"/>
          <w:szCs w:val="28"/>
        </w:rPr>
        <w:tab/>
      </w:r>
      <w:r w:rsidRPr="00F92C45">
        <w:rPr>
          <w:rFonts w:ascii="Times New Roman" w:hAnsi="Times New Roman" w:cs="Times New Roman"/>
          <w:i/>
          <w:sz w:val="28"/>
          <w:szCs w:val="28"/>
        </w:rPr>
        <w:tab/>
      </w:r>
      <w:r w:rsidRPr="00F92C45">
        <w:rPr>
          <w:rFonts w:ascii="Times New Roman" w:hAnsi="Times New Roman" w:cs="Times New Roman"/>
          <w:i/>
          <w:sz w:val="28"/>
          <w:szCs w:val="28"/>
        </w:rPr>
        <w:tab/>
      </w:r>
    </w:p>
    <w:p w:rsidR="00DD5575" w:rsidRPr="00F92C45" w:rsidRDefault="00DD5575" w:rsidP="00DD5575">
      <w:pPr>
        <w:rPr>
          <w:b/>
        </w:rPr>
      </w:pPr>
      <w:r w:rsidRPr="00F92C45">
        <w:rPr>
          <w:b/>
        </w:rPr>
        <w:t xml:space="preserve">Podmiot </w:t>
      </w:r>
      <w:r w:rsidR="00C53B52" w:rsidRPr="00F92C45">
        <w:rPr>
          <w:b/>
        </w:rPr>
        <w:t>udostępniający</w:t>
      </w:r>
      <w:r w:rsidRPr="00F92C45">
        <w:rPr>
          <w:b/>
        </w:rPr>
        <w:t xml:space="preserve"> zasoby:</w:t>
      </w: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ind w:right="2068"/>
              <w:rPr>
                <w:i/>
              </w:rPr>
            </w:pPr>
          </w:p>
        </w:tc>
      </w:tr>
    </w:tbl>
    <w:p w:rsidR="00DD5575" w:rsidRPr="00F92C45" w:rsidRDefault="00DD5575" w:rsidP="00DD5575">
      <w:pPr>
        <w:spacing w:line="240" w:lineRule="auto"/>
        <w:ind w:right="2068"/>
        <w:rPr>
          <w:i/>
          <w:sz w:val="18"/>
          <w:szCs w:val="18"/>
        </w:rPr>
      </w:pPr>
      <w:r w:rsidRPr="00F92C45">
        <w:rPr>
          <w:i/>
          <w:sz w:val="18"/>
          <w:szCs w:val="18"/>
        </w:rPr>
        <w:t xml:space="preserve"> (pełna nazwa/firma, adres, w zależności od podmiotu: NIP/PESEL, KRS/CEiDG*)</w:t>
      </w:r>
    </w:p>
    <w:p w:rsidR="00DD5575" w:rsidRPr="00F92C45" w:rsidRDefault="00DD5575" w:rsidP="00DD5575">
      <w:pPr>
        <w:rPr>
          <w:sz w:val="18"/>
          <w:szCs w:val="18"/>
          <w:u w:val="single"/>
        </w:rPr>
      </w:pPr>
    </w:p>
    <w:p w:rsidR="00DD5575" w:rsidRPr="00F92C45" w:rsidRDefault="00DD5575" w:rsidP="00C53B52">
      <w:pPr>
        <w:pStyle w:val="Akapitzlist"/>
        <w:spacing w:line="360" w:lineRule="auto"/>
        <w:ind w:left="0" w:firstLine="0"/>
        <w:jc w:val="both"/>
        <w:rPr>
          <w:rFonts w:cs="Arial"/>
          <w:sz w:val="18"/>
          <w:szCs w:val="18"/>
        </w:rPr>
      </w:pPr>
      <w:r w:rsidRPr="00F92C45">
        <w:rPr>
          <w:rFonts w:cs="Arial"/>
          <w:sz w:val="18"/>
          <w:szCs w:val="18"/>
        </w:rPr>
        <w:t xml:space="preserve">*Zamawiający nie wzywa do złożenia podmiotowych środków dowodowych, jeżeli może je </w:t>
      </w:r>
      <w:r w:rsidR="00C53B52" w:rsidRPr="00F92C45">
        <w:rPr>
          <w:rFonts w:cs="Arial"/>
          <w:sz w:val="18"/>
          <w:szCs w:val="18"/>
        </w:rPr>
        <w:t xml:space="preserve">uzyskać za pomocą bezpłatnych </w:t>
      </w:r>
      <w:r w:rsidR="00C53B52" w:rsidRPr="00F92C45">
        <w:rPr>
          <w:rFonts w:cs="Arial"/>
          <w:sz w:val="18"/>
          <w:szCs w:val="18"/>
        </w:rPr>
        <w:br/>
        <w:t xml:space="preserve">i </w:t>
      </w:r>
      <w:r w:rsidRPr="00F92C45">
        <w:rPr>
          <w:rFonts w:cs="Arial"/>
          <w:sz w:val="18"/>
          <w:szCs w:val="18"/>
        </w:rPr>
        <w:t xml:space="preserve">ogólnodostępnych baz danych, w szczególności rejestrów publicznych w rozumieniu ustawy z dnia 17 lutego 2005 r. </w:t>
      </w:r>
      <w:r w:rsidR="00C53B52" w:rsidRPr="00F92C45">
        <w:rPr>
          <w:rFonts w:cs="Arial"/>
          <w:sz w:val="18"/>
          <w:szCs w:val="18"/>
        </w:rPr>
        <w:br/>
      </w:r>
      <w:r w:rsidRPr="00F92C45">
        <w:rPr>
          <w:rFonts w:cs="Arial"/>
          <w:sz w:val="18"/>
          <w:szCs w:val="18"/>
        </w:rPr>
        <w:t>o informatyzacji działalności podmiotów realizujących zadania publiczne, o ile wykonawca wskazał w oświadczeniu, o którym mowa w art. 125 ust. 1, dane umożliwiające dostęp do tych środków.</w:t>
      </w:r>
    </w:p>
    <w:p w:rsidR="00DD5575" w:rsidRPr="00F92C45" w:rsidRDefault="00DD5575" w:rsidP="00DD5575">
      <w:pPr>
        <w:rPr>
          <w:rFonts w:ascii="Times New Roman" w:hAnsi="Times New Roman" w:cs="Times New Roman"/>
          <w:u w:val="single"/>
        </w:rPr>
      </w:pPr>
    </w:p>
    <w:p w:rsidR="00DD5575" w:rsidRPr="00F92C45" w:rsidRDefault="00DD5575" w:rsidP="00DD5575">
      <w:pPr>
        <w:rPr>
          <w:sz w:val="20"/>
          <w:szCs w:val="20"/>
          <w:u w:val="single"/>
        </w:rPr>
      </w:pPr>
      <w:r w:rsidRPr="00F92C45">
        <w:rPr>
          <w:sz w:val="20"/>
          <w:szCs w:val="20"/>
          <w:u w:val="single"/>
        </w:rPr>
        <w:t>reprezentowany przez:</w:t>
      </w:r>
    </w:p>
    <w:p w:rsidR="00DD5575" w:rsidRPr="00F92C45" w:rsidRDefault="00DD5575" w:rsidP="00DD5575">
      <w:pPr>
        <w:rPr>
          <w:rFonts w:ascii="Times New Roman" w:hAnsi="Times New Roman" w:cs="Times New Roman"/>
          <w:u w:val="single"/>
        </w:rPr>
      </w:pP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ind w:right="2635"/>
              <w:rPr>
                <w:i/>
                <w:color w:val="FF0000"/>
              </w:rPr>
            </w:pPr>
          </w:p>
        </w:tc>
      </w:tr>
    </w:tbl>
    <w:p w:rsidR="00DD5575" w:rsidRPr="00F92C45" w:rsidRDefault="00DD5575" w:rsidP="00DD5575">
      <w:pPr>
        <w:spacing w:line="240" w:lineRule="auto"/>
        <w:ind w:right="2635"/>
        <w:rPr>
          <w:i/>
          <w:sz w:val="18"/>
          <w:szCs w:val="18"/>
        </w:rPr>
      </w:pPr>
      <w:r w:rsidRPr="00F92C45">
        <w:rPr>
          <w:i/>
          <w:sz w:val="18"/>
          <w:szCs w:val="18"/>
        </w:rPr>
        <w:t xml:space="preserve"> (imię, nazwisko, stanowisko/podstawa do reprezentacji)</w:t>
      </w:r>
    </w:p>
    <w:p w:rsidR="00DD5575" w:rsidRPr="00F92C45" w:rsidRDefault="00DD5575" w:rsidP="00DD5575">
      <w:pPr>
        <w:rPr>
          <w:rFonts w:ascii="Times New Roman" w:hAnsi="Times New Roman" w:cs="Times New Roman"/>
          <w:b/>
          <w:iCs/>
        </w:rPr>
      </w:pPr>
    </w:p>
    <w:p w:rsidR="00847D05" w:rsidRPr="00F92C45" w:rsidRDefault="00DD5575" w:rsidP="00847D05">
      <w:pPr>
        <w:pStyle w:val="Bezodstpw"/>
        <w:jc w:val="center"/>
        <w:rPr>
          <w:b/>
        </w:rPr>
      </w:pPr>
      <w:r w:rsidRPr="00F92C45">
        <w:rPr>
          <w:b/>
        </w:rPr>
        <w:t>Oświadczenie podmiotu udostępniającego zasoby</w:t>
      </w:r>
    </w:p>
    <w:p w:rsidR="00DD5575" w:rsidRPr="00F92C45" w:rsidRDefault="00DD5575" w:rsidP="00847D05">
      <w:pPr>
        <w:pStyle w:val="Bezodstpw"/>
        <w:jc w:val="center"/>
        <w:rPr>
          <w:b/>
        </w:rPr>
      </w:pPr>
      <w:r w:rsidRPr="00F92C45">
        <w:rPr>
          <w:b/>
        </w:rPr>
        <w:t>składane na podstawie art. 125 ust. 5 ustawy z dnia 11 września 2019 r.</w:t>
      </w:r>
    </w:p>
    <w:p w:rsidR="00DD5575" w:rsidRPr="00F92C45" w:rsidRDefault="00DD5575" w:rsidP="00847D05">
      <w:pPr>
        <w:pStyle w:val="Bezodstpw"/>
        <w:jc w:val="center"/>
        <w:rPr>
          <w:b/>
        </w:rPr>
      </w:pPr>
      <w:r w:rsidRPr="00F92C45">
        <w:rPr>
          <w:b/>
        </w:rPr>
        <w:t>Prawo zamówień publicznych (dalej jako: ustawa Pzp)</w:t>
      </w:r>
    </w:p>
    <w:p w:rsidR="00847D05" w:rsidRPr="00F92C45" w:rsidRDefault="00847D05" w:rsidP="00847D05">
      <w:pPr>
        <w:pStyle w:val="Bezodstpw"/>
        <w:jc w:val="center"/>
        <w:rPr>
          <w:b/>
          <w:u w:val="single"/>
        </w:rPr>
      </w:pPr>
    </w:p>
    <w:p w:rsidR="00DD5575" w:rsidRPr="00F92C45" w:rsidRDefault="00DD5575" w:rsidP="000B138B">
      <w:pPr>
        <w:pStyle w:val="Akapitzlist"/>
        <w:widowControl/>
        <w:numPr>
          <w:ilvl w:val="0"/>
          <w:numId w:val="55"/>
        </w:numPr>
        <w:suppressAutoHyphens/>
        <w:spacing w:line="360" w:lineRule="auto"/>
        <w:ind w:left="567" w:hanging="567"/>
        <w:contextualSpacing w:val="0"/>
        <w:jc w:val="both"/>
        <w:rPr>
          <w:rFonts w:cs="Arial"/>
          <w:b/>
          <w:szCs w:val="22"/>
          <w:u w:val="single"/>
        </w:rPr>
      </w:pPr>
      <w:r w:rsidRPr="00F92C45">
        <w:rPr>
          <w:rFonts w:cs="Arial"/>
          <w:b/>
          <w:szCs w:val="22"/>
          <w:u w:val="single"/>
        </w:rPr>
        <w:t>DOTYCZĄCE SPEŁNIENIA WARUNKÓW UDZIAŁU W POSTĘPOWANIU</w:t>
      </w:r>
    </w:p>
    <w:p w:rsidR="00DD5575" w:rsidRPr="00F92C45" w:rsidRDefault="00DD5575" w:rsidP="00F92C45">
      <w:pPr>
        <w:pStyle w:val="NormalnyWeb"/>
        <w:spacing w:before="0" w:beforeAutospacing="0" w:after="0"/>
        <w:jc w:val="both"/>
        <w:rPr>
          <w:b/>
          <w:bCs/>
          <w:i/>
          <w:iCs/>
          <w:sz w:val="20"/>
          <w:szCs w:val="20"/>
          <w:u w:val="single"/>
        </w:rPr>
      </w:pPr>
      <w:r w:rsidRPr="00F92C45">
        <w:rPr>
          <w:sz w:val="20"/>
          <w:szCs w:val="20"/>
        </w:rPr>
        <w:t xml:space="preserve">Na potrzeby postępowania o udzielenie zamówienia publicznego pn. </w:t>
      </w:r>
      <w:r w:rsidR="00C53B52" w:rsidRPr="00F92C45">
        <w:rPr>
          <w:b/>
          <w:i/>
          <w:sz w:val="20"/>
          <w:szCs w:val="20"/>
        </w:rPr>
        <w:t xml:space="preserve">„Przebudowa pomieszczeń Szkoły Podstawowej w Bobolicach przy ul. Szkolnej na Przedszkole </w:t>
      </w:r>
      <w:r w:rsidR="00F35289" w:rsidRPr="00F92C45">
        <w:rPr>
          <w:b/>
          <w:i/>
          <w:sz w:val="20"/>
          <w:szCs w:val="20"/>
        </w:rPr>
        <w:t>- wyposażenie</w:t>
      </w:r>
      <w:r w:rsidR="00C53B52" w:rsidRPr="00F92C45">
        <w:rPr>
          <w:b/>
          <w:i/>
          <w:sz w:val="20"/>
          <w:szCs w:val="20"/>
        </w:rPr>
        <w:t xml:space="preserve">” </w:t>
      </w:r>
      <w:r w:rsidRPr="00F92C45">
        <w:rPr>
          <w:sz w:val="20"/>
          <w:szCs w:val="20"/>
        </w:rPr>
        <w:t xml:space="preserve">prowadzonego przez </w:t>
      </w:r>
      <w:r w:rsidR="00C53B52" w:rsidRPr="00F92C45">
        <w:rPr>
          <w:sz w:val="20"/>
          <w:szCs w:val="20"/>
        </w:rPr>
        <w:t>Gminę Bobolice</w:t>
      </w:r>
      <w:r w:rsidRPr="00F92C45">
        <w:rPr>
          <w:sz w:val="20"/>
          <w:szCs w:val="20"/>
        </w:rPr>
        <w:t>, oświadczam, co następuje:</w:t>
      </w:r>
    </w:p>
    <w:p w:rsidR="00DD5575" w:rsidRPr="00F92C45" w:rsidRDefault="00DD5575" w:rsidP="000B138B">
      <w:pPr>
        <w:pStyle w:val="Akapitzlist"/>
        <w:widowControl/>
        <w:numPr>
          <w:ilvl w:val="0"/>
          <w:numId w:val="56"/>
        </w:numPr>
        <w:suppressAutoHyphens/>
        <w:spacing w:line="360" w:lineRule="auto"/>
        <w:ind w:left="426" w:hanging="426"/>
        <w:contextualSpacing w:val="0"/>
        <w:jc w:val="both"/>
        <w:rPr>
          <w:rFonts w:cs="Arial"/>
          <w:szCs w:val="22"/>
          <w:u w:val="single"/>
        </w:rPr>
      </w:pPr>
      <w:r w:rsidRPr="00F92C45">
        <w:rPr>
          <w:rFonts w:cs="Arial"/>
          <w:szCs w:val="22"/>
          <w:u w:val="single"/>
        </w:rPr>
        <w:t xml:space="preserve">Informacja dotycząca Podmiotu </w:t>
      </w:r>
      <w:r w:rsidR="00C53B52" w:rsidRPr="00F92C45">
        <w:rPr>
          <w:rFonts w:cs="Arial"/>
          <w:szCs w:val="22"/>
          <w:u w:val="single"/>
        </w:rPr>
        <w:t>udostępniającego</w:t>
      </w:r>
      <w:r w:rsidRPr="00F92C45">
        <w:rPr>
          <w:rFonts w:cs="Arial"/>
          <w:szCs w:val="22"/>
          <w:u w:val="single"/>
        </w:rPr>
        <w:t xml:space="preserve"> zasoby:</w:t>
      </w:r>
    </w:p>
    <w:p w:rsidR="00DD5575" w:rsidRPr="00F92C45" w:rsidRDefault="00DD5575" w:rsidP="00DD5575">
      <w:pPr>
        <w:pStyle w:val="NormalnyWeb"/>
        <w:spacing w:before="0" w:beforeAutospacing="0" w:after="0"/>
        <w:rPr>
          <w:sz w:val="20"/>
          <w:szCs w:val="20"/>
        </w:rPr>
      </w:pPr>
      <w:r w:rsidRPr="00F92C45">
        <w:rPr>
          <w:sz w:val="20"/>
          <w:szCs w:val="20"/>
        </w:rPr>
        <w:t xml:space="preserve">Oświadczam, że spełniam </w:t>
      </w:r>
      <w:r w:rsidRPr="00F92C45">
        <w:rPr>
          <w:i/>
          <w:sz w:val="18"/>
          <w:szCs w:val="18"/>
        </w:rPr>
        <w:t>(</w:t>
      </w:r>
      <w:r w:rsidRPr="00F92C45">
        <w:rPr>
          <w:i/>
          <w:color w:val="000000"/>
          <w:sz w:val="18"/>
          <w:szCs w:val="18"/>
        </w:rPr>
        <w:t>proszę postawić “X” przy właściwej odpowiedzi)</w:t>
      </w:r>
      <w:r w:rsidRPr="00F92C45">
        <w:rPr>
          <w:sz w:val="18"/>
          <w:szCs w:val="18"/>
        </w:rPr>
        <w:t>:</w:t>
      </w:r>
    </w:p>
    <w:p w:rsidR="00DD5575" w:rsidRPr="00F92C45" w:rsidRDefault="00DD5575" w:rsidP="00DD5575">
      <w:pPr>
        <w:pStyle w:val="NormalnyWeb"/>
        <w:spacing w:before="0" w:beforeAutospacing="0" w:after="0"/>
      </w:pP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DD5575" w:rsidRPr="00F92C45" w:rsidRDefault="00DD5575" w:rsidP="00473531">
      <w:pPr>
        <w:spacing w:line="360" w:lineRule="auto"/>
        <w:jc w:val="both"/>
        <w:rPr>
          <w:sz w:val="20"/>
          <w:szCs w:val="20"/>
        </w:rPr>
      </w:pPr>
      <w:r w:rsidRPr="00F92C45">
        <w:rPr>
          <w:sz w:val="20"/>
          <w:szCs w:val="20"/>
        </w:rPr>
        <w:t xml:space="preserve">warunek udziału w postępowaniu określony w </w:t>
      </w:r>
      <w:r w:rsidR="00F92C45">
        <w:rPr>
          <w:rFonts w:eastAsia="Arial"/>
          <w:sz w:val="20"/>
          <w:szCs w:val="20"/>
        </w:rPr>
        <w:t>Rozdziale VIII pkt.1.2. lit. b</w:t>
      </w:r>
      <w:r w:rsidR="000F7C2E" w:rsidRPr="00F92C45">
        <w:rPr>
          <w:rFonts w:eastAsia="Arial"/>
          <w:sz w:val="20"/>
          <w:szCs w:val="20"/>
        </w:rPr>
        <w:t>) Specyfikacji Warunków Zamówienia</w:t>
      </w: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DD5575" w:rsidRPr="00F92C45" w:rsidRDefault="00DD5575" w:rsidP="00DD5575">
      <w:pPr>
        <w:spacing w:line="360" w:lineRule="auto"/>
        <w:jc w:val="both"/>
        <w:rPr>
          <w:rFonts w:ascii="Times New Roman" w:hAnsi="Times New Roman" w:cs="Times New Roman"/>
          <w:sz w:val="24"/>
          <w:szCs w:val="24"/>
        </w:rPr>
      </w:pPr>
      <w:r w:rsidRPr="00F92C45">
        <w:rPr>
          <w:sz w:val="20"/>
          <w:szCs w:val="20"/>
        </w:rPr>
        <w:t xml:space="preserve">warunek udziału w postępowaniu określony </w:t>
      </w:r>
      <w:r w:rsidR="000F7C2E" w:rsidRPr="00F92C45">
        <w:rPr>
          <w:rFonts w:eastAsia="Arial"/>
          <w:sz w:val="20"/>
          <w:szCs w:val="20"/>
        </w:rPr>
        <w:t>w</w:t>
      </w:r>
      <w:r w:rsidR="00F92C45">
        <w:rPr>
          <w:rFonts w:eastAsia="Arial"/>
          <w:sz w:val="20"/>
          <w:szCs w:val="20"/>
        </w:rPr>
        <w:t xml:space="preserve"> Rozdziale VIII pkt.1.2. lit.c</w:t>
      </w:r>
      <w:r w:rsidR="000F7C2E" w:rsidRPr="00F92C45">
        <w:rPr>
          <w:rFonts w:eastAsia="Arial"/>
          <w:sz w:val="20"/>
          <w:szCs w:val="20"/>
        </w:rPr>
        <w:t>) Specyfikacji Warunków Zamówienia</w:t>
      </w:r>
    </w:p>
    <w:tbl>
      <w:tblPr>
        <w:tblStyle w:val="Tabela-Siatka"/>
        <w:tblW w:w="0" w:type="auto"/>
        <w:tblLook w:val="04A0"/>
      </w:tblPr>
      <w:tblGrid>
        <w:gridCol w:w="562"/>
      </w:tblGrid>
      <w:tr w:rsidR="00DD5575" w:rsidRPr="00F92C45" w:rsidTr="000F4EED">
        <w:tc>
          <w:tcPr>
            <w:tcW w:w="562" w:type="dxa"/>
          </w:tcPr>
          <w:p w:rsidR="00DD5575" w:rsidRPr="00F92C45" w:rsidRDefault="00DD5575" w:rsidP="000F4EED">
            <w:pPr>
              <w:spacing w:line="360" w:lineRule="auto"/>
              <w:jc w:val="both"/>
              <w:rPr>
                <w:sz w:val="24"/>
                <w:szCs w:val="24"/>
              </w:rPr>
            </w:pPr>
          </w:p>
        </w:tc>
      </w:tr>
    </w:tbl>
    <w:p w:rsidR="00473531" w:rsidRPr="00F92C45" w:rsidRDefault="00DD5575" w:rsidP="00DD5575">
      <w:pPr>
        <w:spacing w:line="360" w:lineRule="auto"/>
        <w:jc w:val="both"/>
        <w:rPr>
          <w:rFonts w:eastAsia="Arial"/>
          <w:sz w:val="20"/>
          <w:szCs w:val="20"/>
        </w:rPr>
      </w:pPr>
      <w:r w:rsidRPr="00F92C45">
        <w:rPr>
          <w:sz w:val="20"/>
          <w:szCs w:val="20"/>
        </w:rPr>
        <w:t xml:space="preserve">oba warunki udziału w postępowaniu określone przez Zamawiającego </w:t>
      </w:r>
      <w:r w:rsidR="000F7C2E" w:rsidRPr="00F92C45">
        <w:rPr>
          <w:rFonts w:eastAsia="Arial"/>
          <w:sz w:val="20"/>
          <w:szCs w:val="20"/>
        </w:rPr>
        <w:t>w Rozdz</w:t>
      </w:r>
      <w:r w:rsidR="00F92C45">
        <w:rPr>
          <w:rFonts w:eastAsia="Arial"/>
          <w:sz w:val="20"/>
          <w:szCs w:val="20"/>
        </w:rPr>
        <w:t xml:space="preserve">iale VIII pkt.1.2. lit. b) i c </w:t>
      </w:r>
      <w:r w:rsidR="000F7C2E" w:rsidRPr="00F92C45">
        <w:rPr>
          <w:rFonts w:eastAsia="Arial"/>
          <w:sz w:val="20"/>
          <w:szCs w:val="20"/>
        </w:rPr>
        <w:t>)</w:t>
      </w:r>
      <w:r w:rsidR="00473531" w:rsidRPr="00F92C45">
        <w:rPr>
          <w:rFonts w:eastAsia="Arial"/>
          <w:sz w:val="20"/>
          <w:szCs w:val="20"/>
        </w:rPr>
        <w:t xml:space="preserve"> Specyfikacji</w:t>
      </w:r>
    </w:p>
    <w:p w:rsidR="00DD5575" w:rsidRPr="00F92C45" w:rsidRDefault="000F7C2E" w:rsidP="00DD5575">
      <w:pPr>
        <w:spacing w:line="360" w:lineRule="auto"/>
        <w:jc w:val="both"/>
        <w:rPr>
          <w:rFonts w:ascii="Times New Roman" w:hAnsi="Times New Roman" w:cs="Times New Roman"/>
        </w:rPr>
      </w:pPr>
      <w:r w:rsidRPr="00F92C45">
        <w:rPr>
          <w:rFonts w:eastAsia="Arial"/>
          <w:sz w:val="20"/>
          <w:szCs w:val="20"/>
        </w:rPr>
        <w:t>Warunków Zamówienia</w:t>
      </w:r>
    </w:p>
    <w:p w:rsidR="00DD5575" w:rsidRPr="00F92C45" w:rsidRDefault="00DD5575" w:rsidP="000B138B">
      <w:pPr>
        <w:pStyle w:val="Akapitzlist"/>
        <w:widowControl/>
        <w:numPr>
          <w:ilvl w:val="0"/>
          <w:numId w:val="55"/>
        </w:numPr>
        <w:suppressAutoHyphens/>
        <w:spacing w:line="360" w:lineRule="auto"/>
        <w:ind w:left="567" w:hanging="567"/>
        <w:contextualSpacing w:val="0"/>
        <w:jc w:val="both"/>
        <w:rPr>
          <w:rFonts w:cs="Arial"/>
          <w:b/>
          <w:szCs w:val="22"/>
          <w:u w:val="single"/>
        </w:rPr>
      </w:pPr>
      <w:r w:rsidRPr="00F92C45">
        <w:rPr>
          <w:rFonts w:cs="Arial"/>
          <w:b/>
          <w:szCs w:val="22"/>
          <w:u w:val="single"/>
        </w:rPr>
        <w:t>DOTYCZĄCE BRAKU PODSTAW DO WYKLUCZENIA Z UDZIAŁU W POSTĘPOWANIU</w:t>
      </w:r>
    </w:p>
    <w:p w:rsidR="00DD5575" w:rsidRPr="00F92C45" w:rsidRDefault="00DD5575" w:rsidP="000B138B">
      <w:pPr>
        <w:pStyle w:val="Akapitzlist"/>
        <w:widowControl/>
        <w:numPr>
          <w:ilvl w:val="0"/>
          <w:numId w:val="57"/>
        </w:numPr>
        <w:suppressAutoHyphens/>
        <w:spacing w:line="360" w:lineRule="auto"/>
        <w:ind w:left="426" w:hanging="426"/>
        <w:contextualSpacing w:val="0"/>
        <w:jc w:val="both"/>
        <w:rPr>
          <w:rFonts w:cs="Arial"/>
          <w:sz w:val="20"/>
        </w:rPr>
      </w:pPr>
      <w:r w:rsidRPr="00F92C45">
        <w:rPr>
          <w:rFonts w:cs="Arial"/>
          <w:sz w:val="20"/>
        </w:rPr>
        <w:t>Oświadczam, że nie podlegam wykluczen</w:t>
      </w:r>
      <w:r w:rsidR="00C53B52" w:rsidRPr="00F92C45">
        <w:rPr>
          <w:rFonts w:cs="Arial"/>
          <w:sz w:val="20"/>
        </w:rPr>
        <w:t xml:space="preserve">iu z postępowania na podstawie </w:t>
      </w:r>
      <w:r w:rsidRPr="00F92C45">
        <w:rPr>
          <w:rFonts w:cs="Arial"/>
          <w:sz w:val="20"/>
        </w:rPr>
        <w:t>art. 108 ust 1 ustawy Pzp.</w:t>
      </w:r>
    </w:p>
    <w:p w:rsidR="00DD5575" w:rsidRPr="00F92C45" w:rsidRDefault="00DD5575" w:rsidP="000B138B">
      <w:pPr>
        <w:pStyle w:val="Akapitzlist"/>
        <w:widowControl/>
        <w:numPr>
          <w:ilvl w:val="0"/>
          <w:numId w:val="57"/>
        </w:numPr>
        <w:suppressAutoHyphens/>
        <w:spacing w:line="360" w:lineRule="auto"/>
        <w:ind w:left="426" w:hanging="426"/>
        <w:contextualSpacing w:val="0"/>
        <w:jc w:val="both"/>
        <w:rPr>
          <w:rFonts w:cs="Arial"/>
          <w:sz w:val="20"/>
        </w:rPr>
      </w:pPr>
      <w:r w:rsidRPr="00F92C45">
        <w:rPr>
          <w:rFonts w:cs="Arial"/>
          <w:sz w:val="20"/>
        </w:rPr>
        <w:t>Oświadczam, że nie podlegam wykluczeniu z postępowania na podstawie art. 109 ust. 1 pkt. 1, 4 ustawy Pzp.</w:t>
      </w:r>
    </w:p>
    <w:p w:rsidR="00624CAA" w:rsidRPr="00F92C45" w:rsidRDefault="00DD5575" w:rsidP="000B138B">
      <w:pPr>
        <w:pStyle w:val="Akapitzlist"/>
        <w:widowControl/>
        <w:numPr>
          <w:ilvl w:val="0"/>
          <w:numId w:val="57"/>
        </w:numPr>
        <w:suppressAutoHyphens/>
        <w:spacing w:line="360" w:lineRule="auto"/>
        <w:ind w:left="426" w:hanging="426"/>
        <w:contextualSpacing w:val="0"/>
        <w:jc w:val="both"/>
        <w:rPr>
          <w:rFonts w:cs="Arial"/>
          <w:sz w:val="20"/>
        </w:rPr>
      </w:pPr>
      <w:r w:rsidRPr="00F92C45">
        <w:rPr>
          <w:rFonts w:cs="Arial"/>
          <w:sz w:val="20"/>
        </w:rPr>
        <w:t xml:space="preserve">Oświadczam, że zachodzą w stosunku do mnie podstawy wykluczenia z postępowania na podstawie ustawy Pzp art. </w:t>
      </w:r>
    </w:p>
    <w:p w:rsidR="00DD5575" w:rsidRPr="00F92C45" w:rsidRDefault="00DD5575" w:rsidP="00DD5575">
      <w:pPr>
        <w:spacing w:line="360" w:lineRule="auto"/>
        <w:jc w:val="both"/>
        <w:rPr>
          <w:sz w:val="18"/>
          <w:szCs w:val="18"/>
        </w:rPr>
      </w:pPr>
      <w:r w:rsidRPr="00F92C45">
        <w:rPr>
          <w:i/>
          <w:sz w:val="18"/>
          <w:szCs w:val="18"/>
        </w:rPr>
        <w:t>(proszę podać mającą zastosowanie podstawę wykluczenia spośród wymienionych w art. 108 ust.1 lub art. 109 ust. 1 pkt</w:t>
      </w:r>
      <w:r w:rsidR="00473531" w:rsidRPr="00F92C45">
        <w:rPr>
          <w:i/>
          <w:sz w:val="18"/>
          <w:szCs w:val="18"/>
        </w:rPr>
        <w:t>.</w:t>
      </w:r>
      <w:r w:rsidRPr="00F92C45">
        <w:rPr>
          <w:i/>
          <w:sz w:val="18"/>
          <w:szCs w:val="18"/>
        </w:rPr>
        <w:t xml:space="preserve"> 4 ustawy Pzp – jeżeli dotyczy)</w:t>
      </w:r>
    </w:p>
    <w:tbl>
      <w:tblPr>
        <w:tblStyle w:val="Tabela-Siatka"/>
        <w:tblpPr w:leftFromText="141" w:rightFromText="141" w:vertAnchor="text" w:horzAnchor="margin" w:tblpY="54"/>
        <w:tblW w:w="0" w:type="auto"/>
        <w:tblLook w:val="04A0"/>
      </w:tblPr>
      <w:tblGrid>
        <w:gridCol w:w="9438"/>
      </w:tblGrid>
      <w:tr w:rsidR="00DD5575" w:rsidRPr="00F92C45" w:rsidTr="000F4EED">
        <w:tc>
          <w:tcPr>
            <w:tcW w:w="9438" w:type="dxa"/>
          </w:tcPr>
          <w:p w:rsidR="00DD5575" w:rsidRPr="00F92C45" w:rsidRDefault="00DD5575" w:rsidP="000F4EED">
            <w:pPr>
              <w:spacing w:line="360" w:lineRule="auto"/>
              <w:jc w:val="both"/>
            </w:pPr>
          </w:p>
        </w:tc>
      </w:tr>
    </w:tbl>
    <w:p w:rsidR="00DD5575" w:rsidRPr="00F92C45" w:rsidRDefault="00DD5575" w:rsidP="00DD5575">
      <w:pPr>
        <w:spacing w:line="360" w:lineRule="auto"/>
        <w:jc w:val="both"/>
        <w:rPr>
          <w:sz w:val="20"/>
          <w:szCs w:val="20"/>
        </w:rPr>
      </w:pPr>
    </w:p>
    <w:p w:rsidR="00C53B52" w:rsidRPr="00F92C45" w:rsidRDefault="00C53B52" w:rsidP="00DD5575">
      <w:pPr>
        <w:spacing w:line="360" w:lineRule="auto"/>
        <w:jc w:val="both"/>
        <w:rPr>
          <w:sz w:val="20"/>
          <w:szCs w:val="20"/>
        </w:rPr>
      </w:pPr>
    </w:p>
    <w:p w:rsidR="00DD5575" w:rsidRPr="00F92C45" w:rsidRDefault="00DD5575" w:rsidP="00C53B52">
      <w:pPr>
        <w:spacing w:line="360" w:lineRule="auto"/>
        <w:ind w:left="142" w:firstLine="0"/>
        <w:jc w:val="both"/>
        <w:rPr>
          <w:sz w:val="20"/>
          <w:szCs w:val="20"/>
        </w:rPr>
      </w:pPr>
      <w:r w:rsidRPr="00F92C45">
        <w:rPr>
          <w:sz w:val="20"/>
          <w:szCs w:val="20"/>
        </w:rPr>
        <w:lastRenderedPageBreak/>
        <w:t>Jednocześnie oświadczam, że w związku z ww. okolicznością, na podstawie art.</w:t>
      </w:r>
      <w:r w:rsidR="00C53B52" w:rsidRPr="00F92C45">
        <w:rPr>
          <w:sz w:val="20"/>
          <w:szCs w:val="20"/>
        </w:rPr>
        <w:t xml:space="preserve"> 110 ust. 2 ustawy Pzp podjąłem </w:t>
      </w:r>
      <w:r w:rsidRPr="00F92C45">
        <w:rPr>
          <w:sz w:val="20"/>
          <w:szCs w:val="20"/>
        </w:rPr>
        <w:t xml:space="preserve">następujące środki naprawcze: </w:t>
      </w:r>
    </w:p>
    <w:tbl>
      <w:tblPr>
        <w:tblStyle w:val="Tabela-Siatka"/>
        <w:tblW w:w="0" w:type="auto"/>
        <w:tblLook w:val="04A0"/>
      </w:tblPr>
      <w:tblGrid>
        <w:gridCol w:w="9438"/>
      </w:tblGrid>
      <w:tr w:rsidR="00DD5575" w:rsidRPr="00F92C45" w:rsidTr="000F4EED">
        <w:tc>
          <w:tcPr>
            <w:tcW w:w="9438" w:type="dxa"/>
          </w:tcPr>
          <w:p w:rsidR="00DD5575" w:rsidRPr="00F92C45" w:rsidRDefault="00DD5575" w:rsidP="000F4EED">
            <w:pPr>
              <w:spacing w:line="360" w:lineRule="auto"/>
              <w:jc w:val="both"/>
            </w:pPr>
          </w:p>
        </w:tc>
      </w:tr>
    </w:tbl>
    <w:p w:rsidR="00DD5575" w:rsidRPr="00F92C45" w:rsidRDefault="00DD5575" w:rsidP="00DD5575">
      <w:pPr>
        <w:spacing w:line="360" w:lineRule="auto"/>
        <w:jc w:val="both"/>
        <w:rPr>
          <w:rFonts w:ascii="Times New Roman" w:hAnsi="Times New Roman" w:cs="Times New Roman"/>
        </w:rPr>
      </w:pPr>
    </w:p>
    <w:p w:rsidR="00DD5575" w:rsidRPr="00F92C45" w:rsidRDefault="00DD5575" w:rsidP="00DD5575">
      <w:pPr>
        <w:shd w:val="clear" w:color="auto" w:fill="BFBFBF" w:themeFill="background1" w:themeFillShade="BF"/>
        <w:spacing w:line="360" w:lineRule="auto"/>
        <w:jc w:val="both"/>
        <w:rPr>
          <w:b/>
        </w:rPr>
      </w:pPr>
      <w:r w:rsidRPr="00F92C45">
        <w:rPr>
          <w:b/>
        </w:rPr>
        <w:t>OŚWIADCZENIE DOTYCZĄCE PODANYCH INFORMACJI:</w:t>
      </w:r>
    </w:p>
    <w:p w:rsidR="00DD5575" w:rsidRPr="00F92C45" w:rsidRDefault="00DD5575" w:rsidP="00DD5575">
      <w:pPr>
        <w:spacing w:line="360" w:lineRule="auto"/>
        <w:jc w:val="both"/>
        <w:rPr>
          <w:rFonts w:ascii="Times New Roman" w:hAnsi="Times New Roman" w:cs="Times New Roman"/>
          <w:b/>
        </w:rPr>
      </w:pPr>
    </w:p>
    <w:p w:rsidR="00DD5575" w:rsidRDefault="00DD5575" w:rsidP="00C53B52">
      <w:pPr>
        <w:spacing w:line="360" w:lineRule="auto"/>
        <w:ind w:left="142" w:firstLine="0"/>
        <w:jc w:val="both"/>
        <w:rPr>
          <w:sz w:val="20"/>
          <w:szCs w:val="20"/>
        </w:rPr>
      </w:pPr>
      <w:r w:rsidRPr="00F92C45">
        <w:rPr>
          <w:sz w:val="20"/>
          <w:szCs w:val="20"/>
        </w:rPr>
        <w:t>Oświadczam, że wszystkie informacje podane w powyższ</w:t>
      </w:r>
      <w:r w:rsidR="00C53B52" w:rsidRPr="00F92C45">
        <w:rPr>
          <w:sz w:val="20"/>
          <w:szCs w:val="20"/>
        </w:rPr>
        <w:t xml:space="preserve">ych oświadczeniach są aktualne i zgodne z prawdą oraz </w:t>
      </w:r>
      <w:r w:rsidRPr="00F92C45">
        <w:rPr>
          <w:sz w:val="20"/>
          <w:szCs w:val="20"/>
        </w:rPr>
        <w:t>zostały przedstawione z pełną świadomością konsekwencji wprowadzenia zamawiającego w błąd przy przedstawianiu informacji.</w:t>
      </w:r>
    </w:p>
    <w:p w:rsidR="00E65E91" w:rsidRPr="00F92C45" w:rsidRDefault="00E65E91" w:rsidP="00C53B52">
      <w:pPr>
        <w:spacing w:line="360" w:lineRule="auto"/>
        <w:ind w:left="142" w:firstLine="0"/>
        <w:jc w:val="both"/>
        <w:rPr>
          <w:sz w:val="20"/>
          <w:szCs w:val="20"/>
        </w:rPr>
      </w:pPr>
    </w:p>
    <w:p w:rsidR="00DD5575" w:rsidRPr="00F92C45" w:rsidRDefault="00E65E91" w:rsidP="00E65E91">
      <w:pPr>
        <w:rPr>
          <w:rFonts w:ascii="Times New Roman" w:hAnsi="Times New Roman" w:cs="Times New Roman"/>
          <w:b/>
        </w:rPr>
      </w:pPr>
      <w:r w:rsidRPr="00E65E91">
        <w:t>*Oświadczenie należy złożyć do każdego z zadań oddzielnie.</w:t>
      </w:r>
    </w:p>
    <w:p w:rsidR="00DD5575" w:rsidRPr="00F92C45" w:rsidRDefault="00DD5575" w:rsidP="00DD5575">
      <w:pPr>
        <w:jc w:val="right"/>
        <w:rPr>
          <w:rFonts w:ascii="Times New Roman" w:hAnsi="Times New Roman" w:cs="Times New Roman"/>
          <w:b/>
        </w:rPr>
      </w:pPr>
    </w:p>
    <w:p w:rsidR="00DD5575" w:rsidRPr="00F92C45" w:rsidRDefault="00DD5575" w:rsidP="00DD5575">
      <w:pPr>
        <w:jc w:val="right"/>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C53B52" w:rsidRPr="00F92C45" w:rsidRDefault="00C53B52" w:rsidP="00DD5575">
      <w:pPr>
        <w:rPr>
          <w:rFonts w:ascii="Times New Roman" w:hAnsi="Times New Roman" w:cs="Times New Roman"/>
          <w:b/>
        </w:rPr>
      </w:pPr>
    </w:p>
    <w:p w:rsidR="00DD5575" w:rsidRPr="00F92C45" w:rsidRDefault="00DD5575"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0F7C2E" w:rsidRPr="00F92C45" w:rsidRDefault="000F7C2E" w:rsidP="00DD5575">
      <w:pPr>
        <w:rPr>
          <w:rFonts w:ascii="Times New Roman" w:hAnsi="Times New Roman" w:cs="Times New Roman"/>
          <w:b/>
        </w:rPr>
      </w:pPr>
    </w:p>
    <w:p w:rsidR="00473531" w:rsidRDefault="00473531" w:rsidP="00DD5575">
      <w:pPr>
        <w:jc w:val="right"/>
        <w:rPr>
          <w:b/>
          <w:sz w:val="20"/>
          <w:szCs w:val="20"/>
        </w:rPr>
      </w:pPr>
    </w:p>
    <w:p w:rsidR="00DF0DE9" w:rsidRPr="00F92C45" w:rsidRDefault="00DF0DE9" w:rsidP="00DD5575">
      <w:pPr>
        <w:jc w:val="right"/>
        <w:rPr>
          <w:b/>
          <w:sz w:val="20"/>
          <w:szCs w:val="20"/>
        </w:rPr>
      </w:pPr>
    </w:p>
    <w:p w:rsidR="006812EE" w:rsidRPr="00F92C45" w:rsidRDefault="006812EE" w:rsidP="006812EE">
      <w:pPr>
        <w:ind w:left="0" w:firstLine="0"/>
        <w:rPr>
          <w:b/>
          <w:sz w:val="20"/>
          <w:szCs w:val="20"/>
        </w:rPr>
      </w:pPr>
    </w:p>
    <w:p w:rsidR="00DD5575" w:rsidRPr="00F92C45" w:rsidRDefault="00DD5575" w:rsidP="006812EE">
      <w:pPr>
        <w:ind w:left="7788" w:firstLine="0"/>
        <w:rPr>
          <w:b/>
          <w:sz w:val="20"/>
          <w:szCs w:val="20"/>
        </w:rPr>
      </w:pPr>
      <w:r w:rsidRPr="00F92C45">
        <w:rPr>
          <w:b/>
          <w:sz w:val="20"/>
          <w:szCs w:val="20"/>
        </w:rPr>
        <w:t xml:space="preserve">Załącznik nr </w:t>
      </w:r>
      <w:r w:rsidR="0048520C" w:rsidRPr="00F92C45">
        <w:rPr>
          <w:b/>
          <w:sz w:val="20"/>
          <w:szCs w:val="20"/>
        </w:rPr>
        <w:t xml:space="preserve">4 </w:t>
      </w:r>
      <w:r w:rsidRPr="00F92C45">
        <w:rPr>
          <w:b/>
          <w:sz w:val="20"/>
          <w:szCs w:val="20"/>
        </w:rPr>
        <w:t xml:space="preserve">do SWZ </w:t>
      </w:r>
    </w:p>
    <w:p w:rsidR="00DD5575" w:rsidRPr="00DF0DE9" w:rsidRDefault="00DD5575" w:rsidP="00DF0DE9">
      <w:pPr>
        <w:pStyle w:val="Normalny1"/>
        <w:spacing w:line="276" w:lineRule="auto"/>
        <w:ind w:right="70"/>
        <w:jc w:val="both"/>
        <w:rPr>
          <w:rFonts w:ascii="Arial" w:eastAsia="Times New Roman" w:hAnsi="Arial" w:cs="Arial"/>
          <w:sz w:val="18"/>
          <w:szCs w:val="18"/>
        </w:rPr>
      </w:pPr>
      <w:r w:rsidRPr="00F92C4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DF0DE9">
        <w:rPr>
          <w:rFonts w:ascii="Arial" w:eastAsia="Times New Roman" w:hAnsi="Arial" w:cs="Arial"/>
          <w:sz w:val="18"/>
          <w:szCs w:val="18"/>
        </w:rPr>
        <w:t xml:space="preserve"> </w:t>
      </w:r>
      <w:r w:rsidRPr="00DF0DE9">
        <w:rPr>
          <w:rFonts w:ascii="Arial" w:hAnsi="Arial" w:cs="Arial"/>
          <w:b/>
          <w:color w:val="FF0000"/>
          <w:sz w:val="18"/>
          <w:szCs w:val="18"/>
          <w:u w:val="single"/>
        </w:rPr>
        <w:t>Dokument należy wypełnić poprzez uzupełnienie poszczególnych tabel</w:t>
      </w:r>
    </w:p>
    <w:p w:rsidR="00DD5575" w:rsidRPr="00F92C45" w:rsidRDefault="00DD5575" w:rsidP="00DD5575">
      <w:pPr>
        <w:jc w:val="center"/>
        <w:rPr>
          <w:rFonts w:ascii="Times New Roman" w:hAnsi="Times New Roman" w:cs="Times New Roman"/>
          <w:b/>
        </w:rPr>
      </w:pPr>
    </w:p>
    <w:p w:rsidR="00C53B52" w:rsidRPr="00F92C45" w:rsidRDefault="00C53B52" w:rsidP="00C53B52">
      <w:pPr>
        <w:pStyle w:val="NormalnyWeb"/>
        <w:spacing w:before="0" w:beforeAutospacing="0" w:after="0"/>
        <w:ind w:left="1416"/>
        <w:jc w:val="center"/>
        <w:rPr>
          <w:b/>
        </w:rPr>
      </w:pPr>
      <w:r w:rsidRPr="00F92C45">
        <w:rPr>
          <w:b/>
        </w:rPr>
        <w:t xml:space="preserve">ZOBOWIĄZANIE PODMIOTU </w:t>
      </w:r>
    </w:p>
    <w:p w:rsidR="00C53B52" w:rsidRPr="00F92C45" w:rsidRDefault="00DD5575" w:rsidP="00210503">
      <w:pPr>
        <w:pStyle w:val="NormalnyWeb"/>
        <w:spacing w:before="0" w:beforeAutospacing="0" w:after="0"/>
        <w:jc w:val="center"/>
        <w:rPr>
          <w:b/>
        </w:rPr>
      </w:pPr>
      <w:r w:rsidRPr="00F92C45">
        <w:rPr>
          <w:b/>
        </w:rPr>
        <w:t>do oddania do dyspozycji Wykonawcy niezbędnych</w:t>
      </w:r>
      <w:r w:rsidR="002F49CE" w:rsidRPr="00F92C45">
        <w:rPr>
          <w:b/>
        </w:rPr>
        <w:t xml:space="preserve"> zasobów na potrzeby </w:t>
      </w:r>
      <w:r w:rsidR="00C53B52" w:rsidRPr="00F92C45">
        <w:rPr>
          <w:b/>
        </w:rPr>
        <w:t xml:space="preserve">realizacji </w:t>
      </w:r>
      <w:r w:rsidRPr="00F92C45">
        <w:rPr>
          <w:b/>
        </w:rPr>
        <w:t xml:space="preserve">zamówienia pn. </w:t>
      </w:r>
      <w:r w:rsidR="00BD6D3A" w:rsidRPr="00F92C45">
        <w:rPr>
          <w:b/>
          <w:i/>
          <w:sz w:val="22"/>
          <w:szCs w:val="22"/>
        </w:rPr>
        <w:t xml:space="preserve">„Przebudowa </w:t>
      </w:r>
      <w:r w:rsidR="00C53B52" w:rsidRPr="00F92C45">
        <w:rPr>
          <w:b/>
          <w:i/>
          <w:sz w:val="22"/>
          <w:szCs w:val="22"/>
        </w:rPr>
        <w:t>pomieszczeń Szkoły Podstawowej w Bobolicach przy ul.</w:t>
      </w:r>
      <w:r w:rsidR="002F49CE" w:rsidRPr="00F92C45">
        <w:rPr>
          <w:b/>
          <w:i/>
          <w:sz w:val="22"/>
          <w:szCs w:val="22"/>
        </w:rPr>
        <w:t xml:space="preserve"> </w:t>
      </w:r>
      <w:r w:rsidR="00C53B52" w:rsidRPr="00F92C45">
        <w:rPr>
          <w:b/>
          <w:i/>
          <w:sz w:val="22"/>
          <w:szCs w:val="22"/>
        </w:rPr>
        <w:t>Szkolnej na Przedszkole</w:t>
      </w:r>
      <w:r w:rsidR="00F35289" w:rsidRPr="00F92C45">
        <w:rPr>
          <w:b/>
          <w:i/>
          <w:sz w:val="22"/>
          <w:szCs w:val="22"/>
        </w:rPr>
        <w:t xml:space="preserve"> - wyposażenie</w:t>
      </w:r>
      <w:r w:rsidR="00C53B52" w:rsidRPr="00F92C45">
        <w:rPr>
          <w:b/>
          <w:i/>
          <w:sz w:val="22"/>
          <w:szCs w:val="22"/>
        </w:rPr>
        <w:t>”</w:t>
      </w:r>
    </w:p>
    <w:p w:rsidR="00DD5575" w:rsidRPr="00F92C45" w:rsidRDefault="00DD5575" w:rsidP="00C53B52">
      <w:pPr>
        <w:jc w:val="center"/>
        <w:rPr>
          <w:i/>
          <w:iCs/>
          <w:color w:val="000000"/>
          <w:sz w:val="20"/>
          <w:szCs w:val="20"/>
        </w:rPr>
      </w:pPr>
      <w:r w:rsidRPr="00F92C45">
        <w:rPr>
          <w:i/>
          <w:iCs/>
          <w:color w:val="000000"/>
          <w:sz w:val="20"/>
          <w:szCs w:val="20"/>
        </w:rPr>
        <w:t xml:space="preserve">UWAGA: </w:t>
      </w:r>
    </w:p>
    <w:p w:rsidR="00DD5575" w:rsidRPr="00F92C45" w:rsidRDefault="00DD5575" w:rsidP="00DD5575">
      <w:pPr>
        <w:autoSpaceDE w:val="0"/>
        <w:autoSpaceDN w:val="0"/>
        <w:adjustRightInd w:val="0"/>
        <w:spacing w:line="288" w:lineRule="auto"/>
        <w:rPr>
          <w:color w:val="000000"/>
          <w:sz w:val="20"/>
          <w:szCs w:val="20"/>
        </w:rPr>
      </w:pPr>
      <w:r w:rsidRPr="00F92C45">
        <w:rPr>
          <w:i/>
          <w:iCs/>
          <w:color w:val="000000"/>
          <w:sz w:val="20"/>
          <w:szCs w:val="20"/>
        </w:rPr>
        <w:t xml:space="preserve">=&gt; Zamiast niniejszego Formularza można przedstawić inne dokumenty, w szczególności: </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zobowiązanie podmiotu, o którym mowa w art. 118 ust. 3 ustawy Pzp</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xml:space="preserve">•  dokumenty określające: </w:t>
      </w:r>
    </w:p>
    <w:p w:rsidR="00DD5575" w:rsidRPr="00F92C45" w:rsidRDefault="00DD5575" w:rsidP="00DD5575">
      <w:pPr>
        <w:autoSpaceDE w:val="0"/>
        <w:autoSpaceDN w:val="0"/>
        <w:adjustRightInd w:val="0"/>
        <w:spacing w:line="288" w:lineRule="auto"/>
        <w:ind w:left="284"/>
        <w:rPr>
          <w:color w:val="000000"/>
          <w:sz w:val="20"/>
          <w:szCs w:val="20"/>
        </w:rPr>
      </w:pPr>
      <w:r w:rsidRPr="00F92C45">
        <w:rPr>
          <w:i/>
          <w:iCs/>
          <w:color w:val="000000"/>
          <w:sz w:val="20"/>
          <w:szCs w:val="20"/>
        </w:rPr>
        <w:t xml:space="preserve">1) zakres dostępnych Wykonawcy zasobów podmiotu udostępniającego zasoby, </w:t>
      </w:r>
    </w:p>
    <w:p w:rsidR="00DD5575" w:rsidRPr="00F92C45" w:rsidRDefault="00DD5575" w:rsidP="00DD5575">
      <w:pPr>
        <w:autoSpaceDE w:val="0"/>
        <w:autoSpaceDN w:val="0"/>
        <w:adjustRightInd w:val="0"/>
        <w:spacing w:line="288" w:lineRule="auto"/>
        <w:ind w:left="284" w:right="-352"/>
        <w:rPr>
          <w:color w:val="000000"/>
          <w:sz w:val="20"/>
          <w:szCs w:val="20"/>
        </w:rPr>
      </w:pPr>
      <w:r w:rsidRPr="00F92C45">
        <w:rPr>
          <w:i/>
          <w:iCs/>
          <w:color w:val="000000"/>
          <w:sz w:val="20"/>
          <w:szCs w:val="20"/>
        </w:rPr>
        <w:t>2) sposób i okres udostępnienia wykonawcy i wykorzystania przez niego zasobów podmiotu udostępniającego te zasoby przy wykonywaniu zamówienia,</w:t>
      </w:r>
    </w:p>
    <w:p w:rsidR="00DD5575" w:rsidRPr="00F92C45" w:rsidRDefault="00DD5575" w:rsidP="00DD5575">
      <w:pPr>
        <w:autoSpaceDE w:val="0"/>
        <w:autoSpaceDN w:val="0"/>
        <w:adjustRightInd w:val="0"/>
        <w:spacing w:line="288" w:lineRule="auto"/>
        <w:ind w:left="284"/>
        <w:rPr>
          <w:i/>
          <w:iCs/>
          <w:color w:val="000000"/>
          <w:sz w:val="20"/>
          <w:szCs w:val="20"/>
        </w:rPr>
      </w:pPr>
      <w:r w:rsidRPr="00F92C45">
        <w:rPr>
          <w:i/>
          <w:iCs/>
          <w:color w:val="000000"/>
          <w:sz w:val="20"/>
          <w:szCs w:val="20"/>
        </w:rPr>
        <w:t xml:space="preserve">3) czy i w jakim zakresie podmiot udostępniający zasoby, na zdolnościach którego wykonawca polega w odniesieniu </w:t>
      </w:r>
      <w:r w:rsidR="00210503" w:rsidRPr="00F92C45">
        <w:rPr>
          <w:i/>
          <w:iCs/>
          <w:color w:val="000000"/>
          <w:sz w:val="20"/>
          <w:szCs w:val="20"/>
        </w:rPr>
        <w:br/>
      </w:r>
      <w:r w:rsidRPr="00F92C45">
        <w:rPr>
          <w:i/>
          <w:iCs/>
          <w:color w:val="000000"/>
          <w:sz w:val="20"/>
          <w:szCs w:val="20"/>
        </w:rPr>
        <w:t>do warunków udziału w postępowaniu dotyczących wykształcenia , kwalifikacji zawodowych lub doświadczenia , zrealizuje roboty budowlane</w:t>
      </w:r>
      <w:r w:rsidR="00210503" w:rsidRPr="00F92C45">
        <w:rPr>
          <w:i/>
          <w:iCs/>
          <w:color w:val="000000"/>
          <w:sz w:val="20"/>
          <w:szCs w:val="20"/>
        </w:rPr>
        <w:t xml:space="preserve">, </w:t>
      </w:r>
      <w:r w:rsidRPr="00F92C45">
        <w:rPr>
          <w:i/>
          <w:iCs/>
          <w:color w:val="000000"/>
          <w:sz w:val="20"/>
          <w:szCs w:val="20"/>
        </w:rPr>
        <w:t xml:space="preserve">których wskazane zdolności dotyczą  </w:t>
      </w:r>
    </w:p>
    <w:p w:rsidR="00DD5575" w:rsidRPr="00F92C45" w:rsidRDefault="00DD5575" w:rsidP="00DD5575">
      <w:pPr>
        <w:spacing w:line="288" w:lineRule="auto"/>
        <w:ind w:right="-286"/>
        <w:rPr>
          <w:sz w:val="20"/>
          <w:szCs w:val="20"/>
        </w:rPr>
      </w:pPr>
      <w:r w:rsidRPr="00F92C45">
        <w:rPr>
          <w:b/>
          <w:bCs/>
          <w:color w:val="000000"/>
          <w:sz w:val="20"/>
          <w:szCs w:val="20"/>
        </w:rPr>
        <w:t xml:space="preserve">W imieniu: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i/>
          <w:iCs/>
          <w:color w:val="000000"/>
          <w:sz w:val="18"/>
          <w:szCs w:val="18"/>
        </w:rPr>
      </w:pPr>
      <w:r w:rsidRPr="00F92C45">
        <w:rPr>
          <w:i/>
          <w:sz w:val="18"/>
          <w:szCs w:val="18"/>
        </w:rPr>
        <w:t xml:space="preserve">  (pełna nazwa/firma, adres,  NIP/PESEL, KRS/CEiDG</w:t>
      </w:r>
      <w:r w:rsidR="00F01B6C" w:rsidRPr="00F92C45">
        <w:rPr>
          <w:i/>
          <w:sz w:val="18"/>
          <w:szCs w:val="18"/>
        </w:rPr>
        <w:t xml:space="preserve"> </w:t>
      </w:r>
      <w:r w:rsidRPr="00F92C45">
        <w:rPr>
          <w:i/>
          <w:sz w:val="18"/>
          <w:szCs w:val="18"/>
        </w:rPr>
        <w:t>podmiotu n</w:t>
      </w:r>
      <w:r w:rsidRPr="00F92C45">
        <w:rPr>
          <w:i/>
          <w:iCs/>
          <w:color w:val="000000"/>
          <w:sz w:val="18"/>
          <w:szCs w:val="18"/>
        </w:rPr>
        <w:t>a zasobach którego polega Wykonawca)</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zobowiązuję się do oddania swoich zasobów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color w:val="000000"/>
          <w:sz w:val="18"/>
          <w:szCs w:val="18"/>
        </w:rPr>
      </w:pPr>
      <w:r w:rsidRPr="00F92C45">
        <w:rPr>
          <w:i/>
          <w:iCs/>
          <w:color w:val="000000"/>
          <w:sz w:val="18"/>
          <w:szCs w:val="18"/>
        </w:rPr>
        <w:t xml:space="preserve"> (określenie zasobu – wiedza i doświadczenie , potencjał kadrowy, potencjał ekonomiczno-finansowy)                                </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do dyspozycji Wykonawcy: </w:t>
      </w:r>
    </w:p>
    <w:tbl>
      <w:tblPr>
        <w:tblStyle w:val="Tabela-Siatka"/>
        <w:tblW w:w="0" w:type="auto"/>
        <w:tblLook w:val="04A0"/>
      </w:tblPr>
      <w:tblGrid>
        <w:gridCol w:w="9438"/>
      </w:tblGrid>
      <w:tr w:rsidR="00DD5575" w:rsidRPr="00F92C45" w:rsidTr="000F4EED">
        <w:trPr>
          <w:trHeight w:val="600"/>
        </w:trPr>
        <w:tc>
          <w:tcPr>
            <w:tcW w:w="9438" w:type="dxa"/>
          </w:tcPr>
          <w:p w:rsidR="00DD5575" w:rsidRPr="00F92C45" w:rsidRDefault="00DD5575" w:rsidP="000F4EED">
            <w:pPr>
              <w:ind w:right="2635"/>
              <w:rPr>
                <w:i/>
              </w:rPr>
            </w:pPr>
            <w:bookmarkStart w:id="5" w:name="_Hlk68859644"/>
          </w:p>
        </w:tc>
      </w:tr>
      <w:bookmarkEnd w:id="5"/>
    </w:tbl>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autoSpaceDE w:val="0"/>
        <w:autoSpaceDN w:val="0"/>
        <w:adjustRightInd w:val="0"/>
        <w:spacing w:line="288" w:lineRule="auto"/>
        <w:jc w:val="center"/>
        <w:rPr>
          <w:color w:val="000000"/>
          <w:sz w:val="20"/>
          <w:szCs w:val="20"/>
        </w:rPr>
      </w:pPr>
      <w:r w:rsidRPr="00F92C45">
        <w:rPr>
          <w:color w:val="000000"/>
          <w:sz w:val="20"/>
          <w:szCs w:val="20"/>
        </w:rPr>
        <w:t>przy wykonywaniu zamówienia pod nazwą:</w:t>
      </w:r>
    </w:p>
    <w:p w:rsidR="00A86674" w:rsidRPr="00F92C45" w:rsidRDefault="00A86674" w:rsidP="00A86674">
      <w:pPr>
        <w:pStyle w:val="NormalnyWeb"/>
        <w:spacing w:before="0" w:beforeAutospacing="0" w:after="0"/>
        <w:rPr>
          <w:b/>
          <w:bCs/>
          <w:i/>
          <w:iCs/>
          <w:sz w:val="20"/>
          <w:szCs w:val="20"/>
          <w:u w:val="single"/>
        </w:rPr>
      </w:pPr>
      <w:r w:rsidRPr="00F92C45">
        <w:rPr>
          <w:b/>
          <w:i/>
          <w:sz w:val="20"/>
          <w:szCs w:val="20"/>
        </w:rPr>
        <w:t>„Przebudowa pomieszczeń Szkoły Podstawowej w Bobolicach p</w:t>
      </w:r>
      <w:r w:rsidR="00F35289" w:rsidRPr="00F92C45">
        <w:rPr>
          <w:b/>
          <w:i/>
          <w:sz w:val="20"/>
          <w:szCs w:val="20"/>
        </w:rPr>
        <w:t>rzy ul. Szkolnej na Przedszkole - wyposażenie</w:t>
      </w:r>
      <w:r w:rsidRPr="00F92C45">
        <w:rPr>
          <w:b/>
          <w:i/>
          <w:sz w:val="20"/>
          <w:szCs w:val="20"/>
        </w:rPr>
        <w:t>”</w:t>
      </w:r>
    </w:p>
    <w:p w:rsidR="00CF426A" w:rsidRPr="00F92C45" w:rsidRDefault="00CF426A" w:rsidP="00DD5575">
      <w:pPr>
        <w:autoSpaceDE w:val="0"/>
        <w:autoSpaceDN w:val="0"/>
        <w:adjustRightInd w:val="0"/>
        <w:spacing w:line="288" w:lineRule="auto"/>
        <w:rPr>
          <w:color w:val="000000"/>
          <w:sz w:val="20"/>
          <w:szCs w:val="20"/>
        </w:rPr>
      </w:pP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 xml:space="preserve">oświadczam, iż: </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a) udostępniam Wykonawcy ww. zasoby, w następującym zakresie:</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bookmarkStart w:id="6" w:name="_Hlk68859706"/>
          </w:p>
        </w:tc>
      </w:tr>
    </w:tbl>
    <w:bookmarkEnd w:id="6"/>
    <w:p w:rsidR="00DD5575" w:rsidRPr="00F92C45" w:rsidRDefault="00DD5575" w:rsidP="00DD5575">
      <w:pPr>
        <w:autoSpaceDE w:val="0"/>
        <w:autoSpaceDN w:val="0"/>
        <w:adjustRightInd w:val="0"/>
        <w:spacing w:line="288" w:lineRule="auto"/>
        <w:rPr>
          <w:i/>
          <w:iCs/>
          <w:color w:val="000000"/>
          <w:sz w:val="18"/>
          <w:szCs w:val="18"/>
        </w:rPr>
      </w:pPr>
      <w:r w:rsidRPr="00F92C45">
        <w:rPr>
          <w:i/>
          <w:iCs/>
          <w:color w:val="000000"/>
          <w:sz w:val="18"/>
          <w:szCs w:val="18"/>
        </w:rPr>
        <w:t>( należy podać informacje umożliwiające ocenę spełnienia warunków przez udostępniane zasoby)</w:t>
      </w:r>
    </w:p>
    <w:p w:rsidR="00DD5575" w:rsidRPr="00F92C45" w:rsidRDefault="00DD5575" w:rsidP="00DD5575">
      <w:pPr>
        <w:autoSpaceDE w:val="0"/>
        <w:autoSpaceDN w:val="0"/>
        <w:adjustRightInd w:val="0"/>
        <w:spacing w:line="288" w:lineRule="auto"/>
        <w:rPr>
          <w:color w:val="000000"/>
          <w:sz w:val="20"/>
          <w:szCs w:val="20"/>
        </w:rPr>
      </w:pPr>
      <w:r w:rsidRPr="00F92C45">
        <w:rPr>
          <w:color w:val="000000"/>
          <w:sz w:val="20"/>
          <w:szCs w:val="20"/>
        </w:rPr>
        <w:t>b) sposób wykorzystania udostępnionych przeze mnie zasobów będzie następujący:</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DD5575" w:rsidP="00FA4195">
      <w:pPr>
        <w:autoSpaceDE w:val="0"/>
        <w:autoSpaceDN w:val="0"/>
        <w:adjustRightInd w:val="0"/>
        <w:spacing w:line="288" w:lineRule="auto"/>
        <w:ind w:left="0" w:firstLine="0"/>
        <w:rPr>
          <w:color w:val="000000"/>
          <w:sz w:val="20"/>
          <w:szCs w:val="20"/>
        </w:rPr>
      </w:pPr>
      <w:r w:rsidRPr="00F92C45">
        <w:rPr>
          <w:color w:val="000000"/>
          <w:sz w:val="20"/>
          <w:szCs w:val="20"/>
        </w:rPr>
        <w:t xml:space="preserve">c) zakres i okres mojego udziału przy wykonywaniu zamówienia będzie następujący: </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6F2385" w:rsidP="00FA4195">
      <w:pPr>
        <w:autoSpaceDE w:val="0"/>
        <w:autoSpaceDN w:val="0"/>
        <w:adjustRightInd w:val="0"/>
        <w:spacing w:line="288" w:lineRule="auto"/>
        <w:ind w:left="0" w:firstLine="0"/>
        <w:rPr>
          <w:sz w:val="20"/>
          <w:szCs w:val="20"/>
        </w:rPr>
      </w:pPr>
      <w:r w:rsidRPr="00F92C45">
        <w:rPr>
          <w:sz w:val="20"/>
          <w:szCs w:val="20"/>
        </w:rPr>
        <w:t xml:space="preserve">d) będę realizował nw. </w:t>
      </w:r>
      <w:r w:rsidR="00A53275">
        <w:rPr>
          <w:sz w:val="20"/>
          <w:szCs w:val="20"/>
        </w:rPr>
        <w:t>dostawy</w:t>
      </w:r>
      <w:r w:rsidR="00DD5575" w:rsidRPr="00F92C45">
        <w:rPr>
          <w:sz w:val="20"/>
          <w:szCs w:val="20"/>
        </w:rPr>
        <w:t xml:space="preserve"> , których dotyczą udostępniane zasoby odnoszące się do warunków udziału </w:t>
      </w:r>
      <w:r w:rsidR="00210503" w:rsidRPr="00F92C45">
        <w:rPr>
          <w:sz w:val="20"/>
          <w:szCs w:val="20"/>
        </w:rPr>
        <w:br/>
      </w:r>
      <w:r w:rsidR="00DD5575" w:rsidRPr="00F92C45">
        <w:rPr>
          <w:sz w:val="20"/>
          <w:szCs w:val="20"/>
        </w:rPr>
        <w:t xml:space="preserve">w postępowaniu, na których polega Wykonawca: </w:t>
      </w: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tc>
      </w:tr>
    </w:tbl>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autoSpaceDE w:val="0"/>
        <w:autoSpaceDN w:val="0"/>
        <w:adjustRightInd w:val="0"/>
        <w:spacing w:line="288" w:lineRule="auto"/>
        <w:rPr>
          <w:rFonts w:ascii="Encode Sans Compressed" w:hAnsi="Encode Sans Compressed"/>
          <w:color w:val="000000"/>
        </w:rPr>
      </w:pPr>
    </w:p>
    <w:p w:rsidR="00DD5575" w:rsidRPr="00F92C45" w:rsidRDefault="00DD5575" w:rsidP="00DD5575">
      <w:pPr>
        <w:pStyle w:val="Zwykytekst1"/>
        <w:spacing w:line="288" w:lineRule="auto"/>
        <w:jc w:val="both"/>
        <w:rPr>
          <w:rFonts w:ascii="Arial" w:hAnsi="Arial" w:cs="Arial"/>
        </w:rPr>
      </w:pPr>
      <w:r w:rsidRPr="00F92C45">
        <w:rPr>
          <w:rFonts w:ascii="Arial" w:hAnsi="Arial" w:cs="Arial"/>
          <w:b/>
        </w:rPr>
        <w:t>Oświadczam</w:t>
      </w:r>
      <w:r w:rsidRPr="00F92C45">
        <w:rPr>
          <w:rFonts w:ascii="Arial" w:hAnsi="Arial" w:cs="Arial"/>
        </w:rPr>
        <w:t xml:space="preserve">, że dokumenty dotyczące </w:t>
      </w:r>
      <w:r w:rsidRPr="00F92C45">
        <w:rPr>
          <w:rFonts w:ascii="Arial" w:hAnsi="Arial" w:cs="Arial"/>
          <w:iCs/>
        </w:rPr>
        <w:t xml:space="preserve">odpisu lub informację z Krajowego Rejestru Sądowego, Centralnej Ewidencji </w:t>
      </w:r>
      <w:r w:rsidR="00210503" w:rsidRPr="00F92C45">
        <w:rPr>
          <w:rFonts w:ascii="Arial" w:hAnsi="Arial" w:cs="Arial"/>
          <w:iCs/>
        </w:rPr>
        <w:br/>
      </w:r>
      <w:r w:rsidRPr="00F92C45">
        <w:rPr>
          <w:rFonts w:ascii="Arial" w:hAnsi="Arial" w:cs="Arial"/>
          <w:iCs/>
        </w:rPr>
        <w:t xml:space="preserve">i Informacji o Działalności Gospodarczej lub innego właściwego rejestru potwierdzające, że osoba działająca </w:t>
      </w:r>
      <w:r w:rsidR="00210503" w:rsidRPr="00F92C45">
        <w:rPr>
          <w:rFonts w:ascii="Arial" w:hAnsi="Arial" w:cs="Arial"/>
          <w:iCs/>
        </w:rPr>
        <w:br/>
      </w:r>
      <w:r w:rsidRPr="00F92C45">
        <w:rPr>
          <w:rFonts w:ascii="Arial" w:hAnsi="Arial" w:cs="Arial"/>
          <w:iCs/>
        </w:rPr>
        <w:t xml:space="preserve">w imieniu podmiotu udostępniającego zasoby jest umocowana do jego </w:t>
      </w:r>
      <w:r w:rsidR="00210503" w:rsidRPr="00F92C45">
        <w:rPr>
          <w:rFonts w:ascii="Arial" w:hAnsi="Arial" w:cs="Arial"/>
          <w:iCs/>
        </w:rPr>
        <w:t>reprezentowania</w:t>
      </w:r>
      <w:r w:rsidR="00210503" w:rsidRPr="00F92C45">
        <w:rPr>
          <w:rFonts w:ascii="Arial" w:hAnsi="Arial" w:cs="Arial"/>
        </w:rPr>
        <w:t xml:space="preserve"> </w:t>
      </w:r>
      <w:r w:rsidR="00210503" w:rsidRPr="00F92C45">
        <w:rPr>
          <w:rFonts w:ascii="Arial" w:hAnsi="Arial" w:cs="Arial"/>
          <w:iCs/>
        </w:rPr>
        <w:t>są</w:t>
      </w:r>
      <w:r w:rsidRPr="00F92C45">
        <w:rPr>
          <w:rFonts w:ascii="Arial" w:hAnsi="Arial" w:cs="Arial"/>
          <w:iCs/>
        </w:rPr>
        <w:t xml:space="preserve"> dostępne za pomocą bezpłatnych i ogólnodostępnych baz danych:</w:t>
      </w:r>
    </w:p>
    <w:p w:rsidR="00DD5575" w:rsidRPr="00F92C45" w:rsidRDefault="00DD5575" w:rsidP="00DD5575">
      <w:pPr>
        <w:pStyle w:val="Zwykytekst1"/>
        <w:spacing w:line="288" w:lineRule="auto"/>
        <w:jc w:val="both"/>
        <w:rPr>
          <w:rFonts w:ascii="Times New Roman" w:hAnsi="Times New Roman" w:cs="Times New Roman"/>
          <w:iCs/>
          <w:sz w:val="22"/>
          <w:szCs w:val="22"/>
        </w:rPr>
      </w:pPr>
    </w:p>
    <w:tbl>
      <w:tblPr>
        <w:tblStyle w:val="Tabela-Siatka"/>
        <w:tblW w:w="0" w:type="auto"/>
        <w:tblLook w:val="04A0"/>
      </w:tblPr>
      <w:tblGrid>
        <w:gridCol w:w="9080"/>
      </w:tblGrid>
      <w:tr w:rsidR="00DD5575" w:rsidRPr="00F92C45" w:rsidTr="000F4EED">
        <w:trPr>
          <w:trHeight w:val="600"/>
        </w:trPr>
        <w:tc>
          <w:tcPr>
            <w:tcW w:w="9080" w:type="dxa"/>
          </w:tcPr>
          <w:p w:rsidR="00DD5575" w:rsidRPr="00F92C45" w:rsidRDefault="00DD5575" w:rsidP="000F4EED">
            <w:pPr>
              <w:ind w:right="2635"/>
              <w:rPr>
                <w:i/>
              </w:rPr>
            </w:pPr>
          </w:p>
          <w:p w:rsidR="00DD5575" w:rsidRPr="00F92C45" w:rsidRDefault="00DD5575" w:rsidP="000F4EED">
            <w:pPr>
              <w:ind w:right="2635"/>
              <w:rPr>
                <w:i/>
              </w:rPr>
            </w:pPr>
          </w:p>
        </w:tc>
      </w:tr>
    </w:tbl>
    <w:p w:rsidR="00DD5575" w:rsidRPr="00AB5043" w:rsidRDefault="00DD5575" w:rsidP="00DD5575">
      <w:pPr>
        <w:suppressAutoHyphens/>
        <w:spacing w:line="240" w:lineRule="auto"/>
        <w:jc w:val="both"/>
        <w:rPr>
          <w:sz w:val="24"/>
          <w:szCs w:val="24"/>
        </w:rPr>
      </w:pPr>
      <w:r w:rsidRPr="00F92C45">
        <w:rPr>
          <w:i/>
          <w:iCs/>
          <w:color w:val="000000"/>
          <w:sz w:val="18"/>
          <w:szCs w:val="18"/>
        </w:rPr>
        <w:t xml:space="preserve">   (należy wskazać dane umożliwiające dostęp do tych dokumentów)</w:t>
      </w:r>
    </w:p>
    <w:p w:rsidR="00DD5575" w:rsidRDefault="00DD5575" w:rsidP="00DD5575"/>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6E7384" w:rsidP="006E7384">
      <w:pPr>
        <w:pStyle w:val="Tekstpodstawowy"/>
        <w:tabs>
          <w:tab w:val="left" w:pos="180"/>
          <w:tab w:val="left" w:pos="360"/>
        </w:tabs>
        <w:ind w:right="454"/>
        <w:jc w:val="left"/>
        <w:rPr>
          <w:rFonts w:ascii="Times New Roman" w:hAnsi="Times New Roman" w:cs="Times New Roman"/>
          <w:b/>
          <w:bCs/>
          <w:sz w:val="22"/>
          <w:szCs w:val="22"/>
        </w:rPr>
      </w:pPr>
      <w:r w:rsidRPr="00E65E91">
        <w:rPr>
          <w:sz w:val="22"/>
          <w:szCs w:val="22"/>
        </w:rPr>
        <w:t>*Oświadczenie należy złożyć do każdego z zadań oddzielnie.</w:t>
      </w: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bookmarkEnd w:id="3"/>
    <w:p w:rsidR="00B01226" w:rsidRDefault="00B01226"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DD5575" w:rsidRPr="00E455BE" w:rsidRDefault="00967033" w:rsidP="00967033">
      <w:pPr>
        <w:spacing w:line="240" w:lineRule="auto"/>
        <w:ind w:left="0" w:right="454" w:firstLine="0"/>
        <w:rPr>
          <w:rFonts w:ascii="Times New Roman" w:hAnsi="Times New Roman" w:cs="Times New Roman"/>
          <w:sz w:val="18"/>
          <w:szCs w:val="18"/>
        </w:rPr>
        <w:sectPr w:rsidR="00DD5575" w:rsidRPr="00E455BE" w:rsidSect="00AA4CE7">
          <w:footerReference w:type="default" r:id="rId111"/>
          <w:type w:val="continuous"/>
          <w:pgSz w:w="11907" w:h="16840" w:code="9"/>
          <w:pgMar w:top="181" w:right="425" w:bottom="0" w:left="880" w:header="0" w:footer="0" w:gutter="0"/>
          <w:pgNumType w:chapStyle="1" w:chapSep="period"/>
          <w:cols w:space="708"/>
          <w:noEndnote/>
          <w:rtlGutter/>
          <w:docGrid w:linePitch="299"/>
        </w:sectPr>
      </w:pPr>
      <w:r>
        <w:rPr>
          <w:rFonts w:ascii="Times New Roman" w:hAnsi="Times New Roman" w:cs="Times New Roman"/>
          <w:sz w:val="18"/>
          <w:szCs w:val="18"/>
        </w:rPr>
        <w:tab/>
      </w:r>
      <w:r>
        <w:rPr>
          <w:rFonts w:ascii="Times New Roman" w:hAnsi="Times New Roman" w:cs="Times New Roman"/>
          <w:sz w:val="18"/>
          <w:szCs w:val="18"/>
        </w:rPr>
        <w:tab/>
      </w:r>
    </w:p>
    <w:p w:rsidR="00DD5575" w:rsidRPr="00622186" w:rsidRDefault="00DD5575" w:rsidP="00967033">
      <w:pPr>
        <w:ind w:left="6372" w:firstLine="708"/>
        <w:rPr>
          <w:b/>
          <w:sz w:val="20"/>
          <w:szCs w:val="20"/>
        </w:rPr>
      </w:pPr>
      <w:bookmarkStart w:id="7" w:name="A"/>
      <w:bookmarkEnd w:id="7"/>
      <w:r w:rsidRPr="00622186">
        <w:rPr>
          <w:b/>
          <w:sz w:val="20"/>
          <w:szCs w:val="20"/>
        </w:rPr>
        <w:lastRenderedPageBreak/>
        <w:t xml:space="preserve">Załącznik nr </w:t>
      </w:r>
      <w:r w:rsidR="0048520C" w:rsidRPr="0048520C">
        <w:rPr>
          <w:b/>
          <w:sz w:val="20"/>
          <w:szCs w:val="20"/>
        </w:rPr>
        <w:t>5</w:t>
      </w:r>
      <w:r w:rsidRPr="0048520C">
        <w:rPr>
          <w:b/>
          <w:sz w:val="20"/>
          <w:szCs w:val="20"/>
        </w:rPr>
        <w:t xml:space="preserve"> do SWZ </w:t>
      </w:r>
    </w:p>
    <w:p w:rsidR="00DD5575" w:rsidRPr="00DF0DE9" w:rsidRDefault="00DD5575" w:rsidP="00DF0DE9">
      <w:pPr>
        <w:pStyle w:val="Normalny1"/>
        <w:spacing w:line="276" w:lineRule="auto"/>
        <w:ind w:right="70"/>
        <w:jc w:val="both"/>
        <w:rPr>
          <w:rFonts w:ascii="Arial" w:eastAsia="Times New Roman" w:hAnsi="Arial" w:cs="Arial"/>
          <w:color w:val="FF0000"/>
          <w:sz w:val="18"/>
          <w:szCs w:val="18"/>
        </w:rPr>
      </w:pPr>
      <w:r w:rsidRPr="00FA419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00DF0DE9">
        <w:rPr>
          <w:rFonts w:ascii="Arial" w:eastAsia="Times New Roman" w:hAnsi="Arial" w:cs="Arial"/>
          <w:color w:val="FF0000"/>
          <w:sz w:val="18"/>
          <w:szCs w:val="18"/>
        </w:rPr>
        <w:t xml:space="preserve"> </w:t>
      </w:r>
      <w:r w:rsidRPr="00DF0DE9">
        <w:rPr>
          <w:rFonts w:ascii="Arial" w:hAnsi="Arial" w:cs="Arial"/>
          <w:b/>
          <w:color w:val="FF0000"/>
          <w:sz w:val="18"/>
          <w:szCs w:val="18"/>
          <w:u w:val="single"/>
        </w:rPr>
        <w:t>Dokument należy wypełnić poprzez uzupełnienie poszczególnych tabel</w:t>
      </w:r>
      <w:r w:rsidRPr="00DF0DE9">
        <w:rPr>
          <w:rFonts w:ascii="Arial" w:hAnsi="Arial" w:cs="Arial"/>
          <w:b/>
          <w:color w:val="FF0000"/>
          <w:sz w:val="20"/>
          <w:szCs w:val="20"/>
          <w:u w:val="single"/>
        </w:rPr>
        <w:t xml:space="preserve">                </w:t>
      </w:r>
      <w:r w:rsidRPr="00DF0DE9">
        <w:rPr>
          <w:rFonts w:ascii="Arial" w:hAnsi="Arial" w:cs="Arial"/>
          <w:b/>
          <w:bCs/>
          <w:sz w:val="20"/>
          <w:szCs w:val="20"/>
        </w:rPr>
        <w:tab/>
      </w:r>
    </w:p>
    <w:p w:rsidR="00DD5575" w:rsidRPr="00622186" w:rsidRDefault="00DD5575" w:rsidP="00DD5575">
      <w:pPr>
        <w:spacing w:line="240" w:lineRule="auto"/>
        <w:rPr>
          <w:rFonts w:ascii="Times New Roman" w:hAnsi="Times New Roman" w:cs="Times New Roman"/>
          <w:b/>
          <w:i/>
          <w:sz w:val="20"/>
          <w:szCs w:val="20"/>
        </w:rPr>
      </w:pPr>
      <w:r w:rsidRPr="00622186">
        <w:rPr>
          <w:b/>
          <w:bCs/>
          <w:sz w:val="20"/>
          <w:szCs w:val="20"/>
        </w:rPr>
        <w:t>Wykonawca:</w:t>
      </w:r>
      <w:r w:rsidRPr="00622186">
        <w:rPr>
          <w:b/>
          <w:bCs/>
          <w:sz w:val="20"/>
          <w:szCs w:val="20"/>
        </w:rPr>
        <w:tab/>
      </w:r>
      <w:r w:rsidRPr="00622186">
        <w:rPr>
          <w:b/>
          <w:bCs/>
          <w:sz w:val="20"/>
          <w:szCs w:val="20"/>
        </w:rPr>
        <w:tab/>
      </w:r>
      <w:r w:rsidRPr="00622186">
        <w:rPr>
          <w:b/>
          <w:bCs/>
          <w:sz w:val="20"/>
          <w:szCs w:val="20"/>
        </w:rPr>
        <w:tab/>
      </w:r>
    </w:p>
    <w:tbl>
      <w:tblPr>
        <w:tblStyle w:val="Tabela-Siatka"/>
        <w:tblW w:w="0" w:type="auto"/>
        <w:tblLook w:val="04A0"/>
      </w:tblPr>
      <w:tblGrid>
        <w:gridCol w:w="9438"/>
      </w:tblGrid>
      <w:tr w:rsidR="00DD5575" w:rsidTr="000F4EED">
        <w:tc>
          <w:tcPr>
            <w:tcW w:w="9438" w:type="dxa"/>
          </w:tcPr>
          <w:p w:rsidR="00DD5575" w:rsidRDefault="00DD5575" w:rsidP="000F4EED">
            <w:pPr>
              <w:spacing w:line="240" w:lineRule="auto"/>
              <w:ind w:right="2068"/>
              <w:rPr>
                <w:i/>
              </w:rPr>
            </w:pPr>
          </w:p>
        </w:tc>
      </w:tr>
    </w:tbl>
    <w:p w:rsidR="00DD5575" w:rsidRPr="00622186" w:rsidRDefault="00DD5575" w:rsidP="00DD5575">
      <w:pPr>
        <w:spacing w:line="240" w:lineRule="auto"/>
        <w:ind w:right="2068"/>
        <w:rPr>
          <w:i/>
          <w:sz w:val="18"/>
          <w:szCs w:val="18"/>
        </w:rPr>
      </w:pPr>
      <w:r w:rsidRPr="00622186">
        <w:rPr>
          <w:i/>
          <w:sz w:val="18"/>
          <w:szCs w:val="18"/>
        </w:rPr>
        <w:t>(pełna nazwa/firma, adres, w zależności od podmiotu: NIP/PESEL, KRS/CEiDG)</w:t>
      </w:r>
    </w:p>
    <w:p w:rsidR="00DD5575" w:rsidRDefault="00DD5575" w:rsidP="00DD5575">
      <w:pPr>
        <w:spacing w:line="240" w:lineRule="auto"/>
        <w:ind w:right="2068"/>
        <w:rPr>
          <w:rFonts w:ascii="Times New Roman" w:hAnsi="Times New Roman" w:cs="Times New Roman"/>
          <w:i/>
        </w:rPr>
      </w:pPr>
    </w:p>
    <w:p w:rsidR="00DD5575" w:rsidRPr="002B49BB" w:rsidRDefault="00DD5575" w:rsidP="00DD5575">
      <w:pPr>
        <w:rPr>
          <w:color w:val="000000" w:themeColor="text1"/>
          <w:sz w:val="20"/>
          <w:szCs w:val="20"/>
          <w:u w:val="single"/>
        </w:rPr>
      </w:pPr>
      <w:r w:rsidRPr="00622186">
        <w:rPr>
          <w:color w:val="000000" w:themeColor="text1"/>
          <w:sz w:val="20"/>
          <w:szCs w:val="20"/>
          <w:u w:val="single"/>
        </w:rPr>
        <w:t>reprezentowany przez:</w:t>
      </w:r>
    </w:p>
    <w:tbl>
      <w:tblPr>
        <w:tblStyle w:val="Tabela-Siatka"/>
        <w:tblW w:w="0" w:type="auto"/>
        <w:tblLook w:val="04A0"/>
      </w:tblPr>
      <w:tblGrid>
        <w:gridCol w:w="9438"/>
      </w:tblGrid>
      <w:tr w:rsidR="00DD5575" w:rsidRPr="001F7BEF" w:rsidTr="000F4EED">
        <w:tc>
          <w:tcPr>
            <w:tcW w:w="9438" w:type="dxa"/>
          </w:tcPr>
          <w:p w:rsidR="00DD5575" w:rsidRPr="001F7BEF" w:rsidRDefault="00DD5575" w:rsidP="000F4EED">
            <w:pPr>
              <w:ind w:right="2635"/>
              <w:rPr>
                <w:i/>
                <w:color w:val="000000" w:themeColor="text1"/>
              </w:rPr>
            </w:pPr>
          </w:p>
        </w:tc>
      </w:tr>
    </w:tbl>
    <w:p w:rsidR="00DD5575" w:rsidRPr="00622186" w:rsidRDefault="00DD5575" w:rsidP="00DD5575">
      <w:pPr>
        <w:spacing w:line="240" w:lineRule="auto"/>
        <w:ind w:right="2635"/>
        <w:rPr>
          <w:i/>
          <w:color w:val="000000" w:themeColor="text1"/>
          <w:sz w:val="18"/>
          <w:szCs w:val="18"/>
        </w:rPr>
      </w:pPr>
      <w:r w:rsidRPr="00622186">
        <w:rPr>
          <w:i/>
          <w:color w:val="000000" w:themeColor="text1"/>
          <w:sz w:val="18"/>
          <w:szCs w:val="18"/>
        </w:rPr>
        <w:t>(imię, nazwisko, stanowisko/podstawa do reprezentacji)</w:t>
      </w:r>
    </w:p>
    <w:p w:rsidR="00DD5575" w:rsidRPr="001F7BEF" w:rsidRDefault="00DD5575" w:rsidP="00DD5575">
      <w:pPr>
        <w:spacing w:line="240" w:lineRule="auto"/>
        <w:ind w:right="2068"/>
        <w:rPr>
          <w:rFonts w:ascii="Times New Roman" w:hAnsi="Times New Roman" w:cs="Times New Roman"/>
          <w:iCs/>
          <w:color w:val="000000" w:themeColor="text1"/>
        </w:rPr>
      </w:pPr>
    </w:p>
    <w:p w:rsidR="00FA4195" w:rsidRPr="00FA4195" w:rsidRDefault="00DD5575" w:rsidP="00FA4195">
      <w:pPr>
        <w:pStyle w:val="NormalnyWeb"/>
        <w:spacing w:before="0" w:beforeAutospacing="0" w:after="0"/>
        <w:rPr>
          <w:b/>
          <w:bCs/>
          <w:i/>
          <w:iCs/>
          <w:sz w:val="20"/>
          <w:szCs w:val="20"/>
          <w:u w:val="single"/>
        </w:rPr>
      </w:pPr>
      <w:r w:rsidRPr="00FA4195">
        <w:rPr>
          <w:b/>
          <w:bCs/>
          <w:sz w:val="20"/>
          <w:szCs w:val="20"/>
        </w:rPr>
        <w:t>Nazwa postępowania</w:t>
      </w:r>
      <w:r w:rsidRPr="000220C0">
        <w:rPr>
          <w:sz w:val="20"/>
          <w:szCs w:val="20"/>
        </w:rPr>
        <w:t xml:space="preserve">: </w:t>
      </w:r>
      <w:r w:rsidR="00FA4195" w:rsidRPr="000220C0">
        <w:rPr>
          <w:b/>
          <w:i/>
          <w:sz w:val="20"/>
          <w:szCs w:val="20"/>
        </w:rPr>
        <w:t>„Przebudowa pomieszczeń Szkoły Podstawowej w Bobolicach p</w:t>
      </w:r>
      <w:r w:rsidR="009851E0" w:rsidRPr="000220C0">
        <w:rPr>
          <w:b/>
          <w:i/>
          <w:sz w:val="20"/>
          <w:szCs w:val="20"/>
        </w:rPr>
        <w:t>rzy ul. Szkolnej na Przedszkole - wyposażenie</w:t>
      </w:r>
      <w:r w:rsidR="00FA4195" w:rsidRPr="000220C0">
        <w:rPr>
          <w:b/>
          <w:i/>
          <w:sz w:val="20"/>
          <w:szCs w:val="20"/>
        </w:rPr>
        <w:t>”</w:t>
      </w:r>
    </w:p>
    <w:p w:rsidR="00DD5575" w:rsidRPr="001F7BEF" w:rsidRDefault="00DD5575" w:rsidP="00FA4195">
      <w:pPr>
        <w:jc w:val="center"/>
        <w:rPr>
          <w:rFonts w:ascii="Times New Roman" w:hAnsi="Times New Roman" w:cs="Times New Roman"/>
          <w:color w:val="000000" w:themeColor="text1"/>
        </w:rPr>
      </w:pPr>
    </w:p>
    <w:p w:rsidR="00DD5575" w:rsidRPr="00622186" w:rsidRDefault="00DD5575" w:rsidP="00DD5575">
      <w:pPr>
        <w:shd w:val="clear" w:color="auto" w:fill="BFBFBF" w:themeFill="background1" w:themeFillShade="BF"/>
        <w:jc w:val="center"/>
      </w:pPr>
      <w:r w:rsidRPr="00622186">
        <w:rPr>
          <w:b/>
        </w:rPr>
        <w:t>Oświadczenie</w:t>
      </w:r>
      <w:r>
        <w:rPr>
          <w:b/>
        </w:rPr>
        <w:t xml:space="preserve"> Wykonawcy, w zakresie art. 108 ust. 1 pkt</w:t>
      </w:r>
      <w:r w:rsidR="00574427">
        <w:rPr>
          <w:b/>
        </w:rPr>
        <w:t>.</w:t>
      </w:r>
      <w:r>
        <w:rPr>
          <w:b/>
        </w:rPr>
        <w:t xml:space="preserve"> 5 ustawy z dnia 11 września 2019 r. Prawo zamówień publicznych (Dz. U. z 2019 r. poz. 2019 ze zm.)</w:t>
      </w:r>
    </w:p>
    <w:p w:rsidR="00DD5575" w:rsidRPr="00622186" w:rsidRDefault="00DD5575" w:rsidP="009C7A1F">
      <w:pPr>
        <w:autoSpaceDE w:val="0"/>
        <w:ind w:left="0" w:firstLine="0"/>
        <w:jc w:val="both"/>
        <w:rPr>
          <w:sz w:val="20"/>
          <w:szCs w:val="20"/>
        </w:rPr>
      </w:pPr>
      <w:r w:rsidRPr="00622186">
        <w:rPr>
          <w:sz w:val="20"/>
          <w:szCs w:val="20"/>
        </w:rPr>
        <w:t xml:space="preserve">W związku z przystąpieniem do postępowania o udzielenie zamówienia publicznego zgodnie </w:t>
      </w:r>
      <w:r w:rsidR="000F7C2E">
        <w:rPr>
          <w:sz w:val="20"/>
          <w:szCs w:val="20"/>
        </w:rPr>
        <w:br/>
      </w:r>
      <w:r w:rsidRPr="00622186">
        <w:rPr>
          <w:sz w:val="20"/>
          <w:szCs w:val="20"/>
        </w:rPr>
        <w:t xml:space="preserve">z wymogami art. 108 ust. 1 pkt. 5 ustawy z dnia 11 września 2019 r. Prawo zamówień publicznych (tekst jednolity Dz. U. z 2019 poz. </w:t>
      </w:r>
      <w:r w:rsidR="003C5528">
        <w:rPr>
          <w:sz w:val="20"/>
          <w:szCs w:val="20"/>
        </w:rPr>
        <w:t>1129</w:t>
      </w:r>
      <w:r w:rsidRPr="00622186">
        <w:rPr>
          <w:sz w:val="20"/>
          <w:szCs w:val="20"/>
        </w:rPr>
        <w:t xml:space="preserve"> z późn. zm.) oświadczam, że:</w:t>
      </w:r>
    </w:p>
    <w:p w:rsidR="00DD5575" w:rsidRPr="00FA4195" w:rsidRDefault="00DD5575" w:rsidP="000B138B">
      <w:pPr>
        <w:widowControl/>
        <w:numPr>
          <w:ilvl w:val="0"/>
          <w:numId w:val="58"/>
        </w:numPr>
        <w:tabs>
          <w:tab w:val="clear" w:pos="0"/>
          <w:tab w:val="num" w:pos="720"/>
        </w:tabs>
        <w:suppressAutoHyphens/>
        <w:autoSpaceDE w:val="0"/>
        <w:spacing w:line="240" w:lineRule="auto"/>
        <w:ind w:left="720"/>
        <w:jc w:val="both"/>
        <w:rPr>
          <w:rFonts w:eastAsia="Verdana"/>
          <w:iCs/>
          <w:sz w:val="20"/>
          <w:szCs w:val="20"/>
        </w:rPr>
      </w:pPr>
      <w:r w:rsidRPr="00622186">
        <w:rPr>
          <w:sz w:val="20"/>
          <w:szCs w:val="20"/>
        </w:rPr>
        <w:t xml:space="preserve">Nie należę* do tej samej grupy kapitałowej w rozumieniu ustawy z dnia 16 lutego 2007 r. </w:t>
      </w:r>
      <w:r w:rsidR="000F7C2E">
        <w:rPr>
          <w:sz w:val="20"/>
          <w:szCs w:val="20"/>
        </w:rPr>
        <w:br/>
      </w:r>
      <w:r w:rsidRPr="00622186">
        <w:rPr>
          <w:sz w:val="20"/>
          <w:szCs w:val="20"/>
        </w:rPr>
        <w:t>o ochronie konkuren</w:t>
      </w:r>
      <w:r>
        <w:rPr>
          <w:sz w:val="20"/>
          <w:szCs w:val="20"/>
        </w:rPr>
        <w:t>cji i konsumentów (Dz. U. z 2020</w:t>
      </w:r>
      <w:r w:rsidRPr="00622186">
        <w:rPr>
          <w:sz w:val="20"/>
          <w:szCs w:val="20"/>
        </w:rPr>
        <w:t xml:space="preserve"> r. poz. </w:t>
      </w:r>
      <w:r>
        <w:rPr>
          <w:sz w:val="20"/>
          <w:szCs w:val="20"/>
        </w:rPr>
        <w:t>1076 i 1086</w:t>
      </w:r>
      <w:r w:rsidRPr="00622186">
        <w:rPr>
          <w:sz w:val="20"/>
          <w:szCs w:val="20"/>
        </w:rPr>
        <w:t>)</w:t>
      </w:r>
      <w:r>
        <w:rPr>
          <w:sz w:val="20"/>
          <w:szCs w:val="20"/>
        </w:rPr>
        <w:t xml:space="preserve"> z innym Wykonawcą który złożył odrębną ofertę w postępowaniu, </w:t>
      </w:r>
    </w:p>
    <w:p w:rsidR="00DD5575" w:rsidRPr="00622186" w:rsidRDefault="00DD5575" w:rsidP="000B138B">
      <w:pPr>
        <w:widowControl/>
        <w:numPr>
          <w:ilvl w:val="0"/>
          <w:numId w:val="58"/>
        </w:numPr>
        <w:tabs>
          <w:tab w:val="clear" w:pos="0"/>
          <w:tab w:val="num" w:pos="720"/>
        </w:tabs>
        <w:suppressAutoHyphens/>
        <w:autoSpaceDE w:val="0"/>
        <w:spacing w:line="240" w:lineRule="auto"/>
        <w:ind w:left="720"/>
        <w:jc w:val="both"/>
        <w:rPr>
          <w:sz w:val="20"/>
          <w:szCs w:val="20"/>
        </w:rPr>
      </w:pPr>
      <w:r w:rsidRPr="00622186">
        <w:rPr>
          <w:sz w:val="20"/>
          <w:szCs w:val="20"/>
        </w:rPr>
        <w:t>Należę* do tej samej grupy kapitałowej w rozumieniu ustawy z dnia 16 lutego 2007 r. o ochronie konkurencji i konsumentów (Dz. U. z 2019 r. poz. 369), z n/w wykonawcami</w:t>
      </w:r>
      <w:r>
        <w:rPr>
          <w:sz w:val="20"/>
          <w:szCs w:val="20"/>
        </w:rPr>
        <w:t>, którzy złożyli odrębną ofertę w postępowaniu</w:t>
      </w:r>
      <w:r w:rsidRPr="00622186">
        <w:rPr>
          <w:sz w:val="20"/>
          <w:szCs w:val="20"/>
        </w:rPr>
        <w:t>:</w:t>
      </w:r>
    </w:p>
    <w:p w:rsidR="00DD5575" w:rsidRPr="00622186" w:rsidRDefault="00DD5575" w:rsidP="00DD5575">
      <w:pPr>
        <w:pStyle w:val="Akapitzlist"/>
        <w:rPr>
          <w:rFonts w:cs="Arial"/>
          <w:sz w:val="20"/>
        </w:rPr>
      </w:pPr>
    </w:p>
    <w:p w:rsidR="00DD5575" w:rsidRPr="000A5DFD" w:rsidRDefault="00DD5575" w:rsidP="00DD5575">
      <w:pPr>
        <w:suppressAutoHyphens/>
        <w:spacing w:line="240" w:lineRule="auto"/>
        <w:rPr>
          <w:rFonts w:ascii="Times New Roman" w:hAnsi="Times New Roman" w:cs="Times New Roman"/>
        </w:rPr>
      </w:pPr>
    </w:p>
    <w:tbl>
      <w:tblPr>
        <w:tblW w:w="9356" w:type="dxa"/>
        <w:tblInd w:w="245" w:type="dxa"/>
        <w:tblBorders>
          <w:top w:val="single" w:sz="4" w:space="0" w:color="000001"/>
          <w:left w:val="single" w:sz="4" w:space="0" w:color="000001"/>
          <w:bottom w:val="single" w:sz="4" w:space="0" w:color="000001"/>
          <w:insideH w:val="single" w:sz="4" w:space="0" w:color="000001"/>
        </w:tblBorders>
        <w:tblCellMar>
          <w:left w:w="103" w:type="dxa"/>
        </w:tblCellMar>
        <w:tblLook w:val="0000"/>
      </w:tblPr>
      <w:tblGrid>
        <w:gridCol w:w="591"/>
        <w:gridCol w:w="8256"/>
        <w:gridCol w:w="509"/>
      </w:tblGrid>
      <w:tr w:rsidR="00DD5575" w:rsidRPr="00622186" w:rsidTr="000F4EED">
        <w:trPr>
          <w:trHeight w:hRule="exac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Nazwa przedsiębiorcy, adres siedziby</w:t>
            </w:r>
          </w:p>
        </w:tc>
        <w:tc>
          <w:tcPr>
            <w:tcW w:w="50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bl>
    <w:p w:rsidR="00DD5575" w:rsidRPr="006A5EEE" w:rsidRDefault="00DD5575" w:rsidP="00DD5575">
      <w:pPr>
        <w:autoSpaceDE w:val="0"/>
        <w:jc w:val="both"/>
        <w:rPr>
          <w:rFonts w:ascii="Times New Roman" w:hAnsi="Times New Roman" w:cs="Times New Roman"/>
        </w:rPr>
      </w:pPr>
    </w:p>
    <w:p w:rsidR="00DD5575" w:rsidRPr="004F0DC7" w:rsidRDefault="00DD5575" w:rsidP="00DD5575">
      <w:pPr>
        <w:autoSpaceDE w:val="0"/>
        <w:rPr>
          <w:sz w:val="18"/>
          <w:szCs w:val="18"/>
        </w:rPr>
      </w:pPr>
      <w:r w:rsidRPr="00622186">
        <w:rPr>
          <w:i/>
          <w:sz w:val="18"/>
          <w:szCs w:val="18"/>
        </w:rPr>
        <w:t xml:space="preserve">* niepotrzebne </w:t>
      </w:r>
      <w:r w:rsidR="00FA4195">
        <w:rPr>
          <w:i/>
          <w:sz w:val="18"/>
          <w:szCs w:val="18"/>
        </w:rPr>
        <w:t>skreślić</w:t>
      </w:r>
    </w:p>
    <w:p w:rsidR="00DD5575" w:rsidRDefault="00DD5575" w:rsidP="00A53275">
      <w:pPr>
        <w:ind w:left="0" w:firstLine="0"/>
        <w:jc w:val="both"/>
        <w:rPr>
          <w:sz w:val="20"/>
          <w:szCs w:val="20"/>
        </w:rPr>
      </w:pPr>
      <w:r w:rsidRPr="00622186">
        <w:rPr>
          <w:b/>
          <w:sz w:val="20"/>
          <w:szCs w:val="20"/>
          <w:u w:val="single"/>
        </w:rPr>
        <w:t xml:space="preserve">Wraz ze złożeniem oświadczenia, wykonawca może przedstawić </w:t>
      </w:r>
      <w:r>
        <w:rPr>
          <w:b/>
          <w:sz w:val="20"/>
          <w:szCs w:val="20"/>
          <w:u w:val="single"/>
        </w:rPr>
        <w:t>dokumenty lub informacje potwierdzające  niezależnie od innego  wykonawcy należącego do tej samej grupy kapitałowej.</w:t>
      </w:r>
    </w:p>
    <w:p w:rsidR="00DD5575" w:rsidRDefault="00DD5575" w:rsidP="00DD5575">
      <w:pPr>
        <w:rPr>
          <w:sz w:val="20"/>
          <w:szCs w:val="20"/>
        </w:rPr>
      </w:pPr>
    </w:p>
    <w:p w:rsidR="00DD5575" w:rsidRDefault="006523E1" w:rsidP="006523E1">
      <w:pPr>
        <w:spacing w:line="240" w:lineRule="auto"/>
        <w:ind w:left="0" w:firstLine="0"/>
        <w:rPr>
          <w:rFonts w:ascii="Times New Roman" w:hAnsi="Times New Roman" w:cs="Times New Roman"/>
          <w:b/>
          <w:bCs/>
          <w:color w:val="000000"/>
        </w:rPr>
      </w:pPr>
      <w:r w:rsidRPr="00E65E91">
        <w:t>*Oświadczenie należy złożyć do każdego z zadań oddzielnie.</w:t>
      </w:r>
    </w:p>
    <w:p w:rsidR="00DD5575" w:rsidRDefault="00DD5575" w:rsidP="006523E1">
      <w:pPr>
        <w:spacing w:line="240" w:lineRule="auto"/>
        <w:ind w:left="0" w:firstLine="0"/>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1800F8" w:rsidRDefault="001800F8" w:rsidP="00B768C7">
      <w:pPr>
        <w:ind w:left="7080" w:firstLine="0"/>
        <w:rPr>
          <w:rFonts w:ascii="Times New Roman" w:hAnsi="Times New Roman" w:cs="Times New Roman"/>
          <w:b/>
          <w:bCs/>
          <w:color w:val="000000"/>
        </w:rPr>
      </w:pPr>
    </w:p>
    <w:p w:rsidR="00E22608" w:rsidRDefault="00E22608" w:rsidP="00B768C7">
      <w:pPr>
        <w:ind w:left="7080" w:firstLine="0"/>
        <w:rPr>
          <w:rFonts w:ascii="Times New Roman" w:hAnsi="Times New Roman" w:cs="Times New Roman"/>
          <w:b/>
          <w:bCs/>
          <w:color w:val="000000"/>
        </w:rPr>
      </w:pPr>
    </w:p>
    <w:p w:rsidR="00A53275" w:rsidRDefault="00A53275" w:rsidP="00B768C7">
      <w:pPr>
        <w:ind w:left="7080" w:firstLine="0"/>
        <w:rPr>
          <w:rFonts w:ascii="Times New Roman" w:hAnsi="Times New Roman" w:cs="Times New Roman"/>
          <w:b/>
          <w:bCs/>
          <w:color w:val="000000"/>
        </w:rPr>
      </w:pPr>
    </w:p>
    <w:p w:rsidR="00D1049D" w:rsidRDefault="00D1049D" w:rsidP="00D1049D">
      <w:pPr>
        <w:shd w:val="clear" w:color="auto" w:fill="FFFFFF"/>
        <w:spacing w:line="240" w:lineRule="auto"/>
        <w:ind w:left="0" w:firstLine="0"/>
        <w:rPr>
          <w:rFonts w:ascii="Times New Roman" w:hAnsi="Times New Roman" w:cs="Times New Roman"/>
          <w:b/>
          <w:bCs/>
          <w:color w:val="000000"/>
        </w:rPr>
      </w:pPr>
    </w:p>
    <w:p w:rsidR="00DF0DE9" w:rsidRDefault="00DF0DE9" w:rsidP="00D1049D">
      <w:pPr>
        <w:shd w:val="clear" w:color="auto" w:fill="FFFFFF"/>
        <w:spacing w:line="240" w:lineRule="auto"/>
        <w:ind w:left="0" w:firstLine="0"/>
        <w:rPr>
          <w:rFonts w:ascii="Times New Roman" w:hAnsi="Times New Roman" w:cs="Times New Roman"/>
          <w:b/>
          <w:bCs/>
          <w:color w:val="000000"/>
        </w:rPr>
      </w:pPr>
    </w:p>
    <w:p w:rsidR="00E22608" w:rsidRPr="00F35DCD" w:rsidRDefault="00E22608" w:rsidP="002E541D">
      <w:pPr>
        <w:shd w:val="clear" w:color="auto" w:fill="FFFFFF"/>
        <w:spacing w:line="240" w:lineRule="auto"/>
        <w:ind w:left="6464" w:firstLine="616"/>
        <w:rPr>
          <w:rFonts w:ascii="Times New Roman" w:hAnsi="Times New Roman" w:cs="Times New Roman"/>
        </w:rPr>
      </w:pPr>
      <w:r w:rsidRPr="002E541D">
        <w:rPr>
          <w:rFonts w:ascii="Times New Roman" w:hAnsi="Times New Roman" w:cs="Times New Roman"/>
          <w:b/>
          <w:iCs/>
        </w:rPr>
        <w:lastRenderedPageBreak/>
        <w:t xml:space="preserve">Załącznik nr </w:t>
      </w:r>
      <w:r w:rsidR="002E541D" w:rsidRPr="002E541D">
        <w:rPr>
          <w:rFonts w:ascii="Times New Roman" w:hAnsi="Times New Roman" w:cs="Times New Roman"/>
          <w:b/>
          <w:iCs/>
        </w:rPr>
        <w:t>6 do SWZ</w:t>
      </w:r>
    </w:p>
    <w:p w:rsidR="00E22608" w:rsidRPr="00F35DCD" w:rsidRDefault="00E22608" w:rsidP="00E22608">
      <w:pPr>
        <w:spacing w:line="240" w:lineRule="auto"/>
        <w:ind w:left="5664"/>
        <w:jc w:val="both"/>
        <w:rPr>
          <w:rFonts w:ascii="Times New Roman" w:hAnsi="Times New Roman" w:cs="Times New Roman"/>
          <w:color w:val="000000"/>
        </w:rPr>
      </w:pPr>
      <w:r w:rsidRPr="00F35DCD">
        <w:rPr>
          <w:rFonts w:ascii="Times New Roman" w:hAnsi="Times New Roman" w:cs="Times New Roman"/>
          <w:color w:val="000000"/>
        </w:rPr>
        <w:tab/>
      </w:r>
      <w:r w:rsidRPr="00F35DCD">
        <w:rPr>
          <w:rFonts w:ascii="Times New Roman" w:hAnsi="Times New Roman" w:cs="Times New Roman"/>
          <w:color w:val="000000"/>
        </w:rPr>
        <w:tab/>
      </w:r>
    </w:p>
    <w:p w:rsidR="00E22608" w:rsidRPr="00F35DCD" w:rsidRDefault="00E22608" w:rsidP="00D1049D">
      <w:pPr>
        <w:spacing w:line="240" w:lineRule="auto"/>
        <w:ind w:left="6064" w:firstLine="0"/>
        <w:jc w:val="both"/>
        <w:rPr>
          <w:rFonts w:ascii="Times New Roman" w:hAnsi="Times New Roman" w:cs="Times New Roman"/>
          <w:color w:val="000000"/>
        </w:rPr>
      </w:pPr>
      <w:r w:rsidRPr="00F35DCD">
        <w:rPr>
          <w:rFonts w:ascii="Times New Roman" w:hAnsi="Times New Roman" w:cs="Times New Roman"/>
          <w:color w:val="000000"/>
        </w:rPr>
        <w:t>...........................................................</w:t>
      </w:r>
    </w:p>
    <w:p w:rsidR="00E22608" w:rsidRPr="00F35DCD" w:rsidRDefault="00E22608" w:rsidP="00E22608">
      <w:pPr>
        <w:spacing w:line="240" w:lineRule="auto"/>
        <w:jc w:val="both"/>
        <w:rPr>
          <w:rFonts w:ascii="Times New Roman" w:hAnsi="Times New Roman" w:cs="Times New Roman"/>
          <w:color w:val="000000"/>
        </w:rPr>
      </w:pPr>
      <w:r w:rsidRPr="00F35DCD">
        <w:rPr>
          <w:rFonts w:ascii="Times New Roman" w:hAnsi="Times New Roman" w:cs="Times New Roman"/>
          <w:color w:val="000000"/>
        </w:rPr>
        <w:t xml:space="preserve">                                                                                                                 </w:t>
      </w:r>
      <w:r w:rsidRPr="00F35DCD">
        <w:rPr>
          <w:rFonts w:ascii="Times New Roman" w:hAnsi="Times New Roman" w:cs="Times New Roman"/>
          <w:color w:val="000000"/>
        </w:rPr>
        <w:tab/>
      </w:r>
      <w:r w:rsidRPr="00F35DCD">
        <w:rPr>
          <w:rFonts w:ascii="Times New Roman" w:hAnsi="Times New Roman" w:cs="Times New Roman"/>
          <w:color w:val="000000"/>
        </w:rPr>
        <w:tab/>
        <w:t>(miejscowość, data)</w:t>
      </w:r>
    </w:p>
    <w:p w:rsidR="00E22608" w:rsidRPr="00F35DCD" w:rsidRDefault="00E22608" w:rsidP="00E22608">
      <w:pPr>
        <w:spacing w:line="240" w:lineRule="auto"/>
        <w:jc w:val="right"/>
        <w:rPr>
          <w:rFonts w:ascii="Times New Roman" w:hAnsi="Times New Roman" w:cs="Times New Roman"/>
        </w:rPr>
      </w:pPr>
    </w:p>
    <w:p w:rsidR="00E22608" w:rsidRPr="00A53275" w:rsidRDefault="00E22608" w:rsidP="00E22608">
      <w:pPr>
        <w:spacing w:line="240" w:lineRule="auto"/>
        <w:jc w:val="both"/>
        <w:rPr>
          <w:rFonts w:ascii="Times New Roman" w:hAnsi="Times New Roman" w:cs="Times New Roman"/>
          <w:sz w:val="28"/>
          <w:szCs w:val="28"/>
        </w:rPr>
      </w:pPr>
    </w:p>
    <w:p w:rsidR="00E22608" w:rsidRPr="00A53275" w:rsidRDefault="00E22608" w:rsidP="00E22608">
      <w:pPr>
        <w:spacing w:line="240" w:lineRule="auto"/>
        <w:jc w:val="center"/>
        <w:rPr>
          <w:rFonts w:ascii="Times New Roman" w:hAnsi="Times New Roman" w:cs="Times New Roman"/>
          <w:b/>
          <w:sz w:val="28"/>
          <w:szCs w:val="28"/>
        </w:rPr>
      </w:pPr>
      <w:r w:rsidRPr="00A53275">
        <w:rPr>
          <w:rFonts w:ascii="Times New Roman" w:hAnsi="Times New Roman" w:cs="Times New Roman"/>
          <w:b/>
          <w:sz w:val="28"/>
          <w:szCs w:val="28"/>
        </w:rPr>
        <w:t>Wykaz dostaw</w:t>
      </w:r>
    </w:p>
    <w:p w:rsidR="00E22608" w:rsidRPr="00F35DCD" w:rsidRDefault="00E22608" w:rsidP="00E22608">
      <w:pPr>
        <w:pStyle w:val="Tekstpodstawowy"/>
        <w:ind w:left="6372"/>
        <w:rPr>
          <w:rFonts w:ascii="Times New Roman" w:hAnsi="Times New Roman" w:cs="Times New Roman"/>
          <w:sz w:val="22"/>
          <w:szCs w:val="22"/>
        </w:rPr>
      </w:pPr>
      <w:r w:rsidRPr="00F35DCD">
        <w:rPr>
          <w:rFonts w:ascii="Times New Roman" w:hAnsi="Times New Roman" w:cs="Times New Roman"/>
          <w:sz w:val="22"/>
          <w:szCs w:val="22"/>
        </w:rPr>
        <w:t xml:space="preserve">                                                                                                                                                        </w:t>
      </w:r>
    </w:p>
    <w:p w:rsidR="00E22608" w:rsidRPr="00F35DCD" w:rsidRDefault="00E22608" w:rsidP="00E22608">
      <w:pPr>
        <w:widowControl/>
        <w:autoSpaceDE w:val="0"/>
        <w:autoSpaceDN w:val="0"/>
        <w:adjustRightInd w:val="0"/>
        <w:spacing w:line="240" w:lineRule="auto"/>
        <w:ind w:left="0" w:right="29" w:firstLine="0"/>
        <w:jc w:val="center"/>
        <w:rPr>
          <w:rFonts w:ascii="Times New Roman" w:hAnsi="Times New Roman" w:cs="Times New Roman"/>
          <w:b/>
        </w:rPr>
      </w:pPr>
      <w:r w:rsidRPr="00F35DCD">
        <w:rPr>
          <w:rFonts w:ascii="Times New Roman" w:hAnsi="Times New Roman" w:cs="Times New Roman"/>
          <w:b/>
        </w:rPr>
        <w:t xml:space="preserve">Wykaz wykonanych zamówień odpowiadających swoim rodzajem i wartością dostawom stanowiącym </w:t>
      </w:r>
      <w:r w:rsidRPr="00F35DCD">
        <w:rPr>
          <w:rFonts w:ascii="Times New Roman" w:hAnsi="Times New Roman" w:cs="Times New Roman"/>
          <w:b/>
          <w:bCs/>
        </w:rPr>
        <w:t>przedmiot zamówienia</w:t>
      </w:r>
    </w:p>
    <w:p w:rsidR="00E22608" w:rsidRPr="00F35DCD" w:rsidRDefault="00E22608" w:rsidP="00E22608">
      <w:pPr>
        <w:pStyle w:val="Tekstpodstawowy"/>
        <w:rPr>
          <w:rFonts w:ascii="Times New Roman" w:hAnsi="Times New Roman" w:cs="Times New Roman"/>
          <w:bCs/>
          <w:sz w:val="22"/>
          <w:szCs w:val="22"/>
        </w:rPr>
      </w:pPr>
    </w:p>
    <w:tbl>
      <w:tblPr>
        <w:tblW w:w="9506" w:type="dxa"/>
        <w:jc w:val="center"/>
        <w:tblInd w:w="-18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tblPr>
      <w:tblGrid>
        <w:gridCol w:w="700"/>
        <w:gridCol w:w="1984"/>
        <w:gridCol w:w="2268"/>
        <w:gridCol w:w="2552"/>
        <w:gridCol w:w="2002"/>
      </w:tblGrid>
      <w:tr w:rsidR="00E22608" w:rsidRPr="00F35DCD" w:rsidTr="00B60878">
        <w:trPr>
          <w:trHeight w:val="1011"/>
          <w:jc w:val="center"/>
        </w:trPr>
        <w:tc>
          <w:tcPr>
            <w:tcW w:w="700" w:type="dxa"/>
            <w:tcBorders>
              <w:top w:val="double" w:sz="4" w:space="0" w:color="auto"/>
              <w:left w:val="double" w:sz="4"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jc w:val="center"/>
              <w:rPr>
                <w:rFonts w:ascii="Times New Roman" w:hAnsi="Times New Roman" w:cs="Times New Roman"/>
              </w:rPr>
            </w:pPr>
            <w:r w:rsidRPr="00F35DCD">
              <w:rPr>
                <w:rFonts w:ascii="Times New Roman" w:hAnsi="Times New Roman" w:cs="Times New Roman"/>
              </w:rPr>
              <w:t>Lp.</w:t>
            </w:r>
          </w:p>
        </w:tc>
        <w:tc>
          <w:tcPr>
            <w:tcW w:w="1984" w:type="dxa"/>
            <w:tcBorders>
              <w:top w:val="double" w:sz="4" w:space="0" w:color="auto"/>
              <w:left w:val="single" w:sz="6"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 xml:space="preserve">Nazwa i adres </w:t>
            </w:r>
          </w:p>
          <w:p w:rsidR="00E22608" w:rsidRPr="00F35DCD" w:rsidRDefault="00E22608" w:rsidP="00B60878">
            <w:pPr>
              <w:shd w:val="clear" w:color="auto" w:fill="FFFFFF"/>
              <w:spacing w:line="240" w:lineRule="auto"/>
              <w:ind w:left="-5" w:hanging="41"/>
              <w:jc w:val="center"/>
              <w:rPr>
                <w:rFonts w:ascii="Times New Roman" w:hAnsi="Times New Roman" w:cs="Times New Roman"/>
              </w:rPr>
            </w:pPr>
            <w:r w:rsidRPr="00F35DCD">
              <w:rPr>
                <w:rFonts w:ascii="Times New Roman" w:hAnsi="Times New Roman" w:cs="Times New Roman"/>
              </w:rPr>
              <w:t>Odbiorcy</w:t>
            </w:r>
          </w:p>
        </w:tc>
        <w:tc>
          <w:tcPr>
            <w:tcW w:w="2268" w:type="dxa"/>
            <w:tcBorders>
              <w:top w:val="double" w:sz="4" w:space="0" w:color="auto"/>
              <w:left w:val="single" w:sz="6"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ind w:left="0" w:firstLine="0"/>
              <w:jc w:val="center"/>
              <w:rPr>
                <w:rFonts w:ascii="Times New Roman" w:hAnsi="Times New Roman" w:cs="Times New Roman"/>
              </w:rPr>
            </w:pPr>
            <w:r w:rsidRPr="00F35DCD">
              <w:rPr>
                <w:rFonts w:ascii="Times New Roman" w:hAnsi="Times New Roman" w:cs="Times New Roman"/>
              </w:rPr>
              <w:t>Przedmiot zamówienia</w:t>
            </w:r>
          </w:p>
        </w:tc>
        <w:tc>
          <w:tcPr>
            <w:tcW w:w="2552" w:type="dxa"/>
            <w:tcBorders>
              <w:top w:val="double" w:sz="4" w:space="0" w:color="auto"/>
              <w:left w:val="single" w:sz="6" w:space="0" w:color="auto"/>
              <w:bottom w:val="double" w:sz="6" w:space="0" w:color="auto"/>
              <w:right w:val="single" w:sz="6" w:space="0" w:color="auto"/>
            </w:tcBorders>
            <w:vAlign w:val="center"/>
          </w:tcPr>
          <w:p w:rsidR="00E22608" w:rsidRPr="00F35DCD" w:rsidRDefault="00E22608" w:rsidP="00B60878">
            <w:pPr>
              <w:shd w:val="clear" w:color="auto" w:fill="FFFFFF"/>
              <w:spacing w:line="240" w:lineRule="auto"/>
              <w:ind w:left="0" w:firstLine="0"/>
              <w:jc w:val="center"/>
              <w:rPr>
                <w:rFonts w:ascii="Times New Roman" w:hAnsi="Times New Roman" w:cs="Times New Roman"/>
              </w:rPr>
            </w:pPr>
            <w:r w:rsidRPr="00F35DCD">
              <w:rPr>
                <w:rFonts w:ascii="Times New Roman" w:hAnsi="Times New Roman" w:cs="Times New Roman"/>
              </w:rPr>
              <w:t>Wartość dostawy</w:t>
            </w:r>
          </w:p>
        </w:tc>
        <w:tc>
          <w:tcPr>
            <w:tcW w:w="2002" w:type="dxa"/>
            <w:tcBorders>
              <w:top w:val="double" w:sz="4" w:space="0" w:color="auto"/>
              <w:left w:val="single" w:sz="6" w:space="0" w:color="auto"/>
              <w:bottom w:val="double" w:sz="6" w:space="0" w:color="auto"/>
              <w:right w:val="double" w:sz="4" w:space="0" w:color="auto"/>
            </w:tcBorders>
            <w:vAlign w:val="center"/>
          </w:tcPr>
          <w:p w:rsidR="00E22608" w:rsidRPr="00F35DCD" w:rsidRDefault="00E22608" w:rsidP="00B60878">
            <w:pPr>
              <w:shd w:val="clear" w:color="auto" w:fill="FFFFFF"/>
              <w:spacing w:line="240" w:lineRule="auto"/>
              <w:ind w:left="0" w:firstLine="0"/>
              <w:jc w:val="center"/>
              <w:rPr>
                <w:rFonts w:ascii="Times New Roman" w:hAnsi="Times New Roman" w:cs="Times New Roman"/>
              </w:rPr>
            </w:pPr>
            <w:r w:rsidRPr="00F35DCD">
              <w:rPr>
                <w:rFonts w:ascii="Times New Roman" w:hAnsi="Times New Roman" w:cs="Times New Roman"/>
              </w:rPr>
              <w:t>Daty (data rozpoczęcia / data zakończenia)</w:t>
            </w: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nil"/>
              <w:left w:val="double" w:sz="4"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1984"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268"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552" w:type="dxa"/>
            <w:tcBorders>
              <w:top w:val="nil"/>
              <w:left w:val="single" w:sz="6" w:space="0" w:color="auto"/>
              <w:bottom w:val="single" w:sz="6" w:space="0" w:color="auto"/>
              <w:right w:val="single" w:sz="6"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c>
          <w:tcPr>
            <w:tcW w:w="2002" w:type="dxa"/>
            <w:tcBorders>
              <w:top w:val="nil"/>
              <w:left w:val="single" w:sz="6" w:space="0" w:color="auto"/>
              <w:bottom w:val="single" w:sz="6" w:space="0" w:color="auto"/>
              <w:right w:val="double" w:sz="4" w:space="0" w:color="auto"/>
            </w:tcBorders>
            <w:vAlign w:val="center"/>
          </w:tcPr>
          <w:p w:rsidR="00E22608" w:rsidRPr="00F35DCD" w:rsidRDefault="00E22608" w:rsidP="00B60878">
            <w:pPr>
              <w:shd w:val="clear" w:color="auto" w:fill="FFFFFF"/>
              <w:spacing w:line="240" w:lineRule="auto"/>
              <w:rPr>
                <w:rFonts w:ascii="Times New Roman" w:hAnsi="Times New Roman" w:cs="Times New Roman"/>
              </w:rPr>
            </w:pPr>
          </w:p>
        </w:tc>
      </w:tr>
      <w:tr w:rsidR="00E22608" w:rsidRPr="00F35DCD" w:rsidTr="00B60878">
        <w:trPr>
          <w:trHeight w:val="567"/>
          <w:jc w:val="center"/>
        </w:trPr>
        <w:tc>
          <w:tcPr>
            <w:tcW w:w="700" w:type="dxa"/>
            <w:tcBorders>
              <w:top w:val="single" w:sz="6" w:space="0" w:color="auto"/>
              <w:left w:val="double" w:sz="4"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1984" w:type="dxa"/>
            <w:tcBorders>
              <w:top w:val="single" w:sz="6" w:space="0" w:color="auto"/>
              <w:left w:val="single" w:sz="6"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2268" w:type="dxa"/>
            <w:tcBorders>
              <w:top w:val="single" w:sz="6" w:space="0" w:color="auto"/>
              <w:left w:val="single" w:sz="6"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2552" w:type="dxa"/>
            <w:tcBorders>
              <w:top w:val="single" w:sz="6" w:space="0" w:color="auto"/>
              <w:left w:val="single" w:sz="6" w:space="0" w:color="auto"/>
              <w:bottom w:val="double" w:sz="4" w:space="0" w:color="auto"/>
              <w:right w:val="single" w:sz="6"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c>
          <w:tcPr>
            <w:tcW w:w="2002" w:type="dxa"/>
            <w:tcBorders>
              <w:top w:val="single" w:sz="6" w:space="0" w:color="auto"/>
              <w:left w:val="single" w:sz="6" w:space="0" w:color="auto"/>
              <w:bottom w:val="double" w:sz="4" w:space="0" w:color="auto"/>
              <w:right w:val="double" w:sz="4" w:space="0" w:color="auto"/>
            </w:tcBorders>
            <w:vAlign w:val="center"/>
          </w:tcPr>
          <w:p w:rsidR="00E22608" w:rsidRPr="00F35DCD" w:rsidRDefault="00E22608" w:rsidP="00B60878">
            <w:pPr>
              <w:shd w:val="clear" w:color="auto" w:fill="FFFFFF"/>
              <w:spacing w:line="240" w:lineRule="auto"/>
              <w:ind w:left="0" w:firstLine="0"/>
              <w:rPr>
                <w:rFonts w:ascii="Times New Roman" w:hAnsi="Times New Roman" w:cs="Times New Roman"/>
              </w:rPr>
            </w:pPr>
          </w:p>
        </w:tc>
      </w:tr>
    </w:tbl>
    <w:p w:rsidR="00E22608" w:rsidRPr="00F35DCD" w:rsidRDefault="00E22608" w:rsidP="00E22608">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p>
    <w:p w:rsidR="00E22608" w:rsidRPr="00F35DCD" w:rsidRDefault="00E22608" w:rsidP="00E22608">
      <w:pPr>
        <w:pStyle w:val="Tekstpodstawowy"/>
        <w:rPr>
          <w:rFonts w:ascii="Times New Roman" w:hAnsi="Times New Roman" w:cs="Times New Roman"/>
          <w:bCs/>
          <w:sz w:val="22"/>
          <w:szCs w:val="22"/>
        </w:rPr>
      </w:pPr>
      <w:r w:rsidRPr="00F35DCD">
        <w:rPr>
          <w:rFonts w:ascii="Times New Roman" w:hAnsi="Times New Roman" w:cs="Times New Roman"/>
          <w:bCs/>
          <w:sz w:val="22"/>
          <w:szCs w:val="22"/>
        </w:rPr>
        <w:t xml:space="preserve">* do niniejszego wykazu dołączono dokument potwierdzający, że </w:t>
      </w:r>
      <w:r w:rsidRPr="00F35DCD">
        <w:rPr>
          <w:rFonts w:ascii="Times New Roman" w:hAnsi="Times New Roman" w:cs="Times New Roman"/>
          <w:sz w:val="22"/>
          <w:szCs w:val="22"/>
        </w:rPr>
        <w:t xml:space="preserve">ta dostawa została wykonana </w:t>
      </w:r>
      <w:r w:rsidR="00743F07">
        <w:rPr>
          <w:rFonts w:ascii="Times New Roman" w:hAnsi="Times New Roman" w:cs="Times New Roman"/>
          <w:sz w:val="22"/>
          <w:szCs w:val="22"/>
        </w:rPr>
        <w:br/>
      </w:r>
      <w:r w:rsidRPr="00F35DCD">
        <w:rPr>
          <w:rFonts w:ascii="Times New Roman" w:hAnsi="Times New Roman" w:cs="Times New Roman"/>
          <w:sz w:val="22"/>
          <w:szCs w:val="22"/>
        </w:rPr>
        <w:t>lub są wykonywane należycie</w:t>
      </w:r>
      <w:r w:rsidRPr="00F35DCD">
        <w:rPr>
          <w:rFonts w:ascii="Times New Roman" w:hAnsi="Times New Roman" w:cs="Times New Roman"/>
          <w:bCs/>
          <w:sz w:val="22"/>
          <w:szCs w:val="22"/>
        </w:rPr>
        <w:t xml:space="preserve">. </w:t>
      </w:r>
    </w:p>
    <w:p w:rsidR="00E22608" w:rsidRPr="00F35DCD" w:rsidRDefault="00E22608" w:rsidP="00E22608">
      <w:pPr>
        <w:pStyle w:val="Tekstpodstawowy"/>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p>
    <w:p w:rsidR="00E22608" w:rsidRPr="00F35DCD" w:rsidRDefault="00E22608" w:rsidP="00E22608">
      <w:pPr>
        <w:pStyle w:val="Tekstpodstawowy"/>
        <w:rPr>
          <w:rFonts w:ascii="Times New Roman" w:hAnsi="Times New Roman" w:cs="Times New Roman"/>
          <w:sz w:val="22"/>
          <w:szCs w:val="22"/>
        </w:rPr>
      </w:pPr>
    </w:p>
    <w:p w:rsidR="00E22608" w:rsidRPr="00F35DCD" w:rsidRDefault="00E22608" w:rsidP="001B6218">
      <w:pPr>
        <w:pStyle w:val="Tekstpodstawowy"/>
        <w:ind w:left="4248"/>
        <w:rPr>
          <w:rFonts w:ascii="Times New Roman" w:hAnsi="Times New Roman" w:cs="Times New Roman"/>
          <w:sz w:val="22"/>
          <w:szCs w:val="22"/>
        </w:rPr>
      </w:pP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001B6218" w:rsidRPr="00F35DCD">
        <w:rPr>
          <w:rFonts w:ascii="Times New Roman" w:hAnsi="Times New Roman" w:cs="Times New Roman"/>
          <w:sz w:val="22"/>
          <w:szCs w:val="22"/>
        </w:rPr>
        <w:tab/>
      </w:r>
      <w:r w:rsidRPr="00F35DCD">
        <w:rPr>
          <w:rFonts w:ascii="Times New Roman" w:hAnsi="Times New Roman" w:cs="Times New Roman"/>
          <w:sz w:val="22"/>
          <w:szCs w:val="22"/>
        </w:rPr>
        <w:tab/>
        <w:t xml:space="preserve"> …….................................................................</w:t>
      </w:r>
    </w:p>
    <w:p w:rsidR="00E22608" w:rsidRPr="00F35DCD" w:rsidRDefault="00E22608" w:rsidP="00F35DCD">
      <w:pPr>
        <w:pStyle w:val="Tekstpodstawowy"/>
        <w:ind w:left="4248" w:firstLine="708"/>
        <w:jc w:val="center"/>
        <w:rPr>
          <w:rFonts w:ascii="Times New Roman" w:hAnsi="Times New Roman" w:cs="Times New Roman"/>
          <w:sz w:val="22"/>
          <w:szCs w:val="22"/>
        </w:rPr>
      </w:pPr>
      <w:r w:rsidRPr="00F35DCD">
        <w:rPr>
          <w:rFonts w:ascii="Times New Roman" w:hAnsi="Times New Roman" w:cs="Times New Roman"/>
          <w:sz w:val="22"/>
          <w:szCs w:val="22"/>
        </w:rPr>
        <w:t>(podpis Wykonawcy)</w:t>
      </w:r>
    </w:p>
    <w:p w:rsidR="00E22608" w:rsidRPr="00F35DCD" w:rsidRDefault="00E22608" w:rsidP="00E22608">
      <w:pPr>
        <w:pStyle w:val="Tekstpodstawowy"/>
        <w:rPr>
          <w:rFonts w:ascii="Times New Roman" w:hAnsi="Times New Roman" w:cs="Times New Roman"/>
          <w:sz w:val="22"/>
          <w:szCs w:val="22"/>
        </w:rPr>
      </w:pPr>
    </w:p>
    <w:p w:rsidR="00E22608" w:rsidRPr="00F35DCD" w:rsidRDefault="00E22608" w:rsidP="00E22608">
      <w:pPr>
        <w:pStyle w:val="Tekstpodstawowy"/>
        <w:rPr>
          <w:rFonts w:ascii="Times New Roman" w:hAnsi="Times New Roman" w:cs="Times New Roman"/>
          <w:sz w:val="22"/>
          <w:szCs w:val="22"/>
        </w:rPr>
      </w:pPr>
    </w:p>
    <w:p w:rsidR="00E22608" w:rsidRPr="00F35DCD" w:rsidRDefault="00E22608" w:rsidP="00E22608">
      <w:pPr>
        <w:pStyle w:val="Tekstpodstawowy"/>
        <w:rPr>
          <w:rFonts w:ascii="Times New Roman" w:hAnsi="Times New Roman" w:cs="Times New Roman"/>
          <w:sz w:val="22"/>
          <w:szCs w:val="22"/>
        </w:rPr>
      </w:pPr>
    </w:p>
    <w:p w:rsidR="00E22608" w:rsidRPr="00F35DCD" w:rsidRDefault="000273F5" w:rsidP="000273F5">
      <w:pPr>
        <w:pStyle w:val="Tekstpodstawowy"/>
        <w:tabs>
          <w:tab w:val="left" w:pos="180"/>
          <w:tab w:val="left" w:pos="360"/>
        </w:tabs>
        <w:ind w:right="28"/>
        <w:jc w:val="left"/>
        <w:rPr>
          <w:rFonts w:ascii="Times New Roman" w:hAnsi="Times New Roman" w:cs="Times New Roman"/>
          <w:b/>
          <w:sz w:val="22"/>
          <w:szCs w:val="22"/>
        </w:rPr>
      </w:pPr>
      <w:r w:rsidRPr="00E65E91">
        <w:rPr>
          <w:sz w:val="22"/>
          <w:szCs w:val="22"/>
        </w:rPr>
        <w:t>*</w:t>
      </w:r>
      <w:r>
        <w:rPr>
          <w:sz w:val="22"/>
          <w:szCs w:val="22"/>
        </w:rPr>
        <w:t>Wykaz</w:t>
      </w:r>
      <w:r w:rsidRPr="00E65E91">
        <w:rPr>
          <w:sz w:val="22"/>
          <w:szCs w:val="22"/>
        </w:rPr>
        <w:t xml:space="preserve"> należy złożyć do każdego z zadań oddzielnie.</w:t>
      </w:r>
    </w:p>
    <w:p w:rsidR="00E22608" w:rsidRPr="00F35DCD" w:rsidRDefault="00E22608" w:rsidP="00E22608">
      <w:pPr>
        <w:pStyle w:val="Tekstpodstawowy"/>
        <w:tabs>
          <w:tab w:val="left" w:pos="180"/>
          <w:tab w:val="left" w:pos="360"/>
        </w:tabs>
        <w:ind w:right="28"/>
        <w:jc w:val="right"/>
        <w:rPr>
          <w:rFonts w:ascii="Times New Roman" w:hAnsi="Times New Roman" w:cs="Times New Roman"/>
          <w:b/>
          <w:sz w:val="22"/>
          <w:szCs w:val="22"/>
        </w:rPr>
      </w:pPr>
    </w:p>
    <w:p w:rsidR="00E22608" w:rsidRPr="00F35DCD" w:rsidRDefault="00E22608" w:rsidP="000273F5">
      <w:pPr>
        <w:pStyle w:val="Tekstpodstawowy"/>
        <w:tabs>
          <w:tab w:val="left" w:pos="180"/>
          <w:tab w:val="left" w:pos="360"/>
        </w:tabs>
        <w:ind w:right="28"/>
        <w:jc w:val="left"/>
        <w:rPr>
          <w:rFonts w:ascii="Times New Roman" w:hAnsi="Times New Roman" w:cs="Times New Roman"/>
          <w:b/>
          <w:sz w:val="22"/>
          <w:szCs w:val="22"/>
        </w:rPr>
      </w:pPr>
    </w:p>
    <w:p w:rsidR="00E22608" w:rsidRPr="00F35DCD" w:rsidRDefault="00E22608" w:rsidP="00E22608">
      <w:pPr>
        <w:pStyle w:val="Tekstpodstawowy"/>
        <w:tabs>
          <w:tab w:val="left" w:pos="180"/>
          <w:tab w:val="left" w:pos="360"/>
        </w:tabs>
        <w:ind w:right="28"/>
        <w:jc w:val="right"/>
        <w:rPr>
          <w:rFonts w:ascii="Times New Roman" w:hAnsi="Times New Roman" w:cs="Times New Roman"/>
          <w:b/>
          <w:sz w:val="22"/>
          <w:szCs w:val="22"/>
        </w:rPr>
      </w:pPr>
    </w:p>
    <w:p w:rsidR="00E22608" w:rsidRPr="00F35DCD" w:rsidRDefault="00E22608" w:rsidP="00E22608">
      <w:pPr>
        <w:pStyle w:val="Tekstpodstawowy"/>
        <w:tabs>
          <w:tab w:val="left" w:pos="180"/>
          <w:tab w:val="left" w:pos="360"/>
        </w:tabs>
        <w:ind w:right="28"/>
        <w:jc w:val="right"/>
        <w:rPr>
          <w:rFonts w:ascii="Times New Roman" w:hAnsi="Times New Roman" w:cs="Times New Roman"/>
          <w:b/>
          <w:sz w:val="22"/>
          <w:szCs w:val="22"/>
        </w:rPr>
      </w:pPr>
    </w:p>
    <w:p w:rsidR="0087771D" w:rsidRPr="00F35DCD" w:rsidRDefault="0087771D" w:rsidP="00E22608">
      <w:pPr>
        <w:ind w:left="0" w:firstLine="0"/>
        <w:rPr>
          <w:rFonts w:ascii="Times New Roman" w:hAnsi="Times New Roman" w:cs="Times New Roman"/>
          <w:b/>
        </w:rPr>
      </w:pPr>
    </w:p>
    <w:sectPr w:rsidR="0087771D" w:rsidRPr="00F35DCD" w:rsidSect="00DB28BC">
      <w:footerReference w:type="default" r:id="rId112"/>
      <w:pgSz w:w="11907" w:h="16840" w:code="9"/>
      <w:pgMar w:top="1094" w:right="850" w:bottom="1258"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1942" w:rsidRDefault="00CC1942">
      <w:r>
        <w:separator/>
      </w:r>
    </w:p>
  </w:endnote>
  <w:endnote w:type="continuationSeparator" w:id="1">
    <w:p w:rsidR="00CC1942" w:rsidRDefault="00CC194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lamencoD">
    <w:altName w:val="Courier New"/>
    <w:charset w:val="00"/>
    <w:family w:val="decorativ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EE"/>
    <w:family w:val="roman"/>
    <w:pitch w:val="variable"/>
    <w:sig w:usb0="E00006FF" w:usb1="420024FF" w:usb2="02000000" w:usb3="00000000" w:csb0="000001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FrankfurtGothic">
    <w:altName w:val="Times New Roman"/>
    <w:charset w:val="00"/>
    <w:family w:val="auto"/>
    <w:pitch w:val="variable"/>
    <w:sig w:usb0="00000000" w:usb1="00000000" w:usb2="00000000" w:usb3="00000000" w:csb0="00000000" w:csb1="00000000"/>
  </w:font>
  <w:font w:name="Bookman Old Style">
    <w:panose1 w:val="02050604050505020204"/>
    <w:charset w:val="EE"/>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EE"/>
    <w:family w:val="swiss"/>
    <w:pitch w:val="variable"/>
    <w:sig w:usb0="80000AFF" w:usb1="0000396B" w:usb2="00000000" w:usb3="00000000" w:csb0="000000B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
    <w:altName w:val="Calibri"/>
    <w:panose1 w:val="00000000000000000000"/>
    <w:charset w:val="EE"/>
    <w:family w:val="auto"/>
    <w:notTrueType/>
    <w:pitch w:val="default"/>
    <w:sig w:usb0="00000005" w:usb1="00000000" w:usb2="00000000" w:usb3="00000000" w:csb0="00000002" w:csb1="00000000"/>
  </w:font>
  <w:font w:name="Encode Sans Compressed">
    <w:altName w:val="Times New Roman"/>
    <w:charset w:val="EE"/>
    <w:family w:val="auto"/>
    <w:pitch w:val="variable"/>
    <w:sig w:usb0="00000001" w:usb1="5000207B" w:usb2="00000000" w:usb3="00000000" w:csb0="00000093"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pPr>
      <w:pStyle w:val="Stopka"/>
      <w:jc w:val="right"/>
      <w:rPr>
        <w:rFonts w:ascii="Times New Roman" w:hAnsi="Times New Roman"/>
        <w:b/>
        <w:bCs/>
        <w:i/>
        <w:iCs/>
        <w:sz w:val="18"/>
        <w:szCs w:val="18"/>
      </w:rPr>
    </w:pPr>
  </w:p>
  <w:p w:rsidR="00E70DE8" w:rsidRPr="000A5529" w:rsidRDefault="00E70DE8" w:rsidP="00AA1189">
    <w:pPr>
      <w:pStyle w:val="Stopka"/>
      <w:pBdr>
        <w:top w:val="thinThickSmallGap" w:sz="24" w:space="1" w:color="622423"/>
      </w:pBdr>
      <w:tabs>
        <w:tab w:val="clear" w:pos="9072"/>
        <w:tab w:val="right" w:pos="9413"/>
      </w:tabs>
      <w:spacing w:line="240" w:lineRule="auto"/>
      <w:ind w:left="0" w:firstLine="0"/>
      <w:rPr>
        <w:rFonts w:ascii="Times New Roman" w:hAnsi="Times New Roman"/>
        <w:b/>
        <w:bCs/>
        <w:i/>
        <w:iCs/>
        <w:sz w:val="20"/>
      </w:rPr>
    </w:pPr>
  </w:p>
  <w:p w:rsidR="00E70DE8" w:rsidRDefault="00E70DE8">
    <w:pPr>
      <w:pStyle w:val="Stopka"/>
      <w:jc w:val="right"/>
      <w:rPr>
        <w:rFonts w:ascii="Times New Roman" w:hAnsi="Times New Roman"/>
        <w:b/>
        <w:bCs/>
        <w:i/>
        <w:iCs/>
        <w:sz w:val="18"/>
        <w:szCs w:val="18"/>
      </w:rPr>
    </w:pPr>
  </w:p>
  <w:p w:rsidR="00E70DE8" w:rsidRPr="00507975" w:rsidRDefault="00E70DE8" w:rsidP="00BA44A7">
    <w:pPr>
      <w:pStyle w:val="Tekstpodstawowy"/>
      <w:jc w:val="center"/>
      <w:rPr>
        <w:sz w:val="16"/>
        <w:szCs w:val="16"/>
      </w:rPr>
    </w:pPr>
    <w:r w:rsidRPr="00D93E03">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rsidP="00477723">
    <w:pPr>
      <w:pStyle w:val="Stopka"/>
      <w:jc w:val="center"/>
      <w:rPr>
        <w:sz w:val="16"/>
        <w:szCs w:val="16"/>
      </w:rPr>
    </w:pPr>
  </w:p>
  <w:p w:rsidR="00E70DE8" w:rsidRDefault="00E70DE8">
    <w:pPr>
      <w:pStyle w:val="Stopka"/>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Pr="000E550F" w:rsidRDefault="00E70DE8" w:rsidP="00913B5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E70DE8" w:rsidRPr="00A36E26" w:rsidRDefault="00E70DE8" w:rsidP="00B52836">
    <w:pPr>
      <w:pStyle w:val="NormalnyWeb"/>
      <w:spacing w:before="0" w:beforeAutospacing="0" w:after="0"/>
      <w:ind w:left="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 xml:space="preserve">„Przebudowa pomieszczeń Szkoły Podstawowej w Bobolicach przy ul. Szkolnej na Przedszkole </w:t>
    </w:r>
    <w:r>
      <w:rPr>
        <w:rFonts w:ascii="Times New Roman" w:hAnsi="Times New Roman" w:cs="Times New Roman"/>
        <w:b/>
        <w:i/>
        <w:sz w:val="20"/>
        <w:szCs w:val="20"/>
      </w:rPr>
      <w:t>- wyposażenie</w:t>
    </w:r>
    <w:r w:rsidRPr="00A36E26">
      <w:rPr>
        <w:rFonts w:ascii="Times New Roman" w:hAnsi="Times New Roman" w:cs="Times New Roman"/>
        <w:b/>
        <w:i/>
        <w:sz w:val="20"/>
        <w:szCs w:val="20"/>
      </w:rPr>
      <w:t>”</w:t>
    </w:r>
  </w:p>
  <w:p w:rsidR="00E70DE8" w:rsidRPr="00A36E26" w:rsidRDefault="00E70DE8" w:rsidP="00A36E26">
    <w:pPr>
      <w:pStyle w:val="Tekstpodstawowy"/>
      <w:rPr>
        <w:rFonts w:ascii="Times New Roman" w:hAnsi="Times New Roman" w:cs="Times New Roman"/>
        <w:b/>
        <w:bCs/>
        <w:i/>
        <w:iCs/>
        <w:sz w:val="20"/>
        <w:szCs w:val="20"/>
        <w:u w:val="single"/>
      </w:rPr>
    </w:pPr>
  </w:p>
  <w:p w:rsidR="00E70DE8" w:rsidRDefault="00E70DE8" w:rsidP="0087252D">
    <w:pPr>
      <w:pStyle w:val="Stopka"/>
      <w:spacing w:line="240" w:lineRule="auto"/>
      <w:jc w:val="right"/>
      <w:rPr>
        <w:rFonts w:ascii="Times New Roman" w:hAnsi="Times New Roman"/>
        <w:sz w:val="18"/>
        <w:szCs w:val="18"/>
      </w:rPr>
    </w:pPr>
  </w:p>
  <w:p w:rsidR="00E70DE8" w:rsidRPr="00C050C8" w:rsidRDefault="00E70DE8" w:rsidP="0087252D">
    <w:pPr>
      <w:pStyle w:val="Stopka"/>
      <w:spacing w:line="240" w:lineRule="auto"/>
      <w:jc w:val="right"/>
      <w:rPr>
        <w:rFonts w:ascii="Times New Roman" w:hAnsi="Times New Roman"/>
        <w:sz w:val="18"/>
        <w:szCs w:val="18"/>
      </w:rPr>
    </w:pPr>
    <w:r w:rsidRPr="00C050C8">
      <w:rPr>
        <w:rFonts w:ascii="Times New Roman" w:hAnsi="Times New Roman"/>
        <w:sz w:val="18"/>
        <w:szCs w:val="18"/>
      </w:rPr>
      <w:t xml:space="preserve">Strona </w:t>
    </w:r>
    <w:r w:rsidR="009E6C0D" w:rsidRPr="00C050C8">
      <w:rPr>
        <w:rFonts w:ascii="Times New Roman" w:hAnsi="Times New Roman"/>
        <w:sz w:val="18"/>
        <w:szCs w:val="18"/>
      </w:rPr>
      <w:fldChar w:fldCharType="begin"/>
    </w:r>
    <w:r w:rsidRPr="00C050C8">
      <w:rPr>
        <w:rFonts w:ascii="Times New Roman" w:hAnsi="Times New Roman"/>
        <w:sz w:val="18"/>
        <w:szCs w:val="18"/>
      </w:rPr>
      <w:instrText xml:space="preserve"> PAGE   \* MERGEFORMAT </w:instrText>
    </w:r>
    <w:r w:rsidR="009E6C0D" w:rsidRPr="00C050C8">
      <w:rPr>
        <w:rFonts w:ascii="Times New Roman" w:hAnsi="Times New Roman"/>
        <w:sz w:val="18"/>
        <w:szCs w:val="18"/>
      </w:rPr>
      <w:fldChar w:fldCharType="separate"/>
    </w:r>
    <w:r w:rsidR="00EB385E">
      <w:rPr>
        <w:rFonts w:ascii="Times New Roman" w:hAnsi="Times New Roman"/>
        <w:noProof/>
        <w:sz w:val="18"/>
        <w:szCs w:val="18"/>
      </w:rPr>
      <w:t>66</w:t>
    </w:r>
    <w:r w:rsidR="009E6C0D" w:rsidRPr="00C050C8">
      <w:rPr>
        <w:rFonts w:ascii="Times New Roman" w:hAnsi="Times New Roman"/>
        <w:sz w:val="18"/>
        <w:szCs w:val="18"/>
      </w:rPr>
      <w:fldChar w:fldCharType="end"/>
    </w:r>
  </w:p>
  <w:p w:rsidR="00E70DE8" w:rsidRDefault="00E70DE8" w:rsidP="00E55A67">
    <w:pPr>
      <w:pStyle w:val="Stopka"/>
      <w:spacing w:line="240" w:lineRule="auto"/>
      <w:jc w:val="right"/>
      <w:rPr>
        <w:rFonts w:ascii="Times New Roman" w:hAnsi="Times New Roman"/>
        <w:sz w:val="18"/>
        <w:szCs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Pr="000E550F" w:rsidRDefault="00E70DE8" w:rsidP="000E550F">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E70DE8" w:rsidRPr="00A36E26" w:rsidRDefault="00E70DE8" w:rsidP="00A12134">
    <w:pPr>
      <w:pStyle w:val="NormalnyWeb"/>
      <w:spacing w:before="0" w:beforeAutospacing="0" w:after="0"/>
      <w:ind w:left="720" w:hanging="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 xml:space="preserve"> „Przebudowa pomieszczeń Szkoły Podstawowej w Bobolicach </w:t>
    </w:r>
    <w:r>
      <w:rPr>
        <w:rFonts w:ascii="Times New Roman" w:hAnsi="Times New Roman" w:cs="Times New Roman"/>
        <w:b/>
        <w:i/>
        <w:sz w:val="20"/>
        <w:szCs w:val="20"/>
      </w:rPr>
      <w:t>przy ul. Szkolnej na Przedszkole - wyposażenie</w:t>
    </w:r>
    <w:r w:rsidRPr="00A36E26">
      <w:rPr>
        <w:rFonts w:ascii="Times New Roman" w:hAnsi="Times New Roman" w:cs="Times New Roman"/>
        <w:b/>
        <w:i/>
        <w:sz w:val="20"/>
        <w:szCs w:val="20"/>
      </w:rPr>
      <w:t xml:space="preserve"> ”</w:t>
    </w:r>
  </w:p>
  <w:p w:rsidR="00E70DE8" w:rsidRDefault="00E70DE8">
    <w:pPr>
      <w:pStyle w:val="Stopka"/>
      <w:jc w:val="right"/>
      <w:rPr>
        <w:rFonts w:ascii="Times New Roman" w:hAnsi="Times New Roman"/>
        <w:sz w:val="18"/>
        <w:szCs w:val="18"/>
      </w:rPr>
    </w:pPr>
  </w:p>
  <w:p w:rsidR="00E70DE8" w:rsidRPr="00197D58" w:rsidRDefault="00E70DE8">
    <w:pPr>
      <w:pStyle w:val="Stopka"/>
      <w:jc w:val="right"/>
      <w:rPr>
        <w:rFonts w:ascii="Times New Roman" w:hAnsi="Times New Roman"/>
        <w:sz w:val="18"/>
        <w:szCs w:val="18"/>
      </w:rPr>
    </w:pPr>
    <w:r w:rsidRPr="00197D58">
      <w:rPr>
        <w:rFonts w:ascii="Times New Roman" w:hAnsi="Times New Roman"/>
        <w:sz w:val="18"/>
        <w:szCs w:val="18"/>
      </w:rPr>
      <w:t xml:space="preserve">Strona </w:t>
    </w:r>
    <w:r w:rsidR="009E6C0D" w:rsidRPr="00197D58">
      <w:rPr>
        <w:rFonts w:ascii="Times New Roman" w:hAnsi="Times New Roman"/>
        <w:sz w:val="18"/>
        <w:szCs w:val="18"/>
      </w:rPr>
      <w:fldChar w:fldCharType="begin"/>
    </w:r>
    <w:r w:rsidRPr="00197D58">
      <w:rPr>
        <w:rFonts w:ascii="Times New Roman" w:hAnsi="Times New Roman"/>
        <w:sz w:val="18"/>
        <w:szCs w:val="18"/>
      </w:rPr>
      <w:instrText xml:space="preserve"> PAGE    \* MERGEFORMAT </w:instrText>
    </w:r>
    <w:r w:rsidR="009E6C0D" w:rsidRPr="00197D58">
      <w:rPr>
        <w:rFonts w:ascii="Times New Roman" w:hAnsi="Times New Roman"/>
        <w:sz w:val="18"/>
        <w:szCs w:val="18"/>
      </w:rPr>
      <w:fldChar w:fldCharType="separate"/>
    </w:r>
    <w:r w:rsidR="00EB385E">
      <w:rPr>
        <w:rFonts w:ascii="Times New Roman" w:hAnsi="Times New Roman"/>
        <w:noProof/>
        <w:sz w:val="18"/>
        <w:szCs w:val="18"/>
      </w:rPr>
      <w:t>68</w:t>
    </w:r>
    <w:r w:rsidR="009E6C0D" w:rsidRPr="00197D58">
      <w:rPr>
        <w:rFonts w:ascii="Times New Roman" w:hAnsi="Times New Roman"/>
        <w:sz w:val="18"/>
        <w:szCs w:val="18"/>
      </w:rPr>
      <w:fldChar w:fldCharType="end"/>
    </w:r>
  </w:p>
  <w:p w:rsidR="00E70DE8" w:rsidRDefault="00E70DE8">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1942" w:rsidRDefault="00CC1942">
      <w:r>
        <w:separator/>
      </w:r>
    </w:p>
  </w:footnote>
  <w:footnote w:type="continuationSeparator" w:id="1">
    <w:p w:rsidR="00CC1942" w:rsidRDefault="00CC194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E70DE8" w:rsidRDefault="00E70DE8"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E70DE8" w:rsidRPr="00626B2B" w:rsidRDefault="00E70DE8" w:rsidP="004A4149">
    <w:pPr>
      <w:pStyle w:val="Nagwek"/>
      <w:pBdr>
        <w:bottom w:val="thickThinSmallGap" w:sz="24" w:space="0" w:color="622423"/>
      </w:pBdr>
      <w:tabs>
        <w:tab w:val="left" w:pos="4755"/>
      </w:tabs>
      <w:spacing w:line="240" w:lineRule="auto"/>
      <w:ind w:left="0" w:firstLine="0"/>
      <w:jc w:val="center"/>
      <w:rPr>
        <w:rFonts w:ascii="Times New Roman" w:hAnsi="Times New Roman"/>
        <w:b/>
        <w:bCs/>
        <w:i/>
        <w:sz w:val="20"/>
      </w:rPr>
    </w:pPr>
    <w:r>
      <w:rPr>
        <w:rFonts w:ascii="Times New Roman" w:hAnsi="Times New Roman"/>
        <w:b/>
        <w:bCs/>
        <w:i/>
        <w:sz w:val="20"/>
      </w:rPr>
      <w:t>Specyfikacja warunków zamówienia</w:t>
    </w:r>
  </w:p>
  <w:p w:rsidR="00E70DE8" w:rsidRPr="00E97CA1" w:rsidRDefault="00E70DE8"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DE8" w:rsidRDefault="00E70DE8" w:rsidP="00D46017">
    <w:pPr>
      <w:pStyle w:val="Nagwek"/>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000004"/>
    <w:multiLevelType w:val="singleLevel"/>
    <w:tmpl w:val="00000004"/>
    <w:name w:val="WW8Num4"/>
    <w:lvl w:ilvl="0">
      <w:start w:val="1"/>
      <w:numFmt w:val="decimal"/>
      <w:lvlText w:val="%1."/>
      <w:lvlJc w:val="left"/>
      <w:pPr>
        <w:tabs>
          <w:tab w:val="num" w:pos="0"/>
        </w:tabs>
        <w:ind w:left="1789" w:hanging="360"/>
      </w:pPr>
      <w:rPr>
        <w:rFonts w:cs="Times New Roman"/>
        <w:b w:val="0"/>
        <w:bCs w:val="0"/>
      </w:rPr>
    </w:lvl>
  </w:abstractNum>
  <w:abstractNum w:abstractNumId="2">
    <w:nsid w:val="0000000A"/>
    <w:multiLevelType w:val="multilevel"/>
    <w:tmpl w:val="0000000A"/>
    <w:name w:val="WW8Num10"/>
    <w:lvl w:ilvl="0">
      <w:start w:val="1"/>
      <w:numFmt w:val="bullet"/>
      <w:lvlText w:val=""/>
      <w:lvlJc w:val="left"/>
      <w:pPr>
        <w:tabs>
          <w:tab w:val="num" w:pos="720"/>
        </w:tabs>
      </w:pPr>
      <w:rPr>
        <w:rFonts w:ascii="Symbol" w:hAnsi="Symbol"/>
        <w:sz w:val="24"/>
      </w:rPr>
    </w:lvl>
    <w:lvl w:ilvl="1">
      <w:start w:val="1"/>
      <w:numFmt w:val="bullet"/>
      <w:lvlText w:val="◦"/>
      <w:lvlJc w:val="left"/>
      <w:pPr>
        <w:tabs>
          <w:tab w:val="num" w:pos="1080"/>
        </w:tabs>
      </w:pPr>
      <w:rPr>
        <w:rFonts w:ascii="OpenSymbol" w:hAnsi="OpenSymbol"/>
        <w:b/>
      </w:rPr>
    </w:lvl>
    <w:lvl w:ilvl="2">
      <w:start w:val="1"/>
      <w:numFmt w:val="bullet"/>
      <w:lvlText w:val="▪"/>
      <w:lvlJc w:val="left"/>
      <w:pPr>
        <w:tabs>
          <w:tab w:val="num" w:pos="1440"/>
        </w:tabs>
      </w:pPr>
      <w:rPr>
        <w:rFonts w:ascii="OpenSymbol" w:hAnsi="OpenSymbol"/>
        <w:b/>
      </w:rPr>
    </w:lvl>
    <w:lvl w:ilvl="3">
      <w:start w:val="1"/>
      <w:numFmt w:val="bullet"/>
      <w:lvlText w:val=""/>
      <w:lvlJc w:val="left"/>
      <w:pPr>
        <w:tabs>
          <w:tab w:val="num" w:pos="1800"/>
        </w:tabs>
      </w:pPr>
      <w:rPr>
        <w:rFonts w:ascii="Symbol" w:hAnsi="Symbol"/>
        <w:sz w:val="24"/>
      </w:rPr>
    </w:lvl>
    <w:lvl w:ilvl="4">
      <w:start w:val="1"/>
      <w:numFmt w:val="bullet"/>
      <w:lvlText w:val="◦"/>
      <w:lvlJc w:val="left"/>
      <w:pPr>
        <w:tabs>
          <w:tab w:val="num" w:pos="2160"/>
        </w:tabs>
      </w:pPr>
      <w:rPr>
        <w:rFonts w:ascii="OpenSymbol" w:hAnsi="OpenSymbol"/>
        <w:b/>
      </w:rPr>
    </w:lvl>
    <w:lvl w:ilvl="5">
      <w:start w:val="1"/>
      <w:numFmt w:val="bullet"/>
      <w:lvlText w:val="▪"/>
      <w:lvlJc w:val="left"/>
      <w:pPr>
        <w:tabs>
          <w:tab w:val="num" w:pos="2520"/>
        </w:tabs>
      </w:pPr>
      <w:rPr>
        <w:rFonts w:ascii="OpenSymbol" w:hAnsi="OpenSymbol"/>
        <w:b/>
      </w:rPr>
    </w:lvl>
    <w:lvl w:ilvl="6">
      <w:start w:val="1"/>
      <w:numFmt w:val="bullet"/>
      <w:lvlText w:val=""/>
      <w:lvlJc w:val="left"/>
      <w:pPr>
        <w:tabs>
          <w:tab w:val="num" w:pos="2880"/>
        </w:tabs>
      </w:pPr>
      <w:rPr>
        <w:rFonts w:ascii="Symbol" w:hAnsi="Symbol"/>
        <w:sz w:val="24"/>
      </w:rPr>
    </w:lvl>
    <w:lvl w:ilvl="7">
      <w:start w:val="1"/>
      <w:numFmt w:val="bullet"/>
      <w:lvlText w:val="◦"/>
      <w:lvlJc w:val="left"/>
      <w:pPr>
        <w:tabs>
          <w:tab w:val="num" w:pos="3240"/>
        </w:tabs>
      </w:pPr>
      <w:rPr>
        <w:rFonts w:ascii="OpenSymbol" w:hAnsi="OpenSymbol"/>
        <w:b/>
      </w:rPr>
    </w:lvl>
    <w:lvl w:ilvl="8">
      <w:start w:val="1"/>
      <w:numFmt w:val="bullet"/>
      <w:lvlText w:val="▪"/>
      <w:lvlJc w:val="left"/>
      <w:pPr>
        <w:tabs>
          <w:tab w:val="num" w:pos="3600"/>
        </w:tabs>
      </w:pPr>
      <w:rPr>
        <w:rFonts w:ascii="OpenSymbol" w:hAnsi="OpenSymbol"/>
        <w:b/>
      </w:rPr>
    </w:lvl>
  </w:abstractNum>
  <w:abstractNum w:abstractNumId="3">
    <w:nsid w:val="0000000B"/>
    <w:multiLevelType w:val="singleLevel"/>
    <w:tmpl w:val="EDAEAFF0"/>
    <w:name w:val="WW8Num3"/>
    <w:lvl w:ilvl="0">
      <w:start w:val="1"/>
      <w:numFmt w:val="lowerLetter"/>
      <w:lvlText w:val="%1)"/>
      <w:lvlJc w:val="left"/>
      <w:pPr>
        <w:tabs>
          <w:tab w:val="num" w:pos="0"/>
        </w:tabs>
        <w:ind w:left="1854" w:hanging="360"/>
      </w:pPr>
      <w:rPr>
        <w:rFonts w:ascii="Times New Roman" w:eastAsia="Times New Roman" w:hAnsi="Times New Roman" w:cs="Times New Roman"/>
      </w:rPr>
    </w:lvl>
  </w:abstractNum>
  <w:abstractNum w:abstractNumId="4">
    <w:nsid w:val="0000000F"/>
    <w:multiLevelType w:val="multilevel"/>
    <w:tmpl w:val="4B6E1608"/>
    <w:name w:val="WW8Num11"/>
    <w:lvl w:ilvl="0">
      <w:start w:val="1"/>
      <w:numFmt w:val="lowerLetter"/>
      <w:lvlText w:val="%1)"/>
      <w:lvlJc w:val="left"/>
      <w:pPr>
        <w:tabs>
          <w:tab w:val="num" w:pos="0"/>
        </w:tabs>
        <w:ind w:left="144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nsid w:val="00000011"/>
    <w:multiLevelType w:val="multilevel"/>
    <w:tmpl w:val="DAA6AD6C"/>
    <w:name w:val="WW8Num20"/>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rPr>
        <w:rFonts w:ascii="Times New Roman" w:eastAsia="Arial" w:hAnsi="Times New Roman" w:cs="Times New Roman" w:hint="default"/>
        <w:sz w:val="22"/>
        <w:szCs w:val="22"/>
      </w:rPr>
    </w:lvl>
    <w:lvl w:ilvl="2">
      <w:start w:val="1"/>
      <w:numFmt w:val="bullet"/>
      <w:lvlText w:val=""/>
      <w:lvlJc w:val="left"/>
      <w:pPr>
        <w:tabs>
          <w:tab w:val="num" w:pos="0"/>
        </w:tabs>
        <w:ind w:left="0" w:firstLine="0"/>
      </w:pPr>
      <w:rPr>
        <w:rFonts w:ascii="Times New Roman" w:hAnsi="Times New Roman"/>
      </w:rPr>
    </w:lvl>
    <w:lvl w:ilvl="3">
      <w:start w:val="1"/>
      <w:numFmt w:val="bullet"/>
      <w:lvlText w:val="←"/>
      <w:lvlJc w:val="left"/>
      <w:pPr>
        <w:tabs>
          <w:tab w:val="num" w:pos="0"/>
        </w:tabs>
        <w:ind w:left="0" w:firstLine="0"/>
      </w:pPr>
      <w:rPr>
        <w:rFonts w:ascii="Times New Roman" w:hAnsi="Times New Roman"/>
      </w:rPr>
    </w:lvl>
    <w:lvl w:ilvl="4">
      <w:start w:val="1"/>
      <w:numFmt w:val="bullet"/>
      <w:lvlText w:val="←"/>
      <w:lvlJc w:val="left"/>
      <w:pPr>
        <w:tabs>
          <w:tab w:val="num" w:pos="0"/>
        </w:tabs>
        <w:ind w:left="0" w:firstLine="0"/>
      </w:pPr>
      <w:rPr>
        <w:rFonts w:ascii="Times New Roman" w:hAnsi="Times New Roman"/>
      </w:rPr>
    </w:lvl>
    <w:lvl w:ilvl="5">
      <w:start w:val="1"/>
      <w:numFmt w:val="bullet"/>
      <w:lvlText w:val="←"/>
      <w:lvlJc w:val="left"/>
      <w:pPr>
        <w:tabs>
          <w:tab w:val="num" w:pos="0"/>
        </w:tabs>
        <w:ind w:left="0" w:firstLine="0"/>
      </w:pPr>
      <w:rPr>
        <w:rFonts w:ascii="Times New Roman" w:hAnsi="Times New Roman"/>
      </w:rPr>
    </w:lvl>
    <w:lvl w:ilvl="6">
      <w:start w:val="1"/>
      <w:numFmt w:val="bullet"/>
      <w:lvlText w:val="←"/>
      <w:lvlJc w:val="left"/>
      <w:pPr>
        <w:tabs>
          <w:tab w:val="num" w:pos="0"/>
        </w:tabs>
        <w:ind w:left="0" w:firstLine="0"/>
      </w:pPr>
      <w:rPr>
        <w:rFonts w:ascii="Times New Roman" w:hAnsi="Times New Roman"/>
      </w:rPr>
    </w:lvl>
    <w:lvl w:ilvl="7">
      <w:start w:val="1"/>
      <w:numFmt w:val="bullet"/>
      <w:lvlText w:val="←"/>
      <w:lvlJc w:val="left"/>
      <w:pPr>
        <w:tabs>
          <w:tab w:val="num" w:pos="0"/>
        </w:tabs>
        <w:ind w:left="0" w:firstLine="0"/>
      </w:pPr>
      <w:rPr>
        <w:rFonts w:ascii="Times New Roman" w:hAnsi="Times New Roman"/>
      </w:rPr>
    </w:lvl>
    <w:lvl w:ilvl="8">
      <w:start w:val="1"/>
      <w:numFmt w:val="bullet"/>
      <w:lvlText w:val="←"/>
      <w:lvlJc w:val="left"/>
      <w:pPr>
        <w:tabs>
          <w:tab w:val="num" w:pos="0"/>
        </w:tabs>
        <w:ind w:left="0" w:firstLine="0"/>
      </w:pPr>
      <w:rPr>
        <w:rFonts w:ascii="Times New Roman" w:hAnsi="Times New Roman"/>
      </w:rPr>
    </w:lvl>
  </w:abstractNum>
  <w:abstractNum w:abstractNumId="6">
    <w:nsid w:val="0000001A"/>
    <w:multiLevelType w:val="singleLevel"/>
    <w:tmpl w:val="0000001A"/>
    <w:name w:val="WW8Num25"/>
    <w:lvl w:ilvl="0">
      <w:start w:val="1"/>
      <w:numFmt w:val="decimal"/>
      <w:lvlText w:val="%1."/>
      <w:lvlJc w:val="left"/>
      <w:pPr>
        <w:tabs>
          <w:tab w:val="num" w:pos="0"/>
        </w:tabs>
        <w:ind w:left="1854" w:hanging="360"/>
      </w:pPr>
      <w:rPr>
        <w:rFonts w:cs="Times New Roman"/>
      </w:rPr>
    </w:lvl>
  </w:abstractNum>
  <w:abstractNum w:abstractNumId="7">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
        </w:tabs>
        <w:ind w:left="360" w:hanging="360"/>
      </w:pPr>
      <w:rPr>
        <w:rFonts w:cs="Times New Roman"/>
        <w:b/>
        <w:bCs/>
        <w:color w:val="000000"/>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0DF2B20"/>
    <w:multiLevelType w:val="hybridMultilevel"/>
    <w:tmpl w:val="CE74E12E"/>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4B4235F"/>
    <w:multiLevelType w:val="hybridMultilevel"/>
    <w:tmpl w:val="9984FDE8"/>
    <w:lvl w:ilvl="0" w:tplc="878A30FC">
      <w:start w:val="1"/>
      <w:numFmt w:val="bullet"/>
      <w:suff w:val="space"/>
      <w:lvlText w:val=""/>
      <w:lvlJc w:val="left"/>
      <w:pPr>
        <w:ind w:left="720" w:hanging="72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5CA3F5D"/>
    <w:multiLevelType w:val="hybridMultilevel"/>
    <w:tmpl w:val="6E5E859E"/>
    <w:lvl w:ilvl="0" w:tplc="1ECCC10A">
      <w:start w:val="1"/>
      <w:numFmt w:val="decimal"/>
      <w:lvlText w:val="%1."/>
      <w:lvlJc w:val="left"/>
      <w:pPr>
        <w:ind w:left="720" w:hanging="360"/>
      </w:pPr>
      <w:rPr>
        <w:b w:val="0"/>
      </w:rPr>
    </w:lvl>
    <w:lvl w:ilvl="1" w:tplc="92F2BC10">
      <w:start w:val="1"/>
      <w:numFmt w:val="lowerLetter"/>
      <w:lvlText w:val="%2)"/>
      <w:lvlJc w:val="left"/>
      <w:pPr>
        <w:ind w:left="1440" w:hanging="360"/>
      </w:pPr>
      <w:rPr>
        <w:rFonts w:hint="default"/>
        <w:b/>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06563A01"/>
    <w:multiLevelType w:val="hybridMultilevel"/>
    <w:tmpl w:val="8A06A666"/>
    <w:lvl w:ilvl="0" w:tplc="1C08A090">
      <w:start w:val="1"/>
      <w:numFmt w:val="decimal"/>
      <w:lvlText w:val="%1)"/>
      <w:lvlJc w:val="left"/>
      <w:pPr>
        <w:ind w:left="1364" w:hanging="360"/>
      </w:pPr>
      <w:rPr>
        <w:rFonts w:cs="Times New Roman" w:hint="default"/>
        <w:b/>
        <w:bCs/>
        <w:i w:val="0"/>
        <w:iCs/>
      </w:rPr>
    </w:lvl>
    <w:lvl w:ilvl="1" w:tplc="1188E020">
      <w:start w:val="1"/>
      <w:numFmt w:val="lowerLetter"/>
      <w:lvlText w:val="%2)"/>
      <w:lvlJc w:val="left"/>
      <w:pPr>
        <w:tabs>
          <w:tab w:val="num" w:pos="2084"/>
        </w:tabs>
        <w:ind w:left="2084" w:hanging="360"/>
      </w:pPr>
      <w:rPr>
        <w:rFonts w:cs="Times New Roman" w:hint="default"/>
        <w:b/>
        <w:bCs w:val="0"/>
      </w:rPr>
    </w:lvl>
    <w:lvl w:ilvl="2" w:tplc="FFFFFFFF">
      <w:start w:val="1"/>
      <w:numFmt w:val="lowerRoman"/>
      <w:lvlText w:val="%3."/>
      <w:lvlJc w:val="right"/>
      <w:pPr>
        <w:ind w:left="2804" w:hanging="180"/>
      </w:pPr>
      <w:rPr>
        <w:rFonts w:cs="Times New Roman"/>
      </w:rPr>
    </w:lvl>
    <w:lvl w:ilvl="3" w:tplc="FFFFFFFF">
      <w:start w:val="1"/>
      <w:numFmt w:val="decimal"/>
      <w:lvlText w:val="%4."/>
      <w:lvlJc w:val="left"/>
      <w:pPr>
        <w:ind w:left="3524" w:hanging="360"/>
      </w:pPr>
      <w:rPr>
        <w:rFonts w:cs="Times New Roman"/>
      </w:rPr>
    </w:lvl>
    <w:lvl w:ilvl="4" w:tplc="FFFFFFFF">
      <w:start w:val="1"/>
      <w:numFmt w:val="lowerLetter"/>
      <w:lvlText w:val="%5."/>
      <w:lvlJc w:val="left"/>
      <w:pPr>
        <w:ind w:left="4244" w:hanging="360"/>
      </w:pPr>
      <w:rPr>
        <w:rFonts w:cs="Times New Roman"/>
      </w:rPr>
    </w:lvl>
    <w:lvl w:ilvl="5" w:tplc="FFFFFFFF">
      <w:start w:val="1"/>
      <w:numFmt w:val="lowerRoman"/>
      <w:lvlText w:val="%6."/>
      <w:lvlJc w:val="right"/>
      <w:pPr>
        <w:ind w:left="4964" w:hanging="180"/>
      </w:pPr>
      <w:rPr>
        <w:rFonts w:cs="Times New Roman"/>
      </w:rPr>
    </w:lvl>
    <w:lvl w:ilvl="6" w:tplc="FFFFFFFF">
      <w:start w:val="1"/>
      <w:numFmt w:val="decimal"/>
      <w:lvlText w:val="%7."/>
      <w:lvlJc w:val="left"/>
      <w:pPr>
        <w:ind w:left="5684" w:hanging="360"/>
      </w:pPr>
      <w:rPr>
        <w:rFonts w:cs="Times New Roman"/>
      </w:rPr>
    </w:lvl>
    <w:lvl w:ilvl="7" w:tplc="FFFFFFFF">
      <w:start w:val="1"/>
      <w:numFmt w:val="lowerLetter"/>
      <w:lvlText w:val="%8."/>
      <w:lvlJc w:val="left"/>
      <w:pPr>
        <w:ind w:left="6404" w:hanging="360"/>
      </w:pPr>
      <w:rPr>
        <w:rFonts w:cs="Times New Roman"/>
      </w:rPr>
    </w:lvl>
    <w:lvl w:ilvl="8" w:tplc="FFFFFFFF">
      <w:start w:val="1"/>
      <w:numFmt w:val="lowerRoman"/>
      <w:lvlText w:val="%9."/>
      <w:lvlJc w:val="right"/>
      <w:pPr>
        <w:ind w:left="7124" w:hanging="180"/>
      </w:pPr>
      <w:rPr>
        <w:rFonts w:cs="Times New Roman"/>
      </w:rPr>
    </w:lvl>
  </w:abstractNum>
  <w:abstractNum w:abstractNumId="12">
    <w:nsid w:val="0A842037"/>
    <w:multiLevelType w:val="multilevel"/>
    <w:tmpl w:val="8586DD70"/>
    <w:lvl w:ilvl="0">
      <w:start w:val="1"/>
      <w:numFmt w:val="decimal"/>
      <w:lvlText w:val="%1)"/>
      <w:lvlJc w:val="left"/>
      <w:pPr>
        <w:ind w:left="720" w:hanging="360"/>
      </w:pPr>
      <w:rPr>
        <w:u w:val="none"/>
      </w:rPr>
    </w:lvl>
    <w:lvl w:ilvl="1">
      <w:start w:val="1"/>
      <w:numFmt w:val="lowerLetter"/>
      <w:lvlText w:val="%2)"/>
      <w:lvlJc w:val="left"/>
      <w:pPr>
        <w:ind w:left="1495"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0DD710D1"/>
    <w:multiLevelType w:val="multilevel"/>
    <w:tmpl w:val="C266624E"/>
    <w:lvl w:ilvl="0">
      <w:start w:val="1"/>
      <w:numFmt w:val="decimal"/>
      <w:lvlText w:val="%1)"/>
      <w:lvlJc w:val="left"/>
      <w:pPr>
        <w:tabs>
          <w:tab w:val="num" w:pos="1080"/>
        </w:tabs>
        <w:ind w:left="1080" w:hanging="360"/>
      </w:pPr>
      <w:rPr>
        <w:rFonts w:cs="Times New Roman" w:hint="default"/>
        <w:b w:val="0"/>
        <w:bCs w:val="0"/>
      </w:rPr>
    </w:lvl>
    <w:lvl w:ilvl="1">
      <w:start w:val="1"/>
      <w:numFmt w:val="decimal"/>
      <w:lvlText w:val="%2."/>
      <w:lvlJc w:val="left"/>
      <w:pPr>
        <w:tabs>
          <w:tab w:val="num" w:pos="644"/>
        </w:tabs>
        <w:ind w:left="644" w:hanging="360"/>
      </w:pPr>
      <w:rPr>
        <w:rFonts w:ascii="Times New Roman" w:eastAsia="Times New Roman" w:hAnsi="Times New Roman" w:cs="Times New Roman"/>
        <w:b w:val="0"/>
        <w:bCs w:val="0"/>
      </w:rPr>
    </w:lvl>
    <w:lvl w:ilvl="2">
      <w:start w:val="1"/>
      <w:numFmt w:val="lowerLetter"/>
      <w:pStyle w:val="Listapunktowana2"/>
      <w:lvlText w:val="%3)"/>
      <w:lvlJc w:val="right"/>
      <w:pPr>
        <w:tabs>
          <w:tab w:val="num" w:pos="840"/>
        </w:tabs>
        <w:ind w:left="840" w:hanging="180"/>
      </w:pPr>
      <w:rPr>
        <w:rFonts w:ascii="Times New Roman" w:eastAsia="Times New Roman" w:hAnsi="Times New Roman" w:cs="Times New Roman"/>
        <w:b w:val="0"/>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4">
    <w:nsid w:val="0E336589"/>
    <w:multiLevelType w:val="multilevel"/>
    <w:tmpl w:val="F05A4578"/>
    <w:name w:val="WW8Num152"/>
    <w:lvl w:ilvl="0">
      <w:start w:val="1"/>
      <w:numFmt w:val="upperRoman"/>
      <w:lvlText w:val="%1."/>
      <w:lvlJc w:val="left"/>
      <w:pPr>
        <w:ind w:left="1080" w:hanging="720"/>
      </w:pPr>
      <w:rPr>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0E6D1F12"/>
    <w:multiLevelType w:val="singleLevel"/>
    <w:tmpl w:val="AE34AFC2"/>
    <w:lvl w:ilvl="0">
      <w:start w:val="1"/>
      <w:numFmt w:val="upperRoman"/>
      <w:pStyle w:val="Nagwek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16">
    <w:nsid w:val="0EE75B2F"/>
    <w:multiLevelType w:val="multilevel"/>
    <w:tmpl w:val="A8EE3AB8"/>
    <w:lvl w:ilvl="0">
      <w:start w:val="1"/>
      <w:numFmt w:val="decimal"/>
      <w:lvlText w:val="%1."/>
      <w:lvlJc w:val="left"/>
      <w:pPr>
        <w:tabs>
          <w:tab w:val="num" w:pos="1080"/>
        </w:tabs>
        <w:ind w:left="1080" w:hanging="360"/>
      </w:pPr>
      <w:rPr>
        <w:rFonts w:hint="default"/>
        <w:b/>
        <w:bCs w:val="0"/>
      </w:rPr>
    </w:lvl>
    <w:lvl w:ilvl="1">
      <w:start w:val="1"/>
      <w:numFmt w:val="decimal"/>
      <w:lvlText w:val="%2."/>
      <w:lvlJc w:val="left"/>
      <w:pPr>
        <w:tabs>
          <w:tab w:val="num" w:pos="644"/>
        </w:tabs>
        <w:ind w:left="644" w:hanging="360"/>
      </w:pPr>
      <w:rPr>
        <w:rFonts w:ascii="Times New Roman" w:eastAsia="Times New Roman" w:hAnsi="Times New Roman" w:cs="Times New Roman"/>
        <w:b/>
        <w:bCs w:val="0"/>
      </w:rPr>
    </w:lvl>
    <w:lvl w:ilvl="2">
      <w:start w:val="1"/>
      <w:numFmt w:val="decimal"/>
      <w:lvlText w:val="%3."/>
      <w:lvlJc w:val="right"/>
      <w:pPr>
        <w:tabs>
          <w:tab w:val="num" w:pos="840"/>
        </w:tabs>
        <w:ind w:left="840" w:hanging="180"/>
      </w:pPr>
      <w:rPr>
        <w:rFonts w:ascii="Times New Roman" w:eastAsia="Times New Roman" w:hAnsi="Times New Roman" w:cs="Times New Roman"/>
        <w:b/>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7">
    <w:nsid w:val="10467047"/>
    <w:multiLevelType w:val="hybridMultilevel"/>
    <w:tmpl w:val="310C27C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8">
    <w:nsid w:val="11256813"/>
    <w:multiLevelType w:val="hybridMultilevel"/>
    <w:tmpl w:val="E2A22646"/>
    <w:lvl w:ilvl="0" w:tplc="AE2C6BA8">
      <w:start w:val="1"/>
      <w:numFmt w:val="decimal"/>
      <w:lvlText w:val="%1)"/>
      <w:lvlJc w:val="left"/>
      <w:pPr>
        <w:tabs>
          <w:tab w:val="num" w:pos="3228"/>
        </w:tabs>
        <w:ind w:left="3228" w:hanging="360"/>
      </w:pPr>
      <w:rPr>
        <w:rFonts w:cs="Times New Roman" w:hint="default"/>
        <w:b/>
        <w:i w:val="0"/>
      </w:rPr>
    </w:lvl>
    <w:lvl w:ilvl="1" w:tplc="A1FCE68A">
      <w:start w:val="1"/>
      <w:numFmt w:val="lowerLetter"/>
      <w:lvlText w:val="%2."/>
      <w:lvlJc w:val="left"/>
      <w:pPr>
        <w:ind w:left="1440" w:hanging="360"/>
      </w:pPr>
    </w:lvl>
    <w:lvl w:ilvl="2" w:tplc="E47A9C4A" w:tentative="1">
      <w:start w:val="1"/>
      <w:numFmt w:val="lowerRoman"/>
      <w:lvlText w:val="%3."/>
      <w:lvlJc w:val="right"/>
      <w:pPr>
        <w:ind w:left="2160" w:hanging="180"/>
      </w:pPr>
    </w:lvl>
    <w:lvl w:ilvl="3" w:tplc="69E6223C" w:tentative="1">
      <w:start w:val="1"/>
      <w:numFmt w:val="decimal"/>
      <w:lvlText w:val="%4."/>
      <w:lvlJc w:val="left"/>
      <w:pPr>
        <w:ind w:left="2880" w:hanging="360"/>
      </w:pPr>
    </w:lvl>
    <w:lvl w:ilvl="4" w:tplc="C860C22A" w:tentative="1">
      <w:start w:val="1"/>
      <w:numFmt w:val="lowerLetter"/>
      <w:lvlText w:val="%5."/>
      <w:lvlJc w:val="left"/>
      <w:pPr>
        <w:ind w:left="3600" w:hanging="360"/>
      </w:pPr>
    </w:lvl>
    <w:lvl w:ilvl="5" w:tplc="522E1C86" w:tentative="1">
      <w:start w:val="1"/>
      <w:numFmt w:val="lowerRoman"/>
      <w:lvlText w:val="%6."/>
      <w:lvlJc w:val="right"/>
      <w:pPr>
        <w:ind w:left="4320" w:hanging="180"/>
      </w:pPr>
    </w:lvl>
    <w:lvl w:ilvl="6" w:tplc="A69E983A" w:tentative="1">
      <w:start w:val="1"/>
      <w:numFmt w:val="decimal"/>
      <w:lvlText w:val="%7."/>
      <w:lvlJc w:val="left"/>
      <w:pPr>
        <w:ind w:left="5040" w:hanging="360"/>
      </w:pPr>
    </w:lvl>
    <w:lvl w:ilvl="7" w:tplc="6E6242C4" w:tentative="1">
      <w:start w:val="1"/>
      <w:numFmt w:val="lowerLetter"/>
      <w:lvlText w:val="%8."/>
      <w:lvlJc w:val="left"/>
      <w:pPr>
        <w:ind w:left="5760" w:hanging="360"/>
      </w:pPr>
    </w:lvl>
    <w:lvl w:ilvl="8" w:tplc="E9A884CC" w:tentative="1">
      <w:start w:val="1"/>
      <w:numFmt w:val="lowerRoman"/>
      <w:lvlText w:val="%9."/>
      <w:lvlJc w:val="right"/>
      <w:pPr>
        <w:ind w:left="6480" w:hanging="180"/>
      </w:pPr>
    </w:lvl>
  </w:abstractNum>
  <w:abstractNum w:abstractNumId="19">
    <w:nsid w:val="14867A48"/>
    <w:multiLevelType w:val="multilevel"/>
    <w:tmpl w:val="93C42DA0"/>
    <w:lvl w:ilvl="0">
      <w:start w:val="23"/>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0">
    <w:nsid w:val="14C87F2B"/>
    <w:multiLevelType w:val="hybridMultilevel"/>
    <w:tmpl w:val="1ED888DC"/>
    <w:lvl w:ilvl="0" w:tplc="F6D04CD2">
      <w:start w:val="1"/>
      <w:numFmt w:val="upperLetter"/>
      <w:lvlText w:val="%1."/>
      <w:lvlJc w:val="left"/>
      <w:pPr>
        <w:ind w:left="1713" w:hanging="360"/>
      </w:pPr>
      <w:rPr>
        <w:b/>
      </w:rPr>
    </w:lvl>
    <w:lvl w:ilvl="1" w:tplc="04150003" w:tentative="1">
      <w:start w:val="1"/>
      <w:numFmt w:val="lowerLetter"/>
      <w:lvlText w:val="%2."/>
      <w:lvlJc w:val="left"/>
      <w:pPr>
        <w:ind w:left="2433" w:hanging="360"/>
      </w:pPr>
    </w:lvl>
    <w:lvl w:ilvl="2" w:tplc="04150005" w:tentative="1">
      <w:start w:val="1"/>
      <w:numFmt w:val="lowerRoman"/>
      <w:lvlText w:val="%3."/>
      <w:lvlJc w:val="right"/>
      <w:pPr>
        <w:ind w:left="3153" w:hanging="180"/>
      </w:pPr>
    </w:lvl>
    <w:lvl w:ilvl="3" w:tplc="04150001" w:tentative="1">
      <w:start w:val="1"/>
      <w:numFmt w:val="decimal"/>
      <w:lvlText w:val="%4."/>
      <w:lvlJc w:val="left"/>
      <w:pPr>
        <w:ind w:left="3873" w:hanging="360"/>
      </w:pPr>
    </w:lvl>
    <w:lvl w:ilvl="4" w:tplc="04150003" w:tentative="1">
      <w:start w:val="1"/>
      <w:numFmt w:val="lowerLetter"/>
      <w:lvlText w:val="%5."/>
      <w:lvlJc w:val="left"/>
      <w:pPr>
        <w:ind w:left="4593" w:hanging="360"/>
      </w:pPr>
    </w:lvl>
    <w:lvl w:ilvl="5" w:tplc="04150005" w:tentative="1">
      <w:start w:val="1"/>
      <w:numFmt w:val="lowerRoman"/>
      <w:lvlText w:val="%6."/>
      <w:lvlJc w:val="right"/>
      <w:pPr>
        <w:ind w:left="5313" w:hanging="180"/>
      </w:pPr>
    </w:lvl>
    <w:lvl w:ilvl="6" w:tplc="04150001" w:tentative="1">
      <w:start w:val="1"/>
      <w:numFmt w:val="decimal"/>
      <w:lvlText w:val="%7."/>
      <w:lvlJc w:val="left"/>
      <w:pPr>
        <w:ind w:left="6033" w:hanging="360"/>
      </w:pPr>
    </w:lvl>
    <w:lvl w:ilvl="7" w:tplc="04150003" w:tentative="1">
      <w:start w:val="1"/>
      <w:numFmt w:val="lowerLetter"/>
      <w:lvlText w:val="%8."/>
      <w:lvlJc w:val="left"/>
      <w:pPr>
        <w:ind w:left="6753" w:hanging="360"/>
      </w:pPr>
    </w:lvl>
    <w:lvl w:ilvl="8" w:tplc="04150005" w:tentative="1">
      <w:start w:val="1"/>
      <w:numFmt w:val="lowerRoman"/>
      <w:lvlText w:val="%9."/>
      <w:lvlJc w:val="right"/>
      <w:pPr>
        <w:ind w:left="7473" w:hanging="180"/>
      </w:pPr>
    </w:lvl>
  </w:abstractNum>
  <w:abstractNum w:abstractNumId="21">
    <w:nsid w:val="187D350E"/>
    <w:multiLevelType w:val="multilevel"/>
    <w:tmpl w:val="4C6A08C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1F68009A"/>
    <w:multiLevelType w:val="multilevel"/>
    <w:tmpl w:val="2E76E690"/>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lowerLetter"/>
      <w:lvlText w:val="%3)"/>
      <w:lvlJc w:val="left"/>
      <w:pPr>
        <w:tabs>
          <w:tab w:val="num" w:pos="1130"/>
        </w:tabs>
        <w:ind w:left="1130" w:hanging="360"/>
      </w:pPr>
      <w:rPr>
        <w:rFonts w:ascii="Times New Roman" w:eastAsia="Times New Roman" w:hAnsi="Times New Roman" w:cs="Times New Roman"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3">
    <w:nsid w:val="1FE30143"/>
    <w:multiLevelType w:val="multilevel"/>
    <w:tmpl w:val="13226D84"/>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nsid w:val="202E4DA5"/>
    <w:multiLevelType w:val="hybridMultilevel"/>
    <w:tmpl w:val="3C166F0E"/>
    <w:lvl w:ilvl="0" w:tplc="0415000F">
      <w:start w:val="4"/>
      <w:numFmt w:val="decimal"/>
      <w:lvlText w:val="2.%1)"/>
      <w:lvlJc w:val="left"/>
      <w:pPr>
        <w:tabs>
          <w:tab w:val="num" w:pos="540"/>
        </w:tabs>
        <w:ind w:left="540" w:hanging="360"/>
      </w:pPr>
      <w:rPr>
        <w:rFonts w:cs="Times New Roman" w:hint="default"/>
        <w:b/>
        <w:bCs/>
        <w:i w:val="0"/>
        <w:iCs w:val="0"/>
      </w:rPr>
    </w:lvl>
    <w:lvl w:ilvl="1" w:tplc="53DEE304">
      <w:start w:val="1"/>
      <w:numFmt w:val="decimal"/>
      <w:lvlText w:val="%2."/>
      <w:lvlJc w:val="left"/>
      <w:pPr>
        <w:tabs>
          <w:tab w:val="num" w:pos="360"/>
        </w:tabs>
        <w:ind w:left="360" w:hanging="360"/>
      </w:pPr>
      <w:rPr>
        <w:rFonts w:cs="Times New Roman" w:hint="default"/>
        <w:b/>
        <w:bCs/>
        <w:i w:val="0"/>
        <w:iCs w:val="0"/>
      </w:rPr>
    </w:lvl>
    <w:lvl w:ilvl="2" w:tplc="04150001">
      <w:start w:val="1"/>
      <w:numFmt w:val="decimal"/>
      <w:lvlText w:val="%3."/>
      <w:lvlJc w:val="left"/>
      <w:pPr>
        <w:tabs>
          <w:tab w:val="num" w:pos="2340"/>
        </w:tabs>
        <w:ind w:left="2340" w:hanging="360"/>
      </w:pPr>
      <w:rPr>
        <w:rFonts w:ascii="Times New Roman" w:eastAsia="Times New Roman" w:hAnsi="Times New Roman" w:cs="Times New Roman"/>
        <w:b/>
        <w:bCs w:val="0"/>
        <w:color w:val="auto"/>
      </w:rPr>
    </w:lvl>
    <w:lvl w:ilvl="3" w:tplc="199E2318">
      <w:start w:val="1"/>
      <w:numFmt w:val="decimal"/>
      <w:lvlText w:val="%4."/>
      <w:lvlJc w:val="left"/>
      <w:pPr>
        <w:tabs>
          <w:tab w:val="num" w:pos="2880"/>
        </w:tabs>
        <w:ind w:left="2880" w:hanging="360"/>
      </w:pPr>
      <w:rPr>
        <w:rFonts w:cs="Times New Roman"/>
      </w:rPr>
    </w:lvl>
    <w:lvl w:ilvl="4" w:tplc="003687CA">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5">
    <w:nsid w:val="21E80923"/>
    <w:multiLevelType w:val="hybridMultilevel"/>
    <w:tmpl w:val="56A20A1C"/>
    <w:lvl w:ilvl="0" w:tplc="053080B2">
      <w:start w:val="1"/>
      <w:numFmt w:val="decimal"/>
      <w:lvlText w:val="%1."/>
      <w:lvlJc w:val="left"/>
      <w:pPr>
        <w:tabs>
          <w:tab w:val="num" w:pos="717"/>
        </w:tabs>
        <w:ind w:left="717" w:hanging="360"/>
      </w:pPr>
      <w:rPr>
        <w:rFonts w:cs="Times New Roman" w:hint="default"/>
        <w:b/>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hint="default"/>
        <w:b w:val="0"/>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6">
    <w:nsid w:val="223A3747"/>
    <w:multiLevelType w:val="multilevel"/>
    <w:tmpl w:val="BAE6BCFC"/>
    <w:lvl w:ilvl="0">
      <w:start w:val="1"/>
      <w:numFmt w:val="decimal"/>
      <w:lvlText w:val="%1)"/>
      <w:lvlJc w:val="left"/>
      <w:pPr>
        <w:ind w:left="720" w:hanging="360"/>
      </w:pPr>
      <w:rPr>
        <w:rFonts w:hint="default"/>
        <w:u w:val="none"/>
      </w:rPr>
    </w:lvl>
    <w:lvl w:ilvl="1">
      <w:start w:val="1"/>
      <w:numFmt w:val="lowerLetter"/>
      <w:lvlText w:val="%2)"/>
      <w:lvlJc w:val="left"/>
      <w:pPr>
        <w:ind w:left="1495" w:hanging="360"/>
      </w:pPr>
      <w:rPr>
        <w:rFonts w:hint="default"/>
        <w:b/>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7">
    <w:nsid w:val="24C71A1A"/>
    <w:multiLevelType w:val="multilevel"/>
    <w:tmpl w:val="1E76DA4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nsid w:val="26EC6C6C"/>
    <w:multiLevelType w:val="multilevel"/>
    <w:tmpl w:val="C2AA866C"/>
    <w:lvl w:ilvl="0">
      <w:start w:val="1"/>
      <w:numFmt w:val="decimal"/>
      <w:lvlText w:val="%1."/>
      <w:lvlJc w:val="left"/>
      <w:pPr>
        <w:tabs>
          <w:tab w:val="num" w:pos="720"/>
        </w:tabs>
        <w:ind w:left="720" w:hanging="360"/>
      </w:pPr>
      <w:rPr>
        <w:rFonts w:cs="Times New Roman"/>
        <w:b/>
      </w:rPr>
    </w:lvl>
    <w:lvl w:ilvl="1">
      <w:start w:val="7"/>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9">
    <w:nsid w:val="276D4461"/>
    <w:multiLevelType w:val="multilevel"/>
    <w:tmpl w:val="E42E4574"/>
    <w:lvl w:ilvl="0">
      <w:start w:val="1"/>
      <w:numFmt w:val="decimal"/>
      <w:lvlText w:val="%1."/>
      <w:lvlJc w:val="left"/>
      <w:pPr>
        <w:ind w:left="720" w:hanging="360"/>
      </w:pPr>
      <w:rPr>
        <w:rFonts w:ascii="Times New Roman" w:hAnsi="Times New Roman" w:cs="Times New Roman" w:hint="default"/>
        <w:b/>
        <w:sz w:val="22"/>
        <w:szCs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27B75468"/>
    <w:multiLevelType w:val="multilevel"/>
    <w:tmpl w:val="23ACD802"/>
    <w:lvl w:ilvl="0">
      <w:start w:val="1"/>
      <w:numFmt w:val="decimal"/>
      <w:lvlText w:val="%1."/>
      <w:lvlJc w:val="left"/>
      <w:pPr>
        <w:ind w:left="360" w:hanging="360"/>
      </w:pPr>
      <w:rPr>
        <w:rFonts w:hint="default"/>
        <w:b/>
      </w:rPr>
    </w:lvl>
    <w:lvl w:ilvl="1">
      <w:start w:val="1"/>
      <w:numFmt w:val="decimal"/>
      <w:suff w:val="space"/>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2AA54791"/>
    <w:multiLevelType w:val="hybridMultilevel"/>
    <w:tmpl w:val="04BC0CD6"/>
    <w:lvl w:ilvl="0" w:tplc="35880158">
      <w:start w:val="1"/>
      <w:numFmt w:val="decimal"/>
      <w:lvlText w:val="%1."/>
      <w:lvlJc w:val="left"/>
      <w:pPr>
        <w:ind w:left="1068" w:hanging="360"/>
      </w:pPr>
      <w:rPr>
        <w:b/>
      </w:rPr>
    </w:lvl>
    <w:lvl w:ilvl="1" w:tplc="C62653CC" w:tentative="1">
      <w:start w:val="1"/>
      <w:numFmt w:val="lowerLetter"/>
      <w:lvlText w:val="%2."/>
      <w:lvlJc w:val="left"/>
      <w:pPr>
        <w:ind w:left="1788" w:hanging="360"/>
      </w:pPr>
    </w:lvl>
    <w:lvl w:ilvl="2" w:tplc="27E257B0" w:tentative="1">
      <w:start w:val="1"/>
      <w:numFmt w:val="lowerRoman"/>
      <w:lvlText w:val="%3."/>
      <w:lvlJc w:val="right"/>
      <w:pPr>
        <w:ind w:left="2508" w:hanging="180"/>
      </w:pPr>
    </w:lvl>
    <w:lvl w:ilvl="3" w:tplc="9612A59A" w:tentative="1">
      <w:start w:val="1"/>
      <w:numFmt w:val="decimal"/>
      <w:lvlText w:val="%4."/>
      <w:lvlJc w:val="left"/>
      <w:pPr>
        <w:ind w:left="3228" w:hanging="360"/>
      </w:pPr>
    </w:lvl>
    <w:lvl w:ilvl="4" w:tplc="87C4CD9E" w:tentative="1">
      <w:start w:val="1"/>
      <w:numFmt w:val="lowerLetter"/>
      <w:lvlText w:val="%5."/>
      <w:lvlJc w:val="left"/>
      <w:pPr>
        <w:ind w:left="3948" w:hanging="360"/>
      </w:pPr>
    </w:lvl>
    <w:lvl w:ilvl="5" w:tplc="CB4E1FFA" w:tentative="1">
      <w:start w:val="1"/>
      <w:numFmt w:val="lowerRoman"/>
      <w:lvlText w:val="%6."/>
      <w:lvlJc w:val="right"/>
      <w:pPr>
        <w:ind w:left="4668" w:hanging="180"/>
      </w:pPr>
    </w:lvl>
    <w:lvl w:ilvl="6" w:tplc="380214BA" w:tentative="1">
      <w:start w:val="1"/>
      <w:numFmt w:val="decimal"/>
      <w:lvlText w:val="%7."/>
      <w:lvlJc w:val="left"/>
      <w:pPr>
        <w:ind w:left="5388" w:hanging="360"/>
      </w:pPr>
    </w:lvl>
    <w:lvl w:ilvl="7" w:tplc="67383BAA" w:tentative="1">
      <w:start w:val="1"/>
      <w:numFmt w:val="lowerLetter"/>
      <w:lvlText w:val="%8."/>
      <w:lvlJc w:val="left"/>
      <w:pPr>
        <w:ind w:left="6108" w:hanging="360"/>
      </w:pPr>
    </w:lvl>
    <w:lvl w:ilvl="8" w:tplc="634E36DC" w:tentative="1">
      <w:start w:val="1"/>
      <w:numFmt w:val="lowerRoman"/>
      <w:lvlText w:val="%9."/>
      <w:lvlJc w:val="right"/>
      <w:pPr>
        <w:ind w:left="6828" w:hanging="180"/>
      </w:pPr>
    </w:lvl>
  </w:abstractNum>
  <w:abstractNum w:abstractNumId="32">
    <w:nsid w:val="2D1A6DF4"/>
    <w:multiLevelType w:val="multilevel"/>
    <w:tmpl w:val="8E34E1C2"/>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3">
    <w:nsid w:val="31B3648C"/>
    <w:multiLevelType w:val="hybridMultilevel"/>
    <w:tmpl w:val="569CF132"/>
    <w:lvl w:ilvl="0" w:tplc="B314BBB2">
      <w:start w:val="1"/>
      <w:numFmt w:val="decimal"/>
      <w:lvlText w:val="%1."/>
      <w:lvlJc w:val="left"/>
      <w:pPr>
        <w:ind w:left="720" w:hanging="360"/>
      </w:pPr>
      <w:rPr>
        <w:b/>
      </w:rPr>
    </w:lvl>
    <w:lvl w:ilvl="1" w:tplc="289C32EA" w:tentative="1">
      <w:start w:val="1"/>
      <w:numFmt w:val="lowerLetter"/>
      <w:lvlText w:val="%2."/>
      <w:lvlJc w:val="left"/>
      <w:pPr>
        <w:ind w:left="1440" w:hanging="360"/>
      </w:pPr>
    </w:lvl>
    <w:lvl w:ilvl="2" w:tplc="BD8052E8" w:tentative="1">
      <w:start w:val="1"/>
      <w:numFmt w:val="lowerRoman"/>
      <w:lvlText w:val="%3."/>
      <w:lvlJc w:val="right"/>
      <w:pPr>
        <w:ind w:left="2160" w:hanging="180"/>
      </w:pPr>
    </w:lvl>
    <w:lvl w:ilvl="3" w:tplc="12C0CC76" w:tentative="1">
      <w:start w:val="1"/>
      <w:numFmt w:val="decimal"/>
      <w:lvlText w:val="%4."/>
      <w:lvlJc w:val="left"/>
      <w:pPr>
        <w:ind w:left="2880" w:hanging="360"/>
      </w:pPr>
    </w:lvl>
    <w:lvl w:ilvl="4" w:tplc="52B4149C" w:tentative="1">
      <w:start w:val="1"/>
      <w:numFmt w:val="lowerLetter"/>
      <w:lvlText w:val="%5."/>
      <w:lvlJc w:val="left"/>
      <w:pPr>
        <w:ind w:left="3600" w:hanging="360"/>
      </w:pPr>
    </w:lvl>
    <w:lvl w:ilvl="5" w:tplc="1F08FA72" w:tentative="1">
      <w:start w:val="1"/>
      <w:numFmt w:val="lowerRoman"/>
      <w:lvlText w:val="%6."/>
      <w:lvlJc w:val="right"/>
      <w:pPr>
        <w:ind w:left="4320" w:hanging="180"/>
      </w:pPr>
    </w:lvl>
    <w:lvl w:ilvl="6" w:tplc="A9B04EC8" w:tentative="1">
      <w:start w:val="1"/>
      <w:numFmt w:val="decimal"/>
      <w:lvlText w:val="%7."/>
      <w:lvlJc w:val="left"/>
      <w:pPr>
        <w:ind w:left="5040" w:hanging="360"/>
      </w:pPr>
    </w:lvl>
    <w:lvl w:ilvl="7" w:tplc="B8422C6C" w:tentative="1">
      <w:start w:val="1"/>
      <w:numFmt w:val="lowerLetter"/>
      <w:lvlText w:val="%8."/>
      <w:lvlJc w:val="left"/>
      <w:pPr>
        <w:ind w:left="5760" w:hanging="360"/>
      </w:pPr>
    </w:lvl>
    <w:lvl w:ilvl="8" w:tplc="811C9EA4" w:tentative="1">
      <w:start w:val="1"/>
      <w:numFmt w:val="lowerRoman"/>
      <w:lvlText w:val="%9."/>
      <w:lvlJc w:val="right"/>
      <w:pPr>
        <w:ind w:left="6480" w:hanging="180"/>
      </w:pPr>
    </w:lvl>
  </w:abstractNum>
  <w:abstractNum w:abstractNumId="34">
    <w:nsid w:val="33C12F9B"/>
    <w:multiLevelType w:val="multilevel"/>
    <w:tmpl w:val="5B74F650"/>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5">
    <w:nsid w:val="33D81A52"/>
    <w:multiLevelType w:val="multilevel"/>
    <w:tmpl w:val="20B4E4DE"/>
    <w:name w:val="WW8Num153"/>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nsid w:val="345140F6"/>
    <w:multiLevelType w:val="hybridMultilevel"/>
    <w:tmpl w:val="87ECE0B8"/>
    <w:lvl w:ilvl="0" w:tplc="150A6F04">
      <w:start w:val="1"/>
      <w:numFmt w:val="decimal"/>
      <w:lvlText w:val="%1."/>
      <w:lvlJc w:val="left"/>
      <w:pPr>
        <w:tabs>
          <w:tab w:val="num" w:pos="644"/>
        </w:tabs>
        <w:ind w:left="644" w:hanging="360"/>
      </w:pPr>
      <w:rPr>
        <w:rFonts w:ascii="Times New Roman" w:eastAsia="Times New Roman" w:hAnsi="Times New Roman" w:cs="Times New Roman" w:hint="default"/>
        <w:b/>
        <w:bCs w:val="0"/>
        <w:color w:val="auto"/>
      </w:rPr>
    </w:lvl>
    <w:lvl w:ilvl="1" w:tplc="606A2BD4">
      <w:start w:val="1"/>
      <w:numFmt w:val="lowerLetter"/>
      <w:lvlText w:val="%2."/>
      <w:lvlJc w:val="left"/>
      <w:pPr>
        <w:tabs>
          <w:tab w:val="num" w:pos="1440"/>
        </w:tabs>
        <w:ind w:left="1440" w:hanging="360"/>
      </w:pPr>
      <w:rPr>
        <w:rFonts w:cs="Times New Roman"/>
      </w:rPr>
    </w:lvl>
    <w:lvl w:ilvl="2" w:tplc="CD8859D8">
      <w:start w:val="1"/>
      <w:numFmt w:val="lowerRoman"/>
      <w:lvlText w:val="%3."/>
      <w:lvlJc w:val="right"/>
      <w:pPr>
        <w:tabs>
          <w:tab w:val="num" w:pos="2160"/>
        </w:tabs>
        <w:ind w:left="2160" w:hanging="180"/>
      </w:pPr>
      <w:rPr>
        <w:rFonts w:cs="Times New Roman"/>
      </w:rPr>
    </w:lvl>
    <w:lvl w:ilvl="3" w:tplc="0B2ABECE">
      <w:start w:val="1"/>
      <w:numFmt w:val="decimal"/>
      <w:lvlText w:val="%4."/>
      <w:lvlJc w:val="left"/>
      <w:pPr>
        <w:tabs>
          <w:tab w:val="num" w:pos="2880"/>
        </w:tabs>
        <w:ind w:left="2880" w:hanging="360"/>
      </w:pPr>
      <w:rPr>
        <w:rFonts w:cs="Times New Roman"/>
      </w:rPr>
    </w:lvl>
    <w:lvl w:ilvl="4" w:tplc="88801114">
      <w:start w:val="1"/>
      <w:numFmt w:val="lowerLetter"/>
      <w:lvlText w:val="%5."/>
      <w:lvlJc w:val="left"/>
      <w:pPr>
        <w:tabs>
          <w:tab w:val="num" w:pos="3600"/>
        </w:tabs>
        <w:ind w:left="3600" w:hanging="360"/>
      </w:pPr>
      <w:rPr>
        <w:rFonts w:cs="Times New Roman"/>
      </w:rPr>
    </w:lvl>
    <w:lvl w:ilvl="5" w:tplc="85F8F17A">
      <w:start w:val="1"/>
      <w:numFmt w:val="lowerRoman"/>
      <w:lvlText w:val="%6."/>
      <w:lvlJc w:val="right"/>
      <w:pPr>
        <w:tabs>
          <w:tab w:val="num" w:pos="4320"/>
        </w:tabs>
        <w:ind w:left="4320" w:hanging="180"/>
      </w:pPr>
      <w:rPr>
        <w:rFonts w:cs="Times New Roman"/>
      </w:rPr>
    </w:lvl>
    <w:lvl w:ilvl="6" w:tplc="6F9E82C8">
      <w:start w:val="1"/>
      <w:numFmt w:val="decimal"/>
      <w:lvlText w:val="%7."/>
      <w:lvlJc w:val="left"/>
      <w:pPr>
        <w:tabs>
          <w:tab w:val="num" w:pos="5040"/>
        </w:tabs>
        <w:ind w:left="5040" w:hanging="360"/>
      </w:pPr>
      <w:rPr>
        <w:rFonts w:cs="Times New Roman"/>
      </w:rPr>
    </w:lvl>
    <w:lvl w:ilvl="7" w:tplc="C932321A">
      <w:start w:val="1"/>
      <w:numFmt w:val="lowerLetter"/>
      <w:lvlText w:val="%8."/>
      <w:lvlJc w:val="left"/>
      <w:pPr>
        <w:tabs>
          <w:tab w:val="num" w:pos="5760"/>
        </w:tabs>
        <w:ind w:left="5760" w:hanging="360"/>
      </w:pPr>
      <w:rPr>
        <w:rFonts w:cs="Times New Roman"/>
      </w:rPr>
    </w:lvl>
    <w:lvl w:ilvl="8" w:tplc="724C5AE6">
      <w:start w:val="1"/>
      <w:numFmt w:val="lowerRoman"/>
      <w:lvlText w:val="%9."/>
      <w:lvlJc w:val="right"/>
      <w:pPr>
        <w:tabs>
          <w:tab w:val="num" w:pos="6480"/>
        </w:tabs>
        <w:ind w:left="6480" w:hanging="180"/>
      </w:pPr>
      <w:rPr>
        <w:rFonts w:cs="Times New Roman"/>
      </w:rPr>
    </w:lvl>
  </w:abstractNum>
  <w:abstractNum w:abstractNumId="37">
    <w:nsid w:val="3AC72595"/>
    <w:multiLevelType w:val="hybridMultilevel"/>
    <w:tmpl w:val="FF0C0054"/>
    <w:lvl w:ilvl="0" w:tplc="04150001">
      <w:start w:val="1"/>
      <w:numFmt w:val="bullet"/>
      <w:lvlText w:val=""/>
      <w:lvlJc w:val="left"/>
      <w:pPr>
        <w:ind w:left="113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8">
    <w:nsid w:val="3CEE27EC"/>
    <w:multiLevelType w:val="hybridMultilevel"/>
    <w:tmpl w:val="14B23522"/>
    <w:name w:val="WW8Num522"/>
    <w:lvl w:ilvl="0" w:tplc="00000007">
      <w:start w:val="1"/>
      <w:numFmt w:val="lowerLetter"/>
      <w:lvlText w:val="%1)"/>
      <w:lvlJc w:val="left"/>
      <w:pPr>
        <w:tabs>
          <w:tab w:val="num" w:pos="1440"/>
        </w:tabs>
        <w:ind w:left="1440" w:hanging="360"/>
      </w:pPr>
      <w:rPr>
        <w:rFonts w:hint="default"/>
        <w:b w:val="0"/>
        <w:i w:val="0"/>
        <w:sz w:val="22"/>
        <w:szCs w:val="22"/>
      </w:rPr>
    </w:lvl>
    <w:lvl w:ilvl="1" w:tplc="A9BC0DB0">
      <w:start w:val="1"/>
      <w:numFmt w:val="decimal"/>
      <w:lvlText w:val="%2)"/>
      <w:lvlJc w:val="left"/>
      <w:pPr>
        <w:tabs>
          <w:tab w:val="num" w:pos="1440"/>
        </w:tabs>
        <w:ind w:left="1440" w:hanging="360"/>
      </w:pPr>
      <w:rPr>
        <w:rFonts w:hint="default"/>
        <w:b/>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3CFF3167"/>
    <w:multiLevelType w:val="hybridMultilevel"/>
    <w:tmpl w:val="2EACC7AE"/>
    <w:lvl w:ilvl="0" w:tplc="A1526154">
      <w:start w:val="1"/>
      <w:numFmt w:val="lowerLetter"/>
      <w:lvlText w:val="%1)"/>
      <w:lvlJc w:val="left"/>
      <w:pPr>
        <w:tabs>
          <w:tab w:val="num" w:pos="1440"/>
        </w:tabs>
        <w:ind w:left="1440" w:hanging="360"/>
      </w:pPr>
      <w:rPr>
        <w:rFonts w:cs="Times New Roman" w:hint="default"/>
        <w:b/>
        <w:bCs w:val="0"/>
        <w:i w:val="0"/>
        <w:iCs w:val="0"/>
        <w:sz w:val="22"/>
        <w:szCs w:val="22"/>
      </w:rPr>
    </w:lvl>
    <w:lvl w:ilvl="1" w:tplc="A1526154">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nsid w:val="3FF25D56"/>
    <w:multiLevelType w:val="hybridMultilevel"/>
    <w:tmpl w:val="5C1E6C96"/>
    <w:lvl w:ilvl="0" w:tplc="331AC6E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cs="Times New Roman" w:hint="default"/>
      </w:rPr>
    </w:lvl>
    <w:lvl w:ilvl="2" w:tplc="0415001B">
      <w:start w:val="1"/>
      <w:numFmt w:val="lowerRoman"/>
      <w:lvlText w:val="%3."/>
      <w:lvlJc w:val="right"/>
      <w:pPr>
        <w:tabs>
          <w:tab w:val="num" w:pos="2214"/>
        </w:tabs>
        <w:ind w:left="2214" w:hanging="180"/>
      </w:pPr>
      <w:rPr>
        <w:rFonts w:cs="Times New Roman"/>
      </w:rPr>
    </w:lvl>
    <w:lvl w:ilvl="3" w:tplc="0415000F">
      <w:start w:val="1"/>
      <w:numFmt w:val="decimal"/>
      <w:pStyle w:val="Listapunktowana4"/>
      <w:lvlText w:val="%4."/>
      <w:lvlJc w:val="left"/>
      <w:pPr>
        <w:tabs>
          <w:tab w:val="num" w:pos="2934"/>
        </w:tabs>
        <w:ind w:left="2934" w:hanging="360"/>
      </w:pPr>
      <w:rPr>
        <w:rFonts w:cs="Times New Roman"/>
      </w:rPr>
    </w:lvl>
    <w:lvl w:ilvl="4" w:tplc="04150019">
      <w:start w:val="1"/>
      <w:numFmt w:val="lowerLetter"/>
      <w:lvlText w:val="%5."/>
      <w:lvlJc w:val="left"/>
      <w:pPr>
        <w:tabs>
          <w:tab w:val="num" w:pos="3654"/>
        </w:tabs>
        <w:ind w:left="3654" w:hanging="360"/>
      </w:pPr>
      <w:rPr>
        <w:rFonts w:cs="Times New Roman"/>
      </w:rPr>
    </w:lvl>
    <w:lvl w:ilvl="5" w:tplc="0415001B">
      <w:start w:val="1"/>
      <w:numFmt w:val="lowerRoman"/>
      <w:lvlText w:val="%6."/>
      <w:lvlJc w:val="right"/>
      <w:pPr>
        <w:tabs>
          <w:tab w:val="num" w:pos="4374"/>
        </w:tabs>
        <w:ind w:left="4374" w:hanging="180"/>
      </w:pPr>
      <w:rPr>
        <w:rFonts w:cs="Times New Roman"/>
      </w:rPr>
    </w:lvl>
    <w:lvl w:ilvl="6" w:tplc="0415000F">
      <w:start w:val="1"/>
      <w:numFmt w:val="decimal"/>
      <w:lvlText w:val="%7."/>
      <w:lvlJc w:val="left"/>
      <w:pPr>
        <w:tabs>
          <w:tab w:val="num" w:pos="5094"/>
        </w:tabs>
        <w:ind w:left="5094" w:hanging="360"/>
      </w:pPr>
      <w:rPr>
        <w:rFonts w:cs="Times New Roman"/>
      </w:rPr>
    </w:lvl>
    <w:lvl w:ilvl="7" w:tplc="04150019">
      <w:start w:val="1"/>
      <w:numFmt w:val="lowerLetter"/>
      <w:lvlText w:val="%8."/>
      <w:lvlJc w:val="left"/>
      <w:pPr>
        <w:tabs>
          <w:tab w:val="num" w:pos="5814"/>
        </w:tabs>
        <w:ind w:left="5814" w:hanging="360"/>
      </w:pPr>
      <w:rPr>
        <w:rFonts w:cs="Times New Roman"/>
      </w:rPr>
    </w:lvl>
    <w:lvl w:ilvl="8" w:tplc="0415001B">
      <w:start w:val="1"/>
      <w:numFmt w:val="lowerRoman"/>
      <w:lvlText w:val="%9."/>
      <w:lvlJc w:val="right"/>
      <w:pPr>
        <w:tabs>
          <w:tab w:val="num" w:pos="6534"/>
        </w:tabs>
        <w:ind w:left="6534" w:hanging="180"/>
      </w:pPr>
      <w:rPr>
        <w:rFonts w:cs="Times New Roman"/>
      </w:rPr>
    </w:lvl>
  </w:abstractNum>
  <w:abstractNum w:abstractNumId="41">
    <w:nsid w:val="40720A29"/>
    <w:multiLevelType w:val="hybridMultilevel"/>
    <w:tmpl w:val="C0DC7114"/>
    <w:lvl w:ilvl="0" w:tplc="DA42D1E6">
      <w:start w:val="1"/>
      <w:numFmt w:val="lowerLetter"/>
      <w:lvlText w:val="%1)"/>
      <w:lvlJc w:val="left"/>
      <w:pPr>
        <w:tabs>
          <w:tab w:val="num" w:pos="720"/>
        </w:tabs>
        <w:ind w:left="701" w:hanging="341"/>
      </w:pPr>
      <w:rPr>
        <w:rFonts w:hint="default"/>
        <w:b w:val="0"/>
        <w:i w:val="0"/>
        <w:color w:val="auto"/>
      </w:rPr>
    </w:lvl>
    <w:lvl w:ilvl="1" w:tplc="693692C0">
      <w:start w:val="1"/>
      <w:numFmt w:val="decimal"/>
      <w:lvlText w:val="%2)"/>
      <w:lvlJc w:val="left"/>
      <w:pPr>
        <w:tabs>
          <w:tab w:val="num" w:pos="360"/>
        </w:tabs>
        <w:ind w:left="341" w:hanging="341"/>
      </w:pPr>
      <w:rPr>
        <w:rFonts w:ascii="Times New Roman" w:eastAsia="Times New Roman" w:hAnsi="Times New Roman" w:cs="Times New Roman"/>
        <w:b/>
        <w:i w:val="0"/>
        <w:color w:val="auto"/>
      </w:rPr>
    </w:lvl>
    <w:lvl w:ilvl="2" w:tplc="0415001B" w:tentative="1">
      <w:start w:val="1"/>
      <w:numFmt w:val="lowerRoman"/>
      <w:lvlText w:val="%3."/>
      <w:lvlJc w:val="right"/>
      <w:pPr>
        <w:tabs>
          <w:tab w:val="num" w:pos="540"/>
        </w:tabs>
        <w:ind w:left="540" w:hanging="180"/>
      </w:pPr>
    </w:lvl>
    <w:lvl w:ilvl="3" w:tplc="0415000F" w:tentative="1">
      <w:start w:val="1"/>
      <w:numFmt w:val="decimal"/>
      <w:lvlText w:val="%4."/>
      <w:lvlJc w:val="left"/>
      <w:pPr>
        <w:tabs>
          <w:tab w:val="num" w:pos="1260"/>
        </w:tabs>
        <w:ind w:left="1260" w:hanging="360"/>
      </w:pPr>
    </w:lvl>
    <w:lvl w:ilvl="4" w:tplc="04150019" w:tentative="1">
      <w:start w:val="1"/>
      <w:numFmt w:val="lowerLetter"/>
      <w:lvlText w:val="%5."/>
      <w:lvlJc w:val="left"/>
      <w:pPr>
        <w:tabs>
          <w:tab w:val="num" w:pos="1980"/>
        </w:tabs>
        <w:ind w:left="1980" w:hanging="360"/>
      </w:pPr>
    </w:lvl>
    <w:lvl w:ilvl="5" w:tplc="0415001B" w:tentative="1">
      <w:start w:val="1"/>
      <w:numFmt w:val="lowerRoman"/>
      <w:lvlText w:val="%6."/>
      <w:lvlJc w:val="right"/>
      <w:pPr>
        <w:tabs>
          <w:tab w:val="num" w:pos="2700"/>
        </w:tabs>
        <w:ind w:left="2700" w:hanging="180"/>
      </w:pPr>
    </w:lvl>
    <w:lvl w:ilvl="6" w:tplc="0415000F" w:tentative="1">
      <w:start w:val="1"/>
      <w:numFmt w:val="decimal"/>
      <w:lvlText w:val="%7."/>
      <w:lvlJc w:val="left"/>
      <w:pPr>
        <w:tabs>
          <w:tab w:val="num" w:pos="3420"/>
        </w:tabs>
        <w:ind w:left="3420" w:hanging="360"/>
      </w:pPr>
    </w:lvl>
    <w:lvl w:ilvl="7" w:tplc="04150019" w:tentative="1">
      <w:start w:val="1"/>
      <w:numFmt w:val="lowerLetter"/>
      <w:lvlText w:val="%8."/>
      <w:lvlJc w:val="left"/>
      <w:pPr>
        <w:tabs>
          <w:tab w:val="num" w:pos="4140"/>
        </w:tabs>
        <w:ind w:left="4140" w:hanging="360"/>
      </w:pPr>
    </w:lvl>
    <w:lvl w:ilvl="8" w:tplc="0415001B" w:tentative="1">
      <w:start w:val="1"/>
      <w:numFmt w:val="lowerRoman"/>
      <w:lvlText w:val="%9."/>
      <w:lvlJc w:val="right"/>
      <w:pPr>
        <w:tabs>
          <w:tab w:val="num" w:pos="4860"/>
        </w:tabs>
        <w:ind w:left="4860" w:hanging="180"/>
      </w:pPr>
    </w:lvl>
  </w:abstractNum>
  <w:abstractNum w:abstractNumId="42">
    <w:nsid w:val="407879CB"/>
    <w:multiLevelType w:val="hybridMultilevel"/>
    <w:tmpl w:val="93C43068"/>
    <w:lvl w:ilvl="0" w:tplc="5A04A006">
      <w:start w:val="1"/>
      <w:numFmt w:val="decimal"/>
      <w:lvlText w:val="%1)"/>
      <w:lvlJc w:val="left"/>
      <w:pPr>
        <w:ind w:left="1996" w:hanging="360"/>
      </w:pPr>
      <w:rPr>
        <w:b/>
      </w:rPr>
    </w:lvl>
    <w:lvl w:ilvl="1" w:tplc="BC5CC76E"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43">
    <w:nsid w:val="42B96E67"/>
    <w:multiLevelType w:val="multilevel"/>
    <w:tmpl w:val="F7B45FFA"/>
    <w:lvl w:ilvl="0">
      <w:start w:val="1"/>
      <w:numFmt w:val="decimal"/>
      <w:lvlText w:val="%1)"/>
      <w:lvlJc w:val="left"/>
      <w:pPr>
        <w:ind w:left="916" w:hanging="360"/>
      </w:pPr>
      <w:rPr>
        <w:b/>
        <w:vertAlign w:val="baseline"/>
      </w:rPr>
    </w:lvl>
    <w:lvl w:ilvl="1">
      <w:start w:val="1"/>
      <w:numFmt w:val="lowerLetter"/>
      <w:lvlText w:val="%2."/>
      <w:lvlJc w:val="left"/>
      <w:pPr>
        <w:ind w:left="1789" w:hanging="360"/>
      </w:pPr>
      <w:rPr>
        <w:vertAlign w:val="baseline"/>
      </w:rPr>
    </w:lvl>
    <w:lvl w:ilvl="2">
      <w:start w:val="1"/>
      <w:numFmt w:val="lowerRoman"/>
      <w:lvlText w:val="%3."/>
      <w:lvlJc w:val="right"/>
      <w:pPr>
        <w:ind w:left="2509" w:hanging="180"/>
      </w:pPr>
      <w:rPr>
        <w:vertAlign w:val="baseline"/>
      </w:rPr>
    </w:lvl>
    <w:lvl w:ilvl="3">
      <w:start w:val="1"/>
      <w:numFmt w:val="decimal"/>
      <w:lvlText w:val="%4."/>
      <w:lvlJc w:val="left"/>
      <w:pPr>
        <w:ind w:left="3229" w:hanging="360"/>
      </w:pPr>
      <w:rPr>
        <w:vertAlign w:val="baseline"/>
      </w:rPr>
    </w:lvl>
    <w:lvl w:ilvl="4">
      <w:start w:val="1"/>
      <w:numFmt w:val="lowerLetter"/>
      <w:lvlText w:val="%5."/>
      <w:lvlJc w:val="left"/>
      <w:pPr>
        <w:ind w:left="3949" w:hanging="360"/>
      </w:pPr>
      <w:rPr>
        <w:vertAlign w:val="baseline"/>
      </w:rPr>
    </w:lvl>
    <w:lvl w:ilvl="5">
      <w:start w:val="1"/>
      <w:numFmt w:val="lowerRoman"/>
      <w:lvlText w:val="%6."/>
      <w:lvlJc w:val="right"/>
      <w:pPr>
        <w:ind w:left="4669" w:hanging="180"/>
      </w:pPr>
      <w:rPr>
        <w:vertAlign w:val="baseline"/>
      </w:rPr>
    </w:lvl>
    <w:lvl w:ilvl="6">
      <w:start w:val="1"/>
      <w:numFmt w:val="decimal"/>
      <w:lvlText w:val="%7."/>
      <w:lvlJc w:val="left"/>
      <w:pPr>
        <w:ind w:left="5389" w:hanging="360"/>
      </w:pPr>
      <w:rPr>
        <w:vertAlign w:val="baseline"/>
      </w:rPr>
    </w:lvl>
    <w:lvl w:ilvl="7">
      <w:start w:val="1"/>
      <w:numFmt w:val="lowerLetter"/>
      <w:lvlText w:val="%8."/>
      <w:lvlJc w:val="left"/>
      <w:pPr>
        <w:ind w:left="6109" w:hanging="360"/>
      </w:pPr>
      <w:rPr>
        <w:vertAlign w:val="baseline"/>
      </w:rPr>
    </w:lvl>
    <w:lvl w:ilvl="8">
      <w:start w:val="1"/>
      <w:numFmt w:val="lowerRoman"/>
      <w:lvlText w:val="%9."/>
      <w:lvlJc w:val="right"/>
      <w:pPr>
        <w:ind w:left="6829" w:hanging="180"/>
      </w:pPr>
      <w:rPr>
        <w:vertAlign w:val="baseline"/>
      </w:rPr>
    </w:lvl>
  </w:abstractNum>
  <w:abstractNum w:abstractNumId="44">
    <w:nsid w:val="441347ED"/>
    <w:multiLevelType w:val="multilevel"/>
    <w:tmpl w:val="22207F6C"/>
    <w:lvl w:ilvl="0">
      <w:start w:val="1"/>
      <w:numFmt w:val="decimal"/>
      <w:lvlText w:val="%1."/>
      <w:lvlJc w:val="left"/>
      <w:pPr>
        <w:ind w:left="452" w:hanging="452"/>
      </w:pPr>
      <w:rPr>
        <w:b/>
        <w:color w:val="000000"/>
        <w:vertAlign w:val="baseline"/>
      </w:rPr>
    </w:lvl>
    <w:lvl w:ilvl="1">
      <w:start w:val="1"/>
      <w:numFmt w:val="lowerLetter"/>
      <w:lvlText w:val="%2."/>
      <w:lvlJc w:val="left"/>
      <w:pPr>
        <w:ind w:left="2226" w:hanging="360"/>
      </w:pPr>
      <w:rPr>
        <w:vertAlign w:val="baseline"/>
      </w:rPr>
    </w:lvl>
    <w:lvl w:ilvl="2">
      <w:start w:val="1"/>
      <w:numFmt w:val="lowerRoman"/>
      <w:lvlText w:val="%3."/>
      <w:lvlJc w:val="right"/>
      <w:pPr>
        <w:ind w:left="2946" w:hanging="180"/>
      </w:pPr>
      <w:rPr>
        <w:vertAlign w:val="baseline"/>
      </w:rPr>
    </w:lvl>
    <w:lvl w:ilvl="3">
      <w:start w:val="1"/>
      <w:numFmt w:val="decimal"/>
      <w:lvlText w:val="%4."/>
      <w:lvlJc w:val="left"/>
      <w:pPr>
        <w:ind w:left="3666" w:hanging="360"/>
      </w:pPr>
      <w:rPr>
        <w:vertAlign w:val="baseline"/>
      </w:rPr>
    </w:lvl>
    <w:lvl w:ilvl="4">
      <w:start w:val="1"/>
      <w:numFmt w:val="lowerLetter"/>
      <w:lvlText w:val="%5."/>
      <w:lvlJc w:val="left"/>
      <w:pPr>
        <w:ind w:left="4386" w:hanging="360"/>
      </w:pPr>
      <w:rPr>
        <w:vertAlign w:val="baseline"/>
      </w:rPr>
    </w:lvl>
    <w:lvl w:ilvl="5">
      <w:start w:val="1"/>
      <w:numFmt w:val="lowerRoman"/>
      <w:lvlText w:val="%6."/>
      <w:lvlJc w:val="right"/>
      <w:pPr>
        <w:ind w:left="5106" w:hanging="180"/>
      </w:pPr>
      <w:rPr>
        <w:vertAlign w:val="baseline"/>
      </w:rPr>
    </w:lvl>
    <w:lvl w:ilvl="6">
      <w:start w:val="1"/>
      <w:numFmt w:val="decimal"/>
      <w:lvlText w:val="%7."/>
      <w:lvlJc w:val="left"/>
      <w:pPr>
        <w:ind w:left="5826" w:hanging="360"/>
      </w:pPr>
      <w:rPr>
        <w:vertAlign w:val="baseline"/>
      </w:rPr>
    </w:lvl>
    <w:lvl w:ilvl="7">
      <w:start w:val="1"/>
      <w:numFmt w:val="lowerLetter"/>
      <w:lvlText w:val="%8."/>
      <w:lvlJc w:val="left"/>
      <w:pPr>
        <w:ind w:left="6546" w:hanging="360"/>
      </w:pPr>
      <w:rPr>
        <w:vertAlign w:val="baseline"/>
      </w:rPr>
    </w:lvl>
    <w:lvl w:ilvl="8">
      <w:start w:val="1"/>
      <w:numFmt w:val="lowerRoman"/>
      <w:lvlText w:val="%9."/>
      <w:lvlJc w:val="right"/>
      <w:pPr>
        <w:ind w:left="7266" w:hanging="180"/>
      </w:pPr>
      <w:rPr>
        <w:vertAlign w:val="baseline"/>
      </w:rPr>
    </w:lvl>
  </w:abstractNum>
  <w:abstractNum w:abstractNumId="45">
    <w:nsid w:val="46E205D5"/>
    <w:multiLevelType w:val="hybridMultilevel"/>
    <w:tmpl w:val="10D89D92"/>
    <w:lvl w:ilvl="0" w:tplc="7D2ECD6C">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3014DAC4">
      <w:start w:val="1"/>
      <w:numFmt w:val="decimal"/>
      <w:lvlText w:val="%2."/>
      <w:lvlJc w:val="left"/>
      <w:pPr>
        <w:tabs>
          <w:tab w:val="num" w:pos="1364"/>
        </w:tabs>
        <w:ind w:left="1364" w:hanging="360"/>
      </w:pPr>
      <w:rPr>
        <w:rFonts w:hint="default"/>
        <w:b/>
        <w:bCs/>
        <w:i w:val="0"/>
        <w:iCs w:val="0"/>
        <w:sz w:val="22"/>
        <w:szCs w:val="22"/>
      </w:rPr>
    </w:lvl>
    <w:lvl w:ilvl="2" w:tplc="232EEE0A">
      <w:start w:val="1"/>
      <w:numFmt w:val="lowerRoman"/>
      <w:lvlText w:val="%3."/>
      <w:lvlJc w:val="right"/>
      <w:pPr>
        <w:tabs>
          <w:tab w:val="num" w:pos="2084"/>
        </w:tabs>
        <w:ind w:left="2084" w:hanging="180"/>
      </w:pPr>
      <w:rPr>
        <w:rFonts w:cs="Times New Roman"/>
      </w:rPr>
    </w:lvl>
    <w:lvl w:ilvl="3" w:tplc="BD608088">
      <w:start w:val="1"/>
      <w:numFmt w:val="decimal"/>
      <w:lvlText w:val="%4."/>
      <w:lvlJc w:val="left"/>
      <w:pPr>
        <w:tabs>
          <w:tab w:val="num" w:pos="2804"/>
        </w:tabs>
        <w:ind w:left="2804" w:hanging="360"/>
      </w:pPr>
      <w:rPr>
        <w:rFonts w:cs="Times New Roman"/>
      </w:rPr>
    </w:lvl>
    <w:lvl w:ilvl="4" w:tplc="7D4431F0">
      <w:start w:val="1"/>
      <w:numFmt w:val="lowerLetter"/>
      <w:lvlText w:val="%5."/>
      <w:lvlJc w:val="left"/>
      <w:pPr>
        <w:tabs>
          <w:tab w:val="num" w:pos="3524"/>
        </w:tabs>
        <w:ind w:left="3524" w:hanging="360"/>
      </w:pPr>
      <w:rPr>
        <w:rFonts w:cs="Times New Roman"/>
      </w:rPr>
    </w:lvl>
    <w:lvl w:ilvl="5" w:tplc="428085D2">
      <w:start w:val="1"/>
      <w:numFmt w:val="lowerRoman"/>
      <w:lvlText w:val="%6."/>
      <w:lvlJc w:val="right"/>
      <w:pPr>
        <w:tabs>
          <w:tab w:val="num" w:pos="4244"/>
        </w:tabs>
        <w:ind w:left="4244" w:hanging="180"/>
      </w:pPr>
      <w:rPr>
        <w:rFonts w:cs="Times New Roman"/>
      </w:rPr>
    </w:lvl>
    <w:lvl w:ilvl="6" w:tplc="3776FB32">
      <w:start w:val="1"/>
      <w:numFmt w:val="decimal"/>
      <w:lvlText w:val="%7."/>
      <w:lvlJc w:val="left"/>
      <w:pPr>
        <w:tabs>
          <w:tab w:val="num" w:pos="4964"/>
        </w:tabs>
        <w:ind w:left="4964" w:hanging="360"/>
      </w:pPr>
      <w:rPr>
        <w:rFonts w:cs="Times New Roman"/>
      </w:rPr>
    </w:lvl>
    <w:lvl w:ilvl="7" w:tplc="626078C4">
      <w:start w:val="1"/>
      <w:numFmt w:val="lowerLetter"/>
      <w:lvlText w:val="%8."/>
      <w:lvlJc w:val="left"/>
      <w:pPr>
        <w:tabs>
          <w:tab w:val="num" w:pos="5684"/>
        </w:tabs>
        <w:ind w:left="5684" w:hanging="360"/>
      </w:pPr>
      <w:rPr>
        <w:rFonts w:cs="Times New Roman"/>
      </w:rPr>
    </w:lvl>
    <w:lvl w:ilvl="8" w:tplc="7808303C">
      <w:start w:val="1"/>
      <w:numFmt w:val="lowerRoman"/>
      <w:lvlText w:val="%9."/>
      <w:lvlJc w:val="right"/>
      <w:pPr>
        <w:tabs>
          <w:tab w:val="num" w:pos="6404"/>
        </w:tabs>
        <w:ind w:left="6404" w:hanging="180"/>
      </w:pPr>
      <w:rPr>
        <w:rFonts w:cs="Times New Roman"/>
      </w:rPr>
    </w:lvl>
  </w:abstractNum>
  <w:abstractNum w:abstractNumId="46">
    <w:nsid w:val="4B2B742C"/>
    <w:multiLevelType w:val="singleLevel"/>
    <w:tmpl w:val="B836820A"/>
    <w:lvl w:ilvl="0">
      <w:start w:val="11"/>
      <w:numFmt w:val="decimal"/>
      <w:pStyle w:val="Nagwek9"/>
      <w:lvlText w:val=""/>
      <w:lvlJc w:val="left"/>
      <w:pPr>
        <w:tabs>
          <w:tab w:val="num" w:pos="360"/>
        </w:tabs>
        <w:ind w:left="360" w:hanging="360"/>
      </w:pPr>
      <w:rPr>
        <w:rFonts w:cs="Times New Roman" w:hint="default"/>
        <w:b w:val="0"/>
        <w:bCs w:val="0"/>
      </w:rPr>
    </w:lvl>
  </w:abstractNum>
  <w:abstractNum w:abstractNumId="47">
    <w:nsid w:val="4C104D92"/>
    <w:multiLevelType w:val="multilevel"/>
    <w:tmpl w:val="0EA2D2F2"/>
    <w:lvl w:ilvl="0">
      <w:start w:val="1"/>
      <w:numFmt w:val="upperRoman"/>
      <w:lvlText w:val="%1."/>
      <w:lvlJc w:val="right"/>
      <w:pPr>
        <w:ind w:left="1125" w:hanging="360"/>
      </w:pPr>
      <w:rPr>
        <w:rFonts w:cs="Times New Roman"/>
        <w:b/>
        <w:bCs/>
        <w:color w:val="auto"/>
      </w:rPr>
    </w:lvl>
    <w:lvl w:ilvl="1">
      <w:start w:val="1"/>
      <w:numFmt w:val="lowerLetter"/>
      <w:lvlText w:val="%2."/>
      <w:lvlJc w:val="left"/>
      <w:pPr>
        <w:ind w:left="1845" w:hanging="360"/>
      </w:pPr>
      <w:rPr>
        <w:rFonts w:cs="Times New Roman"/>
      </w:rPr>
    </w:lvl>
    <w:lvl w:ilvl="2">
      <w:start w:val="1"/>
      <w:numFmt w:val="lowerLetter"/>
      <w:lvlText w:val="%3)"/>
      <w:lvlJc w:val="left"/>
      <w:pPr>
        <w:tabs>
          <w:tab w:val="num" w:pos="1130"/>
        </w:tabs>
        <w:ind w:left="1130" w:hanging="360"/>
      </w:pPr>
      <w:rPr>
        <w:rFonts w:ascii="Times New Roman" w:eastAsia="Times New Roman" w:hAnsi="Times New Roman" w:cs="Times New Roman"/>
        <w:b/>
        <w:bCs w:val="0"/>
        <w:color w:val="auto"/>
      </w:rPr>
    </w:lvl>
    <w:lvl w:ilvl="3">
      <w:start w:val="1"/>
      <w:numFmt w:val="upperRoman"/>
      <w:lvlText w:val="%4."/>
      <w:lvlJc w:val="left"/>
      <w:pPr>
        <w:ind w:left="3285" w:hanging="360"/>
      </w:pPr>
      <w:rPr>
        <w:rFonts w:ascii="Times New Roman" w:eastAsia="Times New Roman" w:hAnsi="Times New Roman" w:cs="Times New Roman"/>
      </w:rPr>
    </w:lvl>
    <w:lvl w:ilvl="4">
      <w:start w:val="1"/>
      <w:numFmt w:val="decimal"/>
      <w:lvlText w:val="%5)"/>
      <w:lvlJc w:val="left"/>
      <w:pPr>
        <w:tabs>
          <w:tab w:val="num" w:pos="4005"/>
        </w:tabs>
        <w:ind w:left="4005" w:hanging="360"/>
      </w:pPr>
      <w:rPr>
        <w:rFonts w:cs="Times New Roman" w:hint="default"/>
        <w:b/>
      </w:rPr>
    </w:lvl>
    <w:lvl w:ilvl="5">
      <w:start w:val="1"/>
      <w:numFmt w:val="lowerRoman"/>
      <w:lvlText w:val="%6."/>
      <w:lvlJc w:val="right"/>
      <w:pPr>
        <w:ind w:left="4725" w:hanging="180"/>
      </w:pPr>
      <w:rPr>
        <w:rFonts w:cs="Times New Roman"/>
      </w:rPr>
    </w:lvl>
    <w:lvl w:ilvl="6">
      <w:start w:val="1"/>
      <w:numFmt w:val="decimal"/>
      <w:lvlText w:val="%7."/>
      <w:lvlJc w:val="left"/>
      <w:pPr>
        <w:ind w:left="5445" w:hanging="360"/>
      </w:pPr>
      <w:rPr>
        <w:rFonts w:cs="Times New Roman"/>
        <w:b/>
      </w:rPr>
    </w:lvl>
    <w:lvl w:ilvl="7">
      <w:start w:val="1"/>
      <w:numFmt w:val="lowerLetter"/>
      <w:lvlText w:val="%8."/>
      <w:lvlJc w:val="left"/>
      <w:pPr>
        <w:ind w:left="6165" w:hanging="360"/>
      </w:pPr>
      <w:rPr>
        <w:rFonts w:cs="Times New Roman"/>
      </w:rPr>
    </w:lvl>
    <w:lvl w:ilvl="8">
      <w:start w:val="1"/>
      <w:numFmt w:val="lowerRoman"/>
      <w:lvlText w:val="%9."/>
      <w:lvlJc w:val="right"/>
      <w:pPr>
        <w:ind w:left="6885" w:hanging="180"/>
      </w:pPr>
      <w:rPr>
        <w:rFonts w:cs="Times New Roman"/>
      </w:rPr>
    </w:lvl>
  </w:abstractNum>
  <w:abstractNum w:abstractNumId="48">
    <w:nsid w:val="4C966B13"/>
    <w:multiLevelType w:val="hybridMultilevel"/>
    <w:tmpl w:val="B0AAEB68"/>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D9B08BC"/>
    <w:multiLevelType w:val="multilevel"/>
    <w:tmpl w:val="15FA8614"/>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nsid w:val="4E8C17D6"/>
    <w:multiLevelType w:val="hybridMultilevel"/>
    <w:tmpl w:val="AF62B796"/>
    <w:lvl w:ilvl="0" w:tplc="3522DED6">
      <w:start w:val="1"/>
      <w:numFmt w:val="lowerLetter"/>
      <w:lvlText w:val="%1)"/>
      <w:lvlJc w:val="left"/>
      <w:pPr>
        <w:ind w:left="720" w:hanging="360"/>
      </w:pPr>
    </w:lvl>
    <w:lvl w:ilvl="1" w:tplc="5612778E" w:tentative="1">
      <w:start w:val="1"/>
      <w:numFmt w:val="lowerLetter"/>
      <w:lvlText w:val="%2."/>
      <w:lvlJc w:val="left"/>
      <w:pPr>
        <w:ind w:left="1440" w:hanging="360"/>
      </w:pPr>
    </w:lvl>
    <w:lvl w:ilvl="2" w:tplc="8EC47F5A">
      <w:start w:val="1"/>
      <w:numFmt w:val="lowerLetter"/>
      <w:lvlText w:val="%3)"/>
      <w:lvlJc w:val="left"/>
      <w:pPr>
        <w:ind w:left="2160" w:hanging="180"/>
      </w:pPr>
      <w:rPr>
        <w:b/>
      </w:rPr>
    </w:lvl>
    <w:lvl w:ilvl="3" w:tplc="F1FCFCA8" w:tentative="1">
      <w:start w:val="1"/>
      <w:numFmt w:val="decimal"/>
      <w:lvlText w:val="%4."/>
      <w:lvlJc w:val="left"/>
      <w:pPr>
        <w:ind w:left="2880" w:hanging="360"/>
      </w:pPr>
    </w:lvl>
    <w:lvl w:ilvl="4" w:tplc="41105498" w:tentative="1">
      <w:start w:val="1"/>
      <w:numFmt w:val="lowerLetter"/>
      <w:lvlText w:val="%5."/>
      <w:lvlJc w:val="left"/>
      <w:pPr>
        <w:ind w:left="3600" w:hanging="360"/>
      </w:pPr>
    </w:lvl>
    <w:lvl w:ilvl="5" w:tplc="B922C8F2" w:tentative="1">
      <w:start w:val="1"/>
      <w:numFmt w:val="lowerRoman"/>
      <w:lvlText w:val="%6."/>
      <w:lvlJc w:val="right"/>
      <w:pPr>
        <w:ind w:left="4320" w:hanging="180"/>
      </w:pPr>
    </w:lvl>
    <w:lvl w:ilvl="6" w:tplc="68225460" w:tentative="1">
      <w:start w:val="1"/>
      <w:numFmt w:val="decimal"/>
      <w:lvlText w:val="%7."/>
      <w:lvlJc w:val="left"/>
      <w:pPr>
        <w:ind w:left="5040" w:hanging="360"/>
      </w:pPr>
    </w:lvl>
    <w:lvl w:ilvl="7" w:tplc="462A24DC" w:tentative="1">
      <w:start w:val="1"/>
      <w:numFmt w:val="lowerLetter"/>
      <w:lvlText w:val="%8."/>
      <w:lvlJc w:val="left"/>
      <w:pPr>
        <w:ind w:left="5760" w:hanging="360"/>
      </w:pPr>
    </w:lvl>
    <w:lvl w:ilvl="8" w:tplc="823C9846" w:tentative="1">
      <w:start w:val="1"/>
      <w:numFmt w:val="lowerRoman"/>
      <w:lvlText w:val="%9."/>
      <w:lvlJc w:val="right"/>
      <w:pPr>
        <w:ind w:left="6480" w:hanging="180"/>
      </w:pPr>
    </w:lvl>
  </w:abstractNum>
  <w:abstractNum w:abstractNumId="51">
    <w:nsid w:val="4E99053D"/>
    <w:multiLevelType w:val="multilevel"/>
    <w:tmpl w:val="2F789B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4F262DBF"/>
    <w:multiLevelType w:val="hybridMultilevel"/>
    <w:tmpl w:val="74D0BE8E"/>
    <w:lvl w:ilvl="0" w:tplc="04150017">
      <w:start w:val="1"/>
      <w:numFmt w:val="lowerLetter"/>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53">
    <w:nsid w:val="50A34ED7"/>
    <w:multiLevelType w:val="hybridMultilevel"/>
    <w:tmpl w:val="9B06C8FE"/>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53733925"/>
    <w:multiLevelType w:val="hybridMultilevel"/>
    <w:tmpl w:val="55A40EB8"/>
    <w:lvl w:ilvl="0" w:tplc="04150019">
      <w:start w:val="1"/>
      <w:numFmt w:val="upperRoman"/>
      <w:lvlText w:val="%1."/>
      <w:lvlJc w:val="left"/>
      <w:pPr>
        <w:tabs>
          <w:tab w:val="num" w:pos="1854"/>
        </w:tabs>
        <w:ind w:left="1854" w:hanging="720"/>
      </w:pPr>
      <w:rPr>
        <w:rFonts w:cs="Times New Roman" w:hint="default"/>
        <w:b/>
        <w:bCs/>
      </w:rPr>
    </w:lvl>
    <w:lvl w:ilvl="1" w:tplc="FB28E4D0">
      <w:start w:val="1"/>
      <w:numFmt w:val="lowerLetter"/>
      <w:lvlText w:val="%2."/>
      <w:lvlJc w:val="left"/>
      <w:pPr>
        <w:tabs>
          <w:tab w:val="num" w:pos="2214"/>
        </w:tabs>
        <w:ind w:left="2214" w:hanging="360"/>
      </w:pPr>
      <w:rPr>
        <w:rFonts w:cs="Times New Roman"/>
      </w:rPr>
    </w:lvl>
    <w:lvl w:ilvl="2" w:tplc="04150017">
      <w:start w:val="1"/>
      <w:numFmt w:val="lowerRoman"/>
      <w:lvlText w:val="%3."/>
      <w:lvlJc w:val="right"/>
      <w:pPr>
        <w:tabs>
          <w:tab w:val="num" w:pos="2934"/>
        </w:tabs>
        <w:ind w:left="2934" w:hanging="180"/>
      </w:pPr>
      <w:rPr>
        <w:rFonts w:cs="Times New Roman"/>
      </w:rPr>
    </w:lvl>
    <w:lvl w:ilvl="3" w:tplc="0415000F">
      <w:start w:val="1"/>
      <w:numFmt w:val="decimal"/>
      <w:lvlText w:val="%4."/>
      <w:lvlJc w:val="left"/>
      <w:pPr>
        <w:tabs>
          <w:tab w:val="num" w:pos="3654"/>
        </w:tabs>
        <w:ind w:left="3654" w:hanging="360"/>
      </w:pPr>
      <w:rPr>
        <w:rFonts w:cs="Times New Roman"/>
      </w:rPr>
    </w:lvl>
    <w:lvl w:ilvl="4" w:tplc="04150019">
      <w:start w:val="1"/>
      <w:numFmt w:val="lowerLetter"/>
      <w:lvlText w:val="%5."/>
      <w:lvlJc w:val="left"/>
      <w:pPr>
        <w:tabs>
          <w:tab w:val="num" w:pos="4374"/>
        </w:tabs>
        <w:ind w:left="4374" w:hanging="360"/>
      </w:pPr>
      <w:rPr>
        <w:rFonts w:cs="Times New Roman"/>
      </w:rPr>
    </w:lvl>
    <w:lvl w:ilvl="5" w:tplc="0415001B">
      <w:start w:val="1"/>
      <w:numFmt w:val="lowerRoman"/>
      <w:lvlText w:val="%6."/>
      <w:lvlJc w:val="right"/>
      <w:pPr>
        <w:tabs>
          <w:tab w:val="num" w:pos="5094"/>
        </w:tabs>
        <w:ind w:left="5094" w:hanging="180"/>
      </w:pPr>
      <w:rPr>
        <w:rFonts w:cs="Times New Roman"/>
      </w:rPr>
    </w:lvl>
    <w:lvl w:ilvl="6" w:tplc="0415000F">
      <w:start w:val="1"/>
      <w:numFmt w:val="decimal"/>
      <w:lvlText w:val="%7."/>
      <w:lvlJc w:val="left"/>
      <w:pPr>
        <w:tabs>
          <w:tab w:val="num" w:pos="5814"/>
        </w:tabs>
        <w:ind w:left="5814" w:hanging="360"/>
      </w:pPr>
      <w:rPr>
        <w:rFonts w:cs="Times New Roman"/>
      </w:rPr>
    </w:lvl>
    <w:lvl w:ilvl="7" w:tplc="04150019">
      <w:start w:val="1"/>
      <w:numFmt w:val="lowerLetter"/>
      <w:lvlText w:val="%8."/>
      <w:lvlJc w:val="left"/>
      <w:pPr>
        <w:tabs>
          <w:tab w:val="num" w:pos="6534"/>
        </w:tabs>
        <w:ind w:left="6534" w:hanging="360"/>
      </w:pPr>
      <w:rPr>
        <w:rFonts w:cs="Times New Roman"/>
      </w:rPr>
    </w:lvl>
    <w:lvl w:ilvl="8" w:tplc="0415001B">
      <w:start w:val="1"/>
      <w:numFmt w:val="lowerRoman"/>
      <w:lvlText w:val="%9."/>
      <w:lvlJc w:val="right"/>
      <w:pPr>
        <w:tabs>
          <w:tab w:val="num" w:pos="7254"/>
        </w:tabs>
        <w:ind w:left="7254" w:hanging="180"/>
      </w:pPr>
      <w:rPr>
        <w:rFonts w:cs="Times New Roman"/>
      </w:rPr>
    </w:lvl>
  </w:abstractNum>
  <w:abstractNum w:abstractNumId="55">
    <w:nsid w:val="56901CE5"/>
    <w:multiLevelType w:val="multilevel"/>
    <w:tmpl w:val="6FD47AD0"/>
    <w:lvl w:ilvl="0">
      <w:start w:val="11"/>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decimal"/>
      <w:lvlText w:val="%3)"/>
      <w:lvlJc w:val="left"/>
      <w:pPr>
        <w:tabs>
          <w:tab w:val="num" w:pos="1130"/>
        </w:tabs>
        <w:ind w:left="1130" w:hanging="360"/>
      </w:pPr>
      <w:rPr>
        <w:rFonts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56">
    <w:nsid w:val="58C66B18"/>
    <w:multiLevelType w:val="hybridMultilevel"/>
    <w:tmpl w:val="5BA8C6A6"/>
    <w:lvl w:ilvl="0" w:tplc="8920F1AC">
      <w:start w:val="1"/>
      <w:numFmt w:val="lowerLetter"/>
      <w:lvlText w:val="%1)"/>
      <w:lvlJc w:val="left"/>
      <w:pPr>
        <w:tabs>
          <w:tab w:val="num" w:pos="1423"/>
        </w:tabs>
        <w:ind w:left="1423"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5B680002"/>
    <w:multiLevelType w:val="multilevel"/>
    <w:tmpl w:val="DD14CF6A"/>
    <w:styleLink w:val="WWNum12"/>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58">
    <w:nsid w:val="5DD200DF"/>
    <w:multiLevelType w:val="hybridMultilevel"/>
    <w:tmpl w:val="92EA9636"/>
    <w:lvl w:ilvl="0" w:tplc="95DCB68C">
      <w:start w:val="1"/>
      <w:numFmt w:val="upperRoman"/>
      <w:lvlText w:val="%1."/>
      <w:lvlJc w:val="left"/>
      <w:pPr>
        <w:ind w:left="1080" w:hanging="720"/>
      </w:pPr>
      <w:rPr>
        <w:rFonts w:hint="default"/>
      </w:rPr>
    </w:lvl>
    <w:lvl w:ilvl="1" w:tplc="92788CA6" w:tentative="1">
      <w:start w:val="1"/>
      <w:numFmt w:val="lowerLetter"/>
      <w:lvlText w:val="%2."/>
      <w:lvlJc w:val="left"/>
      <w:pPr>
        <w:ind w:left="1440" w:hanging="360"/>
      </w:pPr>
    </w:lvl>
    <w:lvl w:ilvl="2" w:tplc="295ABD42" w:tentative="1">
      <w:start w:val="1"/>
      <w:numFmt w:val="lowerRoman"/>
      <w:lvlText w:val="%3."/>
      <w:lvlJc w:val="right"/>
      <w:pPr>
        <w:ind w:left="2160" w:hanging="180"/>
      </w:pPr>
    </w:lvl>
    <w:lvl w:ilvl="3" w:tplc="03E841DC" w:tentative="1">
      <w:start w:val="1"/>
      <w:numFmt w:val="decimal"/>
      <w:lvlText w:val="%4."/>
      <w:lvlJc w:val="left"/>
      <w:pPr>
        <w:ind w:left="2880" w:hanging="360"/>
      </w:pPr>
    </w:lvl>
    <w:lvl w:ilvl="4" w:tplc="14EAB35C" w:tentative="1">
      <w:start w:val="1"/>
      <w:numFmt w:val="lowerLetter"/>
      <w:lvlText w:val="%5."/>
      <w:lvlJc w:val="left"/>
      <w:pPr>
        <w:ind w:left="3600" w:hanging="360"/>
      </w:pPr>
    </w:lvl>
    <w:lvl w:ilvl="5" w:tplc="4678CD72" w:tentative="1">
      <w:start w:val="1"/>
      <w:numFmt w:val="lowerRoman"/>
      <w:lvlText w:val="%6."/>
      <w:lvlJc w:val="right"/>
      <w:pPr>
        <w:ind w:left="4320" w:hanging="180"/>
      </w:pPr>
    </w:lvl>
    <w:lvl w:ilvl="6" w:tplc="45EE2CDE" w:tentative="1">
      <w:start w:val="1"/>
      <w:numFmt w:val="decimal"/>
      <w:lvlText w:val="%7."/>
      <w:lvlJc w:val="left"/>
      <w:pPr>
        <w:ind w:left="5040" w:hanging="360"/>
      </w:pPr>
    </w:lvl>
    <w:lvl w:ilvl="7" w:tplc="8D186DD4" w:tentative="1">
      <w:start w:val="1"/>
      <w:numFmt w:val="lowerLetter"/>
      <w:lvlText w:val="%8."/>
      <w:lvlJc w:val="left"/>
      <w:pPr>
        <w:ind w:left="5760" w:hanging="360"/>
      </w:pPr>
    </w:lvl>
    <w:lvl w:ilvl="8" w:tplc="D50CEFF2" w:tentative="1">
      <w:start w:val="1"/>
      <w:numFmt w:val="lowerRoman"/>
      <w:lvlText w:val="%9."/>
      <w:lvlJc w:val="right"/>
      <w:pPr>
        <w:ind w:left="6480" w:hanging="180"/>
      </w:pPr>
    </w:lvl>
  </w:abstractNum>
  <w:abstractNum w:abstractNumId="59">
    <w:nsid w:val="62C03B04"/>
    <w:multiLevelType w:val="hybridMultilevel"/>
    <w:tmpl w:val="AB207098"/>
    <w:lvl w:ilvl="0" w:tplc="3FE828C6">
      <w:start w:val="1"/>
      <w:numFmt w:val="decimal"/>
      <w:lvlText w:val="%1."/>
      <w:lvlJc w:val="left"/>
      <w:pPr>
        <w:tabs>
          <w:tab w:val="num" w:pos="786"/>
        </w:tabs>
        <w:ind w:left="783" w:hanging="357"/>
      </w:pPr>
      <w:rPr>
        <w:rFonts w:ascii="Times New Roman" w:eastAsia="Times New Roman" w:hAnsi="Times New Roman" w:cs="Times New Roman"/>
        <w:b/>
        <w:bCs/>
        <w:sz w:val="22"/>
        <w:szCs w:val="22"/>
      </w:rPr>
    </w:lvl>
    <w:lvl w:ilvl="1" w:tplc="04150019">
      <w:start w:val="1"/>
      <w:numFmt w:val="decimal"/>
      <w:lvlText w:val="%2."/>
      <w:lvlJc w:val="left"/>
      <w:pPr>
        <w:tabs>
          <w:tab w:val="num" w:pos="1440"/>
        </w:tabs>
        <w:ind w:left="1440" w:hanging="360"/>
      </w:pPr>
      <w:rPr>
        <w:rFonts w:cs="Times New Roman"/>
      </w:rPr>
    </w:lvl>
    <w:lvl w:ilvl="2" w:tplc="0415001B">
      <w:start w:val="1"/>
      <w:numFmt w:val="decimal"/>
      <w:lvlText w:val="%3."/>
      <w:lvlJc w:val="left"/>
      <w:pPr>
        <w:tabs>
          <w:tab w:val="num" w:pos="2160"/>
        </w:tabs>
        <w:ind w:left="2160" w:hanging="36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60">
    <w:nsid w:val="62E832B3"/>
    <w:multiLevelType w:val="multilevel"/>
    <w:tmpl w:val="9A0EA52C"/>
    <w:lvl w:ilvl="0">
      <w:start w:val="1"/>
      <w:numFmt w:val="upperLetter"/>
      <w:pStyle w:val="Nagwek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1">
    <w:nsid w:val="6645390A"/>
    <w:multiLevelType w:val="multilevel"/>
    <w:tmpl w:val="923ED15E"/>
    <w:lvl w:ilvl="0">
      <w:start w:val="1"/>
      <w:numFmt w:val="decimal"/>
      <w:lvlText w:val="%1."/>
      <w:lvlJc w:val="left"/>
      <w:pPr>
        <w:ind w:left="360" w:hanging="360"/>
      </w:pPr>
      <w:rPr>
        <w:b/>
      </w:rPr>
    </w:lvl>
    <w:lvl w:ilvl="1">
      <w:start w:val="1"/>
      <w:numFmt w:val="decimal"/>
      <w:lvlText w:val="%2)"/>
      <w:lvlJc w:val="left"/>
      <w:pPr>
        <w:ind w:left="1080" w:hanging="360"/>
      </w:pPr>
      <w:rPr>
        <w:b/>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nsid w:val="667C5E40"/>
    <w:multiLevelType w:val="multilevel"/>
    <w:tmpl w:val="F492424A"/>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4"/>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63">
    <w:nsid w:val="69843E7F"/>
    <w:multiLevelType w:val="multilevel"/>
    <w:tmpl w:val="34B20130"/>
    <w:lvl w:ilvl="0">
      <w:start w:val="1"/>
      <w:numFmt w:val="decimal"/>
      <w:lvlText w:val="%1."/>
      <w:lvlJc w:val="left"/>
      <w:pPr>
        <w:tabs>
          <w:tab w:val="num" w:pos="786"/>
        </w:tabs>
        <w:ind w:left="786" w:hanging="360"/>
      </w:pPr>
      <w:rPr>
        <w:b/>
      </w:rPr>
    </w:lvl>
    <w:lvl w:ilvl="1">
      <w:start w:val="1"/>
      <w:numFmt w:val="decimal"/>
      <w:isLgl/>
      <w:lvlText w:val="%1.%2."/>
      <w:lvlJc w:val="left"/>
      <w:pPr>
        <w:ind w:left="1440" w:hanging="720"/>
      </w:pPr>
    </w:lvl>
    <w:lvl w:ilvl="2">
      <w:start w:val="1"/>
      <w:numFmt w:val="decimal"/>
      <w:isLgl/>
      <w:lvlText w:val="%1.%2.%3."/>
      <w:lvlJc w:val="left"/>
      <w:pPr>
        <w:ind w:left="1734" w:hanging="720"/>
      </w:pPr>
    </w:lvl>
    <w:lvl w:ilvl="3">
      <w:start w:val="1"/>
      <w:numFmt w:val="decimal"/>
      <w:isLgl/>
      <w:lvlText w:val="%1.%2.%3.%4."/>
      <w:lvlJc w:val="left"/>
      <w:pPr>
        <w:ind w:left="2388" w:hanging="1080"/>
      </w:pPr>
    </w:lvl>
    <w:lvl w:ilvl="4">
      <w:start w:val="1"/>
      <w:numFmt w:val="decimal"/>
      <w:isLgl/>
      <w:lvlText w:val="%1.%2.%3.%4.%5."/>
      <w:lvlJc w:val="left"/>
      <w:pPr>
        <w:ind w:left="2682" w:hanging="1080"/>
      </w:pPr>
    </w:lvl>
    <w:lvl w:ilvl="5">
      <w:start w:val="1"/>
      <w:numFmt w:val="decimal"/>
      <w:isLgl/>
      <w:lvlText w:val="%1.%2.%3.%4.%5.%6."/>
      <w:lvlJc w:val="left"/>
      <w:pPr>
        <w:ind w:left="3336" w:hanging="1440"/>
      </w:pPr>
    </w:lvl>
    <w:lvl w:ilvl="6">
      <w:start w:val="1"/>
      <w:numFmt w:val="decimal"/>
      <w:isLgl/>
      <w:lvlText w:val="%1.%2.%3.%4.%5.%6.%7."/>
      <w:lvlJc w:val="left"/>
      <w:pPr>
        <w:ind w:left="3630" w:hanging="1440"/>
      </w:pPr>
    </w:lvl>
    <w:lvl w:ilvl="7">
      <w:start w:val="1"/>
      <w:numFmt w:val="decimal"/>
      <w:isLgl/>
      <w:lvlText w:val="%1.%2.%3.%4.%5.%6.%7.%8."/>
      <w:lvlJc w:val="left"/>
      <w:pPr>
        <w:ind w:left="4284" w:hanging="1800"/>
      </w:pPr>
    </w:lvl>
    <w:lvl w:ilvl="8">
      <w:start w:val="1"/>
      <w:numFmt w:val="decimal"/>
      <w:isLgl/>
      <w:lvlText w:val="%1.%2.%3.%4.%5.%6.%7.%8.%9."/>
      <w:lvlJc w:val="left"/>
      <w:pPr>
        <w:ind w:left="4938" w:hanging="2160"/>
      </w:pPr>
    </w:lvl>
  </w:abstractNum>
  <w:abstractNum w:abstractNumId="64">
    <w:nsid w:val="6A161391"/>
    <w:multiLevelType w:val="hybridMultilevel"/>
    <w:tmpl w:val="F09E64B4"/>
    <w:lvl w:ilvl="0" w:tplc="D0363552">
      <w:start w:val="1"/>
      <w:numFmt w:val="lowerLetter"/>
      <w:lvlText w:val="%1)"/>
      <w:lvlJc w:val="left"/>
      <w:pPr>
        <w:ind w:left="1069" w:hanging="360"/>
      </w:pPr>
      <w:rPr>
        <w:rFonts w:hint="default"/>
        <w:b/>
      </w:rPr>
    </w:lvl>
    <w:lvl w:ilvl="1" w:tplc="BD6C8F24" w:tentative="1">
      <w:start w:val="1"/>
      <w:numFmt w:val="lowerLetter"/>
      <w:lvlText w:val="%2."/>
      <w:lvlJc w:val="left"/>
      <w:pPr>
        <w:ind w:left="1789" w:hanging="360"/>
      </w:pPr>
    </w:lvl>
    <w:lvl w:ilvl="2" w:tplc="FB26712E" w:tentative="1">
      <w:start w:val="1"/>
      <w:numFmt w:val="lowerRoman"/>
      <w:lvlText w:val="%3."/>
      <w:lvlJc w:val="right"/>
      <w:pPr>
        <w:ind w:left="2509" w:hanging="180"/>
      </w:pPr>
    </w:lvl>
    <w:lvl w:ilvl="3" w:tplc="500A18C4" w:tentative="1">
      <w:start w:val="1"/>
      <w:numFmt w:val="decimal"/>
      <w:lvlText w:val="%4."/>
      <w:lvlJc w:val="left"/>
      <w:pPr>
        <w:ind w:left="3229" w:hanging="360"/>
      </w:pPr>
    </w:lvl>
    <w:lvl w:ilvl="4" w:tplc="67C8C130" w:tentative="1">
      <w:start w:val="1"/>
      <w:numFmt w:val="lowerLetter"/>
      <w:lvlText w:val="%5."/>
      <w:lvlJc w:val="left"/>
      <w:pPr>
        <w:ind w:left="3949" w:hanging="360"/>
      </w:pPr>
    </w:lvl>
    <w:lvl w:ilvl="5" w:tplc="C408F9EA" w:tentative="1">
      <w:start w:val="1"/>
      <w:numFmt w:val="lowerRoman"/>
      <w:lvlText w:val="%6."/>
      <w:lvlJc w:val="right"/>
      <w:pPr>
        <w:ind w:left="4669" w:hanging="180"/>
      </w:pPr>
    </w:lvl>
    <w:lvl w:ilvl="6" w:tplc="3788ECA6">
      <w:start w:val="1"/>
      <w:numFmt w:val="decimal"/>
      <w:lvlText w:val="%7."/>
      <w:lvlJc w:val="left"/>
      <w:pPr>
        <w:ind w:left="5389" w:hanging="360"/>
      </w:pPr>
    </w:lvl>
    <w:lvl w:ilvl="7" w:tplc="3702960C" w:tentative="1">
      <w:start w:val="1"/>
      <w:numFmt w:val="lowerLetter"/>
      <w:lvlText w:val="%8."/>
      <w:lvlJc w:val="left"/>
      <w:pPr>
        <w:ind w:left="6109" w:hanging="360"/>
      </w:pPr>
    </w:lvl>
    <w:lvl w:ilvl="8" w:tplc="F782D3D6" w:tentative="1">
      <w:start w:val="1"/>
      <w:numFmt w:val="lowerRoman"/>
      <w:lvlText w:val="%9."/>
      <w:lvlJc w:val="right"/>
      <w:pPr>
        <w:ind w:left="6829" w:hanging="180"/>
      </w:pPr>
    </w:lvl>
  </w:abstractNum>
  <w:abstractNum w:abstractNumId="65">
    <w:nsid w:val="6B7F29CB"/>
    <w:multiLevelType w:val="hybridMultilevel"/>
    <w:tmpl w:val="60B8C88A"/>
    <w:lvl w:ilvl="0" w:tplc="FD568A64">
      <w:start w:val="1"/>
      <w:numFmt w:val="decimal"/>
      <w:lvlText w:val="%1."/>
      <w:lvlJc w:val="left"/>
      <w:pPr>
        <w:tabs>
          <w:tab w:val="num" w:pos="2880"/>
        </w:tabs>
        <w:ind w:left="2880" w:hanging="360"/>
      </w:pPr>
      <w:rPr>
        <w:rFonts w:hint="default"/>
        <w:b/>
      </w:rPr>
    </w:lvl>
    <w:lvl w:ilvl="1" w:tplc="AC9E9ABC">
      <w:start w:val="1"/>
      <w:numFmt w:val="lowerLetter"/>
      <w:lvlText w:val="%2."/>
      <w:lvlJc w:val="left"/>
      <w:pPr>
        <w:tabs>
          <w:tab w:val="num" w:pos="1440"/>
        </w:tabs>
        <w:ind w:left="1440" w:hanging="360"/>
      </w:pPr>
    </w:lvl>
    <w:lvl w:ilvl="2" w:tplc="8D904CB4">
      <w:start w:val="1"/>
      <w:numFmt w:val="lowerRoman"/>
      <w:lvlText w:val="%3."/>
      <w:lvlJc w:val="right"/>
      <w:pPr>
        <w:tabs>
          <w:tab w:val="num" w:pos="2160"/>
        </w:tabs>
        <w:ind w:left="2160" w:hanging="180"/>
      </w:pPr>
    </w:lvl>
    <w:lvl w:ilvl="3" w:tplc="205E3A3A">
      <w:start w:val="1"/>
      <w:numFmt w:val="lowerLetter"/>
      <w:pStyle w:val="tytu"/>
      <w:lvlText w:val="%4)"/>
      <w:lvlJc w:val="left"/>
      <w:pPr>
        <w:tabs>
          <w:tab w:val="num" w:pos="2880"/>
        </w:tabs>
        <w:ind w:left="2880" w:hanging="360"/>
      </w:pPr>
      <w:rPr>
        <w:rFonts w:hint="default"/>
        <w:b w:val="0"/>
      </w:rPr>
    </w:lvl>
    <w:lvl w:ilvl="4" w:tplc="2AB26EC2" w:tentative="1">
      <w:start w:val="1"/>
      <w:numFmt w:val="lowerLetter"/>
      <w:lvlText w:val="%5."/>
      <w:lvlJc w:val="left"/>
      <w:pPr>
        <w:tabs>
          <w:tab w:val="num" w:pos="3600"/>
        </w:tabs>
        <w:ind w:left="3600" w:hanging="360"/>
      </w:pPr>
    </w:lvl>
    <w:lvl w:ilvl="5" w:tplc="6DAE3112" w:tentative="1">
      <w:start w:val="1"/>
      <w:numFmt w:val="lowerRoman"/>
      <w:lvlText w:val="%6."/>
      <w:lvlJc w:val="right"/>
      <w:pPr>
        <w:tabs>
          <w:tab w:val="num" w:pos="4320"/>
        </w:tabs>
        <w:ind w:left="4320" w:hanging="180"/>
      </w:pPr>
    </w:lvl>
    <w:lvl w:ilvl="6" w:tplc="CDD4E230" w:tentative="1">
      <w:start w:val="1"/>
      <w:numFmt w:val="decimal"/>
      <w:lvlText w:val="%7."/>
      <w:lvlJc w:val="left"/>
      <w:pPr>
        <w:tabs>
          <w:tab w:val="num" w:pos="5040"/>
        </w:tabs>
        <w:ind w:left="5040" w:hanging="360"/>
      </w:pPr>
    </w:lvl>
    <w:lvl w:ilvl="7" w:tplc="045A734A" w:tentative="1">
      <w:start w:val="1"/>
      <w:numFmt w:val="lowerLetter"/>
      <w:lvlText w:val="%8."/>
      <w:lvlJc w:val="left"/>
      <w:pPr>
        <w:tabs>
          <w:tab w:val="num" w:pos="5760"/>
        </w:tabs>
        <w:ind w:left="5760" w:hanging="360"/>
      </w:pPr>
    </w:lvl>
    <w:lvl w:ilvl="8" w:tplc="536A6358" w:tentative="1">
      <w:start w:val="1"/>
      <w:numFmt w:val="lowerRoman"/>
      <w:lvlText w:val="%9."/>
      <w:lvlJc w:val="right"/>
      <w:pPr>
        <w:tabs>
          <w:tab w:val="num" w:pos="6480"/>
        </w:tabs>
        <w:ind w:left="6480" w:hanging="180"/>
      </w:pPr>
    </w:lvl>
  </w:abstractNum>
  <w:abstractNum w:abstractNumId="66">
    <w:nsid w:val="6BB8437D"/>
    <w:multiLevelType w:val="multilevel"/>
    <w:tmpl w:val="00AC422C"/>
    <w:lvl w:ilvl="0">
      <w:start w:val="1"/>
      <w:numFmt w:val="decimal"/>
      <w:lvlText w:val="%1."/>
      <w:lvlJc w:val="left"/>
      <w:pPr>
        <w:tabs>
          <w:tab w:val="num" w:pos="928"/>
        </w:tabs>
        <w:ind w:left="928" w:hanging="360"/>
      </w:pPr>
      <w:rPr>
        <w:rFonts w:hint="default"/>
        <w:b/>
        <w:bCs w:val="0"/>
      </w:rPr>
    </w:lvl>
    <w:lvl w:ilvl="1">
      <w:start w:val="1"/>
      <w:numFmt w:val="decimal"/>
      <w:isLgl/>
      <w:lvlText w:val="%1.%2."/>
      <w:lvlJc w:val="left"/>
      <w:pPr>
        <w:ind w:left="1883" w:hanging="465"/>
      </w:pPr>
      <w:rPr>
        <w:rFonts w:cs="Times New Roman" w:hint="default"/>
        <w:b/>
        <w:bCs/>
      </w:rPr>
    </w:lvl>
    <w:lvl w:ilvl="2">
      <w:start w:val="1"/>
      <w:numFmt w:val="decimal"/>
      <w:isLgl/>
      <w:lvlText w:val="%1.%2.%3."/>
      <w:lvlJc w:val="left"/>
      <w:pPr>
        <w:ind w:left="3016" w:hanging="720"/>
      </w:pPr>
      <w:rPr>
        <w:rFonts w:cs="Times New Roman" w:hint="default"/>
      </w:rPr>
    </w:lvl>
    <w:lvl w:ilvl="3">
      <w:start w:val="1"/>
      <w:numFmt w:val="decimal"/>
      <w:isLgl/>
      <w:lvlText w:val="%1.%2.%3.%4."/>
      <w:lvlJc w:val="left"/>
      <w:pPr>
        <w:ind w:left="3894" w:hanging="720"/>
      </w:pPr>
      <w:rPr>
        <w:rFonts w:cs="Times New Roman" w:hint="default"/>
      </w:rPr>
    </w:lvl>
    <w:lvl w:ilvl="4">
      <w:start w:val="1"/>
      <w:numFmt w:val="decimal"/>
      <w:isLgl/>
      <w:lvlText w:val="%1.%2.%3.%4.%5."/>
      <w:lvlJc w:val="left"/>
      <w:pPr>
        <w:ind w:left="5132" w:hanging="1080"/>
      </w:pPr>
      <w:rPr>
        <w:rFonts w:cs="Times New Roman" w:hint="default"/>
      </w:rPr>
    </w:lvl>
    <w:lvl w:ilvl="5">
      <w:start w:val="1"/>
      <w:numFmt w:val="decimal"/>
      <w:isLgl/>
      <w:lvlText w:val="%1.%2.%3.%4.%5.%6."/>
      <w:lvlJc w:val="left"/>
      <w:pPr>
        <w:ind w:left="6010" w:hanging="1080"/>
      </w:pPr>
      <w:rPr>
        <w:rFonts w:cs="Times New Roman" w:hint="default"/>
      </w:rPr>
    </w:lvl>
    <w:lvl w:ilvl="6">
      <w:start w:val="1"/>
      <w:numFmt w:val="decimal"/>
      <w:isLgl/>
      <w:lvlText w:val="%1.%2.%3.%4.%5.%6.%7."/>
      <w:lvlJc w:val="left"/>
      <w:pPr>
        <w:ind w:left="7248" w:hanging="1440"/>
      </w:pPr>
      <w:rPr>
        <w:rFonts w:cs="Times New Roman" w:hint="default"/>
      </w:rPr>
    </w:lvl>
    <w:lvl w:ilvl="7">
      <w:start w:val="1"/>
      <w:numFmt w:val="decimal"/>
      <w:isLgl/>
      <w:lvlText w:val="%1.%2.%3.%4.%5.%6.%7.%8."/>
      <w:lvlJc w:val="left"/>
      <w:pPr>
        <w:ind w:left="8126" w:hanging="1440"/>
      </w:pPr>
      <w:rPr>
        <w:rFonts w:cs="Times New Roman" w:hint="default"/>
      </w:rPr>
    </w:lvl>
    <w:lvl w:ilvl="8">
      <w:start w:val="1"/>
      <w:numFmt w:val="decimal"/>
      <w:isLgl/>
      <w:lvlText w:val="%1.%2.%3.%4.%5.%6.%7.%8.%9."/>
      <w:lvlJc w:val="left"/>
      <w:pPr>
        <w:ind w:left="9364" w:hanging="1800"/>
      </w:pPr>
      <w:rPr>
        <w:rFonts w:cs="Times New Roman" w:hint="default"/>
      </w:rPr>
    </w:lvl>
  </w:abstractNum>
  <w:abstractNum w:abstractNumId="67">
    <w:nsid w:val="702E5839"/>
    <w:multiLevelType w:val="multilevel"/>
    <w:tmpl w:val="3DFA1ADA"/>
    <w:lvl w:ilvl="0">
      <w:start w:val="1"/>
      <w:numFmt w:val="decimal"/>
      <w:lvlText w:val="%1."/>
      <w:lvlJc w:val="left"/>
      <w:pPr>
        <w:ind w:left="720" w:hanging="360"/>
      </w:pPr>
      <w:rPr>
        <w:b/>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nsid w:val="70496450"/>
    <w:multiLevelType w:val="hybridMultilevel"/>
    <w:tmpl w:val="C12E9322"/>
    <w:lvl w:ilvl="0" w:tplc="E32C95A4">
      <w:start w:val="1"/>
      <w:numFmt w:val="decimal"/>
      <w:lvlText w:val="%1)"/>
      <w:lvlJc w:val="left"/>
      <w:pPr>
        <w:tabs>
          <w:tab w:val="num" w:pos="540"/>
        </w:tabs>
        <w:ind w:left="540" w:hanging="360"/>
      </w:pPr>
      <w:rPr>
        <w:rFonts w:cs="Times New Roman" w:hint="default"/>
        <w:b/>
        <w:bCs w:val="0"/>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69">
    <w:nsid w:val="72125B71"/>
    <w:multiLevelType w:val="hybridMultilevel"/>
    <w:tmpl w:val="50FE86AE"/>
    <w:lvl w:ilvl="0" w:tplc="240AD570">
      <w:start w:val="1"/>
      <w:numFmt w:val="upperRoman"/>
      <w:lvlText w:val="%1."/>
      <w:lvlJc w:val="righ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74D4343E"/>
    <w:multiLevelType w:val="multilevel"/>
    <w:tmpl w:val="A790AD7A"/>
    <w:lvl w:ilvl="0">
      <w:start w:val="1"/>
      <w:numFmt w:val="decimal"/>
      <w:lvlText w:val="%1)"/>
      <w:lvlJc w:val="left"/>
      <w:pPr>
        <w:ind w:left="502" w:hanging="360"/>
      </w:pPr>
      <w:rPr>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71">
    <w:nsid w:val="766301CE"/>
    <w:multiLevelType w:val="hybridMultilevel"/>
    <w:tmpl w:val="BEA45044"/>
    <w:lvl w:ilvl="0" w:tplc="E6A28F98">
      <w:start w:val="1"/>
      <w:numFmt w:val="decimal"/>
      <w:lvlText w:val="%1."/>
      <w:lvlJc w:val="left"/>
      <w:pPr>
        <w:ind w:left="720" w:hanging="360"/>
      </w:pPr>
      <w:rPr>
        <w:rFonts w:hint="default"/>
      </w:rPr>
    </w:lvl>
    <w:lvl w:ilvl="1" w:tplc="68029568" w:tentative="1">
      <w:start w:val="1"/>
      <w:numFmt w:val="lowerLetter"/>
      <w:lvlText w:val="%2."/>
      <w:lvlJc w:val="left"/>
      <w:pPr>
        <w:ind w:left="1440" w:hanging="360"/>
      </w:pPr>
    </w:lvl>
    <w:lvl w:ilvl="2" w:tplc="47F0123C" w:tentative="1">
      <w:start w:val="1"/>
      <w:numFmt w:val="lowerRoman"/>
      <w:lvlText w:val="%3."/>
      <w:lvlJc w:val="right"/>
      <w:pPr>
        <w:ind w:left="2160" w:hanging="180"/>
      </w:pPr>
    </w:lvl>
    <w:lvl w:ilvl="3" w:tplc="FB8EFECC" w:tentative="1">
      <w:start w:val="1"/>
      <w:numFmt w:val="decimal"/>
      <w:lvlText w:val="%4."/>
      <w:lvlJc w:val="left"/>
      <w:pPr>
        <w:ind w:left="2880" w:hanging="360"/>
      </w:pPr>
    </w:lvl>
    <w:lvl w:ilvl="4" w:tplc="6B16A914" w:tentative="1">
      <w:start w:val="1"/>
      <w:numFmt w:val="lowerLetter"/>
      <w:lvlText w:val="%5."/>
      <w:lvlJc w:val="left"/>
      <w:pPr>
        <w:ind w:left="3600" w:hanging="360"/>
      </w:pPr>
    </w:lvl>
    <w:lvl w:ilvl="5" w:tplc="DC72C204" w:tentative="1">
      <w:start w:val="1"/>
      <w:numFmt w:val="lowerRoman"/>
      <w:lvlText w:val="%6."/>
      <w:lvlJc w:val="right"/>
      <w:pPr>
        <w:ind w:left="4320" w:hanging="180"/>
      </w:pPr>
    </w:lvl>
    <w:lvl w:ilvl="6" w:tplc="C86C5EFA" w:tentative="1">
      <w:start w:val="1"/>
      <w:numFmt w:val="decimal"/>
      <w:lvlText w:val="%7."/>
      <w:lvlJc w:val="left"/>
      <w:pPr>
        <w:ind w:left="5040" w:hanging="360"/>
      </w:pPr>
    </w:lvl>
    <w:lvl w:ilvl="7" w:tplc="000E8E34" w:tentative="1">
      <w:start w:val="1"/>
      <w:numFmt w:val="lowerLetter"/>
      <w:lvlText w:val="%8."/>
      <w:lvlJc w:val="left"/>
      <w:pPr>
        <w:ind w:left="5760" w:hanging="360"/>
      </w:pPr>
    </w:lvl>
    <w:lvl w:ilvl="8" w:tplc="ECEE09FC" w:tentative="1">
      <w:start w:val="1"/>
      <w:numFmt w:val="lowerRoman"/>
      <w:lvlText w:val="%9."/>
      <w:lvlJc w:val="right"/>
      <w:pPr>
        <w:ind w:left="6480" w:hanging="180"/>
      </w:pPr>
    </w:lvl>
  </w:abstractNum>
  <w:abstractNum w:abstractNumId="72">
    <w:nsid w:val="778F7EBD"/>
    <w:multiLevelType w:val="multilevel"/>
    <w:tmpl w:val="15CA6884"/>
    <w:lvl w:ilvl="0">
      <w:start w:val="1"/>
      <w:numFmt w:val="decimal"/>
      <w:lvlText w:val="%1."/>
      <w:lvlJc w:val="left"/>
      <w:pPr>
        <w:tabs>
          <w:tab w:val="num" w:pos="0"/>
        </w:tabs>
        <w:ind w:left="720" w:hanging="360"/>
      </w:pPr>
      <w:rPr>
        <w:rFonts w:cs="Times New Roman" w:hint="default"/>
        <w:b/>
        <w:bCs w:val="0"/>
      </w:rPr>
    </w:lvl>
    <w:lvl w:ilvl="1">
      <w:start w:val="1"/>
      <w:numFmt w:val="decimal"/>
      <w:isLgl/>
      <w:lvlText w:val="5.%2."/>
      <w:lvlJc w:val="left"/>
      <w:pPr>
        <w:tabs>
          <w:tab w:val="num" w:pos="800"/>
        </w:tabs>
        <w:ind w:left="800" w:hanging="360"/>
      </w:pPr>
      <w:rPr>
        <w:rFonts w:cs="Times New Roman" w:hint="default"/>
      </w:rPr>
    </w:lvl>
    <w:lvl w:ilvl="2">
      <w:start w:val="1"/>
      <w:numFmt w:val="decimal"/>
      <w:isLgl/>
      <w:lvlText w:val="%1.%2.%3."/>
      <w:lvlJc w:val="left"/>
      <w:pPr>
        <w:tabs>
          <w:tab w:val="num" w:pos="1240"/>
        </w:tabs>
        <w:ind w:left="1240" w:hanging="720"/>
      </w:pPr>
      <w:rPr>
        <w:rFonts w:cs="Times New Roman" w:hint="default"/>
      </w:rPr>
    </w:lvl>
    <w:lvl w:ilvl="3">
      <w:start w:val="1"/>
      <w:numFmt w:val="decimal"/>
      <w:isLgl/>
      <w:lvlText w:val="%1.%2.%3.%4."/>
      <w:lvlJc w:val="left"/>
      <w:pPr>
        <w:tabs>
          <w:tab w:val="num" w:pos="1320"/>
        </w:tabs>
        <w:ind w:left="1320" w:hanging="720"/>
      </w:pPr>
      <w:rPr>
        <w:rFonts w:cs="Times New Roman" w:hint="default"/>
      </w:rPr>
    </w:lvl>
    <w:lvl w:ilvl="4">
      <w:start w:val="1"/>
      <w:numFmt w:val="decimal"/>
      <w:isLgl/>
      <w:lvlText w:val="%1.%2.%3.%4.%5."/>
      <w:lvlJc w:val="left"/>
      <w:pPr>
        <w:tabs>
          <w:tab w:val="num" w:pos="1760"/>
        </w:tabs>
        <w:ind w:left="1760" w:hanging="1080"/>
      </w:pPr>
      <w:rPr>
        <w:rFonts w:cs="Times New Roman" w:hint="default"/>
      </w:rPr>
    </w:lvl>
    <w:lvl w:ilvl="5">
      <w:start w:val="1"/>
      <w:numFmt w:val="decimal"/>
      <w:isLgl/>
      <w:lvlText w:val="%1.%2.%3.%4.%5.%6."/>
      <w:lvlJc w:val="left"/>
      <w:pPr>
        <w:tabs>
          <w:tab w:val="num" w:pos="1840"/>
        </w:tabs>
        <w:ind w:left="1840" w:hanging="1080"/>
      </w:pPr>
      <w:rPr>
        <w:rFonts w:cs="Times New Roman" w:hint="default"/>
      </w:rPr>
    </w:lvl>
    <w:lvl w:ilvl="6">
      <w:start w:val="1"/>
      <w:numFmt w:val="decimal"/>
      <w:isLgl/>
      <w:lvlText w:val="%1.%2.%3.%4.%5.%6.%7."/>
      <w:lvlJc w:val="left"/>
      <w:pPr>
        <w:tabs>
          <w:tab w:val="num" w:pos="2280"/>
        </w:tabs>
        <w:ind w:left="2280" w:hanging="1440"/>
      </w:pPr>
      <w:rPr>
        <w:rFonts w:cs="Times New Roman" w:hint="default"/>
      </w:rPr>
    </w:lvl>
    <w:lvl w:ilvl="7">
      <w:start w:val="1"/>
      <w:numFmt w:val="decimal"/>
      <w:isLgl/>
      <w:lvlText w:val="%1.%2.%3.%4.%5.%6.%7.%8."/>
      <w:lvlJc w:val="left"/>
      <w:pPr>
        <w:tabs>
          <w:tab w:val="num" w:pos="2360"/>
        </w:tabs>
        <w:ind w:left="2360" w:hanging="1440"/>
      </w:pPr>
      <w:rPr>
        <w:rFonts w:cs="Times New Roman" w:hint="default"/>
      </w:rPr>
    </w:lvl>
    <w:lvl w:ilvl="8">
      <w:start w:val="1"/>
      <w:numFmt w:val="decimal"/>
      <w:isLgl/>
      <w:lvlText w:val="%1.%2.%3.%4.%5.%6.%7.%8.%9."/>
      <w:lvlJc w:val="left"/>
      <w:pPr>
        <w:tabs>
          <w:tab w:val="num" w:pos="2800"/>
        </w:tabs>
        <w:ind w:left="2800" w:hanging="1800"/>
      </w:pPr>
      <w:rPr>
        <w:rFonts w:cs="Times New Roman" w:hint="default"/>
      </w:rPr>
    </w:lvl>
  </w:abstractNum>
  <w:abstractNum w:abstractNumId="73">
    <w:nsid w:val="7795506D"/>
    <w:multiLevelType w:val="hybridMultilevel"/>
    <w:tmpl w:val="D366A58A"/>
    <w:lvl w:ilvl="0" w:tplc="FFFFFFFF">
      <w:start w:val="1"/>
      <w:numFmt w:val="upperLetter"/>
      <w:lvlText w:val="%1."/>
      <w:lvlJc w:val="left"/>
      <w:pPr>
        <w:ind w:left="786" w:hanging="360"/>
      </w:pPr>
      <w:rPr>
        <w:b/>
      </w:rPr>
    </w:lvl>
    <w:lvl w:ilvl="1" w:tplc="40F453E6">
      <w:start w:val="1"/>
      <w:numFmt w:val="lowerLetter"/>
      <w:lvlText w:val="%2)"/>
      <w:lvlJc w:val="left"/>
      <w:pPr>
        <w:tabs>
          <w:tab w:val="num" w:pos="1506"/>
        </w:tabs>
        <w:ind w:left="1506" w:hanging="360"/>
      </w:pPr>
      <w:rPr>
        <w:b/>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4">
    <w:nsid w:val="77A11C50"/>
    <w:multiLevelType w:val="multilevel"/>
    <w:tmpl w:val="22A2F5C4"/>
    <w:lvl w:ilvl="0">
      <w:start w:val="1"/>
      <w:numFmt w:val="decimal"/>
      <w:lvlText w:val="%1."/>
      <w:lvlJc w:val="left"/>
      <w:pPr>
        <w:tabs>
          <w:tab w:val="num" w:pos="0"/>
        </w:tabs>
        <w:ind w:left="765" w:hanging="405"/>
      </w:pPr>
      <w:rPr>
        <w:b/>
      </w:rPr>
    </w:lvl>
    <w:lvl w:ilvl="1">
      <w:start w:val="1"/>
      <w:numFmt w:val="decimal"/>
      <w:isLgl/>
      <w:lvlText w:val="%1.%2."/>
      <w:lvlJc w:val="left"/>
      <w:pPr>
        <w:tabs>
          <w:tab w:val="num" w:pos="0"/>
        </w:tabs>
        <w:ind w:left="720" w:hanging="360"/>
      </w:pPr>
      <w:rPr>
        <w:b/>
        <w:color w:val="000000"/>
      </w:rPr>
    </w:lvl>
    <w:lvl w:ilvl="2">
      <w:start w:val="1"/>
      <w:numFmt w:val="decimal"/>
      <w:isLgl/>
      <w:lvlText w:val="%1.%2."/>
      <w:lvlJc w:val="left"/>
      <w:pPr>
        <w:tabs>
          <w:tab w:val="num" w:pos="0"/>
        </w:tabs>
        <w:ind w:left="1620" w:hanging="720"/>
      </w:pPr>
      <w:rPr>
        <w:b/>
        <w:i w:val="0"/>
        <w:color w:val="000000"/>
      </w:rPr>
    </w:lvl>
    <w:lvl w:ilvl="3">
      <w:start w:val="1"/>
      <w:numFmt w:val="decimal"/>
      <w:isLgl/>
      <w:lvlText w:val="%1.%2.%3.%4."/>
      <w:lvlJc w:val="left"/>
      <w:pPr>
        <w:tabs>
          <w:tab w:val="num" w:pos="0"/>
        </w:tabs>
        <w:ind w:left="1080" w:hanging="720"/>
      </w:pPr>
      <w:rPr>
        <w:b w:val="0"/>
        <w:color w:val="000000"/>
      </w:rPr>
    </w:lvl>
    <w:lvl w:ilvl="4">
      <w:start w:val="1"/>
      <w:numFmt w:val="decimal"/>
      <w:isLgl/>
      <w:lvlText w:val="%1.%2.%3.%4.%5."/>
      <w:lvlJc w:val="left"/>
      <w:pPr>
        <w:tabs>
          <w:tab w:val="num" w:pos="0"/>
        </w:tabs>
        <w:ind w:left="1440" w:hanging="1080"/>
      </w:pPr>
      <w:rPr>
        <w:b/>
        <w:color w:val="000000"/>
      </w:rPr>
    </w:lvl>
    <w:lvl w:ilvl="5">
      <w:start w:val="1"/>
      <w:numFmt w:val="decimal"/>
      <w:isLgl/>
      <w:lvlText w:val="%1.%2.%3.%4.%5.%6."/>
      <w:lvlJc w:val="left"/>
      <w:pPr>
        <w:tabs>
          <w:tab w:val="num" w:pos="0"/>
        </w:tabs>
        <w:ind w:left="1440" w:hanging="1080"/>
      </w:pPr>
      <w:rPr>
        <w:b/>
        <w:color w:val="000000"/>
      </w:rPr>
    </w:lvl>
    <w:lvl w:ilvl="6">
      <w:start w:val="1"/>
      <w:numFmt w:val="decimal"/>
      <w:isLgl/>
      <w:lvlText w:val="%1.%2.%3.%4.%5.%6.%7."/>
      <w:lvlJc w:val="left"/>
      <w:pPr>
        <w:tabs>
          <w:tab w:val="num" w:pos="0"/>
        </w:tabs>
        <w:ind w:left="1800" w:hanging="1440"/>
      </w:pPr>
      <w:rPr>
        <w:b/>
        <w:color w:val="000000"/>
      </w:rPr>
    </w:lvl>
    <w:lvl w:ilvl="7">
      <w:start w:val="1"/>
      <w:numFmt w:val="decimal"/>
      <w:isLgl/>
      <w:lvlText w:val="%1.%2.%3.%4.%5.%6.%7.%8."/>
      <w:lvlJc w:val="left"/>
      <w:pPr>
        <w:tabs>
          <w:tab w:val="num" w:pos="0"/>
        </w:tabs>
        <w:ind w:left="1800" w:hanging="1440"/>
      </w:pPr>
      <w:rPr>
        <w:b/>
        <w:color w:val="000000"/>
      </w:rPr>
    </w:lvl>
    <w:lvl w:ilvl="8">
      <w:start w:val="1"/>
      <w:numFmt w:val="decimal"/>
      <w:isLgl/>
      <w:lvlText w:val="%1.%2.%3.%4.%5.%6.%7.%8.%9."/>
      <w:lvlJc w:val="left"/>
      <w:pPr>
        <w:tabs>
          <w:tab w:val="num" w:pos="0"/>
        </w:tabs>
        <w:ind w:left="2160" w:hanging="1800"/>
      </w:pPr>
      <w:rPr>
        <w:b/>
        <w:color w:val="000000"/>
      </w:rPr>
    </w:lvl>
  </w:abstractNum>
  <w:abstractNum w:abstractNumId="75">
    <w:nsid w:val="79186C0E"/>
    <w:multiLevelType w:val="hybridMultilevel"/>
    <w:tmpl w:val="F94EB296"/>
    <w:lvl w:ilvl="0" w:tplc="96A0F51A">
      <w:start w:val="1"/>
      <w:numFmt w:val="decimal"/>
      <w:lvlText w:val="%1."/>
      <w:lvlJc w:val="left"/>
      <w:pPr>
        <w:ind w:left="1068" w:hanging="360"/>
      </w:pPr>
      <w:rPr>
        <w:rFonts w:ascii="Times New Roman" w:hAnsi="Times New Roman" w:cs="Times New Roman" w:hint="default"/>
        <w:b/>
        <w:bCs/>
        <w:color w:val="auto"/>
      </w:rPr>
    </w:lvl>
    <w:lvl w:ilvl="1" w:tplc="86804C20">
      <w:start w:val="1"/>
      <w:numFmt w:val="decimal"/>
      <w:lvlText w:val="%2."/>
      <w:lvlJc w:val="left"/>
      <w:pPr>
        <w:tabs>
          <w:tab w:val="num" w:pos="1788"/>
        </w:tabs>
        <w:ind w:left="1788" w:hanging="360"/>
      </w:pPr>
      <w:rPr>
        <w:rFonts w:cs="Times New Roman" w:hint="default"/>
        <w:b w:val="0"/>
        <w:bCs/>
        <w:color w:val="auto"/>
      </w:rPr>
    </w:lvl>
    <w:lvl w:ilvl="2" w:tplc="D6E6D128">
      <w:start w:val="1"/>
      <w:numFmt w:val="lowerRoman"/>
      <w:lvlText w:val="%3."/>
      <w:lvlJc w:val="right"/>
      <w:pPr>
        <w:ind w:left="2508" w:hanging="180"/>
      </w:pPr>
      <w:rPr>
        <w:rFonts w:cs="Times New Roman"/>
      </w:rPr>
    </w:lvl>
    <w:lvl w:ilvl="3" w:tplc="9DF8B0EA">
      <w:start w:val="1"/>
      <w:numFmt w:val="decimal"/>
      <w:lvlText w:val="%4."/>
      <w:lvlJc w:val="left"/>
      <w:pPr>
        <w:tabs>
          <w:tab w:val="num" w:pos="3228"/>
        </w:tabs>
        <w:ind w:left="3228" w:hanging="360"/>
      </w:pPr>
      <w:rPr>
        <w:rFonts w:hint="default"/>
      </w:rPr>
    </w:lvl>
    <w:lvl w:ilvl="4" w:tplc="ACCA2D76">
      <w:start w:val="1"/>
      <w:numFmt w:val="lowerLetter"/>
      <w:lvlText w:val="%5."/>
      <w:lvlJc w:val="left"/>
      <w:pPr>
        <w:ind w:left="3948" w:hanging="360"/>
      </w:pPr>
      <w:rPr>
        <w:rFonts w:cs="Times New Roman"/>
      </w:rPr>
    </w:lvl>
    <w:lvl w:ilvl="5" w:tplc="4FB4040A">
      <w:start w:val="1"/>
      <w:numFmt w:val="lowerRoman"/>
      <w:lvlText w:val="%6."/>
      <w:lvlJc w:val="right"/>
      <w:pPr>
        <w:ind w:left="4668" w:hanging="180"/>
      </w:pPr>
      <w:rPr>
        <w:rFonts w:cs="Times New Roman"/>
      </w:rPr>
    </w:lvl>
    <w:lvl w:ilvl="6" w:tplc="315044B4">
      <w:start w:val="1"/>
      <w:numFmt w:val="decimal"/>
      <w:lvlText w:val="%7."/>
      <w:lvlJc w:val="left"/>
      <w:pPr>
        <w:ind w:left="5388" w:hanging="360"/>
      </w:pPr>
      <w:rPr>
        <w:rFonts w:cs="Times New Roman"/>
      </w:rPr>
    </w:lvl>
    <w:lvl w:ilvl="7" w:tplc="2520A7FE">
      <w:start w:val="1"/>
      <w:numFmt w:val="lowerLetter"/>
      <w:lvlText w:val="%8."/>
      <w:lvlJc w:val="left"/>
      <w:pPr>
        <w:ind w:left="6108" w:hanging="360"/>
      </w:pPr>
      <w:rPr>
        <w:rFonts w:cs="Times New Roman"/>
      </w:rPr>
    </w:lvl>
    <w:lvl w:ilvl="8" w:tplc="274C1650">
      <w:start w:val="1"/>
      <w:numFmt w:val="lowerRoman"/>
      <w:lvlText w:val="%9."/>
      <w:lvlJc w:val="right"/>
      <w:pPr>
        <w:ind w:left="6828" w:hanging="180"/>
      </w:pPr>
      <w:rPr>
        <w:rFonts w:cs="Times New Roman"/>
      </w:rPr>
    </w:lvl>
  </w:abstractNum>
  <w:abstractNum w:abstractNumId="76">
    <w:nsid w:val="7A20730D"/>
    <w:multiLevelType w:val="multilevel"/>
    <w:tmpl w:val="F5F66A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nsid w:val="7A3C2CDE"/>
    <w:multiLevelType w:val="multilevel"/>
    <w:tmpl w:val="C3321042"/>
    <w:lvl w:ilvl="0">
      <w:start w:val="5"/>
      <w:numFmt w:val="decimal"/>
      <w:lvlText w:val="%1."/>
      <w:lvlJc w:val="left"/>
      <w:pPr>
        <w:ind w:left="390" w:hanging="390"/>
      </w:pPr>
      <w:rPr>
        <w:rFonts w:ascii="Times New Roman" w:hAnsi="Times New Roman" w:cs="Times New Roman" w:hint="default"/>
        <w:b/>
        <w:sz w:val="22"/>
        <w:szCs w:val="22"/>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ascii="Times New Roman" w:hAnsi="Times New Roman" w:cs="Times New Roman" w:hint="default"/>
        <w:sz w:val="22"/>
        <w:szCs w:val="22"/>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78">
    <w:nsid w:val="7CF356A4"/>
    <w:multiLevelType w:val="hybridMultilevel"/>
    <w:tmpl w:val="4768CC8E"/>
    <w:lvl w:ilvl="0" w:tplc="878A30FC">
      <w:start w:val="1"/>
      <w:numFmt w:val="bullet"/>
      <w:suff w:val="space"/>
      <w:lvlText w:val=""/>
      <w:lvlJc w:val="left"/>
      <w:pPr>
        <w:ind w:left="720" w:hanging="7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7D0867CD"/>
    <w:multiLevelType w:val="multilevel"/>
    <w:tmpl w:val="C2CA3E46"/>
    <w:lvl w:ilvl="0">
      <w:start w:val="1"/>
      <w:numFmt w:val="upperLetter"/>
      <w:pStyle w:val="Nagwek7"/>
      <w:lvlText w:val="Rozdział %1"/>
      <w:lvlJc w:val="left"/>
      <w:pPr>
        <w:tabs>
          <w:tab w:val="num" w:pos="1080"/>
        </w:tabs>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80">
    <w:nsid w:val="7D2E0F93"/>
    <w:multiLevelType w:val="hybridMultilevel"/>
    <w:tmpl w:val="927E7B10"/>
    <w:lvl w:ilvl="0" w:tplc="AE1A980C">
      <w:start w:val="1"/>
      <w:numFmt w:val="lowerLetter"/>
      <w:lvlText w:val="%1)"/>
      <w:lvlJc w:val="left"/>
      <w:pPr>
        <w:ind w:left="1146" w:hanging="360"/>
      </w:pPr>
      <w:rPr>
        <w:rFonts w:ascii="Times New Roman" w:eastAsia="Times New Roman" w:hAnsi="Times New Roman" w:cs="Arial"/>
        <w:b/>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81">
    <w:nsid w:val="7E6B1365"/>
    <w:multiLevelType w:val="hybridMultilevel"/>
    <w:tmpl w:val="23084FB0"/>
    <w:lvl w:ilvl="0" w:tplc="687AA772">
      <w:start w:val="1"/>
      <w:numFmt w:val="decimal"/>
      <w:lvlText w:val="%1."/>
      <w:lvlJc w:val="left"/>
      <w:pPr>
        <w:ind w:left="720" w:hanging="360"/>
      </w:pPr>
      <w:rPr>
        <w:rFonts w:hint="default"/>
      </w:rPr>
    </w:lvl>
    <w:lvl w:ilvl="1" w:tplc="739800CC" w:tentative="1">
      <w:start w:val="1"/>
      <w:numFmt w:val="lowerLetter"/>
      <w:lvlText w:val="%2."/>
      <w:lvlJc w:val="left"/>
      <w:pPr>
        <w:ind w:left="1440" w:hanging="360"/>
      </w:pPr>
    </w:lvl>
    <w:lvl w:ilvl="2" w:tplc="E08E2B34" w:tentative="1">
      <w:start w:val="1"/>
      <w:numFmt w:val="lowerRoman"/>
      <w:lvlText w:val="%3."/>
      <w:lvlJc w:val="right"/>
      <w:pPr>
        <w:ind w:left="2160" w:hanging="180"/>
      </w:pPr>
    </w:lvl>
    <w:lvl w:ilvl="3" w:tplc="D3343358" w:tentative="1">
      <w:start w:val="1"/>
      <w:numFmt w:val="decimal"/>
      <w:lvlText w:val="%4."/>
      <w:lvlJc w:val="left"/>
      <w:pPr>
        <w:ind w:left="2880" w:hanging="360"/>
      </w:pPr>
    </w:lvl>
    <w:lvl w:ilvl="4" w:tplc="064ABB94" w:tentative="1">
      <w:start w:val="1"/>
      <w:numFmt w:val="lowerLetter"/>
      <w:lvlText w:val="%5."/>
      <w:lvlJc w:val="left"/>
      <w:pPr>
        <w:ind w:left="3600" w:hanging="360"/>
      </w:pPr>
    </w:lvl>
    <w:lvl w:ilvl="5" w:tplc="AAD8B4E2" w:tentative="1">
      <w:start w:val="1"/>
      <w:numFmt w:val="lowerRoman"/>
      <w:lvlText w:val="%6."/>
      <w:lvlJc w:val="right"/>
      <w:pPr>
        <w:ind w:left="4320" w:hanging="180"/>
      </w:pPr>
    </w:lvl>
    <w:lvl w:ilvl="6" w:tplc="E36E9B00" w:tentative="1">
      <w:start w:val="1"/>
      <w:numFmt w:val="decimal"/>
      <w:lvlText w:val="%7."/>
      <w:lvlJc w:val="left"/>
      <w:pPr>
        <w:ind w:left="5040" w:hanging="360"/>
      </w:pPr>
    </w:lvl>
    <w:lvl w:ilvl="7" w:tplc="C94C0B22" w:tentative="1">
      <w:start w:val="1"/>
      <w:numFmt w:val="lowerLetter"/>
      <w:lvlText w:val="%8."/>
      <w:lvlJc w:val="left"/>
      <w:pPr>
        <w:ind w:left="5760" w:hanging="360"/>
      </w:pPr>
    </w:lvl>
    <w:lvl w:ilvl="8" w:tplc="83F8627A" w:tentative="1">
      <w:start w:val="1"/>
      <w:numFmt w:val="lowerRoman"/>
      <w:lvlText w:val="%9."/>
      <w:lvlJc w:val="right"/>
      <w:pPr>
        <w:ind w:left="6480" w:hanging="180"/>
      </w:pPr>
    </w:lvl>
  </w:abstractNum>
  <w:abstractNum w:abstractNumId="82">
    <w:nsid w:val="7EE90B5F"/>
    <w:multiLevelType w:val="hybridMultilevel"/>
    <w:tmpl w:val="65B4063E"/>
    <w:lvl w:ilvl="0" w:tplc="7214D270">
      <w:start w:val="1"/>
      <w:numFmt w:val="lowerLetter"/>
      <w:lvlText w:val="%1)"/>
      <w:lvlJc w:val="left"/>
      <w:pPr>
        <w:ind w:left="720" w:hanging="360"/>
      </w:pPr>
      <w:rPr>
        <w:b/>
      </w:rPr>
    </w:lvl>
    <w:lvl w:ilvl="1" w:tplc="C4687C96" w:tentative="1">
      <w:start w:val="1"/>
      <w:numFmt w:val="lowerLetter"/>
      <w:lvlText w:val="%2."/>
      <w:lvlJc w:val="left"/>
      <w:pPr>
        <w:ind w:left="1440" w:hanging="360"/>
      </w:pPr>
    </w:lvl>
    <w:lvl w:ilvl="2" w:tplc="1390E6AA" w:tentative="1">
      <w:start w:val="1"/>
      <w:numFmt w:val="lowerRoman"/>
      <w:lvlText w:val="%3."/>
      <w:lvlJc w:val="right"/>
      <w:pPr>
        <w:ind w:left="2160" w:hanging="180"/>
      </w:pPr>
    </w:lvl>
    <w:lvl w:ilvl="3" w:tplc="94EE0F96" w:tentative="1">
      <w:start w:val="1"/>
      <w:numFmt w:val="decimal"/>
      <w:lvlText w:val="%4."/>
      <w:lvlJc w:val="left"/>
      <w:pPr>
        <w:ind w:left="2880" w:hanging="360"/>
      </w:pPr>
    </w:lvl>
    <w:lvl w:ilvl="4" w:tplc="35D6B278" w:tentative="1">
      <w:start w:val="1"/>
      <w:numFmt w:val="lowerLetter"/>
      <w:lvlText w:val="%5."/>
      <w:lvlJc w:val="left"/>
      <w:pPr>
        <w:ind w:left="3600" w:hanging="360"/>
      </w:pPr>
    </w:lvl>
    <w:lvl w:ilvl="5" w:tplc="1D16346E" w:tentative="1">
      <w:start w:val="1"/>
      <w:numFmt w:val="lowerRoman"/>
      <w:lvlText w:val="%6."/>
      <w:lvlJc w:val="right"/>
      <w:pPr>
        <w:ind w:left="4320" w:hanging="180"/>
      </w:pPr>
    </w:lvl>
    <w:lvl w:ilvl="6" w:tplc="A77CD47A" w:tentative="1">
      <w:start w:val="1"/>
      <w:numFmt w:val="decimal"/>
      <w:lvlText w:val="%7."/>
      <w:lvlJc w:val="left"/>
      <w:pPr>
        <w:ind w:left="5040" w:hanging="360"/>
      </w:pPr>
    </w:lvl>
    <w:lvl w:ilvl="7" w:tplc="ED882656" w:tentative="1">
      <w:start w:val="1"/>
      <w:numFmt w:val="lowerLetter"/>
      <w:lvlText w:val="%8."/>
      <w:lvlJc w:val="left"/>
      <w:pPr>
        <w:ind w:left="5760" w:hanging="360"/>
      </w:pPr>
    </w:lvl>
    <w:lvl w:ilvl="8" w:tplc="F606F2D6" w:tentative="1">
      <w:start w:val="1"/>
      <w:numFmt w:val="lowerRoman"/>
      <w:lvlText w:val="%9."/>
      <w:lvlJc w:val="right"/>
      <w:pPr>
        <w:ind w:left="6480" w:hanging="180"/>
      </w:pPr>
    </w:lvl>
  </w:abstractNum>
  <w:num w:numId="1">
    <w:abstractNumId w:val="60"/>
  </w:num>
  <w:num w:numId="2">
    <w:abstractNumId w:val="15"/>
  </w:num>
  <w:num w:numId="3">
    <w:abstractNumId w:val="54"/>
  </w:num>
  <w:num w:numId="4">
    <w:abstractNumId w:val="46"/>
  </w:num>
  <w:num w:numId="5">
    <w:abstractNumId w:val="79"/>
  </w:num>
  <w:num w:numId="6">
    <w:abstractNumId w:val="45"/>
  </w:num>
  <w:num w:numId="7">
    <w:abstractNumId w:val="11"/>
  </w:num>
  <w:num w:numId="8">
    <w:abstractNumId w:val="75"/>
  </w:num>
  <w:num w:numId="9">
    <w:abstractNumId w:val="68"/>
  </w:num>
  <w:num w:numId="10">
    <w:abstractNumId w:val="40"/>
  </w:num>
  <w:num w:numId="11">
    <w:abstractNumId w:val="66"/>
  </w:num>
  <w:num w:numId="12">
    <w:abstractNumId w:val="24"/>
  </w:num>
  <w:num w:numId="13">
    <w:abstractNumId w:val="16"/>
  </w:num>
  <w:num w:numId="14">
    <w:abstractNumId w:val="47"/>
  </w:num>
  <w:num w:numId="15">
    <w:abstractNumId w:val="59"/>
  </w:num>
  <w:num w:numId="16">
    <w:abstractNumId w:val="28"/>
  </w:num>
  <w:num w:numId="17">
    <w:abstractNumId w:val="72"/>
  </w:num>
  <w:num w:numId="18">
    <w:abstractNumId w:val="25"/>
  </w:num>
  <w:num w:numId="19">
    <w:abstractNumId w:val="36"/>
  </w:num>
  <w:num w:numId="20">
    <w:abstractNumId w:val="65"/>
  </w:num>
  <w:num w:numId="21">
    <w:abstractNumId w:val="13"/>
  </w:num>
  <w:num w:numId="22">
    <w:abstractNumId w:val="55"/>
  </w:num>
  <w:num w:numId="23">
    <w:abstractNumId w:val="43"/>
  </w:num>
  <w:num w:numId="24">
    <w:abstractNumId w:val="32"/>
  </w:num>
  <w:num w:numId="25">
    <w:abstractNumId w:val="44"/>
  </w:num>
  <w:num w:numId="26">
    <w:abstractNumId w:val="34"/>
  </w:num>
  <w:num w:numId="27">
    <w:abstractNumId w:val="20"/>
  </w:num>
  <w:num w:numId="28">
    <w:abstractNumId w:val="42"/>
  </w:num>
  <w:num w:numId="29">
    <w:abstractNumId w:val="18"/>
  </w:num>
  <w:num w:numId="30">
    <w:abstractNumId w:val="12"/>
  </w:num>
  <w:num w:numId="31">
    <w:abstractNumId w:val="67"/>
  </w:num>
  <w:num w:numId="32">
    <w:abstractNumId w:val="26"/>
  </w:num>
  <w:num w:numId="33">
    <w:abstractNumId w:val="82"/>
  </w:num>
  <w:num w:numId="34">
    <w:abstractNumId w:val="35"/>
  </w:num>
  <w:num w:numId="35">
    <w:abstractNumId w:val="49"/>
  </w:num>
  <w:num w:numId="36">
    <w:abstractNumId w:val="50"/>
  </w:num>
  <w:num w:numId="37">
    <w:abstractNumId w:val="41"/>
  </w:num>
  <w:num w:numId="38">
    <w:abstractNumId w:val="38"/>
  </w:num>
  <w:num w:numId="39">
    <w:abstractNumId w:val="10"/>
  </w:num>
  <w:num w:numId="40">
    <w:abstractNumId w:val="22"/>
  </w:num>
  <w:num w:numId="41">
    <w:abstractNumId w:val="62"/>
  </w:num>
  <w:num w:numId="42">
    <w:abstractNumId w:val="64"/>
  </w:num>
  <w:num w:numId="43">
    <w:abstractNumId w:val="19"/>
  </w:num>
  <w:num w:numId="44">
    <w:abstractNumId w:val="39"/>
  </w:num>
  <w:num w:numId="45">
    <w:abstractNumId w:val="56"/>
  </w:num>
  <w:num w:numId="46">
    <w:abstractNumId w:val="31"/>
  </w:num>
  <w:num w:numId="47">
    <w:abstractNumId w:val="33"/>
  </w:num>
  <w:num w:numId="48">
    <w:abstractNumId w:val="21"/>
  </w:num>
  <w:num w:numId="49">
    <w:abstractNumId w:val="27"/>
  </w:num>
  <w:num w:numId="50">
    <w:abstractNumId w:val="76"/>
  </w:num>
  <w:num w:numId="51">
    <w:abstractNumId w:val="70"/>
  </w:num>
  <w:num w:numId="52">
    <w:abstractNumId w:val="14"/>
  </w:num>
  <w:num w:numId="53">
    <w:abstractNumId w:val="51"/>
  </w:num>
  <w:num w:numId="54">
    <w:abstractNumId w:val="61"/>
  </w:num>
  <w:num w:numId="55">
    <w:abstractNumId w:val="58"/>
  </w:num>
  <w:num w:numId="56">
    <w:abstractNumId w:val="81"/>
  </w:num>
  <w:num w:numId="57">
    <w:abstractNumId w:val="71"/>
  </w:num>
  <w:num w:numId="58">
    <w:abstractNumId w:val="3"/>
  </w:num>
  <w:num w:numId="59">
    <w:abstractNumId w:val="77"/>
  </w:num>
  <w:num w:numId="6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9"/>
  </w:num>
  <w:num w:numId="65">
    <w:abstractNumId w:val="80"/>
  </w:num>
  <w:num w:numId="66">
    <w:abstractNumId w:val="69"/>
  </w:num>
  <w:num w:numId="67">
    <w:abstractNumId w:val="30"/>
  </w:num>
  <w:num w:numId="68">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7"/>
  </w:num>
  <w:num w:numId="70">
    <w:abstractNumId w:val="8"/>
  </w:num>
  <w:num w:numId="71">
    <w:abstractNumId w:val="53"/>
  </w:num>
  <w:num w:numId="72">
    <w:abstractNumId w:val="9"/>
  </w:num>
  <w:num w:numId="73">
    <w:abstractNumId w:val="48"/>
  </w:num>
  <w:num w:numId="74">
    <w:abstractNumId w:val="57"/>
  </w:num>
  <w:num w:numId="75">
    <w:abstractNumId w:val="52"/>
  </w:num>
  <w:num w:numId="76">
    <w:abstractNumId w:val="78"/>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oNotHyphenateCaps/>
  <w:drawingGridHorizontalSpacing w:val="110"/>
  <w:displayHorizontalDrawingGridEvery w:val="2"/>
  <w:characterSpacingControl w:val="doNotCompress"/>
  <w:doNotValidateAgainstSchema/>
  <w:doNotDemarcateInvalidXml/>
  <w:hdrShapeDefaults>
    <o:shapedefaults v:ext="edit" spidmax="414722"/>
  </w:hdrShapeDefaults>
  <w:footnotePr>
    <w:footnote w:id="0"/>
    <w:footnote w:id="1"/>
  </w:footnotePr>
  <w:endnotePr>
    <w:endnote w:id="0"/>
    <w:endnote w:id="1"/>
  </w:endnotePr>
  <w:compat/>
  <w:rsids>
    <w:rsidRoot w:val="00014365"/>
    <w:rsid w:val="000000A9"/>
    <w:rsid w:val="00000100"/>
    <w:rsid w:val="0000018A"/>
    <w:rsid w:val="0000027E"/>
    <w:rsid w:val="000003D8"/>
    <w:rsid w:val="0000046A"/>
    <w:rsid w:val="000004F1"/>
    <w:rsid w:val="000005B7"/>
    <w:rsid w:val="000005BA"/>
    <w:rsid w:val="000005F2"/>
    <w:rsid w:val="0000067F"/>
    <w:rsid w:val="000007AF"/>
    <w:rsid w:val="0000082A"/>
    <w:rsid w:val="00000959"/>
    <w:rsid w:val="00000AD7"/>
    <w:rsid w:val="00000CE1"/>
    <w:rsid w:val="00000E26"/>
    <w:rsid w:val="00001012"/>
    <w:rsid w:val="000010A9"/>
    <w:rsid w:val="000011E3"/>
    <w:rsid w:val="000011FA"/>
    <w:rsid w:val="00001235"/>
    <w:rsid w:val="0000137E"/>
    <w:rsid w:val="000015CB"/>
    <w:rsid w:val="000016D9"/>
    <w:rsid w:val="0000177B"/>
    <w:rsid w:val="0000199E"/>
    <w:rsid w:val="00001ED7"/>
    <w:rsid w:val="00002041"/>
    <w:rsid w:val="0000215C"/>
    <w:rsid w:val="00002196"/>
    <w:rsid w:val="00002263"/>
    <w:rsid w:val="000023B8"/>
    <w:rsid w:val="000023BD"/>
    <w:rsid w:val="0000278A"/>
    <w:rsid w:val="00002914"/>
    <w:rsid w:val="000029C4"/>
    <w:rsid w:val="00002B61"/>
    <w:rsid w:val="00002B65"/>
    <w:rsid w:val="000030AB"/>
    <w:rsid w:val="000031A2"/>
    <w:rsid w:val="000031D1"/>
    <w:rsid w:val="0000324F"/>
    <w:rsid w:val="0000326F"/>
    <w:rsid w:val="000034C6"/>
    <w:rsid w:val="00003536"/>
    <w:rsid w:val="000036B6"/>
    <w:rsid w:val="000037E2"/>
    <w:rsid w:val="000037E9"/>
    <w:rsid w:val="000038BC"/>
    <w:rsid w:val="00003A0B"/>
    <w:rsid w:val="00003AB1"/>
    <w:rsid w:val="00003BB5"/>
    <w:rsid w:val="00003C87"/>
    <w:rsid w:val="00003C8D"/>
    <w:rsid w:val="00003EA7"/>
    <w:rsid w:val="00003FD9"/>
    <w:rsid w:val="000040E9"/>
    <w:rsid w:val="0000416B"/>
    <w:rsid w:val="00004186"/>
    <w:rsid w:val="000043D5"/>
    <w:rsid w:val="000044BC"/>
    <w:rsid w:val="00004BE9"/>
    <w:rsid w:val="00004D36"/>
    <w:rsid w:val="00004DAC"/>
    <w:rsid w:val="00004E19"/>
    <w:rsid w:val="00004FF3"/>
    <w:rsid w:val="00004FF8"/>
    <w:rsid w:val="000050F0"/>
    <w:rsid w:val="00005186"/>
    <w:rsid w:val="000051E1"/>
    <w:rsid w:val="0000520A"/>
    <w:rsid w:val="000052E2"/>
    <w:rsid w:val="000052E4"/>
    <w:rsid w:val="000053B5"/>
    <w:rsid w:val="00005485"/>
    <w:rsid w:val="000054DB"/>
    <w:rsid w:val="000056AA"/>
    <w:rsid w:val="000059A5"/>
    <w:rsid w:val="00005A2D"/>
    <w:rsid w:val="00005B6D"/>
    <w:rsid w:val="00005C44"/>
    <w:rsid w:val="00005C4A"/>
    <w:rsid w:val="00005D81"/>
    <w:rsid w:val="00005E21"/>
    <w:rsid w:val="00005ED0"/>
    <w:rsid w:val="00005EDD"/>
    <w:rsid w:val="00005EF8"/>
    <w:rsid w:val="000060D6"/>
    <w:rsid w:val="000063A6"/>
    <w:rsid w:val="00006482"/>
    <w:rsid w:val="00006574"/>
    <w:rsid w:val="00006591"/>
    <w:rsid w:val="00006D5F"/>
    <w:rsid w:val="00006E7B"/>
    <w:rsid w:val="00006F57"/>
    <w:rsid w:val="00006FBB"/>
    <w:rsid w:val="000071D0"/>
    <w:rsid w:val="000075EA"/>
    <w:rsid w:val="00007699"/>
    <w:rsid w:val="00007804"/>
    <w:rsid w:val="0000782B"/>
    <w:rsid w:val="0000782F"/>
    <w:rsid w:val="00007955"/>
    <w:rsid w:val="00007A28"/>
    <w:rsid w:val="00007B53"/>
    <w:rsid w:val="00007C4F"/>
    <w:rsid w:val="00007C9A"/>
    <w:rsid w:val="00007DE6"/>
    <w:rsid w:val="000101EC"/>
    <w:rsid w:val="00010427"/>
    <w:rsid w:val="0001067E"/>
    <w:rsid w:val="00010978"/>
    <w:rsid w:val="00010CDA"/>
    <w:rsid w:val="00010D88"/>
    <w:rsid w:val="00010E82"/>
    <w:rsid w:val="00010F35"/>
    <w:rsid w:val="00011225"/>
    <w:rsid w:val="000112AF"/>
    <w:rsid w:val="00011461"/>
    <w:rsid w:val="000114EF"/>
    <w:rsid w:val="00011508"/>
    <w:rsid w:val="0001182A"/>
    <w:rsid w:val="000118E0"/>
    <w:rsid w:val="00011925"/>
    <w:rsid w:val="00011983"/>
    <w:rsid w:val="00011B04"/>
    <w:rsid w:val="00011B87"/>
    <w:rsid w:val="00011DE7"/>
    <w:rsid w:val="00011F63"/>
    <w:rsid w:val="000121E8"/>
    <w:rsid w:val="000121F6"/>
    <w:rsid w:val="000122CA"/>
    <w:rsid w:val="00012376"/>
    <w:rsid w:val="00012378"/>
    <w:rsid w:val="0001264C"/>
    <w:rsid w:val="000127DE"/>
    <w:rsid w:val="000128AA"/>
    <w:rsid w:val="000129A7"/>
    <w:rsid w:val="000129DF"/>
    <w:rsid w:val="00012AF9"/>
    <w:rsid w:val="00012DA4"/>
    <w:rsid w:val="00012DB4"/>
    <w:rsid w:val="00012DBC"/>
    <w:rsid w:val="00012E0E"/>
    <w:rsid w:val="00012EF9"/>
    <w:rsid w:val="00012F51"/>
    <w:rsid w:val="00012F6C"/>
    <w:rsid w:val="000130C1"/>
    <w:rsid w:val="0001325D"/>
    <w:rsid w:val="00013301"/>
    <w:rsid w:val="000133DE"/>
    <w:rsid w:val="000137EC"/>
    <w:rsid w:val="0001387C"/>
    <w:rsid w:val="000139A4"/>
    <w:rsid w:val="00013B5E"/>
    <w:rsid w:val="00013B8E"/>
    <w:rsid w:val="00013C7A"/>
    <w:rsid w:val="00013D01"/>
    <w:rsid w:val="00013DE9"/>
    <w:rsid w:val="00013EB0"/>
    <w:rsid w:val="00014092"/>
    <w:rsid w:val="00014197"/>
    <w:rsid w:val="00014365"/>
    <w:rsid w:val="000143F2"/>
    <w:rsid w:val="00014532"/>
    <w:rsid w:val="00014581"/>
    <w:rsid w:val="00014582"/>
    <w:rsid w:val="000147CF"/>
    <w:rsid w:val="0001496C"/>
    <w:rsid w:val="000149FE"/>
    <w:rsid w:val="00014B1A"/>
    <w:rsid w:val="00014B58"/>
    <w:rsid w:val="00014BF3"/>
    <w:rsid w:val="00014C85"/>
    <w:rsid w:val="00014CB5"/>
    <w:rsid w:val="00014CB9"/>
    <w:rsid w:val="00014CCE"/>
    <w:rsid w:val="00014E2A"/>
    <w:rsid w:val="0001500B"/>
    <w:rsid w:val="0001500C"/>
    <w:rsid w:val="00015037"/>
    <w:rsid w:val="00015250"/>
    <w:rsid w:val="00015280"/>
    <w:rsid w:val="0001540B"/>
    <w:rsid w:val="0001548F"/>
    <w:rsid w:val="000154C0"/>
    <w:rsid w:val="00015560"/>
    <w:rsid w:val="00015707"/>
    <w:rsid w:val="00015767"/>
    <w:rsid w:val="00015794"/>
    <w:rsid w:val="000157D7"/>
    <w:rsid w:val="000157F3"/>
    <w:rsid w:val="00015832"/>
    <w:rsid w:val="0001590F"/>
    <w:rsid w:val="0001595C"/>
    <w:rsid w:val="00015974"/>
    <w:rsid w:val="00015A1D"/>
    <w:rsid w:val="00015C5C"/>
    <w:rsid w:val="00015C93"/>
    <w:rsid w:val="00015ED1"/>
    <w:rsid w:val="00016267"/>
    <w:rsid w:val="00016322"/>
    <w:rsid w:val="000163CC"/>
    <w:rsid w:val="000166B4"/>
    <w:rsid w:val="0001673B"/>
    <w:rsid w:val="00016817"/>
    <w:rsid w:val="00016841"/>
    <w:rsid w:val="00016AE0"/>
    <w:rsid w:val="00016CE7"/>
    <w:rsid w:val="00016E62"/>
    <w:rsid w:val="00016F4A"/>
    <w:rsid w:val="0001707A"/>
    <w:rsid w:val="000170B2"/>
    <w:rsid w:val="000170C8"/>
    <w:rsid w:val="000171DA"/>
    <w:rsid w:val="00017317"/>
    <w:rsid w:val="0001741F"/>
    <w:rsid w:val="000175EA"/>
    <w:rsid w:val="00017789"/>
    <w:rsid w:val="0001787C"/>
    <w:rsid w:val="000179BC"/>
    <w:rsid w:val="00017AEA"/>
    <w:rsid w:val="00017B7A"/>
    <w:rsid w:val="00017C69"/>
    <w:rsid w:val="00017D5F"/>
    <w:rsid w:val="00017DC1"/>
    <w:rsid w:val="00017E82"/>
    <w:rsid w:val="000200C0"/>
    <w:rsid w:val="00020155"/>
    <w:rsid w:val="000201A7"/>
    <w:rsid w:val="00020343"/>
    <w:rsid w:val="00020344"/>
    <w:rsid w:val="00020558"/>
    <w:rsid w:val="000205C3"/>
    <w:rsid w:val="00020653"/>
    <w:rsid w:val="00020735"/>
    <w:rsid w:val="000208E8"/>
    <w:rsid w:val="00020C25"/>
    <w:rsid w:val="00020D1C"/>
    <w:rsid w:val="00020D3F"/>
    <w:rsid w:val="00020D61"/>
    <w:rsid w:val="00020E0A"/>
    <w:rsid w:val="0002124E"/>
    <w:rsid w:val="00021310"/>
    <w:rsid w:val="00021654"/>
    <w:rsid w:val="00021667"/>
    <w:rsid w:val="000218B3"/>
    <w:rsid w:val="00021B52"/>
    <w:rsid w:val="00021B6A"/>
    <w:rsid w:val="00021C10"/>
    <w:rsid w:val="00021DA1"/>
    <w:rsid w:val="00021E98"/>
    <w:rsid w:val="000220C0"/>
    <w:rsid w:val="00022119"/>
    <w:rsid w:val="00022166"/>
    <w:rsid w:val="00022295"/>
    <w:rsid w:val="00022413"/>
    <w:rsid w:val="0002264E"/>
    <w:rsid w:val="00022801"/>
    <w:rsid w:val="00022AD4"/>
    <w:rsid w:val="00022BF7"/>
    <w:rsid w:val="00022C8F"/>
    <w:rsid w:val="00022CCD"/>
    <w:rsid w:val="00022D86"/>
    <w:rsid w:val="0002311B"/>
    <w:rsid w:val="00023384"/>
    <w:rsid w:val="000234E5"/>
    <w:rsid w:val="00023540"/>
    <w:rsid w:val="000236BC"/>
    <w:rsid w:val="00023953"/>
    <w:rsid w:val="00023B1C"/>
    <w:rsid w:val="00023BAC"/>
    <w:rsid w:val="00023C84"/>
    <w:rsid w:val="00023E91"/>
    <w:rsid w:val="0002406B"/>
    <w:rsid w:val="000242B4"/>
    <w:rsid w:val="0002450B"/>
    <w:rsid w:val="0002457A"/>
    <w:rsid w:val="00024695"/>
    <w:rsid w:val="0002476A"/>
    <w:rsid w:val="00024799"/>
    <w:rsid w:val="00024A28"/>
    <w:rsid w:val="00024AF5"/>
    <w:rsid w:val="00024B59"/>
    <w:rsid w:val="00024E75"/>
    <w:rsid w:val="00024FEB"/>
    <w:rsid w:val="00025049"/>
    <w:rsid w:val="0002506C"/>
    <w:rsid w:val="0002508E"/>
    <w:rsid w:val="000251BC"/>
    <w:rsid w:val="000252CA"/>
    <w:rsid w:val="000253ED"/>
    <w:rsid w:val="0002567E"/>
    <w:rsid w:val="000257E9"/>
    <w:rsid w:val="00025835"/>
    <w:rsid w:val="00025849"/>
    <w:rsid w:val="000259CB"/>
    <w:rsid w:val="00025A2D"/>
    <w:rsid w:val="00025D31"/>
    <w:rsid w:val="00025F70"/>
    <w:rsid w:val="00025FB5"/>
    <w:rsid w:val="0002605C"/>
    <w:rsid w:val="000261EF"/>
    <w:rsid w:val="00026201"/>
    <w:rsid w:val="0002622C"/>
    <w:rsid w:val="00026246"/>
    <w:rsid w:val="000262E8"/>
    <w:rsid w:val="00026328"/>
    <w:rsid w:val="00026685"/>
    <w:rsid w:val="000267D9"/>
    <w:rsid w:val="000268DE"/>
    <w:rsid w:val="00026939"/>
    <w:rsid w:val="00026CDE"/>
    <w:rsid w:val="00026D78"/>
    <w:rsid w:val="00026F7C"/>
    <w:rsid w:val="000270F2"/>
    <w:rsid w:val="000271C1"/>
    <w:rsid w:val="0002736A"/>
    <w:rsid w:val="000273F5"/>
    <w:rsid w:val="00027601"/>
    <w:rsid w:val="00027732"/>
    <w:rsid w:val="00027794"/>
    <w:rsid w:val="000279E2"/>
    <w:rsid w:val="00027A47"/>
    <w:rsid w:val="00027AA5"/>
    <w:rsid w:val="00027D8A"/>
    <w:rsid w:val="00027ECE"/>
    <w:rsid w:val="0003007C"/>
    <w:rsid w:val="0003019F"/>
    <w:rsid w:val="00030302"/>
    <w:rsid w:val="0003059A"/>
    <w:rsid w:val="000305F1"/>
    <w:rsid w:val="00030660"/>
    <w:rsid w:val="000306DE"/>
    <w:rsid w:val="00030763"/>
    <w:rsid w:val="000307C2"/>
    <w:rsid w:val="00030807"/>
    <w:rsid w:val="0003082A"/>
    <w:rsid w:val="00030886"/>
    <w:rsid w:val="000308AC"/>
    <w:rsid w:val="00030ACE"/>
    <w:rsid w:val="00030B0A"/>
    <w:rsid w:val="00030F39"/>
    <w:rsid w:val="00030FA7"/>
    <w:rsid w:val="00031197"/>
    <w:rsid w:val="00031327"/>
    <w:rsid w:val="00031397"/>
    <w:rsid w:val="000313E5"/>
    <w:rsid w:val="000315E0"/>
    <w:rsid w:val="00031640"/>
    <w:rsid w:val="00031642"/>
    <w:rsid w:val="000316D5"/>
    <w:rsid w:val="000316DA"/>
    <w:rsid w:val="000316E5"/>
    <w:rsid w:val="00031939"/>
    <w:rsid w:val="0003196C"/>
    <w:rsid w:val="00031B24"/>
    <w:rsid w:val="00031D79"/>
    <w:rsid w:val="00031E12"/>
    <w:rsid w:val="00031F75"/>
    <w:rsid w:val="00031F91"/>
    <w:rsid w:val="00031FF0"/>
    <w:rsid w:val="00032151"/>
    <w:rsid w:val="00032178"/>
    <w:rsid w:val="000321D6"/>
    <w:rsid w:val="0003220D"/>
    <w:rsid w:val="000322D4"/>
    <w:rsid w:val="000323AA"/>
    <w:rsid w:val="0003247B"/>
    <w:rsid w:val="0003250F"/>
    <w:rsid w:val="00032BDB"/>
    <w:rsid w:val="00032CE9"/>
    <w:rsid w:val="00032D0A"/>
    <w:rsid w:val="00032F51"/>
    <w:rsid w:val="00032FD5"/>
    <w:rsid w:val="000332C2"/>
    <w:rsid w:val="000335F0"/>
    <w:rsid w:val="00033C37"/>
    <w:rsid w:val="00033C7E"/>
    <w:rsid w:val="00033C9F"/>
    <w:rsid w:val="00033FC5"/>
    <w:rsid w:val="0003401D"/>
    <w:rsid w:val="00034030"/>
    <w:rsid w:val="000340D2"/>
    <w:rsid w:val="0003414D"/>
    <w:rsid w:val="000341CF"/>
    <w:rsid w:val="00034256"/>
    <w:rsid w:val="00034333"/>
    <w:rsid w:val="0003437C"/>
    <w:rsid w:val="00034451"/>
    <w:rsid w:val="00034514"/>
    <w:rsid w:val="0003451F"/>
    <w:rsid w:val="000345F5"/>
    <w:rsid w:val="000346C1"/>
    <w:rsid w:val="000348D7"/>
    <w:rsid w:val="000348ED"/>
    <w:rsid w:val="0003495F"/>
    <w:rsid w:val="00034B00"/>
    <w:rsid w:val="00034C75"/>
    <w:rsid w:val="00034F81"/>
    <w:rsid w:val="00034FAC"/>
    <w:rsid w:val="000353C4"/>
    <w:rsid w:val="000353CB"/>
    <w:rsid w:val="000353CF"/>
    <w:rsid w:val="00035516"/>
    <w:rsid w:val="00035541"/>
    <w:rsid w:val="0003578E"/>
    <w:rsid w:val="0003579B"/>
    <w:rsid w:val="000357C7"/>
    <w:rsid w:val="00035898"/>
    <w:rsid w:val="00035CB8"/>
    <w:rsid w:val="00035DA6"/>
    <w:rsid w:val="00035EF3"/>
    <w:rsid w:val="00035F9C"/>
    <w:rsid w:val="00035FF2"/>
    <w:rsid w:val="00036041"/>
    <w:rsid w:val="0003612D"/>
    <w:rsid w:val="0003633C"/>
    <w:rsid w:val="00036363"/>
    <w:rsid w:val="00036504"/>
    <w:rsid w:val="00036827"/>
    <w:rsid w:val="00036890"/>
    <w:rsid w:val="00036941"/>
    <w:rsid w:val="000369D6"/>
    <w:rsid w:val="00036A3F"/>
    <w:rsid w:val="00036A67"/>
    <w:rsid w:val="00036CBE"/>
    <w:rsid w:val="00036FA0"/>
    <w:rsid w:val="0003716A"/>
    <w:rsid w:val="000371CB"/>
    <w:rsid w:val="000373E7"/>
    <w:rsid w:val="00037543"/>
    <w:rsid w:val="000375DE"/>
    <w:rsid w:val="00037962"/>
    <w:rsid w:val="0003797E"/>
    <w:rsid w:val="00037A61"/>
    <w:rsid w:val="00037AAF"/>
    <w:rsid w:val="00037AE1"/>
    <w:rsid w:val="00037E83"/>
    <w:rsid w:val="00040108"/>
    <w:rsid w:val="0004017D"/>
    <w:rsid w:val="0004017E"/>
    <w:rsid w:val="000403E3"/>
    <w:rsid w:val="000404C5"/>
    <w:rsid w:val="00040586"/>
    <w:rsid w:val="00040622"/>
    <w:rsid w:val="000406BE"/>
    <w:rsid w:val="000406D2"/>
    <w:rsid w:val="000407F9"/>
    <w:rsid w:val="00040893"/>
    <w:rsid w:val="00040BA9"/>
    <w:rsid w:val="00040C81"/>
    <w:rsid w:val="00040D42"/>
    <w:rsid w:val="00040E4C"/>
    <w:rsid w:val="000410B2"/>
    <w:rsid w:val="000411B4"/>
    <w:rsid w:val="0004125B"/>
    <w:rsid w:val="0004143C"/>
    <w:rsid w:val="0004148D"/>
    <w:rsid w:val="00041756"/>
    <w:rsid w:val="000417EB"/>
    <w:rsid w:val="0004187F"/>
    <w:rsid w:val="00041988"/>
    <w:rsid w:val="00041A7B"/>
    <w:rsid w:val="00041BBA"/>
    <w:rsid w:val="00041BEB"/>
    <w:rsid w:val="00041C70"/>
    <w:rsid w:val="00041D59"/>
    <w:rsid w:val="00041E25"/>
    <w:rsid w:val="00041E31"/>
    <w:rsid w:val="00041F72"/>
    <w:rsid w:val="0004203C"/>
    <w:rsid w:val="000420B6"/>
    <w:rsid w:val="00042158"/>
    <w:rsid w:val="000421FB"/>
    <w:rsid w:val="00042285"/>
    <w:rsid w:val="00042292"/>
    <w:rsid w:val="000422F1"/>
    <w:rsid w:val="0004232D"/>
    <w:rsid w:val="00042732"/>
    <w:rsid w:val="00042960"/>
    <w:rsid w:val="00042AD6"/>
    <w:rsid w:val="0004305A"/>
    <w:rsid w:val="00043291"/>
    <w:rsid w:val="000434DE"/>
    <w:rsid w:val="0004353A"/>
    <w:rsid w:val="000435A5"/>
    <w:rsid w:val="000437FE"/>
    <w:rsid w:val="000439AA"/>
    <w:rsid w:val="00043A9C"/>
    <w:rsid w:val="00043D12"/>
    <w:rsid w:val="00043D76"/>
    <w:rsid w:val="00043D87"/>
    <w:rsid w:val="00043D93"/>
    <w:rsid w:val="00043E35"/>
    <w:rsid w:val="00043E88"/>
    <w:rsid w:val="00043F04"/>
    <w:rsid w:val="00043F32"/>
    <w:rsid w:val="000440F4"/>
    <w:rsid w:val="000441FE"/>
    <w:rsid w:val="000442D4"/>
    <w:rsid w:val="00044343"/>
    <w:rsid w:val="000444A7"/>
    <w:rsid w:val="00044544"/>
    <w:rsid w:val="0004456E"/>
    <w:rsid w:val="0004468F"/>
    <w:rsid w:val="000446F8"/>
    <w:rsid w:val="0004479E"/>
    <w:rsid w:val="00044955"/>
    <w:rsid w:val="00044CC4"/>
    <w:rsid w:val="00044CF5"/>
    <w:rsid w:val="00044DBC"/>
    <w:rsid w:val="00044E34"/>
    <w:rsid w:val="0004505E"/>
    <w:rsid w:val="0004526B"/>
    <w:rsid w:val="000453A7"/>
    <w:rsid w:val="00045430"/>
    <w:rsid w:val="00045552"/>
    <w:rsid w:val="000455E5"/>
    <w:rsid w:val="000455FB"/>
    <w:rsid w:val="000457EB"/>
    <w:rsid w:val="00045801"/>
    <w:rsid w:val="0004590D"/>
    <w:rsid w:val="00045919"/>
    <w:rsid w:val="00045C0E"/>
    <w:rsid w:val="00045CDD"/>
    <w:rsid w:val="00045DD0"/>
    <w:rsid w:val="00045E24"/>
    <w:rsid w:val="000461D1"/>
    <w:rsid w:val="0004661E"/>
    <w:rsid w:val="0004667D"/>
    <w:rsid w:val="00046749"/>
    <w:rsid w:val="0004692B"/>
    <w:rsid w:val="00046C1D"/>
    <w:rsid w:val="00046D7B"/>
    <w:rsid w:val="00046E02"/>
    <w:rsid w:val="00047276"/>
    <w:rsid w:val="000472A9"/>
    <w:rsid w:val="000475BF"/>
    <w:rsid w:val="000475E5"/>
    <w:rsid w:val="000476E6"/>
    <w:rsid w:val="000476ED"/>
    <w:rsid w:val="00047784"/>
    <w:rsid w:val="00047862"/>
    <w:rsid w:val="00047A89"/>
    <w:rsid w:val="00047C66"/>
    <w:rsid w:val="00047E92"/>
    <w:rsid w:val="00050001"/>
    <w:rsid w:val="00050199"/>
    <w:rsid w:val="00050215"/>
    <w:rsid w:val="000503DC"/>
    <w:rsid w:val="000503F9"/>
    <w:rsid w:val="00050499"/>
    <w:rsid w:val="0005061F"/>
    <w:rsid w:val="00050624"/>
    <w:rsid w:val="00050732"/>
    <w:rsid w:val="00050825"/>
    <w:rsid w:val="000508AD"/>
    <w:rsid w:val="00050AAB"/>
    <w:rsid w:val="00050AFF"/>
    <w:rsid w:val="00050BA6"/>
    <w:rsid w:val="00050BBA"/>
    <w:rsid w:val="00050CE1"/>
    <w:rsid w:val="00050CEA"/>
    <w:rsid w:val="00050D61"/>
    <w:rsid w:val="00050E61"/>
    <w:rsid w:val="0005137A"/>
    <w:rsid w:val="000513D0"/>
    <w:rsid w:val="000514F4"/>
    <w:rsid w:val="0005159F"/>
    <w:rsid w:val="0005160F"/>
    <w:rsid w:val="000516AA"/>
    <w:rsid w:val="0005170F"/>
    <w:rsid w:val="00051807"/>
    <w:rsid w:val="00051C62"/>
    <w:rsid w:val="00051C97"/>
    <w:rsid w:val="00051CDC"/>
    <w:rsid w:val="00051E67"/>
    <w:rsid w:val="00051F22"/>
    <w:rsid w:val="0005210F"/>
    <w:rsid w:val="00052125"/>
    <w:rsid w:val="00052181"/>
    <w:rsid w:val="000527B1"/>
    <w:rsid w:val="00052812"/>
    <w:rsid w:val="00052A0D"/>
    <w:rsid w:val="00052C97"/>
    <w:rsid w:val="00052CD2"/>
    <w:rsid w:val="00052DC5"/>
    <w:rsid w:val="00052F9A"/>
    <w:rsid w:val="00053024"/>
    <w:rsid w:val="00053105"/>
    <w:rsid w:val="00053106"/>
    <w:rsid w:val="0005316A"/>
    <w:rsid w:val="00053216"/>
    <w:rsid w:val="0005363D"/>
    <w:rsid w:val="00053686"/>
    <w:rsid w:val="000537C2"/>
    <w:rsid w:val="000537E3"/>
    <w:rsid w:val="000538F6"/>
    <w:rsid w:val="000539DE"/>
    <w:rsid w:val="00053A1D"/>
    <w:rsid w:val="00053BC4"/>
    <w:rsid w:val="00053C65"/>
    <w:rsid w:val="00053CA2"/>
    <w:rsid w:val="00053D3B"/>
    <w:rsid w:val="00053F83"/>
    <w:rsid w:val="0005416F"/>
    <w:rsid w:val="00054330"/>
    <w:rsid w:val="0005436B"/>
    <w:rsid w:val="000544BD"/>
    <w:rsid w:val="0005465F"/>
    <w:rsid w:val="00054841"/>
    <w:rsid w:val="000548E5"/>
    <w:rsid w:val="00054918"/>
    <w:rsid w:val="000549B4"/>
    <w:rsid w:val="00054B02"/>
    <w:rsid w:val="00054D18"/>
    <w:rsid w:val="00055072"/>
    <w:rsid w:val="0005509A"/>
    <w:rsid w:val="0005513D"/>
    <w:rsid w:val="00055252"/>
    <w:rsid w:val="00055253"/>
    <w:rsid w:val="00055503"/>
    <w:rsid w:val="00055625"/>
    <w:rsid w:val="000557BB"/>
    <w:rsid w:val="000558CE"/>
    <w:rsid w:val="00055986"/>
    <w:rsid w:val="00055A96"/>
    <w:rsid w:val="00055A9E"/>
    <w:rsid w:val="00055E50"/>
    <w:rsid w:val="000560A9"/>
    <w:rsid w:val="000560E1"/>
    <w:rsid w:val="000561C6"/>
    <w:rsid w:val="00056270"/>
    <w:rsid w:val="00056408"/>
    <w:rsid w:val="00056628"/>
    <w:rsid w:val="0005684A"/>
    <w:rsid w:val="00056B29"/>
    <w:rsid w:val="00056B82"/>
    <w:rsid w:val="00056C0E"/>
    <w:rsid w:val="00056D14"/>
    <w:rsid w:val="0005706E"/>
    <w:rsid w:val="000574BA"/>
    <w:rsid w:val="00057546"/>
    <w:rsid w:val="000575CF"/>
    <w:rsid w:val="00057858"/>
    <w:rsid w:val="00057D52"/>
    <w:rsid w:val="00057D5A"/>
    <w:rsid w:val="00057F01"/>
    <w:rsid w:val="00057F23"/>
    <w:rsid w:val="00060154"/>
    <w:rsid w:val="000601E0"/>
    <w:rsid w:val="00060203"/>
    <w:rsid w:val="0006027E"/>
    <w:rsid w:val="000603F4"/>
    <w:rsid w:val="0006059B"/>
    <w:rsid w:val="000607FC"/>
    <w:rsid w:val="0006085F"/>
    <w:rsid w:val="000609A5"/>
    <w:rsid w:val="00060A03"/>
    <w:rsid w:val="00060B15"/>
    <w:rsid w:val="00060B65"/>
    <w:rsid w:val="00060DA7"/>
    <w:rsid w:val="00060DDC"/>
    <w:rsid w:val="00060E0D"/>
    <w:rsid w:val="00060E43"/>
    <w:rsid w:val="00060FFD"/>
    <w:rsid w:val="00061011"/>
    <w:rsid w:val="00061070"/>
    <w:rsid w:val="000610C6"/>
    <w:rsid w:val="000610F5"/>
    <w:rsid w:val="00061152"/>
    <w:rsid w:val="000612CE"/>
    <w:rsid w:val="0006156D"/>
    <w:rsid w:val="00061617"/>
    <w:rsid w:val="000616B4"/>
    <w:rsid w:val="00061975"/>
    <w:rsid w:val="00061CB6"/>
    <w:rsid w:val="00061DE1"/>
    <w:rsid w:val="00061DEF"/>
    <w:rsid w:val="00061E62"/>
    <w:rsid w:val="00061FD2"/>
    <w:rsid w:val="000622CF"/>
    <w:rsid w:val="00062420"/>
    <w:rsid w:val="00062579"/>
    <w:rsid w:val="00062776"/>
    <w:rsid w:val="00062853"/>
    <w:rsid w:val="000629C3"/>
    <w:rsid w:val="00062A23"/>
    <w:rsid w:val="00062A73"/>
    <w:rsid w:val="00062BDF"/>
    <w:rsid w:val="00063090"/>
    <w:rsid w:val="00063116"/>
    <w:rsid w:val="000631DB"/>
    <w:rsid w:val="00063207"/>
    <w:rsid w:val="000635D2"/>
    <w:rsid w:val="000638E1"/>
    <w:rsid w:val="00063BEA"/>
    <w:rsid w:val="00063CF1"/>
    <w:rsid w:val="00063D32"/>
    <w:rsid w:val="00063F30"/>
    <w:rsid w:val="00064002"/>
    <w:rsid w:val="00064311"/>
    <w:rsid w:val="000643F1"/>
    <w:rsid w:val="0006450E"/>
    <w:rsid w:val="000647A6"/>
    <w:rsid w:val="00064C66"/>
    <w:rsid w:val="00064D9E"/>
    <w:rsid w:val="000650D2"/>
    <w:rsid w:val="0006518F"/>
    <w:rsid w:val="000651D2"/>
    <w:rsid w:val="000651F4"/>
    <w:rsid w:val="00065439"/>
    <w:rsid w:val="00065607"/>
    <w:rsid w:val="000656E2"/>
    <w:rsid w:val="0006593E"/>
    <w:rsid w:val="00065B10"/>
    <w:rsid w:val="00065C2B"/>
    <w:rsid w:val="00065CDB"/>
    <w:rsid w:val="00066611"/>
    <w:rsid w:val="00066885"/>
    <w:rsid w:val="000668C1"/>
    <w:rsid w:val="000669C3"/>
    <w:rsid w:val="00066AAA"/>
    <w:rsid w:val="00066C7B"/>
    <w:rsid w:val="00066D4F"/>
    <w:rsid w:val="00066D66"/>
    <w:rsid w:val="00066F65"/>
    <w:rsid w:val="00066FBA"/>
    <w:rsid w:val="00067096"/>
    <w:rsid w:val="000671EF"/>
    <w:rsid w:val="00067252"/>
    <w:rsid w:val="00067406"/>
    <w:rsid w:val="0006745C"/>
    <w:rsid w:val="000674CB"/>
    <w:rsid w:val="000675A2"/>
    <w:rsid w:val="000676A3"/>
    <w:rsid w:val="000677E1"/>
    <w:rsid w:val="00067867"/>
    <w:rsid w:val="00067ADA"/>
    <w:rsid w:val="00067B92"/>
    <w:rsid w:val="00067C31"/>
    <w:rsid w:val="00067D3B"/>
    <w:rsid w:val="00067D63"/>
    <w:rsid w:val="00067E00"/>
    <w:rsid w:val="00067ECA"/>
    <w:rsid w:val="00067F41"/>
    <w:rsid w:val="000706E3"/>
    <w:rsid w:val="000706EE"/>
    <w:rsid w:val="0007082B"/>
    <w:rsid w:val="00070924"/>
    <w:rsid w:val="000709A8"/>
    <w:rsid w:val="00070CA8"/>
    <w:rsid w:val="00070F0A"/>
    <w:rsid w:val="00070F92"/>
    <w:rsid w:val="00071070"/>
    <w:rsid w:val="0007118D"/>
    <w:rsid w:val="00071192"/>
    <w:rsid w:val="00071293"/>
    <w:rsid w:val="000713D7"/>
    <w:rsid w:val="000713FB"/>
    <w:rsid w:val="000714D5"/>
    <w:rsid w:val="000715EC"/>
    <w:rsid w:val="000717A6"/>
    <w:rsid w:val="0007183A"/>
    <w:rsid w:val="00071A40"/>
    <w:rsid w:val="00071FA4"/>
    <w:rsid w:val="000720CE"/>
    <w:rsid w:val="0007217B"/>
    <w:rsid w:val="0007233F"/>
    <w:rsid w:val="000725EA"/>
    <w:rsid w:val="00072678"/>
    <w:rsid w:val="000727B7"/>
    <w:rsid w:val="0007284C"/>
    <w:rsid w:val="000728B2"/>
    <w:rsid w:val="00072907"/>
    <w:rsid w:val="00072C4F"/>
    <w:rsid w:val="00072D12"/>
    <w:rsid w:val="00072E08"/>
    <w:rsid w:val="00072F5F"/>
    <w:rsid w:val="00073098"/>
    <w:rsid w:val="0007320F"/>
    <w:rsid w:val="000732E2"/>
    <w:rsid w:val="00073556"/>
    <w:rsid w:val="00073659"/>
    <w:rsid w:val="00073665"/>
    <w:rsid w:val="000738DE"/>
    <w:rsid w:val="00073922"/>
    <w:rsid w:val="00073AA5"/>
    <w:rsid w:val="00073D24"/>
    <w:rsid w:val="00073D36"/>
    <w:rsid w:val="0007401A"/>
    <w:rsid w:val="00074158"/>
    <w:rsid w:val="00074176"/>
    <w:rsid w:val="0007454E"/>
    <w:rsid w:val="000745BE"/>
    <w:rsid w:val="00074865"/>
    <w:rsid w:val="000749BC"/>
    <w:rsid w:val="00074A4E"/>
    <w:rsid w:val="00074AA8"/>
    <w:rsid w:val="00074CE0"/>
    <w:rsid w:val="00074CEB"/>
    <w:rsid w:val="00074DBF"/>
    <w:rsid w:val="00074E0E"/>
    <w:rsid w:val="00074E55"/>
    <w:rsid w:val="00074E77"/>
    <w:rsid w:val="00074F59"/>
    <w:rsid w:val="0007523F"/>
    <w:rsid w:val="00075301"/>
    <w:rsid w:val="000753B9"/>
    <w:rsid w:val="0007545C"/>
    <w:rsid w:val="0007549D"/>
    <w:rsid w:val="0007565A"/>
    <w:rsid w:val="00075703"/>
    <w:rsid w:val="0007575E"/>
    <w:rsid w:val="000757DD"/>
    <w:rsid w:val="0007583A"/>
    <w:rsid w:val="00075955"/>
    <w:rsid w:val="00075A83"/>
    <w:rsid w:val="00075A93"/>
    <w:rsid w:val="00075E99"/>
    <w:rsid w:val="000761C9"/>
    <w:rsid w:val="000762BE"/>
    <w:rsid w:val="000762EB"/>
    <w:rsid w:val="00076362"/>
    <w:rsid w:val="0007638A"/>
    <w:rsid w:val="0007639F"/>
    <w:rsid w:val="0007640E"/>
    <w:rsid w:val="00076633"/>
    <w:rsid w:val="00076637"/>
    <w:rsid w:val="0007664B"/>
    <w:rsid w:val="000766C1"/>
    <w:rsid w:val="00076891"/>
    <w:rsid w:val="00076D17"/>
    <w:rsid w:val="00076DE6"/>
    <w:rsid w:val="00076E08"/>
    <w:rsid w:val="00076E4A"/>
    <w:rsid w:val="00076E6E"/>
    <w:rsid w:val="00076FA2"/>
    <w:rsid w:val="00077023"/>
    <w:rsid w:val="000772AC"/>
    <w:rsid w:val="000772F8"/>
    <w:rsid w:val="000773D8"/>
    <w:rsid w:val="000774D0"/>
    <w:rsid w:val="000776A7"/>
    <w:rsid w:val="000776C3"/>
    <w:rsid w:val="00077B69"/>
    <w:rsid w:val="00077CE5"/>
    <w:rsid w:val="00077D01"/>
    <w:rsid w:val="00077EC9"/>
    <w:rsid w:val="00077EF5"/>
    <w:rsid w:val="00077F6B"/>
    <w:rsid w:val="00080300"/>
    <w:rsid w:val="0008046E"/>
    <w:rsid w:val="00080721"/>
    <w:rsid w:val="000807A8"/>
    <w:rsid w:val="00080A0A"/>
    <w:rsid w:val="00080A5A"/>
    <w:rsid w:val="00080AF8"/>
    <w:rsid w:val="00080DEA"/>
    <w:rsid w:val="00080E26"/>
    <w:rsid w:val="00080E46"/>
    <w:rsid w:val="00080E50"/>
    <w:rsid w:val="000811BF"/>
    <w:rsid w:val="00081338"/>
    <w:rsid w:val="0008163D"/>
    <w:rsid w:val="00081684"/>
    <w:rsid w:val="000816B6"/>
    <w:rsid w:val="00081878"/>
    <w:rsid w:val="00081A5E"/>
    <w:rsid w:val="00081AE2"/>
    <w:rsid w:val="00081D88"/>
    <w:rsid w:val="00081DFC"/>
    <w:rsid w:val="00081E10"/>
    <w:rsid w:val="00081E91"/>
    <w:rsid w:val="00081E9A"/>
    <w:rsid w:val="00081FC3"/>
    <w:rsid w:val="00082005"/>
    <w:rsid w:val="00082101"/>
    <w:rsid w:val="000821F6"/>
    <w:rsid w:val="00082363"/>
    <w:rsid w:val="000823BB"/>
    <w:rsid w:val="00082475"/>
    <w:rsid w:val="0008259D"/>
    <w:rsid w:val="00082896"/>
    <w:rsid w:val="000828E2"/>
    <w:rsid w:val="00082939"/>
    <w:rsid w:val="00082ADF"/>
    <w:rsid w:val="00082DF7"/>
    <w:rsid w:val="00082E7D"/>
    <w:rsid w:val="00082F5C"/>
    <w:rsid w:val="00083103"/>
    <w:rsid w:val="000831F3"/>
    <w:rsid w:val="000831F8"/>
    <w:rsid w:val="00083236"/>
    <w:rsid w:val="0008323E"/>
    <w:rsid w:val="0008332F"/>
    <w:rsid w:val="0008334E"/>
    <w:rsid w:val="000835B7"/>
    <w:rsid w:val="0008364C"/>
    <w:rsid w:val="000836CD"/>
    <w:rsid w:val="00083AD7"/>
    <w:rsid w:val="00083C73"/>
    <w:rsid w:val="00083DC0"/>
    <w:rsid w:val="00083ED3"/>
    <w:rsid w:val="00083F2A"/>
    <w:rsid w:val="000840D7"/>
    <w:rsid w:val="000841FA"/>
    <w:rsid w:val="0008422E"/>
    <w:rsid w:val="0008436A"/>
    <w:rsid w:val="00084411"/>
    <w:rsid w:val="000844E5"/>
    <w:rsid w:val="00084516"/>
    <w:rsid w:val="0008457C"/>
    <w:rsid w:val="00084876"/>
    <w:rsid w:val="000848C7"/>
    <w:rsid w:val="00084CC9"/>
    <w:rsid w:val="00084DBB"/>
    <w:rsid w:val="00084E29"/>
    <w:rsid w:val="00084F3F"/>
    <w:rsid w:val="00084F65"/>
    <w:rsid w:val="0008504D"/>
    <w:rsid w:val="000853C5"/>
    <w:rsid w:val="000853D8"/>
    <w:rsid w:val="0008541E"/>
    <w:rsid w:val="00085577"/>
    <w:rsid w:val="000856B2"/>
    <w:rsid w:val="000859CA"/>
    <w:rsid w:val="000859FA"/>
    <w:rsid w:val="00085C2E"/>
    <w:rsid w:val="00085D85"/>
    <w:rsid w:val="00085DD8"/>
    <w:rsid w:val="00085F8A"/>
    <w:rsid w:val="00085FB9"/>
    <w:rsid w:val="00086030"/>
    <w:rsid w:val="00086054"/>
    <w:rsid w:val="0008629E"/>
    <w:rsid w:val="000865E3"/>
    <w:rsid w:val="00086625"/>
    <w:rsid w:val="000867B1"/>
    <w:rsid w:val="0008680C"/>
    <w:rsid w:val="0008683F"/>
    <w:rsid w:val="0008698F"/>
    <w:rsid w:val="00086BE0"/>
    <w:rsid w:val="00086D1F"/>
    <w:rsid w:val="00086D30"/>
    <w:rsid w:val="00086E56"/>
    <w:rsid w:val="00086E5E"/>
    <w:rsid w:val="000870E4"/>
    <w:rsid w:val="00087299"/>
    <w:rsid w:val="000872BA"/>
    <w:rsid w:val="000872D6"/>
    <w:rsid w:val="00087357"/>
    <w:rsid w:val="000873B5"/>
    <w:rsid w:val="000874EF"/>
    <w:rsid w:val="000875FE"/>
    <w:rsid w:val="00087624"/>
    <w:rsid w:val="000876F2"/>
    <w:rsid w:val="00087973"/>
    <w:rsid w:val="000879EE"/>
    <w:rsid w:val="00087BA0"/>
    <w:rsid w:val="00087F35"/>
    <w:rsid w:val="00087FB3"/>
    <w:rsid w:val="00090017"/>
    <w:rsid w:val="00090047"/>
    <w:rsid w:val="00090096"/>
    <w:rsid w:val="000902BF"/>
    <w:rsid w:val="00090418"/>
    <w:rsid w:val="000904F3"/>
    <w:rsid w:val="00090565"/>
    <w:rsid w:val="000905E9"/>
    <w:rsid w:val="00090652"/>
    <w:rsid w:val="0009083B"/>
    <w:rsid w:val="00090944"/>
    <w:rsid w:val="000909E1"/>
    <w:rsid w:val="00090BDA"/>
    <w:rsid w:val="00090C01"/>
    <w:rsid w:val="00090E47"/>
    <w:rsid w:val="00090F26"/>
    <w:rsid w:val="00090F9C"/>
    <w:rsid w:val="00091256"/>
    <w:rsid w:val="000912A9"/>
    <w:rsid w:val="000913F4"/>
    <w:rsid w:val="00091536"/>
    <w:rsid w:val="0009162B"/>
    <w:rsid w:val="000916FD"/>
    <w:rsid w:val="0009180E"/>
    <w:rsid w:val="00091958"/>
    <w:rsid w:val="0009199E"/>
    <w:rsid w:val="00091AFF"/>
    <w:rsid w:val="00091B3D"/>
    <w:rsid w:val="00091C0A"/>
    <w:rsid w:val="00091C3D"/>
    <w:rsid w:val="00091C6C"/>
    <w:rsid w:val="00091CC2"/>
    <w:rsid w:val="00092031"/>
    <w:rsid w:val="0009212D"/>
    <w:rsid w:val="000921BD"/>
    <w:rsid w:val="00092369"/>
    <w:rsid w:val="00092443"/>
    <w:rsid w:val="000925DC"/>
    <w:rsid w:val="000928CE"/>
    <w:rsid w:val="00092AB5"/>
    <w:rsid w:val="00092AD2"/>
    <w:rsid w:val="00092AEE"/>
    <w:rsid w:val="00092C44"/>
    <w:rsid w:val="00092CF5"/>
    <w:rsid w:val="00092DE8"/>
    <w:rsid w:val="00092F30"/>
    <w:rsid w:val="00092FAE"/>
    <w:rsid w:val="0009304B"/>
    <w:rsid w:val="000937D4"/>
    <w:rsid w:val="00093B2C"/>
    <w:rsid w:val="00093ED5"/>
    <w:rsid w:val="00093F7D"/>
    <w:rsid w:val="00093FE2"/>
    <w:rsid w:val="00094031"/>
    <w:rsid w:val="000941ED"/>
    <w:rsid w:val="000942A2"/>
    <w:rsid w:val="000943FB"/>
    <w:rsid w:val="00094639"/>
    <w:rsid w:val="00094A43"/>
    <w:rsid w:val="00094AA2"/>
    <w:rsid w:val="00094B30"/>
    <w:rsid w:val="00094B46"/>
    <w:rsid w:val="00094B7E"/>
    <w:rsid w:val="00094C6C"/>
    <w:rsid w:val="00094E40"/>
    <w:rsid w:val="00095101"/>
    <w:rsid w:val="0009512B"/>
    <w:rsid w:val="00095218"/>
    <w:rsid w:val="00095445"/>
    <w:rsid w:val="000954F6"/>
    <w:rsid w:val="0009576A"/>
    <w:rsid w:val="00095959"/>
    <w:rsid w:val="00095A76"/>
    <w:rsid w:val="00095BBC"/>
    <w:rsid w:val="00095C21"/>
    <w:rsid w:val="00095C30"/>
    <w:rsid w:val="00095CA8"/>
    <w:rsid w:val="00095D10"/>
    <w:rsid w:val="00095EBE"/>
    <w:rsid w:val="00095EC5"/>
    <w:rsid w:val="00095F55"/>
    <w:rsid w:val="0009603E"/>
    <w:rsid w:val="00096062"/>
    <w:rsid w:val="00096210"/>
    <w:rsid w:val="000962F0"/>
    <w:rsid w:val="000963C6"/>
    <w:rsid w:val="00096493"/>
    <w:rsid w:val="00096789"/>
    <w:rsid w:val="000967B4"/>
    <w:rsid w:val="00096969"/>
    <w:rsid w:val="00096987"/>
    <w:rsid w:val="00096B5A"/>
    <w:rsid w:val="00096BD4"/>
    <w:rsid w:val="00096D65"/>
    <w:rsid w:val="00096EAF"/>
    <w:rsid w:val="00096F2E"/>
    <w:rsid w:val="00096F4F"/>
    <w:rsid w:val="00096F6C"/>
    <w:rsid w:val="00097076"/>
    <w:rsid w:val="000970AA"/>
    <w:rsid w:val="000970D5"/>
    <w:rsid w:val="000972CD"/>
    <w:rsid w:val="000973B2"/>
    <w:rsid w:val="00097476"/>
    <w:rsid w:val="0009749D"/>
    <w:rsid w:val="00097530"/>
    <w:rsid w:val="000976F0"/>
    <w:rsid w:val="00097CDB"/>
    <w:rsid w:val="000A0006"/>
    <w:rsid w:val="000A00CF"/>
    <w:rsid w:val="000A00FD"/>
    <w:rsid w:val="000A0160"/>
    <w:rsid w:val="000A0413"/>
    <w:rsid w:val="000A0451"/>
    <w:rsid w:val="000A08E0"/>
    <w:rsid w:val="000A0951"/>
    <w:rsid w:val="000A09EA"/>
    <w:rsid w:val="000A0A63"/>
    <w:rsid w:val="000A0B0A"/>
    <w:rsid w:val="000A0FA3"/>
    <w:rsid w:val="000A1183"/>
    <w:rsid w:val="000A11A2"/>
    <w:rsid w:val="000A13E4"/>
    <w:rsid w:val="000A185D"/>
    <w:rsid w:val="000A1866"/>
    <w:rsid w:val="000A19CB"/>
    <w:rsid w:val="000A19E2"/>
    <w:rsid w:val="000A1A01"/>
    <w:rsid w:val="000A1C5F"/>
    <w:rsid w:val="000A1D4D"/>
    <w:rsid w:val="000A1F2D"/>
    <w:rsid w:val="000A200C"/>
    <w:rsid w:val="000A2091"/>
    <w:rsid w:val="000A20C2"/>
    <w:rsid w:val="000A2162"/>
    <w:rsid w:val="000A22FC"/>
    <w:rsid w:val="000A2342"/>
    <w:rsid w:val="000A263A"/>
    <w:rsid w:val="000A2D48"/>
    <w:rsid w:val="000A2DFC"/>
    <w:rsid w:val="000A30CE"/>
    <w:rsid w:val="000A3225"/>
    <w:rsid w:val="000A358A"/>
    <w:rsid w:val="000A3978"/>
    <w:rsid w:val="000A3A0B"/>
    <w:rsid w:val="000A3DC8"/>
    <w:rsid w:val="000A3F56"/>
    <w:rsid w:val="000A3F8E"/>
    <w:rsid w:val="000A3FCE"/>
    <w:rsid w:val="000A4003"/>
    <w:rsid w:val="000A4082"/>
    <w:rsid w:val="000A4168"/>
    <w:rsid w:val="000A41C8"/>
    <w:rsid w:val="000A44A5"/>
    <w:rsid w:val="000A45A9"/>
    <w:rsid w:val="000A45FF"/>
    <w:rsid w:val="000A47D6"/>
    <w:rsid w:val="000A497B"/>
    <w:rsid w:val="000A4B9E"/>
    <w:rsid w:val="000A4EEB"/>
    <w:rsid w:val="000A4F3C"/>
    <w:rsid w:val="000A5052"/>
    <w:rsid w:val="000A54AA"/>
    <w:rsid w:val="000A5529"/>
    <w:rsid w:val="000A553E"/>
    <w:rsid w:val="000A5815"/>
    <w:rsid w:val="000A5AE7"/>
    <w:rsid w:val="000A5B8D"/>
    <w:rsid w:val="000A5D52"/>
    <w:rsid w:val="000A5DD7"/>
    <w:rsid w:val="000A5E12"/>
    <w:rsid w:val="000A6386"/>
    <w:rsid w:val="000A65A6"/>
    <w:rsid w:val="000A65F0"/>
    <w:rsid w:val="000A6738"/>
    <w:rsid w:val="000A6864"/>
    <w:rsid w:val="000A693E"/>
    <w:rsid w:val="000A6D6F"/>
    <w:rsid w:val="000A6FD7"/>
    <w:rsid w:val="000A700F"/>
    <w:rsid w:val="000A7014"/>
    <w:rsid w:val="000A71E5"/>
    <w:rsid w:val="000A720D"/>
    <w:rsid w:val="000A7216"/>
    <w:rsid w:val="000A7230"/>
    <w:rsid w:val="000A72CF"/>
    <w:rsid w:val="000A7644"/>
    <w:rsid w:val="000A7672"/>
    <w:rsid w:val="000A772D"/>
    <w:rsid w:val="000A7E90"/>
    <w:rsid w:val="000A7FD7"/>
    <w:rsid w:val="000B000B"/>
    <w:rsid w:val="000B01F2"/>
    <w:rsid w:val="000B02F3"/>
    <w:rsid w:val="000B02FC"/>
    <w:rsid w:val="000B060C"/>
    <w:rsid w:val="000B076E"/>
    <w:rsid w:val="000B07B1"/>
    <w:rsid w:val="000B07BD"/>
    <w:rsid w:val="000B07C1"/>
    <w:rsid w:val="000B09C4"/>
    <w:rsid w:val="000B0CB2"/>
    <w:rsid w:val="000B0CB4"/>
    <w:rsid w:val="000B0E78"/>
    <w:rsid w:val="000B10B1"/>
    <w:rsid w:val="000B1125"/>
    <w:rsid w:val="000B1371"/>
    <w:rsid w:val="000B138B"/>
    <w:rsid w:val="000B1411"/>
    <w:rsid w:val="000B1516"/>
    <w:rsid w:val="000B15BC"/>
    <w:rsid w:val="000B193A"/>
    <w:rsid w:val="000B19CF"/>
    <w:rsid w:val="000B1AA9"/>
    <w:rsid w:val="000B1C9A"/>
    <w:rsid w:val="000B1D5A"/>
    <w:rsid w:val="000B1E13"/>
    <w:rsid w:val="000B2003"/>
    <w:rsid w:val="000B206A"/>
    <w:rsid w:val="000B20F7"/>
    <w:rsid w:val="000B2155"/>
    <w:rsid w:val="000B23BF"/>
    <w:rsid w:val="000B2439"/>
    <w:rsid w:val="000B27C9"/>
    <w:rsid w:val="000B2861"/>
    <w:rsid w:val="000B28E0"/>
    <w:rsid w:val="000B2990"/>
    <w:rsid w:val="000B2AA6"/>
    <w:rsid w:val="000B2B06"/>
    <w:rsid w:val="000B2C6C"/>
    <w:rsid w:val="000B2C7C"/>
    <w:rsid w:val="000B2D90"/>
    <w:rsid w:val="000B2ECF"/>
    <w:rsid w:val="000B34D2"/>
    <w:rsid w:val="000B34E1"/>
    <w:rsid w:val="000B3514"/>
    <w:rsid w:val="000B357D"/>
    <w:rsid w:val="000B357E"/>
    <w:rsid w:val="000B389E"/>
    <w:rsid w:val="000B38FA"/>
    <w:rsid w:val="000B39BC"/>
    <w:rsid w:val="000B3A6D"/>
    <w:rsid w:val="000B3BE0"/>
    <w:rsid w:val="000B40C7"/>
    <w:rsid w:val="000B40FA"/>
    <w:rsid w:val="000B41DB"/>
    <w:rsid w:val="000B424C"/>
    <w:rsid w:val="000B4353"/>
    <w:rsid w:val="000B4768"/>
    <w:rsid w:val="000B47EA"/>
    <w:rsid w:val="000B48B6"/>
    <w:rsid w:val="000B4961"/>
    <w:rsid w:val="000B49A6"/>
    <w:rsid w:val="000B4A1F"/>
    <w:rsid w:val="000B4B2F"/>
    <w:rsid w:val="000B4B37"/>
    <w:rsid w:val="000B4D81"/>
    <w:rsid w:val="000B4D88"/>
    <w:rsid w:val="000B5062"/>
    <w:rsid w:val="000B5083"/>
    <w:rsid w:val="000B50EE"/>
    <w:rsid w:val="000B5184"/>
    <w:rsid w:val="000B527B"/>
    <w:rsid w:val="000B5418"/>
    <w:rsid w:val="000B5648"/>
    <w:rsid w:val="000B5695"/>
    <w:rsid w:val="000B569C"/>
    <w:rsid w:val="000B57A5"/>
    <w:rsid w:val="000B57D6"/>
    <w:rsid w:val="000B587D"/>
    <w:rsid w:val="000B58CB"/>
    <w:rsid w:val="000B5975"/>
    <w:rsid w:val="000B5C41"/>
    <w:rsid w:val="000B5CB6"/>
    <w:rsid w:val="000B5DBE"/>
    <w:rsid w:val="000B5F62"/>
    <w:rsid w:val="000B60D2"/>
    <w:rsid w:val="000B6523"/>
    <w:rsid w:val="000B670C"/>
    <w:rsid w:val="000B6742"/>
    <w:rsid w:val="000B67C5"/>
    <w:rsid w:val="000B6A5F"/>
    <w:rsid w:val="000B6AD3"/>
    <w:rsid w:val="000B6B13"/>
    <w:rsid w:val="000B6B2B"/>
    <w:rsid w:val="000B6B36"/>
    <w:rsid w:val="000B6BCD"/>
    <w:rsid w:val="000B6DA0"/>
    <w:rsid w:val="000B6DE0"/>
    <w:rsid w:val="000B6DF4"/>
    <w:rsid w:val="000B6F4A"/>
    <w:rsid w:val="000B721C"/>
    <w:rsid w:val="000B7424"/>
    <w:rsid w:val="000B747F"/>
    <w:rsid w:val="000B750C"/>
    <w:rsid w:val="000B7540"/>
    <w:rsid w:val="000B7641"/>
    <w:rsid w:val="000B7781"/>
    <w:rsid w:val="000B78D5"/>
    <w:rsid w:val="000B7A17"/>
    <w:rsid w:val="000B7A7B"/>
    <w:rsid w:val="000B7B4A"/>
    <w:rsid w:val="000B7DED"/>
    <w:rsid w:val="000B7EA5"/>
    <w:rsid w:val="000B7ECD"/>
    <w:rsid w:val="000B7EDC"/>
    <w:rsid w:val="000C0021"/>
    <w:rsid w:val="000C01CC"/>
    <w:rsid w:val="000C03EA"/>
    <w:rsid w:val="000C049A"/>
    <w:rsid w:val="000C059A"/>
    <w:rsid w:val="000C05EE"/>
    <w:rsid w:val="000C08CD"/>
    <w:rsid w:val="000C0ABD"/>
    <w:rsid w:val="000C0ADF"/>
    <w:rsid w:val="000C0BA5"/>
    <w:rsid w:val="000C0BBA"/>
    <w:rsid w:val="000C0F17"/>
    <w:rsid w:val="000C0F73"/>
    <w:rsid w:val="000C0F86"/>
    <w:rsid w:val="000C10BA"/>
    <w:rsid w:val="000C10C6"/>
    <w:rsid w:val="000C116A"/>
    <w:rsid w:val="000C1187"/>
    <w:rsid w:val="000C11C0"/>
    <w:rsid w:val="000C1434"/>
    <w:rsid w:val="000C145A"/>
    <w:rsid w:val="000C15EF"/>
    <w:rsid w:val="000C1775"/>
    <w:rsid w:val="000C183C"/>
    <w:rsid w:val="000C1D03"/>
    <w:rsid w:val="000C1DB4"/>
    <w:rsid w:val="000C1E04"/>
    <w:rsid w:val="000C1E45"/>
    <w:rsid w:val="000C1EA0"/>
    <w:rsid w:val="000C20BE"/>
    <w:rsid w:val="000C24C9"/>
    <w:rsid w:val="000C250B"/>
    <w:rsid w:val="000C258F"/>
    <w:rsid w:val="000C2878"/>
    <w:rsid w:val="000C29FF"/>
    <w:rsid w:val="000C2BA7"/>
    <w:rsid w:val="000C2DC2"/>
    <w:rsid w:val="000C2E33"/>
    <w:rsid w:val="000C327B"/>
    <w:rsid w:val="000C3375"/>
    <w:rsid w:val="000C3617"/>
    <w:rsid w:val="000C3647"/>
    <w:rsid w:val="000C370F"/>
    <w:rsid w:val="000C37A9"/>
    <w:rsid w:val="000C3A46"/>
    <w:rsid w:val="000C3AD6"/>
    <w:rsid w:val="000C3D9B"/>
    <w:rsid w:val="000C3DD3"/>
    <w:rsid w:val="000C3FF4"/>
    <w:rsid w:val="000C4308"/>
    <w:rsid w:val="000C4412"/>
    <w:rsid w:val="000C4485"/>
    <w:rsid w:val="000C44CA"/>
    <w:rsid w:val="000C4578"/>
    <w:rsid w:val="000C4669"/>
    <w:rsid w:val="000C4697"/>
    <w:rsid w:val="000C46B8"/>
    <w:rsid w:val="000C4822"/>
    <w:rsid w:val="000C498E"/>
    <w:rsid w:val="000C4BD3"/>
    <w:rsid w:val="000C4E0E"/>
    <w:rsid w:val="000C5001"/>
    <w:rsid w:val="000C500C"/>
    <w:rsid w:val="000C50CA"/>
    <w:rsid w:val="000C51D2"/>
    <w:rsid w:val="000C5355"/>
    <w:rsid w:val="000C5530"/>
    <w:rsid w:val="000C5560"/>
    <w:rsid w:val="000C5739"/>
    <w:rsid w:val="000C5823"/>
    <w:rsid w:val="000C5864"/>
    <w:rsid w:val="000C5911"/>
    <w:rsid w:val="000C59F9"/>
    <w:rsid w:val="000C5A00"/>
    <w:rsid w:val="000C5A2E"/>
    <w:rsid w:val="000C5A33"/>
    <w:rsid w:val="000C5C88"/>
    <w:rsid w:val="000C5E46"/>
    <w:rsid w:val="000C5E50"/>
    <w:rsid w:val="000C6014"/>
    <w:rsid w:val="000C6098"/>
    <w:rsid w:val="000C6299"/>
    <w:rsid w:val="000C62A9"/>
    <w:rsid w:val="000C631E"/>
    <w:rsid w:val="000C659B"/>
    <w:rsid w:val="000C6634"/>
    <w:rsid w:val="000C665D"/>
    <w:rsid w:val="000C6761"/>
    <w:rsid w:val="000C696D"/>
    <w:rsid w:val="000C6A09"/>
    <w:rsid w:val="000C6BCA"/>
    <w:rsid w:val="000C6DEA"/>
    <w:rsid w:val="000C73DA"/>
    <w:rsid w:val="000C74FB"/>
    <w:rsid w:val="000C779A"/>
    <w:rsid w:val="000C77CA"/>
    <w:rsid w:val="000C78A9"/>
    <w:rsid w:val="000C78D3"/>
    <w:rsid w:val="000C79EA"/>
    <w:rsid w:val="000C7B4A"/>
    <w:rsid w:val="000C7B52"/>
    <w:rsid w:val="000C7C24"/>
    <w:rsid w:val="000C7D14"/>
    <w:rsid w:val="000C7E5C"/>
    <w:rsid w:val="000C7FB3"/>
    <w:rsid w:val="000C7FD8"/>
    <w:rsid w:val="000D0015"/>
    <w:rsid w:val="000D035F"/>
    <w:rsid w:val="000D0586"/>
    <w:rsid w:val="000D0593"/>
    <w:rsid w:val="000D070B"/>
    <w:rsid w:val="000D0816"/>
    <w:rsid w:val="000D0899"/>
    <w:rsid w:val="000D09A0"/>
    <w:rsid w:val="000D0A15"/>
    <w:rsid w:val="000D0B86"/>
    <w:rsid w:val="000D0DAB"/>
    <w:rsid w:val="000D1013"/>
    <w:rsid w:val="000D1229"/>
    <w:rsid w:val="000D1822"/>
    <w:rsid w:val="000D182F"/>
    <w:rsid w:val="000D19E2"/>
    <w:rsid w:val="000D1AF7"/>
    <w:rsid w:val="000D1CD8"/>
    <w:rsid w:val="000D2091"/>
    <w:rsid w:val="000D2A3A"/>
    <w:rsid w:val="000D2D8E"/>
    <w:rsid w:val="000D2E56"/>
    <w:rsid w:val="000D301D"/>
    <w:rsid w:val="000D30D1"/>
    <w:rsid w:val="000D3197"/>
    <w:rsid w:val="000D3284"/>
    <w:rsid w:val="000D33D4"/>
    <w:rsid w:val="000D33F5"/>
    <w:rsid w:val="000D3603"/>
    <w:rsid w:val="000D36C1"/>
    <w:rsid w:val="000D36EE"/>
    <w:rsid w:val="000D3786"/>
    <w:rsid w:val="000D379C"/>
    <w:rsid w:val="000D39AF"/>
    <w:rsid w:val="000D3A3F"/>
    <w:rsid w:val="000D3A73"/>
    <w:rsid w:val="000D3D83"/>
    <w:rsid w:val="000D3F14"/>
    <w:rsid w:val="000D4193"/>
    <w:rsid w:val="000D4589"/>
    <w:rsid w:val="000D45A6"/>
    <w:rsid w:val="000D45DE"/>
    <w:rsid w:val="000D45FB"/>
    <w:rsid w:val="000D4764"/>
    <w:rsid w:val="000D4A95"/>
    <w:rsid w:val="000D4B46"/>
    <w:rsid w:val="000D5034"/>
    <w:rsid w:val="000D55AE"/>
    <w:rsid w:val="000D577A"/>
    <w:rsid w:val="000D5830"/>
    <w:rsid w:val="000D5954"/>
    <w:rsid w:val="000D596A"/>
    <w:rsid w:val="000D59BA"/>
    <w:rsid w:val="000D5A2E"/>
    <w:rsid w:val="000D5B3E"/>
    <w:rsid w:val="000D5D47"/>
    <w:rsid w:val="000D5DA2"/>
    <w:rsid w:val="000D5DAB"/>
    <w:rsid w:val="000D5DB7"/>
    <w:rsid w:val="000D5E63"/>
    <w:rsid w:val="000D5F81"/>
    <w:rsid w:val="000D6046"/>
    <w:rsid w:val="000D627B"/>
    <w:rsid w:val="000D6374"/>
    <w:rsid w:val="000D6899"/>
    <w:rsid w:val="000D6BCD"/>
    <w:rsid w:val="000D6C84"/>
    <w:rsid w:val="000D6D3C"/>
    <w:rsid w:val="000D6DBB"/>
    <w:rsid w:val="000D6DE7"/>
    <w:rsid w:val="000D6FE5"/>
    <w:rsid w:val="000D70B8"/>
    <w:rsid w:val="000D7240"/>
    <w:rsid w:val="000D7537"/>
    <w:rsid w:val="000D75B9"/>
    <w:rsid w:val="000D772F"/>
    <w:rsid w:val="000D7795"/>
    <w:rsid w:val="000D7C6F"/>
    <w:rsid w:val="000D7FD6"/>
    <w:rsid w:val="000E00DF"/>
    <w:rsid w:val="000E032D"/>
    <w:rsid w:val="000E04E6"/>
    <w:rsid w:val="000E056B"/>
    <w:rsid w:val="000E05FC"/>
    <w:rsid w:val="000E0620"/>
    <w:rsid w:val="000E0624"/>
    <w:rsid w:val="000E0768"/>
    <w:rsid w:val="000E0B23"/>
    <w:rsid w:val="000E0BA1"/>
    <w:rsid w:val="000E0BB4"/>
    <w:rsid w:val="000E0C58"/>
    <w:rsid w:val="000E0D45"/>
    <w:rsid w:val="000E0E04"/>
    <w:rsid w:val="000E10D3"/>
    <w:rsid w:val="000E112A"/>
    <w:rsid w:val="000E118D"/>
    <w:rsid w:val="000E149B"/>
    <w:rsid w:val="000E1638"/>
    <w:rsid w:val="000E18EB"/>
    <w:rsid w:val="000E1924"/>
    <w:rsid w:val="000E1A38"/>
    <w:rsid w:val="000E1B3E"/>
    <w:rsid w:val="000E1BF8"/>
    <w:rsid w:val="000E1C59"/>
    <w:rsid w:val="000E1C88"/>
    <w:rsid w:val="000E1D2C"/>
    <w:rsid w:val="000E1E0D"/>
    <w:rsid w:val="000E1EE7"/>
    <w:rsid w:val="000E22F8"/>
    <w:rsid w:val="000E2304"/>
    <w:rsid w:val="000E252F"/>
    <w:rsid w:val="000E25E8"/>
    <w:rsid w:val="000E289B"/>
    <w:rsid w:val="000E2AA0"/>
    <w:rsid w:val="000E2BA9"/>
    <w:rsid w:val="000E2BF8"/>
    <w:rsid w:val="000E2C3E"/>
    <w:rsid w:val="000E2C79"/>
    <w:rsid w:val="000E2D3C"/>
    <w:rsid w:val="000E2D5A"/>
    <w:rsid w:val="000E2D60"/>
    <w:rsid w:val="000E2D61"/>
    <w:rsid w:val="000E2D75"/>
    <w:rsid w:val="000E2DD0"/>
    <w:rsid w:val="000E2DDA"/>
    <w:rsid w:val="000E2EB4"/>
    <w:rsid w:val="000E2F46"/>
    <w:rsid w:val="000E31EE"/>
    <w:rsid w:val="000E3209"/>
    <w:rsid w:val="000E3260"/>
    <w:rsid w:val="000E3488"/>
    <w:rsid w:val="000E3597"/>
    <w:rsid w:val="000E3746"/>
    <w:rsid w:val="000E38DD"/>
    <w:rsid w:val="000E392F"/>
    <w:rsid w:val="000E39A7"/>
    <w:rsid w:val="000E39BE"/>
    <w:rsid w:val="000E3AFC"/>
    <w:rsid w:val="000E3BDB"/>
    <w:rsid w:val="000E3C70"/>
    <w:rsid w:val="000E3F16"/>
    <w:rsid w:val="000E3F92"/>
    <w:rsid w:val="000E40B8"/>
    <w:rsid w:val="000E41B8"/>
    <w:rsid w:val="000E437A"/>
    <w:rsid w:val="000E453D"/>
    <w:rsid w:val="000E4639"/>
    <w:rsid w:val="000E46D5"/>
    <w:rsid w:val="000E47DB"/>
    <w:rsid w:val="000E492C"/>
    <w:rsid w:val="000E49A4"/>
    <w:rsid w:val="000E4BF7"/>
    <w:rsid w:val="000E4C71"/>
    <w:rsid w:val="000E4F8B"/>
    <w:rsid w:val="000E521C"/>
    <w:rsid w:val="000E5273"/>
    <w:rsid w:val="000E540F"/>
    <w:rsid w:val="000E550F"/>
    <w:rsid w:val="000E56FE"/>
    <w:rsid w:val="000E5A09"/>
    <w:rsid w:val="000E5A49"/>
    <w:rsid w:val="000E5BC4"/>
    <w:rsid w:val="000E5F86"/>
    <w:rsid w:val="000E61AD"/>
    <w:rsid w:val="000E636D"/>
    <w:rsid w:val="000E63C0"/>
    <w:rsid w:val="000E649D"/>
    <w:rsid w:val="000E6742"/>
    <w:rsid w:val="000E6761"/>
    <w:rsid w:val="000E686D"/>
    <w:rsid w:val="000E68EA"/>
    <w:rsid w:val="000E6A8C"/>
    <w:rsid w:val="000E6AD0"/>
    <w:rsid w:val="000E6ADB"/>
    <w:rsid w:val="000E6CD2"/>
    <w:rsid w:val="000E6DFF"/>
    <w:rsid w:val="000E6E93"/>
    <w:rsid w:val="000E6FF0"/>
    <w:rsid w:val="000E7516"/>
    <w:rsid w:val="000E757C"/>
    <w:rsid w:val="000E7675"/>
    <w:rsid w:val="000E76C1"/>
    <w:rsid w:val="000E77A3"/>
    <w:rsid w:val="000E77C4"/>
    <w:rsid w:val="000E7B96"/>
    <w:rsid w:val="000E7D9C"/>
    <w:rsid w:val="000F008D"/>
    <w:rsid w:val="000F038E"/>
    <w:rsid w:val="000F03F8"/>
    <w:rsid w:val="000F0518"/>
    <w:rsid w:val="000F0641"/>
    <w:rsid w:val="000F0746"/>
    <w:rsid w:val="000F08C3"/>
    <w:rsid w:val="000F08DA"/>
    <w:rsid w:val="000F09E9"/>
    <w:rsid w:val="000F0B4C"/>
    <w:rsid w:val="000F0C57"/>
    <w:rsid w:val="000F0C5A"/>
    <w:rsid w:val="000F0D85"/>
    <w:rsid w:val="000F107C"/>
    <w:rsid w:val="000F1209"/>
    <w:rsid w:val="000F126F"/>
    <w:rsid w:val="000F1329"/>
    <w:rsid w:val="000F148F"/>
    <w:rsid w:val="000F1565"/>
    <w:rsid w:val="000F1690"/>
    <w:rsid w:val="000F18B3"/>
    <w:rsid w:val="000F192A"/>
    <w:rsid w:val="000F196A"/>
    <w:rsid w:val="000F1995"/>
    <w:rsid w:val="000F1D09"/>
    <w:rsid w:val="000F22EC"/>
    <w:rsid w:val="000F23BA"/>
    <w:rsid w:val="000F2554"/>
    <w:rsid w:val="000F2648"/>
    <w:rsid w:val="000F2757"/>
    <w:rsid w:val="000F28DF"/>
    <w:rsid w:val="000F2925"/>
    <w:rsid w:val="000F29AD"/>
    <w:rsid w:val="000F2A4F"/>
    <w:rsid w:val="000F2AA7"/>
    <w:rsid w:val="000F2B18"/>
    <w:rsid w:val="000F2D78"/>
    <w:rsid w:val="000F30AA"/>
    <w:rsid w:val="000F32AF"/>
    <w:rsid w:val="000F3387"/>
    <w:rsid w:val="000F33A4"/>
    <w:rsid w:val="000F34BD"/>
    <w:rsid w:val="000F34E8"/>
    <w:rsid w:val="000F350C"/>
    <w:rsid w:val="000F3538"/>
    <w:rsid w:val="000F3705"/>
    <w:rsid w:val="000F37E8"/>
    <w:rsid w:val="000F3816"/>
    <w:rsid w:val="000F3830"/>
    <w:rsid w:val="000F39AF"/>
    <w:rsid w:val="000F3AD2"/>
    <w:rsid w:val="000F3D58"/>
    <w:rsid w:val="000F3E15"/>
    <w:rsid w:val="000F3EEA"/>
    <w:rsid w:val="000F41E7"/>
    <w:rsid w:val="000F4235"/>
    <w:rsid w:val="000F4252"/>
    <w:rsid w:val="000F4342"/>
    <w:rsid w:val="000F4422"/>
    <w:rsid w:val="000F45C7"/>
    <w:rsid w:val="000F4760"/>
    <w:rsid w:val="000F47AF"/>
    <w:rsid w:val="000F4819"/>
    <w:rsid w:val="000F4823"/>
    <w:rsid w:val="000F4BD4"/>
    <w:rsid w:val="000F4C95"/>
    <w:rsid w:val="000F4CA3"/>
    <w:rsid w:val="000F4D2C"/>
    <w:rsid w:val="000F4DBF"/>
    <w:rsid w:val="000F4DF7"/>
    <w:rsid w:val="000F4EED"/>
    <w:rsid w:val="000F4FBF"/>
    <w:rsid w:val="000F4FFC"/>
    <w:rsid w:val="000F5037"/>
    <w:rsid w:val="000F5068"/>
    <w:rsid w:val="000F50DA"/>
    <w:rsid w:val="000F51F7"/>
    <w:rsid w:val="000F52E8"/>
    <w:rsid w:val="000F5344"/>
    <w:rsid w:val="000F5379"/>
    <w:rsid w:val="000F55F4"/>
    <w:rsid w:val="000F56C4"/>
    <w:rsid w:val="000F5934"/>
    <w:rsid w:val="000F5A48"/>
    <w:rsid w:val="000F5BF7"/>
    <w:rsid w:val="000F5C1B"/>
    <w:rsid w:val="000F5D0E"/>
    <w:rsid w:val="000F5DDC"/>
    <w:rsid w:val="000F5EB3"/>
    <w:rsid w:val="000F5F46"/>
    <w:rsid w:val="000F5F4B"/>
    <w:rsid w:val="000F5F57"/>
    <w:rsid w:val="000F618F"/>
    <w:rsid w:val="000F622F"/>
    <w:rsid w:val="000F649C"/>
    <w:rsid w:val="000F6668"/>
    <w:rsid w:val="000F6686"/>
    <w:rsid w:val="000F69EC"/>
    <w:rsid w:val="000F6F10"/>
    <w:rsid w:val="000F7083"/>
    <w:rsid w:val="000F708A"/>
    <w:rsid w:val="000F7114"/>
    <w:rsid w:val="000F714E"/>
    <w:rsid w:val="000F7246"/>
    <w:rsid w:val="000F7323"/>
    <w:rsid w:val="000F74C9"/>
    <w:rsid w:val="000F74D2"/>
    <w:rsid w:val="000F78C7"/>
    <w:rsid w:val="000F7B06"/>
    <w:rsid w:val="000F7C2E"/>
    <w:rsid w:val="000F7C78"/>
    <w:rsid w:val="001001FA"/>
    <w:rsid w:val="0010020C"/>
    <w:rsid w:val="001008D3"/>
    <w:rsid w:val="001008FB"/>
    <w:rsid w:val="00100A67"/>
    <w:rsid w:val="00100C4A"/>
    <w:rsid w:val="00100D16"/>
    <w:rsid w:val="00100E7F"/>
    <w:rsid w:val="00101201"/>
    <w:rsid w:val="001012F3"/>
    <w:rsid w:val="00101570"/>
    <w:rsid w:val="00101686"/>
    <w:rsid w:val="001017BA"/>
    <w:rsid w:val="001017DC"/>
    <w:rsid w:val="0010181C"/>
    <w:rsid w:val="001018B1"/>
    <w:rsid w:val="00101971"/>
    <w:rsid w:val="00101D34"/>
    <w:rsid w:val="00101E2C"/>
    <w:rsid w:val="00102037"/>
    <w:rsid w:val="0010206C"/>
    <w:rsid w:val="00102104"/>
    <w:rsid w:val="00102124"/>
    <w:rsid w:val="001022E2"/>
    <w:rsid w:val="001026CE"/>
    <w:rsid w:val="00102782"/>
    <w:rsid w:val="001029DD"/>
    <w:rsid w:val="00102AA2"/>
    <w:rsid w:val="00102CCA"/>
    <w:rsid w:val="00102D38"/>
    <w:rsid w:val="00102D73"/>
    <w:rsid w:val="00102ED4"/>
    <w:rsid w:val="00103024"/>
    <w:rsid w:val="001031CE"/>
    <w:rsid w:val="00103277"/>
    <w:rsid w:val="0010369E"/>
    <w:rsid w:val="00103789"/>
    <w:rsid w:val="001037D3"/>
    <w:rsid w:val="00103834"/>
    <w:rsid w:val="00103937"/>
    <w:rsid w:val="00103BFF"/>
    <w:rsid w:val="00103DA7"/>
    <w:rsid w:val="00103FCE"/>
    <w:rsid w:val="001041B8"/>
    <w:rsid w:val="00104239"/>
    <w:rsid w:val="0010456C"/>
    <w:rsid w:val="001046EC"/>
    <w:rsid w:val="0010493D"/>
    <w:rsid w:val="00104C32"/>
    <w:rsid w:val="00104D2B"/>
    <w:rsid w:val="00104F8A"/>
    <w:rsid w:val="0010506F"/>
    <w:rsid w:val="0010510B"/>
    <w:rsid w:val="001051B9"/>
    <w:rsid w:val="001052D1"/>
    <w:rsid w:val="0010537E"/>
    <w:rsid w:val="001054C1"/>
    <w:rsid w:val="0010565E"/>
    <w:rsid w:val="0010581A"/>
    <w:rsid w:val="00105850"/>
    <w:rsid w:val="00105B10"/>
    <w:rsid w:val="00105D51"/>
    <w:rsid w:val="00105F7B"/>
    <w:rsid w:val="00106035"/>
    <w:rsid w:val="00106368"/>
    <w:rsid w:val="0010642C"/>
    <w:rsid w:val="00106848"/>
    <w:rsid w:val="0010689A"/>
    <w:rsid w:val="001068F3"/>
    <w:rsid w:val="0010690B"/>
    <w:rsid w:val="00106A94"/>
    <w:rsid w:val="00106AD8"/>
    <w:rsid w:val="00106C80"/>
    <w:rsid w:val="00106C94"/>
    <w:rsid w:val="00106E32"/>
    <w:rsid w:val="00106E4E"/>
    <w:rsid w:val="00106EC7"/>
    <w:rsid w:val="00107024"/>
    <w:rsid w:val="00107093"/>
    <w:rsid w:val="001071AC"/>
    <w:rsid w:val="001071C2"/>
    <w:rsid w:val="0010727E"/>
    <w:rsid w:val="00107455"/>
    <w:rsid w:val="001076D4"/>
    <w:rsid w:val="001079B0"/>
    <w:rsid w:val="00107A11"/>
    <w:rsid w:val="00107B84"/>
    <w:rsid w:val="00107FB4"/>
    <w:rsid w:val="00110484"/>
    <w:rsid w:val="0011078B"/>
    <w:rsid w:val="001107AE"/>
    <w:rsid w:val="001108FA"/>
    <w:rsid w:val="00110907"/>
    <w:rsid w:val="001109DB"/>
    <w:rsid w:val="001109FD"/>
    <w:rsid w:val="00110B77"/>
    <w:rsid w:val="00110CBD"/>
    <w:rsid w:val="00110D3F"/>
    <w:rsid w:val="00110D61"/>
    <w:rsid w:val="00110D98"/>
    <w:rsid w:val="00110DAA"/>
    <w:rsid w:val="00110DDB"/>
    <w:rsid w:val="00110E42"/>
    <w:rsid w:val="00110EF3"/>
    <w:rsid w:val="001110A0"/>
    <w:rsid w:val="00111389"/>
    <w:rsid w:val="00111842"/>
    <w:rsid w:val="00111912"/>
    <w:rsid w:val="001119D2"/>
    <w:rsid w:val="001119D6"/>
    <w:rsid w:val="00111A08"/>
    <w:rsid w:val="00111F35"/>
    <w:rsid w:val="001120E4"/>
    <w:rsid w:val="001126C2"/>
    <w:rsid w:val="001126E4"/>
    <w:rsid w:val="001127C0"/>
    <w:rsid w:val="001129F3"/>
    <w:rsid w:val="00112D61"/>
    <w:rsid w:val="00112E92"/>
    <w:rsid w:val="00112EF1"/>
    <w:rsid w:val="00112FB5"/>
    <w:rsid w:val="00112FF6"/>
    <w:rsid w:val="00113025"/>
    <w:rsid w:val="0011307C"/>
    <w:rsid w:val="0011317D"/>
    <w:rsid w:val="00113493"/>
    <w:rsid w:val="001134B5"/>
    <w:rsid w:val="00113551"/>
    <w:rsid w:val="00113608"/>
    <w:rsid w:val="00113743"/>
    <w:rsid w:val="00113C25"/>
    <w:rsid w:val="00113CF6"/>
    <w:rsid w:val="00113D0C"/>
    <w:rsid w:val="00113D3A"/>
    <w:rsid w:val="00113DDD"/>
    <w:rsid w:val="00113E05"/>
    <w:rsid w:val="00113E31"/>
    <w:rsid w:val="00113E40"/>
    <w:rsid w:val="00113EA5"/>
    <w:rsid w:val="00113FF8"/>
    <w:rsid w:val="00114068"/>
    <w:rsid w:val="0011426B"/>
    <w:rsid w:val="00114293"/>
    <w:rsid w:val="0011464C"/>
    <w:rsid w:val="00114701"/>
    <w:rsid w:val="00114752"/>
    <w:rsid w:val="00114837"/>
    <w:rsid w:val="0011489C"/>
    <w:rsid w:val="00114C13"/>
    <w:rsid w:val="00114DF6"/>
    <w:rsid w:val="00114E05"/>
    <w:rsid w:val="00114E09"/>
    <w:rsid w:val="00114E69"/>
    <w:rsid w:val="00114EF3"/>
    <w:rsid w:val="00114F6E"/>
    <w:rsid w:val="00115443"/>
    <w:rsid w:val="001154A9"/>
    <w:rsid w:val="001154BE"/>
    <w:rsid w:val="00115724"/>
    <w:rsid w:val="00115726"/>
    <w:rsid w:val="00115952"/>
    <w:rsid w:val="00115A25"/>
    <w:rsid w:val="00115A3F"/>
    <w:rsid w:val="00115BA0"/>
    <w:rsid w:val="00115C79"/>
    <w:rsid w:val="00115CC7"/>
    <w:rsid w:val="00115D1A"/>
    <w:rsid w:val="00115D8A"/>
    <w:rsid w:val="00115ECA"/>
    <w:rsid w:val="00115FCE"/>
    <w:rsid w:val="00115FD6"/>
    <w:rsid w:val="00116174"/>
    <w:rsid w:val="0011631F"/>
    <w:rsid w:val="001163ED"/>
    <w:rsid w:val="001167FA"/>
    <w:rsid w:val="00116DFE"/>
    <w:rsid w:val="0011701C"/>
    <w:rsid w:val="001171ED"/>
    <w:rsid w:val="0011738E"/>
    <w:rsid w:val="0011754A"/>
    <w:rsid w:val="001177F3"/>
    <w:rsid w:val="0011781C"/>
    <w:rsid w:val="00117A38"/>
    <w:rsid w:val="00117A6B"/>
    <w:rsid w:val="00117D4D"/>
    <w:rsid w:val="00117D5E"/>
    <w:rsid w:val="00117E1F"/>
    <w:rsid w:val="00117F89"/>
    <w:rsid w:val="00120093"/>
    <w:rsid w:val="00120275"/>
    <w:rsid w:val="00120579"/>
    <w:rsid w:val="00120659"/>
    <w:rsid w:val="0012066E"/>
    <w:rsid w:val="0012086E"/>
    <w:rsid w:val="00120F42"/>
    <w:rsid w:val="0012111E"/>
    <w:rsid w:val="001212D6"/>
    <w:rsid w:val="0012141B"/>
    <w:rsid w:val="0012143A"/>
    <w:rsid w:val="001214D3"/>
    <w:rsid w:val="0012151E"/>
    <w:rsid w:val="001218F9"/>
    <w:rsid w:val="00121C1A"/>
    <w:rsid w:val="00121DEB"/>
    <w:rsid w:val="00122021"/>
    <w:rsid w:val="00122172"/>
    <w:rsid w:val="0012230C"/>
    <w:rsid w:val="00122366"/>
    <w:rsid w:val="0012242B"/>
    <w:rsid w:val="00122640"/>
    <w:rsid w:val="0012285E"/>
    <w:rsid w:val="00122F74"/>
    <w:rsid w:val="00123051"/>
    <w:rsid w:val="0012306E"/>
    <w:rsid w:val="00123151"/>
    <w:rsid w:val="001232D5"/>
    <w:rsid w:val="001233D0"/>
    <w:rsid w:val="001233ED"/>
    <w:rsid w:val="00123402"/>
    <w:rsid w:val="0012353C"/>
    <w:rsid w:val="0012356C"/>
    <w:rsid w:val="001235B6"/>
    <w:rsid w:val="0012361C"/>
    <w:rsid w:val="00123664"/>
    <w:rsid w:val="0012376B"/>
    <w:rsid w:val="00123793"/>
    <w:rsid w:val="001239A2"/>
    <w:rsid w:val="00123A3F"/>
    <w:rsid w:val="00123A8D"/>
    <w:rsid w:val="00123AD1"/>
    <w:rsid w:val="00123B1F"/>
    <w:rsid w:val="00123B39"/>
    <w:rsid w:val="00123D3C"/>
    <w:rsid w:val="00123D3E"/>
    <w:rsid w:val="00123E1C"/>
    <w:rsid w:val="00123E9A"/>
    <w:rsid w:val="00123EA9"/>
    <w:rsid w:val="00123F3C"/>
    <w:rsid w:val="0012455C"/>
    <w:rsid w:val="001246C4"/>
    <w:rsid w:val="0012479B"/>
    <w:rsid w:val="00124A40"/>
    <w:rsid w:val="00124B55"/>
    <w:rsid w:val="00124C19"/>
    <w:rsid w:val="00124CD3"/>
    <w:rsid w:val="0012507A"/>
    <w:rsid w:val="0012528A"/>
    <w:rsid w:val="001252E8"/>
    <w:rsid w:val="001255F1"/>
    <w:rsid w:val="00125B07"/>
    <w:rsid w:val="00125BA1"/>
    <w:rsid w:val="00125BE8"/>
    <w:rsid w:val="00125D73"/>
    <w:rsid w:val="00125E38"/>
    <w:rsid w:val="00125E6A"/>
    <w:rsid w:val="00125EC5"/>
    <w:rsid w:val="001263C8"/>
    <w:rsid w:val="001263FD"/>
    <w:rsid w:val="00126414"/>
    <w:rsid w:val="001264F7"/>
    <w:rsid w:val="00126653"/>
    <w:rsid w:val="0012670C"/>
    <w:rsid w:val="00126795"/>
    <w:rsid w:val="00126796"/>
    <w:rsid w:val="001267D9"/>
    <w:rsid w:val="00126893"/>
    <w:rsid w:val="001269E0"/>
    <w:rsid w:val="00126E46"/>
    <w:rsid w:val="00126EF7"/>
    <w:rsid w:val="00126EFD"/>
    <w:rsid w:val="00127185"/>
    <w:rsid w:val="001271BC"/>
    <w:rsid w:val="00127220"/>
    <w:rsid w:val="00127342"/>
    <w:rsid w:val="001274FC"/>
    <w:rsid w:val="00127647"/>
    <w:rsid w:val="00127A03"/>
    <w:rsid w:val="00127BB7"/>
    <w:rsid w:val="00127C6E"/>
    <w:rsid w:val="00127D08"/>
    <w:rsid w:val="00127D48"/>
    <w:rsid w:val="00127E0C"/>
    <w:rsid w:val="0013014F"/>
    <w:rsid w:val="001305DC"/>
    <w:rsid w:val="001306A1"/>
    <w:rsid w:val="00130738"/>
    <w:rsid w:val="001307DB"/>
    <w:rsid w:val="0013089C"/>
    <w:rsid w:val="001309EF"/>
    <w:rsid w:val="00130A3D"/>
    <w:rsid w:val="00130B20"/>
    <w:rsid w:val="00130B2D"/>
    <w:rsid w:val="00130CC1"/>
    <w:rsid w:val="00130DF1"/>
    <w:rsid w:val="00130E3F"/>
    <w:rsid w:val="00130F3D"/>
    <w:rsid w:val="00131163"/>
    <w:rsid w:val="001312F3"/>
    <w:rsid w:val="00131343"/>
    <w:rsid w:val="001315A4"/>
    <w:rsid w:val="00131610"/>
    <w:rsid w:val="001316CE"/>
    <w:rsid w:val="00131CBD"/>
    <w:rsid w:val="00131D60"/>
    <w:rsid w:val="00131D85"/>
    <w:rsid w:val="00131E13"/>
    <w:rsid w:val="00131E6C"/>
    <w:rsid w:val="00131ED9"/>
    <w:rsid w:val="00132027"/>
    <w:rsid w:val="0013210D"/>
    <w:rsid w:val="00132141"/>
    <w:rsid w:val="00132197"/>
    <w:rsid w:val="001322BF"/>
    <w:rsid w:val="001322C6"/>
    <w:rsid w:val="00132331"/>
    <w:rsid w:val="001323CB"/>
    <w:rsid w:val="001327C3"/>
    <w:rsid w:val="00132A60"/>
    <w:rsid w:val="00132A65"/>
    <w:rsid w:val="00132ADB"/>
    <w:rsid w:val="00132B1B"/>
    <w:rsid w:val="00132DDB"/>
    <w:rsid w:val="00132E2E"/>
    <w:rsid w:val="00132E56"/>
    <w:rsid w:val="00132ECF"/>
    <w:rsid w:val="001330B3"/>
    <w:rsid w:val="00133157"/>
    <w:rsid w:val="001333BB"/>
    <w:rsid w:val="0013346D"/>
    <w:rsid w:val="00133481"/>
    <w:rsid w:val="00133708"/>
    <w:rsid w:val="00133862"/>
    <w:rsid w:val="00133978"/>
    <w:rsid w:val="00133A05"/>
    <w:rsid w:val="00133BEC"/>
    <w:rsid w:val="00133F23"/>
    <w:rsid w:val="00134034"/>
    <w:rsid w:val="001340ED"/>
    <w:rsid w:val="00134288"/>
    <w:rsid w:val="0013428D"/>
    <w:rsid w:val="001344F2"/>
    <w:rsid w:val="001345A9"/>
    <w:rsid w:val="00134671"/>
    <w:rsid w:val="001346F7"/>
    <w:rsid w:val="00134803"/>
    <w:rsid w:val="00134886"/>
    <w:rsid w:val="00134959"/>
    <w:rsid w:val="0013495C"/>
    <w:rsid w:val="00134A16"/>
    <w:rsid w:val="00134A51"/>
    <w:rsid w:val="00134A65"/>
    <w:rsid w:val="00134FF7"/>
    <w:rsid w:val="00135208"/>
    <w:rsid w:val="0013520E"/>
    <w:rsid w:val="001357FA"/>
    <w:rsid w:val="00135885"/>
    <w:rsid w:val="00135887"/>
    <w:rsid w:val="001358E3"/>
    <w:rsid w:val="00135A72"/>
    <w:rsid w:val="00135A82"/>
    <w:rsid w:val="00135AC4"/>
    <w:rsid w:val="00135C81"/>
    <w:rsid w:val="00135DCB"/>
    <w:rsid w:val="0013654A"/>
    <w:rsid w:val="001365E1"/>
    <w:rsid w:val="00136716"/>
    <w:rsid w:val="00136755"/>
    <w:rsid w:val="00136B6D"/>
    <w:rsid w:val="00136B6E"/>
    <w:rsid w:val="00136BBA"/>
    <w:rsid w:val="00136CA6"/>
    <w:rsid w:val="00136F6F"/>
    <w:rsid w:val="00136FA0"/>
    <w:rsid w:val="0013707E"/>
    <w:rsid w:val="0013709F"/>
    <w:rsid w:val="001372E2"/>
    <w:rsid w:val="0013755D"/>
    <w:rsid w:val="00137687"/>
    <w:rsid w:val="001377B6"/>
    <w:rsid w:val="001377CC"/>
    <w:rsid w:val="00137843"/>
    <w:rsid w:val="00137A66"/>
    <w:rsid w:val="00137B2A"/>
    <w:rsid w:val="00137B3C"/>
    <w:rsid w:val="00137CFD"/>
    <w:rsid w:val="00137DC9"/>
    <w:rsid w:val="00137E0F"/>
    <w:rsid w:val="00140120"/>
    <w:rsid w:val="00140125"/>
    <w:rsid w:val="0014014C"/>
    <w:rsid w:val="00140179"/>
    <w:rsid w:val="00140267"/>
    <w:rsid w:val="001408E1"/>
    <w:rsid w:val="00140B45"/>
    <w:rsid w:val="00140C25"/>
    <w:rsid w:val="00140C7F"/>
    <w:rsid w:val="00140D09"/>
    <w:rsid w:val="00140DE1"/>
    <w:rsid w:val="0014105F"/>
    <w:rsid w:val="001418BD"/>
    <w:rsid w:val="00141971"/>
    <w:rsid w:val="001419CC"/>
    <w:rsid w:val="00141B10"/>
    <w:rsid w:val="00141EA9"/>
    <w:rsid w:val="00141EE7"/>
    <w:rsid w:val="00141F0A"/>
    <w:rsid w:val="0014200F"/>
    <w:rsid w:val="001421FE"/>
    <w:rsid w:val="00142303"/>
    <w:rsid w:val="00142423"/>
    <w:rsid w:val="00142440"/>
    <w:rsid w:val="00142777"/>
    <w:rsid w:val="00142786"/>
    <w:rsid w:val="00142B33"/>
    <w:rsid w:val="00142B76"/>
    <w:rsid w:val="00142C56"/>
    <w:rsid w:val="00142DA0"/>
    <w:rsid w:val="00142DC3"/>
    <w:rsid w:val="00142E01"/>
    <w:rsid w:val="00142E86"/>
    <w:rsid w:val="00142F79"/>
    <w:rsid w:val="00143149"/>
    <w:rsid w:val="00143349"/>
    <w:rsid w:val="0014334D"/>
    <w:rsid w:val="00143527"/>
    <w:rsid w:val="001435DB"/>
    <w:rsid w:val="001436BE"/>
    <w:rsid w:val="001437C0"/>
    <w:rsid w:val="001438A7"/>
    <w:rsid w:val="00143AD5"/>
    <w:rsid w:val="00143C79"/>
    <w:rsid w:val="00143DAA"/>
    <w:rsid w:val="00144132"/>
    <w:rsid w:val="001441F6"/>
    <w:rsid w:val="00144520"/>
    <w:rsid w:val="0014457F"/>
    <w:rsid w:val="001445ED"/>
    <w:rsid w:val="001445EF"/>
    <w:rsid w:val="001446BD"/>
    <w:rsid w:val="001447EA"/>
    <w:rsid w:val="00144831"/>
    <w:rsid w:val="001448DA"/>
    <w:rsid w:val="001449C0"/>
    <w:rsid w:val="00144A3C"/>
    <w:rsid w:val="00144A64"/>
    <w:rsid w:val="00144B44"/>
    <w:rsid w:val="00144DE5"/>
    <w:rsid w:val="00144DF2"/>
    <w:rsid w:val="00144E99"/>
    <w:rsid w:val="00144FC5"/>
    <w:rsid w:val="001452A1"/>
    <w:rsid w:val="00145385"/>
    <w:rsid w:val="001456FD"/>
    <w:rsid w:val="00145734"/>
    <w:rsid w:val="00145817"/>
    <w:rsid w:val="00145AF2"/>
    <w:rsid w:val="00145BB0"/>
    <w:rsid w:val="00145D01"/>
    <w:rsid w:val="00145D20"/>
    <w:rsid w:val="00145D27"/>
    <w:rsid w:val="00145D53"/>
    <w:rsid w:val="00145DB2"/>
    <w:rsid w:val="00145DFF"/>
    <w:rsid w:val="00145F98"/>
    <w:rsid w:val="00146057"/>
    <w:rsid w:val="00146072"/>
    <w:rsid w:val="0014632E"/>
    <w:rsid w:val="00146469"/>
    <w:rsid w:val="001466F3"/>
    <w:rsid w:val="001467F1"/>
    <w:rsid w:val="001468C0"/>
    <w:rsid w:val="00146937"/>
    <w:rsid w:val="00146BBA"/>
    <w:rsid w:val="00146CE4"/>
    <w:rsid w:val="00146E99"/>
    <w:rsid w:val="00146FD0"/>
    <w:rsid w:val="001473DE"/>
    <w:rsid w:val="001474DB"/>
    <w:rsid w:val="00147766"/>
    <w:rsid w:val="001477AE"/>
    <w:rsid w:val="00147963"/>
    <w:rsid w:val="00147973"/>
    <w:rsid w:val="00147B53"/>
    <w:rsid w:val="00147B61"/>
    <w:rsid w:val="00147C4A"/>
    <w:rsid w:val="00147F55"/>
    <w:rsid w:val="00147FBC"/>
    <w:rsid w:val="00147FCD"/>
    <w:rsid w:val="00150132"/>
    <w:rsid w:val="001504F8"/>
    <w:rsid w:val="00150519"/>
    <w:rsid w:val="0015051E"/>
    <w:rsid w:val="0015084C"/>
    <w:rsid w:val="00150AB9"/>
    <w:rsid w:val="00150CBA"/>
    <w:rsid w:val="00150D11"/>
    <w:rsid w:val="00150E9F"/>
    <w:rsid w:val="00151018"/>
    <w:rsid w:val="00151189"/>
    <w:rsid w:val="0015126F"/>
    <w:rsid w:val="0015130A"/>
    <w:rsid w:val="0015132B"/>
    <w:rsid w:val="00151484"/>
    <w:rsid w:val="001514A2"/>
    <w:rsid w:val="0015182D"/>
    <w:rsid w:val="001519B0"/>
    <w:rsid w:val="00151A03"/>
    <w:rsid w:val="00151CBD"/>
    <w:rsid w:val="00151CEE"/>
    <w:rsid w:val="00151E09"/>
    <w:rsid w:val="001520EF"/>
    <w:rsid w:val="0015214D"/>
    <w:rsid w:val="0015216E"/>
    <w:rsid w:val="001521E0"/>
    <w:rsid w:val="001521E8"/>
    <w:rsid w:val="00152274"/>
    <w:rsid w:val="001522A3"/>
    <w:rsid w:val="00152559"/>
    <w:rsid w:val="001527D0"/>
    <w:rsid w:val="00152812"/>
    <w:rsid w:val="0015293F"/>
    <w:rsid w:val="00152962"/>
    <w:rsid w:val="001529B3"/>
    <w:rsid w:val="001529C7"/>
    <w:rsid w:val="00152D06"/>
    <w:rsid w:val="00152F65"/>
    <w:rsid w:val="001533B9"/>
    <w:rsid w:val="0015346F"/>
    <w:rsid w:val="001534CA"/>
    <w:rsid w:val="0015370D"/>
    <w:rsid w:val="00153B3C"/>
    <w:rsid w:val="00153E24"/>
    <w:rsid w:val="00154107"/>
    <w:rsid w:val="00154141"/>
    <w:rsid w:val="00154349"/>
    <w:rsid w:val="001543AC"/>
    <w:rsid w:val="001545ED"/>
    <w:rsid w:val="00154641"/>
    <w:rsid w:val="0015464D"/>
    <w:rsid w:val="001548A2"/>
    <w:rsid w:val="00154ACF"/>
    <w:rsid w:val="00154E1A"/>
    <w:rsid w:val="00154E1F"/>
    <w:rsid w:val="00154F4C"/>
    <w:rsid w:val="00154FCB"/>
    <w:rsid w:val="00155018"/>
    <w:rsid w:val="0015513F"/>
    <w:rsid w:val="00155319"/>
    <w:rsid w:val="0015555E"/>
    <w:rsid w:val="001555CE"/>
    <w:rsid w:val="00155A77"/>
    <w:rsid w:val="00155B44"/>
    <w:rsid w:val="00155B9F"/>
    <w:rsid w:val="00155BD6"/>
    <w:rsid w:val="00155EC1"/>
    <w:rsid w:val="00155F94"/>
    <w:rsid w:val="00156380"/>
    <w:rsid w:val="001563B3"/>
    <w:rsid w:val="00156555"/>
    <w:rsid w:val="001565DA"/>
    <w:rsid w:val="001565DB"/>
    <w:rsid w:val="00156625"/>
    <w:rsid w:val="0015666A"/>
    <w:rsid w:val="00156731"/>
    <w:rsid w:val="0015676D"/>
    <w:rsid w:val="0015683A"/>
    <w:rsid w:val="00156876"/>
    <w:rsid w:val="00156912"/>
    <w:rsid w:val="0015692A"/>
    <w:rsid w:val="00156961"/>
    <w:rsid w:val="00156B2E"/>
    <w:rsid w:val="00156C33"/>
    <w:rsid w:val="00156C52"/>
    <w:rsid w:val="00156E7D"/>
    <w:rsid w:val="00156FD4"/>
    <w:rsid w:val="001570FE"/>
    <w:rsid w:val="001571CB"/>
    <w:rsid w:val="001572FE"/>
    <w:rsid w:val="0015784C"/>
    <w:rsid w:val="00157853"/>
    <w:rsid w:val="001578B8"/>
    <w:rsid w:val="00157A2D"/>
    <w:rsid w:val="00157A8D"/>
    <w:rsid w:val="00157AF2"/>
    <w:rsid w:val="00157F3A"/>
    <w:rsid w:val="00157F44"/>
    <w:rsid w:val="001600CA"/>
    <w:rsid w:val="00160304"/>
    <w:rsid w:val="00160454"/>
    <w:rsid w:val="00160474"/>
    <w:rsid w:val="001604D8"/>
    <w:rsid w:val="00160674"/>
    <w:rsid w:val="00160682"/>
    <w:rsid w:val="0016074C"/>
    <w:rsid w:val="00160863"/>
    <w:rsid w:val="00160A40"/>
    <w:rsid w:val="00160BAF"/>
    <w:rsid w:val="00160BDB"/>
    <w:rsid w:val="00160D12"/>
    <w:rsid w:val="00160D9C"/>
    <w:rsid w:val="00160E89"/>
    <w:rsid w:val="001610D1"/>
    <w:rsid w:val="001611E1"/>
    <w:rsid w:val="0016121C"/>
    <w:rsid w:val="001613BC"/>
    <w:rsid w:val="00161471"/>
    <w:rsid w:val="0016157B"/>
    <w:rsid w:val="00161C63"/>
    <w:rsid w:val="00161C8D"/>
    <w:rsid w:val="00161D91"/>
    <w:rsid w:val="00161E47"/>
    <w:rsid w:val="0016203B"/>
    <w:rsid w:val="00162160"/>
    <w:rsid w:val="0016218E"/>
    <w:rsid w:val="0016221A"/>
    <w:rsid w:val="00162568"/>
    <w:rsid w:val="00162585"/>
    <w:rsid w:val="001626C5"/>
    <w:rsid w:val="0016276E"/>
    <w:rsid w:val="001627F2"/>
    <w:rsid w:val="00162839"/>
    <w:rsid w:val="00162A31"/>
    <w:rsid w:val="00162A68"/>
    <w:rsid w:val="00162C27"/>
    <w:rsid w:val="00162C36"/>
    <w:rsid w:val="00162DCF"/>
    <w:rsid w:val="00162EEF"/>
    <w:rsid w:val="0016320D"/>
    <w:rsid w:val="001633E4"/>
    <w:rsid w:val="0016345E"/>
    <w:rsid w:val="00163552"/>
    <w:rsid w:val="00163648"/>
    <w:rsid w:val="00163798"/>
    <w:rsid w:val="00163826"/>
    <w:rsid w:val="00163DDA"/>
    <w:rsid w:val="00163FEF"/>
    <w:rsid w:val="00164013"/>
    <w:rsid w:val="00164198"/>
    <w:rsid w:val="001641D1"/>
    <w:rsid w:val="001642D9"/>
    <w:rsid w:val="001642F8"/>
    <w:rsid w:val="00164429"/>
    <w:rsid w:val="00164443"/>
    <w:rsid w:val="001647C0"/>
    <w:rsid w:val="00164806"/>
    <w:rsid w:val="00164919"/>
    <w:rsid w:val="00164947"/>
    <w:rsid w:val="0016499F"/>
    <w:rsid w:val="00164C32"/>
    <w:rsid w:val="00164E38"/>
    <w:rsid w:val="00165038"/>
    <w:rsid w:val="00165137"/>
    <w:rsid w:val="001652C8"/>
    <w:rsid w:val="0016554F"/>
    <w:rsid w:val="00165561"/>
    <w:rsid w:val="00165568"/>
    <w:rsid w:val="001656FB"/>
    <w:rsid w:val="00165818"/>
    <w:rsid w:val="00165A73"/>
    <w:rsid w:val="00165A7D"/>
    <w:rsid w:val="00165A83"/>
    <w:rsid w:val="00165A96"/>
    <w:rsid w:val="00165CFB"/>
    <w:rsid w:val="00165D5C"/>
    <w:rsid w:val="00165F75"/>
    <w:rsid w:val="00165FAE"/>
    <w:rsid w:val="0016629A"/>
    <w:rsid w:val="0016629C"/>
    <w:rsid w:val="0016636F"/>
    <w:rsid w:val="001663BC"/>
    <w:rsid w:val="00166427"/>
    <w:rsid w:val="0016646A"/>
    <w:rsid w:val="001664C3"/>
    <w:rsid w:val="001666AD"/>
    <w:rsid w:val="0016675C"/>
    <w:rsid w:val="001667FC"/>
    <w:rsid w:val="00166867"/>
    <w:rsid w:val="00166891"/>
    <w:rsid w:val="00166CF6"/>
    <w:rsid w:val="00166D41"/>
    <w:rsid w:val="0016709B"/>
    <w:rsid w:val="001670C3"/>
    <w:rsid w:val="001671F6"/>
    <w:rsid w:val="00167220"/>
    <w:rsid w:val="0016737E"/>
    <w:rsid w:val="00167625"/>
    <w:rsid w:val="001676CE"/>
    <w:rsid w:val="00167703"/>
    <w:rsid w:val="001679B8"/>
    <w:rsid w:val="00167A3A"/>
    <w:rsid w:val="00167B3B"/>
    <w:rsid w:val="00167BFC"/>
    <w:rsid w:val="00167C21"/>
    <w:rsid w:val="00167DC3"/>
    <w:rsid w:val="00167FB6"/>
    <w:rsid w:val="00170105"/>
    <w:rsid w:val="0017034B"/>
    <w:rsid w:val="0017035B"/>
    <w:rsid w:val="0017085E"/>
    <w:rsid w:val="001708A1"/>
    <w:rsid w:val="00170AB0"/>
    <w:rsid w:val="00170CC3"/>
    <w:rsid w:val="00170D23"/>
    <w:rsid w:val="00170D37"/>
    <w:rsid w:val="00170D4A"/>
    <w:rsid w:val="00170F1F"/>
    <w:rsid w:val="001710A3"/>
    <w:rsid w:val="00171226"/>
    <w:rsid w:val="00171268"/>
    <w:rsid w:val="001712EB"/>
    <w:rsid w:val="001714BE"/>
    <w:rsid w:val="001716E2"/>
    <w:rsid w:val="001718DF"/>
    <w:rsid w:val="001719E1"/>
    <w:rsid w:val="00171A12"/>
    <w:rsid w:val="00171C82"/>
    <w:rsid w:val="00171E05"/>
    <w:rsid w:val="00171F13"/>
    <w:rsid w:val="00172030"/>
    <w:rsid w:val="00172206"/>
    <w:rsid w:val="00172241"/>
    <w:rsid w:val="00172712"/>
    <w:rsid w:val="00172776"/>
    <w:rsid w:val="00172CA8"/>
    <w:rsid w:val="00172D94"/>
    <w:rsid w:val="00172DE6"/>
    <w:rsid w:val="00173198"/>
    <w:rsid w:val="001731AF"/>
    <w:rsid w:val="001731EB"/>
    <w:rsid w:val="0017323D"/>
    <w:rsid w:val="001733B2"/>
    <w:rsid w:val="001733FD"/>
    <w:rsid w:val="0017356A"/>
    <w:rsid w:val="001737E0"/>
    <w:rsid w:val="00173AAD"/>
    <w:rsid w:val="00173C44"/>
    <w:rsid w:val="00173C6E"/>
    <w:rsid w:val="00173D67"/>
    <w:rsid w:val="00173FD8"/>
    <w:rsid w:val="00173FF5"/>
    <w:rsid w:val="001742DF"/>
    <w:rsid w:val="0017439E"/>
    <w:rsid w:val="001743DA"/>
    <w:rsid w:val="001744C3"/>
    <w:rsid w:val="00174515"/>
    <w:rsid w:val="00174538"/>
    <w:rsid w:val="00174622"/>
    <w:rsid w:val="00174A78"/>
    <w:rsid w:val="00174AA0"/>
    <w:rsid w:val="00174AAD"/>
    <w:rsid w:val="00174B82"/>
    <w:rsid w:val="00174C01"/>
    <w:rsid w:val="00174EE6"/>
    <w:rsid w:val="001750C1"/>
    <w:rsid w:val="00175113"/>
    <w:rsid w:val="00175156"/>
    <w:rsid w:val="00175192"/>
    <w:rsid w:val="001751AB"/>
    <w:rsid w:val="0017523F"/>
    <w:rsid w:val="00175258"/>
    <w:rsid w:val="00175365"/>
    <w:rsid w:val="00175434"/>
    <w:rsid w:val="001755AC"/>
    <w:rsid w:val="0017563F"/>
    <w:rsid w:val="001756F6"/>
    <w:rsid w:val="00175892"/>
    <w:rsid w:val="0017590D"/>
    <w:rsid w:val="001759B4"/>
    <w:rsid w:val="001759ED"/>
    <w:rsid w:val="00175E77"/>
    <w:rsid w:val="00175F04"/>
    <w:rsid w:val="00175F5B"/>
    <w:rsid w:val="00175FFE"/>
    <w:rsid w:val="00176346"/>
    <w:rsid w:val="0017636E"/>
    <w:rsid w:val="001763AE"/>
    <w:rsid w:val="00176556"/>
    <w:rsid w:val="00176638"/>
    <w:rsid w:val="001766B4"/>
    <w:rsid w:val="001766BD"/>
    <w:rsid w:val="0017672A"/>
    <w:rsid w:val="00176907"/>
    <w:rsid w:val="00176A64"/>
    <w:rsid w:val="00176AA9"/>
    <w:rsid w:val="00176AAF"/>
    <w:rsid w:val="00176BA5"/>
    <w:rsid w:val="00176CBE"/>
    <w:rsid w:val="00176CEF"/>
    <w:rsid w:val="00176F97"/>
    <w:rsid w:val="00177022"/>
    <w:rsid w:val="0017716B"/>
    <w:rsid w:val="0017759C"/>
    <w:rsid w:val="001775A3"/>
    <w:rsid w:val="00177758"/>
    <w:rsid w:val="001778BC"/>
    <w:rsid w:val="00177B57"/>
    <w:rsid w:val="00177B70"/>
    <w:rsid w:val="00177BB9"/>
    <w:rsid w:val="00177CA9"/>
    <w:rsid w:val="00177DD4"/>
    <w:rsid w:val="00177FB5"/>
    <w:rsid w:val="001800F8"/>
    <w:rsid w:val="001801A9"/>
    <w:rsid w:val="001801BC"/>
    <w:rsid w:val="00180310"/>
    <w:rsid w:val="00180431"/>
    <w:rsid w:val="001806F7"/>
    <w:rsid w:val="0018073C"/>
    <w:rsid w:val="001809DB"/>
    <w:rsid w:val="00180A46"/>
    <w:rsid w:val="00180A8B"/>
    <w:rsid w:val="00180C07"/>
    <w:rsid w:val="00180C6F"/>
    <w:rsid w:val="00180D43"/>
    <w:rsid w:val="00180EF0"/>
    <w:rsid w:val="00180FB3"/>
    <w:rsid w:val="00181048"/>
    <w:rsid w:val="001817D1"/>
    <w:rsid w:val="00181963"/>
    <w:rsid w:val="00181BC3"/>
    <w:rsid w:val="00181BD7"/>
    <w:rsid w:val="00181C56"/>
    <w:rsid w:val="00181CC6"/>
    <w:rsid w:val="00181F26"/>
    <w:rsid w:val="00181F52"/>
    <w:rsid w:val="001821BE"/>
    <w:rsid w:val="00182423"/>
    <w:rsid w:val="0018281E"/>
    <w:rsid w:val="0018282B"/>
    <w:rsid w:val="0018285F"/>
    <w:rsid w:val="00182A13"/>
    <w:rsid w:val="00182A90"/>
    <w:rsid w:val="00182B71"/>
    <w:rsid w:val="00182C00"/>
    <w:rsid w:val="00182C23"/>
    <w:rsid w:val="00182CC7"/>
    <w:rsid w:val="00182CF5"/>
    <w:rsid w:val="00182DE6"/>
    <w:rsid w:val="00182E21"/>
    <w:rsid w:val="00182E24"/>
    <w:rsid w:val="00182FBC"/>
    <w:rsid w:val="001832E6"/>
    <w:rsid w:val="0018330A"/>
    <w:rsid w:val="0018332B"/>
    <w:rsid w:val="0018340E"/>
    <w:rsid w:val="001836FC"/>
    <w:rsid w:val="001837E8"/>
    <w:rsid w:val="00183C80"/>
    <w:rsid w:val="00183D42"/>
    <w:rsid w:val="00183D48"/>
    <w:rsid w:val="00183D6D"/>
    <w:rsid w:val="00183DD8"/>
    <w:rsid w:val="00183FD8"/>
    <w:rsid w:val="00183FF8"/>
    <w:rsid w:val="00184050"/>
    <w:rsid w:val="0018414E"/>
    <w:rsid w:val="0018415C"/>
    <w:rsid w:val="00184226"/>
    <w:rsid w:val="0018426F"/>
    <w:rsid w:val="001842A4"/>
    <w:rsid w:val="001842BF"/>
    <w:rsid w:val="0018446E"/>
    <w:rsid w:val="0018454E"/>
    <w:rsid w:val="00184809"/>
    <w:rsid w:val="00184E1E"/>
    <w:rsid w:val="00184E35"/>
    <w:rsid w:val="00184F01"/>
    <w:rsid w:val="0018507F"/>
    <w:rsid w:val="00185151"/>
    <w:rsid w:val="00185227"/>
    <w:rsid w:val="001853E7"/>
    <w:rsid w:val="001854EA"/>
    <w:rsid w:val="0018553C"/>
    <w:rsid w:val="001856AE"/>
    <w:rsid w:val="00185737"/>
    <w:rsid w:val="00185776"/>
    <w:rsid w:val="00185A3E"/>
    <w:rsid w:val="00185D46"/>
    <w:rsid w:val="00185D88"/>
    <w:rsid w:val="00185DBB"/>
    <w:rsid w:val="00185FBF"/>
    <w:rsid w:val="0018603A"/>
    <w:rsid w:val="00186884"/>
    <w:rsid w:val="00186A62"/>
    <w:rsid w:val="00186BA8"/>
    <w:rsid w:val="00186C7A"/>
    <w:rsid w:val="00187029"/>
    <w:rsid w:val="001870B6"/>
    <w:rsid w:val="00187126"/>
    <w:rsid w:val="00187229"/>
    <w:rsid w:val="00187371"/>
    <w:rsid w:val="001875FA"/>
    <w:rsid w:val="00187651"/>
    <w:rsid w:val="00187953"/>
    <w:rsid w:val="00187956"/>
    <w:rsid w:val="001879F8"/>
    <w:rsid w:val="00187B00"/>
    <w:rsid w:val="00187BA1"/>
    <w:rsid w:val="00187C11"/>
    <w:rsid w:val="00187C7C"/>
    <w:rsid w:val="001901D5"/>
    <w:rsid w:val="0019026A"/>
    <w:rsid w:val="001902C5"/>
    <w:rsid w:val="00190377"/>
    <w:rsid w:val="00190501"/>
    <w:rsid w:val="001905FD"/>
    <w:rsid w:val="00190926"/>
    <w:rsid w:val="00190942"/>
    <w:rsid w:val="0019095E"/>
    <w:rsid w:val="00190ACB"/>
    <w:rsid w:val="00190DBA"/>
    <w:rsid w:val="00190E71"/>
    <w:rsid w:val="00190EB7"/>
    <w:rsid w:val="00191295"/>
    <w:rsid w:val="001914BB"/>
    <w:rsid w:val="00191549"/>
    <w:rsid w:val="001915D9"/>
    <w:rsid w:val="001916DB"/>
    <w:rsid w:val="00191BAF"/>
    <w:rsid w:val="00191C93"/>
    <w:rsid w:val="00191EFD"/>
    <w:rsid w:val="00191F73"/>
    <w:rsid w:val="0019233A"/>
    <w:rsid w:val="00192592"/>
    <w:rsid w:val="00192637"/>
    <w:rsid w:val="00192724"/>
    <w:rsid w:val="00192A58"/>
    <w:rsid w:val="00192B32"/>
    <w:rsid w:val="00192BB2"/>
    <w:rsid w:val="00192BF0"/>
    <w:rsid w:val="00192D17"/>
    <w:rsid w:val="00192E08"/>
    <w:rsid w:val="00192E43"/>
    <w:rsid w:val="001930C1"/>
    <w:rsid w:val="0019323F"/>
    <w:rsid w:val="00193294"/>
    <w:rsid w:val="001932B0"/>
    <w:rsid w:val="001932F4"/>
    <w:rsid w:val="001934C5"/>
    <w:rsid w:val="0019354B"/>
    <w:rsid w:val="00193684"/>
    <w:rsid w:val="0019393F"/>
    <w:rsid w:val="001939BE"/>
    <w:rsid w:val="00193CCC"/>
    <w:rsid w:val="00193D36"/>
    <w:rsid w:val="00193D5C"/>
    <w:rsid w:val="0019400B"/>
    <w:rsid w:val="001940E1"/>
    <w:rsid w:val="00194134"/>
    <w:rsid w:val="001942D4"/>
    <w:rsid w:val="00194319"/>
    <w:rsid w:val="001943A6"/>
    <w:rsid w:val="0019476D"/>
    <w:rsid w:val="00194860"/>
    <w:rsid w:val="0019496C"/>
    <w:rsid w:val="00194B87"/>
    <w:rsid w:val="00194D91"/>
    <w:rsid w:val="00194EB5"/>
    <w:rsid w:val="00194F35"/>
    <w:rsid w:val="001950FD"/>
    <w:rsid w:val="0019528C"/>
    <w:rsid w:val="001952B1"/>
    <w:rsid w:val="001955A5"/>
    <w:rsid w:val="00195665"/>
    <w:rsid w:val="00195719"/>
    <w:rsid w:val="0019586A"/>
    <w:rsid w:val="00195961"/>
    <w:rsid w:val="0019596E"/>
    <w:rsid w:val="00195AA4"/>
    <w:rsid w:val="00195BD8"/>
    <w:rsid w:val="00195C9C"/>
    <w:rsid w:val="00195D66"/>
    <w:rsid w:val="00195E60"/>
    <w:rsid w:val="00195EA3"/>
    <w:rsid w:val="00195F5F"/>
    <w:rsid w:val="00195F96"/>
    <w:rsid w:val="001962D2"/>
    <w:rsid w:val="00196368"/>
    <w:rsid w:val="00196494"/>
    <w:rsid w:val="00196495"/>
    <w:rsid w:val="00196683"/>
    <w:rsid w:val="001966AD"/>
    <w:rsid w:val="001966BD"/>
    <w:rsid w:val="00196827"/>
    <w:rsid w:val="00196878"/>
    <w:rsid w:val="0019699F"/>
    <w:rsid w:val="00196A33"/>
    <w:rsid w:val="00196A4B"/>
    <w:rsid w:val="00196A5D"/>
    <w:rsid w:val="00196D1A"/>
    <w:rsid w:val="00196EA5"/>
    <w:rsid w:val="00196F2F"/>
    <w:rsid w:val="00196FB2"/>
    <w:rsid w:val="001971E7"/>
    <w:rsid w:val="001972A5"/>
    <w:rsid w:val="0019734F"/>
    <w:rsid w:val="00197430"/>
    <w:rsid w:val="001974C9"/>
    <w:rsid w:val="001975AB"/>
    <w:rsid w:val="001975FE"/>
    <w:rsid w:val="001976D0"/>
    <w:rsid w:val="0019773F"/>
    <w:rsid w:val="001979C2"/>
    <w:rsid w:val="00197D58"/>
    <w:rsid w:val="00197DA6"/>
    <w:rsid w:val="00197F26"/>
    <w:rsid w:val="00197FC5"/>
    <w:rsid w:val="001A0085"/>
    <w:rsid w:val="001A008F"/>
    <w:rsid w:val="001A0233"/>
    <w:rsid w:val="001A0276"/>
    <w:rsid w:val="001A0459"/>
    <w:rsid w:val="001A05C3"/>
    <w:rsid w:val="001A068A"/>
    <w:rsid w:val="001A0781"/>
    <w:rsid w:val="001A0A53"/>
    <w:rsid w:val="001A0A95"/>
    <w:rsid w:val="001A0D12"/>
    <w:rsid w:val="001A0E39"/>
    <w:rsid w:val="001A0EAA"/>
    <w:rsid w:val="001A10D8"/>
    <w:rsid w:val="001A111F"/>
    <w:rsid w:val="001A1436"/>
    <w:rsid w:val="001A148E"/>
    <w:rsid w:val="001A14EC"/>
    <w:rsid w:val="001A1790"/>
    <w:rsid w:val="001A180A"/>
    <w:rsid w:val="001A1A04"/>
    <w:rsid w:val="001A1B7B"/>
    <w:rsid w:val="001A1BB4"/>
    <w:rsid w:val="001A1C16"/>
    <w:rsid w:val="001A1D13"/>
    <w:rsid w:val="001A1ED9"/>
    <w:rsid w:val="001A1F85"/>
    <w:rsid w:val="001A243C"/>
    <w:rsid w:val="001A25F1"/>
    <w:rsid w:val="001A2624"/>
    <w:rsid w:val="001A275F"/>
    <w:rsid w:val="001A276C"/>
    <w:rsid w:val="001A2901"/>
    <w:rsid w:val="001A2AA3"/>
    <w:rsid w:val="001A2B68"/>
    <w:rsid w:val="001A2BD9"/>
    <w:rsid w:val="001A2BF5"/>
    <w:rsid w:val="001A2FFD"/>
    <w:rsid w:val="001A3041"/>
    <w:rsid w:val="001A306F"/>
    <w:rsid w:val="001A3127"/>
    <w:rsid w:val="001A341F"/>
    <w:rsid w:val="001A392C"/>
    <w:rsid w:val="001A3988"/>
    <w:rsid w:val="001A39EE"/>
    <w:rsid w:val="001A3AA7"/>
    <w:rsid w:val="001A3C10"/>
    <w:rsid w:val="001A3DE9"/>
    <w:rsid w:val="001A3F0B"/>
    <w:rsid w:val="001A405B"/>
    <w:rsid w:val="001A415E"/>
    <w:rsid w:val="001A42A2"/>
    <w:rsid w:val="001A4305"/>
    <w:rsid w:val="001A437D"/>
    <w:rsid w:val="001A4571"/>
    <w:rsid w:val="001A4594"/>
    <w:rsid w:val="001A45F5"/>
    <w:rsid w:val="001A468A"/>
    <w:rsid w:val="001A48CB"/>
    <w:rsid w:val="001A4A4A"/>
    <w:rsid w:val="001A4BED"/>
    <w:rsid w:val="001A4DE1"/>
    <w:rsid w:val="001A4EA3"/>
    <w:rsid w:val="001A510D"/>
    <w:rsid w:val="001A52EB"/>
    <w:rsid w:val="001A55CE"/>
    <w:rsid w:val="001A5686"/>
    <w:rsid w:val="001A56BD"/>
    <w:rsid w:val="001A578A"/>
    <w:rsid w:val="001A588A"/>
    <w:rsid w:val="001A589B"/>
    <w:rsid w:val="001A5B2B"/>
    <w:rsid w:val="001A5B4B"/>
    <w:rsid w:val="001A5B5C"/>
    <w:rsid w:val="001A5CD9"/>
    <w:rsid w:val="001A5EDC"/>
    <w:rsid w:val="001A5F21"/>
    <w:rsid w:val="001A5F2B"/>
    <w:rsid w:val="001A5F37"/>
    <w:rsid w:val="001A608C"/>
    <w:rsid w:val="001A63A9"/>
    <w:rsid w:val="001A640F"/>
    <w:rsid w:val="001A6577"/>
    <w:rsid w:val="001A662D"/>
    <w:rsid w:val="001A6791"/>
    <w:rsid w:val="001A68D7"/>
    <w:rsid w:val="001A6975"/>
    <w:rsid w:val="001A6B1E"/>
    <w:rsid w:val="001A6C40"/>
    <w:rsid w:val="001A6C61"/>
    <w:rsid w:val="001A6CE7"/>
    <w:rsid w:val="001A6D7D"/>
    <w:rsid w:val="001A6E03"/>
    <w:rsid w:val="001A6EFB"/>
    <w:rsid w:val="001A7093"/>
    <w:rsid w:val="001A70C2"/>
    <w:rsid w:val="001A7162"/>
    <w:rsid w:val="001A721E"/>
    <w:rsid w:val="001A72CF"/>
    <w:rsid w:val="001A7667"/>
    <w:rsid w:val="001A780A"/>
    <w:rsid w:val="001A7847"/>
    <w:rsid w:val="001A7A13"/>
    <w:rsid w:val="001A7AC6"/>
    <w:rsid w:val="001A7B28"/>
    <w:rsid w:val="001A7B7F"/>
    <w:rsid w:val="001A7BCE"/>
    <w:rsid w:val="001A7EC6"/>
    <w:rsid w:val="001A7EE8"/>
    <w:rsid w:val="001B0166"/>
    <w:rsid w:val="001B01CE"/>
    <w:rsid w:val="001B01F8"/>
    <w:rsid w:val="001B0326"/>
    <w:rsid w:val="001B0394"/>
    <w:rsid w:val="001B03D4"/>
    <w:rsid w:val="001B057C"/>
    <w:rsid w:val="001B077E"/>
    <w:rsid w:val="001B0822"/>
    <w:rsid w:val="001B08E6"/>
    <w:rsid w:val="001B0952"/>
    <w:rsid w:val="001B0C02"/>
    <w:rsid w:val="001B0C31"/>
    <w:rsid w:val="001B0F48"/>
    <w:rsid w:val="001B1207"/>
    <w:rsid w:val="001B145F"/>
    <w:rsid w:val="001B14A3"/>
    <w:rsid w:val="001B160F"/>
    <w:rsid w:val="001B1732"/>
    <w:rsid w:val="001B18BE"/>
    <w:rsid w:val="001B1AA7"/>
    <w:rsid w:val="001B1C0E"/>
    <w:rsid w:val="001B1F98"/>
    <w:rsid w:val="001B20E5"/>
    <w:rsid w:val="001B2196"/>
    <w:rsid w:val="001B2385"/>
    <w:rsid w:val="001B2552"/>
    <w:rsid w:val="001B2677"/>
    <w:rsid w:val="001B28BC"/>
    <w:rsid w:val="001B295F"/>
    <w:rsid w:val="001B2A76"/>
    <w:rsid w:val="001B2CC6"/>
    <w:rsid w:val="001B2DD5"/>
    <w:rsid w:val="001B3208"/>
    <w:rsid w:val="001B3308"/>
    <w:rsid w:val="001B330E"/>
    <w:rsid w:val="001B3401"/>
    <w:rsid w:val="001B3731"/>
    <w:rsid w:val="001B3770"/>
    <w:rsid w:val="001B37C6"/>
    <w:rsid w:val="001B38A8"/>
    <w:rsid w:val="001B3926"/>
    <w:rsid w:val="001B39E6"/>
    <w:rsid w:val="001B3BE4"/>
    <w:rsid w:val="001B3CED"/>
    <w:rsid w:val="001B3D88"/>
    <w:rsid w:val="001B3F06"/>
    <w:rsid w:val="001B4021"/>
    <w:rsid w:val="001B4132"/>
    <w:rsid w:val="001B4164"/>
    <w:rsid w:val="001B42D5"/>
    <w:rsid w:val="001B4510"/>
    <w:rsid w:val="001B4607"/>
    <w:rsid w:val="001B4645"/>
    <w:rsid w:val="001B48AD"/>
    <w:rsid w:val="001B49BD"/>
    <w:rsid w:val="001B4A12"/>
    <w:rsid w:val="001B4D8F"/>
    <w:rsid w:val="001B4DFF"/>
    <w:rsid w:val="001B4E1A"/>
    <w:rsid w:val="001B4F38"/>
    <w:rsid w:val="001B4FFC"/>
    <w:rsid w:val="001B52EE"/>
    <w:rsid w:val="001B5428"/>
    <w:rsid w:val="001B5542"/>
    <w:rsid w:val="001B5610"/>
    <w:rsid w:val="001B5809"/>
    <w:rsid w:val="001B5827"/>
    <w:rsid w:val="001B5BF6"/>
    <w:rsid w:val="001B5C82"/>
    <w:rsid w:val="001B5E2D"/>
    <w:rsid w:val="001B60DD"/>
    <w:rsid w:val="001B613C"/>
    <w:rsid w:val="001B6218"/>
    <w:rsid w:val="001B63BF"/>
    <w:rsid w:val="001B63C4"/>
    <w:rsid w:val="001B63F9"/>
    <w:rsid w:val="001B64F6"/>
    <w:rsid w:val="001B67A6"/>
    <w:rsid w:val="001B6B44"/>
    <w:rsid w:val="001B6BAC"/>
    <w:rsid w:val="001B6EB9"/>
    <w:rsid w:val="001B6EFE"/>
    <w:rsid w:val="001B70A0"/>
    <w:rsid w:val="001B70D1"/>
    <w:rsid w:val="001B70DA"/>
    <w:rsid w:val="001B71DC"/>
    <w:rsid w:val="001B72F1"/>
    <w:rsid w:val="001B7557"/>
    <w:rsid w:val="001B7583"/>
    <w:rsid w:val="001B7897"/>
    <w:rsid w:val="001B7A81"/>
    <w:rsid w:val="001B7A98"/>
    <w:rsid w:val="001B7BD0"/>
    <w:rsid w:val="001B7DD2"/>
    <w:rsid w:val="001B7F93"/>
    <w:rsid w:val="001C0020"/>
    <w:rsid w:val="001C00AC"/>
    <w:rsid w:val="001C01E3"/>
    <w:rsid w:val="001C01EB"/>
    <w:rsid w:val="001C0491"/>
    <w:rsid w:val="001C05E5"/>
    <w:rsid w:val="001C0614"/>
    <w:rsid w:val="001C06F5"/>
    <w:rsid w:val="001C073E"/>
    <w:rsid w:val="001C0977"/>
    <w:rsid w:val="001C09D5"/>
    <w:rsid w:val="001C09E1"/>
    <w:rsid w:val="001C0A4C"/>
    <w:rsid w:val="001C0ADE"/>
    <w:rsid w:val="001C0BCE"/>
    <w:rsid w:val="001C0C2B"/>
    <w:rsid w:val="001C0D46"/>
    <w:rsid w:val="001C0D8C"/>
    <w:rsid w:val="001C0E7D"/>
    <w:rsid w:val="001C1037"/>
    <w:rsid w:val="001C10CA"/>
    <w:rsid w:val="001C10F8"/>
    <w:rsid w:val="001C11C2"/>
    <w:rsid w:val="001C1550"/>
    <w:rsid w:val="001C16EA"/>
    <w:rsid w:val="001C181B"/>
    <w:rsid w:val="001C1850"/>
    <w:rsid w:val="001C19B2"/>
    <w:rsid w:val="001C1A6D"/>
    <w:rsid w:val="001C1AB4"/>
    <w:rsid w:val="001C1D07"/>
    <w:rsid w:val="001C1E8A"/>
    <w:rsid w:val="001C1F49"/>
    <w:rsid w:val="001C22E2"/>
    <w:rsid w:val="001C2351"/>
    <w:rsid w:val="001C23E1"/>
    <w:rsid w:val="001C24A6"/>
    <w:rsid w:val="001C2566"/>
    <w:rsid w:val="001C26EB"/>
    <w:rsid w:val="001C279E"/>
    <w:rsid w:val="001C27AE"/>
    <w:rsid w:val="001C290A"/>
    <w:rsid w:val="001C290C"/>
    <w:rsid w:val="001C297A"/>
    <w:rsid w:val="001C2A96"/>
    <w:rsid w:val="001C2B56"/>
    <w:rsid w:val="001C2B6F"/>
    <w:rsid w:val="001C2BBB"/>
    <w:rsid w:val="001C2DA6"/>
    <w:rsid w:val="001C3154"/>
    <w:rsid w:val="001C3453"/>
    <w:rsid w:val="001C35AC"/>
    <w:rsid w:val="001C35B5"/>
    <w:rsid w:val="001C3942"/>
    <w:rsid w:val="001C3A42"/>
    <w:rsid w:val="001C3C95"/>
    <w:rsid w:val="001C3CEF"/>
    <w:rsid w:val="001C3F09"/>
    <w:rsid w:val="001C3F0B"/>
    <w:rsid w:val="001C4237"/>
    <w:rsid w:val="001C4278"/>
    <w:rsid w:val="001C429D"/>
    <w:rsid w:val="001C4311"/>
    <w:rsid w:val="001C4632"/>
    <w:rsid w:val="001C4980"/>
    <w:rsid w:val="001C49C7"/>
    <w:rsid w:val="001C4B14"/>
    <w:rsid w:val="001C4BE0"/>
    <w:rsid w:val="001C4EAE"/>
    <w:rsid w:val="001C4F55"/>
    <w:rsid w:val="001C50FF"/>
    <w:rsid w:val="001C5190"/>
    <w:rsid w:val="001C5221"/>
    <w:rsid w:val="001C52E0"/>
    <w:rsid w:val="001C5340"/>
    <w:rsid w:val="001C5362"/>
    <w:rsid w:val="001C5535"/>
    <w:rsid w:val="001C56BE"/>
    <w:rsid w:val="001C5852"/>
    <w:rsid w:val="001C5886"/>
    <w:rsid w:val="001C58F6"/>
    <w:rsid w:val="001C5A15"/>
    <w:rsid w:val="001C5B06"/>
    <w:rsid w:val="001C600B"/>
    <w:rsid w:val="001C639C"/>
    <w:rsid w:val="001C64C9"/>
    <w:rsid w:val="001C64CC"/>
    <w:rsid w:val="001C6566"/>
    <w:rsid w:val="001C65DB"/>
    <w:rsid w:val="001C6637"/>
    <w:rsid w:val="001C67AC"/>
    <w:rsid w:val="001C6888"/>
    <w:rsid w:val="001C6B08"/>
    <w:rsid w:val="001C6B8C"/>
    <w:rsid w:val="001C6E12"/>
    <w:rsid w:val="001C6E14"/>
    <w:rsid w:val="001C757D"/>
    <w:rsid w:val="001C770F"/>
    <w:rsid w:val="001C77AE"/>
    <w:rsid w:val="001C77CA"/>
    <w:rsid w:val="001C77D7"/>
    <w:rsid w:val="001C7987"/>
    <w:rsid w:val="001C79B5"/>
    <w:rsid w:val="001C7B5D"/>
    <w:rsid w:val="001C7CBE"/>
    <w:rsid w:val="001C7DE1"/>
    <w:rsid w:val="001C7E02"/>
    <w:rsid w:val="001C7E22"/>
    <w:rsid w:val="001D004F"/>
    <w:rsid w:val="001D010E"/>
    <w:rsid w:val="001D02AE"/>
    <w:rsid w:val="001D03B8"/>
    <w:rsid w:val="001D064C"/>
    <w:rsid w:val="001D0650"/>
    <w:rsid w:val="001D0689"/>
    <w:rsid w:val="001D075B"/>
    <w:rsid w:val="001D0939"/>
    <w:rsid w:val="001D09BD"/>
    <w:rsid w:val="001D0A78"/>
    <w:rsid w:val="001D0C1D"/>
    <w:rsid w:val="001D0D3C"/>
    <w:rsid w:val="001D0FB3"/>
    <w:rsid w:val="001D12E6"/>
    <w:rsid w:val="001D1371"/>
    <w:rsid w:val="001D1376"/>
    <w:rsid w:val="001D138E"/>
    <w:rsid w:val="001D1482"/>
    <w:rsid w:val="001D14FE"/>
    <w:rsid w:val="001D1607"/>
    <w:rsid w:val="001D175C"/>
    <w:rsid w:val="001D1807"/>
    <w:rsid w:val="001D1849"/>
    <w:rsid w:val="001D1C84"/>
    <w:rsid w:val="001D1FAF"/>
    <w:rsid w:val="001D221E"/>
    <w:rsid w:val="001D2330"/>
    <w:rsid w:val="001D2458"/>
    <w:rsid w:val="001D24C0"/>
    <w:rsid w:val="001D2531"/>
    <w:rsid w:val="001D2568"/>
    <w:rsid w:val="001D25AE"/>
    <w:rsid w:val="001D288B"/>
    <w:rsid w:val="001D28B0"/>
    <w:rsid w:val="001D2ACB"/>
    <w:rsid w:val="001D2BAE"/>
    <w:rsid w:val="001D2E94"/>
    <w:rsid w:val="001D2FC3"/>
    <w:rsid w:val="001D309B"/>
    <w:rsid w:val="001D3202"/>
    <w:rsid w:val="001D32AC"/>
    <w:rsid w:val="001D33E4"/>
    <w:rsid w:val="001D34D9"/>
    <w:rsid w:val="001D35E1"/>
    <w:rsid w:val="001D36B2"/>
    <w:rsid w:val="001D3B81"/>
    <w:rsid w:val="001D3C47"/>
    <w:rsid w:val="001D3C63"/>
    <w:rsid w:val="001D3CB3"/>
    <w:rsid w:val="001D3D04"/>
    <w:rsid w:val="001D3DAC"/>
    <w:rsid w:val="001D3E18"/>
    <w:rsid w:val="001D3F3F"/>
    <w:rsid w:val="001D42A8"/>
    <w:rsid w:val="001D455F"/>
    <w:rsid w:val="001D45B8"/>
    <w:rsid w:val="001D465C"/>
    <w:rsid w:val="001D4698"/>
    <w:rsid w:val="001D47C1"/>
    <w:rsid w:val="001D48BD"/>
    <w:rsid w:val="001D49A7"/>
    <w:rsid w:val="001D49B3"/>
    <w:rsid w:val="001D49C5"/>
    <w:rsid w:val="001D4BEC"/>
    <w:rsid w:val="001D4E67"/>
    <w:rsid w:val="001D4EBD"/>
    <w:rsid w:val="001D4F51"/>
    <w:rsid w:val="001D5066"/>
    <w:rsid w:val="001D5069"/>
    <w:rsid w:val="001D518D"/>
    <w:rsid w:val="001D51CA"/>
    <w:rsid w:val="001D57B2"/>
    <w:rsid w:val="001D5818"/>
    <w:rsid w:val="001D582B"/>
    <w:rsid w:val="001D5A43"/>
    <w:rsid w:val="001D5DED"/>
    <w:rsid w:val="001D5F73"/>
    <w:rsid w:val="001D5F88"/>
    <w:rsid w:val="001D5F8A"/>
    <w:rsid w:val="001D618C"/>
    <w:rsid w:val="001D61F4"/>
    <w:rsid w:val="001D6325"/>
    <w:rsid w:val="001D635E"/>
    <w:rsid w:val="001D63B0"/>
    <w:rsid w:val="001D645D"/>
    <w:rsid w:val="001D6530"/>
    <w:rsid w:val="001D6716"/>
    <w:rsid w:val="001D6798"/>
    <w:rsid w:val="001D6826"/>
    <w:rsid w:val="001D685F"/>
    <w:rsid w:val="001D69B7"/>
    <w:rsid w:val="001D6A1D"/>
    <w:rsid w:val="001D6C2F"/>
    <w:rsid w:val="001D7242"/>
    <w:rsid w:val="001D737F"/>
    <w:rsid w:val="001D7530"/>
    <w:rsid w:val="001D7668"/>
    <w:rsid w:val="001D7760"/>
    <w:rsid w:val="001D78FD"/>
    <w:rsid w:val="001D7990"/>
    <w:rsid w:val="001D799E"/>
    <w:rsid w:val="001D79CD"/>
    <w:rsid w:val="001D7AD2"/>
    <w:rsid w:val="001D7B4D"/>
    <w:rsid w:val="001D7CCF"/>
    <w:rsid w:val="001D7FAE"/>
    <w:rsid w:val="001E0071"/>
    <w:rsid w:val="001E012B"/>
    <w:rsid w:val="001E0175"/>
    <w:rsid w:val="001E03ED"/>
    <w:rsid w:val="001E0448"/>
    <w:rsid w:val="001E059C"/>
    <w:rsid w:val="001E073C"/>
    <w:rsid w:val="001E097D"/>
    <w:rsid w:val="001E09A8"/>
    <w:rsid w:val="001E0C40"/>
    <w:rsid w:val="001E0E1E"/>
    <w:rsid w:val="001E0FBA"/>
    <w:rsid w:val="001E0FFC"/>
    <w:rsid w:val="001E14C7"/>
    <w:rsid w:val="001E1508"/>
    <w:rsid w:val="001E150F"/>
    <w:rsid w:val="001E159F"/>
    <w:rsid w:val="001E1626"/>
    <w:rsid w:val="001E174D"/>
    <w:rsid w:val="001E1D82"/>
    <w:rsid w:val="001E1E15"/>
    <w:rsid w:val="001E20D3"/>
    <w:rsid w:val="001E2500"/>
    <w:rsid w:val="001E2514"/>
    <w:rsid w:val="001E2521"/>
    <w:rsid w:val="001E2640"/>
    <w:rsid w:val="001E26B5"/>
    <w:rsid w:val="001E2945"/>
    <w:rsid w:val="001E297B"/>
    <w:rsid w:val="001E2A16"/>
    <w:rsid w:val="001E2A8D"/>
    <w:rsid w:val="001E2AFB"/>
    <w:rsid w:val="001E2D7E"/>
    <w:rsid w:val="001E2F42"/>
    <w:rsid w:val="001E31F5"/>
    <w:rsid w:val="001E32E8"/>
    <w:rsid w:val="001E363C"/>
    <w:rsid w:val="001E3A2D"/>
    <w:rsid w:val="001E3A75"/>
    <w:rsid w:val="001E3AE1"/>
    <w:rsid w:val="001E3B37"/>
    <w:rsid w:val="001E3BB4"/>
    <w:rsid w:val="001E3C59"/>
    <w:rsid w:val="001E3CEB"/>
    <w:rsid w:val="001E3D80"/>
    <w:rsid w:val="001E3DAB"/>
    <w:rsid w:val="001E3E1A"/>
    <w:rsid w:val="001E3E1B"/>
    <w:rsid w:val="001E4038"/>
    <w:rsid w:val="001E42D1"/>
    <w:rsid w:val="001E4364"/>
    <w:rsid w:val="001E4447"/>
    <w:rsid w:val="001E4491"/>
    <w:rsid w:val="001E44CD"/>
    <w:rsid w:val="001E4503"/>
    <w:rsid w:val="001E456C"/>
    <w:rsid w:val="001E456F"/>
    <w:rsid w:val="001E4707"/>
    <w:rsid w:val="001E498D"/>
    <w:rsid w:val="001E49A5"/>
    <w:rsid w:val="001E4ADE"/>
    <w:rsid w:val="001E4AF9"/>
    <w:rsid w:val="001E4FCD"/>
    <w:rsid w:val="001E51A2"/>
    <w:rsid w:val="001E53E4"/>
    <w:rsid w:val="001E5419"/>
    <w:rsid w:val="001E5C4B"/>
    <w:rsid w:val="001E5EBB"/>
    <w:rsid w:val="001E5F2D"/>
    <w:rsid w:val="001E61C3"/>
    <w:rsid w:val="001E61DA"/>
    <w:rsid w:val="001E634D"/>
    <w:rsid w:val="001E63C3"/>
    <w:rsid w:val="001E64C2"/>
    <w:rsid w:val="001E65E6"/>
    <w:rsid w:val="001E665F"/>
    <w:rsid w:val="001E66BD"/>
    <w:rsid w:val="001E66E6"/>
    <w:rsid w:val="001E6765"/>
    <w:rsid w:val="001E67EF"/>
    <w:rsid w:val="001E6882"/>
    <w:rsid w:val="001E6CF4"/>
    <w:rsid w:val="001E6D64"/>
    <w:rsid w:val="001E6D6A"/>
    <w:rsid w:val="001E6DD5"/>
    <w:rsid w:val="001E6EE0"/>
    <w:rsid w:val="001E6F43"/>
    <w:rsid w:val="001E70E3"/>
    <w:rsid w:val="001E72F1"/>
    <w:rsid w:val="001E7306"/>
    <w:rsid w:val="001E7345"/>
    <w:rsid w:val="001E73BF"/>
    <w:rsid w:val="001E7511"/>
    <w:rsid w:val="001E7601"/>
    <w:rsid w:val="001E76C4"/>
    <w:rsid w:val="001E77A4"/>
    <w:rsid w:val="001E7853"/>
    <w:rsid w:val="001E786A"/>
    <w:rsid w:val="001E7BC1"/>
    <w:rsid w:val="001E7D4B"/>
    <w:rsid w:val="001E7D83"/>
    <w:rsid w:val="001E7EA2"/>
    <w:rsid w:val="001F0222"/>
    <w:rsid w:val="001F0298"/>
    <w:rsid w:val="001F051F"/>
    <w:rsid w:val="001F073F"/>
    <w:rsid w:val="001F07C2"/>
    <w:rsid w:val="001F0B0E"/>
    <w:rsid w:val="001F0D1A"/>
    <w:rsid w:val="001F0EBF"/>
    <w:rsid w:val="001F1431"/>
    <w:rsid w:val="001F1443"/>
    <w:rsid w:val="001F176C"/>
    <w:rsid w:val="001F1908"/>
    <w:rsid w:val="001F1A3D"/>
    <w:rsid w:val="001F1B16"/>
    <w:rsid w:val="001F1BDD"/>
    <w:rsid w:val="001F1DA4"/>
    <w:rsid w:val="001F1EA4"/>
    <w:rsid w:val="001F20D2"/>
    <w:rsid w:val="001F21AD"/>
    <w:rsid w:val="001F230F"/>
    <w:rsid w:val="001F233F"/>
    <w:rsid w:val="001F2492"/>
    <w:rsid w:val="001F24EE"/>
    <w:rsid w:val="001F25BD"/>
    <w:rsid w:val="001F26EF"/>
    <w:rsid w:val="001F272D"/>
    <w:rsid w:val="001F2773"/>
    <w:rsid w:val="001F28E4"/>
    <w:rsid w:val="001F28F4"/>
    <w:rsid w:val="001F29CC"/>
    <w:rsid w:val="001F2AFA"/>
    <w:rsid w:val="001F2B3F"/>
    <w:rsid w:val="001F2CA6"/>
    <w:rsid w:val="001F2D4C"/>
    <w:rsid w:val="001F2D67"/>
    <w:rsid w:val="001F2D79"/>
    <w:rsid w:val="001F2EA1"/>
    <w:rsid w:val="001F2EC3"/>
    <w:rsid w:val="001F3158"/>
    <w:rsid w:val="001F3249"/>
    <w:rsid w:val="001F3259"/>
    <w:rsid w:val="001F341A"/>
    <w:rsid w:val="001F344E"/>
    <w:rsid w:val="001F349E"/>
    <w:rsid w:val="001F34CF"/>
    <w:rsid w:val="001F360E"/>
    <w:rsid w:val="001F38A2"/>
    <w:rsid w:val="001F38CA"/>
    <w:rsid w:val="001F3A1B"/>
    <w:rsid w:val="001F3F04"/>
    <w:rsid w:val="001F3F72"/>
    <w:rsid w:val="001F40BD"/>
    <w:rsid w:val="001F40DC"/>
    <w:rsid w:val="001F4141"/>
    <w:rsid w:val="001F417C"/>
    <w:rsid w:val="001F43C5"/>
    <w:rsid w:val="001F4585"/>
    <w:rsid w:val="001F47FA"/>
    <w:rsid w:val="001F4832"/>
    <w:rsid w:val="001F4A54"/>
    <w:rsid w:val="001F4A5E"/>
    <w:rsid w:val="001F4A73"/>
    <w:rsid w:val="001F4BE1"/>
    <w:rsid w:val="001F4D57"/>
    <w:rsid w:val="001F4ECB"/>
    <w:rsid w:val="001F508A"/>
    <w:rsid w:val="001F509D"/>
    <w:rsid w:val="001F5366"/>
    <w:rsid w:val="001F53C6"/>
    <w:rsid w:val="001F5795"/>
    <w:rsid w:val="001F57F4"/>
    <w:rsid w:val="001F58F2"/>
    <w:rsid w:val="001F5B44"/>
    <w:rsid w:val="001F5BB7"/>
    <w:rsid w:val="001F5BDC"/>
    <w:rsid w:val="001F5D29"/>
    <w:rsid w:val="001F5D4D"/>
    <w:rsid w:val="001F5E45"/>
    <w:rsid w:val="001F5E75"/>
    <w:rsid w:val="001F6007"/>
    <w:rsid w:val="001F63D2"/>
    <w:rsid w:val="001F65F0"/>
    <w:rsid w:val="001F6606"/>
    <w:rsid w:val="001F669E"/>
    <w:rsid w:val="001F6723"/>
    <w:rsid w:val="001F6894"/>
    <w:rsid w:val="001F6945"/>
    <w:rsid w:val="001F6AED"/>
    <w:rsid w:val="001F6B6F"/>
    <w:rsid w:val="001F6BAE"/>
    <w:rsid w:val="001F6C4E"/>
    <w:rsid w:val="001F6CDC"/>
    <w:rsid w:val="001F6DB0"/>
    <w:rsid w:val="001F6E57"/>
    <w:rsid w:val="001F6FD4"/>
    <w:rsid w:val="001F717D"/>
    <w:rsid w:val="001F7189"/>
    <w:rsid w:val="001F7198"/>
    <w:rsid w:val="001F73BC"/>
    <w:rsid w:val="001F7408"/>
    <w:rsid w:val="001F7489"/>
    <w:rsid w:val="001F7497"/>
    <w:rsid w:val="001F74AD"/>
    <w:rsid w:val="001F74D3"/>
    <w:rsid w:val="001F75A4"/>
    <w:rsid w:val="001F75F3"/>
    <w:rsid w:val="001F76A2"/>
    <w:rsid w:val="001F77FF"/>
    <w:rsid w:val="001F7AF4"/>
    <w:rsid w:val="001F7B18"/>
    <w:rsid w:val="001F7B65"/>
    <w:rsid w:val="001F7B9C"/>
    <w:rsid w:val="001F7BDE"/>
    <w:rsid w:val="001F7CF1"/>
    <w:rsid w:val="001F7EA1"/>
    <w:rsid w:val="001F7FAA"/>
    <w:rsid w:val="001F7FC5"/>
    <w:rsid w:val="00200117"/>
    <w:rsid w:val="00200375"/>
    <w:rsid w:val="00200457"/>
    <w:rsid w:val="002004E2"/>
    <w:rsid w:val="0020060C"/>
    <w:rsid w:val="00200668"/>
    <w:rsid w:val="002006F7"/>
    <w:rsid w:val="0020078C"/>
    <w:rsid w:val="002009BA"/>
    <w:rsid w:val="00200A77"/>
    <w:rsid w:val="00200A9B"/>
    <w:rsid w:val="00200B93"/>
    <w:rsid w:val="00200DD9"/>
    <w:rsid w:val="00200ECD"/>
    <w:rsid w:val="00201349"/>
    <w:rsid w:val="002016BF"/>
    <w:rsid w:val="00201D3D"/>
    <w:rsid w:val="00201E74"/>
    <w:rsid w:val="00201F90"/>
    <w:rsid w:val="00201FB6"/>
    <w:rsid w:val="00202195"/>
    <w:rsid w:val="00202298"/>
    <w:rsid w:val="002022DB"/>
    <w:rsid w:val="00202346"/>
    <w:rsid w:val="00202453"/>
    <w:rsid w:val="00202631"/>
    <w:rsid w:val="00202724"/>
    <w:rsid w:val="002027D1"/>
    <w:rsid w:val="00202917"/>
    <w:rsid w:val="002029A7"/>
    <w:rsid w:val="00202A0A"/>
    <w:rsid w:val="00202A32"/>
    <w:rsid w:val="00202ADB"/>
    <w:rsid w:val="00202C53"/>
    <w:rsid w:val="00202D55"/>
    <w:rsid w:val="00202DB7"/>
    <w:rsid w:val="00202FD5"/>
    <w:rsid w:val="0020303F"/>
    <w:rsid w:val="00203047"/>
    <w:rsid w:val="00203058"/>
    <w:rsid w:val="0020324B"/>
    <w:rsid w:val="002033BE"/>
    <w:rsid w:val="002038DE"/>
    <w:rsid w:val="00203A41"/>
    <w:rsid w:val="00203A44"/>
    <w:rsid w:val="00203AB4"/>
    <w:rsid w:val="00203AD1"/>
    <w:rsid w:val="00203BB8"/>
    <w:rsid w:val="00203CB7"/>
    <w:rsid w:val="00203D0A"/>
    <w:rsid w:val="00203D5A"/>
    <w:rsid w:val="00203F81"/>
    <w:rsid w:val="002040DB"/>
    <w:rsid w:val="002040FE"/>
    <w:rsid w:val="0020421C"/>
    <w:rsid w:val="00204374"/>
    <w:rsid w:val="00204391"/>
    <w:rsid w:val="002047F8"/>
    <w:rsid w:val="00204898"/>
    <w:rsid w:val="002048EF"/>
    <w:rsid w:val="00204A3B"/>
    <w:rsid w:val="00204AB3"/>
    <w:rsid w:val="00204AFE"/>
    <w:rsid w:val="00204B17"/>
    <w:rsid w:val="00204C9C"/>
    <w:rsid w:val="00204F21"/>
    <w:rsid w:val="00204F92"/>
    <w:rsid w:val="0020501B"/>
    <w:rsid w:val="00205353"/>
    <w:rsid w:val="00205540"/>
    <w:rsid w:val="00205563"/>
    <w:rsid w:val="002055A4"/>
    <w:rsid w:val="002056AE"/>
    <w:rsid w:val="00205787"/>
    <w:rsid w:val="00205844"/>
    <w:rsid w:val="00205945"/>
    <w:rsid w:val="00205AEE"/>
    <w:rsid w:val="00205CA8"/>
    <w:rsid w:val="00205D57"/>
    <w:rsid w:val="00205E39"/>
    <w:rsid w:val="00205EE7"/>
    <w:rsid w:val="00205F75"/>
    <w:rsid w:val="00206004"/>
    <w:rsid w:val="00206034"/>
    <w:rsid w:val="002062FD"/>
    <w:rsid w:val="0020645B"/>
    <w:rsid w:val="00206464"/>
    <w:rsid w:val="0020656E"/>
    <w:rsid w:val="0020662A"/>
    <w:rsid w:val="0020687B"/>
    <w:rsid w:val="002069E1"/>
    <w:rsid w:val="00206B08"/>
    <w:rsid w:val="00206BBE"/>
    <w:rsid w:val="00206D03"/>
    <w:rsid w:val="00206E56"/>
    <w:rsid w:val="0020716B"/>
    <w:rsid w:val="00207324"/>
    <w:rsid w:val="00207699"/>
    <w:rsid w:val="00207761"/>
    <w:rsid w:val="00207872"/>
    <w:rsid w:val="00207882"/>
    <w:rsid w:val="00207993"/>
    <w:rsid w:val="002079A2"/>
    <w:rsid w:val="002079A3"/>
    <w:rsid w:val="00207B95"/>
    <w:rsid w:val="00207BF7"/>
    <w:rsid w:val="00207E3C"/>
    <w:rsid w:val="00210141"/>
    <w:rsid w:val="00210164"/>
    <w:rsid w:val="0021039D"/>
    <w:rsid w:val="00210503"/>
    <w:rsid w:val="0021052A"/>
    <w:rsid w:val="00210639"/>
    <w:rsid w:val="002106C2"/>
    <w:rsid w:val="002106D8"/>
    <w:rsid w:val="002109C7"/>
    <w:rsid w:val="00210A16"/>
    <w:rsid w:val="00210A24"/>
    <w:rsid w:val="00210CE4"/>
    <w:rsid w:val="00210D3C"/>
    <w:rsid w:val="00210E6A"/>
    <w:rsid w:val="00210EA5"/>
    <w:rsid w:val="00210EB2"/>
    <w:rsid w:val="002111B4"/>
    <w:rsid w:val="002112A7"/>
    <w:rsid w:val="002113F7"/>
    <w:rsid w:val="0021147B"/>
    <w:rsid w:val="002118A8"/>
    <w:rsid w:val="00211B3B"/>
    <w:rsid w:val="00211D1B"/>
    <w:rsid w:val="00211EBC"/>
    <w:rsid w:val="00212146"/>
    <w:rsid w:val="0021219C"/>
    <w:rsid w:val="002121A3"/>
    <w:rsid w:val="00212977"/>
    <w:rsid w:val="002129CC"/>
    <w:rsid w:val="00212B70"/>
    <w:rsid w:val="00212E05"/>
    <w:rsid w:val="00212E49"/>
    <w:rsid w:val="00212F89"/>
    <w:rsid w:val="00213330"/>
    <w:rsid w:val="002133A3"/>
    <w:rsid w:val="002136C0"/>
    <w:rsid w:val="002136FB"/>
    <w:rsid w:val="00213973"/>
    <w:rsid w:val="00213A1E"/>
    <w:rsid w:val="00213B27"/>
    <w:rsid w:val="00213B2A"/>
    <w:rsid w:val="00213C40"/>
    <w:rsid w:val="00213D21"/>
    <w:rsid w:val="00214417"/>
    <w:rsid w:val="0021443D"/>
    <w:rsid w:val="00214441"/>
    <w:rsid w:val="002144C8"/>
    <w:rsid w:val="0021462D"/>
    <w:rsid w:val="0021467C"/>
    <w:rsid w:val="00214A11"/>
    <w:rsid w:val="00214B79"/>
    <w:rsid w:val="00214CE0"/>
    <w:rsid w:val="00214D2C"/>
    <w:rsid w:val="00214DC3"/>
    <w:rsid w:val="00214DCB"/>
    <w:rsid w:val="00215003"/>
    <w:rsid w:val="0021512F"/>
    <w:rsid w:val="0021517F"/>
    <w:rsid w:val="00215216"/>
    <w:rsid w:val="0021528A"/>
    <w:rsid w:val="0021532A"/>
    <w:rsid w:val="00215474"/>
    <w:rsid w:val="00215568"/>
    <w:rsid w:val="0021563C"/>
    <w:rsid w:val="0021566D"/>
    <w:rsid w:val="002158B5"/>
    <w:rsid w:val="002159C3"/>
    <w:rsid w:val="00215A73"/>
    <w:rsid w:val="00215B07"/>
    <w:rsid w:val="00215C16"/>
    <w:rsid w:val="00215E0A"/>
    <w:rsid w:val="00215FA0"/>
    <w:rsid w:val="00215FE0"/>
    <w:rsid w:val="002162C0"/>
    <w:rsid w:val="0021638E"/>
    <w:rsid w:val="00216A62"/>
    <w:rsid w:val="00216ADC"/>
    <w:rsid w:val="00216B7B"/>
    <w:rsid w:val="00216DC9"/>
    <w:rsid w:val="00216F61"/>
    <w:rsid w:val="00217102"/>
    <w:rsid w:val="002175F3"/>
    <w:rsid w:val="0021760B"/>
    <w:rsid w:val="00217766"/>
    <w:rsid w:val="002177BE"/>
    <w:rsid w:val="00217918"/>
    <w:rsid w:val="00217962"/>
    <w:rsid w:val="0021798E"/>
    <w:rsid w:val="00217AA4"/>
    <w:rsid w:val="00217D80"/>
    <w:rsid w:val="00217E9F"/>
    <w:rsid w:val="00220062"/>
    <w:rsid w:val="002200F1"/>
    <w:rsid w:val="00220255"/>
    <w:rsid w:val="002202BA"/>
    <w:rsid w:val="00220649"/>
    <w:rsid w:val="00220654"/>
    <w:rsid w:val="0022067E"/>
    <w:rsid w:val="00220703"/>
    <w:rsid w:val="002207FD"/>
    <w:rsid w:val="0022083F"/>
    <w:rsid w:val="002208C2"/>
    <w:rsid w:val="00220957"/>
    <w:rsid w:val="00220BB9"/>
    <w:rsid w:val="00220D47"/>
    <w:rsid w:val="00220DAB"/>
    <w:rsid w:val="002214F1"/>
    <w:rsid w:val="0022153F"/>
    <w:rsid w:val="00221685"/>
    <w:rsid w:val="00221689"/>
    <w:rsid w:val="00221865"/>
    <w:rsid w:val="00221BBF"/>
    <w:rsid w:val="00221C92"/>
    <w:rsid w:val="00221E24"/>
    <w:rsid w:val="002222A9"/>
    <w:rsid w:val="002223C5"/>
    <w:rsid w:val="002224CB"/>
    <w:rsid w:val="00222514"/>
    <w:rsid w:val="00222567"/>
    <w:rsid w:val="00222668"/>
    <w:rsid w:val="002227E5"/>
    <w:rsid w:val="00222848"/>
    <w:rsid w:val="0022288D"/>
    <w:rsid w:val="002229B7"/>
    <w:rsid w:val="00222A00"/>
    <w:rsid w:val="00222A2E"/>
    <w:rsid w:val="00222E0F"/>
    <w:rsid w:val="00222E65"/>
    <w:rsid w:val="00222FF8"/>
    <w:rsid w:val="002230C1"/>
    <w:rsid w:val="0022322C"/>
    <w:rsid w:val="002232D1"/>
    <w:rsid w:val="00223485"/>
    <w:rsid w:val="002235DE"/>
    <w:rsid w:val="002235E1"/>
    <w:rsid w:val="00223968"/>
    <w:rsid w:val="0022396E"/>
    <w:rsid w:val="00223A71"/>
    <w:rsid w:val="0022411E"/>
    <w:rsid w:val="002242EA"/>
    <w:rsid w:val="0022434A"/>
    <w:rsid w:val="00224382"/>
    <w:rsid w:val="002243D8"/>
    <w:rsid w:val="002244C5"/>
    <w:rsid w:val="002248CF"/>
    <w:rsid w:val="002249CE"/>
    <w:rsid w:val="00224A1D"/>
    <w:rsid w:val="00224C83"/>
    <w:rsid w:val="00224D84"/>
    <w:rsid w:val="00225013"/>
    <w:rsid w:val="00225127"/>
    <w:rsid w:val="00225143"/>
    <w:rsid w:val="0022517D"/>
    <w:rsid w:val="00225198"/>
    <w:rsid w:val="002254AF"/>
    <w:rsid w:val="0022557A"/>
    <w:rsid w:val="00225838"/>
    <w:rsid w:val="00225891"/>
    <w:rsid w:val="002258D2"/>
    <w:rsid w:val="00225B56"/>
    <w:rsid w:val="00225C9D"/>
    <w:rsid w:val="00225CA0"/>
    <w:rsid w:val="00225F7A"/>
    <w:rsid w:val="002260C0"/>
    <w:rsid w:val="00226249"/>
    <w:rsid w:val="0022667B"/>
    <w:rsid w:val="0022675A"/>
    <w:rsid w:val="0022680F"/>
    <w:rsid w:val="00226857"/>
    <w:rsid w:val="002268D1"/>
    <w:rsid w:val="00226AAA"/>
    <w:rsid w:val="00226AB4"/>
    <w:rsid w:val="00226ADE"/>
    <w:rsid w:val="00226D24"/>
    <w:rsid w:val="00226F5D"/>
    <w:rsid w:val="00226FBC"/>
    <w:rsid w:val="00226FD4"/>
    <w:rsid w:val="0022702D"/>
    <w:rsid w:val="0022722B"/>
    <w:rsid w:val="00227250"/>
    <w:rsid w:val="002272CF"/>
    <w:rsid w:val="0022730A"/>
    <w:rsid w:val="002274CF"/>
    <w:rsid w:val="002275B2"/>
    <w:rsid w:val="0022768A"/>
    <w:rsid w:val="002277B0"/>
    <w:rsid w:val="00227929"/>
    <w:rsid w:val="00227A74"/>
    <w:rsid w:val="00227EB7"/>
    <w:rsid w:val="00230478"/>
    <w:rsid w:val="00230569"/>
    <w:rsid w:val="002305F1"/>
    <w:rsid w:val="0023060A"/>
    <w:rsid w:val="00230815"/>
    <w:rsid w:val="00230B04"/>
    <w:rsid w:val="00230D44"/>
    <w:rsid w:val="00230E5C"/>
    <w:rsid w:val="00230F6B"/>
    <w:rsid w:val="002310CB"/>
    <w:rsid w:val="00231135"/>
    <w:rsid w:val="002312EF"/>
    <w:rsid w:val="00231305"/>
    <w:rsid w:val="002313A9"/>
    <w:rsid w:val="0023142F"/>
    <w:rsid w:val="002314A3"/>
    <w:rsid w:val="002315EB"/>
    <w:rsid w:val="002317B8"/>
    <w:rsid w:val="00231829"/>
    <w:rsid w:val="0023193B"/>
    <w:rsid w:val="00231E4D"/>
    <w:rsid w:val="0023208A"/>
    <w:rsid w:val="002324A2"/>
    <w:rsid w:val="00232506"/>
    <w:rsid w:val="00232568"/>
    <w:rsid w:val="00232684"/>
    <w:rsid w:val="00232755"/>
    <w:rsid w:val="00232856"/>
    <w:rsid w:val="00232979"/>
    <w:rsid w:val="00232A09"/>
    <w:rsid w:val="00232A5F"/>
    <w:rsid w:val="00232A7C"/>
    <w:rsid w:val="00232DE1"/>
    <w:rsid w:val="00233031"/>
    <w:rsid w:val="0023375E"/>
    <w:rsid w:val="00233954"/>
    <w:rsid w:val="00233ABE"/>
    <w:rsid w:val="00233B55"/>
    <w:rsid w:val="00233CC6"/>
    <w:rsid w:val="00233FAE"/>
    <w:rsid w:val="0023401E"/>
    <w:rsid w:val="00234036"/>
    <w:rsid w:val="002340E0"/>
    <w:rsid w:val="00234109"/>
    <w:rsid w:val="002341FE"/>
    <w:rsid w:val="002342AB"/>
    <w:rsid w:val="00234440"/>
    <w:rsid w:val="002344ED"/>
    <w:rsid w:val="00234544"/>
    <w:rsid w:val="0023483F"/>
    <w:rsid w:val="002349AA"/>
    <w:rsid w:val="00234AB4"/>
    <w:rsid w:val="00234CE6"/>
    <w:rsid w:val="00234CEF"/>
    <w:rsid w:val="00234DB4"/>
    <w:rsid w:val="00234DF7"/>
    <w:rsid w:val="00234F20"/>
    <w:rsid w:val="00234FC9"/>
    <w:rsid w:val="00235040"/>
    <w:rsid w:val="002350FD"/>
    <w:rsid w:val="0023518B"/>
    <w:rsid w:val="00235224"/>
    <w:rsid w:val="00235259"/>
    <w:rsid w:val="0023575D"/>
    <w:rsid w:val="0023586A"/>
    <w:rsid w:val="00235A5B"/>
    <w:rsid w:val="00235B2F"/>
    <w:rsid w:val="0023601A"/>
    <w:rsid w:val="002361C8"/>
    <w:rsid w:val="002362E3"/>
    <w:rsid w:val="00236A36"/>
    <w:rsid w:val="00236B42"/>
    <w:rsid w:val="002371F8"/>
    <w:rsid w:val="0023722C"/>
    <w:rsid w:val="0023730E"/>
    <w:rsid w:val="0023737A"/>
    <w:rsid w:val="002373B8"/>
    <w:rsid w:val="0023744E"/>
    <w:rsid w:val="00237466"/>
    <w:rsid w:val="0023761A"/>
    <w:rsid w:val="00237771"/>
    <w:rsid w:val="00237961"/>
    <w:rsid w:val="00237968"/>
    <w:rsid w:val="00237B4D"/>
    <w:rsid w:val="00237BE3"/>
    <w:rsid w:val="00237CF4"/>
    <w:rsid w:val="00240113"/>
    <w:rsid w:val="00240203"/>
    <w:rsid w:val="0024030C"/>
    <w:rsid w:val="002404C0"/>
    <w:rsid w:val="00240B3C"/>
    <w:rsid w:val="00240B46"/>
    <w:rsid w:val="00240B4B"/>
    <w:rsid w:val="00240BBA"/>
    <w:rsid w:val="00240D2E"/>
    <w:rsid w:val="00240D3E"/>
    <w:rsid w:val="00240F32"/>
    <w:rsid w:val="00240F47"/>
    <w:rsid w:val="00240FE0"/>
    <w:rsid w:val="002411A6"/>
    <w:rsid w:val="00241489"/>
    <w:rsid w:val="002416FD"/>
    <w:rsid w:val="0024178D"/>
    <w:rsid w:val="00241BA3"/>
    <w:rsid w:val="00241CBD"/>
    <w:rsid w:val="00241D3D"/>
    <w:rsid w:val="00241DFE"/>
    <w:rsid w:val="00241E75"/>
    <w:rsid w:val="00241EFD"/>
    <w:rsid w:val="00242027"/>
    <w:rsid w:val="002420B2"/>
    <w:rsid w:val="002422C4"/>
    <w:rsid w:val="002423E3"/>
    <w:rsid w:val="00242463"/>
    <w:rsid w:val="00242643"/>
    <w:rsid w:val="0024272E"/>
    <w:rsid w:val="00242801"/>
    <w:rsid w:val="00242870"/>
    <w:rsid w:val="0024293A"/>
    <w:rsid w:val="0024299F"/>
    <w:rsid w:val="00242F0D"/>
    <w:rsid w:val="00243148"/>
    <w:rsid w:val="002431A2"/>
    <w:rsid w:val="00243235"/>
    <w:rsid w:val="0024324F"/>
    <w:rsid w:val="00243273"/>
    <w:rsid w:val="0024343E"/>
    <w:rsid w:val="00243477"/>
    <w:rsid w:val="00243532"/>
    <w:rsid w:val="00243808"/>
    <w:rsid w:val="00243868"/>
    <w:rsid w:val="0024391A"/>
    <w:rsid w:val="00243A13"/>
    <w:rsid w:val="00243B04"/>
    <w:rsid w:val="00243B4E"/>
    <w:rsid w:val="00243C7F"/>
    <w:rsid w:val="00243DB3"/>
    <w:rsid w:val="00243DE3"/>
    <w:rsid w:val="00243F2A"/>
    <w:rsid w:val="00243F40"/>
    <w:rsid w:val="0024402D"/>
    <w:rsid w:val="0024418C"/>
    <w:rsid w:val="002441B2"/>
    <w:rsid w:val="002445BE"/>
    <w:rsid w:val="00244645"/>
    <w:rsid w:val="00244724"/>
    <w:rsid w:val="0024475B"/>
    <w:rsid w:val="00244B50"/>
    <w:rsid w:val="00244B64"/>
    <w:rsid w:val="00244BB0"/>
    <w:rsid w:val="00244DA7"/>
    <w:rsid w:val="00244DC5"/>
    <w:rsid w:val="00244DF0"/>
    <w:rsid w:val="00244E3D"/>
    <w:rsid w:val="00244F22"/>
    <w:rsid w:val="00244F8E"/>
    <w:rsid w:val="00244FBA"/>
    <w:rsid w:val="00245244"/>
    <w:rsid w:val="00245251"/>
    <w:rsid w:val="00245309"/>
    <w:rsid w:val="002453B1"/>
    <w:rsid w:val="00245413"/>
    <w:rsid w:val="002455DD"/>
    <w:rsid w:val="00245BF0"/>
    <w:rsid w:val="00245C5C"/>
    <w:rsid w:val="00245DAA"/>
    <w:rsid w:val="00245F6F"/>
    <w:rsid w:val="00246739"/>
    <w:rsid w:val="002467C6"/>
    <w:rsid w:val="002467DC"/>
    <w:rsid w:val="002467F5"/>
    <w:rsid w:val="002468E2"/>
    <w:rsid w:val="002468F5"/>
    <w:rsid w:val="00246AA3"/>
    <w:rsid w:val="00246C9E"/>
    <w:rsid w:val="00246CDD"/>
    <w:rsid w:val="00246D66"/>
    <w:rsid w:val="00247241"/>
    <w:rsid w:val="00247593"/>
    <w:rsid w:val="00247619"/>
    <w:rsid w:val="00247702"/>
    <w:rsid w:val="00247898"/>
    <w:rsid w:val="002479AA"/>
    <w:rsid w:val="00247AF8"/>
    <w:rsid w:val="00247D2A"/>
    <w:rsid w:val="002500FF"/>
    <w:rsid w:val="0025011E"/>
    <w:rsid w:val="002502A9"/>
    <w:rsid w:val="002502F3"/>
    <w:rsid w:val="002504A4"/>
    <w:rsid w:val="00250556"/>
    <w:rsid w:val="002506C1"/>
    <w:rsid w:val="002506D4"/>
    <w:rsid w:val="00250775"/>
    <w:rsid w:val="00250935"/>
    <w:rsid w:val="0025095D"/>
    <w:rsid w:val="00250983"/>
    <w:rsid w:val="00250CCE"/>
    <w:rsid w:val="00250FBC"/>
    <w:rsid w:val="0025158A"/>
    <w:rsid w:val="00251660"/>
    <w:rsid w:val="002516EA"/>
    <w:rsid w:val="00251767"/>
    <w:rsid w:val="002519BA"/>
    <w:rsid w:val="00251B15"/>
    <w:rsid w:val="00251BE9"/>
    <w:rsid w:val="00251C18"/>
    <w:rsid w:val="00251C76"/>
    <w:rsid w:val="00251CF7"/>
    <w:rsid w:val="00251F7A"/>
    <w:rsid w:val="00251F99"/>
    <w:rsid w:val="00252055"/>
    <w:rsid w:val="00252217"/>
    <w:rsid w:val="00252283"/>
    <w:rsid w:val="002523F5"/>
    <w:rsid w:val="0025241A"/>
    <w:rsid w:val="00252454"/>
    <w:rsid w:val="002524B4"/>
    <w:rsid w:val="002525C0"/>
    <w:rsid w:val="00252A08"/>
    <w:rsid w:val="00252A14"/>
    <w:rsid w:val="00252C27"/>
    <w:rsid w:val="00252CF1"/>
    <w:rsid w:val="00252D1B"/>
    <w:rsid w:val="00252D53"/>
    <w:rsid w:val="00252F81"/>
    <w:rsid w:val="002530ED"/>
    <w:rsid w:val="002531A8"/>
    <w:rsid w:val="0025320C"/>
    <w:rsid w:val="002534F6"/>
    <w:rsid w:val="00253502"/>
    <w:rsid w:val="00253677"/>
    <w:rsid w:val="002537A3"/>
    <w:rsid w:val="00253B40"/>
    <w:rsid w:val="00253DF8"/>
    <w:rsid w:val="00253E5A"/>
    <w:rsid w:val="00253F13"/>
    <w:rsid w:val="00253F2D"/>
    <w:rsid w:val="00254008"/>
    <w:rsid w:val="002541ED"/>
    <w:rsid w:val="0025437C"/>
    <w:rsid w:val="0025454E"/>
    <w:rsid w:val="0025456E"/>
    <w:rsid w:val="002546D7"/>
    <w:rsid w:val="002547E0"/>
    <w:rsid w:val="00254A34"/>
    <w:rsid w:val="00254A8C"/>
    <w:rsid w:val="00254B76"/>
    <w:rsid w:val="00254BF0"/>
    <w:rsid w:val="00254D03"/>
    <w:rsid w:val="00254E96"/>
    <w:rsid w:val="002550C2"/>
    <w:rsid w:val="002551F2"/>
    <w:rsid w:val="0025545E"/>
    <w:rsid w:val="00255528"/>
    <w:rsid w:val="0025553B"/>
    <w:rsid w:val="002556B5"/>
    <w:rsid w:val="002556B9"/>
    <w:rsid w:val="0025572E"/>
    <w:rsid w:val="00255936"/>
    <w:rsid w:val="002559AA"/>
    <w:rsid w:val="002559F7"/>
    <w:rsid w:val="00255AF9"/>
    <w:rsid w:val="00255D54"/>
    <w:rsid w:val="00255DAA"/>
    <w:rsid w:val="002560A3"/>
    <w:rsid w:val="00256404"/>
    <w:rsid w:val="0025656A"/>
    <w:rsid w:val="0025688C"/>
    <w:rsid w:val="00256AD9"/>
    <w:rsid w:val="00256B47"/>
    <w:rsid w:val="00256E22"/>
    <w:rsid w:val="00256E84"/>
    <w:rsid w:val="002570C9"/>
    <w:rsid w:val="0025713C"/>
    <w:rsid w:val="0025719A"/>
    <w:rsid w:val="00257238"/>
    <w:rsid w:val="00257372"/>
    <w:rsid w:val="002574E4"/>
    <w:rsid w:val="002574F1"/>
    <w:rsid w:val="00257583"/>
    <w:rsid w:val="0025759F"/>
    <w:rsid w:val="0025762D"/>
    <w:rsid w:val="00257E59"/>
    <w:rsid w:val="00257EE5"/>
    <w:rsid w:val="00257EF9"/>
    <w:rsid w:val="00260221"/>
    <w:rsid w:val="002603F6"/>
    <w:rsid w:val="00260562"/>
    <w:rsid w:val="002608AC"/>
    <w:rsid w:val="0026097A"/>
    <w:rsid w:val="00260A81"/>
    <w:rsid w:val="00260ABE"/>
    <w:rsid w:val="00260BB6"/>
    <w:rsid w:val="00260C3C"/>
    <w:rsid w:val="00260D60"/>
    <w:rsid w:val="00260F62"/>
    <w:rsid w:val="00260FCD"/>
    <w:rsid w:val="002610D4"/>
    <w:rsid w:val="002611E9"/>
    <w:rsid w:val="002612C7"/>
    <w:rsid w:val="002614C9"/>
    <w:rsid w:val="0026189D"/>
    <w:rsid w:val="00261A29"/>
    <w:rsid w:val="00261A8F"/>
    <w:rsid w:val="00261A96"/>
    <w:rsid w:val="00261AF6"/>
    <w:rsid w:val="00261BD5"/>
    <w:rsid w:val="00261C91"/>
    <w:rsid w:val="00261D59"/>
    <w:rsid w:val="00261E9F"/>
    <w:rsid w:val="00261EAB"/>
    <w:rsid w:val="00261F46"/>
    <w:rsid w:val="0026201B"/>
    <w:rsid w:val="0026220A"/>
    <w:rsid w:val="002622E7"/>
    <w:rsid w:val="0026245D"/>
    <w:rsid w:val="00262627"/>
    <w:rsid w:val="0026267F"/>
    <w:rsid w:val="002626AD"/>
    <w:rsid w:val="002629DA"/>
    <w:rsid w:val="00262C4B"/>
    <w:rsid w:val="00262C6E"/>
    <w:rsid w:val="00262C92"/>
    <w:rsid w:val="00263039"/>
    <w:rsid w:val="0026320B"/>
    <w:rsid w:val="00263269"/>
    <w:rsid w:val="00263312"/>
    <w:rsid w:val="0026336D"/>
    <w:rsid w:val="00263434"/>
    <w:rsid w:val="002634D5"/>
    <w:rsid w:val="002634E4"/>
    <w:rsid w:val="0026369E"/>
    <w:rsid w:val="0026371C"/>
    <w:rsid w:val="0026377E"/>
    <w:rsid w:val="00263A4B"/>
    <w:rsid w:val="00263A4D"/>
    <w:rsid w:val="00263A6D"/>
    <w:rsid w:val="00263CD3"/>
    <w:rsid w:val="00264089"/>
    <w:rsid w:val="0026410C"/>
    <w:rsid w:val="0026416F"/>
    <w:rsid w:val="00264189"/>
    <w:rsid w:val="002642D8"/>
    <w:rsid w:val="002644BA"/>
    <w:rsid w:val="0026459D"/>
    <w:rsid w:val="00264737"/>
    <w:rsid w:val="002647FE"/>
    <w:rsid w:val="00264852"/>
    <w:rsid w:val="002648F8"/>
    <w:rsid w:val="00264931"/>
    <w:rsid w:val="00264EE2"/>
    <w:rsid w:val="00265082"/>
    <w:rsid w:val="0026509A"/>
    <w:rsid w:val="00265144"/>
    <w:rsid w:val="002652A3"/>
    <w:rsid w:val="0026536B"/>
    <w:rsid w:val="002653DE"/>
    <w:rsid w:val="00265498"/>
    <w:rsid w:val="0026563E"/>
    <w:rsid w:val="00265657"/>
    <w:rsid w:val="002658E6"/>
    <w:rsid w:val="00265CEA"/>
    <w:rsid w:val="00265D33"/>
    <w:rsid w:val="002661F3"/>
    <w:rsid w:val="0026633E"/>
    <w:rsid w:val="002663DD"/>
    <w:rsid w:val="0026653C"/>
    <w:rsid w:val="002665A1"/>
    <w:rsid w:val="00266624"/>
    <w:rsid w:val="0026671E"/>
    <w:rsid w:val="0026672D"/>
    <w:rsid w:val="00266800"/>
    <w:rsid w:val="00266BC5"/>
    <w:rsid w:val="00266C85"/>
    <w:rsid w:val="0026705C"/>
    <w:rsid w:val="00267114"/>
    <w:rsid w:val="00267182"/>
    <w:rsid w:val="0026727C"/>
    <w:rsid w:val="002672DB"/>
    <w:rsid w:val="0026744C"/>
    <w:rsid w:val="0026772A"/>
    <w:rsid w:val="0026776B"/>
    <w:rsid w:val="00267869"/>
    <w:rsid w:val="00267953"/>
    <w:rsid w:val="00267A28"/>
    <w:rsid w:val="00267B6A"/>
    <w:rsid w:val="00267B94"/>
    <w:rsid w:val="00267DFF"/>
    <w:rsid w:val="00267EA0"/>
    <w:rsid w:val="00267EF6"/>
    <w:rsid w:val="00267F1D"/>
    <w:rsid w:val="0027014E"/>
    <w:rsid w:val="002701B1"/>
    <w:rsid w:val="00270239"/>
    <w:rsid w:val="002703D0"/>
    <w:rsid w:val="002703D7"/>
    <w:rsid w:val="00270406"/>
    <w:rsid w:val="00270493"/>
    <w:rsid w:val="00270735"/>
    <w:rsid w:val="00270773"/>
    <w:rsid w:val="002707D3"/>
    <w:rsid w:val="002707DE"/>
    <w:rsid w:val="0027088F"/>
    <w:rsid w:val="00270A01"/>
    <w:rsid w:val="00270A09"/>
    <w:rsid w:val="00270E78"/>
    <w:rsid w:val="002710A8"/>
    <w:rsid w:val="0027113F"/>
    <w:rsid w:val="00271C4D"/>
    <w:rsid w:val="00271C7C"/>
    <w:rsid w:val="00271D2E"/>
    <w:rsid w:val="00272025"/>
    <w:rsid w:val="002721C5"/>
    <w:rsid w:val="002722D6"/>
    <w:rsid w:val="002723C4"/>
    <w:rsid w:val="00272492"/>
    <w:rsid w:val="00272565"/>
    <w:rsid w:val="002725A6"/>
    <w:rsid w:val="00272638"/>
    <w:rsid w:val="00272833"/>
    <w:rsid w:val="0027286B"/>
    <w:rsid w:val="00272A03"/>
    <w:rsid w:val="00272AE8"/>
    <w:rsid w:val="00272B2D"/>
    <w:rsid w:val="00272B6B"/>
    <w:rsid w:val="00272B72"/>
    <w:rsid w:val="00272DF1"/>
    <w:rsid w:val="00272EDA"/>
    <w:rsid w:val="002730EC"/>
    <w:rsid w:val="0027330E"/>
    <w:rsid w:val="0027334D"/>
    <w:rsid w:val="002733E8"/>
    <w:rsid w:val="00273436"/>
    <w:rsid w:val="002734F0"/>
    <w:rsid w:val="002736C6"/>
    <w:rsid w:val="00273745"/>
    <w:rsid w:val="002737E4"/>
    <w:rsid w:val="00273854"/>
    <w:rsid w:val="002739B6"/>
    <w:rsid w:val="00273A0D"/>
    <w:rsid w:val="00273C4C"/>
    <w:rsid w:val="00274258"/>
    <w:rsid w:val="0027426D"/>
    <w:rsid w:val="0027431A"/>
    <w:rsid w:val="00274335"/>
    <w:rsid w:val="002744B4"/>
    <w:rsid w:val="002744C7"/>
    <w:rsid w:val="0027458D"/>
    <w:rsid w:val="00274602"/>
    <w:rsid w:val="00274636"/>
    <w:rsid w:val="0027467B"/>
    <w:rsid w:val="00274769"/>
    <w:rsid w:val="00274791"/>
    <w:rsid w:val="00274861"/>
    <w:rsid w:val="002748F6"/>
    <w:rsid w:val="00274B51"/>
    <w:rsid w:val="00274F96"/>
    <w:rsid w:val="0027508C"/>
    <w:rsid w:val="00275155"/>
    <w:rsid w:val="00275431"/>
    <w:rsid w:val="002757B1"/>
    <w:rsid w:val="00275820"/>
    <w:rsid w:val="00275992"/>
    <w:rsid w:val="00275AF0"/>
    <w:rsid w:val="00275B7A"/>
    <w:rsid w:val="00275C60"/>
    <w:rsid w:val="00275DB0"/>
    <w:rsid w:val="00275DF5"/>
    <w:rsid w:val="00275E65"/>
    <w:rsid w:val="00275F90"/>
    <w:rsid w:val="00276020"/>
    <w:rsid w:val="002760B0"/>
    <w:rsid w:val="002760B1"/>
    <w:rsid w:val="002761A9"/>
    <w:rsid w:val="002761FB"/>
    <w:rsid w:val="00276563"/>
    <w:rsid w:val="002765C6"/>
    <w:rsid w:val="0027695B"/>
    <w:rsid w:val="00276AAC"/>
    <w:rsid w:val="00276E5C"/>
    <w:rsid w:val="00276EB3"/>
    <w:rsid w:val="00276FA0"/>
    <w:rsid w:val="002771AA"/>
    <w:rsid w:val="0027722E"/>
    <w:rsid w:val="00277345"/>
    <w:rsid w:val="0027748A"/>
    <w:rsid w:val="00277511"/>
    <w:rsid w:val="00277721"/>
    <w:rsid w:val="00277839"/>
    <w:rsid w:val="00277853"/>
    <w:rsid w:val="0027799B"/>
    <w:rsid w:val="00277A60"/>
    <w:rsid w:val="00277AF7"/>
    <w:rsid w:val="00277B86"/>
    <w:rsid w:val="00277C14"/>
    <w:rsid w:val="00277C52"/>
    <w:rsid w:val="00277F1C"/>
    <w:rsid w:val="00280000"/>
    <w:rsid w:val="0028009A"/>
    <w:rsid w:val="0028009C"/>
    <w:rsid w:val="00280759"/>
    <w:rsid w:val="00280937"/>
    <w:rsid w:val="00280B8F"/>
    <w:rsid w:val="00280BDF"/>
    <w:rsid w:val="00280E82"/>
    <w:rsid w:val="00280FA9"/>
    <w:rsid w:val="0028100E"/>
    <w:rsid w:val="0028108F"/>
    <w:rsid w:val="002810AA"/>
    <w:rsid w:val="00281163"/>
    <w:rsid w:val="002812D2"/>
    <w:rsid w:val="00281399"/>
    <w:rsid w:val="0028142B"/>
    <w:rsid w:val="00281660"/>
    <w:rsid w:val="00281760"/>
    <w:rsid w:val="00281790"/>
    <w:rsid w:val="002817F4"/>
    <w:rsid w:val="00281BB9"/>
    <w:rsid w:val="00281BBC"/>
    <w:rsid w:val="00281BEF"/>
    <w:rsid w:val="00281D40"/>
    <w:rsid w:val="00281EFB"/>
    <w:rsid w:val="00282100"/>
    <w:rsid w:val="0028214F"/>
    <w:rsid w:val="00282250"/>
    <w:rsid w:val="002822A5"/>
    <w:rsid w:val="002823A1"/>
    <w:rsid w:val="002823D5"/>
    <w:rsid w:val="00282400"/>
    <w:rsid w:val="002825A9"/>
    <w:rsid w:val="00282666"/>
    <w:rsid w:val="00282747"/>
    <w:rsid w:val="00282BAF"/>
    <w:rsid w:val="00282D96"/>
    <w:rsid w:val="00282EFB"/>
    <w:rsid w:val="00283284"/>
    <w:rsid w:val="00283290"/>
    <w:rsid w:val="00283341"/>
    <w:rsid w:val="002833DC"/>
    <w:rsid w:val="00283671"/>
    <w:rsid w:val="0028389A"/>
    <w:rsid w:val="002838A3"/>
    <w:rsid w:val="00283CCB"/>
    <w:rsid w:val="00283E59"/>
    <w:rsid w:val="00284115"/>
    <w:rsid w:val="0028428F"/>
    <w:rsid w:val="0028438F"/>
    <w:rsid w:val="002843E6"/>
    <w:rsid w:val="002847FF"/>
    <w:rsid w:val="0028486E"/>
    <w:rsid w:val="002848A3"/>
    <w:rsid w:val="002849D0"/>
    <w:rsid w:val="00284B4D"/>
    <w:rsid w:val="00284C5C"/>
    <w:rsid w:val="00284D77"/>
    <w:rsid w:val="00285372"/>
    <w:rsid w:val="00285486"/>
    <w:rsid w:val="0028556E"/>
    <w:rsid w:val="002855A4"/>
    <w:rsid w:val="00285606"/>
    <w:rsid w:val="00285697"/>
    <w:rsid w:val="00285745"/>
    <w:rsid w:val="002859C6"/>
    <w:rsid w:val="00285A73"/>
    <w:rsid w:val="00285B12"/>
    <w:rsid w:val="00285BA1"/>
    <w:rsid w:val="00285E21"/>
    <w:rsid w:val="00285E46"/>
    <w:rsid w:val="00285F5E"/>
    <w:rsid w:val="00286044"/>
    <w:rsid w:val="0028633B"/>
    <w:rsid w:val="00286765"/>
    <w:rsid w:val="00286773"/>
    <w:rsid w:val="002867AA"/>
    <w:rsid w:val="00286932"/>
    <w:rsid w:val="00286963"/>
    <w:rsid w:val="00286BCC"/>
    <w:rsid w:val="00286C4D"/>
    <w:rsid w:val="00286D4C"/>
    <w:rsid w:val="00286E52"/>
    <w:rsid w:val="00286F49"/>
    <w:rsid w:val="0028701C"/>
    <w:rsid w:val="00287611"/>
    <w:rsid w:val="00287E0B"/>
    <w:rsid w:val="00287E30"/>
    <w:rsid w:val="00287E45"/>
    <w:rsid w:val="00287E80"/>
    <w:rsid w:val="0029062E"/>
    <w:rsid w:val="0029064B"/>
    <w:rsid w:val="0029064E"/>
    <w:rsid w:val="00290B7D"/>
    <w:rsid w:val="00290CC4"/>
    <w:rsid w:val="00290E4D"/>
    <w:rsid w:val="00290FD8"/>
    <w:rsid w:val="00290FFB"/>
    <w:rsid w:val="002911A9"/>
    <w:rsid w:val="0029135C"/>
    <w:rsid w:val="0029140F"/>
    <w:rsid w:val="002919A4"/>
    <w:rsid w:val="00291CD7"/>
    <w:rsid w:val="00291E80"/>
    <w:rsid w:val="00291EF0"/>
    <w:rsid w:val="00291F6F"/>
    <w:rsid w:val="00291FC8"/>
    <w:rsid w:val="002923BD"/>
    <w:rsid w:val="00292537"/>
    <w:rsid w:val="002925DC"/>
    <w:rsid w:val="00292622"/>
    <w:rsid w:val="002927A7"/>
    <w:rsid w:val="00292A68"/>
    <w:rsid w:val="00292AE1"/>
    <w:rsid w:val="00292B95"/>
    <w:rsid w:val="00293096"/>
    <w:rsid w:val="00293264"/>
    <w:rsid w:val="00293287"/>
    <w:rsid w:val="0029349C"/>
    <w:rsid w:val="00293582"/>
    <w:rsid w:val="00293730"/>
    <w:rsid w:val="0029374B"/>
    <w:rsid w:val="0029387F"/>
    <w:rsid w:val="002938D4"/>
    <w:rsid w:val="00293943"/>
    <w:rsid w:val="002939C0"/>
    <w:rsid w:val="002939E9"/>
    <w:rsid w:val="00293BA5"/>
    <w:rsid w:val="00293EE0"/>
    <w:rsid w:val="00293EE7"/>
    <w:rsid w:val="00293F53"/>
    <w:rsid w:val="0029412B"/>
    <w:rsid w:val="002948B4"/>
    <w:rsid w:val="002949F2"/>
    <w:rsid w:val="00294A58"/>
    <w:rsid w:val="00294A9C"/>
    <w:rsid w:val="00294AA8"/>
    <w:rsid w:val="00294ADB"/>
    <w:rsid w:val="00294E5E"/>
    <w:rsid w:val="00294E94"/>
    <w:rsid w:val="0029502A"/>
    <w:rsid w:val="002951DF"/>
    <w:rsid w:val="00295265"/>
    <w:rsid w:val="0029544A"/>
    <w:rsid w:val="002956E4"/>
    <w:rsid w:val="00295ACE"/>
    <w:rsid w:val="00295D4E"/>
    <w:rsid w:val="00295D5B"/>
    <w:rsid w:val="00295F5A"/>
    <w:rsid w:val="0029614D"/>
    <w:rsid w:val="00296324"/>
    <w:rsid w:val="0029635E"/>
    <w:rsid w:val="00296365"/>
    <w:rsid w:val="0029678C"/>
    <w:rsid w:val="002967F2"/>
    <w:rsid w:val="002968F0"/>
    <w:rsid w:val="0029696D"/>
    <w:rsid w:val="002969C4"/>
    <w:rsid w:val="00296DEF"/>
    <w:rsid w:val="00297028"/>
    <w:rsid w:val="0029720B"/>
    <w:rsid w:val="002973D5"/>
    <w:rsid w:val="002975B1"/>
    <w:rsid w:val="0029760F"/>
    <w:rsid w:val="0029798F"/>
    <w:rsid w:val="00297AA1"/>
    <w:rsid w:val="00297C7A"/>
    <w:rsid w:val="00297DA5"/>
    <w:rsid w:val="00297E5E"/>
    <w:rsid w:val="002A0094"/>
    <w:rsid w:val="002A0129"/>
    <w:rsid w:val="002A0257"/>
    <w:rsid w:val="002A0663"/>
    <w:rsid w:val="002A07D7"/>
    <w:rsid w:val="002A0870"/>
    <w:rsid w:val="002A091B"/>
    <w:rsid w:val="002A0933"/>
    <w:rsid w:val="002A0B8C"/>
    <w:rsid w:val="002A0BA0"/>
    <w:rsid w:val="002A0C28"/>
    <w:rsid w:val="002A0DBF"/>
    <w:rsid w:val="002A1056"/>
    <w:rsid w:val="002A113D"/>
    <w:rsid w:val="002A128D"/>
    <w:rsid w:val="002A14A1"/>
    <w:rsid w:val="002A16E7"/>
    <w:rsid w:val="002A1712"/>
    <w:rsid w:val="002A18A0"/>
    <w:rsid w:val="002A19D0"/>
    <w:rsid w:val="002A1A6A"/>
    <w:rsid w:val="002A1BF4"/>
    <w:rsid w:val="002A1C5F"/>
    <w:rsid w:val="002A1D00"/>
    <w:rsid w:val="002A1D63"/>
    <w:rsid w:val="002A1DF5"/>
    <w:rsid w:val="002A1E0D"/>
    <w:rsid w:val="002A1E63"/>
    <w:rsid w:val="002A208B"/>
    <w:rsid w:val="002A20A5"/>
    <w:rsid w:val="002A211A"/>
    <w:rsid w:val="002A216B"/>
    <w:rsid w:val="002A21CE"/>
    <w:rsid w:val="002A22D7"/>
    <w:rsid w:val="002A2352"/>
    <w:rsid w:val="002A2380"/>
    <w:rsid w:val="002A24CB"/>
    <w:rsid w:val="002A2517"/>
    <w:rsid w:val="002A253E"/>
    <w:rsid w:val="002A28D4"/>
    <w:rsid w:val="002A299D"/>
    <w:rsid w:val="002A2A7A"/>
    <w:rsid w:val="002A2DC2"/>
    <w:rsid w:val="002A310D"/>
    <w:rsid w:val="002A313D"/>
    <w:rsid w:val="002A326A"/>
    <w:rsid w:val="002A3334"/>
    <w:rsid w:val="002A3370"/>
    <w:rsid w:val="002A3392"/>
    <w:rsid w:val="002A35B1"/>
    <w:rsid w:val="002A3759"/>
    <w:rsid w:val="002A37A8"/>
    <w:rsid w:val="002A3938"/>
    <w:rsid w:val="002A3BD9"/>
    <w:rsid w:val="002A3BFA"/>
    <w:rsid w:val="002A3F7C"/>
    <w:rsid w:val="002A4073"/>
    <w:rsid w:val="002A4568"/>
    <w:rsid w:val="002A456A"/>
    <w:rsid w:val="002A4633"/>
    <w:rsid w:val="002A4821"/>
    <w:rsid w:val="002A482E"/>
    <w:rsid w:val="002A4B2A"/>
    <w:rsid w:val="002A4C75"/>
    <w:rsid w:val="002A4C7C"/>
    <w:rsid w:val="002A4D68"/>
    <w:rsid w:val="002A4D8F"/>
    <w:rsid w:val="002A4EDD"/>
    <w:rsid w:val="002A4F69"/>
    <w:rsid w:val="002A4F77"/>
    <w:rsid w:val="002A504E"/>
    <w:rsid w:val="002A50C1"/>
    <w:rsid w:val="002A5252"/>
    <w:rsid w:val="002A54A7"/>
    <w:rsid w:val="002A59EE"/>
    <w:rsid w:val="002A5A7B"/>
    <w:rsid w:val="002A5BEA"/>
    <w:rsid w:val="002A5C7D"/>
    <w:rsid w:val="002A5CFD"/>
    <w:rsid w:val="002A5D3F"/>
    <w:rsid w:val="002A5D6C"/>
    <w:rsid w:val="002A5FF3"/>
    <w:rsid w:val="002A6049"/>
    <w:rsid w:val="002A610F"/>
    <w:rsid w:val="002A61B2"/>
    <w:rsid w:val="002A62BD"/>
    <w:rsid w:val="002A63D5"/>
    <w:rsid w:val="002A671D"/>
    <w:rsid w:val="002A67A7"/>
    <w:rsid w:val="002A6897"/>
    <w:rsid w:val="002A68D1"/>
    <w:rsid w:val="002A6BAD"/>
    <w:rsid w:val="002A6C56"/>
    <w:rsid w:val="002A7118"/>
    <w:rsid w:val="002A71B2"/>
    <w:rsid w:val="002A722B"/>
    <w:rsid w:val="002A72FF"/>
    <w:rsid w:val="002A7336"/>
    <w:rsid w:val="002A7411"/>
    <w:rsid w:val="002A7644"/>
    <w:rsid w:val="002A7670"/>
    <w:rsid w:val="002A7770"/>
    <w:rsid w:val="002A7786"/>
    <w:rsid w:val="002A77E3"/>
    <w:rsid w:val="002A7813"/>
    <w:rsid w:val="002A79CA"/>
    <w:rsid w:val="002A7ACE"/>
    <w:rsid w:val="002A7BAE"/>
    <w:rsid w:val="002A7BFD"/>
    <w:rsid w:val="002A7EF7"/>
    <w:rsid w:val="002A7F63"/>
    <w:rsid w:val="002B0476"/>
    <w:rsid w:val="002B0680"/>
    <w:rsid w:val="002B08FC"/>
    <w:rsid w:val="002B0956"/>
    <w:rsid w:val="002B0A23"/>
    <w:rsid w:val="002B0AAD"/>
    <w:rsid w:val="002B0B65"/>
    <w:rsid w:val="002B0CDF"/>
    <w:rsid w:val="002B0DF8"/>
    <w:rsid w:val="002B0E0B"/>
    <w:rsid w:val="002B0F73"/>
    <w:rsid w:val="002B150D"/>
    <w:rsid w:val="002B16EB"/>
    <w:rsid w:val="002B1707"/>
    <w:rsid w:val="002B1936"/>
    <w:rsid w:val="002B1993"/>
    <w:rsid w:val="002B19CD"/>
    <w:rsid w:val="002B1AA8"/>
    <w:rsid w:val="002B1AC7"/>
    <w:rsid w:val="002B1B6B"/>
    <w:rsid w:val="002B1D14"/>
    <w:rsid w:val="002B1EAB"/>
    <w:rsid w:val="002B20D5"/>
    <w:rsid w:val="002B226E"/>
    <w:rsid w:val="002B22BD"/>
    <w:rsid w:val="002B2534"/>
    <w:rsid w:val="002B25B2"/>
    <w:rsid w:val="002B2610"/>
    <w:rsid w:val="002B268C"/>
    <w:rsid w:val="002B27FD"/>
    <w:rsid w:val="002B291D"/>
    <w:rsid w:val="002B294F"/>
    <w:rsid w:val="002B2996"/>
    <w:rsid w:val="002B2A03"/>
    <w:rsid w:val="002B2A3A"/>
    <w:rsid w:val="002B2B23"/>
    <w:rsid w:val="002B32A5"/>
    <w:rsid w:val="002B3330"/>
    <w:rsid w:val="002B3465"/>
    <w:rsid w:val="002B34D1"/>
    <w:rsid w:val="002B350C"/>
    <w:rsid w:val="002B36A1"/>
    <w:rsid w:val="002B37B1"/>
    <w:rsid w:val="002B37E0"/>
    <w:rsid w:val="002B3827"/>
    <w:rsid w:val="002B394D"/>
    <w:rsid w:val="002B3E68"/>
    <w:rsid w:val="002B3F07"/>
    <w:rsid w:val="002B4033"/>
    <w:rsid w:val="002B42A0"/>
    <w:rsid w:val="002B42B1"/>
    <w:rsid w:val="002B446A"/>
    <w:rsid w:val="002B476C"/>
    <w:rsid w:val="002B49E2"/>
    <w:rsid w:val="002B4A6E"/>
    <w:rsid w:val="002B4C6A"/>
    <w:rsid w:val="002B4CBD"/>
    <w:rsid w:val="002B4DBC"/>
    <w:rsid w:val="002B4E8B"/>
    <w:rsid w:val="002B4ED0"/>
    <w:rsid w:val="002B4F15"/>
    <w:rsid w:val="002B52A3"/>
    <w:rsid w:val="002B5341"/>
    <w:rsid w:val="002B53A2"/>
    <w:rsid w:val="002B5474"/>
    <w:rsid w:val="002B5638"/>
    <w:rsid w:val="002B56B0"/>
    <w:rsid w:val="002B56FE"/>
    <w:rsid w:val="002B5905"/>
    <w:rsid w:val="002B5906"/>
    <w:rsid w:val="002B5A20"/>
    <w:rsid w:val="002B5BA9"/>
    <w:rsid w:val="002B5BC5"/>
    <w:rsid w:val="002B5BD0"/>
    <w:rsid w:val="002B5F50"/>
    <w:rsid w:val="002B607E"/>
    <w:rsid w:val="002B608A"/>
    <w:rsid w:val="002B6221"/>
    <w:rsid w:val="002B643C"/>
    <w:rsid w:val="002B6608"/>
    <w:rsid w:val="002B67E8"/>
    <w:rsid w:val="002B6AC5"/>
    <w:rsid w:val="002B6F4A"/>
    <w:rsid w:val="002B6F86"/>
    <w:rsid w:val="002B764B"/>
    <w:rsid w:val="002B7654"/>
    <w:rsid w:val="002B76A9"/>
    <w:rsid w:val="002B76C6"/>
    <w:rsid w:val="002B78F8"/>
    <w:rsid w:val="002B78F9"/>
    <w:rsid w:val="002B794C"/>
    <w:rsid w:val="002B79FE"/>
    <w:rsid w:val="002B7C05"/>
    <w:rsid w:val="002B7C26"/>
    <w:rsid w:val="002B7E67"/>
    <w:rsid w:val="002B7EC9"/>
    <w:rsid w:val="002B7FC6"/>
    <w:rsid w:val="002C0043"/>
    <w:rsid w:val="002C0271"/>
    <w:rsid w:val="002C0534"/>
    <w:rsid w:val="002C06FA"/>
    <w:rsid w:val="002C076B"/>
    <w:rsid w:val="002C090D"/>
    <w:rsid w:val="002C0948"/>
    <w:rsid w:val="002C09FD"/>
    <w:rsid w:val="002C0A57"/>
    <w:rsid w:val="002C0AAB"/>
    <w:rsid w:val="002C0AFF"/>
    <w:rsid w:val="002C0BCB"/>
    <w:rsid w:val="002C0C62"/>
    <w:rsid w:val="002C0CC8"/>
    <w:rsid w:val="002C0DAA"/>
    <w:rsid w:val="002C0E06"/>
    <w:rsid w:val="002C11BA"/>
    <w:rsid w:val="002C11C6"/>
    <w:rsid w:val="002C120F"/>
    <w:rsid w:val="002C1367"/>
    <w:rsid w:val="002C1484"/>
    <w:rsid w:val="002C152C"/>
    <w:rsid w:val="002C1674"/>
    <w:rsid w:val="002C19B3"/>
    <w:rsid w:val="002C19CF"/>
    <w:rsid w:val="002C1A90"/>
    <w:rsid w:val="002C1B81"/>
    <w:rsid w:val="002C1CA1"/>
    <w:rsid w:val="002C1D2A"/>
    <w:rsid w:val="002C1DB0"/>
    <w:rsid w:val="002C1F63"/>
    <w:rsid w:val="002C1F6D"/>
    <w:rsid w:val="002C20C3"/>
    <w:rsid w:val="002C21BD"/>
    <w:rsid w:val="002C2298"/>
    <w:rsid w:val="002C22FA"/>
    <w:rsid w:val="002C254F"/>
    <w:rsid w:val="002C2AB4"/>
    <w:rsid w:val="002C2BB5"/>
    <w:rsid w:val="002C2E9C"/>
    <w:rsid w:val="002C2FB1"/>
    <w:rsid w:val="002C3016"/>
    <w:rsid w:val="002C3068"/>
    <w:rsid w:val="002C30D6"/>
    <w:rsid w:val="002C3531"/>
    <w:rsid w:val="002C3A9B"/>
    <w:rsid w:val="002C3CFA"/>
    <w:rsid w:val="002C3E02"/>
    <w:rsid w:val="002C40B6"/>
    <w:rsid w:val="002C4233"/>
    <w:rsid w:val="002C4391"/>
    <w:rsid w:val="002C4395"/>
    <w:rsid w:val="002C45D0"/>
    <w:rsid w:val="002C476A"/>
    <w:rsid w:val="002C4811"/>
    <w:rsid w:val="002C4937"/>
    <w:rsid w:val="002C4955"/>
    <w:rsid w:val="002C4B03"/>
    <w:rsid w:val="002C4C50"/>
    <w:rsid w:val="002C4C8E"/>
    <w:rsid w:val="002C4F02"/>
    <w:rsid w:val="002C5029"/>
    <w:rsid w:val="002C5255"/>
    <w:rsid w:val="002C52C4"/>
    <w:rsid w:val="002C53A8"/>
    <w:rsid w:val="002C541A"/>
    <w:rsid w:val="002C54F6"/>
    <w:rsid w:val="002C5619"/>
    <w:rsid w:val="002C56FA"/>
    <w:rsid w:val="002C571C"/>
    <w:rsid w:val="002C57C6"/>
    <w:rsid w:val="002C58D4"/>
    <w:rsid w:val="002C58DC"/>
    <w:rsid w:val="002C5A4B"/>
    <w:rsid w:val="002C5AF9"/>
    <w:rsid w:val="002C5B25"/>
    <w:rsid w:val="002C5B49"/>
    <w:rsid w:val="002C5E42"/>
    <w:rsid w:val="002C5F0A"/>
    <w:rsid w:val="002C6082"/>
    <w:rsid w:val="002C6112"/>
    <w:rsid w:val="002C6205"/>
    <w:rsid w:val="002C6374"/>
    <w:rsid w:val="002C6383"/>
    <w:rsid w:val="002C6467"/>
    <w:rsid w:val="002C64D2"/>
    <w:rsid w:val="002C64EF"/>
    <w:rsid w:val="002C6523"/>
    <w:rsid w:val="002C66FF"/>
    <w:rsid w:val="002C6776"/>
    <w:rsid w:val="002C68AD"/>
    <w:rsid w:val="002C6C70"/>
    <w:rsid w:val="002C6E98"/>
    <w:rsid w:val="002C6F4C"/>
    <w:rsid w:val="002C7063"/>
    <w:rsid w:val="002C70B6"/>
    <w:rsid w:val="002C71B3"/>
    <w:rsid w:val="002C729C"/>
    <w:rsid w:val="002C730E"/>
    <w:rsid w:val="002C74B1"/>
    <w:rsid w:val="002C74B6"/>
    <w:rsid w:val="002C7544"/>
    <w:rsid w:val="002C7940"/>
    <w:rsid w:val="002C7AFC"/>
    <w:rsid w:val="002C7B99"/>
    <w:rsid w:val="002C7C25"/>
    <w:rsid w:val="002C7C65"/>
    <w:rsid w:val="002C7DB8"/>
    <w:rsid w:val="002D0990"/>
    <w:rsid w:val="002D0995"/>
    <w:rsid w:val="002D0A1E"/>
    <w:rsid w:val="002D0B1F"/>
    <w:rsid w:val="002D0C54"/>
    <w:rsid w:val="002D0C69"/>
    <w:rsid w:val="002D0CF0"/>
    <w:rsid w:val="002D0E72"/>
    <w:rsid w:val="002D1011"/>
    <w:rsid w:val="002D1155"/>
    <w:rsid w:val="002D14BC"/>
    <w:rsid w:val="002D15BB"/>
    <w:rsid w:val="002D1610"/>
    <w:rsid w:val="002D16F3"/>
    <w:rsid w:val="002D16F8"/>
    <w:rsid w:val="002D170E"/>
    <w:rsid w:val="002D17A0"/>
    <w:rsid w:val="002D19FA"/>
    <w:rsid w:val="002D1B61"/>
    <w:rsid w:val="002D1B87"/>
    <w:rsid w:val="002D1BBC"/>
    <w:rsid w:val="002D1D39"/>
    <w:rsid w:val="002D1DA1"/>
    <w:rsid w:val="002D1DFF"/>
    <w:rsid w:val="002D1E95"/>
    <w:rsid w:val="002D1ECA"/>
    <w:rsid w:val="002D1EDB"/>
    <w:rsid w:val="002D1F83"/>
    <w:rsid w:val="002D2002"/>
    <w:rsid w:val="002D23D0"/>
    <w:rsid w:val="002D24B7"/>
    <w:rsid w:val="002D260C"/>
    <w:rsid w:val="002D2780"/>
    <w:rsid w:val="002D284C"/>
    <w:rsid w:val="002D2A23"/>
    <w:rsid w:val="002D2BED"/>
    <w:rsid w:val="002D2D00"/>
    <w:rsid w:val="002D2D3F"/>
    <w:rsid w:val="002D30A7"/>
    <w:rsid w:val="002D31CB"/>
    <w:rsid w:val="002D32FD"/>
    <w:rsid w:val="002D34BE"/>
    <w:rsid w:val="002D3521"/>
    <w:rsid w:val="002D3556"/>
    <w:rsid w:val="002D36F1"/>
    <w:rsid w:val="002D372E"/>
    <w:rsid w:val="002D37A9"/>
    <w:rsid w:val="002D37AA"/>
    <w:rsid w:val="002D3ACB"/>
    <w:rsid w:val="002D3C33"/>
    <w:rsid w:val="002D3D51"/>
    <w:rsid w:val="002D3E37"/>
    <w:rsid w:val="002D3E3B"/>
    <w:rsid w:val="002D3E98"/>
    <w:rsid w:val="002D4128"/>
    <w:rsid w:val="002D41F2"/>
    <w:rsid w:val="002D4264"/>
    <w:rsid w:val="002D429A"/>
    <w:rsid w:val="002D42E7"/>
    <w:rsid w:val="002D45B1"/>
    <w:rsid w:val="002D47B3"/>
    <w:rsid w:val="002D482B"/>
    <w:rsid w:val="002D484B"/>
    <w:rsid w:val="002D489C"/>
    <w:rsid w:val="002D4953"/>
    <w:rsid w:val="002D49DB"/>
    <w:rsid w:val="002D4BED"/>
    <w:rsid w:val="002D4D44"/>
    <w:rsid w:val="002D4DC5"/>
    <w:rsid w:val="002D502A"/>
    <w:rsid w:val="002D512E"/>
    <w:rsid w:val="002D51DC"/>
    <w:rsid w:val="002D523A"/>
    <w:rsid w:val="002D5241"/>
    <w:rsid w:val="002D53D7"/>
    <w:rsid w:val="002D55B2"/>
    <w:rsid w:val="002D55C5"/>
    <w:rsid w:val="002D59EE"/>
    <w:rsid w:val="002D5C98"/>
    <w:rsid w:val="002D5E3B"/>
    <w:rsid w:val="002D6075"/>
    <w:rsid w:val="002D6113"/>
    <w:rsid w:val="002D61BF"/>
    <w:rsid w:val="002D61C7"/>
    <w:rsid w:val="002D6290"/>
    <w:rsid w:val="002D64E3"/>
    <w:rsid w:val="002D6525"/>
    <w:rsid w:val="002D65BF"/>
    <w:rsid w:val="002D65DA"/>
    <w:rsid w:val="002D6735"/>
    <w:rsid w:val="002D67C7"/>
    <w:rsid w:val="002D69F1"/>
    <w:rsid w:val="002D6A71"/>
    <w:rsid w:val="002D6BC1"/>
    <w:rsid w:val="002D6F39"/>
    <w:rsid w:val="002D738D"/>
    <w:rsid w:val="002D7518"/>
    <w:rsid w:val="002D7583"/>
    <w:rsid w:val="002D7725"/>
    <w:rsid w:val="002D77DB"/>
    <w:rsid w:val="002D78DE"/>
    <w:rsid w:val="002D7993"/>
    <w:rsid w:val="002D79A9"/>
    <w:rsid w:val="002D79AD"/>
    <w:rsid w:val="002D7A9D"/>
    <w:rsid w:val="002D7ACD"/>
    <w:rsid w:val="002D7AD3"/>
    <w:rsid w:val="002E0190"/>
    <w:rsid w:val="002E027E"/>
    <w:rsid w:val="002E0538"/>
    <w:rsid w:val="002E061F"/>
    <w:rsid w:val="002E074C"/>
    <w:rsid w:val="002E09D4"/>
    <w:rsid w:val="002E09F1"/>
    <w:rsid w:val="002E0B28"/>
    <w:rsid w:val="002E0CB3"/>
    <w:rsid w:val="002E0F87"/>
    <w:rsid w:val="002E105A"/>
    <w:rsid w:val="002E1292"/>
    <w:rsid w:val="002E12E8"/>
    <w:rsid w:val="002E1318"/>
    <w:rsid w:val="002E13D1"/>
    <w:rsid w:val="002E1610"/>
    <w:rsid w:val="002E1679"/>
    <w:rsid w:val="002E1792"/>
    <w:rsid w:val="002E1809"/>
    <w:rsid w:val="002E1878"/>
    <w:rsid w:val="002E1929"/>
    <w:rsid w:val="002E1D74"/>
    <w:rsid w:val="002E1F1C"/>
    <w:rsid w:val="002E1F66"/>
    <w:rsid w:val="002E1F9E"/>
    <w:rsid w:val="002E21F6"/>
    <w:rsid w:val="002E25D3"/>
    <w:rsid w:val="002E27F2"/>
    <w:rsid w:val="002E2807"/>
    <w:rsid w:val="002E29D1"/>
    <w:rsid w:val="002E2AC6"/>
    <w:rsid w:val="002E2CFE"/>
    <w:rsid w:val="002E2D3A"/>
    <w:rsid w:val="002E2EAF"/>
    <w:rsid w:val="002E2EF0"/>
    <w:rsid w:val="002E32B4"/>
    <w:rsid w:val="002E3572"/>
    <w:rsid w:val="002E3666"/>
    <w:rsid w:val="002E3811"/>
    <w:rsid w:val="002E3B5C"/>
    <w:rsid w:val="002E3DE5"/>
    <w:rsid w:val="002E3F40"/>
    <w:rsid w:val="002E3FBF"/>
    <w:rsid w:val="002E4240"/>
    <w:rsid w:val="002E447F"/>
    <w:rsid w:val="002E4766"/>
    <w:rsid w:val="002E4895"/>
    <w:rsid w:val="002E49C4"/>
    <w:rsid w:val="002E4ACB"/>
    <w:rsid w:val="002E4B4D"/>
    <w:rsid w:val="002E4CE0"/>
    <w:rsid w:val="002E4E2A"/>
    <w:rsid w:val="002E4F1F"/>
    <w:rsid w:val="002E4F4E"/>
    <w:rsid w:val="002E4F9B"/>
    <w:rsid w:val="002E50B6"/>
    <w:rsid w:val="002E51C1"/>
    <w:rsid w:val="002E51FF"/>
    <w:rsid w:val="002E53CF"/>
    <w:rsid w:val="002E541D"/>
    <w:rsid w:val="002E548D"/>
    <w:rsid w:val="002E5705"/>
    <w:rsid w:val="002E58B0"/>
    <w:rsid w:val="002E58F8"/>
    <w:rsid w:val="002E591F"/>
    <w:rsid w:val="002E5993"/>
    <w:rsid w:val="002E59DD"/>
    <w:rsid w:val="002E5C65"/>
    <w:rsid w:val="002E600C"/>
    <w:rsid w:val="002E61A0"/>
    <w:rsid w:val="002E6478"/>
    <w:rsid w:val="002E651D"/>
    <w:rsid w:val="002E6594"/>
    <w:rsid w:val="002E67A4"/>
    <w:rsid w:val="002E67D5"/>
    <w:rsid w:val="002E68E9"/>
    <w:rsid w:val="002E68F5"/>
    <w:rsid w:val="002E6BAC"/>
    <w:rsid w:val="002E6BC3"/>
    <w:rsid w:val="002E6EA1"/>
    <w:rsid w:val="002E705D"/>
    <w:rsid w:val="002E70C0"/>
    <w:rsid w:val="002E725B"/>
    <w:rsid w:val="002E72D8"/>
    <w:rsid w:val="002E73A1"/>
    <w:rsid w:val="002E7430"/>
    <w:rsid w:val="002E74E9"/>
    <w:rsid w:val="002E75DC"/>
    <w:rsid w:val="002E76AB"/>
    <w:rsid w:val="002E77D0"/>
    <w:rsid w:val="002E7877"/>
    <w:rsid w:val="002E7C00"/>
    <w:rsid w:val="002E7D01"/>
    <w:rsid w:val="002E7D43"/>
    <w:rsid w:val="002E7E25"/>
    <w:rsid w:val="002F0174"/>
    <w:rsid w:val="002F032B"/>
    <w:rsid w:val="002F0368"/>
    <w:rsid w:val="002F0459"/>
    <w:rsid w:val="002F04CB"/>
    <w:rsid w:val="002F0547"/>
    <w:rsid w:val="002F060E"/>
    <w:rsid w:val="002F06F1"/>
    <w:rsid w:val="002F083D"/>
    <w:rsid w:val="002F0C01"/>
    <w:rsid w:val="002F0D8F"/>
    <w:rsid w:val="002F0E0A"/>
    <w:rsid w:val="002F0FA4"/>
    <w:rsid w:val="002F0FC7"/>
    <w:rsid w:val="002F11DB"/>
    <w:rsid w:val="002F125F"/>
    <w:rsid w:val="002F1325"/>
    <w:rsid w:val="002F140A"/>
    <w:rsid w:val="002F1428"/>
    <w:rsid w:val="002F14C4"/>
    <w:rsid w:val="002F150C"/>
    <w:rsid w:val="002F159F"/>
    <w:rsid w:val="002F1602"/>
    <w:rsid w:val="002F1B7D"/>
    <w:rsid w:val="002F1C47"/>
    <w:rsid w:val="002F1EAB"/>
    <w:rsid w:val="002F200C"/>
    <w:rsid w:val="002F2138"/>
    <w:rsid w:val="002F24AA"/>
    <w:rsid w:val="002F24CB"/>
    <w:rsid w:val="002F258F"/>
    <w:rsid w:val="002F26E6"/>
    <w:rsid w:val="002F280C"/>
    <w:rsid w:val="002F2986"/>
    <w:rsid w:val="002F2B15"/>
    <w:rsid w:val="002F2B9C"/>
    <w:rsid w:val="002F2BDA"/>
    <w:rsid w:val="002F2CF2"/>
    <w:rsid w:val="002F2DC3"/>
    <w:rsid w:val="002F3099"/>
    <w:rsid w:val="002F32E2"/>
    <w:rsid w:val="002F3327"/>
    <w:rsid w:val="002F337B"/>
    <w:rsid w:val="002F33C1"/>
    <w:rsid w:val="002F3499"/>
    <w:rsid w:val="002F36D6"/>
    <w:rsid w:val="002F382B"/>
    <w:rsid w:val="002F38AB"/>
    <w:rsid w:val="002F38E5"/>
    <w:rsid w:val="002F3B4D"/>
    <w:rsid w:val="002F3DD6"/>
    <w:rsid w:val="002F3EBC"/>
    <w:rsid w:val="002F412F"/>
    <w:rsid w:val="002F419B"/>
    <w:rsid w:val="002F41F2"/>
    <w:rsid w:val="002F4531"/>
    <w:rsid w:val="002F45CC"/>
    <w:rsid w:val="002F46B7"/>
    <w:rsid w:val="002F4700"/>
    <w:rsid w:val="002F470B"/>
    <w:rsid w:val="002F49C4"/>
    <w:rsid w:val="002F49CE"/>
    <w:rsid w:val="002F4A0D"/>
    <w:rsid w:val="002F4A72"/>
    <w:rsid w:val="002F4A96"/>
    <w:rsid w:val="002F4AEF"/>
    <w:rsid w:val="002F4B14"/>
    <w:rsid w:val="002F4C43"/>
    <w:rsid w:val="002F4D58"/>
    <w:rsid w:val="002F4DF6"/>
    <w:rsid w:val="002F4EA6"/>
    <w:rsid w:val="002F52A5"/>
    <w:rsid w:val="002F54FF"/>
    <w:rsid w:val="002F5ADD"/>
    <w:rsid w:val="002F5B17"/>
    <w:rsid w:val="002F5BBC"/>
    <w:rsid w:val="002F5EBA"/>
    <w:rsid w:val="002F5FC6"/>
    <w:rsid w:val="002F6047"/>
    <w:rsid w:val="002F609F"/>
    <w:rsid w:val="002F620E"/>
    <w:rsid w:val="002F64BB"/>
    <w:rsid w:val="002F678E"/>
    <w:rsid w:val="002F6971"/>
    <w:rsid w:val="002F6B48"/>
    <w:rsid w:val="002F6CD5"/>
    <w:rsid w:val="002F704B"/>
    <w:rsid w:val="002F722F"/>
    <w:rsid w:val="002F72F2"/>
    <w:rsid w:val="002F7710"/>
    <w:rsid w:val="002F7773"/>
    <w:rsid w:val="002F78AC"/>
    <w:rsid w:val="002F79CB"/>
    <w:rsid w:val="002F7A72"/>
    <w:rsid w:val="002F7B14"/>
    <w:rsid w:val="002F7B47"/>
    <w:rsid w:val="002F7CB1"/>
    <w:rsid w:val="002F7D81"/>
    <w:rsid w:val="002F7E55"/>
    <w:rsid w:val="002F7ED2"/>
    <w:rsid w:val="00300087"/>
    <w:rsid w:val="00300338"/>
    <w:rsid w:val="003004D3"/>
    <w:rsid w:val="00300503"/>
    <w:rsid w:val="00300A9A"/>
    <w:rsid w:val="00300AC2"/>
    <w:rsid w:val="00300C80"/>
    <w:rsid w:val="003010DD"/>
    <w:rsid w:val="0030110A"/>
    <w:rsid w:val="0030112A"/>
    <w:rsid w:val="00301146"/>
    <w:rsid w:val="003013F4"/>
    <w:rsid w:val="003014E9"/>
    <w:rsid w:val="00301502"/>
    <w:rsid w:val="00301669"/>
    <w:rsid w:val="00301897"/>
    <w:rsid w:val="003019D4"/>
    <w:rsid w:val="00301B0A"/>
    <w:rsid w:val="00301DD5"/>
    <w:rsid w:val="00301F2D"/>
    <w:rsid w:val="00301FEB"/>
    <w:rsid w:val="00302453"/>
    <w:rsid w:val="003024A3"/>
    <w:rsid w:val="00302731"/>
    <w:rsid w:val="003029E6"/>
    <w:rsid w:val="00302AA2"/>
    <w:rsid w:val="00302B06"/>
    <w:rsid w:val="00302BE4"/>
    <w:rsid w:val="00302D06"/>
    <w:rsid w:val="00302DB1"/>
    <w:rsid w:val="00302E8F"/>
    <w:rsid w:val="00303290"/>
    <w:rsid w:val="00303848"/>
    <w:rsid w:val="00303857"/>
    <w:rsid w:val="0030386C"/>
    <w:rsid w:val="00303887"/>
    <w:rsid w:val="003038F1"/>
    <w:rsid w:val="00303932"/>
    <w:rsid w:val="00303986"/>
    <w:rsid w:val="003039A5"/>
    <w:rsid w:val="003039EA"/>
    <w:rsid w:val="00303E71"/>
    <w:rsid w:val="00303E82"/>
    <w:rsid w:val="00303F60"/>
    <w:rsid w:val="00304004"/>
    <w:rsid w:val="0030402F"/>
    <w:rsid w:val="003040E9"/>
    <w:rsid w:val="0030410C"/>
    <w:rsid w:val="003041DB"/>
    <w:rsid w:val="00304667"/>
    <w:rsid w:val="0030480F"/>
    <w:rsid w:val="003048F0"/>
    <w:rsid w:val="0030490F"/>
    <w:rsid w:val="00304B24"/>
    <w:rsid w:val="00304B9E"/>
    <w:rsid w:val="00304BD6"/>
    <w:rsid w:val="00304C1F"/>
    <w:rsid w:val="00304D3A"/>
    <w:rsid w:val="00304E99"/>
    <w:rsid w:val="00304EA9"/>
    <w:rsid w:val="00304F3C"/>
    <w:rsid w:val="00304FA3"/>
    <w:rsid w:val="00304FED"/>
    <w:rsid w:val="0030511E"/>
    <w:rsid w:val="0030520A"/>
    <w:rsid w:val="0030530E"/>
    <w:rsid w:val="00305372"/>
    <w:rsid w:val="00305416"/>
    <w:rsid w:val="00305420"/>
    <w:rsid w:val="0030543F"/>
    <w:rsid w:val="00305520"/>
    <w:rsid w:val="0030558E"/>
    <w:rsid w:val="00305674"/>
    <w:rsid w:val="0030587F"/>
    <w:rsid w:val="003059BC"/>
    <w:rsid w:val="00305A05"/>
    <w:rsid w:val="00305B48"/>
    <w:rsid w:val="00305B84"/>
    <w:rsid w:val="00305BDD"/>
    <w:rsid w:val="00305C90"/>
    <w:rsid w:val="00305CD5"/>
    <w:rsid w:val="003060D1"/>
    <w:rsid w:val="0030610C"/>
    <w:rsid w:val="00306183"/>
    <w:rsid w:val="0030624A"/>
    <w:rsid w:val="0030627F"/>
    <w:rsid w:val="003064E3"/>
    <w:rsid w:val="003065EC"/>
    <w:rsid w:val="00306642"/>
    <w:rsid w:val="00306771"/>
    <w:rsid w:val="003068C1"/>
    <w:rsid w:val="00306B6C"/>
    <w:rsid w:val="00306C5B"/>
    <w:rsid w:val="00306C87"/>
    <w:rsid w:val="00306CF5"/>
    <w:rsid w:val="00306F42"/>
    <w:rsid w:val="003071AB"/>
    <w:rsid w:val="00307306"/>
    <w:rsid w:val="00307387"/>
    <w:rsid w:val="00307476"/>
    <w:rsid w:val="00307490"/>
    <w:rsid w:val="003074BA"/>
    <w:rsid w:val="003074C4"/>
    <w:rsid w:val="003075B5"/>
    <w:rsid w:val="003076A2"/>
    <w:rsid w:val="003076E5"/>
    <w:rsid w:val="003076EF"/>
    <w:rsid w:val="00307953"/>
    <w:rsid w:val="003079F4"/>
    <w:rsid w:val="00307BA2"/>
    <w:rsid w:val="00307CBC"/>
    <w:rsid w:val="00307E40"/>
    <w:rsid w:val="00307FB2"/>
    <w:rsid w:val="00310021"/>
    <w:rsid w:val="0031006A"/>
    <w:rsid w:val="0031019C"/>
    <w:rsid w:val="0031032A"/>
    <w:rsid w:val="00310375"/>
    <w:rsid w:val="003103C8"/>
    <w:rsid w:val="003105F3"/>
    <w:rsid w:val="003109D0"/>
    <w:rsid w:val="00310C17"/>
    <w:rsid w:val="00310CB3"/>
    <w:rsid w:val="00310F7F"/>
    <w:rsid w:val="00310FED"/>
    <w:rsid w:val="0031121C"/>
    <w:rsid w:val="003112D3"/>
    <w:rsid w:val="0031143E"/>
    <w:rsid w:val="0031167E"/>
    <w:rsid w:val="003117B0"/>
    <w:rsid w:val="003118FA"/>
    <w:rsid w:val="00311B04"/>
    <w:rsid w:val="00311C49"/>
    <w:rsid w:val="00311E8D"/>
    <w:rsid w:val="00311FBD"/>
    <w:rsid w:val="003120D0"/>
    <w:rsid w:val="0031218A"/>
    <w:rsid w:val="0031218F"/>
    <w:rsid w:val="003124DE"/>
    <w:rsid w:val="00312504"/>
    <w:rsid w:val="00312643"/>
    <w:rsid w:val="003126B6"/>
    <w:rsid w:val="00312996"/>
    <w:rsid w:val="003129F6"/>
    <w:rsid w:val="00312A60"/>
    <w:rsid w:val="00312DB4"/>
    <w:rsid w:val="00312F89"/>
    <w:rsid w:val="00313277"/>
    <w:rsid w:val="00313679"/>
    <w:rsid w:val="0031386C"/>
    <w:rsid w:val="00313D21"/>
    <w:rsid w:val="00313D37"/>
    <w:rsid w:val="00314179"/>
    <w:rsid w:val="003141B6"/>
    <w:rsid w:val="003141CD"/>
    <w:rsid w:val="003142AA"/>
    <w:rsid w:val="00314437"/>
    <w:rsid w:val="00314495"/>
    <w:rsid w:val="003144D0"/>
    <w:rsid w:val="0031455C"/>
    <w:rsid w:val="003146D3"/>
    <w:rsid w:val="00314A88"/>
    <w:rsid w:val="00314E71"/>
    <w:rsid w:val="00314FF0"/>
    <w:rsid w:val="003150EB"/>
    <w:rsid w:val="003151A9"/>
    <w:rsid w:val="0031520A"/>
    <w:rsid w:val="00315281"/>
    <w:rsid w:val="00315430"/>
    <w:rsid w:val="00315581"/>
    <w:rsid w:val="0031575F"/>
    <w:rsid w:val="00315784"/>
    <w:rsid w:val="0031595A"/>
    <w:rsid w:val="003159D0"/>
    <w:rsid w:val="00315D59"/>
    <w:rsid w:val="0031608D"/>
    <w:rsid w:val="003160AC"/>
    <w:rsid w:val="003160F1"/>
    <w:rsid w:val="00316206"/>
    <w:rsid w:val="003162A0"/>
    <w:rsid w:val="003166CC"/>
    <w:rsid w:val="003168A1"/>
    <w:rsid w:val="00316999"/>
    <w:rsid w:val="00316A65"/>
    <w:rsid w:val="00316E87"/>
    <w:rsid w:val="00316F8C"/>
    <w:rsid w:val="00316FC5"/>
    <w:rsid w:val="00316FD1"/>
    <w:rsid w:val="00316FE5"/>
    <w:rsid w:val="00317151"/>
    <w:rsid w:val="003172D5"/>
    <w:rsid w:val="00317494"/>
    <w:rsid w:val="003175A3"/>
    <w:rsid w:val="0031760C"/>
    <w:rsid w:val="0031773B"/>
    <w:rsid w:val="0031791F"/>
    <w:rsid w:val="00317A06"/>
    <w:rsid w:val="00317A20"/>
    <w:rsid w:val="00317A79"/>
    <w:rsid w:val="00317B61"/>
    <w:rsid w:val="00317D30"/>
    <w:rsid w:val="00317E69"/>
    <w:rsid w:val="00317F6A"/>
    <w:rsid w:val="00320076"/>
    <w:rsid w:val="003203D0"/>
    <w:rsid w:val="003203FA"/>
    <w:rsid w:val="00320818"/>
    <w:rsid w:val="00320A41"/>
    <w:rsid w:val="00320ABC"/>
    <w:rsid w:val="00320B4F"/>
    <w:rsid w:val="00320B9B"/>
    <w:rsid w:val="00320C9B"/>
    <w:rsid w:val="00320DEB"/>
    <w:rsid w:val="00320E72"/>
    <w:rsid w:val="00321377"/>
    <w:rsid w:val="0032143A"/>
    <w:rsid w:val="00321458"/>
    <w:rsid w:val="003214AB"/>
    <w:rsid w:val="00321514"/>
    <w:rsid w:val="003215E1"/>
    <w:rsid w:val="00321A1F"/>
    <w:rsid w:val="00321B00"/>
    <w:rsid w:val="00321DE6"/>
    <w:rsid w:val="00321DFF"/>
    <w:rsid w:val="00321F36"/>
    <w:rsid w:val="00321FCE"/>
    <w:rsid w:val="0032214E"/>
    <w:rsid w:val="003225B4"/>
    <w:rsid w:val="00322658"/>
    <w:rsid w:val="003226C8"/>
    <w:rsid w:val="00322705"/>
    <w:rsid w:val="00322771"/>
    <w:rsid w:val="003228CD"/>
    <w:rsid w:val="003228F1"/>
    <w:rsid w:val="00322955"/>
    <w:rsid w:val="00322A0F"/>
    <w:rsid w:val="00322B1B"/>
    <w:rsid w:val="00322B61"/>
    <w:rsid w:val="00322CFE"/>
    <w:rsid w:val="00322E9E"/>
    <w:rsid w:val="00322EEB"/>
    <w:rsid w:val="00322F1C"/>
    <w:rsid w:val="00322FB1"/>
    <w:rsid w:val="00323061"/>
    <w:rsid w:val="00323096"/>
    <w:rsid w:val="0032317F"/>
    <w:rsid w:val="003235B2"/>
    <w:rsid w:val="00323657"/>
    <w:rsid w:val="003236F3"/>
    <w:rsid w:val="0032381C"/>
    <w:rsid w:val="00323855"/>
    <w:rsid w:val="00323912"/>
    <w:rsid w:val="00323932"/>
    <w:rsid w:val="00323AF4"/>
    <w:rsid w:val="00323AFE"/>
    <w:rsid w:val="00323D51"/>
    <w:rsid w:val="00323D66"/>
    <w:rsid w:val="00323DBC"/>
    <w:rsid w:val="00323DD5"/>
    <w:rsid w:val="00323F16"/>
    <w:rsid w:val="0032401F"/>
    <w:rsid w:val="003240FC"/>
    <w:rsid w:val="00324151"/>
    <w:rsid w:val="00324405"/>
    <w:rsid w:val="00324438"/>
    <w:rsid w:val="0032462D"/>
    <w:rsid w:val="00324732"/>
    <w:rsid w:val="003247C5"/>
    <w:rsid w:val="00324A98"/>
    <w:rsid w:val="00324E0A"/>
    <w:rsid w:val="00324F72"/>
    <w:rsid w:val="00325086"/>
    <w:rsid w:val="00325125"/>
    <w:rsid w:val="0032512F"/>
    <w:rsid w:val="003253E0"/>
    <w:rsid w:val="0032560D"/>
    <w:rsid w:val="003258B9"/>
    <w:rsid w:val="00325A17"/>
    <w:rsid w:val="00325AD2"/>
    <w:rsid w:val="00325ADC"/>
    <w:rsid w:val="00325B7D"/>
    <w:rsid w:val="00325C06"/>
    <w:rsid w:val="00325ED8"/>
    <w:rsid w:val="00325EF0"/>
    <w:rsid w:val="00326050"/>
    <w:rsid w:val="0032629D"/>
    <w:rsid w:val="0032634D"/>
    <w:rsid w:val="00326451"/>
    <w:rsid w:val="003264D5"/>
    <w:rsid w:val="00326887"/>
    <w:rsid w:val="003269F7"/>
    <w:rsid w:val="00326AD5"/>
    <w:rsid w:val="00326BAC"/>
    <w:rsid w:val="00326F12"/>
    <w:rsid w:val="00326FB1"/>
    <w:rsid w:val="0032702D"/>
    <w:rsid w:val="003270C5"/>
    <w:rsid w:val="003270E9"/>
    <w:rsid w:val="0032734B"/>
    <w:rsid w:val="00327452"/>
    <w:rsid w:val="0032745D"/>
    <w:rsid w:val="003274B0"/>
    <w:rsid w:val="00327518"/>
    <w:rsid w:val="00327563"/>
    <w:rsid w:val="003276AA"/>
    <w:rsid w:val="003277C7"/>
    <w:rsid w:val="00327979"/>
    <w:rsid w:val="00327994"/>
    <w:rsid w:val="003279C7"/>
    <w:rsid w:val="00327B42"/>
    <w:rsid w:val="00327CC7"/>
    <w:rsid w:val="00330039"/>
    <w:rsid w:val="003301BB"/>
    <w:rsid w:val="003301E4"/>
    <w:rsid w:val="00330256"/>
    <w:rsid w:val="003304F6"/>
    <w:rsid w:val="00330589"/>
    <w:rsid w:val="0033083B"/>
    <w:rsid w:val="0033096C"/>
    <w:rsid w:val="00330AF5"/>
    <w:rsid w:val="00330D62"/>
    <w:rsid w:val="00330E75"/>
    <w:rsid w:val="0033103E"/>
    <w:rsid w:val="00331139"/>
    <w:rsid w:val="00331229"/>
    <w:rsid w:val="00331385"/>
    <w:rsid w:val="00331605"/>
    <w:rsid w:val="00331660"/>
    <w:rsid w:val="003317AE"/>
    <w:rsid w:val="0033181B"/>
    <w:rsid w:val="003319D8"/>
    <w:rsid w:val="003319E8"/>
    <w:rsid w:val="003319FB"/>
    <w:rsid w:val="00331AC6"/>
    <w:rsid w:val="00331B1E"/>
    <w:rsid w:val="00331BFC"/>
    <w:rsid w:val="00331C97"/>
    <w:rsid w:val="00331DC6"/>
    <w:rsid w:val="00331F2B"/>
    <w:rsid w:val="0033204E"/>
    <w:rsid w:val="003320C6"/>
    <w:rsid w:val="0033221E"/>
    <w:rsid w:val="0033232D"/>
    <w:rsid w:val="00332460"/>
    <w:rsid w:val="003327CB"/>
    <w:rsid w:val="00332912"/>
    <w:rsid w:val="00332B1C"/>
    <w:rsid w:val="003330EB"/>
    <w:rsid w:val="00333192"/>
    <w:rsid w:val="003333C5"/>
    <w:rsid w:val="00333601"/>
    <w:rsid w:val="00333784"/>
    <w:rsid w:val="003337B8"/>
    <w:rsid w:val="003337C5"/>
    <w:rsid w:val="00333824"/>
    <w:rsid w:val="003339E5"/>
    <w:rsid w:val="00333A6E"/>
    <w:rsid w:val="00333C5B"/>
    <w:rsid w:val="003342ED"/>
    <w:rsid w:val="003346A0"/>
    <w:rsid w:val="0033475E"/>
    <w:rsid w:val="00334785"/>
    <w:rsid w:val="0033497E"/>
    <w:rsid w:val="00334C47"/>
    <w:rsid w:val="00334DB4"/>
    <w:rsid w:val="003350E5"/>
    <w:rsid w:val="00335233"/>
    <w:rsid w:val="00335390"/>
    <w:rsid w:val="00335544"/>
    <w:rsid w:val="0033559C"/>
    <w:rsid w:val="0033565D"/>
    <w:rsid w:val="00335732"/>
    <w:rsid w:val="0033586E"/>
    <w:rsid w:val="00335987"/>
    <w:rsid w:val="00335BD2"/>
    <w:rsid w:val="00335C76"/>
    <w:rsid w:val="00335CBC"/>
    <w:rsid w:val="00335D7D"/>
    <w:rsid w:val="00335E5D"/>
    <w:rsid w:val="00335EC3"/>
    <w:rsid w:val="00335F5B"/>
    <w:rsid w:val="00335F95"/>
    <w:rsid w:val="00336093"/>
    <w:rsid w:val="00336405"/>
    <w:rsid w:val="00336440"/>
    <w:rsid w:val="0033663F"/>
    <w:rsid w:val="003366AC"/>
    <w:rsid w:val="0033674D"/>
    <w:rsid w:val="003367A3"/>
    <w:rsid w:val="00336AB1"/>
    <w:rsid w:val="00336C3A"/>
    <w:rsid w:val="00336C3B"/>
    <w:rsid w:val="00336C5B"/>
    <w:rsid w:val="00336D31"/>
    <w:rsid w:val="00336E20"/>
    <w:rsid w:val="0033717C"/>
    <w:rsid w:val="0033718D"/>
    <w:rsid w:val="00337422"/>
    <w:rsid w:val="00337729"/>
    <w:rsid w:val="0033774B"/>
    <w:rsid w:val="00337789"/>
    <w:rsid w:val="003377C0"/>
    <w:rsid w:val="00337847"/>
    <w:rsid w:val="00337904"/>
    <w:rsid w:val="00337B5D"/>
    <w:rsid w:val="00337C55"/>
    <w:rsid w:val="00337CA6"/>
    <w:rsid w:val="00337DD1"/>
    <w:rsid w:val="00337E3B"/>
    <w:rsid w:val="00337EC2"/>
    <w:rsid w:val="00337EEF"/>
    <w:rsid w:val="00337F11"/>
    <w:rsid w:val="00337F95"/>
    <w:rsid w:val="0034006F"/>
    <w:rsid w:val="003401A3"/>
    <w:rsid w:val="003401D1"/>
    <w:rsid w:val="003401EC"/>
    <w:rsid w:val="00340368"/>
    <w:rsid w:val="00340464"/>
    <w:rsid w:val="003404A6"/>
    <w:rsid w:val="003405F1"/>
    <w:rsid w:val="0034091C"/>
    <w:rsid w:val="00340920"/>
    <w:rsid w:val="00340B9C"/>
    <w:rsid w:val="00340C2D"/>
    <w:rsid w:val="00340C99"/>
    <w:rsid w:val="00340CFF"/>
    <w:rsid w:val="00340D90"/>
    <w:rsid w:val="00340E09"/>
    <w:rsid w:val="00340E5E"/>
    <w:rsid w:val="00340FC8"/>
    <w:rsid w:val="00341147"/>
    <w:rsid w:val="003411DC"/>
    <w:rsid w:val="0034140C"/>
    <w:rsid w:val="00341463"/>
    <w:rsid w:val="003414DD"/>
    <w:rsid w:val="003415D4"/>
    <w:rsid w:val="0034166E"/>
    <w:rsid w:val="00341690"/>
    <w:rsid w:val="00341942"/>
    <w:rsid w:val="00341A04"/>
    <w:rsid w:val="00341ADD"/>
    <w:rsid w:val="00341F0F"/>
    <w:rsid w:val="00342123"/>
    <w:rsid w:val="00342394"/>
    <w:rsid w:val="00342588"/>
    <w:rsid w:val="0034275B"/>
    <w:rsid w:val="0034280A"/>
    <w:rsid w:val="00342911"/>
    <w:rsid w:val="0034296B"/>
    <w:rsid w:val="003429FE"/>
    <w:rsid w:val="00342A6B"/>
    <w:rsid w:val="00342DE2"/>
    <w:rsid w:val="00342E94"/>
    <w:rsid w:val="00343457"/>
    <w:rsid w:val="003434B5"/>
    <w:rsid w:val="003434CE"/>
    <w:rsid w:val="00343517"/>
    <w:rsid w:val="00343741"/>
    <w:rsid w:val="00343951"/>
    <w:rsid w:val="0034396C"/>
    <w:rsid w:val="00343A2E"/>
    <w:rsid w:val="00343AA2"/>
    <w:rsid w:val="00343C90"/>
    <w:rsid w:val="00343D77"/>
    <w:rsid w:val="00343F1F"/>
    <w:rsid w:val="00344016"/>
    <w:rsid w:val="003440AC"/>
    <w:rsid w:val="00344443"/>
    <w:rsid w:val="0034449D"/>
    <w:rsid w:val="003447D3"/>
    <w:rsid w:val="0034483D"/>
    <w:rsid w:val="0034495B"/>
    <w:rsid w:val="00344975"/>
    <w:rsid w:val="0034498B"/>
    <w:rsid w:val="00344A7A"/>
    <w:rsid w:val="00344B19"/>
    <w:rsid w:val="00344BC2"/>
    <w:rsid w:val="00344C48"/>
    <w:rsid w:val="00344C8E"/>
    <w:rsid w:val="00344D69"/>
    <w:rsid w:val="00344DD6"/>
    <w:rsid w:val="003453BE"/>
    <w:rsid w:val="00345571"/>
    <w:rsid w:val="00345572"/>
    <w:rsid w:val="0034558A"/>
    <w:rsid w:val="003455B6"/>
    <w:rsid w:val="003458D4"/>
    <w:rsid w:val="0034595E"/>
    <w:rsid w:val="003459B4"/>
    <w:rsid w:val="00345A89"/>
    <w:rsid w:val="00346054"/>
    <w:rsid w:val="00346217"/>
    <w:rsid w:val="003462D6"/>
    <w:rsid w:val="003464DA"/>
    <w:rsid w:val="0034650D"/>
    <w:rsid w:val="003465CF"/>
    <w:rsid w:val="003467CF"/>
    <w:rsid w:val="00346F82"/>
    <w:rsid w:val="0034701E"/>
    <w:rsid w:val="00347036"/>
    <w:rsid w:val="003471BD"/>
    <w:rsid w:val="003472E6"/>
    <w:rsid w:val="00347348"/>
    <w:rsid w:val="0034736C"/>
    <w:rsid w:val="003473B9"/>
    <w:rsid w:val="003475A9"/>
    <w:rsid w:val="00347AB0"/>
    <w:rsid w:val="00347BFE"/>
    <w:rsid w:val="00347C80"/>
    <w:rsid w:val="00347C86"/>
    <w:rsid w:val="00347C93"/>
    <w:rsid w:val="00347D62"/>
    <w:rsid w:val="00347DC5"/>
    <w:rsid w:val="00347DDD"/>
    <w:rsid w:val="00347EA6"/>
    <w:rsid w:val="00347EC5"/>
    <w:rsid w:val="003501F9"/>
    <w:rsid w:val="00350293"/>
    <w:rsid w:val="003502F7"/>
    <w:rsid w:val="00350377"/>
    <w:rsid w:val="003504EF"/>
    <w:rsid w:val="00350514"/>
    <w:rsid w:val="0035053D"/>
    <w:rsid w:val="00350571"/>
    <w:rsid w:val="00350659"/>
    <w:rsid w:val="003509F7"/>
    <w:rsid w:val="00350BBA"/>
    <w:rsid w:val="00350BDF"/>
    <w:rsid w:val="00350C3D"/>
    <w:rsid w:val="00350D65"/>
    <w:rsid w:val="00350E37"/>
    <w:rsid w:val="00350E99"/>
    <w:rsid w:val="00350EFC"/>
    <w:rsid w:val="00350F6F"/>
    <w:rsid w:val="0035101B"/>
    <w:rsid w:val="003512C3"/>
    <w:rsid w:val="003514E2"/>
    <w:rsid w:val="003514FF"/>
    <w:rsid w:val="00351650"/>
    <w:rsid w:val="00351AED"/>
    <w:rsid w:val="00351CB4"/>
    <w:rsid w:val="00351D04"/>
    <w:rsid w:val="00351E04"/>
    <w:rsid w:val="00351E51"/>
    <w:rsid w:val="00351E6A"/>
    <w:rsid w:val="00352183"/>
    <w:rsid w:val="003521A0"/>
    <w:rsid w:val="003525CA"/>
    <w:rsid w:val="003527C0"/>
    <w:rsid w:val="003529D2"/>
    <w:rsid w:val="00352BC0"/>
    <w:rsid w:val="00352C00"/>
    <w:rsid w:val="00352E1A"/>
    <w:rsid w:val="0035316C"/>
    <w:rsid w:val="00353196"/>
    <w:rsid w:val="0035336C"/>
    <w:rsid w:val="00353473"/>
    <w:rsid w:val="00353599"/>
    <w:rsid w:val="003536CE"/>
    <w:rsid w:val="003536E7"/>
    <w:rsid w:val="003536FF"/>
    <w:rsid w:val="0035386E"/>
    <w:rsid w:val="003539A7"/>
    <w:rsid w:val="003539C0"/>
    <w:rsid w:val="00353A87"/>
    <w:rsid w:val="00353C07"/>
    <w:rsid w:val="00353C16"/>
    <w:rsid w:val="00353C59"/>
    <w:rsid w:val="00353CD0"/>
    <w:rsid w:val="00354224"/>
    <w:rsid w:val="0035429A"/>
    <w:rsid w:val="003542E1"/>
    <w:rsid w:val="00354757"/>
    <w:rsid w:val="003549DC"/>
    <w:rsid w:val="00354C26"/>
    <w:rsid w:val="00354EA4"/>
    <w:rsid w:val="00354FC0"/>
    <w:rsid w:val="00355082"/>
    <w:rsid w:val="00355107"/>
    <w:rsid w:val="003552EE"/>
    <w:rsid w:val="00355459"/>
    <w:rsid w:val="0035575C"/>
    <w:rsid w:val="003558A5"/>
    <w:rsid w:val="0035598E"/>
    <w:rsid w:val="00355A4F"/>
    <w:rsid w:val="00355AAF"/>
    <w:rsid w:val="00355AEA"/>
    <w:rsid w:val="00355B71"/>
    <w:rsid w:val="00355FDE"/>
    <w:rsid w:val="00356063"/>
    <w:rsid w:val="003560BA"/>
    <w:rsid w:val="00356179"/>
    <w:rsid w:val="0035623E"/>
    <w:rsid w:val="003563E1"/>
    <w:rsid w:val="003564D4"/>
    <w:rsid w:val="003567BD"/>
    <w:rsid w:val="003567C4"/>
    <w:rsid w:val="00356865"/>
    <w:rsid w:val="00356AF5"/>
    <w:rsid w:val="00356C95"/>
    <w:rsid w:val="00356F17"/>
    <w:rsid w:val="003572FE"/>
    <w:rsid w:val="00357427"/>
    <w:rsid w:val="0035742F"/>
    <w:rsid w:val="00357573"/>
    <w:rsid w:val="0035768F"/>
    <w:rsid w:val="0035777D"/>
    <w:rsid w:val="0035782C"/>
    <w:rsid w:val="003578FE"/>
    <w:rsid w:val="00357A33"/>
    <w:rsid w:val="00357AA9"/>
    <w:rsid w:val="003600B9"/>
    <w:rsid w:val="0036020A"/>
    <w:rsid w:val="00360350"/>
    <w:rsid w:val="00360470"/>
    <w:rsid w:val="003605E1"/>
    <w:rsid w:val="00360826"/>
    <w:rsid w:val="00360857"/>
    <w:rsid w:val="00360926"/>
    <w:rsid w:val="00360970"/>
    <w:rsid w:val="00360C03"/>
    <w:rsid w:val="00360D95"/>
    <w:rsid w:val="00360DEE"/>
    <w:rsid w:val="00360F3A"/>
    <w:rsid w:val="003610E5"/>
    <w:rsid w:val="00361108"/>
    <w:rsid w:val="003611D6"/>
    <w:rsid w:val="00361384"/>
    <w:rsid w:val="003615B2"/>
    <w:rsid w:val="003615DD"/>
    <w:rsid w:val="003617DA"/>
    <w:rsid w:val="003617F5"/>
    <w:rsid w:val="0036180A"/>
    <w:rsid w:val="0036180D"/>
    <w:rsid w:val="0036196D"/>
    <w:rsid w:val="00361B28"/>
    <w:rsid w:val="00361B3A"/>
    <w:rsid w:val="00361DCB"/>
    <w:rsid w:val="00361DEC"/>
    <w:rsid w:val="00361ECB"/>
    <w:rsid w:val="0036200A"/>
    <w:rsid w:val="0036200F"/>
    <w:rsid w:val="0036203F"/>
    <w:rsid w:val="00362074"/>
    <w:rsid w:val="0036220F"/>
    <w:rsid w:val="00362263"/>
    <w:rsid w:val="003622A2"/>
    <w:rsid w:val="003623AE"/>
    <w:rsid w:val="003624DF"/>
    <w:rsid w:val="003625AD"/>
    <w:rsid w:val="003625B4"/>
    <w:rsid w:val="00362809"/>
    <w:rsid w:val="00362ACD"/>
    <w:rsid w:val="00362B2A"/>
    <w:rsid w:val="00362C9D"/>
    <w:rsid w:val="00362E33"/>
    <w:rsid w:val="00362EAF"/>
    <w:rsid w:val="003631CA"/>
    <w:rsid w:val="003631EA"/>
    <w:rsid w:val="0036329C"/>
    <w:rsid w:val="00363371"/>
    <w:rsid w:val="00363460"/>
    <w:rsid w:val="0036361C"/>
    <w:rsid w:val="003636A1"/>
    <w:rsid w:val="003636E6"/>
    <w:rsid w:val="003637BE"/>
    <w:rsid w:val="003637EE"/>
    <w:rsid w:val="0036385B"/>
    <w:rsid w:val="00363910"/>
    <w:rsid w:val="00363A14"/>
    <w:rsid w:val="00363B54"/>
    <w:rsid w:val="00363B9A"/>
    <w:rsid w:val="00363D73"/>
    <w:rsid w:val="00363DDE"/>
    <w:rsid w:val="00363FB2"/>
    <w:rsid w:val="00363FB5"/>
    <w:rsid w:val="003645E0"/>
    <w:rsid w:val="00364DB3"/>
    <w:rsid w:val="00364FA5"/>
    <w:rsid w:val="0036504A"/>
    <w:rsid w:val="003650C5"/>
    <w:rsid w:val="003652F0"/>
    <w:rsid w:val="003652F2"/>
    <w:rsid w:val="0036549E"/>
    <w:rsid w:val="003654F4"/>
    <w:rsid w:val="00365529"/>
    <w:rsid w:val="00365608"/>
    <w:rsid w:val="003656A9"/>
    <w:rsid w:val="00365A93"/>
    <w:rsid w:val="00365B14"/>
    <w:rsid w:val="00365B41"/>
    <w:rsid w:val="00365E86"/>
    <w:rsid w:val="00365FD8"/>
    <w:rsid w:val="003660D5"/>
    <w:rsid w:val="0036612A"/>
    <w:rsid w:val="003662C3"/>
    <w:rsid w:val="003662CA"/>
    <w:rsid w:val="0036634B"/>
    <w:rsid w:val="0036639F"/>
    <w:rsid w:val="003663FC"/>
    <w:rsid w:val="00366695"/>
    <w:rsid w:val="00366698"/>
    <w:rsid w:val="00366737"/>
    <w:rsid w:val="00366766"/>
    <w:rsid w:val="003667C5"/>
    <w:rsid w:val="00366916"/>
    <w:rsid w:val="00367043"/>
    <w:rsid w:val="00367176"/>
    <w:rsid w:val="00367631"/>
    <w:rsid w:val="003676E4"/>
    <w:rsid w:val="00367733"/>
    <w:rsid w:val="003677B5"/>
    <w:rsid w:val="0036794D"/>
    <w:rsid w:val="00367ABC"/>
    <w:rsid w:val="00367BF2"/>
    <w:rsid w:val="00367C38"/>
    <w:rsid w:val="00367F6F"/>
    <w:rsid w:val="00370050"/>
    <w:rsid w:val="003700F0"/>
    <w:rsid w:val="0037032C"/>
    <w:rsid w:val="003707D3"/>
    <w:rsid w:val="00370B07"/>
    <w:rsid w:val="00370BD2"/>
    <w:rsid w:val="00370EF8"/>
    <w:rsid w:val="00370F09"/>
    <w:rsid w:val="0037134A"/>
    <w:rsid w:val="0037135A"/>
    <w:rsid w:val="00371518"/>
    <w:rsid w:val="003717D6"/>
    <w:rsid w:val="00371949"/>
    <w:rsid w:val="00371A6C"/>
    <w:rsid w:val="00371B4E"/>
    <w:rsid w:val="003720C6"/>
    <w:rsid w:val="0037211C"/>
    <w:rsid w:val="00372137"/>
    <w:rsid w:val="0037219D"/>
    <w:rsid w:val="00372481"/>
    <w:rsid w:val="003725AE"/>
    <w:rsid w:val="00372719"/>
    <w:rsid w:val="003729C2"/>
    <w:rsid w:val="00372A25"/>
    <w:rsid w:val="00372AD8"/>
    <w:rsid w:val="00372AE3"/>
    <w:rsid w:val="00372B27"/>
    <w:rsid w:val="00372C59"/>
    <w:rsid w:val="00372C5F"/>
    <w:rsid w:val="00372EBC"/>
    <w:rsid w:val="003732DE"/>
    <w:rsid w:val="0037340C"/>
    <w:rsid w:val="0037346C"/>
    <w:rsid w:val="003736A8"/>
    <w:rsid w:val="0037373F"/>
    <w:rsid w:val="0037386A"/>
    <w:rsid w:val="00373890"/>
    <w:rsid w:val="0037399E"/>
    <w:rsid w:val="00373B30"/>
    <w:rsid w:val="00373D9A"/>
    <w:rsid w:val="00373DB9"/>
    <w:rsid w:val="00373E5E"/>
    <w:rsid w:val="00373F05"/>
    <w:rsid w:val="0037409B"/>
    <w:rsid w:val="003741D2"/>
    <w:rsid w:val="003741FA"/>
    <w:rsid w:val="00374222"/>
    <w:rsid w:val="00374244"/>
    <w:rsid w:val="003742DC"/>
    <w:rsid w:val="003743D0"/>
    <w:rsid w:val="003746A7"/>
    <w:rsid w:val="00374798"/>
    <w:rsid w:val="00374849"/>
    <w:rsid w:val="00374BC7"/>
    <w:rsid w:val="00374CAE"/>
    <w:rsid w:val="00374F69"/>
    <w:rsid w:val="003750D0"/>
    <w:rsid w:val="00375479"/>
    <w:rsid w:val="003754D1"/>
    <w:rsid w:val="003754D6"/>
    <w:rsid w:val="00375517"/>
    <w:rsid w:val="00375549"/>
    <w:rsid w:val="0037559D"/>
    <w:rsid w:val="003755BE"/>
    <w:rsid w:val="003756F4"/>
    <w:rsid w:val="00375856"/>
    <w:rsid w:val="003759E4"/>
    <w:rsid w:val="00375C1C"/>
    <w:rsid w:val="00375D09"/>
    <w:rsid w:val="00375F43"/>
    <w:rsid w:val="003760D1"/>
    <w:rsid w:val="00376129"/>
    <w:rsid w:val="00376156"/>
    <w:rsid w:val="00376277"/>
    <w:rsid w:val="0037630C"/>
    <w:rsid w:val="0037662D"/>
    <w:rsid w:val="00376699"/>
    <w:rsid w:val="00376C28"/>
    <w:rsid w:val="00376D42"/>
    <w:rsid w:val="00376DDE"/>
    <w:rsid w:val="00376DF3"/>
    <w:rsid w:val="00376EC4"/>
    <w:rsid w:val="00376F0A"/>
    <w:rsid w:val="0037708D"/>
    <w:rsid w:val="00377128"/>
    <w:rsid w:val="003771D0"/>
    <w:rsid w:val="00377235"/>
    <w:rsid w:val="00377389"/>
    <w:rsid w:val="00377421"/>
    <w:rsid w:val="003774E8"/>
    <w:rsid w:val="00377584"/>
    <w:rsid w:val="00377619"/>
    <w:rsid w:val="0037766E"/>
    <w:rsid w:val="00377844"/>
    <w:rsid w:val="00377876"/>
    <w:rsid w:val="0037787C"/>
    <w:rsid w:val="00377889"/>
    <w:rsid w:val="003779EF"/>
    <w:rsid w:val="00377AF9"/>
    <w:rsid w:val="00377B26"/>
    <w:rsid w:val="00377C93"/>
    <w:rsid w:val="00377D42"/>
    <w:rsid w:val="00377F6A"/>
    <w:rsid w:val="00377FC1"/>
    <w:rsid w:val="00377FDA"/>
    <w:rsid w:val="00380116"/>
    <w:rsid w:val="00380151"/>
    <w:rsid w:val="0038028F"/>
    <w:rsid w:val="003802B0"/>
    <w:rsid w:val="003803B1"/>
    <w:rsid w:val="003803D8"/>
    <w:rsid w:val="003803F9"/>
    <w:rsid w:val="0038040B"/>
    <w:rsid w:val="003804C5"/>
    <w:rsid w:val="003804C9"/>
    <w:rsid w:val="00380610"/>
    <w:rsid w:val="00380622"/>
    <w:rsid w:val="0038087E"/>
    <w:rsid w:val="00380915"/>
    <w:rsid w:val="00380B89"/>
    <w:rsid w:val="00380CFF"/>
    <w:rsid w:val="00380DCB"/>
    <w:rsid w:val="00380F78"/>
    <w:rsid w:val="00381370"/>
    <w:rsid w:val="003813B9"/>
    <w:rsid w:val="0038142F"/>
    <w:rsid w:val="00381670"/>
    <w:rsid w:val="00381919"/>
    <w:rsid w:val="00381CCD"/>
    <w:rsid w:val="00381E0F"/>
    <w:rsid w:val="003820C7"/>
    <w:rsid w:val="0038228E"/>
    <w:rsid w:val="003825CF"/>
    <w:rsid w:val="00382638"/>
    <w:rsid w:val="00382673"/>
    <w:rsid w:val="00382792"/>
    <w:rsid w:val="0038289A"/>
    <w:rsid w:val="00382C03"/>
    <w:rsid w:val="00382DC5"/>
    <w:rsid w:val="00382E3A"/>
    <w:rsid w:val="00382EB7"/>
    <w:rsid w:val="00382F62"/>
    <w:rsid w:val="00382FFA"/>
    <w:rsid w:val="003831FF"/>
    <w:rsid w:val="00383337"/>
    <w:rsid w:val="00383367"/>
    <w:rsid w:val="00383670"/>
    <w:rsid w:val="003836AF"/>
    <w:rsid w:val="003838A1"/>
    <w:rsid w:val="00383998"/>
    <w:rsid w:val="00383A43"/>
    <w:rsid w:val="00383AA1"/>
    <w:rsid w:val="00383AC2"/>
    <w:rsid w:val="00383AC7"/>
    <w:rsid w:val="00383CE9"/>
    <w:rsid w:val="00383DB1"/>
    <w:rsid w:val="00383DF9"/>
    <w:rsid w:val="00384110"/>
    <w:rsid w:val="00384541"/>
    <w:rsid w:val="00384569"/>
    <w:rsid w:val="003845B0"/>
    <w:rsid w:val="003845C8"/>
    <w:rsid w:val="0038461C"/>
    <w:rsid w:val="00384748"/>
    <w:rsid w:val="00384836"/>
    <w:rsid w:val="003848A4"/>
    <w:rsid w:val="003849A1"/>
    <w:rsid w:val="00384B03"/>
    <w:rsid w:val="00384C0B"/>
    <w:rsid w:val="00384C6F"/>
    <w:rsid w:val="00384DCA"/>
    <w:rsid w:val="00384EDD"/>
    <w:rsid w:val="00384F22"/>
    <w:rsid w:val="00385039"/>
    <w:rsid w:val="00385627"/>
    <w:rsid w:val="00385AED"/>
    <w:rsid w:val="00385AEF"/>
    <w:rsid w:val="00385CBB"/>
    <w:rsid w:val="00385EA4"/>
    <w:rsid w:val="00386112"/>
    <w:rsid w:val="00386150"/>
    <w:rsid w:val="00386299"/>
    <w:rsid w:val="003864CA"/>
    <w:rsid w:val="00386501"/>
    <w:rsid w:val="0038653F"/>
    <w:rsid w:val="0038674E"/>
    <w:rsid w:val="0038688B"/>
    <w:rsid w:val="00386C79"/>
    <w:rsid w:val="00386D99"/>
    <w:rsid w:val="00386DB3"/>
    <w:rsid w:val="00386F54"/>
    <w:rsid w:val="003870F8"/>
    <w:rsid w:val="00387174"/>
    <w:rsid w:val="00387196"/>
    <w:rsid w:val="003871BF"/>
    <w:rsid w:val="0038732F"/>
    <w:rsid w:val="00387351"/>
    <w:rsid w:val="003873EC"/>
    <w:rsid w:val="003873FA"/>
    <w:rsid w:val="00387410"/>
    <w:rsid w:val="003876E7"/>
    <w:rsid w:val="0038782F"/>
    <w:rsid w:val="00387983"/>
    <w:rsid w:val="00387A71"/>
    <w:rsid w:val="00387A9D"/>
    <w:rsid w:val="00387C66"/>
    <w:rsid w:val="00387EBF"/>
    <w:rsid w:val="00387EDA"/>
    <w:rsid w:val="00387F06"/>
    <w:rsid w:val="00390144"/>
    <w:rsid w:val="003902CC"/>
    <w:rsid w:val="003904D4"/>
    <w:rsid w:val="0039054C"/>
    <w:rsid w:val="0039077E"/>
    <w:rsid w:val="00390800"/>
    <w:rsid w:val="003909E5"/>
    <w:rsid w:val="00390A66"/>
    <w:rsid w:val="00390A6D"/>
    <w:rsid w:val="00390AF4"/>
    <w:rsid w:val="00390D23"/>
    <w:rsid w:val="00390EB5"/>
    <w:rsid w:val="0039151D"/>
    <w:rsid w:val="00391562"/>
    <w:rsid w:val="003916E4"/>
    <w:rsid w:val="00391890"/>
    <w:rsid w:val="00391952"/>
    <w:rsid w:val="0039199D"/>
    <w:rsid w:val="00391AEB"/>
    <w:rsid w:val="00391B31"/>
    <w:rsid w:val="00391CDC"/>
    <w:rsid w:val="00391D30"/>
    <w:rsid w:val="00391F2C"/>
    <w:rsid w:val="00392044"/>
    <w:rsid w:val="0039208D"/>
    <w:rsid w:val="003921C5"/>
    <w:rsid w:val="00392413"/>
    <w:rsid w:val="00392427"/>
    <w:rsid w:val="003924F7"/>
    <w:rsid w:val="003925E3"/>
    <w:rsid w:val="0039264C"/>
    <w:rsid w:val="00392744"/>
    <w:rsid w:val="0039284F"/>
    <w:rsid w:val="003928D8"/>
    <w:rsid w:val="00392958"/>
    <w:rsid w:val="00392B59"/>
    <w:rsid w:val="00392CD6"/>
    <w:rsid w:val="00392CEB"/>
    <w:rsid w:val="00392D64"/>
    <w:rsid w:val="00392DF0"/>
    <w:rsid w:val="003932C8"/>
    <w:rsid w:val="003933F1"/>
    <w:rsid w:val="0039340E"/>
    <w:rsid w:val="0039356C"/>
    <w:rsid w:val="003936A4"/>
    <w:rsid w:val="00393753"/>
    <w:rsid w:val="003938B5"/>
    <w:rsid w:val="00393909"/>
    <w:rsid w:val="00393A0F"/>
    <w:rsid w:val="00393A57"/>
    <w:rsid w:val="00393B96"/>
    <w:rsid w:val="00393E48"/>
    <w:rsid w:val="00393EB2"/>
    <w:rsid w:val="003940C5"/>
    <w:rsid w:val="003940F4"/>
    <w:rsid w:val="00394161"/>
    <w:rsid w:val="003941B7"/>
    <w:rsid w:val="00394239"/>
    <w:rsid w:val="003944C0"/>
    <w:rsid w:val="00394978"/>
    <w:rsid w:val="00394EF9"/>
    <w:rsid w:val="003952B5"/>
    <w:rsid w:val="003952F5"/>
    <w:rsid w:val="0039539F"/>
    <w:rsid w:val="0039566B"/>
    <w:rsid w:val="00395676"/>
    <w:rsid w:val="003957B5"/>
    <w:rsid w:val="0039585D"/>
    <w:rsid w:val="0039595D"/>
    <w:rsid w:val="00395A71"/>
    <w:rsid w:val="00395AFE"/>
    <w:rsid w:val="00395B91"/>
    <w:rsid w:val="00395C41"/>
    <w:rsid w:val="00395C48"/>
    <w:rsid w:val="00395CE5"/>
    <w:rsid w:val="00395EA5"/>
    <w:rsid w:val="00396094"/>
    <w:rsid w:val="00396112"/>
    <w:rsid w:val="0039612C"/>
    <w:rsid w:val="00396232"/>
    <w:rsid w:val="00396433"/>
    <w:rsid w:val="00396899"/>
    <w:rsid w:val="003968D8"/>
    <w:rsid w:val="00396B59"/>
    <w:rsid w:val="00396D5C"/>
    <w:rsid w:val="00396DE0"/>
    <w:rsid w:val="00396FFA"/>
    <w:rsid w:val="0039704C"/>
    <w:rsid w:val="00397197"/>
    <w:rsid w:val="00397279"/>
    <w:rsid w:val="003972D2"/>
    <w:rsid w:val="0039759D"/>
    <w:rsid w:val="003979BE"/>
    <w:rsid w:val="003979F0"/>
    <w:rsid w:val="00397CA7"/>
    <w:rsid w:val="00397E0E"/>
    <w:rsid w:val="00397E4D"/>
    <w:rsid w:val="00397F5D"/>
    <w:rsid w:val="003A0008"/>
    <w:rsid w:val="003A0108"/>
    <w:rsid w:val="003A0113"/>
    <w:rsid w:val="003A0239"/>
    <w:rsid w:val="003A0271"/>
    <w:rsid w:val="003A0458"/>
    <w:rsid w:val="003A06FD"/>
    <w:rsid w:val="003A07B1"/>
    <w:rsid w:val="003A09E0"/>
    <w:rsid w:val="003A0A4E"/>
    <w:rsid w:val="003A0CB4"/>
    <w:rsid w:val="003A0E96"/>
    <w:rsid w:val="003A0EB2"/>
    <w:rsid w:val="003A0F21"/>
    <w:rsid w:val="003A0FC9"/>
    <w:rsid w:val="003A1062"/>
    <w:rsid w:val="003A1250"/>
    <w:rsid w:val="003A13C2"/>
    <w:rsid w:val="003A13D8"/>
    <w:rsid w:val="003A1484"/>
    <w:rsid w:val="003A171E"/>
    <w:rsid w:val="003A174F"/>
    <w:rsid w:val="003A1791"/>
    <w:rsid w:val="003A1863"/>
    <w:rsid w:val="003A18D0"/>
    <w:rsid w:val="003A1933"/>
    <w:rsid w:val="003A1BB6"/>
    <w:rsid w:val="003A1E25"/>
    <w:rsid w:val="003A1F09"/>
    <w:rsid w:val="003A26F9"/>
    <w:rsid w:val="003A2946"/>
    <w:rsid w:val="003A2A10"/>
    <w:rsid w:val="003A2BB5"/>
    <w:rsid w:val="003A2C37"/>
    <w:rsid w:val="003A2CC7"/>
    <w:rsid w:val="003A2E2A"/>
    <w:rsid w:val="003A2E44"/>
    <w:rsid w:val="003A2EF9"/>
    <w:rsid w:val="003A2F81"/>
    <w:rsid w:val="003A2F98"/>
    <w:rsid w:val="003A3069"/>
    <w:rsid w:val="003A3091"/>
    <w:rsid w:val="003A312A"/>
    <w:rsid w:val="003A3157"/>
    <w:rsid w:val="003A315D"/>
    <w:rsid w:val="003A3460"/>
    <w:rsid w:val="003A34A7"/>
    <w:rsid w:val="003A35CD"/>
    <w:rsid w:val="003A3692"/>
    <w:rsid w:val="003A37F9"/>
    <w:rsid w:val="003A3A72"/>
    <w:rsid w:val="003A3A86"/>
    <w:rsid w:val="003A3AEF"/>
    <w:rsid w:val="003A3B1D"/>
    <w:rsid w:val="003A3CD3"/>
    <w:rsid w:val="003A3D90"/>
    <w:rsid w:val="003A4000"/>
    <w:rsid w:val="003A4538"/>
    <w:rsid w:val="003A45E6"/>
    <w:rsid w:val="003A4600"/>
    <w:rsid w:val="003A4602"/>
    <w:rsid w:val="003A468C"/>
    <w:rsid w:val="003A47DA"/>
    <w:rsid w:val="003A4812"/>
    <w:rsid w:val="003A4821"/>
    <w:rsid w:val="003A4A77"/>
    <w:rsid w:val="003A4B53"/>
    <w:rsid w:val="003A4C43"/>
    <w:rsid w:val="003A4DD2"/>
    <w:rsid w:val="003A5016"/>
    <w:rsid w:val="003A50A9"/>
    <w:rsid w:val="003A578F"/>
    <w:rsid w:val="003A5829"/>
    <w:rsid w:val="003A5954"/>
    <w:rsid w:val="003A5AF6"/>
    <w:rsid w:val="003A5C1C"/>
    <w:rsid w:val="003A5D49"/>
    <w:rsid w:val="003A5DCE"/>
    <w:rsid w:val="003A5F33"/>
    <w:rsid w:val="003A6001"/>
    <w:rsid w:val="003A6094"/>
    <w:rsid w:val="003A60B4"/>
    <w:rsid w:val="003A6117"/>
    <w:rsid w:val="003A6208"/>
    <w:rsid w:val="003A6281"/>
    <w:rsid w:val="003A642A"/>
    <w:rsid w:val="003A649A"/>
    <w:rsid w:val="003A64E2"/>
    <w:rsid w:val="003A6533"/>
    <w:rsid w:val="003A65C2"/>
    <w:rsid w:val="003A68BA"/>
    <w:rsid w:val="003A6905"/>
    <w:rsid w:val="003A6977"/>
    <w:rsid w:val="003A6985"/>
    <w:rsid w:val="003A6AB6"/>
    <w:rsid w:val="003A6B2F"/>
    <w:rsid w:val="003A6C2A"/>
    <w:rsid w:val="003A70E4"/>
    <w:rsid w:val="003A71C6"/>
    <w:rsid w:val="003A73A9"/>
    <w:rsid w:val="003A74E1"/>
    <w:rsid w:val="003A7514"/>
    <w:rsid w:val="003A759E"/>
    <w:rsid w:val="003A7679"/>
    <w:rsid w:val="003A777A"/>
    <w:rsid w:val="003A79A7"/>
    <w:rsid w:val="003A7AA7"/>
    <w:rsid w:val="003B000D"/>
    <w:rsid w:val="003B0156"/>
    <w:rsid w:val="003B026B"/>
    <w:rsid w:val="003B051D"/>
    <w:rsid w:val="003B0687"/>
    <w:rsid w:val="003B0807"/>
    <w:rsid w:val="003B08BA"/>
    <w:rsid w:val="003B08D8"/>
    <w:rsid w:val="003B0B84"/>
    <w:rsid w:val="003B0BB8"/>
    <w:rsid w:val="003B0FD2"/>
    <w:rsid w:val="003B13DA"/>
    <w:rsid w:val="003B13FA"/>
    <w:rsid w:val="003B14FB"/>
    <w:rsid w:val="003B15C3"/>
    <w:rsid w:val="003B18C8"/>
    <w:rsid w:val="003B18D3"/>
    <w:rsid w:val="003B18D4"/>
    <w:rsid w:val="003B1C8E"/>
    <w:rsid w:val="003B202C"/>
    <w:rsid w:val="003B2213"/>
    <w:rsid w:val="003B26CA"/>
    <w:rsid w:val="003B2C5B"/>
    <w:rsid w:val="003B2D42"/>
    <w:rsid w:val="003B2E55"/>
    <w:rsid w:val="003B2EC9"/>
    <w:rsid w:val="003B2EFF"/>
    <w:rsid w:val="003B3146"/>
    <w:rsid w:val="003B345D"/>
    <w:rsid w:val="003B363A"/>
    <w:rsid w:val="003B3650"/>
    <w:rsid w:val="003B3673"/>
    <w:rsid w:val="003B36B0"/>
    <w:rsid w:val="003B376A"/>
    <w:rsid w:val="003B37B7"/>
    <w:rsid w:val="003B390F"/>
    <w:rsid w:val="003B39F2"/>
    <w:rsid w:val="003B3A16"/>
    <w:rsid w:val="003B3A2F"/>
    <w:rsid w:val="003B3BB0"/>
    <w:rsid w:val="003B3D96"/>
    <w:rsid w:val="003B3EC3"/>
    <w:rsid w:val="003B3F26"/>
    <w:rsid w:val="003B3FD2"/>
    <w:rsid w:val="003B41D0"/>
    <w:rsid w:val="003B41FF"/>
    <w:rsid w:val="003B44E0"/>
    <w:rsid w:val="003B4635"/>
    <w:rsid w:val="003B4719"/>
    <w:rsid w:val="003B471C"/>
    <w:rsid w:val="003B48E9"/>
    <w:rsid w:val="003B4D4C"/>
    <w:rsid w:val="003B4D7D"/>
    <w:rsid w:val="003B4DAD"/>
    <w:rsid w:val="003B4DBD"/>
    <w:rsid w:val="003B4E50"/>
    <w:rsid w:val="003B4F4E"/>
    <w:rsid w:val="003B5587"/>
    <w:rsid w:val="003B55E7"/>
    <w:rsid w:val="003B5900"/>
    <w:rsid w:val="003B59AE"/>
    <w:rsid w:val="003B59EE"/>
    <w:rsid w:val="003B59FD"/>
    <w:rsid w:val="003B5A13"/>
    <w:rsid w:val="003B5AFF"/>
    <w:rsid w:val="003B5C30"/>
    <w:rsid w:val="003B5C70"/>
    <w:rsid w:val="003B5CEE"/>
    <w:rsid w:val="003B5DCE"/>
    <w:rsid w:val="003B60F8"/>
    <w:rsid w:val="003B61D5"/>
    <w:rsid w:val="003B62B3"/>
    <w:rsid w:val="003B62EA"/>
    <w:rsid w:val="003B63BB"/>
    <w:rsid w:val="003B64FE"/>
    <w:rsid w:val="003B653E"/>
    <w:rsid w:val="003B6749"/>
    <w:rsid w:val="003B674F"/>
    <w:rsid w:val="003B6768"/>
    <w:rsid w:val="003B67E2"/>
    <w:rsid w:val="003B6B4B"/>
    <w:rsid w:val="003B6C86"/>
    <w:rsid w:val="003B6D9F"/>
    <w:rsid w:val="003B6E78"/>
    <w:rsid w:val="003B7142"/>
    <w:rsid w:val="003B729F"/>
    <w:rsid w:val="003B739D"/>
    <w:rsid w:val="003B7408"/>
    <w:rsid w:val="003B740F"/>
    <w:rsid w:val="003B7578"/>
    <w:rsid w:val="003B77DB"/>
    <w:rsid w:val="003B7966"/>
    <w:rsid w:val="003B79A8"/>
    <w:rsid w:val="003B7A6C"/>
    <w:rsid w:val="003B7B4D"/>
    <w:rsid w:val="003B7BEE"/>
    <w:rsid w:val="003B7CB3"/>
    <w:rsid w:val="003B7F40"/>
    <w:rsid w:val="003C0184"/>
    <w:rsid w:val="003C01C7"/>
    <w:rsid w:val="003C0579"/>
    <w:rsid w:val="003C063C"/>
    <w:rsid w:val="003C07D2"/>
    <w:rsid w:val="003C092A"/>
    <w:rsid w:val="003C0A75"/>
    <w:rsid w:val="003C0D07"/>
    <w:rsid w:val="003C0ECE"/>
    <w:rsid w:val="003C0FA4"/>
    <w:rsid w:val="003C11AD"/>
    <w:rsid w:val="003C1215"/>
    <w:rsid w:val="003C1498"/>
    <w:rsid w:val="003C157D"/>
    <w:rsid w:val="003C15FA"/>
    <w:rsid w:val="003C175F"/>
    <w:rsid w:val="003C1805"/>
    <w:rsid w:val="003C1B2E"/>
    <w:rsid w:val="003C1B8A"/>
    <w:rsid w:val="003C1C0D"/>
    <w:rsid w:val="003C1C6C"/>
    <w:rsid w:val="003C1DD8"/>
    <w:rsid w:val="003C1FBF"/>
    <w:rsid w:val="003C2253"/>
    <w:rsid w:val="003C22EE"/>
    <w:rsid w:val="003C234E"/>
    <w:rsid w:val="003C2560"/>
    <w:rsid w:val="003C25DB"/>
    <w:rsid w:val="003C268C"/>
    <w:rsid w:val="003C26F9"/>
    <w:rsid w:val="003C277C"/>
    <w:rsid w:val="003C291C"/>
    <w:rsid w:val="003C2A20"/>
    <w:rsid w:val="003C2A37"/>
    <w:rsid w:val="003C2B42"/>
    <w:rsid w:val="003C2BCD"/>
    <w:rsid w:val="003C2C32"/>
    <w:rsid w:val="003C2CFC"/>
    <w:rsid w:val="003C2D01"/>
    <w:rsid w:val="003C2DB1"/>
    <w:rsid w:val="003C2E73"/>
    <w:rsid w:val="003C2E81"/>
    <w:rsid w:val="003C2FF2"/>
    <w:rsid w:val="003C3036"/>
    <w:rsid w:val="003C31B1"/>
    <w:rsid w:val="003C3242"/>
    <w:rsid w:val="003C3322"/>
    <w:rsid w:val="003C343B"/>
    <w:rsid w:val="003C37CF"/>
    <w:rsid w:val="003C37E4"/>
    <w:rsid w:val="003C3826"/>
    <w:rsid w:val="003C39D8"/>
    <w:rsid w:val="003C3B14"/>
    <w:rsid w:val="003C3BBC"/>
    <w:rsid w:val="003C3C6E"/>
    <w:rsid w:val="003C3F2E"/>
    <w:rsid w:val="003C3F41"/>
    <w:rsid w:val="003C408F"/>
    <w:rsid w:val="003C418D"/>
    <w:rsid w:val="003C462D"/>
    <w:rsid w:val="003C46D5"/>
    <w:rsid w:val="003C4765"/>
    <w:rsid w:val="003C49D6"/>
    <w:rsid w:val="003C4BC3"/>
    <w:rsid w:val="003C52E1"/>
    <w:rsid w:val="003C530D"/>
    <w:rsid w:val="003C5313"/>
    <w:rsid w:val="003C53E4"/>
    <w:rsid w:val="003C5528"/>
    <w:rsid w:val="003C57E7"/>
    <w:rsid w:val="003C5BA7"/>
    <w:rsid w:val="003C5CAA"/>
    <w:rsid w:val="003C5CB5"/>
    <w:rsid w:val="003C62B2"/>
    <w:rsid w:val="003C6470"/>
    <w:rsid w:val="003C6491"/>
    <w:rsid w:val="003C64BF"/>
    <w:rsid w:val="003C6565"/>
    <w:rsid w:val="003C659B"/>
    <w:rsid w:val="003C66B6"/>
    <w:rsid w:val="003C6970"/>
    <w:rsid w:val="003C69CB"/>
    <w:rsid w:val="003C6C4C"/>
    <w:rsid w:val="003C7162"/>
    <w:rsid w:val="003C7301"/>
    <w:rsid w:val="003C7418"/>
    <w:rsid w:val="003C750D"/>
    <w:rsid w:val="003C77A6"/>
    <w:rsid w:val="003C7808"/>
    <w:rsid w:val="003C7820"/>
    <w:rsid w:val="003C7A03"/>
    <w:rsid w:val="003C7A07"/>
    <w:rsid w:val="003C7D36"/>
    <w:rsid w:val="003C7E20"/>
    <w:rsid w:val="003C7E74"/>
    <w:rsid w:val="003D0020"/>
    <w:rsid w:val="003D00BA"/>
    <w:rsid w:val="003D020B"/>
    <w:rsid w:val="003D02A8"/>
    <w:rsid w:val="003D0322"/>
    <w:rsid w:val="003D03C6"/>
    <w:rsid w:val="003D03E2"/>
    <w:rsid w:val="003D08A8"/>
    <w:rsid w:val="003D08FE"/>
    <w:rsid w:val="003D0963"/>
    <w:rsid w:val="003D0A2F"/>
    <w:rsid w:val="003D0AA2"/>
    <w:rsid w:val="003D0B85"/>
    <w:rsid w:val="003D0D22"/>
    <w:rsid w:val="003D0D74"/>
    <w:rsid w:val="003D0DAE"/>
    <w:rsid w:val="003D0EF1"/>
    <w:rsid w:val="003D0F92"/>
    <w:rsid w:val="003D0FD1"/>
    <w:rsid w:val="003D1051"/>
    <w:rsid w:val="003D1053"/>
    <w:rsid w:val="003D128C"/>
    <w:rsid w:val="003D13D7"/>
    <w:rsid w:val="003D162C"/>
    <w:rsid w:val="003D1658"/>
    <w:rsid w:val="003D1704"/>
    <w:rsid w:val="003D1705"/>
    <w:rsid w:val="003D1930"/>
    <w:rsid w:val="003D1C83"/>
    <w:rsid w:val="003D1D27"/>
    <w:rsid w:val="003D1DA4"/>
    <w:rsid w:val="003D1DC8"/>
    <w:rsid w:val="003D1DF4"/>
    <w:rsid w:val="003D1FFD"/>
    <w:rsid w:val="003D2069"/>
    <w:rsid w:val="003D217F"/>
    <w:rsid w:val="003D21B4"/>
    <w:rsid w:val="003D2243"/>
    <w:rsid w:val="003D2500"/>
    <w:rsid w:val="003D2872"/>
    <w:rsid w:val="003D29E8"/>
    <w:rsid w:val="003D2A31"/>
    <w:rsid w:val="003D2C4C"/>
    <w:rsid w:val="003D2CB3"/>
    <w:rsid w:val="003D2CD1"/>
    <w:rsid w:val="003D2D20"/>
    <w:rsid w:val="003D2D67"/>
    <w:rsid w:val="003D2DA9"/>
    <w:rsid w:val="003D2DF0"/>
    <w:rsid w:val="003D305C"/>
    <w:rsid w:val="003D34E7"/>
    <w:rsid w:val="003D3614"/>
    <w:rsid w:val="003D369D"/>
    <w:rsid w:val="003D3831"/>
    <w:rsid w:val="003D3957"/>
    <w:rsid w:val="003D39DF"/>
    <w:rsid w:val="003D3ACA"/>
    <w:rsid w:val="003D3C52"/>
    <w:rsid w:val="003D3C88"/>
    <w:rsid w:val="003D3CB3"/>
    <w:rsid w:val="003D3F27"/>
    <w:rsid w:val="003D404B"/>
    <w:rsid w:val="003D4129"/>
    <w:rsid w:val="003D421F"/>
    <w:rsid w:val="003D431F"/>
    <w:rsid w:val="003D4466"/>
    <w:rsid w:val="003D453A"/>
    <w:rsid w:val="003D4722"/>
    <w:rsid w:val="003D47F2"/>
    <w:rsid w:val="003D484B"/>
    <w:rsid w:val="003D49B6"/>
    <w:rsid w:val="003D4C6A"/>
    <w:rsid w:val="003D501C"/>
    <w:rsid w:val="003D5100"/>
    <w:rsid w:val="003D516D"/>
    <w:rsid w:val="003D537F"/>
    <w:rsid w:val="003D555C"/>
    <w:rsid w:val="003D5A31"/>
    <w:rsid w:val="003D5B93"/>
    <w:rsid w:val="003D5C14"/>
    <w:rsid w:val="003D5C5A"/>
    <w:rsid w:val="003D5CBB"/>
    <w:rsid w:val="003D5F0A"/>
    <w:rsid w:val="003D5FBC"/>
    <w:rsid w:val="003D5FF5"/>
    <w:rsid w:val="003D60E3"/>
    <w:rsid w:val="003D617E"/>
    <w:rsid w:val="003D61A3"/>
    <w:rsid w:val="003D6474"/>
    <w:rsid w:val="003D6540"/>
    <w:rsid w:val="003D688B"/>
    <w:rsid w:val="003D6C7A"/>
    <w:rsid w:val="003D6CC7"/>
    <w:rsid w:val="003D6DDA"/>
    <w:rsid w:val="003D7016"/>
    <w:rsid w:val="003D7220"/>
    <w:rsid w:val="003D736F"/>
    <w:rsid w:val="003D7431"/>
    <w:rsid w:val="003D793E"/>
    <w:rsid w:val="003D7941"/>
    <w:rsid w:val="003D7B63"/>
    <w:rsid w:val="003D7B93"/>
    <w:rsid w:val="003D7F3E"/>
    <w:rsid w:val="003D7F8F"/>
    <w:rsid w:val="003E01DE"/>
    <w:rsid w:val="003E0424"/>
    <w:rsid w:val="003E0474"/>
    <w:rsid w:val="003E0633"/>
    <w:rsid w:val="003E0680"/>
    <w:rsid w:val="003E0804"/>
    <w:rsid w:val="003E0850"/>
    <w:rsid w:val="003E09C7"/>
    <w:rsid w:val="003E0BA2"/>
    <w:rsid w:val="003E0BC9"/>
    <w:rsid w:val="003E0F62"/>
    <w:rsid w:val="003E102E"/>
    <w:rsid w:val="003E13C9"/>
    <w:rsid w:val="003E149B"/>
    <w:rsid w:val="003E15AE"/>
    <w:rsid w:val="003E15D5"/>
    <w:rsid w:val="003E18FF"/>
    <w:rsid w:val="003E1A13"/>
    <w:rsid w:val="003E1B4F"/>
    <w:rsid w:val="003E1C90"/>
    <w:rsid w:val="003E1D7A"/>
    <w:rsid w:val="003E1E63"/>
    <w:rsid w:val="003E20CD"/>
    <w:rsid w:val="003E2108"/>
    <w:rsid w:val="003E21FC"/>
    <w:rsid w:val="003E220C"/>
    <w:rsid w:val="003E236C"/>
    <w:rsid w:val="003E261F"/>
    <w:rsid w:val="003E2665"/>
    <w:rsid w:val="003E2827"/>
    <w:rsid w:val="003E286A"/>
    <w:rsid w:val="003E2918"/>
    <w:rsid w:val="003E2B87"/>
    <w:rsid w:val="003E2B88"/>
    <w:rsid w:val="003E2BEB"/>
    <w:rsid w:val="003E2C02"/>
    <w:rsid w:val="003E2CC1"/>
    <w:rsid w:val="003E2EAF"/>
    <w:rsid w:val="003E3077"/>
    <w:rsid w:val="003E3088"/>
    <w:rsid w:val="003E316B"/>
    <w:rsid w:val="003E326A"/>
    <w:rsid w:val="003E329E"/>
    <w:rsid w:val="003E32F2"/>
    <w:rsid w:val="003E3372"/>
    <w:rsid w:val="003E33D0"/>
    <w:rsid w:val="003E3459"/>
    <w:rsid w:val="003E34DB"/>
    <w:rsid w:val="003E3593"/>
    <w:rsid w:val="003E360C"/>
    <w:rsid w:val="003E36E1"/>
    <w:rsid w:val="003E3B3D"/>
    <w:rsid w:val="003E3B68"/>
    <w:rsid w:val="003E3D9A"/>
    <w:rsid w:val="003E3E75"/>
    <w:rsid w:val="003E3EEC"/>
    <w:rsid w:val="003E417E"/>
    <w:rsid w:val="003E4227"/>
    <w:rsid w:val="003E42B8"/>
    <w:rsid w:val="003E45C9"/>
    <w:rsid w:val="003E4C0D"/>
    <w:rsid w:val="003E4DCD"/>
    <w:rsid w:val="003E4E74"/>
    <w:rsid w:val="003E4FE8"/>
    <w:rsid w:val="003E50F4"/>
    <w:rsid w:val="003E5199"/>
    <w:rsid w:val="003E519C"/>
    <w:rsid w:val="003E526D"/>
    <w:rsid w:val="003E529F"/>
    <w:rsid w:val="003E52F6"/>
    <w:rsid w:val="003E5405"/>
    <w:rsid w:val="003E544C"/>
    <w:rsid w:val="003E58DF"/>
    <w:rsid w:val="003E5923"/>
    <w:rsid w:val="003E5A8A"/>
    <w:rsid w:val="003E5ADA"/>
    <w:rsid w:val="003E5B5A"/>
    <w:rsid w:val="003E5BAC"/>
    <w:rsid w:val="003E5E3C"/>
    <w:rsid w:val="003E5E5A"/>
    <w:rsid w:val="003E60AE"/>
    <w:rsid w:val="003E6135"/>
    <w:rsid w:val="003E62B5"/>
    <w:rsid w:val="003E6358"/>
    <w:rsid w:val="003E64AF"/>
    <w:rsid w:val="003E692D"/>
    <w:rsid w:val="003E6ADA"/>
    <w:rsid w:val="003E6B5C"/>
    <w:rsid w:val="003E6D06"/>
    <w:rsid w:val="003E6D7B"/>
    <w:rsid w:val="003E7290"/>
    <w:rsid w:val="003E7291"/>
    <w:rsid w:val="003E775A"/>
    <w:rsid w:val="003E7A5D"/>
    <w:rsid w:val="003E7A5F"/>
    <w:rsid w:val="003E7AFE"/>
    <w:rsid w:val="003E7B80"/>
    <w:rsid w:val="003E7E57"/>
    <w:rsid w:val="003E7EF4"/>
    <w:rsid w:val="003F007C"/>
    <w:rsid w:val="003F02EA"/>
    <w:rsid w:val="003F0488"/>
    <w:rsid w:val="003F06D9"/>
    <w:rsid w:val="003F0BF2"/>
    <w:rsid w:val="003F0CB1"/>
    <w:rsid w:val="003F0E74"/>
    <w:rsid w:val="003F104C"/>
    <w:rsid w:val="003F123A"/>
    <w:rsid w:val="003F149E"/>
    <w:rsid w:val="003F1655"/>
    <w:rsid w:val="003F1725"/>
    <w:rsid w:val="003F1786"/>
    <w:rsid w:val="003F183F"/>
    <w:rsid w:val="003F1979"/>
    <w:rsid w:val="003F19A2"/>
    <w:rsid w:val="003F1AC0"/>
    <w:rsid w:val="003F1D09"/>
    <w:rsid w:val="003F1D2E"/>
    <w:rsid w:val="003F1DCB"/>
    <w:rsid w:val="003F1E49"/>
    <w:rsid w:val="003F1FCE"/>
    <w:rsid w:val="003F2033"/>
    <w:rsid w:val="003F21A4"/>
    <w:rsid w:val="003F243B"/>
    <w:rsid w:val="003F26AA"/>
    <w:rsid w:val="003F2881"/>
    <w:rsid w:val="003F2933"/>
    <w:rsid w:val="003F2989"/>
    <w:rsid w:val="003F29C7"/>
    <w:rsid w:val="003F2A93"/>
    <w:rsid w:val="003F2D51"/>
    <w:rsid w:val="003F2F31"/>
    <w:rsid w:val="003F2FD1"/>
    <w:rsid w:val="003F30A6"/>
    <w:rsid w:val="003F3181"/>
    <w:rsid w:val="003F3628"/>
    <w:rsid w:val="003F3646"/>
    <w:rsid w:val="003F36FF"/>
    <w:rsid w:val="003F3785"/>
    <w:rsid w:val="003F3A4C"/>
    <w:rsid w:val="003F3A60"/>
    <w:rsid w:val="003F4161"/>
    <w:rsid w:val="003F42AB"/>
    <w:rsid w:val="003F4464"/>
    <w:rsid w:val="003F447D"/>
    <w:rsid w:val="003F44E1"/>
    <w:rsid w:val="003F45E9"/>
    <w:rsid w:val="003F4643"/>
    <w:rsid w:val="003F4813"/>
    <w:rsid w:val="003F4824"/>
    <w:rsid w:val="003F4845"/>
    <w:rsid w:val="003F48C6"/>
    <w:rsid w:val="003F49D3"/>
    <w:rsid w:val="003F4A6F"/>
    <w:rsid w:val="003F4A99"/>
    <w:rsid w:val="003F4B42"/>
    <w:rsid w:val="003F4C4E"/>
    <w:rsid w:val="003F4EC0"/>
    <w:rsid w:val="003F4F4F"/>
    <w:rsid w:val="003F4F63"/>
    <w:rsid w:val="003F51EB"/>
    <w:rsid w:val="003F53F4"/>
    <w:rsid w:val="003F5511"/>
    <w:rsid w:val="003F5616"/>
    <w:rsid w:val="003F58BF"/>
    <w:rsid w:val="003F5992"/>
    <w:rsid w:val="003F5A47"/>
    <w:rsid w:val="003F5A8C"/>
    <w:rsid w:val="003F5AFC"/>
    <w:rsid w:val="003F5F6D"/>
    <w:rsid w:val="003F60E3"/>
    <w:rsid w:val="003F624F"/>
    <w:rsid w:val="003F662F"/>
    <w:rsid w:val="003F6710"/>
    <w:rsid w:val="003F68E5"/>
    <w:rsid w:val="003F6B80"/>
    <w:rsid w:val="003F6BB5"/>
    <w:rsid w:val="003F6BBE"/>
    <w:rsid w:val="003F6BC2"/>
    <w:rsid w:val="003F6D1D"/>
    <w:rsid w:val="003F6E66"/>
    <w:rsid w:val="003F6FD6"/>
    <w:rsid w:val="003F701A"/>
    <w:rsid w:val="003F706B"/>
    <w:rsid w:val="003F7225"/>
    <w:rsid w:val="003F73E2"/>
    <w:rsid w:val="003F7621"/>
    <w:rsid w:val="003F76B9"/>
    <w:rsid w:val="003F78B6"/>
    <w:rsid w:val="003F7962"/>
    <w:rsid w:val="003F79DB"/>
    <w:rsid w:val="003F7AEA"/>
    <w:rsid w:val="003F7B9F"/>
    <w:rsid w:val="003F7D4A"/>
    <w:rsid w:val="003F7D59"/>
    <w:rsid w:val="003F7E3A"/>
    <w:rsid w:val="003F7E4E"/>
    <w:rsid w:val="003F7EC1"/>
    <w:rsid w:val="0040021B"/>
    <w:rsid w:val="00400452"/>
    <w:rsid w:val="004005F6"/>
    <w:rsid w:val="004006B9"/>
    <w:rsid w:val="00400B27"/>
    <w:rsid w:val="00400BCA"/>
    <w:rsid w:val="00400C24"/>
    <w:rsid w:val="00400C66"/>
    <w:rsid w:val="00400FED"/>
    <w:rsid w:val="00401228"/>
    <w:rsid w:val="0040122C"/>
    <w:rsid w:val="00401448"/>
    <w:rsid w:val="004015FD"/>
    <w:rsid w:val="0040168A"/>
    <w:rsid w:val="004016BC"/>
    <w:rsid w:val="004019AE"/>
    <w:rsid w:val="00401A58"/>
    <w:rsid w:val="00401B67"/>
    <w:rsid w:val="00401B85"/>
    <w:rsid w:val="00401BAE"/>
    <w:rsid w:val="00401BC5"/>
    <w:rsid w:val="00401C28"/>
    <w:rsid w:val="00401C97"/>
    <w:rsid w:val="00401D6E"/>
    <w:rsid w:val="0040224A"/>
    <w:rsid w:val="0040235A"/>
    <w:rsid w:val="00402B3C"/>
    <w:rsid w:val="00402BBA"/>
    <w:rsid w:val="00402C89"/>
    <w:rsid w:val="00402D7A"/>
    <w:rsid w:val="00402F4D"/>
    <w:rsid w:val="00402FB8"/>
    <w:rsid w:val="0040302F"/>
    <w:rsid w:val="004030E2"/>
    <w:rsid w:val="00403285"/>
    <w:rsid w:val="00403300"/>
    <w:rsid w:val="00403323"/>
    <w:rsid w:val="00403553"/>
    <w:rsid w:val="0040380B"/>
    <w:rsid w:val="004038CC"/>
    <w:rsid w:val="0040391B"/>
    <w:rsid w:val="00403B6C"/>
    <w:rsid w:val="00403D07"/>
    <w:rsid w:val="00403D7A"/>
    <w:rsid w:val="00403E39"/>
    <w:rsid w:val="00403FC5"/>
    <w:rsid w:val="004041B7"/>
    <w:rsid w:val="0040440D"/>
    <w:rsid w:val="00404472"/>
    <w:rsid w:val="004044AF"/>
    <w:rsid w:val="00404776"/>
    <w:rsid w:val="00404A76"/>
    <w:rsid w:val="00404BBD"/>
    <w:rsid w:val="00404DF8"/>
    <w:rsid w:val="00404E5E"/>
    <w:rsid w:val="004050A4"/>
    <w:rsid w:val="00405255"/>
    <w:rsid w:val="004052FA"/>
    <w:rsid w:val="0040535B"/>
    <w:rsid w:val="0040545E"/>
    <w:rsid w:val="00405590"/>
    <w:rsid w:val="00405648"/>
    <w:rsid w:val="0040570C"/>
    <w:rsid w:val="00405A25"/>
    <w:rsid w:val="00405DA6"/>
    <w:rsid w:val="00405E90"/>
    <w:rsid w:val="004060C4"/>
    <w:rsid w:val="004062C2"/>
    <w:rsid w:val="0040642A"/>
    <w:rsid w:val="00406569"/>
    <w:rsid w:val="00406771"/>
    <w:rsid w:val="0040679E"/>
    <w:rsid w:val="004068B3"/>
    <w:rsid w:val="00406AA5"/>
    <w:rsid w:val="00406C93"/>
    <w:rsid w:val="00406C96"/>
    <w:rsid w:val="00406D70"/>
    <w:rsid w:val="00406DB9"/>
    <w:rsid w:val="00406DC7"/>
    <w:rsid w:val="00406E49"/>
    <w:rsid w:val="004070D2"/>
    <w:rsid w:val="00407218"/>
    <w:rsid w:val="00407252"/>
    <w:rsid w:val="0040784B"/>
    <w:rsid w:val="00407954"/>
    <w:rsid w:val="00407981"/>
    <w:rsid w:val="00407B49"/>
    <w:rsid w:val="00407B88"/>
    <w:rsid w:val="00407BFB"/>
    <w:rsid w:val="00407EC7"/>
    <w:rsid w:val="0041004E"/>
    <w:rsid w:val="004104E9"/>
    <w:rsid w:val="0041051D"/>
    <w:rsid w:val="00410625"/>
    <w:rsid w:val="00410629"/>
    <w:rsid w:val="00410695"/>
    <w:rsid w:val="004109C2"/>
    <w:rsid w:val="00410CAF"/>
    <w:rsid w:val="00410CD4"/>
    <w:rsid w:val="00410F11"/>
    <w:rsid w:val="00410FA8"/>
    <w:rsid w:val="00411057"/>
    <w:rsid w:val="00411085"/>
    <w:rsid w:val="004110E0"/>
    <w:rsid w:val="00411175"/>
    <w:rsid w:val="00411230"/>
    <w:rsid w:val="004112D8"/>
    <w:rsid w:val="00411533"/>
    <w:rsid w:val="00411547"/>
    <w:rsid w:val="00411595"/>
    <w:rsid w:val="00411666"/>
    <w:rsid w:val="004117BF"/>
    <w:rsid w:val="004118F3"/>
    <w:rsid w:val="00411A3D"/>
    <w:rsid w:val="00411BB3"/>
    <w:rsid w:val="00411BEF"/>
    <w:rsid w:val="00411C14"/>
    <w:rsid w:val="00411D56"/>
    <w:rsid w:val="00411DA0"/>
    <w:rsid w:val="00411F4D"/>
    <w:rsid w:val="004120C6"/>
    <w:rsid w:val="00412118"/>
    <w:rsid w:val="00412132"/>
    <w:rsid w:val="00412141"/>
    <w:rsid w:val="0041218E"/>
    <w:rsid w:val="00412306"/>
    <w:rsid w:val="00412354"/>
    <w:rsid w:val="00412402"/>
    <w:rsid w:val="00412633"/>
    <w:rsid w:val="004126D2"/>
    <w:rsid w:val="00412778"/>
    <w:rsid w:val="00412785"/>
    <w:rsid w:val="00412BB6"/>
    <w:rsid w:val="00412C95"/>
    <w:rsid w:val="00412CE0"/>
    <w:rsid w:val="00412DE8"/>
    <w:rsid w:val="00412EB1"/>
    <w:rsid w:val="00413020"/>
    <w:rsid w:val="00413060"/>
    <w:rsid w:val="00413107"/>
    <w:rsid w:val="0041313E"/>
    <w:rsid w:val="004132C7"/>
    <w:rsid w:val="004132CF"/>
    <w:rsid w:val="00413491"/>
    <w:rsid w:val="004135F4"/>
    <w:rsid w:val="00413641"/>
    <w:rsid w:val="00413655"/>
    <w:rsid w:val="004137A3"/>
    <w:rsid w:val="00413810"/>
    <w:rsid w:val="0041386E"/>
    <w:rsid w:val="004138BC"/>
    <w:rsid w:val="004138C1"/>
    <w:rsid w:val="00413C69"/>
    <w:rsid w:val="00413D93"/>
    <w:rsid w:val="00413E59"/>
    <w:rsid w:val="00413F75"/>
    <w:rsid w:val="00413FCA"/>
    <w:rsid w:val="00414203"/>
    <w:rsid w:val="0041439F"/>
    <w:rsid w:val="004145FC"/>
    <w:rsid w:val="0041476A"/>
    <w:rsid w:val="004148D3"/>
    <w:rsid w:val="00414B93"/>
    <w:rsid w:val="00414BC4"/>
    <w:rsid w:val="00414C87"/>
    <w:rsid w:val="00414E2B"/>
    <w:rsid w:val="00414ED6"/>
    <w:rsid w:val="00414F96"/>
    <w:rsid w:val="0041524E"/>
    <w:rsid w:val="004153C8"/>
    <w:rsid w:val="0041563B"/>
    <w:rsid w:val="00415661"/>
    <w:rsid w:val="0041568D"/>
    <w:rsid w:val="00415761"/>
    <w:rsid w:val="00415768"/>
    <w:rsid w:val="00415800"/>
    <w:rsid w:val="0041584E"/>
    <w:rsid w:val="0041593B"/>
    <w:rsid w:val="00415950"/>
    <w:rsid w:val="00415AB3"/>
    <w:rsid w:val="00415CEC"/>
    <w:rsid w:val="00415CEE"/>
    <w:rsid w:val="00415FAE"/>
    <w:rsid w:val="004160AE"/>
    <w:rsid w:val="0041610F"/>
    <w:rsid w:val="00416220"/>
    <w:rsid w:val="00416719"/>
    <w:rsid w:val="00416797"/>
    <w:rsid w:val="00416A1B"/>
    <w:rsid w:val="00416D46"/>
    <w:rsid w:val="00416EB3"/>
    <w:rsid w:val="0041723B"/>
    <w:rsid w:val="004172BF"/>
    <w:rsid w:val="004173C1"/>
    <w:rsid w:val="0041746A"/>
    <w:rsid w:val="00417702"/>
    <w:rsid w:val="00417851"/>
    <w:rsid w:val="004178ED"/>
    <w:rsid w:val="00417901"/>
    <w:rsid w:val="0041799E"/>
    <w:rsid w:val="00417A66"/>
    <w:rsid w:val="00417BCB"/>
    <w:rsid w:val="00417BEF"/>
    <w:rsid w:val="00417DE0"/>
    <w:rsid w:val="00417E4F"/>
    <w:rsid w:val="0042027A"/>
    <w:rsid w:val="004202DB"/>
    <w:rsid w:val="004205EE"/>
    <w:rsid w:val="00420687"/>
    <w:rsid w:val="00420867"/>
    <w:rsid w:val="00420A9B"/>
    <w:rsid w:val="00420BF8"/>
    <w:rsid w:val="00420D75"/>
    <w:rsid w:val="00420FC7"/>
    <w:rsid w:val="00421354"/>
    <w:rsid w:val="00421395"/>
    <w:rsid w:val="0042156D"/>
    <w:rsid w:val="004218C0"/>
    <w:rsid w:val="00421900"/>
    <w:rsid w:val="00421976"/>
    <w:rsid w:val="00421986"/>
    <w:rsid w:val="004219B7"/>
    <w:rsid w:val="00421E7B"/>
    <w:rsid w:val="004221F9"/>
    <w:rsid w:val="004224C6"/>
    <w:rsid w:val="0042251B"/>
    <w:rsid w:val="00422536"/>
    <w:rsid w:val="00422675"/>
    <w:rsid w:val="004227F6"/>
    <w:rsid w:val="00422B13"/>
    <w:rsid w:val="00422B17"/>
    <w:rsid w:val="00422C16"/>
    <w:rsid w:val="00422C32"/>
    <w:rsid w:val="00422DEA"/>
    <w:rsid w:val="00422E02"/>
    <w:rsid w:val="00422FCB"/>
    <w:rsid w:val="00423416"/>
    <w:rsid w:val="00423657"/>
    <w:rsid w:val="00423945"/>
    <w:rsid w:val="004239F1"/>
    <w:rsid w:val="00423B0D"/>
    <w:rsid w:val="00423FC9"/>
    <w:rsid w:val="00424114"/>
    <w:rsid w:val="0042453A"/>
    <w:rsid w:val="00424682"/>
    <w:rsid w:val="004246D4"/>
    <w:rsid w:val="00424898"/>
    <w:rsid w:val="00424C39"/>
    <w:rsid w:val="00424EAF"/>
    <w:rsid w:val="00424F23"/>
    <w:rsid w:val="00424F82"/>
    <w:rsid w:val="0042521C"/>
    <w:rsid w:val="0042530E"/>
    <w:rsid w:val="004253AC"/>
    <w:rsid w:val="004253FD"/>
    <w:rsid w:val="004255DD"/>
    <w:rsid w:val="0042565D"/>
    <w:rsid w:val="004257F5"/>
    <w:rsid w:val="00425844"/>
    <w:rsid w:val="00425906"/>
    <w:rsid w:val="00425A07"/>
    <w:rsid w:val="00425BD4"/>
    <w:rsid w:val="00425D60"/>
    <w:rsid w:val="00425EC8"/>
    <w:rsid w:val="00426136"/>
    <w:rsid w:val="0042620F"/>
    <w:rsid w:val="00426460"/>
    <w:rsid w:val="00426652"/>
    <w:rsid w:val="00426A16"/>
    <w:rsid w:val="00426A71"/>
    <w:rsid w:val="00426AC5"/>
    <w:rsid w:val="00426BF5"/>
    <w:rsid w:val="00426C8E"/>
    <w:rsid w:val="00426D21"/>
    <w:rsid w:val="00426E38"/>
    <w:rsid w:val="00426E67"/>
    <w:rsid w:val="0042706B"/>
    <w:rsid w:val="0042713D"/>
    <w:rsid w:val="00427278"/>
    <w:rsid w:val="004273C9"/>
    <w:rsid w:val="004276A9"/>
    <w:rsid w:val="004279EB"/>
    <w:rsid w:val="00427B69"/>
    <w:rsid w:val="00427DE9"/>
    <w:rsid w:val="00427E7D"/>
    <w:rsid w:val="00427F4A"/>
    <w:rsid w:val="004301C6"/>
    <w:rsid w:val="00430405"/>
    <w:rsid w:val="00430445"/>
    <w:rsid w:val="00430466"/>
    <w:rsid w:val="00430511"/>
    <w:rsid w:val="00430732"/>
    <w:rsid w:val="004307C0"/>
    <w:rsid w:val="00430859"/>
    <w:rsid w:val="004308FD"/>
    <w:rsid w:val="0043098E"/>
    <w:rsid w:val="00430BD0"/>
    <w:rsid w:val="00430CDE"/>
    <w:rsid w:val="00430F06"/>
    <w:rsid w:val="00430F9D"/>
    <w:rsid w:val="0043117B"/>
    <w:rsid w:val="00431216"/>
    <w:rsid w:val="0043124B"/>
    <w:rsid w:val="004312BA"/>
    <w:rsid w:val="00431389"/>
    <w:rsid w:val="004315DD"/>
    <w:rsid w:val="0043175A"/>
    <w:rsid w:val="00431788"/>
    <w:rsid w:val="004317F9"/>
    <w:rsid w:val="00431B93"/>
    <w:rsid w:val="00431BD6"/>
    <w:rsid w:val="00431CCD"/>
    <w:rsid w:val="00431E5E"/>
    <w:rsid w:val="00431F1B"/>
    <w:rsid w:val="00431F52"/>
    <w:rsid w:val="0043201A"/>
    <w:rsid w:val="004322B2"/>
    <w:rsid w:val="0043256B"/>
    <w:rsid w:val="00432831"/>
    <w:rsid w:val="00432878"/>
    <w:rsid w:val="00432925"/>
    <w:rsid w:val="00432B50"/>
    <w:rsid w:val="00432B78"/>
    <w:rsid w:val="00432BD1"/>
    <w:rsid w:val="00432DF2"/>
    <w:rsid w:val="00432E17"/>
    <w:rsid w:val="0043340F"/>
    <w:rsid w:val="0043375D"/>
    <w:rsid w:val="00433ADC"/>
    <w:rsid w:val="00433C3B"/>
    <w:rsid w:val="00433D2C"/>
    <w:rsid w:val="00433D3B"/>
    <w:rsid w:val="00433DB9"/>
    <w:rsid w:val="00433E85"/>
    <w:rsid w:val="00433E99"/>
    <w:rsid w:val="00433F03"/>
    <w:rsid w:val="00434108"/>
    <w:rsid w:val="0043415C"/>
    <w:rsid w:val="00434422"/>
    <w:rsid w:val="0043450C"/>
    <w:rsid w:val="0043468C"/>
    <w:rsid w:val="004347F5"/>
    <w:rsid w:val="00434880"/>
    <w:rsid w:val="00434B10"/>
    <w:rsid w:val="00434C97"/>
    <w:rsid w:val="00434D10"/>
    <w:rsid w:val="00434D98"/>
    <w:rsid w:val="00434E97"/>
    <w:rsid w:val="00434EA9"/>
    <w:rsid w:val="004350D3"/>
    <w:rsid w:val="00435104"/>
    <w:rsid w:val="00435110"/>
    <w:rsid w:val="004352B0"/>
    <w:rsid w:val="00435542"/>
    <w:rsid w:val="00435A61"/>
    <w:rsid w:val="00435ACC"/>
    <w:rsid w:val="00435B2B"/>
    <w:rsid w:val="00435EB0"/>
    <w:rsid w:val="00435F59"/>
    <w:rsid w:val="00435FB3"/>
    <w:rsid w:val="00435FEC"/>
    <w:rsid w:val="00436019"/>
    <w:rsid w:val="00436193"/>
    <w:rsid w:val="004361BE"/>
    <w:rsid w:val="004364D2"/>
    <w:rsid w:val="00436507"/>
    <w:rsid w:val="004365CB"/>
    <w:rsid w:val="0043669D"/>
    <w:rsid w:val="0043674C"/>
    <w:rsid w:val="004367C6"/>
    <w:rsid w:val="0043697D"/>
    <w:rsid w:val="00436C27"/>
    <w:rsid w:val="00436C5E"/>
    <w:rsid w:val="00436D1F"/>
    <w:rsid w:val="00437086"/>
    <w:rsid w:val="00437380"/>
    <w:rsid w:val="00437484"/>
    <w:rsid w:val="004375FB"/>
    <w:rsid w:val="004376E5"/>
    <w:rsid w:val="00437701"/>
    <w:rsid w:val="00437954"/>
    <w:rsid w:val="00437984"/>
    <w:rsid w:val="00437B16"/>
    <w:rsid w:val="00437B30"/>
    <w:rsid w:val="00437BA7"/>
    <w:rsid w:val="00437C20"/>
    <w:rsid w:val="00437DA0"/>
    <w:rsid w:val="00437EDE"/>
    <w:rsid w:val="00437EFD"/>
    <w:rsid w:val="00437FF3"/>
    <w:rsid w:val="00440067"/>
    <w:rsid w:val="004403C3"/>
    <w:rsid w:val="00440433"/>
    <w:rsid w:val="00440629"/>
    <w:rsid w:val="004406C2"/>
    <w:rsid w:val="00440729"/>
    <w:rsid w:val="004408D4"/>
    <w:rsid w:val="00440AF4"/>
    <w:rsid w:val="00440ECE"/>
    <w:rsid w:val="00440F62"/>
    <w:rsid w:val="00440F86"/>
    <w:rsid w:val="00440F8B"/>
    <w:rsid w:val="00440F8D"/>
    <w:rsid w:val="00441155"/>
    <w:rsid w:val="00441245"/>
    <w:rsid w:val="00441327"/>
    <w:rsid w:val="004414AF"/>
    <w:rsid w:val="00441508"/>
    <w:rsid w:val="004418C1"/>
    <w:rsid w:val="004418E6"/>
    <w:rsid w:val="00441926"/>
    <w:rsid w:val="00441957"/>
    <w:rsid w:val="00441A61"/>
    <w:rsid w:val="00441B50"/>
    <w:rsid w:val="00441BDB"/>
    <w:rsid w:val="00441CDE"/>
    <w:rsid w:val="00441D4C"/>
    <w:rsid w:val="00442107"/>
    <w:rsid w:val="004421FD"/>
    <w:rsid w:val="004422E2"/>
    <w:rsid w:val="00442340"/>
    <w:rsid w:val="00442378"/>
    <w:rsid w:val="004423FE"/>
    <w:rsid w:val="00442568"/>
    <w:rsid w:val="00442612"/>
    <w:rsid w:val="0044261C"/>
    <w:rsid w:val="0044269D"/>
    <w:rsid w:val="00442828"/>
    <w:rsid w:val="00442832"/>
    <w:rsid w:val="00442974"/>
    <w:rsid w:val="00442A1D"/>
    <w:rsid w:val="00442B86"/>
    <w:rsid w:val="00442CEA"/>
    <w:rsid w:val="00442DC0"/>
    <w:rsid w:val="00442F95"/>
    <w:rsid w:val="00442FAA"/>
    <w:rsid w:val="004430BE"/>
    <w:rsid w:val="004430DA"/>
    <w:rsid w:val="00443211"/>
    <w:rsid w:val="004433A9"/>
    <w:rsid w:val="004434B5"/>
    <w:rsid w:val="00443500"/>
    <w:rsid w:val="0044354C"/>
    <w:rsid w:val="00443978"/>
    <w:rsid w:val="00443C15"/>
    <w:rsid w:val="00444010"/>
    <w:rsid w:val="00444155"/>
    <w:rsid w:val="0044425A"/>
    <w:rsid w:val="0044427F"/>
    <w:rsid w:val="004442D1"/>
    <w:rsid w:val="0044467E"/>
    <w:rsid w:val="00444851"/>
    <w:rsid w:val="004449DB"/>
    <w:rsid w:val="00444C55"/>
    <w:rsid w:val="00444E62"/>
    <w:rsid w:val="00445084"/>
    <w:rsid w:val="00445220"/>
    <w:rsid w:val="0044564A"/>
    <w:rsid w:val="00445759"/>
    <w:rsid w:val="004458C1"/>
    <w:rsid w:val="0044592C"/>
    <w:rsid w:val="004459F5"/>
    <w:rsid w:val="00445B93"/>
    <w:rsid w:val="00445CF7"/>
    <w:rsid w:val="004460D1"/>
    <w:rsid w:val="00446149"/>
    <w:rsid w:val="004461D7"/>
    <w:rsid w:val="00446274"/>
    <w:rsid w:val="004462C1"/>
    <w:rsid w:val="0044639B"/>
    <w:rsid w:val="0044639F"/>
    <w:rsid w:val="004463D9"/>
    <w:rsid w:val="0044648C"/>
    <w:rsid w:val="0044652F"/>
    <w:rsid w:val="00446680"/>
    <w:rsid w:val="00446983"/>
    <w:rsid w:val="00446BEA"/>
    <w:rsid w:val="00446D22"/>
    <w:rsid w:val="00446DBB"/>
    <w:rsid w:val="00446DD4"/>
    <w:rsid w:val="00446E11"/>
    <w:rsid w:val="0044703B"/>
    <w:rsid w:val="004474E9"/>
    <w:rsid w:val="004475C0"/>
    <w:rsid w:val="00447732"/>
    <w:rsid w:val="004477EB"/>
    <w:rsid w:val="0044783B"/>
    <w:rsid w:val="00447CB9"/>
    <w:rsid w:val="00447CF6"/>
    <w:rsid w:val="00447DC1"/>
    <w:rsid w:val="004504A4"/>
    <w:rsid w:val="004504C6"/>
    <w:rsid w:val="004507B1"/>
    <w:rsid w:val="00450897"/>
    <w:rsid w:val="00450B91"/>
    <w:rsid w:val="00450BB3"/>
    <w:rsid w:val="00450CF3"/>
    <w:rsid w:val="00451021"/>
    <w:rsid w:val="00451102"/>
    <w:rsid w:val="004514D1"/>
    <w:rsid w:val="004514DC"/>
    <w:rsid w:val="004515C0"/>
    <w:rsid w:val="00451800"/>
    <w:rsid w:val="0045184F"/>
    <w:rsid w:val="004518AB"/>
    <w:rsid w:val="00451906"/>
    <w:rsid w:val="004519BC"/>
    <w:rsid w:val="004519D6"/>
    <w:rsid w:val="00451A20"/>
    <w:rsid w:val="004521D1"/>
    <w:rsid w:val="00452226"/>
    <w:rsid w:val="004523B5"/>
    <w:rsid w:val="0045274F"/>
    <w:rsid w:val="004527B0"/>
    <w:rsid w:val="0045289A"/>
    <w:rsid w:val="00452C0E"/>
    <w:rsid w:val="00452C44"/>
    <w:rsid w:val="00452F73"/>
    <w:rsid w:val="00452F94"/>
    <w:rsid w:val="00453068"/>
    <w:rsid w:val="00453262"/>
    <w:rsid w:val="004533A6"/>
    <w:rsid w:val="0045346E"/>
    <w:rsid w:val="004534D5"/>
    <w:rsid w:val="00453683"/>
    <w:rsid w:val="00453893"/>
    <w:rsid w:val="0045392F"/>
    <w:rsid w:val="00453931"/>
    <w:rsid w:val="0045397B"/>
    <w:rsid w:val="00453D0D"/>
    <w:rsid w:val="00453D9E"/>
    <w:rsid w:val="00453EAF"/>
    <w:rsid w:val="00453F39"/>
    <w:rsid w:val="00453F87"/>
    <w:rsid w:val="004540DB"/>
    <w:rsid w:val="0045424B"/>
    <w:rsid w:val="00454302"/>
    <w:rsid w:val="0045430E"/>
    <w:rsid w:val="004543D5"/>
    <w:rsid w:val="00454579"/>
    <w:rsid w:val="004549B5"/>
    <w:rsid w:val="00454A0B"/>
    <w:rsid w:val="00454A18"/>
    <w:rsid w:val="00454A9C"/>
    <w:rsid w:val="00454BD9"/>
    <w:rsid w:val="00455064"/>
    <w:rsid w:val="00455231"/>
    <w:rsid w:val="004552B8"/>
    <w:rsid w:val="00455443"/>
    <w:rsid w:val="0045546C"/>
    <w:rsid w:val="004554FE"/>
    <w:rsid w:val="00455537"/>
    <w:rsid w:val="0045574F"/>
    <w:rsid w:val="00455C0A"/>
    <w:rsid w:val="00455C6D"/>
    <w:rsid w:val="00455C71"/>
    <w:rsid w:val="00455CE6"/>
    <w:rsid w:val="00455D3A"/>
    <w:rsid w:val="00455D59"/>
    <w:rsid w:val="00455D68"/>
    <w:rsid w:val="00455DA4"/>
    <w:rsid w:val="00455DEF"/>
    <w:rsid w:val="004560BC"/>
    <w:rsid w:val="0045616C"/>
    <w:rsid w:val="00456234"/>
    <w:rsid w:val="004563F6"/>
    <w:rsid w:val="00456515"/>
    <w:rsid w:val="00456631"/>
    <w:rsid w:val="0045684B"/>
    <w:rsid w:val="00456932"/>
    <w:rsid w:val="00456CFE"/>
    <w:rsid w:val="00456E79"/>
    <w:rsid w:val="00456EA3"/>
    <w:rsid w:val="00456F8B"/>
    <w:rsid w:val="00457025"/>
    <w:rsid w:val="00457043"/>
    <w:rsid w:val="00457044"/>
    <w:rsid w:val="0045717A"/>
    <w:rsid w:val="004572F7"/>
    <w:rsid w:val="0045734C"/>
    <w:rsid w:val="004573B1"/>
    <w:rsid w:val="00457455"/>
    <w:rsid w:val="00457527"/>
    <w:rsid w:val="004575CD"/>
    <w:rsid w:val="00457A87"/>
    <w:rsid w:val="00457AA5"/>
    <w:rsid w:val="00457BDD"/>
    <w:rsid w:val="00457EC4"/>
    <w:rsid w:val="00457F2E"/>
    <w:rsid w:val="00460082"/>
    <w:rsid w:val="004600DC"/>
    <w:rsid w:val="00460537"/>
    <w:rsid w:val="004605AB"/>
    <w:rsid w:val="004605DB"/>
    <w:rsid w:val="0046060F"/>
    <w:rsid w:val="004607D9"/>
    <w:rsid w:val="00460869"/>
    <w:rsid w:val="00460879"/>
    <w:rsid w:val="004609B3"/>
    <w:rsid w:val="00460B74"/>
    <w:rsid w:val="00460D83"/>
    <w:rsid w:val="0046116B"/>
    <w:rsid w:val="004614AF"/>
    <w:rsid w:val="004614B1"/>
    <w:rsid w:val="004614BD"/>
    <w:rsid w:val="0046167D"/>
    <w:rsid w:val="00461945"/>
    <w:rsid w:val="004619B1"/>
    <w:rsid w:val="00461A73"/>
    <w:rsid w:val="00461A98"/>
    <w:rsid w:val="00461A99"/>
    <w:rsid w:val="00461C22"/>
    <w:rsid w:val="00461C28"/>
    <w:rsid w:val="00461CE9"/>
    <w:rsid w:val="00461E12"/>
    <w:rsid w:val="00461E98"/>
    <w:rsid w:val="00461F95"/>
    <w:rsid w:val="00461FE5"/>
    <w:rsid w:val="004621E9"/>
    <w:rsid w:val="0046223A"/>
    <w:rsid w:val="004625D6"/>
    <w:rsid w:val="0046268A"/>
    <w:rsid w:val="004626E5"/>
    <w:rsid w:val="00462769"/>
    <w:rsid w:val="004629CF"/>
    <w:rsid w:val="00462D3F"/>
    <w:rsid w:val="00462D79"/>
    <w:rsid w:val="00462E1D"/>
    <w:rsid w:val="00462E5B"/>
    <w:rsid w:val="00462EA4"/>
    <w:rsid w:val="00462F87"/>
    <w:rsid w:val="0046306D"/>
    <w:rsid w:val="00463089"/>
    <w:rsid w:val="00463172"/>
    <w:rsid w:val="004631F8"/>
    <w:rsid w:val="0046325D"/>
    <w:rsid w:val="004635E5"/>
    <w:rsid w:val="004637EF"/>
    <w:rsid w:val="00463808"/>
    <w:rsid w:val="0046384E"/>
    <w:rsid w:val="004639D1"/>
    <w:rsid w:val="00463ABA"/>
    <w:rsid w:val="00463D01"/>
    <w:rsid w:val="00463EEA"/>
    <w:rsid w:val="00464001"/>
    <w:rsid w:val="00464096"/>
    <w:rsid w:val="0046457A"/>
    <w:rsid w:val="00464718"/>
    <w:rsid w:val="004647A3"/>
    <w:rsid w:val="00464A23"/>
    <w:rsid w:val="00464ADA"/>
    <w:rsid w:val="00464B4C"/>
    <w:rsid w:val="00464D1A"/>
    <w:rsid w:val="00464D7D"/>
    <w:rsid w:val="00464E93"/>
    <w:rsid w:val="00464F79"/>
    <w:rsid w:val="00464F94"/>
    <w:rsid w:val="00464FEA"/>
    <w:rsid w:val="0046524A"/>
    <w:rsid w:val="0046529B"/>
    <w:rsid w:val="004652A5"/>
    <w:rsid w:val="004653E6"/>
    <w:rsid w:val="004654B4"/>
    <w:rsid w:val="0046558F"/>
    <w:rsid w:val="0046560C"/>
    <w:rsid w:val="0046570E"/>
    <w:rsid w:val="004657D4"/>
    <w:rsid w:val="004658C0"/>
    <w:rsid w:val="0046593C"/>
    <w:rsid w:val="00465A3B"/>
    <w:rsid w:val="00465D27"/>
    <w:rsid w:val="00465D61"/>
    <w:rsid w:val="00465EA1"/>
    <w:rsid w:val="00465FB8"/>
    <w:rsid w:val="00466053"/>
    <w:rsid w:val="00466106"/>
    <w:rsid w:val="004661E1"/>
    <w:rsid w:val="00466226"/>
    <w:rsid w:val="0046635A"/>
    <w:rsid w:val="0046636D"/>
    <w:rsid w:val="004666EF"/>
    <w:rsid w:val="00466AA3"/>
    <w:rsid w:val="00466BC8"/>
    <w:rsid w:val="00466D6C"/>
    <w:rsid w:val="00466F06"/>
    <w:rsid w:val="00466F43"/>
    <w:rsid w:val="00466FC2"/>
    <w:rsid w:val="00466FE4"/>
    <w:rsid w:val="004671BC"/>
    <w:rsid w:val="004671FA"/>
    <w:rsid w:val="00467241"/>
    <w:rsid w:val="00467256"/>
    <w:rsid w:val="00467272"/>
    <w:rsid w:val="00467326"/>
    <w:rsid w:val="004673F4"/>
    <w:rsid w:val="0046754F"/>
    <w:rsid w:val="004675E1"/>
    <w:rsid w:val="00467877"/>
    <w:rsid w:val="00467900"/>
    <w:rsid w:val="00467C3D"/>
    <w:rsid w:val="00467C55"/>
    <w:rsid w:val="00467CD6"/>
    <w:rsid w:val="00467F26"/>
    <w:rsid w:val="0047000E"/>
    <w:rsid w:val="004701CE"/>
    <w:rsid w:val="00470313"/>
    <w:rsid w:val="00470341"/>
    <w:rsid w:val="004705D1"/>
    <w:rsid w:val="00470975"/>
    <w:rsid w:val="0047099A"/>
    <w:rsid w:val="00470A5B"/>
    <w:rsid w:val="00470BBD"/>
    <w:rsid w:val="00470C2E"/>
    <w:rsid w:val="00470CF9"/>
    <w:rsid w:val="00471271"/>
    <w:rsid w:val="00471292"/>
    <w:rsid w:val="004712C9"/>
    <w:rsid w:val="004713B7"/>
    <w:rsid w:val="0047143E"/>
    <w:rsid w:val="0047175A"/>
    <w:rsid w:val="00471801"/>
    <w:rsid w:val="004718A3"/>
    <w:rsid w:val="00471B20"/>
    <w:rsid w:val="00471B44"/>
    <w:rsid w:val="004720B7"/>
    <w:rsid w:val="004720BA"/>
    <w:rsid w:val="0047223F"/>
    <w:rsid w:val="00472261"/>
    <w:rsid w:val="00472287"/>
    <w:rsid w:val="0047232C"/>
    <w:rsid w:val="004724A0"/>
    <w:rsid w:val="00472668"/>
    <w:rsid w:val="00472784"/>
    <w:rsid w:val="00472952"/>
    <w:rsid w:val="00472A6F"/>
    <w:rsid w:val="00472C42"/>
    <w:rsid w:val="00472D1C"/>
    <w:rsid w:val="00472D8B"/>
    <w:rsid w:val="004730B3"/>
    <w:rsid w:val="0047328F"/>
    <w:rsid w:val="00473531"/>
    <w:rsid w:val="004735EA"/>
    <w:rsid w:val="0047366E"/>
    <w:rsid w:val="0047377E"/>
    <w:rsid w:val="004737EE"/>
    <w:rsid w:val="004738F0"/>
    <w:rsid w:val="00473E2C"/>
    <w:rsid w:val="00473F62"/>
    <w:rsid w:val="00474195"/>
    <w:rsid w:val="004742C4"/>
    <w:rsid w:val="0047458B"/>
    <w:rsid w:val="004746DD"/>
    <w:rsid w:val="0047480D"/>
    <w:rsid w:val="00474876"/>
    <w:rsid w:val="0047490D"/>
    <w:rsid w:val="00474B6C"/>
    <w:rsid w:val="00474CB6"/>
    <w:rsid w:val="00474F5C"/>
    <w:rsid w:val="004751AE"/>
    <w:rsid w:val="0047542D"/>
    <w:rsid w:val="00475455"/>
    <w:rsid w:val="00475478"/>
    <w:rsid w:val="004754B4"/>
    <w:rsid w:val="004756C9"/>
    <w:rsid w:val="00475775"/>
    <w:rsid w:val="0047585F"/>
    <w:rsid w:val="00475882"/>
    <w:rsid w:val="004758A8"/>
    <w:rsid w:val="0047594E"/>
    <w:rsid w:val="00475A40"/>
    <w:rsid w:val="00475A45"/>
    <w:rsid w:val="00475BE3"/>
    <w:rsid w:val="00475D4E"/>
    <w:rsid w:val="00475E05"/>
    <w:rsid w:val="00475EC2"/>
    <w:rsid w:val="00475F9D"/>
    <w:rsid w:val="0047618F"/>
    <w:rsid w:val="0047627F"/>
    <w:rsid w:val="004762FB"/>
    <w:rsid w:val="0047651A"/>
    <w:rsid w:val="00476599"/>
    <w:rsid w:val="004766CA"/>
    <w:rsid w:val="00476745"/>
    <w:rsid w:val="00476866"/>
    <w:rsid w:val="00476A63"/>
    <w:rsid w:val="00476B8A"/>
    <w:rsid w:val="00476BA5"/>
    <w:rsid w:val="00476DF9"/>
    <w:rsid w:val="00476FB1"/>
    <w:rsid w:val="00477087"/>
    <w:rsid w:val="004770D6"/>
    <w:rsid w:val="00477163"/>
    <w:rsid w:val="0047735E"/>
    <w:rsid w:val="0047743F"/>
    <w:rsid w:val="00477446"/>
    <w:rsid w:val="00477723"/>
    <w:rsid w:val="004778E9"/>
    <w:rsid w:val="004779DD"/>
    <w:rsid w:val="004779E3"/>
    <w:rsid w:val="00477A5B"/>
    <w:rsid w:val="00477A83"/>
    <w:rsid w:val="00477AC5"/>
    <w:rsid w:val="00477B6D"/>
    <w:rsid w:val="00477D0E"/>
    <w:rsid w:val="00477D43"/>
    <w:rsid w:val="00477DB5"/>
    <w:rsid w:val="00477E10"/>
    <w:rsid w:val="00477F17"/>
    <w:rsid w:val="0048018B"/>
    <w:rsid w:val="004801AF"/>
    <w:rsid w:val="004803EB"/>
    <w:rsid w:val="004804FD"/>
    <w:rsid w:val="00480670"/>
    <w:rsid w:val="0048076D"/>
    <w:rsid w:val="00480780"/>
    <w:rsid w:val="004807AB"/>
    <w:rsid w:val="004807F0"/>
    <w:rsid w:val="00480839"/>
    <w:rsid w:val="00480902"/>
    <w:rsid w:val="00480977"/>
    <w:rsid w:val="004809BA"/>
    <w:rsid w:val="004809BD"/>
    <w:rsid w:val="004809F7"/>
    <w:rsid w:val="00480A2D"/>
    <w:rsid w:val="00480AFA"/>
    <w:rsid w:val="00480B48"/>
    <w:rsid w:val="00480E74"/>
    <w:rsid w:val="00480E7E"/>
    <w:rsid w:val="00480F96"/>
    <w:rsid w:val="004811A5"/>
    <w:rsid w:val="0048120B"/>
    <w:rsid w:val="0048136C"/>
    <w:rsid w:val="00481422"/>
    <w:rsid w:val="004814F2"/>
    <w:rsid w:val="004818BE"/>
    <w:rsid w:val="004818FB"/>
    <w:rsid w:val="00481DAB"/>
    <w:rsid w:val="00481F3E"/>
    <w:rsid w:val="00481F64"/>
    <w:rsid w:val="00482261"/>
    <w:rsid w:val="004824D1"/>
    <w:rsid w:val="0048259A"/>
    <w:rsid w:val="00482A3F"/>
    <w:rsid w:val="00482AF0"/>
    <w:rsid w:val="00482B5F"/>
    <w:rsid w:val="00482C9D"/>
    <w:rsid w:val="00482D7E"/>
    <w:rsid w:val="00482FC3"/>
    <w:rsid w:val="004830F5"/>
    <w:rsid w:val="004832AE"/>
    <w:rsid w:val="0048338E"/>
    <w:rsid w:val="004833B2"/>
    <w:rsid w:val="0048341B"/>
    <w:rsid w:val="00483580"/>
    <w:rsid w:val="004838C1"/>
    <w:rsid w:val="0048394D"/>
    <w:rsid w:val="00483B77"/>
    <w:rsid w:val="00483B8E"/>
    <w:rsid w:val="00483BA0"/>
    <w:rsid w:val="00483C38"/>
    <w:rsid w:val="00483E2F"/>
    <w:rsid w:val="00483F26"/>
    <w:rsid w:val="0048416E"/>
    <w:rsid w:val="004842CF"/>
    <w:rsid w:val="004843E8"/>
    <w:rsid w:val="0048445E"/>
    <w:rsid w:val="00484690"/>
    <w:rsid w:val="0048489A"/>
    <w:rsid w:val="004849DA"/>
    <w:rsid w:val="00484AED"/>
    <w:rsid w:val="00484BF9"/>
    <w:rsid w:val="00484D42"/>
    <w:rsid w:val="00484E6D"/>
    <w:rsid w:val="00484EE8"/>
    <w:rsid w:val="0048507D"/>
    <w:rsid w:val="0048509A"/>
    <w:rsid w:val="004850A0"/>
    <w:rsid w:val="004850A6"/>
    <w:rsid w:val="0048520C"/>
    <w:rsid w:val="00485241"/>
    <w:rsid w:val="0048526C"/>
    <w:rsid w:val="0048528F"/>
    <w:rsid w:val="00485313"/>
    <w:rsid w:val="00485361"/>
    <w:rsid w:val="004853DD"/>
    <w:rsid w:val="0048550B"/>
    <w:rsid w:val="004855BD"/>
    <w:rsid w:val="00485812"/>
    <w:rsid w:val="00485890"/>
    <w:rsid w:val="004858C2"/>
    <w:rsid w:val="0048598A"/>
    <w:rsid w:val="00485A60"/>
    <w:rsid w:val="00485C09"/>
    <w:rsid w:val="00485CEB"/>
    <w:rsid w:val="00485E44"/>
    <w:rsid w:val="0048600C"/>
    <w:rsid w:val="00486160"/>
    <w:rsid w:val="0048616B"/>
    <w:rsid w:val="0048619B"/>
    <w:rsid w:val="0048628B"/>
    <w:rsid w:val="00486319"/>
    <w:rsid w:val="00486398"/>
    <w:rsid w:val="004863E0"/>
    <w:rsid w:val="00486736"/>
    <w:rsid w:val="0048678E"/>
    <w:rsid w:val="004867A9"/>
    <w:rsid w:val="00486C99"/>
    <w:rsid w:val="00486D51"/>
    <w:rsid w:val="00486DAD"/>
    <w:rsid w:val="0048704B"/>
    <w:rsid w:val="0048719F"/>
    <w:rsid w:val="004874D2"/>
    <w:rsid w:val="004876CC"/>
    <w:rsid w:val="004877AF"/>
    <w:rsid w:val="00487A63"/>
    <w:rsid w:val="00487B6A"/>
    <w:rsid w:val="00487CBE"/>
    <w:rsid w:val="00487F5B"/>
    <w:rsid w:val="00490040"/>
    <w:rsid w:val="0049015D"/>
    <w:rsid w:val="0049033D"/>
    <w:rsid w:val="004904F8"/>
    <w:rsid w:val="0049055F"/>
    <w:rsid w:val="0049060D"/>
    <w:rsid w:val="0049063C"/>
    <w:rsid w:val="00490655"/>
    <w:rsid w:val="004906DE"/>
    <w:rsid w:val="004907D8"/>
    <w:rsid w:val="004907F0"/>
    <w:rsid w:val="00490B17"/>
    <w:rsid w:val="00490B9A"/>
    <w:rsid w:val="00490BFD"/>
    <w:rsid w:val="00490CF7"/>
    <w:rsid w:val="00490D00"/>
    <w:rsid w:val="00490DD4"/>
    <w:rsid w:val="00490E13"/>
    <w:rsid w:val="00491025"/>
    <w:rsid w:val="0049121D"/>
    <w:rsid w:val="00491284"/>
    <w:rsid w:val="00491435"/>
    <w:rsid w:val="00491498"/>
    <w:rsid w:val="004914EA"/>
    <w:rsid w:val="004914EF"/>
    <w:rsid w:val="00491BC4"/>
    <w:rsid w:val="00491BD0"/>
    <w:rsid w:val="00491D55"/>
    <w:rsid w:val="00491DB3"/>
    <w:rsid w:val="00491E6A"/>
    <w:rsid w:val="00491E9F"/>
    <w:rsid w:val="00491F8F"/>
    <w:rsid w:val="0049201D"/>
    <w:rsid w:val="0049205E"/>
    <w:rsid w:val="00492236"/>
    <w:rsid w:val="0049245F"/>
    <w:rsid w:val="004928CE"/>
    <w:rsid w:val="004929C6"/>
    <w:rsid w:val="00492B0C"/>
    <w:rsid w:val="00492B87"/>
    <w:rsid w:val="00492D06"/>
    <w:rsid w:val="00493054"/>
    <w:rsid w:val="00493189"/>
    <w:rsid w:val="00493313"/>
    <w:rsid w:val="00493324"/>
    <w:rsid w:val="00493394"/>
    <w:rsid w:val="00493428"/>
    <w:rsid w:val="00493832"/>
    <w:rsid w:val="00493A8E"/>
    <w:rsid w:val="00493BF3"/>
    <w:rsid w:val="00493D88"/>
    <w:rsid w:val="00493EC9"/>
    <w:rsid w:val="00493F67"/>
    <w:rsid w:val="0049416E"/>
    <w:rsid w:val="0049417B"/>
    <w:rsid w:val="0049423E"/>
    <w:rsid w:val="00494299"/>
    <w:rsid w:val="004942AA"/>
    <w:rsid w:val="0049470A"/>
    <w:rsid w:val="0049473F"/>
    <w:rsid w:val="0049488D"/>
    <w:rsid w:val="00494C50"/>
    <w:rsid w:val="00494C6B"/>
    <w:rsid w:val="00494F78"/>
    <w:rsid w:val="00494F98"/>
    <w:rsid w:val="00495027"/>
    <w:rsid w:val="004951C8"/>
    <w:rsid w:val="004951FF"/>
    <w:rsid w:val="004952A6"/>
    <w:rsid w:val="004953CC"/>
    <w:rsid w:val="004954D9"/>
    <w:rsid w:val="004955B1"/>
    <w:rsid w:val="004955F0"/>
    <w:rsid w:val="00495605"/>
    <w:rsid w:val="0049577A"/>
    <w:rsid w:val="00495795"/>
    <w:rsid w:val="004957E7"/>
    <w:rsid w:val="00495817"/>
    <w:rsid w:val="00495A16"/>
    <w:rsid w:val="00495B6B"/>
    <w:rsid w:val="00495BFD"/>
    <w:rsid w:val="00495D99"/>
    <w:rsid w:val="00495DBB"/>
    <w:rsid w:val="00495DD2"/>
    <w:rsid w:val="00495DD9"/>
    <w:rsid w:val="00495DF4"/>
    <w:rsid w:val="00495FC5"/>
    <w:rsid w:val="00496077"/>
    <w:rsid w:val="00496189"/>
    <w:rsid w:val="00496225"/>
    <w:rsid w:val="00496264"/>
    <w:rsid w:val="0049630F"/>
    <w:rsid w:val="00496316"/>
    <w:rsid w:val="00496871"/>
    <w:rsid w:val="004968EE"/>
    <w:rsid w:val="004969B7"/>
    <w:rsid w:val="004969CE"/>
    <w:rsid w:val="00496C65"/>
    <w:rsid w:val="00496C84"/>
    <w:rsid w:val="00496D0F"/>
    <w:rsid w:val="00496D31"/>
    <w:rsid w:val="00496D4B"/>
    <w:rsid w:val="0049700E"/>
    <w:rsid w:val="0049718F"/>
    <w:rsid w:val="00497314"/>
    <w:rsid w:val="004975E1"/>
    <w:rsid w:val="0049766B"/>
    <w:rsid w:val="00497759"/>
    <w:rsid w:val="004979C7"/>
    <w:rsid w:val="00497A28"/>
    <w:rsid w:val="00497B28"/>
    <w:rsid w:val="00497BA1"/>
    <w:rsid w:val="00497D80"/>
    <w:rsid w:val="00497DB7"/>
    <w:rsid w:val="00497E1F"/>
    <w:rsid w:val="00497E47"/>
    <w:rsid w:val="00497E6D"/>
    <w:rsid w:val="00497E77"/>
    <w:rsid w:val="00497FE4"/>
    <w:rsid w:val="004A0267"/>
    <w:rsid w:val="004A0368"/>
    <w:rsid w:val="004A0470"/>
    <w:rsid w:val="004A0A0A"/>
    <w:rsid w:val="004A0BA9"/>
    <w:rsid w:val="004A0BE2"/>
    <w:rsid w:val="004A0CC6"/>
    <w:rsid w:val="004A0D5B"/>
    <w:rsid w:val="004A0FA7"/>
    <w:rsid w:val="004A11B8"/>
    <w:rsid w:val="004A1249"/>
    <w:rsid w:val="004A124D"/>
    <w:rsid w:val="004A125C"/>
    <w:rsid w:val="004A13D6"/>
    <w:rsid w:val="004A1477"/>
    <w:rsid w:val="004A14A3"/>
    <w:rsid w:val="004A14A6"/>
    <w:rsid w:val="004A16F9"/>
    <w:rsid w:val="004A1AF5"/>
    <w:rsid w:val="004A1D1C"/>
    <w:rsid w:val="004A1F48"/>
    <w:rsid w:val="004A1FEB"/>
    <w:rsid w:val="004A2164"/>
    <w:rsid w:val="004A2232"/>
    <w:rsid w:val="004A2554"/>
    <w:rsid w:val="004A257F"/>
    <w:rsid w:val="004A273C"/>
    <w:rsid w:val="004A287E"/>
    <w:rsid w:val="004A28EA"/>
    <w:rsid w:val="004A28F7"/>
    <w:rsid w:val="004A2E1E"/>
    <w:rsid w:val="004A315A"/>
    <w:rsid w:val="004A32B0"/>
    <w:rsid w:val="004A3315"/>
    <w:rsid w:val="004A3443"/>
    <w:rsid w:val="004A3851"/>
    <w:rsid w:val="004A3C4D"/>
    <w:rsid w:val="004A4149"/>
    <w:rsid w:val="004A43ED"/>
    <w:rsid w:val="004A4425"/>
    <w:rsid w:val="004A487B"/>
    <w:rsid w:val="004A4917"/>
    <w:rsid w:val="004A4A3F"/>
    <w:rsid w:val="004A4D9E"/>
    <w:rsid w:val="004A50D7"/>
    <w:rsid w:val="004A512B"/>
    <w:rsid w:val="004A5137"/>
    <w:rsid w:val="004A5192"/>
    <w:rsid w:val="004A56F9"/>
    <w:rsid w:val="004A582D"/>
    <w:rsid w:val="004A58E3"/>
    <w:rsid w:val="004A5979"/>
    <w:rsid w:val="004A5AE1"/>
    <w:rsid w:val="004A5B1E"/>
    <w:rsid w:val="004A5C19"/>
    <w:rsid w:val="004A5E00"/>
    <w:rsid w:val="004A618D"/>
    <w:rsid w:val="004A636A"/>
    <w:rsid w:val="004A636F"/>
    <w:rsid w:val="004A6382"/>
    <w:rsid w:val="004A63EE"/>
    <w:rsid w:val="004A64A0"/>
    <w:rsid w:val="004A6605"/>
    <w:rsid w:val="004A6625"/>
    <w:rsid w:val="004A6632"/>
    <w:rsid w:val="004A6897"/>
    <w:rsid w:val="004A68C8"/>
    <w:rsid w:val="004A6B15"/>
    <w:rsid w:val="004A6D1A"/>
    <w:rsid w:val="004A6F0F"/>
    <w:rsid w:val="004A6F7D"/>
    <w:rsid w:val="004A7084"/>
    <w:rsid w:val="004A7353"/>
    <w:rsid w:val="004A73BE"/>
    <w:rsid w:val="004A7603"/>
    <w:rsid w:val="004A760F"/>
    <w:rsid w:val="004A76C9"/>
    <w:rsid w:val="004A7948"/>
    <w:rsid w:val="004A7C2A"/>
    <w:rsid w:val="004A7C67"/>
    <w:rsid w:val="004A7D0B"/>
    <w:rsid w:val="004A7DB5"/>
    <w:rsid w:val="004B0081"/>
    <w:rsid w:val="004B0110"/>
    <w:rsid w:val="004B0209"/>
    <w:rsid w:val="004B036C"/>
    <w:rsid w:val="004B03C9"/>
    <w:rsid w:val="004B0403"/>
    <w:rsid w:val="004B0548"/>
    <w:rsid w:val="004B0756"/>
    <w:rsid w:val="004B0899"/>
    <w:rsid w:val="004B08BF"/>
    <w:rsid w:val="004B0B37"/>
    <w:rsid w:val="004B0C11"/>
    <w:rsid w:val="004B0E60"/>
    <w:rsid w:val="004B0FAA"/>
    <w:rsid w:val="004B0FF9"/>
    <w:rsid w:val="004B109B"/>
    <w:rsid w:val="004B11B5"/>
    <w:rsid w:val="004B11E3"/>
    <w:rsid w:val="004B12DB"/>
    <w:rsid w:val="004B1329"/>
    <w:rsid w:val="004B13FF"/>
    <w:rsid w:val="004B17C2"/>
    <w:rsid w:val="004B1B49"/>
    <w:rsid w:val="004B1D8E"/>
    <w:rsid w:val="004B1E02"/>
    <w:rsid w:val="004B1EEB"/>
    <w:rsid w:val="004B1F36"/>
    <w:rsid w:val="004B1FBE"/>
    <w:rsid w:val="004B2246"/>
    <w:rsid w:val="004B23FB"/>
    <w:rsid w:val="004B24B0"/>
    <w:rsid w:val="004B2537"/>
    <w:rsid w:val="004B2622"/>
    <w:rsid w:val="004B26B6"/>
    <w:rsid w:val="004B27F0"/>
    <w:rsid w:val="004B2F02"/>
    <w:rsid w:val="004B31B4"/>
    <w:rsid w:val="004B322E"/>
    <w:rsid w:val="004B33A1"/>
    <w:rsid w:val="004B354C"/>
    <w:rsid w:val="004B3787"/>
    <w:rsid w:val="004B39DF"/>
    <w:rsid w:val="004B3C2C"/>
    <w:rsid w:val="004B3DF6"/>
    <w:rsid w:val="004B3FA3"/>
    <w:rsid w:val="004B4099"/>
    <w:rsid w:val="004B421F"/>
    <w:rsid w:val="004B4458"/>
    <w:rsid w:val="004B4495"/>
    <w:rsid w:val="004B4662"/>
    <w:rsid w:val="004B46C6"/>
    <w:rsid w:val="004B48A6"/>
    <w:rsid w:val="004B4CBA"/>
    <w:rsid w:val="004B4CCC"/>
    <w:rsid w:val="004B53FC"/>
    <w:rsid w:val="004B56FE"/>
    <w:rsid w:val="004B57DE"/>
    <w:rsid w:val="004B5815"/>
    <w:rsid w:val="004B581E"/>
    <w:rsid w:val="004B58CE"/>
    <w:rsid w:val="004B58EE"/>
    <w:rsid w:val="004B5B32"/>
    <w:rsid w:val="004B5D05"/>
    <w:rsid w:val="004B5D50"/>
    <w:rsid w:val="004B5D92"/>
    <w:rsid w:val="004B5E34"/>
    <w:rsid w:val="004B5E41"/>
    <w:rsid w:val="004B5E6E"/>
    <w:rsid w:val="004B5F78"/>
    <w:rsid w:val="004B5FE6"/>
    <w:rsid w:val="004B6450"/>
    <w:rsid w:val="004B6572"/>
    <w:rsid w:val="004B69DB"/>
    <w:rsid w:val="004B6C16"/>
    <w:rsid w:val="004B6E72"/>
    <w:rsid w:val="004B70B6"/>
    <w:rsid w:val="004B7100"/>
    <w:rsid w:val="004B71CF"/>
    <w:rsid w:val="004B738D"/>
    <w:rsid w:val="004B73C2"/>
    <w:rsid w:val="004B73D9"/>
    <w:rsid w:val="004B7400"/>
    <w:rsid w:val="004B7410"/>
    <w:rsid w:val="004B7561"/>
    <w:rsid w:val="004B7768"/>
    <w:rsid w:val="004B7794"/>
    <w:rsid w:val="004B77DC"/>
    <w:rsid w:val="004B7A1B"/>
    <w:rsid w:val="004B7C25"/>
    <w:rsid w:val="004B7CEE"/>
    <w:rsid w:val="004B7F50"/>
    <w:rsid w:val="004C00D9"/>
    <w:rsid w:val="004C00DB"/>
    <w:rsid w:val="004C0141"/>
    <w:rsid w:val="004C02BB"/>
    <w:rsid w:val="004C03A7"/>
    <w:rsid w:val="004C03DA"/>
    <w:rsid w:val="004C0464"/>
    <w:rsid w:val="004C06A9"/>
    <w:rsid w:val="004C09D3"/>
    <w:rsid w:val="004C0D12"/>
    <w:rsid w:val="004C0DCC"/>
    <w:rsid w:val="004C0E0A"/>
    <w:rsid w:val="004C0F1E"/>
    <w:rsid w:val="004C1075"/>
    <w:rsid w:val="004C10EF"/>
    <w:rsid w:val="004C1161"/>
    <w:rsid w:val="004C1197"/>
    <w:rsid w:val="004C150B"/>
    <w:rsid w:val="004C16D2"/>
    <w:rsid w:val="004C1755"/>
    <w:rsid w:val="004C199B"/>
    <w:rsid w:val="004C1E8B"/>
    <w:rsid w:val="004C216F"/>
    <w:rsid w:val="004C238A"/>
    <w:rsid w:val="004C2398"/>
    <w:rsid w:val="004C2884"/>
    <w:rsid w:val="004C29D5"/>
    <w:rsid w:val="004C2CD8"/>
    <w:rsid w:val="004C2D8D"/>
    <w:rsid w:val="004C2DC3"/>
    <w:rsid w:val="004C2E68"/>
    <w:rsid w:val="004C3043"/>
    <w:rsid w:val="004C3059"/>
    <w:rsid w:val="004C3275"/>
    <w:rsid w:val="004C3580"/>
    <w:rsid w:val="004C378F"/>
    <w:rsid w:val="004C3905"/>
    <w:rsid w:val="004C3983"/>
    <w:rsid w:val="004C3A97"/>
    <w:rsid w:val="004C3ADE"/>
    <w:rsid w:val="004C3B1B"/>
    <w:rsid w:val="004C3BFE"/>
    <w:rsid w:val="004C3E19"/>
    <w:rsid w:val="004C3E62"/>
    <w:rsid w:val="004C3F84"/>
    <w:rsid w:val="004C4075"/>
    <w:rsid w:val="004C4284"/>
    <w:rsid w:val="004C4574"/>
    <w:rsid w:val="004C45D9"/>
    <w:rsid w:val="004C4676"/>
    <w:rsid w:val="004C4726"/>
    <w:rsid w:val="004C474C"/>
    <w:rsid w:val="004C49EF"/>
    <w:rsid w:val="004C4DBE"/>
    <w:rsid w:val="004C51B3"/>
    <w:rsid w:val="004C5390"/>
    <w:rsid w:val="004C55AA"/>
    <w:rsid w:val="004C560E"/>
    <w:rsid w:val="004C56E2"/>
    <w:rsid w:val="004C57FE"/>
    <w:rsid w:val="004C596E"/>
    <w:rsid w:val="004C5A46"/>
    <w:rsid w:val="004C5B18"/>
    <w:rsid w:val="004C5C56"/>
    <w:rsid w:val="004C5EE3"/>
    <w:rsid w:val="004C6280"/>
    <w:rsid w:val="004C62B9"/>
    <w:rsid w:val="004C6399"/>
    <w:rsid w:val="004C63CA"/>
    <w:rsid w:val="004C6426"/>
    <w:rsid w:val="004C659E"/>
    <w:rsid w:val="004C66C6"/>
    <w:rsid w:val="004C6972"/>
    <w:rsid w:val="004C7016"/>
    <w:rsid w:val="004C701F"/>
    <w:rsid w:val="004C72B9"/>
    <w:rsid w:val="004C7382"/>
    <w:rsid w:val="004C73AA"/>
    <w:rsid w:val="004C74B5"/>
    <w:rsid w:val="004C74F6"/>
    <w:rsid w:val="004C7541"/>
    <w:rsid w:val="004C7560"/>
    <w:rsid w:val="004C7685"/>
    <w:rsid w:val="004C772E"/>
    <w:rsid w:val="004C773D"/>
    <w:rsid w:val="004C7838"/>
    <w:rsid w:val="004C791D"/>
    <w:rsid w:val="004C7D50"/>
    <w:rsid w:val="004C7D94"/>
    <w:rsid w:val="004C7DB8"/>
    <w:rsid w:val="004C7EDC"/>
    <w:rsid w:val="004C7F91"/>
    <w:rsid w:val="004D01A3"/>
    <w:rsid w:val="004D02F0"/>
    <w:rsid w:val="004D0389"/>
    <w:rsid w:val="004D048A"/>
    <w:rsid w:val="004D04BD"/>
    <w:rsid w:val="004D0628"/>
    <w:rsid w:val="004D082F"/>
    <w:rsid w:val="004D0BBB"/>
    <w:rsid w:val="004D0BFD"/>
    <w:rsid w:val="004D0C28"/>
    <w:rsid w:val="004D0D54"/>
    <w:rsid w:val="004D0EB6"/>
    <w:rsid w:val="004D0F34"/>
    <w:rsid w:val="004D1078"/>
    <w:rsid w:val="004D10BB"/>
    <w:rsid w:val="004D121A"/>
    <w:rsid w:val="004D124B"/>
    <w:rsid w:val="004D14AD"/>
    <w:rsid w:val="004D1536"/>
    <w:rsid w:val="004D1572"/>
    <w:rsid w:val="004D15A8"/>
    <w:rsid w:val="004D163C"/>
    <w:rsid w:val="004D19F4"/>
    <w:rsid w:val="004D1A8A"/>
    <w:rsid w:val="004D1CFF"/>
    <w:rsid w:val="004D1F97"/>
    <w:rsid w:val="004D20C3"/>
    <w:rsid w:val="004D2283"/>
    <w:rsid w:val="004D26C7"/>
    <w:rsid w:val="004D27A6"/>
    <w:rsid w:val="004D2B47"/>
    <w:rsid w:val="004D2C8C"/>
    <w:rsid w:val="004D2D16"/>
    <w:rsid w:val="004D2D74"/>
    <w:rsid w:val="004D2F47"/>
    <w:rsid w:val="004D31EF"/>
    <w:rsid w:val="004D3253"/>
    <w:rsid w:val="004D3353"/>
    <w:rsid w:val="004D345B"/>
    <w:rsid w:val="004D354E"/>
    <w:rsid w:val="004D3602"/>
    <w:rsid w:val="004D360A"/>
    <w:rsid w:val="004D3690"/>
    <w:rsid w:val="004D36D0"/>
    <w:rsid w:val="004D376C"/>
    <w:rsid w:val="004D3849"/>
    <w:rsid w:val="004D3867"/>
    <w:rsid w:val="004D3A10"/>
    <w:rsid w:val="004D3B22"/>
    <w:rsid w:val="004D3C51"/>
    <w:rsid w:val="004D3FF6"/>
    <w:rsid w:val="004D40A2"/>
    <w:rsid w:val="004D419F"/>
    <w:rsid w:val="004D41B7"/>
    <w:rsid w:val="004D42FE"/>
    <w:rsid w:val="004D45D3"/>
    <w:rsid w:val="004D4701"/>
    <w:rsid w:val="004D4720"/>
    <w:rsid w:val="004D49E3"/>
    <w:rsid w:val="004D4B20"/>
    <w:rsid w:val="004D4CA5"/>
    <w:rsid w:val="004D4E8E"/>
    <w:rsid w:val="004D4FB9"/>
    <w:rsid w:val="004D4FBA"/>
    <w:rsid w:val="004D51A5"/>
    <w:rsid w:val="004D5394"/>
    <w:rsid w:val="004D5451"/>
    <w:rsid w:val="004D5597"/>
    <w:rsid w:val="004D5606"/>
    <w:rsid w:val="004D5611"/>
    <w:rsid w:val="004D5A57"/>
    <w:rsid w:val="004D5AA2"/>
    <w:rsid w:val="004D5B1C"/>
    <w:rsid w:val="004D5BF1"/>
    <w:rsid w:val="004D5C56"/>
    <w:rsid w:val="004D5CEC"/>
    <w:rsid w:val="004D5EA0"/>
    <w:rsid w:val="004D5F88"/>
    <w:rsid w:val="004D6019"/>
    <w:rsid w:val="004D60B8"/>
    <w:rsid w:val="004D613D"/>
    <w:rsid w:val="004D62B1"/>
    <w:rsid w:val="004D62CA"/>
    <w:rsid w:val="004D65A7"/>
    <w:rsid w:val="004D65F1"/>
    <w:rsid w:val="004D66F2"/>
    <w:rsid w:val="004D672E"/>
    <w:rsid w:val="004D684B"/>
    <w:rsid w:val="004D6894"/>
    <w:rsid w:val="004D6B51"/>
    <w:rsid w:val="004D6B86"/>
    <w:rsid w:val="004D6C36"/>
    <w:rsid w:val="004D6C5E"/>
    <w:rsid w:val="004D6DB0"/>
    <w:rsid w:val="004D6EC2"/>
    <w:rsid w:val="004D719B"/>
    <w:rsid w:val="004D7292"/>
    <w:rsid w:val="004D7492"/>
    <w:rsid w:val="004D749D"/>
    <w:rsid w:val="004D7502"/>
    <w:rsid w:val="004D77D8"/>
    <w:rsid w:val="004D78B5"/>
    <w:rsid w:val="004D7BB9"/>
    <w:rsid w:val="004D7CE6"/>
    <w:rsid w:val="004E0067"/>
    <w:rsid w:val="004E0212"/>
    <w:rsid w:val="004E0782"/>
    <w:rsid w:val="004E08FF"/>
    <w:rsid w:val="004E0967"/>
    <w:rsid w:val="004E0A8D"/>
    <w:rsid w:val="004E0A9E"/>
    <w:rsid w:val="004E0ACB"/>
    <w:rsid w:val="004E0B1E"/>
    <w:rsid w:val="004E0B8E"/>
    <w:rsid w:val="004E0BFC"/>
    <w:rsid w:val="004E0CA8"/>
    <w:rsid w:val="004E0EEF"/>
    <w:rsid w:val="004E135D"/>
    <w:rsid w:val="004E139F"/>
    <w:rsid w:val="004E17B2"/>
    <w:rsid w:val="004E180C"/>
    <w:rsid w:val="004E1862"/>
    <w:rsid w:val="004E18AD"/>
    <w:rsid w:val="004E18EE"/>
    <w:rsid w:val="004E19A6"/>
    <w:rsid w:val="004E1A0B"/>
    <w:rsid w:val="004E1B2E"/>
    <w:rsid w:val="004E1C4F"/>
    <w:rsid w:val="004E1CF9"/>
    <w:rsid w:val="004E1D81"/>
    <w:rsid w:val="004E1DC5"/>
    <w:rsid w:val="004E1F36"/>
    <w:rsid w:val="004E202D"/>
    <w:rsid w:val="004E232E"/>
    <w:rsid w:val="004E238A"/>
    <w:rsid w:val="004E2587"/>
    <w:rsid w:val="004E2820"/>
    <w:rsid w:val="004E28A5"/>
    <w:rsid w:val="004E2957"/>
    <w:rsid w:val="004E29DB"/>
    <w:rsid w:val="004E2A1D"/>
    <w:rsid w:val="004E2A3D"/>
    <w:rsid w:val="004E2C10"/>
    <w:rsid w:val="004E2D04"/>
    <w:rsid w:val="004E31BC"/>
    <w:rsid w:val="004E3269"/>
    <w:rsid w:val="004E33D4"/>
    <w:rsid w:val="004E34D4"/>
    <w:rsid w:val="004E3527"/>
    <w:rsid w:val="004E3572"/>
    <w:rsid w:val="004E3655"/>
    <w:rsid w:val="004E3658"/>
    <w:rsid w:val="004E368C"/>
    <w:rsid w:val="004E3748"/>
    <w:rsid w:val="004E3AE3"/>
    <w:rsid w:val="004E3C35"/>
    <w:rsid w:val="004E40A2"/>
    <w:rsid w:val="004E4217"/>
    <w:rsid w:val="004E423F"/>
    <w:rsid w:val="004E428E"/>
    <w:rsid w:val="004E4305"/>
    <w:rsid w:val="004E43A5"/>
    <w:rsid w:val="004E43DF"/>
    <w:rsid w:val="004E442B"/>
    <w:rsid w:val="004E4449"/>
    <w:rsid w:val="004E44E1"/>
    <w:rsid w:val="004E478F"/>
    <w:rsid w:val="004E4796"/>
    <w:rsid w:val="004E4E30"/>
    <w:rsid w:val="004E4F23"/>
    <w:rsid w:val="004E5006"/>
    <w:rsid w:val="004E5050"/>
    <w:rsid w:val="004E522A"/>
    <w:rsid w:val="004E5291"/>
    <w:rsid w:val="004E5364"/>
    <w:rsid w:val="004E56D6"/>
    <w:rsid w:val="004E5744"/>
    <w:rsid w:val="004E5935"/>
    <w:rsid w:val="004E59A6"/>
    <w:rsid w:val="004E59D6"/>
    <w:rsid w:val="004E59F5"/>
    <w:rsid w:val="004E5AB9"/>
    <w:rsid w:val="004E5AF2"/>
    <w:rsid w:val="004E5C57"/>
    <w:rsid w:val="004E5F6A"/>
    <w:rsid w:val="004E5F6F"/>
    <w:rsid w:val="004E6048"/>
    <w:rsid w:val="004E63AC"/>
    <w:rsid w:val="004E679C"/>
    <w:rsid w:val="004E6948"/>
    <w:rsid w:val="004E698F"/>
    <w:rsid w:val="004E69B3"/>
    <w:rsid w:val="004E6CD2"/>
    <w:rsid w:val="004E6FF8"/>
    <w:rsid w:val="004E7198"/>
    <w:rsid w:val="004E73BD"/>
    <w:rsid w:val="004E75B0"/>
    <w:rsid w:val="004E75FE"/>
    <w:rsid w:val="004E766A"/>
    <w:rsid w:val="004E77A7"/>
    <w:rsid w:val="004E79D0"/>
    <w:rsid w:val="004E7AA8"/>
    <w:rsid w:val="004E7F14"/>
    <w:rsid w:val="004E7F9B"/>
    <w:rsid w:val="004F0026"/>
    <w:rsid w:val="004F025B"/>
    <w:rsid w:val="004F02B9"/>
    <w:rsid w:val="004F059A"/>
    <w:rsid w:val="004F06BF"/>
    <w:rsid w:val="004F074E"/>
    <w:rsid w:val="004F08C0"/>
    <w:rsid w:val="004F092C"/>
    <w:rsid w:val="004F0A56"/>
    <w:rsid w:val="004F0D1C"/>
    <w:rsid w:val="004F0EF2"/>
    <w:rsid w:val="004F107C"/>
    <w:rsid w:val="004F115B"/>
    <w:rsid w:val="004F1165"/>
    <w:rsid w:val="004F138B"/>
    <w:rsid w:val="004F148D"/>
    <w:rsid w:val="004F14AA"/>
    <w:rsid w:val="004F15F6"/>
    <w:rsid w:val="004F16D2"/>
    <w:rsid w:val="004F18D4"/>
    <w:rsid w:val="004F1E38"/>
    <w:rsid w:val="004F1E5B"/>
    <w:rsid w:val="004F1F79"/>
    <w:rsid w:val="004F2173"/>
    <w:rsid w:val="004F21D8"/>
    <w:rsid w:val="004F21F2"/>
    <w:rsid w:val="004F227B"/>
    <w:rsid w:val="004F228C"/>
    <w:rsid w:val="004F22DB"/>
    <w:rsid w:val="004F2385"/>
    <w:rsid w:val="004F242F"/>
    <w:rsid w:val="004F250E"/>
    <w:rsid w:val="004F293F"/>
    <w:rsid w:val="004F2983"/>
    <w:rsid w:val="004F2B7F"/>
    <w:rsid w:val="004F2BB6"/>
    <w:rsid w:val="004F2D19"/>
    <w:rsid w:val="004F2E19"/>
    <w:rsid w:val="004F2E29"/>
    <w:rsid w:val="004F3161"/>
    <w:rsid w:val="004F31EB"/>
    <w:rsid w:val="004F3250"/>
    <w:rsid w:val="004F32A4"/>
    <w:rsid w:val="004F354D"/>
    <w:rsid w:val="004F38B1"/>
    <w:rsid w:val="004F38F2"/>
    <w:rsid w:val="004F3A02"/>
    <w:rsid w:val="004F3AE0"/>
    <w:rsid w:val="004F3B8C"/>
    <w:rsid w:val="004F3D16"/>
    <w:rsid w:val="004F3F99"/>
    <w:rsid w:val="004F4050"/>
    <w:rsid w:val="004F40BD"/>
    <w:rsid w:val="004F40F4"/>
    <w:rsid w:val="004F40FB"/>
    <w:rsid w:val="004F4148"/>
    <w:rsid w:val="004F415A"/>
    <w:rsid w:val="004F42AD"/>
    <w:rsid w:val="004F4359"/>
    <w:rsid w:val="004F4417"/>
    <w:rsid w:val="004F4527"/>
    <w:rsid w:val="004F4795"/>
    <w:rsid w:val="004F48A9"/>
    <w:rsid w:val="004F4A1D"/>
    <w:rsid w:val="004F4CD7"/>
    <w:rsid w:val="004F4D8E"/>
    <w:rsid w:val="004F4EAC"/>
    <w:rsid w:val="004F544E"/>
    <w:rsid w:val="004F57A9"/>
    <w:rsid w:val="004F5925"/>
    <w:rsid w:val="004F5A2F"/>
    <w:rsid w:val="004F5B05"/>
    <w:rsid w:val="004F5EB1"/>
    <w:rsid w:val="004F5EE8"/>
    <w:rsid w:val="004F5EEE"/>
    <w:rsid w:val="004F624D"/>
    <w:rsid w:val="004F631D"/>
    <w:rsid w:val="004F65D0"/>
    <w:rsid w:val="004F6709"/>
    <w:rsid w:val="004F67E6"/>
    <w:rsid w:val="004F6885"/>
    <w:rsid w:val="004F6950"/>
    <w:rsid w:val="004F6A64"/>
    <w:rsid w:val="004F6DCD"/>
    <w:rsid w:val="004F6F8A"/>
    <w:rsid w:val="004F7176"/>
    <w:rsid w:val="004F72A7"/>
    <w:rsid w:val="004F73EB"/>
    <w:rsid w:val="004F745B"/>
    <w:rsid w:val="004F7574"/>
    <w:rsid w:val="004F786E"/>
    <w:rsid w:val="004F7953"/>
    <w:rsid w:val="004F7AB2"/>
    <w:rsid w:val="004F7C0B"/>
    <w:rsid w:val="004F7C4C"/>
    <w:rsid w:val="004F7DDC"/>
    <w:rsid w:val="004F7DFC"/>
    <w:rsid w:val="004F7F37"/>
    <w:rsid w:val="0050005F"/>
    <w:rsid w:val="00500174"/>
    <w:rsid w:val="005002F9"/>
    <w:rsid w:val="00500531"/>
    <w:rsid w:val="00500644"/>
    <w:rsid w:val="00500922"/>
    <w:rsid w:val="0050099A"/>
    <w:rsid w:val="005009CB"/>
    <w:rsid w:val="005009FD"/>
    <w:rsid w:val="00500A05"/>
    <w:rsid w:val="00500AF2"/>
    <w:rsid w:val="00500CDD"/>
    <w:rsid w:val="00500EFD"/>
    <w:rsid w:val="00500FD3"/>
    <w:rsid w:val="00501037"/>
    <w:rsid w:val="0050122E"/>
    <w:rsid w:val="0050128E"/>
    <w:rsid w:val="005014DF"/>
    <w:rsid w:val="0050164D"/>
    <w:rsid w:val="00501730"/>
    <w:rsid w:val="005017F8"/>
    <w:rsid w:val="005018D1"/>
    <w:rsid w:val="00501A86"/>
    <w:rsid w:val="00501ACC"/>
    <w:rsid w:val="00501B47"/>
    <w:rsid w:val="00501C2E"/>
    <w:rsid w:val="00501D52"/>
    <w:rsid w:val="00501DB6"/>
    <w:rsid w:val="00501DCE"/>
    <w:rsid w:val="00501E11"/>
    <w:rsid w:val="00501F2F"/>
    <w:rsid w:val="0050206D"/>
    <w:rsid w:val="00502129"/>
    <w:rsid w:val="005024CC"/>
    <w:rsid w:val="0050287C"/>
    <w:rsid w:val="00502963"/>
    <w:rsid w:val="00502A1B"/>
    <w:rsid w:val="00502A68"/>
    <w:rsid w:val="00502B39"/>
    <w:rsid w:val="00502C51"/>
    <w:rsid w:val="00502C67"/>
    <w:rsid w:val="00502D91"/>
    <w:rsid w:val="00502DA1"/>
    <w:rsid w:val="00502EB9"/>
    <w:rsid w:val="005031D4"/>
    <w:rsid w:val="005031F2"/>
    <w:rsid w:val="00503280"/>
    <w:rsid w:val="005034DC"/>
    <w:rsid w:val="0050351E"/>
    <w:rsid w:val="0050399C"/>
    <w:rsid w:val="005039F7"/>
    <w:rsid w:val="00503C88"/>
    <w:rsid w:val="00503E1D"/>
    <w:rsid w:val="00503EB5"/>
    <w:rsid w:val="005043D1"/>
    <w:rsid w:val="00504447"/>
    <w:rsid w:val="00504453"/>
    <w:rsid w:val="0050453C"/>
    <w:rsid w:val="00504675"/>
    <w:rsid w:val="00504897"/>
    <w:rsid w:val="00504957"/>
    <w:rsid w:val="00504A9D"/>
    <w:rsid w:val="00504BF7"/>
    <w:rsid w:val="00504DA8"/>
    <w:rsid w:val="00504DAB"/>
    <w:rsid w:val="00504E2A"/>
    <w:rsid w:val="005051BE"/>
    <w:rsid w:val="0050520D"/>
    <w:rsid w:val="00505296"/>
    <w:rsid w:val="005054AF"/>
    <w:rsid w:val="005055FF"/>
    <w:rsid w:val="00505773"/>
    <w:rsid w:val="00505819"/>
    <w:rsid w:val="00505A98"/>
    <w:rsid w:val="00505DCE"/>
    <w:rsid w:val="00505FC7"/>
    <w:rsid w:val="00505FE7"/>
    <w:rsid w:val="005062F5"/>
    <w:rsid w:val="0050662C"/>
    <w:rsid w:val="0050689A"/>
    <w:rsid w:val="00506915"/>
    <w:rsid w:val="00506CCC"/>
    <w:rsid w:val="00506F78"/>
    <w:rsid w:val="0050714F"/>
    <w:rsid w:val="00507221"/>
    <w:rsid w:val="00507492"/>
    <w:rsid w:val="00507657"/>
    <w:rsid w:val="005078ED"/>
    <w:rsid w:val="00507975"/>
    <w:rsid w:val="00507C3E"/>
    <w:rsid w:val="00507C7A"/>
    <w:rsid w:val="00507D65"/>
    <w:rsid w:val="00507F19"/>
    <w:rsid w:val="00507F39"/>
    <w:rsid w:val="00510132"/>
    <w:rsid w:val="0051017C"/>
    <w:rsid w:val="005103F8"/>
    <w:rsid w:val="005104C2"/>
    <w:rsid w:val="0051060E"/>
    <w:rsid w:val="0051064D"/>
    <w:rsid w:val="005106EE"/>
    <w:rsid w:val="00510942"/>
    <w:rsid w:val="00510ADE"/>
    <w:rsid w:val="00510CDA"/>
    <w:rsid w:val="00510EC2"/>
    <w:rsid w:val="00511198"/>
    <w:rsid w:val="005111FB"/>
    <w:rsid w:val="0051123E"/>
    <w:rsid w:val="0051131D"/>
    <w:rsid w:val="00511502"/>
    <w:rsid w:val="00511563"/>
    <w:rsid w:val="00511750"/>
    <w:rsid w:val="005118E7"/>
    <w:rsid w:val="00511A24"/>
    <w:rsid w:val="00511D25"/>
    <w:rsid w:val="00511E7D"/>
    <w:rsid w:val="0051227A"/>
    <w:rsid w:val="005122F0"/>
    <w:rsid w:val="00512334"/>
    <w:rsid w:val="005123B1"/>
    <w:rsid w:val="005126C2"/>
    <w:rsid w:val="00512CB3"/>
    <w:rsid w:val="00512CCC"/>
    <w:rsid w:val="00512D14"/>
    <w:rsid w:val="00512F2F"/>
    <w:rsid w:val="00512FE8"/>
    <w:rsid w:val="005130BE"/>
    <w:rsid w:val="005130ED"/>
    <w:rsid w:val="00513110"/>
    <w:rsid w:val="00513259"/>
    <w:rsid w:val="005132D4"/>
    <w:rsid w:val="00513374"/>
    <w:rsid w:val="0051346B"/>
    <w:rsid w:val="005134E4"/>
    <w:rsid w:val="0051372A"/>
    <w:rsid w:val="0051379C"/>
    <w:rsid w:val="005137FF"/>
    <w:rsid w:val="00513824"/>
    <w:rsid w:val="00513AA0"/>
    <w:rsid w:val="00513B35"/>
    <w:rsid w:val="00513C15"/>
    <w:rsid w:val="00513D83"/>
    <w:rsid w:val="00513E13"/>
    <w:rsid w:val="00513E2C"/>
    <w:rsid w:val="00513F91"/>
    <w:rsid w:val="00514091"/>
    <w:rsid w:val="0051421E"/>
    <w:rsid w:val="00514243"/>
    <w:rsid w:val="00514326"/>
    <w:rsid w:val="0051478B"/>
    <w:rsid w:val="00514910"/>
    <w:rsid w:val="00514987"/>
    <w:rsid w:val="00514AAC"/>
    <w:rsid w:val="00514B18"/>
    <w:rsid w:val="00514BC7"/>
    <w:rsid w:val="00514D7A"/>
    <w:rsid w:val="00514DFB"/>
    <w:rsid w:val="00514EB9"/>
    <w:rsid w:val="00514F4F"/>
    <w:rsid w:val="005151C1"/>
    <w:rsid w:val="00515221"/>
    <w:rsid w:val="00515372"/>
    <w:rsid w:val="005153E7"/>
    <w:rsid w:val="00515519"/>
    <w:rsid w:val="005155B1"/>
    <w:rsid w:val="0051581A"/>
    <w:rsid w:val="005159F7"/>
    <w:rsid w:val="00515C5B"/>
    <w:rsid w:val="00515DE7"/>
    <w:rsid w:val="00515F2A"/>
    <w:rsid w:val="0051625D"/>
    <w:rsid w:val="005162A3"/>
    <w:rsid w:val="0051632E"/>
    <w:rsid w:val="00516364"/>
    <w:rsid w:val="00516409"/>
    <w:rsid w:val="00516787"/>
    <w:rsid w:val="00516896"/>
    <w:rsid w:val="00516A64"/>
    <w:rsid w:val="00516ABF"/>
    <w:rsid w:val="00516B17"/>
    <w:rsid w:val="00516BA6"/>
    <w:rsid w:val="00516BC6"/>
    <w:rsid w:val="00516C69"/>
    <w:rsid w:val="00516E39"/>
    <w:rsid w:val="00516EC5"/>
    <w:rsid w:val="00516EC7"/>
    <w:rsid w:val="005171F8"/>
    <w:rsid w:val="005173C1"/>
    <w:rsid w:val="005173E1"/>
    <w:rsid w:val="005176D1"/>
    <w:rsid w:val="0051785A"/>
    <w:rsid w:val="00517958"/>
    <w:rsid w:val="00517B67"/>
    <w:rsid w:val="00517C59"/>
    <w:rsid w:val="00517C9A"/>
    <w:rsid w:val="00517D30"/>
    <w:rsid w:val="00520234"/>
    <w:rsid w:val="00520424"/>
    <w:rsid w:val="0052046D"/>
    <w:rsid w:val="005205B7"/>
    <w:rsid w:val="005205BA"/>
    <w:rsid w:val="005206BB"/>
    <w:rsid w:val="005206D7"/>
    <w:rsid w:val="0052091B"/>
    <w:rsid w:val="00520BAB"/>
    <w:rsid w:val="00520BAF"/>
    <w:rsid w:val="00520E12"/>
    <w:rsid w:val="005210AB"/>
    <w:rsid w:val="0052113D"/>
    <w:rsid w:val="005211C7"/>
    <w:rsid w:val="005211F2"/>
    <w:rsid w:val="00521227"/>
    <w:rsid w:val="00521433"/>
    <w:rsid w:val="00521712"/>
    <w:rsid w:val="0052171A"/>
    <w:rsid w:val="00521BC4"/>
    <w:rsid w:val="00521EEF"/>
    <w:rsid w:val="00522014"/>
    <w:rsid w:val="0052208D"/>
    <w:rsid w:val="005220B0"/>
    <w:rsid w:val="00522113"/>
    <w:rsid w:val="0052217C"/>
    <w:rsid w:val="005221CC"/>
    <w:rsid w:val="005223F5"/>
    <w:rsid w:val="0052254D"/>
    <w:rsid w:val="0052258B"/>
    <w:rsid w:val="005228BA"/>
    <w:rsid w:val="0052299A"/>
    <w:rsid w:val="005229FA"/>
    <w:rsid w:val="00522CD0"/>
    <w:rsid w:val="00522DD8"/>
    <w:rsid w:val="00522E04"/>
    <w:rsid w:val="0052302C"/>
    <w:rsid w:val="00523324"/>
    <w:rsid w:val="00523582"/>
    <w:rsid w:val="00523651"/>
    <w:rsid w:val="00523697"/>
    <w:rsid w:val="00523715"/>
    <w:rsid w:val="00523947"/>
    <w:rsid w:val="00523A55"/>
    <w:rsid w:val="00523BE8"/>
    <w:rsid w:val="00523D67"/>
    <w:rsid w:val="00523D79"/>
    <w:rsid w:val="00523DBD"/>
    <w:rsid w:val="005243F8"/>
    <w:rsid w:val="005244A8"/>
    <w:rsid w:val="005245F2"/>
    <w:rsid w:val="005246CA"/>
    <w:rsid w:val="0052480D"/>
    <w:rsid w:val="00524AFC"/>
    <w:rsid w:val="00524C2A"/>
    <w:rsid w:val="00524E42"/>
    <w:rsid w:val="00524E75"/>
    <w:rsid w:val="00525152"/>
    <w:rsid w:val="00525159"/>
    <w:rsid w:val="00525184"/>
    <w:rsid w:val="00525384"/>
    <w:rsid w:val="005255AF"/>
    <w:rsid w:val="00525632"/>
    <w:rsid w:val="00525808"/>
    <w:rsid w:val="0052589D"/>
    <w:rsid w:val="005258DF"/>
    <w:rsid w:val="005258F2"/>
    <w:rsid w:val="00525986"/>
    <w:rsid w:val="00525BC9"/>
    <w:rsid w:val="00525E74"/>
    <w:rsid w:val="00525E8B"/>
    <w:rsid w:val="00525F85"/>
    <w:rsid w:val="00526038"/>
    <w:rsid w:val="005260E0"/>
    <w:rsid w:val="005261D4"/>
    <w:rsid w:val="00526289"/>
    <w:rsid w:val="00526383"/>
    <w:rsid w:val="0052643B"/>
    <w:rsid w:val="00526773"/>
    <w:rsid w:val="00526A90"/>
    <w:rsid w:val="00526B54"/>
    <w:rsid w:val="00526BCE"/>
    <w:rsid w:val="00526D39"/>
    <w:rsid w:val="00526FD2"/>
    <w:rsid w:val="005270F4"/>
    <w:rsid w:val="005274A8"/>
    <w:rsid w:val="00527701"/>
    <w:rsid w:val="005277E7"/>
    <w:rsid w:val="005278F7"/>
    <w:rsid w:val="005279C0"/>
    <w:rsid w:val="00527A62"/>
    <w:rsid w:val="00527AE1"/>
    <w:rsid w:val="00527B13"/>
    <w:rsid w:val="00527BB8"/>
    <w:rsid w:val="00527CCE"/>
    <w:rsid w:val="00527D5B"/>
    <w:rsid w:val="00527DB5"/>
    <w:rsid w:val="00527F3B"/>
    <w:rsid w:val="0053008C"/>
    <w:rsid w:val="00530095"/>
    <w:rsid w:val="00530229"/>
    <w:rsid w:val="00530297"/>
    <w:rsid w:val="00530319"/>
    <w:rsid w:val="005303F1"/>
    <w:rsid w:val="005304B8"/>
    <w:rsid w:val="0053057D"/>
    <w:rsid w:val="005305C4"/>
    <w:rsid w:val="00530838"/>
    <w:rsid w:val="00530843"/>
    <w:rsid w:val="00530906"/>
    <w:rsid w:val="00530B96"/>
    <w:rsid w:val="00530CB8"/>
    <w:rsid w:val="00530D8B"/>
    <w:rsid w:val="00530EF0"/>
    <w:rsid w:val="0053100A"/>
    <w:rsid w:val="0053109F"/>
    <w:rsid w:val="005310C6"/>
    <w:rsid w:val="00531116"/>
    <w:rsid w:val="0053111C"/>
    <w:rsid w:val="005313F8"/>
    <w:rsid w:val="00531438"/>
    <w:rsid w:val="005314B9"/>
    <w:rsid w:val="00531570"/>
    <w:rsid w:val="00531608"/>
    <w:rsid w:val="005317C0"/>
    <w:rsid w:val="005318E0"/>
    <w:rsid w:val="0053198A"/>
    <w:rsid w:val="005319E3"/>
    <w:rsid w:val="00531A21"/>
    <w:rsid w:val="00531A7D"/>
    <w:rsid w:val="00531A8A"/>
    <w:rsid w:val="00531B46"/>
    <w:rsid w:val="00531B4E"/>
    <w:rsid w:val="00531CBA"/>
    <w:rsid w:val="00531D5F"/>
    <w:rsid w:val="00531E2E"/>
    <w:rsid w:val="00531F16"/>
    <w:rsid w:val="00531F96"/>
    <w:rsid w:val="00531FBD"/>
    <w:rsid w:val="00532032"/>
    <w:rsid w:val="00532159"/>
    <w:rsid w:val="0053218A"/>
    <w:rsid w:val="00532487"/>
    <w:rsid w:val="00532512"/>
    <w:rsid w:val="005325A5"/>
    <w:rsid w:val="005325A8"/>
    <w:rsid w:val="005325B8"/>
    <w:rsid w:val="005328A0"/>
    <w:rsid w:val="00532944"/>
    <w:rsid w:val="00532AB3"/>
    <w:rsid w:val="00532D20"/>
    <w:rsid w:val="00533358"/>
    <w:rsid w:val="0053337D"/>
    <w:rsid w:val="0053340E"/>
    <w:rsid w:val="005338AB"/>
    <w:rsid w:val="0053394F"/>
    <w:rsid w:val="00533ABB"/>
    <w:rsid w:val="00533BBA"/>
    <w:rsid w:val="00533C57"/>
    <w:rsid w:val="00533CE6"/>
    <w:rsid w:val="00533D21"/>
    <w:rsid w:val="00533D4A"/>
    <w:rsid w:val="00533DAA"/>
    <w:rsid w:val="00533F56"/>
    <w:rsid w:val="00533F6E"/>
    <w:rsid w:val="0053401D"/>
    <w:rsid w:val="00534166"/>
    <w:rsid w:val="0053417D"/>
    <w:rsid w:val="005342CF"/>
    <w:rsid w:val="005344A5"/>
    <w:rsid w:val="00534746"/>
    <w:rsid w:val="0053497C"/>
    <w:rsid w:val="00534B85"/>
    <w:rsid w:val="00534FC5"/>
    <w:rsid w:val="00535023"/>
    <w:rsid w:val="00535055"/>
    <w:rsid w:val="00535177"/>
    <w:rsid w:val="005352CF"/>
    <w:rsid w:val="005352F3"/>
    <w:rsid w:val="00535311"/>
    <w:rsid w:val="00535328"/>
    <w:rsid w:val="00535473"/>
    <w:rsid w:val="0053561B"/>
    <w:rsid w:val="005356AB"/>
    <w:rsid w:val="00535785"/>
    <w:rsid w:val="00535786"/>
    <w:rsid w:val="0053585D"/>
    <w:rsid w:val="00535878"/>
    <w:rsid w:val="0053588D"/>
    <w:rsid w:val="00535944"/>
    <w:rsid w:val="00535C19"/>
    <w:rsid w:val="00535D1B"/>
    <w:rsid w:val="0053614B"/>
    <w:rsid w:val="00536204"/>
    <w:rsid w:val="00536209"/>
    <w:rsid w:val="0053638D"/>
    <w:rsid w:val="00536403"/>
    <w:rsid w:val="005364CE"/>
    <w:rsid w:val="005364F7"/>
    <w:rsid w:val="0053668E"/>
    <w:rsid w:val="005367C9"/>
    <w:rsid w:val="00536837"/>
    <w:rsid w:val="00536858"/>
    <w:rsid w:val="00536886"/>
    <w:rsid w:val="005368A2"/>
    <w:rsid w:val="00536AE9"/>
    <w:rsid w:val="00536B8F"/>
    <w:rsid w:val="00536C31"/>
    <w:rsid w:val="00536E20"/>
    <w:rsid w:val="00537107"/>
    <w:rsid w:val="005371DF"/>
    <w:rsid w:val="00537321"/>
    <w:rsid w:val="00537378"/>
    <w:rsid w:val="0053750C"/>
    <w:rsid w:val="00537518"/>
    <w:rsid w:val="00537852"/>
    <w:rsid w:val="00537A4A"/>
    <w:rsid w:val="00537B2F"/>
    <w:rsid w:val="00537D22"/>
    <w:rsid w:val="00537E38"/>
    <w:rsid w:val="00537F3E"/>
    <w:rsid w:val="00540224"/>
    <w:rsid w:val="0054025A"/>
    <w:rsid w:val="0054028B"/>
    <w:rsid w:val="005403B7"/>
    <w:rsid w:val="0054059A"/>
    <w:rsid w:val="00540837"/>
    <w:rsid w:val="00540A6A"/>
    <w:rsid w:val="00540C0E"/>
    <w:rsid w:val="00540DDA"/>
    <w:rsid w:val="00540DED"/>
    <w:rsid w:val="00540E38"/>
    <w:rsid w:val="00540E65"/>
    <w:rsid w:val="00540EDE"/>
    <w:rsid w:val="00540F54"/>
    <w:rsid w:val="00540FD5"/>
    <w:rsid w:val="00541245"/>
    <w:rsid w:val="00541509"/>
    <w:rsid w:val="00541580"/>
    <w:rsid w:val="005415B8"/>
    <w:rsid w:val="005415DA"/>
    <w:rsid w:val="00541618"/>
    <w:rsid w:val="00541909"/>
    <w:rsid w:val="005419CD"/>
    <w:rsid w:val="00541B3A"/>
    <w:rsid w:val="00541E75"/>
    <w:rsid w:val="0054207C"/>
    <w:rsid w:val="00542203"/>
    <w:rsid w:val="00542233"/>
    <w:rsid w:val="005422A6"/>
    <w:rsid w:val="00542308"/>
    <w:rsid w:val="005423A2"/>
    <w:rsid w:val="005424B0"/>
    <w:rsid w:val="00542500"/>
    <w:rsid w:val="0054287D"/>
    <w:rsid w:val="00542C38"/>
    <w:rsid w:val="00542CD2"/>
    <w:rsid w:val="00542DBA"/>
    <w:rsid w:val="00542E02"/>
    <w:rsid w:val="00542EEA"/>
    <w:rsid w:val="00542F90"/>
    <w:rsid w:val="005430A4"/>
    <w:rsid w:val="005431F1"/>
    <w:rsid w:val="00543245"/>
    <w:rsid w:val="00543319"/>
    <w:rsid w:val="005435BB"/>
    <w:rsid w:val="0054376E"/>
    <w:rsid w:val="005438B8"/>
    <w:rsid w:val="00543A8A"/>
    <w:rsid w:val="00543BBC"/>
    <w:rsid w:val="00543BCC"/>
    <w:rsid w:val="00543FDD"/>
    <w:rsid w:val="0054409F"/>
    <w:rsid w:val="0054418D"/>
    <w:rsid w:val="005441FA"/>
    <w:rsid w:val="0054420D"/>
    <w:rsid w:val="005444D8"/>
    <w:rsid w:val="005446A6"/>
    <w:rsid w:val="00544978"/>
    <w:rsid w:val="00544BC3"/>
    <w:rsid w:val="00544D23"/>
    <w:rsid w:val="00544F6B"/>
    <w:rsid w:val="0054501C"/>
    <w:rsid w:val="0054517C"/>
    <w:rsid w:val="00545236"/>
    <w:rsid w:val="00545264"/>
    <w:rsid w:val="00545353"/>
    <w:rsid w:val="0054543A"/>
    <w:rsid w:val="0054545B"/>
    <w:rsid w:val="00545540"/>
    <w:rsid w:val="005455A4"/>
    <w:rsid w:val="0054567F"/>
    <w:rsid w:val="005456E6"/>
    <w:rsid w:val="00545721"/>
    <w:rsid w:val="005457CF"/>
    <w:rsid w:val="00545867"/>
    <w:rsid w:val="0054592D"/>
    <w:rsid w:val="00545A29"/>
    <w:rsid w:val="00545A37"/>
    <w:rsid w:val="00545B2D"/>
    <w:rsid w:val="00545B5D"/>
    <w:rsid w:val="00545E50"/>
    <w:rsid w:val="00545EFB"/>
    <w:rsid w:val="00545FA7"/>
    <w:rsid w:val="00546021"/>
    <w:rsid w:val="005461ED"/>
    <w:rsid w:val="0054624D"/>
    <w:rsid w:val="0054637B"/>
    <w:rsid w:val="0054641A"/>
    <w:rsid w:val="00546591"/>
    <w:rsid w:val="005466CA"/>
    <w:rsid w:val="0054679D"/>
    <w:rsid w:val="005467B9"/>
    <w:rsid w:val="00546870"/>
    <w:rsid w:val="005468E0"/>
    <w:rsid w:val="00546B9F"/>
    <w:rsid w:val="00546BBB"/>
    <w:rsid w:val="00546C68"/>
    <w:rsid w:val="00546CB7"/>
    <w:rsid w:val="00546D0D"/>
    <w:rsid w:val="00546D94"/>
    <w:rsid w:val="00546ECB"/>
    <w:rsid w:val="00546EE3"/>
    <w:rsid w:val="0054713B"/>
    <w:rsid w:val="00547389"/>
    <w:rsid w:val="0054749F"/>
    <w:rsid w:val="00547636"/>
    <w:rsid w:val="005476B9"/>
    <w:rsid w:val="005476C8"/>
    <w:rsid w:val="00547897"/>
    <w:rsid w:val="00547B08"/>
    <w:rsid w:val="00547C86"/>
    <w:rsid w:val="00547CF4"/>
    <w:rsid w:val="00547DD8"/>
    <w:rsid w:val="00550070"/>
    <w:rsid w:val="005500F0"/>
    <w:rsid w:val="00550122"/>
    <w:rsid w:val="00550207"/>
    <w:rsid w:val="00550230"/>
    <w:rsid w:val="00550304"/>
    <w:rsid w:val="00550763"/>
    <w:rsid w:val="005508D3"/>
    <w:rsid w:val="005509D6"/>
    <w:rsid w:val="00550A44"/>
    <w:rsid w:val="00550A64"/>
    <w:rsid w:val="00550AE3"/>
    <w:rsid w:val="00550B17"/>
    <w:rsid w:val="00550BDF"/>
    <w:rsid w:val="00550C4A"/>
    <w:rsid w:val="00550CDB"/>
    <w:rsid w:val="00550D43"/>
    <w:rsid w:val="00550D55"/>
    <w:rsid w:val="00550D73"/>
    <w:rsid w:val="00550E21"/>
    <w:rsid w:val="00550F94"/>
    <w:rsid w:val="00550FD4"/>
    <w:rsid w:val="00551056"/>
    <w:rsid w:val="005512F6"/>
    <w:rsid w:val="005512FC"/>
    <w:rsid w:val="00551417"/>
    <w:rsid w:val="0055148A"/>
    <w:rsid w:val="0055161A"/>
    <w:rsid w:val="0055168A"/>
    <w:rsid w:val="005516DB"/>
    <w:rsid w:val="005518BD"/>
    <w:rsid w:val="00551996"/>
    <w:rsid w:val="00551D46"/>
    <w:rsid w:val="00551E60"/>
    <w:rsid w:val="00551F18"/>
    <w:rsid w:val="005520CE"/>
    <w:rsid w:val="005520F0"/>
    <w:rsid w:val="0055237E"/>
    <w:rsid w:val="00552431"/>
    <w:rsid w:val="005525B5"/>
    <w:rsid w:val="00552715"/>
    <w:rsid w:val="0055275F"/>
    <w:rsid w:val="005527C1"/>
    <w:rsid w:val="005528C7"/>
    <w:rsid w:val="0055293E"/>
    <w:rsid w:val="00552A60"/>
    <w:rsid w:val="00552CA7"/>
    <w:rsid w:val="00552EC4"/>
    <w:rsid w:val="00552FFB"/>
    <w:rsid w:val="00553358"/>
    <w:rsid w:val="00553441"/>
    <w:rsid w:val="00553556"/>
    <w:rsid w:val="0055356B"/>
    <w:rsid w:val="005536BE"/>
    <w:rsid w:val="00553800"/>
    <w:rsid w:val="0055382B"/>
    <w:rsid w:val="005538DD"/>
    <w:rsid w:val="005539B8"/>
    <w:rsid w:val="00553B19"/>
    <w:rsid w:val="00553CB8"/>
    <w:rsid w:val="00553D48"/>
    <w:rsid w:val="00553E2A"/>
    <w:rsid w:val="00553E71"/>
    <w:rsid w:val="00553F5C"/>
    <w:rsid w:val="005540D1"/>
    <w:rsid w:val="00554309"/>
    <w:rsid w:val="00554364"/>
    <w:rsid w:val="005545F2"/>
    <w:rsid w:val="0055460B"/>
    <w:rsid w:val="00554657"/>
    <w:rsid w:val="005546D9"/>
    <w:rsid w:val="00554729"/>
    <w:rsid w:val="0055473F"/>
    <w:rsid w:val="00554898"/>
    <w:rsid w:val="00554A17"/>
    <w:rsid w:val="00554A90"/>
    <w:rsid w:val="00554CCA"/>
    <w:rsid w:val="00554EB8"/>
    <w:rsid w:val="00554EE2"/>
    <w:rsid w:val="00554F97"/>
    <w:rsid w:val="0055533A"/>
    <w:rsid w:val="00555377"/>
    <w:rsid w:val="005554E0"/>
    <w:rsid w:val="0055587B"/>
    <w:rsid w:val="00555A53"/>
    <w:rsid w:val="00555BC9"/>
    <w:rsid w:val="00555DEA"/>
    <w:rsid w:val="00555E82"/>
    <w:rsid w:val="00556001"/>
    <w:rsid w:val="0055608D"/>
    <w:rsid w:val="005560B3"/>
    <w:rsid w:val="005560F1"/>
    <w:rsid w:val="0055617A"/>
    <w:rsid w:val="005561E0"/>
    <w:rsid w:val="00556420"/>
    <w:rsid w:val="00556634"/>
    <w:rsid w:val="005566CD"/>
    <w:rsid w:val="005566FB"/>
    <w:rsid w:val="00556880"/>
    <w:rsid w:val="005568D9"/>
    <w:rsid w:val="0055691A"/>
    <w:rsid w:val="005569B0"/>
    <w:rsid w:val="00556AF2"/>
    <w:rsid w:val="00556E03"/>
    <w:rsid w:val="00556F3E"/>
    <w:rsid w:val="00556F4C"/>
    <w:rsid w:val="005570BA"/>
    <w:rsid w:val="00557225"/>
    <w:rsid w:val="0055727E"/>
    <w:rsid w:val="0055728A"/>
    <w:rsid w:val="00557460"/>
    <w:rsid w:val="00557765"/>
    <w:rsid w:val="005577AA"/>
    <w:rsid w:val="00557901"/>
    <w:rsid w:val="0055792E"/>
    <w:rsid w:val="00557A28"/>
    <w:rsid w:val="00557A43"/>
    <w:rsid w:val="00557B01"/>
    <w:rsid w:val="00557B7C"/>
    <w:rsid w:val="00557C6F"/>
    <w:rsid w:val="00557E3E"/>
    <w:rsid w:val="00557FC3"/>
    <w:rsid w:val="005604B0"/>
    <w:rsid w:val="00560669"/>
    <w:rsid w:val="00560712"/>
    <w:rsid w:val="00560BF4"/>
    <w:rsid w:val="00560CD5"/>
    <w:rsid w:val="00560CFF"/>
    <w:rsid w:val="00560DFC"/>
    <w:rsid w:val="00560F8A"/>
    <w:rsid w:val="00561059"/>
    <w:rsid w:val="005610EE"/>
    <w:rsid w:val="005613A2"/>
    <w:rsid w:val="00561421"/>
    <w:rsid w:val="00561542"/>
    <w:rsid w:val="00561589"/>
    <w:rsid w:val="0056173E"/>
    <w:rsid w:val="005617EA"/>
    <w:rsid w:val="00561B55"/>
    <w:rsid w:val="00561B85"/>
    <w:rsid w:val="00561D9D"/>
    <w:rsid w:val="00561E1F"/>
    <w:rsid w:val="00561F5A"/>
    <w:rsid w:val="00562035"/>
    <w:rsid w:val="005621E7"/>
    <w:rsid w:val="00562264"/>
    <w:rsid w:val="005622E3"/>
    <w:rsid w:val="005625DB"/>
    <w:rsid w:val="00562776"/>
    <w:rsid w:val="00562ABD"/>
    <w:rsid w:val="00562DD9"/>
    <w:rsid w:val="00562E6B"/>
    <w:rsid w:val="00562F29"/>
    <w:rsid w:val="0056308B"/>
    <w:rsid w:val="005630B6"/>
    <w:rsid w:val="00563156"/>
    <w:rsid w:val="00563423"/>
    <w:rsid w:val="0056344C"/>
    <w:rsid w:val="0056391F"/>
    <w:rsid w:val="00563B89"/>
    <w:rsid w:val="00563BBD"/>
    <w:rsid w:val="00563BF2"/>
    <w:rsid w:val="00563C6E"/>
    <w:rsid w:val="00563CCB"/>
    <w:rsid w:val="00563DD8"/>
    <w:rsid w:val="0056409F"/>
    <w:rsid w:val="00564199"/>
    <w:rsid w:val="00564812"/>
    <w:rsid w:val="005648A5"/>
    <w:rsid w:val="00564912"/>
    <w:rsid w:val="00564B22"/>
    <w:rsid w:val="00564B33"/>
    <w:rsid w:val="00564B7F"/>
    <w:rsid w:val="00564D8B"/>
    <w:rsid w:val="00565100"/>
    <w:rsid w:val="0056525E"/>
    <w:rsid w:val="00565295"/>
    <w:rsid w:val="005652FE"/>
    <w:rsid w:val="00565498"/>
    <w:rsid w:val="00565724"/>
    <w:rsid w:val="0056597A"/>
    <w:rsid w:val="005659BE"/>
    <w:rsid w:val="00565A0B"/>
    <w:rsid w:val="00565B2B"/>
    <w:rsid w:val="00565E38"/>
    <w:rsid w:val="0056604D"/>
    <w:rsid w:val="00566060"/>
    <w:rsid w:val="0056616E"/>
    <w:rsid w:val="00566406"/>
    <w:rsid w:val="005664EE"/>
    <w:rsid w:val="005665F7"/>
    <w:rsid w:val="005666C0"/>
    <w:rsid w:val="005666E3"/>
    <w:rsid w:val="005666F9"/>
    <w:rsid w:val="005667B5"/>
    <w:rsid w:val="00566AB4"/>
    <w:rsid w:val="00566B4A"/>
    <w:rsid w:val="00566EBA"/>
    <w:rsid w:val="00567059"/>
    <w:rsid w:val="00567174"/>
    <w:rsid w:val="0056745A"/>
    <w:rsid w:val="00567563"/>
    <w:rsid w:val="00567766"/>
    <w:rsid w:val="0056781E"/>
    <w:rsid w:val="00567973"/>
    <w:rsid w:val="00567B1B"/>
    <w:rsid w:val="00570366"/>
    <w:rsid w:val="0057037F"/>
    <w:rsid w:val="005703C2"/>
    <w:rsid w:val="00570451"/>
    <w:rsid w:val="0057045B"/>
    <w:rsid w:val="005704AD"/>
    <w:rsid w:val="005705BD"/>
    <w:rsid w:val="00570691"/>
    <w:rsid w:val="0057078C"/>
    <w:rsid w:val="005707DD"/>
    <w:rsid w:val="00570B8E"/>
    <w:rsid w:val="00570C75"/>
    <w:rsid w:val="00570F8D"/>
    <w:rsid w:val="005710D6"/>
    <w:rsid w:val="0057115D"/>
    <w:rsid w:val="00571436"/>
    <w:rsid w:val="005715B8"/>
    <w:rsid w:val="00571600"/>
    <w:rsid w:val="00571823"/>
    <w:rsid w:val="00571919"/>
    <w:rsid w:val="0057197F"/>
    <w:rsid w:val="00571BA1"/>
    <w:rsid w:val="00571DBE"/>
    <w:rsid w:val="00571E48"/>
    <w:rsid w:val="00571E80"/>
    <w:rsid w:val="00571F76"/>
    <w:rsid w:val="00571FD4"/>
    <w:rsid w:val="00571FEC"/>
    <w:rsid w:val="00572058"/>
    <w:rsid w:val="005724F3"/>
    <w:rsid w:val="00572656"/>
    <w:rsid w:val="005726B0"/>
    <w:rsid w:val="00572C46"/>
    <w:rsid w:val="00572C4F"/>
    <w:rsid w:val="00572DB5"/>
    <w:rsid w:val="00573040"/>
    <w:rsid w:val="00573106"/>
    <w:rsid w:val="00573476"/>
    <w:rsid w:val="005734E6"/>
    <w:rsid w:val="00573538"/>
    <w:rsid w:val="00573626"/>
    <w:rsid w:val="0057384D"/>
    <w:rsid w:val="00573877"/>
    <w:rsid w:val="005738F6"/>
    <w:rsid w:val="005740B6"/>
    <w:rsid w:val="00574241"/>
    <w:rsid w:val="005742B7"/>
    <w:rsid w:val="00574409"/>
    <w:rsid w:val="00574427"/>
    <w:rsid w:val="005747E8"/>
    <w:rsid w:val="0057498A"/>
    <w:rsid w:val="00574AC3"/>
    <w:rsid w:val="00574C43"/>
    <w:rsid w:val="00574C86"/>
    <w:rsid w:val="00574C9B"/>
    <w:rsid w:val="00574CF6"/>
    <w:rsid w:val="00574FFF"/>
    <w:rsid w:val="0057501A"/>
    <w:rsid w:val="005750D5"/>
    <w:rsid w:val="00575191"/>
    <w:rsid w:val="00575231"/>
    <w:rsid w:val="00575242"/>
    <w:rsid w:val="0057524B"/>
    <w:rsid w:val="00575293"/>
    <w:rsid w:val="00575317"/>
    <w:rsid w:val="0057565E"/>
    <w:rsid w:val="005756B6"/>
    <w:rsid w:val="00575786"/>
    <w:rsid w:val="00575803"/>
    <w:rsid w:val="00575805"/>
    <w:rsid w:val="005759BC"/>
    <w:rsid w:val="005759E1"/>
    <w:rsid w:val="005759E4"/>
    <w:rsid w:val="00575A65"/>
    <w:rsid w:val="00575BEC"/>
    <w:rsid w:val="00575D80"/>
    <w:rsid w:val="00575DAF"/>
    <w:rsid w:val="00575ED5"/>
    <w:rsid w:val="00575F09"/>
    <w:rsid w:val="00575F6B"/>
    <w:rsid w:val="00575FB0"/>
    <w:rsid w:val="00575FCB"/>
    <w:rsid w:val="00575FEC"/>
    <w:rsid w:val="00576022"/>
    <w:rsid w:val="00576129"/>
    <w:rsid w:val="00576165"/>
    <w:rsid w:val="0057625F"/>
    <w:rsid w:val="0057641B"/>
    <w:rsid w:val="00576A52"/>
    <w:rsid w:val="00576B4E"/>
    <w:rsid w:val="00576B7C"/>
    <w:rsid w:val="00576D79"/>
    <w:rsid w:val="00576E34"/>
    <w:rsid w:val="00577081"/>
    <w:rsid w:val="0057718C"/>
    <w:rsid w:val="00577462"/>
    <w:rsid w:val="005774DF"/>
    <w:rsid w:val="0057765E"/>
    <w:rsid w:val="005776EA"/>
    <w:rsid w:val="0057794D"/>
    <w:rsid w:val="005779EF"/>
    <w:rsid w:val="00577AA5"/>
    <w:rsid w:val="00577B4D"/>
    <w:rsid w:val="00577B99"/>
    <w:rsid w:val="00577BB3"/>
    <w:rsid w:val="00580073"/>
    <w:rsid w:val="0058017C"/>
    <w:rsid w:val="0058023A"/>
    <w:rsid w:val="00580340"/>
    <w:rsid w:val="005803E0"/>
    <w:rsid w:val="00580478"/>
    <w:rsid w:val="005807EA"/>
    <w:rsid w:val="005808D3"/>
    <w:rsid w:val="005809D0"/>
    <w:rsid w:val="005809E8"/>
    <w:rsid w:val="00580B5F"/>
    <w:rsid w:val="00580F70"/>
    <w:rsid w:val="0058133C"/>
    <w:rsid w:val="005813A5"/>
    <w:rsid w:val="0058144D"/>
    <w:rsid w:val="005814D0"/>
    <w:rsid w:val="00581694"/>
    <w:rsid w:val="00581730"/>
    <w:rsid w:val="005817AE"/>
    <w:rsid w:val="0058197C"/>
    <w:rsid w:val="00581B61"/>
    <w:rsid w:val="005820CC"/>
    <w:rsid w:val="005821FD"/>
    <w:rsid w:val="005822F7"/>
    <w:rsid w:val="005822F9"/>
    <w:rsid w:val="005825C6"/>
    <w:rsid w:val="00582600"/>
    <w:rsid w:val="005827D4"/>
    <w:rsid w:val="0058280C"/>
    <w:rsid w:val="00582A0D"/>
    <w:rsid w:val="00582B33"/>
    <w:rsid w:val="00582BFF"/>
    <w:rsid w:val="00582FAA"/>
    <w:rsid w:val="00583034"/>
    <w:rsid w:val="005830BA"/>
    <w:rsid w:val="005830FF"/>
    <w:rsid w:val="00583178"/>
    <w:rsid w:val="00583191"/>
    <w:rsid w:val="00583278"/>
    <w:rsid w:val="005832E3"/>
    <w:rsid w:val="005833DA"/>
    <w:rsid w:val="00583553"/>
    <w:rsid w:val="00583554"/>
    <w:rsid w:val="005835AB"/>
    <w:rsid w:val="005837FD"/>
    <w:rsid w:val="00583928"/>
    <w:rsid w:val="00583A15"/>
    <w:rsid w:val="00583E7E"/>
    <w:rsid w:val="00583E94"/>
    <w:rsid w:val="00583ECD"/>
    <w:rsid w:val="00583F29"/>
    <w:rsid w:val="00583F2A"/>
    <w:rsid w:val="00584037"/>
    <w:rsid w:val="00584191"/>
    <w:rsid w:val="005841BF"/>
    <w:rsid w:val="005842D6"/>
    <w:rsid w:val="0058433D"/>
    <w:rsid w:val="005844EF"/>
    <w:rsid w:val="005845CD"/>
    <w:rsid w:val="0058476F"/>
    <w:rsid w:val="00584861"/>
    <w:rsid w:val="00584919"/>
    <w:rsid w:val="00584A46"/>
    <w:rsid w:val="00584AC6"/>
    <w:rsid w:val="00584CAC"/>
    <w:rsid w:val="00585025"/>
    <w:rsid w:val="005850C8"/>
    <w:rsid w:val="005850F8"/>
    <w:rsid w:val="0058533C"/>
    <w:rsid w:val="00585533"/>
    <w:rsid w:val="00585954"/>
    <w:rsid w:val="00585BA6"/>
    <w:rsid w:val="00585F04"/>
    <w:rsid w:val="00586010"/>
    <w:rsid w:val="0058612C"/>
    <w:rsid w:val="005862A3"/>
    <w:rsid w:val="005863D5"/>
    <w:rsid w:val="005864F9"/>
    <w:rsid w:val="00586601"/>
    <w:rsid w:val="005866F4"/>
    <w:rsid w:val="005867BA"/>
    <w:rsid w:val="0058680A"/>
    <w:rsid w:val="00586903"/>
    <w:rsid w:val="00586A1B"/>
    <w:rsid w:val="00586DD9"/>
    <w:rsid w:val="00586E2A"/>
    <w:rsid w:val="00586E2B"/>
    <w:rsid w:val="00586E56"/>
    <w:rsid w:val="00586FD3"/>
    <w:rsid w:val="005870FC"/>
    <w:rsid w:val="0058710D"/>
    <w:rsid w:val="005877A0"/>
    <w:rsid w:val="005879BA"/>
    <w:rsid w:val="00587AEB"/>
    <w:rsid w:val="00587B17"/>
    <w:rsid w:val="00587D86"/>
    <w:rsid w:val="00587E9A"/>
    <w:rsid w:val="00587F53"/>
    <w:rsid w:val="00587F59"/>
    <w:rsid w:val="00590332"/>
    <w:rsid w:val="00590463"/>
    <w:rsid w:val="00590698"/>
    <w:rsid w:val="005906FB"/>
    <w:rsid w:val="00590772"/>
    <w:rsid w:val="005907D6"/>
    <w:rsid w:val="00590847"/>
    <w:rsid w:val="005908E9"/>
    <w:rsid w:val="00590A28"/>
    <w:rsid w:val="00590AEA"/>
    <w:rsid w:val="00590D8A"/>
    <w:rsid w:val="00590DFE"/>
    <w:rsid w:val="00590EE5"/>
    <w:rsid w:val="00591087"/>
    <w:rsid w:val="00591246"/>
    <w:rsid w:val="0059128B"/>
    <w:rsid w:val="005912AC"/>
    <w:rsid w:val="005913CB"/>
    <w:rsid w:val="005914DE"/>
    <w:rsid w:val="00591640"/>
    <w:rsid w:val="00591818"/>
    <w:rsid w:val="00591901"/>
    <w:rsid w:val="00591924"/>
    <w:rsid w:val="00591B5F"/>
    <w:rsid w:val="00591BE8"/>
    <w:rsid w:val="00591C65"/>
    <w:rsid w:val="00591CC8"/>
    <w:rsid w:val="0059213B"/>
    <w:rsid w:val="005922A5"/>
    <w:rsid w:val="00592575"/>
    <w:rsid w:val="005926AC"/>
    <w:rsid w:val="005926BE"/>
    <w:rsid w:val="005927A1"/>
    <w:rsid w:val="0059284F"/>
    <w:rsid w:val="005929C2"/>
    <w:rsid w:val="00592B23"/>
    <w:rsid w:val="00592F31"/>
    <w:rsid w:val="00592F43"/>
    <w:rsid w:val="005933C9"/>
    <w:rsid w:val="0059349C"/>
    <w:rsid w:val="005934EC"/>
    <w:rsid w:val="00593537"/>
    <w:rsid w:val="005935E2"/>
    <w:rsid w:val="005935E8"/>
    <w:rsid w:val="0059382D"/>
    <w:rsid w:val="00593853"/>
    <w:rsid w:val="005938F8"/>
    <w:rsid w:val="00593A40"/>
    <w:rsid w:val="00593C54"/>
    <w:rsid w:val="00593D20"/>
    <w:rsid w:val="00593EF6"/>
    <w:rsid w:val="00593F3F"/>
    <w:rsid w:val="00593FD9"/>
    <w:rsid w:val="005940FB"/>
    <w:rsid w:val="00594100"/>
    <w:rsid w:val="00594297"/>
    <w:rsid w:val="005942AE"/>
    <w:rsid w:val="00594331"/>
    <w:rsid w:val="00594352"/>
    <w:rsid w:val="00594427"/>
    <w:rsid w:val="005945AD"/>
    <w:rsid w:val="00594653"/>
    <w:rsid w:val="00594671"/>
    <w:rsid w:val="0059467B"/>
    <w:rsid w:val="005946DF"/>
    <w:rsid w:val="00594B88"/>
    <w:rsid w:val="00594BFB"/>
    <w:rsid w:val="00595593"/>
    <w:rsid w:val="0059565C"/>
    <w:rsid w:val="00595912"/>
    <w:rsid w:val="00595982"/>
    <w:rsid w:val="00595AAF"/>
    <w:rsid w:val="00595B40"/>
    <w:rsid w:val="00595C3D"/>
    <w:rsid w:val="00595CBB"/>
    <w:rsid w:val="00595D5B"/>
    <w:rsid w:val="00595D75"/>
    <w:rsid w:val="00595E62"/>
    <w:rsid w:val="005961D3"/>
    <w:rsid w:val="00596467"/>
    <w:rsid w:val="005965EE"/>
    <w:rsid w:val="0059662B"/>
    <w:rsid w:val="005967BD"/>
    <w:rsid w:val="005969E8"/>
    <w:rsid w:val="005969F4"/>
    <w:rsid w:val="00596ACB"/>
    <w:rsid w:val="00596B0B"/>
    <w:rsid w:val="00596BE6"/>
    <w:rsid w:val="00596C0A"/>
    <w:rsid w:val="00596DF0"/>
    <w:rsid w:val="00596EB2"/>
    <w:rsid w:val="00596F48"/>
    <w:rsid w:val="00596F64"/>
    <w:rsid w:val="005970D9"/>
    <w:rsid w:val="005971A3"/>
    <w:rsid w:val="005971DA"/>
    <w:rsid w:val="00597631"/>
    <w:rsid w:val="00597695"/>
    <w:rsid w:val="00597938"/>
    <w:rsid w:val="00597975"/>
    <w:rsid w:val="00597A88"/>
    <w:rsid w:val="00597B16"/>
    <w:rsid w:val="00597BD8"/>
    <w:rsid w:val="00597D6E"/>
    <w:rsid w:val="005A004B"/>
    <w:rsid w:val="005A0489"/>
    <w:rsid w:val="005A062F"/>
    <w:rsid w:val="005A07DF"/>
    <w:rsid w:val="005A095E"/>
    <w:rsid w:val="005A0A07"/>
    <w:rsid w:val="005A0A56"/>
    <w:rsid w:val="005A0B05"/>
    <w:rsid w:val="005A0B54"/>
    <w:rsid w:val="005A0C2A"/>
    <w:rsid w:val="005A0C5A"/>
    <w:rsid w:val="005A0C67"/>
    <w:rsid w:val="005A0DA1"/>
    <w:rsid w:val="005A0E90"/>
    <w:rsid w:val="005A1057"/>
    <w:rsid w:val="005A11EE"/>
    <w:rsid w:val="005A1220"/>
    <w:rsid w:val="005A145B"/>
    <w:rsid w:val="005A14A1"/>
    <w:rsid w:val="005A1994"/>
    <w:rsid w:val="005A1A6C"/>
    <w:rsid w:val="005A1D39"/>
    <w:rsid w:val="005A1D40"/>
    <w:rsid w:val="005A1E44"/>
    <w:rsid w:val="005A2166"/>
    <w:rsid w:val="005A2393"/>
    <w:rsid w:val="005A23D3"/>
    <w:rsid w:val="005A2632"/>
    <w:rsid w:val="005A271B"/>
    <w:rsid w:val="005A2897"/>
    <w:rsid w:val="005A2977"/>
    <w:rsid w:val="005A29DB"/>
    <w:rsid w:val="005A2CAF"/>
    <w:rsid w:val="005A2D1E"/>
    <w:rsid w:val="005A2D22"/>
    <w:rsid w:val="005A2D64"/>
    <w:rsid w:val="005A3095"/>
    <w:rsid w:val="005A3322"/>
    <w:rsid w:val="005A33AD"/>
    <w:rsid w:val="005A34A8"/>
    <w:rsid w:val="005A3644"/>
    <w:rsid w:val="005A3B1B"/>
    <w:rsid w:val="005A3BFE"/>
    <w:rsid w:val="005A3C44"/>
    <w:rsid w:val="005A3C87"/>
    <w:rsid w:val="005A3E81"/>
    <w:rsid w:val="005A4051"/>
    <w:rsid w:val="005A4235"/>
    <w:rsid w:val="005A423B"/>
    <w:rsid w:val="005A4477"/>
    <w:rsid w:val="005A4488"/>
    <w:rsid w:val="005A4644"/>
    <w:rsid w:val="005A46C3"/>
    <w:rsid w:val="005A46F8"/>
    <w:rsid w:val="005A472E"/>
    <w:rsid w:val="005A478A"/>
    <w:rsid w:val="005A4D69"/>
    <w:rsid w:val="005A4E68"/>
    <w:rsid w:val="005A4F61"/>
    <w:rsid w:val="005A5166"/>
    <w:rsid w:val="005A541A"/>
    <w:rsid w:val="005A5520"/>
    <w:rsid w:val="005A587C"/>
    <w:rsid w:val="005A5A0F"/>
    <w:rsid w:val="005A5A26"/>
    <w:rsid w:val="005A5A7B"/>
    <w:rsid w:val="005A5CA4"/>
    <w:rsid w:val="005A5E15"/>
    <w:rsid w:val="005A60DA"/>
    <w:rsid w:val="005A6257"/>
    <w:rsid w:val="005A6379"/>
    <w:rsid w:val="005A64AB"/>
    <w:rsid w:val="005A658B"/>
    <w:rsid w:val="005A665D"/>
    <w:rsid w:val="005A66B8"/>
    <w:rsid w:val="005A6844"/>
    <w:rsid w:val="005A690E"/>
    <w:rsid w:val="005A6A74"/>
    <w:rsid w:val="005A6A84"/>
    <w:rsid w:val="005A6B01"/>
    <w:rsid w:val="005A6F3D"/>
    <w:rsid w:val="005A7290"/>
    <w:rsid w:val="005A739F"/>
    <w:rsid w:val="005A7546"/>
    <w:rsid w:val="005A76F5"/>
    <w:rsid w:val="005A780F"/>
    <w:rsid w:val="005A7D50"/>
    <w:rsid w:val="005A7E7B"/>
    <w:rsid w:val="005A7F46"/>
    <w:rsid w:val="005B0070"/>
    <w:rsid w:val="005B0201"/>
    <w:rsid w:val="005B0253"/>
    <w:rsid w:val="005B0289"/>
    <w:rsid w:val="005B02D6"/>
    <w:rsid w:val="005B0560"/>
    <w:rsid w:val="005B0688"/>
    <w:rsid w:val="005B0896"/>
    <w:rsid w:val="005B09AA"/>
    <w:rsid w:val="005B09B1"/>
    <w:rsid w:val="005B0ABA"/>
    <w:rsid w:val="005B0B09"/>
    <w:rsid w:val="005B0C30"/>
    <w:rsid w:val="005B0C4E"/>
    <w:rsid w:val="005B0C54"/>
    <w:rsid w:val="005B0DCA"/>
    <w:rsid w:val="005B0DED"/>
    <w:rsid w:val="005B0E75"/>
    <w:rsid w:val="005B104E"/>
    <w:rsid w:val="005B10F8"/>
    <w:rsid w:val="005B1124"/>
    <w:rsid w:val="005B1200"/>
    <w:rsid w:val="005B1348"/>
    <w:rsid w:val="005B14F8"/>
    <w:rsid w:val="005B1597"/>
    <w:rsid w:val="005B15DA"/>
    <w:rsid w:val="005B1705"/>
    <w:rsid w:val="005B1930"/>
    <w:rsid w:val="005B1B0D"/>
    <w:rsid w:val="005B1CFA"/>
    <w:rsid w:val="005B1D9A"/>
    <w:rsid w:val="005B2154"/>
    <w:rsid w:val="005B259F"/>
    <w:rsid w:val="005B25EA"/>
    <w:rsid w:val="005B25F5"/>
    <w:rsid w:val="005B26B5"/>
    <w:rsid w:val="005B27CE"/>
    <w:rsid w:val="005B2862"/>
    <w:rsid w:val="005B2935"/>
    <w:rsid w:val="005B2983"/>
    <w:rsid w:val="005B2C45"/>
    <w:rsid w:val="005B2CAC"/>
    <w:rsid w:val="005B2D7A"/>
    <w:rsid w:val="005B2FEF"/>
    <w:rsid w:val="005B308B"/>
    <w:rsid w:val="005B31BE"/>
    <w:rsid w:val="005B31CF"/>
    <w:rsid w:val="005B32B6"/>
    <w:rsid w:val="005B32EF"/>
    <w:rsid w:val="005B357E"/>
    <w:rsid w:val="005B370D"/>
    <w:rsid w:val="005B39A2"/>
    <w:rsid w:val="005B3B50"/>
    <w:rsid w:val="005B3C89"/>
    <w:rsid w:val="005B3DDB"/>
    <w:rsid w:val="005B3E00"/>
    <w:rsid w:val="005B3E2E"/>
    <w:rsid w:val="005B3E9B"/>
    <w:rsid w:val="005B3EEC"/>
    <w:rsid w:val="005B3F4F"/>
    <w:rsid w:val="005B3FC9"/>
    <w:rsid w:val="005B40DD"/>
    <w:rsid w:val="005B42B3"/>
    <w:rsid w:val="005B4391"/>
    <w:rsid w:val="005B44A2"/>
    <w:rsid w:val="005B4578"/>
    <w:rsid w:val="005B45DF"/>
    <w:rsid w:val="005B47F2"/>
    <w:rsid w:val="005B48E1"/>
    <w:rsid w:val="005B4A4A"/>
    <w:rsid w:val="005B4C76"/>
    <w:rsid w:val="005B4DF0"/>
    <w:rsid w:val="005B4DF1"/>
    <w:rsid w:val="005B4F6E"/>
    <w:rsid w:val="005B4FF5"/>
    <w:rsid w:val="005B5044"/>
    <w:rsid w:val="005B5385"/>
    <w:rsid w:val="005B540A"/>
    <w:rsid w:val="005B546A"/>
    <w:rsid w:val="005B5537"/>
    <w:rsid w:val="005B5548"/>
    <w:rsid w:val="005B56A6"/>
    <w:rsid w:val="005B56A9"/>
    <w:rsid w:val="005B594E"/>
    <w:rsid w:val="005B5983"/>
    <w:rsid w:val="005B59F6"/>
    <w:rsid w:val="005B5A30"/>
    <w:rsid w:val="005B5AFE"/>
    <w:rsid w:val="005B5B4A"/>
    <w:rsid w:val="005B5C63"/>
    <w:rsid w:val="005B5E9F"/>
    <w:rsid w:val="005B5EAA"/>
    <w:rsid w:val="005B600B"/>
    <w:rsid w:val="005B60F1"/>
    <w:rsid w:val="005B6132"/>
    <w:rsid w:val="005B62E4"/>
    <w:rsid w:val="005B62FA"/>
    <w:rsid w:val="005B634B"/>
    <w:rsid w:val="005B641D"/>
    <w:rsid w:val="005B65B2"/>
    <w:rsid w:val="005B6789"/>
    <w:rsid w:val="005B698A"/>
    <w:rsid w:val="005B6A3B"/>
    <w:rsid w:val="005B6A8E"/>
    <w:rsid w:val="005B6B6A"/>
    <w:rsid w:val="005B6BD7"/>
    <w:rsid w:val="005B6C05"/>
    <w:rsid w:val="005B6C18"/>
    <w:rsid w:val="005B6C2F"/>
    <w:rsid w:val="005B6C92"/>
    <w:rsid w:val="005B6D72"/>
    <w:rsid w:val="005B6DA4"/>
    <w:rsid w:val="005B6FCE"/>
    <w:rsid w:val="005B7019"/>
    <w:rsid w:val="005B70F1"/>
    <w:rsid w:val="005B7158"/>
    <w:rsid w:val="005B73F5"/>
    <w:rsid w:val="005B7448"/>
    <w:rsid w:val="005B7620"/>
    <w:rsid w:val="005B76D3"/>
    <w:rsid w:val="005B77B5"/>
    <w:rsid w:val="005B7807"/>
    <w:rsid w:val="005B79B3"/>
    <w:rsid w:val="005B7BD4"/>
    <w:rsid w:val="005B7C75"/>
    <w:rsid w:val="005B7D26"/>
    <w:rsid w:val="005B7D42"/>
    <w:rsid w:val="005B7FA6"/>
    <w:rsid w:val="005C0043"/>
    <w:rsid w:val="005C0339"/>
    <w:rsid w:val="005C0373"/>
    <w:rsid w:val="005C0408"/>
    <w:rsid w:val="005C04EF"/>
    <w:rsid w:val="005C05E1"/>
    <w:rsid w:val="005C0699"/>
    <w:rsid w:val="005C07A8"/>
    <w:rsid w:val="005C084A"/>
    <w:rsid w:val="005C0CDC"/>
    <w:rsid w:val="005C0CF6"/>
    <w:rsid w:val="005C0CF7"/>
    <w:rsid w:val="005C0DEB"/>
    <w:rsid w:val="005C0F7A"/>
    <w:rsid w:val="005C10BE"/>
    <w:rsid w:val="005C1133"/>
    <w:rsid w:val="005C1154"/>
    <w:rsid w:val="005C12F3"/>
    <w:rsid w:val="005C13E9"/>
    <w:rsid w:val="005C1561"/>
    <w:rsid w:val="005C1621"/>
    <w:rsid w:val="005C16F0"/>
    <w:rsid w:val="005C17BF"/>
    <w:rsid w:val="005C17CC"/>
    <w:rsid w:val="005C1862"/>
    <w:rsid w:val="005C18A0"/>
    <w:rsid w:val="005C1913"/>
    <w:rsid w:val="005C19EA"/>
    <w:rsid w:val="005C1F46"/>
    <w:rsid w:val="005C1F8F"/>
    <w:rsid w:val="005C1FBC"/>
    <w:rsid w:val="005C1FFD"/>
    <w:rsid w:val="005C20BA"/>
    <w:rsid w:val="005C211C"/>
    <w:rsid w:val="005C21F7"/>
    <w:rsid w:val="005C2222"/>
    <w:rsid w:val="005C2307"/>
    <w:rsid w:val="005C25B7"/>
    <w:rsid w:val="005C270F"/>
    <w:rsid w:val="005C27CD"/>
    <w:rsid w:val="005C27F5"/>
    <w:rsid w:val="005C27F7"/>
    <w:rsid w:val="005C2882"/>
    <w:rsid w:val="005C2885"/>
    <w:rsid w:val="005C2A50"/>
    <w:rsid w:val="005C2C84"/>
    <w:rsid w:val="005C2ECF"/>
    <w:rsid w:val="005C2F1A"/>
    <w:rsid w:val="005C2F48"/>
    <w:rsid w:val="005C3197"/>
    <w:rsid w:val="005C3224"/>
    <w:rsid w:val="005C34E5"/>
    <w:rsid w:val="005C351A"/>
    <w:rsid w:val="005C365F"/>
    <w:rsid w:val="005C436B"/>
    <w:rsid w:val="005C4390"/>
    <w:rsid w:val="005C43B8"/>
    <w:rsid w:val="005C453B"/>
    <w:rsid w:val="005C461E"/>
    <w:rsid w:val="005C4773"/>
    <w:rsid w:val="005C4791"/>
    <w:rsid w:val="005C4B98"/>
    <w:rsid w:val="005C4C26"/>
    <w:rsid w:val="005C4C6B"/>
    <w:rsid w:val="005C4DBA"/>
    <w:rsid w:val="005C4FE3"/>
    <w:rsid w:val="005C518C"/>
    <w:rsid w:val="005C54B1"/>
    <w:rsid w:val="005C5735"/>
    <w:rsid w:val="005C5736"/>
    <w:rsid w:val="005C5980"/>
    <w:rsid w:val="005C5AE8"/>
    <w:rsid w:val="005C5BC1"/>
    <w:rsid w:val="005C5C1F"/>
    <w:rsid w:val="005C5C48"/>
    <w:rsid w:val="005C5D17"/>
    <w:rsid w:val="005C5D53"/>
    <w:rsid w:val="005C5EF0"/>
    <w:rsid w:val="005C6279"/>
    <w:rsid w:val="005C667C"/>
    <w:rsid w:val="005C669E"/>
    <w:rsid w:val="005C6749"/>
    <w:rsid w:val="005C6760"/>
    <w:rsid w:val="005C67ED"/>
    <w:rsid w:val="005C6851"/>
    <w:rsid w:val="005C68BF"/>
    <w:rsid w:val="005C6900"/>
    <w:rsid w:val="005C694B"/>
    <w:rsid w:val="005C6BC8"/>
    <w:rsid w:val="005C6CB8"/>
    <w:rsid w:val="005C6D7B"/>
    <w:rsid w:val="005C6DEF"/>
    <w:rsid w:val="005C703C"/>
    <w:rsid w:val="005C70E6"/>
    <w:rsid w:val="005C715D"/>
    <w:rsid w:val="005C7394"/>
    <w:rsid w:val="005C7915"/>
    <w:rsid w:val="005C79B1"/>
    <w:rsid w:val="005C79D2"/>
    <w:rsid w:val="005C7B41"/>
    <w:rsid w:val="005C7D10"/>
    <w:rsid w:val="005C7EBA"/>
    <w:rsid w:val="005C7F52"/>
    <w:rsid w:val="005C7FAD"/>
    <w:rsid w:val="005D0474"/>
    <w:rsid w:val="005D047E"/>
    <w:rsid w:val="005D0488"/>
    <w:rsid w:val="005D04EF"/>
    <w:rsid w:val="005D0754"/>
    <w:rsid w:val="005D081A"/>
    <w:rsid w:val="005D0952"/>
    <w:rsid w:val="005D0A10"/>
    <w:rsid w:val="005D0CE9"/>
    <w:rsid w:val="005D0D2B"/>
    <w:rsid w:val="005D0E75"/>
    <w:rsid w:val="005D0F61"/>
    <w:rsid w:val="005D0F78"/>
    <w:rsid w:val="005D0FA0"/>
    <w:rsid w:val="005D11AD"/>
    <w:rsid w:val="005D1247"/>
    <w:rsid w:val="005D1597"/>
    <w:rsid w:val="005D16E6"/>
    <w:rsid w:val="005D16F2"/>
    <w:rsid w:val="005D16F7"/>
    <w:rsid w:val="005D17C2"/>
    <w:rsid w:val="005D1B42"/>
    <w:rsid w:val="005D1E13"/>
    <w:rsid w:val="005D1E1A"/>
    <w:rsid w:val="005D206F"/>
    <w:rsid w:val="005D228A"/>
    <w:rsid w:val="005D22BE"/>
    <w:rsid w:val="005D23C1"/>
    <w:rsid w:val="005D243C"/>
    <w:rsid w:val="005D26B6"/>
    <w:rsid w:val="005D26EF"/>
    <w:rsid w:val="005D270F"/>
    <w:rsid w:val="005D27A8"/>
    <w:rsid w:val="005D2AC2"/>
    <w:rsid w:val="005D2BAF"/>
    <w:rsid w:val="005D2BFD"/>
    <w:rsid w:val="005D2E1A"/>
    <w:rsid w:val="005D2E1B"/>
    <w:rsid w:val="005D2E61"/>
    <w:rsid w:val="005D2E93"/>
    <w:rsid w:val="005D2EEB"/>
    <w:rsid w:val="005D2F76"/>
    <w:rsid w:val="005D2FBC"/>
    <w:rsid w:val="005D3603"/>
    <w:rsid w:val="005D3624"/>
    <w:rsid w:val="005D38F8"/>
    <w:rsid w:val="005D3D1A"/>
    <w:rsid w:val="005D3E9D"/>
    <w:rsid w:val="005D4092"/>
    <w:rsid w:val="005D44C9"/>
    <w:rsid w:val="005D45C9"/>
    <w:rsid w:val="005D47BD"/>
    <w:rsid w:val="005D47EC"/>
    <w:rsid w:val="005D4A0F"/>
    <w:rsid w:val="005D4B55"/>
    <w:rsid w:val="005D4BC9"/>
    <w:rsid w:val="005D4CAF"/>
    <w:rsid w:val="005D4DA5"/>
    <w:rsid w:val="005D50CE"/>
    <w:rsid w:val="005D532C"/>
    <w:rsid w:val="005D53E0"/>
    <w:rsid w:val="005D5BC6"/>
    <w:rsid w:val="005D5BD4"/>
    <w:rsid w:val="005D5BF8"/>
    <w:rsid w:val="005D5D9F"/>
    <w:rsid w:val="005D5DA0"/>
    <w:rsid w:val="005D5E3E"/>
    <w:rsid w:val="005D5E42"/>
    <w:rsid w:val="005D5FFE"/>
    <w:rsid w:val="005D6230"/>
    <w:rsid w:val="005D6731"/>
    <w:rsid w:val="005D68D1"/>
    <w:rsid w:val="005D68F9"/>
    <w:rsid w:val="005D6E96"/>
    <w:rsid w:val="005D7016"/>
    <w:rsid w:val="005D71D3"/>
    <w:rsid w:val="005D7237"/>
    <w:rsid w:val="005D7259"/>
    <w:rsid w:val="005D73A0"/>
    <w:rsid w:val="005D73F9"/>
    <w:rsid w:val="005D760E"/>
    <w:rsid w:val="005D76A3"/>
    <w:rsid w:val="005D7A8F"/>
    <w:rsid w:val="005D7B68"/>
    <w:rsid w:val="005D7BE3"/>
    <w:rsid w:val="005D7C06"/>
    <w:rsid w:val="005E01F5"/>
    <w:rsid w:val="005E0510"/>
    <w:rsid w:val="005E0530"/>
    <w:rsid w:val="005E07B1"/>
    <w:rsid w:val="005E0877"/>
    <w:rsid w:val="005E0A73"/>
    <w:rsid w:val="005E0C0E"/>
    <w:rsid w:val="005E0C86"/>
    <w:rsid w:val="005E0DE2"/>
    <w:rsid w:val="005E0DE6"/>
    <w:rsid w:val="005E0E6F"/>
    <w:rsid w:val="005E0FC4"/>
    <w:rsid w:val="005E1341"/>
    <w:rsid w:val="005E1567"/>
    <w:rsid w:val="005E16EF"/>
    <w:rsid w:val="005E1789"/>
    <w:rsid w:val="005E1835"/>
    <w:rsid w:val="005E188A"/>
    <w:rsid w:val="005E1899"/>
    <w:rsid w:val="005E1C15"/>
    <w:rsid w:val="005E1D50"/>
    <w:rsid w:val="005E1D95"/>
    <w:rsid w:val="005E1DD6"/>
    <w:rsid w:val="005E1DFC"/>
    <w:rsid w:val="005E1E4C"/>
    <w:rsid w:val="005E1EF7"/>
    <w:rsid w:val="005E1F07"/>
    <w:rsid w:val="005E1F45"/>
    <w:rsid w:val="005E1F98"/>
    <w:rsid w:val="005E273E"/>
    <w:rsid w:val="005E2920"/>
    <w:rsid w:val="005E2954"/>
    <w:rsid w:val="005E2961"/>
    <w:rsid w:val="005E2A0A"/>
    <w:rsid w:val="005E2B0C"/>
    <w:rsid w:val="005E2B60"/>
    <w:rsid w:val="005E2BDB"/>
    <w:rsid w:val="005E2CA8"/>
    <w:rsid w:val="005E2E8C"/>
    <w:rsid w:val="005E3005"/>
    <w:rsid w:val="005E314C"/>
    <w:rsid w:val="005E33FF"/>
    <w:rsid w:val="005E3438"/>
    <w:rsid w:val="005E3478"/>
    <w:rsid w:val="005E3509"/>
    <w:rsid w:val="005E3511"/>
    <w:rsid w:val="005E364F"/>
    <w:rsid w:val="005E36E2"/>
    <w:rsid w:val="005E379F"/>
    <w:rsid w:val="005E382F"/>
    <w:rsid w:val="005E3C60"/>
    <w:rsid w:val="005E3E79"/>
    <w:rsid w:val="005E3E95"/>
    <w:rsid w:val="005E42B6"/>
    <w:rsid w:val="005E434B"/>
    <w:rsid w:val="005E44F9"/>
    <w:rsid w:val="005E4526"/>
    <w:rsid w:val="005E46C3"/>
    <w:rsid w:val="005E48EA"/>
    <w:rsid w:val="005E4AC2"/>
    <w:rsid w:val="005E4B3B"/>
    <w:rsid w:val="005E4CE5"/>
    <w:rsid w:val="005E4CF7"/>
    <w:rsid w:val="005E4D4A"/>
    <w:rsid w:val="005E4DA6"/>
    <w:rsid w:val="005E4DF4"/>
    <w:rsid w:val="005E4F0D"/>
    <w:rsid w:val="005E4FDD"/>
    <w:rsid w:val="005E4FE2"/>
    <w:rsid w:val="005E5092"/>
    <w:rsid w:val="005E5335"/>
    <w:rsid w:val="005E561B"/>
    <w:rsid w:val="005E578E"/>
    <w:rsid w:val="005E588C"/>
    <w:rsid w:val="005E590E"/>
    <w:rsid w:val="005E59A7"/>
    <w:rsid w:val="005E5A6A"/>
    <w:rsid w:val="005E5D70"/>
    <w:rsid w:val="005E5EDE"/>
    <w:rsid w:val="005E5F70"/>
    <w:rsid w:val="005E6113"/>
    <w:rsid w:val="005E61C2"/>
    <w:rsid w:val="005E61C4"/>
    <w:rsid w:val="005E65F2"/>
    <w:rsid w:val="005E6872"/>
    <w:rsid w:val="005E6885"/>
    <w:rsid w:val="005E69FE"/>
    <w:rsid w:val="005E6B3A"/>
    <w:rsid w:val="005E6EAD"/>
    <w:rsid w:val="005E6ED5"/>
    <w:rsid w:val="005E71F6"/>
    <w:rsid w:val="005E7229"/>
    <w:rsid w:val="005E72CC"/>
    <w:rsid w:val="005E7593"/>
    <w:rsid w:val="005E75AA"/>
    <w:rsid w:val="005E7607"/>
    <w:rsid w:val="005E7641"/>
    <w:rsid w:val="005E76A2"/>
    <w:rsid w:val="005E7BD7"/>
    <w:rsid w:val="005E7C25"/>
    <w:rsid w:val="005E7C76"/>
    <w:rsid w:val="005E7E1E"/>
    <w:rsid w:val="005E7E76"/>
    <w:rsid w:val="005F00E4"/>
    <w:rsid w:val="005F0153"/>
    <w:rsid w:val="005F0313"/>
    <w:rsid w:val="005F0649"/>
    <w:rsid w:val="005F068A"/>
    <w:rsid w:val="005F0767"/>
    <w:rsid w:val="005F0826"/>
    <w:rsid w:val="005F09AA"/>
    <w:rsid w:val="005F09F5"/>
    <w:rsid w:val="005F0A2D"/>
    <w:rsid w:val="005F0C7B"/>
    <w:rsid w:val="005F0CC8"/>
    <w:rsid w:val="005F0DBC"/>
    <w:rsid w:val="005F0DBE"/>
    <w:rsid w:val="005F0E8B"/>
    <w:rsid w:val="005F0F3F"/>
    <w:rsid w:val="005F14F4"/>
    <w:rsid w:val="005F15B0"/>
    <w:rsid w:val="005F162E"/>
    <w:rsid w:val="005F18BB"/>
    <w:rsid w:val="005F1913"/>
    <w:rsid w:val="005F1B8E"/>
    <w:rsid w:val="005F1E06"/>
    <w:rsid w:val="005F1FC2"/>
    <w:rsid w:val="005F2068"/>
    <w:rsid w:val="005F227B"/>
    <w:rsid w:val="005F2299"/>
    <w:rsid w:val="005F247B"/>
    <w:rsid w:val="005F271C"/>
    <w:rsid w:val="005F27E7"/>
    <w:rsid w:val="005F2812"/>
    <w:rsid w:val="005F29C5"/>
    <w:rsid w:val="005F2A28"/>
    <w:rsid w:val="005F2A60"/>
    <w:rsid w:val="005F2B61"/>
    <w:rsid w:val="005F2BEF"/>
    <w:rsid w:val="005F2C03"/>
    <w:rsid w:val="005F2D49"/>
    <w:rsid w:val="005F30CF"/>
    <w:rsid w:val="005F312C"/>
    <w:rsid w:val="005F33C4"/>
    <w:rsid w:val="005F3406"/>
    <w:rsid w:val="005F3620"/>
    <w:rsid w:val="005F36EF"/>
    <w:rsid w:val="005F3707"/>
    <w:rsid w:val="005F381F"/>
    <w:rsid w:val="005F38AD"/>
    <w:rsid w:val="005F3AC3"/>
    <w:rsid w:val="005F3C77"/>
    <w:rsid w:val="005F4370"/>
    <w:rsid w:val="005F439D"/>
    <w:rsid w:val="005F457C"/>
    <w:rsid w:val="005F4718"/>
    <w:rsid w:val="005F493E"/>
    <w:rsid w:val="005F50D1"/>
    <w:rsid w:val="005F5378"/>
    <w:rsid w:val="005F5448"/>
    <w:rsid w:val="005F5542"/>
    <w:rsid w:val="005F55B4"/>
    <w:rsid w:val="005F5612"/>
    <w:rsid w:val="005F565C"/>
    <w:rsid w:val="005F566B"/>
    <w:rsid w:val="005F574C"/>
    <w:rsid w:val="005F576B"/>
    <w:rsid w:val="005F59D2"/>
    <w:rsid w:val="005F5AB8"/>
    <w:rsid w:val="005F5C8F"/>
    <w:rsid w:val="005F5E24"/>
    <w:rsid w:val="005F5FE2"/>
    <w:rsid w:val="005F601C"/>
    <w:rsid w:val="005F605A"/>
    <w:rsid w:val="005F619A"/>
    <w:rsid w:val="005F6213"/>
    <w:rsid w:val="005F6240"/>
    <w:rsid w:val="005F6356"/>
    <w:rsid w:val="005F63FA"/>
    <w:rsid w:val="005F655E"/>
    <w:rsid w:val="005F65FB"/>
    <w:rsid w:val="005F66E4"/>
    <w:rsid w:val="005F674F"/>
    <w:rsid w:val="005F6838"/>
    <w:rsid w:val="005F688C"/>
    <w:rsid w:val="005F6928"/>
    <w:rsid w:val="005F69EC"/>
    <w:rsid w:val="005F6A0D"/>
    <w:rsid w:val="005F6BED"/>
    <w:rsid w:val="005F6CE3"/>
    <w:rsid w:val="005F6E80"/>
    <w:rsid w:val="005F6F9B"/>
    <w:rsid w:val="005F7220"/>
    <w:rsid w:val="005F7251"/>
    <w:rsid w:val="005F72A7"/>
    <w:rsid w:val="005F7518"/>
    <w:rsid w:val="005F7758"/>
    <w:rsid w:val="005F7769"/>
    <w:rsid w:val="005F7795"/>
    <w:rsid w:val="005F7905"/>
    <w:rsid w:val="005F7971"/>
    <w:rsid w:val="005F7A59"/>
    <w:rsid w:val="005F7AD2"/>
    <w:rsid w:val="005F7B1B"/>
    <w:rsid w:val="005F7B3E"/>
    <w:rsid w:val="005F7EF7"/>
    <w:rsid w:val="00600003"/>
    <w:rsid w:val="006001D6"/>
    <w:rsid w:val="0060026A"/>
    <w:rsid w:val="0060032D"/>
    <w:rsid w:val="006003EE"/>
    <w:rsid w:val="00600477"/>
    <w:rsid w:val="00600937"/>
    <w:rsid w:val="00600982"/>
    <w:rsid w:val="006009B0"/>
    <w:rsid w:val="00600A83"/>
    <w:rsid w:val="00600AB0"/>
    <w:rsid w:val="00600B5E"/>
    <w:rsid w:val="00600C64"/>
    <w:rsid w:val="00600CDC"/>
    <w:rsid w:val="00600F71"/>
    <w:rsid w:val="00600FA2"/>
    <w:rsid w:val="0060104C"/>
    <w:rsid w:val="006011E1"/>
    <w:rsid w:val="0060141B"/>
    <w:rsid w:val="0060144E"/>
    <w:rsid w:val="00601474"/>
    <w:rsid w:val="006015D0"/>
    <w:rsid w:val="006015FC"/>
    <w:rsid w:val="0060176A"/>
    <w:rsid w:val="00601886"/>
    <w:rsid w:val="00601939"/>
    <w:rsid w:val="006019E2"/>
    <w:rsid w:val="00601D61"/>
    <w:rsid w:val="00601DE0"/>
    <w:rsid w:val="00601FEF"/>
    <w:rsid w:val="0060207D"/>
    <w:rsid w:val="006020AD"/>
    <w:rsid w:val="0060234F"/>
    <w:rsid w:val="00602384"/>
    <w:rsid w:val="00602464"/>
    <w:rsid w:val="0060255B"/>
    <w:rsid w:val="006025AF"/>
    <w:rsid w:val="006025E0"/>
    <w:rsid w:val="006028E9"/>
    <w:rsid w:val="006028F8"/>
    <w:rsid w:val="0060299C"/>
    <w:rsid w:val="006029F2"/>
    <w:rsid w:val="00602C57"/>
    <w:rsid w:val="00602D25"/>
    <w:rsid w:val="00602E65"/>
    <w:rsid w:val="00602EC5"/>
    <w:rsid w:val="00603044"/>
    <w:rsid w:val="006030A9"/>
    <w:rsid w:val="0060315A"/>
    <w:rsid w:val="006031DD"/>
    <w:rsid w:val="006036A3"/>
    <w:rsid w:val="0060372D"/>
    <w:rsid w:val="006037AE"/>
    <w:rsid w:val="00603ADB"/>
    <w:rsid w:val="00603B3C"/>
    <w:rsid w:val="00603BCC"/>
    <w:rsid w:val="00603D83"/>
    <w:rsid w:val="00603DB1"/>
    <w:rsid w:val="00603E91"/>
    <w:rsid w:val="00603F00"/>
    <w:rsid w:val="006040D7"/>
    <w:rsid w:val="006041A6"/>
    <w:rsid w:val="00604230"/>
    <w:rsid w:val="00604294"/>
    <w:rsid w:val="006042FC"/>
    <w:rsid w:val="006043C4"/>
    <w:rsid w:val="0060481E"/>
    <w:rsid w:val="00604847"/>
    <w:rsid w:val="006048BB"/>
    <w:rsid w:val="00604AF8"/>
    <w:rsid w:val="00604C11"/>
    <w:rsid w:val="006051DD"/>
    <w:rsid w:val="006051E1"/>
    <w:rsid w:val="0060560E"/>
    <w:rsid w:val="006057DB"/>
    <w:rsid w:val="00605A63"/>
    <w:rsid w:val="00605CF6"/>
    <w:rsid w:val="00605D19"/>
    <w:rsid w:val="00605E62"/>
    <w:rsid w:val="00606204"/>
    <w:rsid w:val="006064A6"/>
    <w:rsid w:val="00606821"/>
    <w:rsid w:val="00606B17"/>
    <w:rsid w:val="00606D7C"/>
    <w:rsid w:val="00606E9E"/>
    <w:rsid w:val="00606FB7"/>
    <w:rsid w:val="00607304"/>
    <w:rsid w:val="00607362"/>
    <w:rsid w:val="006073E6"/>
    <w:rsid w:val="0060746C"/>
    <w:rsid w:val="0060747A"/>
    <w:rsid w:val="006074AA"/>
    <w:rsid w:val="00607543"/>
    <w:rsid w:val="00607571"/>
    <w:rsid w:val="006075A3"/>
    <w:rsid w:val="00607629"/>
    <w:rsid w:val="006076B9"/>
    <w:rsid w:val="006076E9"/>
    <w:rsid w:val="00607786"/>
    <w:rsid w:val="006077C1"/>
    <w:rsid w:val="00607833"/>
    <w:rsid w:val="006078CE"/>
    <w:rsid w:val="006079FA"/>
    <w:rsid w:val="00607BA3"/>
    <w:rsid w:val="00607C40"/>
    <w:rsid w:val="00607E41"/>
    <w:rsid w:val="00607EB6"/>
    <w:rsid w:val="00607FB8"/>
    <w:rsid w:val="00610027"/>
    <w:rsid w:val="00610049"/>
    <w:rsid w:val="00610442"/>
    <w:rsid w:val="00610544"/>
    <w:rsid w:val="0061058F"/>
    <w:rsid w:val="006106BE"/>
    <w:rsid w:val="006107A6"/>
    <w:rsid w:val="0061081B"/>
    <w:rsid w:val="00610A82"/>
    <w:rsid w:val="00610B04"/>
    <w:rsid w:val="00610B4D"/>
    <w:rsid w:val="00610C2C"/>
    <w:rsid w:val="00610D90"/>
    <w:rsid w:val="00610E18"/>
    <w:rsid w:val="00610EAE"/>
    <w:rsid w:val="00610FA9"/>
    <w:rsid w:val="00611125"/>
    <w:rsid w:val="006112D8"/>
    <w:rsid w:val="0061139D"/>
    <w:rsid w:val="00611409"/>
    <w:rsid w:val="00611AF3"/>
    <w:rsid w:val="00611EF3"/>
    <w:rsid w:val="00611F00"/>
    <w:rsid w:val="00611F3C"/>
    <w:rsid w:val="006120AC"/>
    <w:rsid w:val="00612144"/>
    <w:rsid w:val="00612274"/>
    <w:rsid w:val="006126F5"/>
    <w:rsid w:val="0061278F"/>
    <w:rsid w:val="006128C1"/>
    <w:rsid w:val="00612A9B"/>
    <w:rsid w:val="00613120"/>
    <w:rsid w:val="006132CB"/>
    <w:rsid w:val="006133AB"/>
    <w:rsid w:val="0061344C"/>
    <w:rsid w:val="00613502"/>
    <w:rsid w:val="00613503"/>
    <w:rsid w:val="00613815"/>
    <w:rsid w:val="00613974"/>
    <w:rsid w:val="00613AC5"/>
    <w:rsid w:val="00613B03"/>
    <w:rsid w:val="00613D84"/>
    <w:rsid w:val="00613E93"/>
    <w:rsid w:val="00613FE6"/>
    <w:rsid w:val="006141EC"/>
    <w:rsid w:val="0061421F"/>
    <w:rsid w:val="006142DA"/>
    <w:rsid w:val="0061432E"/>
    <w:rsid w:val="00614419"/>
    <w:rsid w:val="006144B7"/>
    <w:rsid w:val="006145D5"/>
    <w:rsid w:val="0061465A"/>
    <w:rsid w:val="006146BC"/>
    <w:rsid w:val="00614D2A"/>
    <w:rsid w:val="00614E7E"/>
    <w:rsid w:val="00615197"/>
    <w:rsid w:val="006151CB"/>
    <w:rsid w:val="0061529F"/>
    <w:rsid w:val="006152AE"/>
    <w:rsid w:val="006152C7"/>
    <w:rsid w:val="00615351"/>
    <w:rsid w:val="006153E3"/>
    <w:rsid w:val="006154CC"/>
    <w:rsid w:val="006156EA"/>
    <w:rsid w:val="0061585B"/>
    <w:rsid w:val="00615AB7"/>
    <w:rsid w:val="00615D28"/>
    <w:rsid w:val="00615EFE"/>
    <w:rsid w:val="00615F2C"/>
    <w:rsid w:val="006160D7"/>
    <w:rsid w:val="00616208"/>
    <w:rsid w:val="00616240"/>
    <w:rsid w:val="006162A4"/>
    <w:rsid w:val="00616657"/>
    <w:rsid w:val="0061666B"/>
    <w:rsid w:val="0061668B"/>
    <w:rsid w:val="00616985"/>
    <w:rsid w:val="00616AD5"/>
    <w:rsid w:val="00616B50"/>
    <w:rsid w:val="00616DF7"/>
    <w:rsid w:val="00616E38"/>
    <w:rsid w:val="006171D6"/>
    <w:rsid w:val="006175B8"/>
    <w:rsid w:val="0061769E"/>
    <w:rsid w:val="006178B8"/>
    <w:rsid w:val="00617939"/>
    <w:rsid w:val="00617ABC"/>
    <w:rsid w:val="00617DFA"/>
    <w:rsid w:val="00617E2C"/>
    <w:rsid w:val="00617F0D"/>
    <w:rsid w:val="006201F4"/>
    <w:rsid w:val="00620415"/>
    <w:rsid w:val="006206E4"/>
    <w:rsid w:val="00620A66"/>
    <w:rsid w:val="00620A71"/>
    <w:rsid w:val="00620BFA"/>
    <w:rsid w:val="00620D9D"/>
    <w:rsid w:val="006213DB"/>
    <w:rsid w:val="00621410"/>
    <w:rsid w:val="006214B2"/>
    <w:rsid w:val="006216DD"/>
    <w:rsid w:val="00621825"/>
    <w:rsid w:val="00621A12"/>
    <w:rsid w:val="00621AED"/>
    <w:rsid w:val="00621B93"/>
    <w:rsid w:val="00621D85"/>
    <w:rsid w:val="00621EF5"/>
    <w:rsid w:val="00621F6D"/>
    <w:rsid w:val="00622086"/>
    <w:rsid w:val="00622384"/>
    <w:rsid w:val="00622393"/>
    <w:rsid w:val="00622460"/>
    <w:rsid w:val="0062248F"/>
    <w:rsid w:val="006224A4"/>
    <w:rsid w:val="0062255B"/>
    <w:rsid w:val="0062261B"/>
    <w:rsid w:val="0062264B"/>
    <w:rsid w:val="00622CB7"/>
    <w:rsid w:val="00622F21"/>
    <w:rsid w:val="00622FD4"/>
    <w:rsid w:val="00622FED"/>
    <w:rsid w:val="006230C4"/>
    <w:rsid w:val="00623124"/>
    <w:rsid w:val="0062353B"/>
    <w:rsid w:val="00623618"/>
    <w:rsid w:val="006236DB"/>
    <w:rsid w:val="00623919"/>
    <w:rsid w:val="006239F1"/>
    <w:rsid w:val="00623D32"/>
    <w:rsid w:val="00623DBE"/>
    <w:rsid w:val="00623E9C"/>
    <w:rsid w:val="006241C1"/>
    <w:rsid w:val="006241DC"/>
    <w:rsid w:val="00624279"/>
    <w:rsid w:val="006242B3"/>
    <w:rsid w:val="0062438A"/>
    <w:rsid w:val="0062446E"/>
    <w:rsid w:val="0062450A"/>
    <w:rsid w:val="006248F3"/>
    <w:rsid w:val="00624CAA"/>
    <w:rsid w:val="00624E19"/>
    <w:rsid w:val="00624F7B"/>
    <w:rsid w:val="006250F5"/>
    <w:rsid w:val="0062532E"/>
    <w:rsid w:val="00625466"/>
    <w:rsid w:val="0062549D"/>
    <w:rsid w:val="006254FA"/>
    <w:rsid w:val="006256E9"/>
    <w:rsid w:val="006258DE"/>
    <w:rsid w:val="006258F3"/>
    <w:rsid w:val="0062590E"/>
    <w:rsid w:val="00625912"/>
    <w:rsid w:val="006259FB"/>
    <w:rsid w:val="00625A3F"/>
    <w:rsid w:val="00625AD1"/>
    <w:rsid w:val="00625C60"/>
    <w:rsid w:val="00625CC2"/>
    <w:rsid w:val="00625D22"/>
    <w:rsid w:val="00625F44"/>
    <w:rsid w:val="00626509"/>
    <w:rsid w:val="0062676E"/>
    <w:rsid w:val="00626930"/>
    <w:rsid w:val="00626AC0"/>
    <w:rsid w:val="00626B2B"/>
    <w:rsid w:val="00626C43"/>
    <w:rsid w:val="00626CFE"/>
    <w:rsid w:val="00626D4D"/>
    <w:rsid w:val="00627027"/>
    <w:rsid w:val="0062714D"/>
    <w:rsid w:val="006271D0"/>
    <w:rsid w:val="00627534"/>
    <w:rsid w:val="0062754B"/>
    <w:rsid w:val="006275BE"/>
    <w:rsid w:val="0062765F"/>
    <w:rsid w:val="006279EB"/>
    <w:rsid w:val="00627A03"/>
    <w:rsid w:val="00627B40"/>
    <w:rsid w:val="00627B57"/>
    <w:rsid w:val="00627C91"/>
    <w:rsid w:val="00627E20"/>
    <w:rsid w:val="00627E64"/>
    <w:rsid w:val="00627E7C"/>
    <w:rsid w:val="00627EB2"/>
    <w:rsid w:val="00627FCD"/>
    <w:rsid w:val="006300FD"/>
    <w:rsid w:val="00630103"/>
    <w:rsid w:val="00630114"/>
    <w:rsid w:val="006302B9"/>
    <w:rsid w:val="00630369"/>
    <w:rsid w:val="0063038A"/>
    <w:rsid w:val="00630405"/>
    <w:rsid w:val="0063049C"/>
    <w:rsid w:val="00630567"/>
    <w:rsid w:val="00630585"/>
    <w:rsid w:val="00630599"/>
    <w:rsid w:val="00630779"/>
    <w:rsid w:val="00630927"/>
    <w:rsid w:val="00630B4C"/>
    <w:rsid w:val="00630E6A"/>
    <w:rsid w:val="0063107D"/>
    <w:rsid w:val="006310A2"/>
    <w:rsid w:val="006311B4"/>
    <w:rsid w:val="006311C5"/>
    <w:rsid w:val="006312DD"/>
    <w:rsid w:val="00631428"/>
    <w:rsid w:val="006314E9"/>
    <w:rsid w:val="006316F7"/>
    <w:rsid w:val="006317A4"/>
    <w:rsid w:val="006318CC"/>
    <w:rsid w:val="00631DA3"/>
    <w:rsid w:val="00632015"/>
    <w:rsid w:val="006320FD"/>
    <w:rsid w:val="0063212D"/>
    <w:rsid w:val="00632131"/>
    <w:rsid w:val="006321D1"/>
    <w:rsid w:val="00632382"/>
    <w:rsid w:val="0063282E"/>
    <w:rsid w:val="006328F0"/>
    <w:rsid w:val="00632A36"/>
    <w:rsid w:val="00632A9A"/>
    <w:rsid w:val="00632BCA"/>
    <w:rsid w:val="00632C42"/>
    <w:rsid w:val="00632C45"/>
    <w:rsid w:val="00632C6A"/>
    <w:rsid w:val="00632CBF"/>
    <w:rsid w:val="00632CCB"/>
    <w:rsid w:val="00632F1A"/>
    <w:rsid w:val="00632FDF"/>
    <w:rsid w:val="00633387"/>
    <w:rsid w:val="006336F3"/>
    <w:rsid w:val="00633982"/>
    <w:rsid w:val="006339EF"/>
    <w:rsid w:val="00633A33"/>
    <w:rsid w:val="00633C2F"/>
    <w:rsid w:val="00633C51"/>
    <w:rsid w:val="00633CF9"/>
    <w:rsid w:val="00633F91"/>
    <w:rsid w:val="0063408D"/>
    <w:rsid w:val="00634131"/>
    <w:rsid w:val="00634218"/>
    <w:rsid w:val="00634257"/>
    <w:rsid w:val="0063437C"/>
    <w:rsid w:val="00634613"/>
    <w:rsid w:val="0063463A"/>
    <w:rsid w:val="0063469B"/>
    <w:rsid w:val="006348C6"/>
    <w:rsid w:val="00634A21"/>
    <w:rsid w:val="00634AFE"/>
    <w:rsid w:val="00634CA8"/>
    <w:rsid w:val="00634DC5"/>
    <w:rsid w:val="00634DDD"/>
    <w:rsid w:val="00634DE7"/>
    <w:rsid w:val="00634E16"/>
    <w:rsid w:val="00634E65"/>
    <w:rsid w:val="00634EB8"/>
    <w:rsid w:val="00634ED1"/>
    <w:rsid w:val="00634FA4"/>
    <w:rsid w:val="00635019"/>
    <w:rsid w:val="0063517D"/>
    <w:rsid w:val="006351D8"/>
    <w:rsid w:val="00635379"/>
    <w:rsid w:val="006355B5"/>
    <w:rsid w:val="006356E6"/>
    <w:rsid w:val="00635881"/>
    <w:rsid w:val="006358F3"/>
    <w:rsid w:val="00635AD1"/>
    <w:rsid w:val="00635AFA"/>
    <w:rsid w:val="00635B6C"/>
    <w:rsid w:val="00635D21"/>
    <w:rsid w:val="006360BF"/>
    <w:rsid w:val="006366C2"/>
    <w:rsid w:val="00636725"/>
    <w:rsid w:val="0063677F"/>
    <w:rsid w:val="00636826"/>
    <w:rsid w:val="00636A71"/>
    <w:rsid w:val="00636CD0"/>
    <w:rsid w:val="00636CED"/>
    <w:rsid w:val="00636E40"/>
    <w:rsid w:val="00636E92"/>
    <w:rsid w:val="00636F39"/>
    <w:rsid w:val="00636FD4"/>
    <w:rsid w:val="0063703D"/>
    <w:rsid w:val="006370A6"/>
    <w:rsid w:val="006370F3"/>
    <w:rsid w:val="00637250"/>
    <w:rsid w:val="00637280"/>
    <w:rsid w:val="006373DC"/>
    <w:rsid w:val="006374E2"/>
    <w:rsid w:val="00637546"/>
    <w:rsid w:val="00637549"/>
    <w:rsid w:val="00637696"/>
    <w:rsid w:val="00637720"/>
    <w:rsid w:val="00637885"/>
    <w:rsid w:val="00637957"/>
    <w:rsid w:val="00637984"/>
    <w:rsid w:val="00637A17"/>
    <w:rsid w:val="00637A8D"/>
    <w:rsid w:val="00637A91"/>
    <w:rsid w:val="00637AA2"/>
    <w:rsid w:val="00637B4E"/>
    <w:rsid w:val="00637C21"/>
    <w:rsid w:val="00637C6A"/>
    <w:rsid w:val="00637E00"/>
    <w:rsid w:val="00637F05"/>
    <w:rsid w:val="00640403"/>
    <w:rsid w:val="0064044E"/>
    <w:rsid w:val="00640460"/>
    <w:rsid w:val="006406D5"/>
    <w:rsid w:val="00640B2D"/>
    <w:rsid w:val="00640CD2"/>
    <w:rsid w:val="00640CDE"/>
    <w:rsid w:val="00640E55"/>
    <w:rsid w:val="0064100E"/>
    <w:rsid w:val="0064105D"/>
    <w:rsid w:val="0064138F"/>
    <w:rsid w:val="006414ED"/>
    <w:rsid w:val="006415EB"/>
    <w:rsid w:val="00641956"/>
    <w:rsid w:val="00641A79"/>
    <w:rsid w:val="00641B23"/>
    <w:rsid w:val="00641B52"/>
    <w:rsid w:val="00641CDB"/>
    <w:rsid w:val="00641D20"/>
    <w:rsid w:val="00641E07"/>
    <w:rsid w:val="00642138"/>
    <w:rsid w:val="006424B8"/>
    <w:rsid w:val="00642582"/>
    <w:rsid w:val="0064279D"/>
    <w:rsid w:val="00642857"/>
    <w:rsid w:val="006429CE"/>
    <w:rsid w:val="00642A46"/>
    <w:rsid w:val="00642A77"/>
    <w:rsid w:val="00642AE0"/>
    <w:rsid w:val="00642CD6"/>
    <w:rsid w:val="00642D3B"/>
    <w:rsid w:val="00642EF8"/>
    <w:rsid w:val="00642F4F"/>
    <w:rsid w:val="00643056"/>
    <w:rsid w:val="00643238"/>
    <w:rsid w:val="00643318"/>
    <w:rsid w:val="00643348"/>
    <w:rsid w:val="00643574"/>
    <w:rsid w:val="006436C3"/>
    <w:rsid w:val="006436C8"/>
    <w:rsid w:val="006437E0"/>
    <w:rsid w:val="006439F8"/>
    <w:rsid w:val="00643C11"/>
    <w:rsid w:val="00643DCD"/>
    <w:rsid w:val="00643DDF"/>
    <w:rsid w:val="00643E83"/>
    <w:rsid w:val="00643EF8"/>
    <w:rsid w:val="00643F3A"/>
    <w:rsid w:val="006441ED"/>
    <w:rsid w:val="0064442A"/>
    <w:rsid w:val="006444BF"/>
    <w:rsid w:val="006447C9"/>
    <w:rsid w:val="006448BE"/>
    <w:rsid w:val="0064496D"/>
    <w:rsid w:val="00644A6E"/>
    <w:rsid w:val="00644A7B"/>
    <w:rsid w:val="00644CC0"/>
    <w:rsid w:val="00644DCC"/>
    <w:rsid w:val="00644E1E"/>
    <w:rsid w:val="00644FA6"/>
    <w:rsid w:val="00645363"/>
    <w:rsid w:val="006453A3"/>
    <w:rsid w:val="006454E5"/>
    <w:rsid w:val="006455F8"/>
    <w:rsid w:val="00645696"/>
    <w:rsid w:val="00645788"/>
    <w:rsid w:val="00645A5D"/>
    <w:rsid w:val="00645B66"/>
    <w:rsid w:val="00645DB1"/>
    <w:rsid w:val="00645E13"/>
    <w:rsid w:val="00645E68"/>
    <w:rsid w:val="006460AF"/>
    <w:rsid w:val="006460D8"/>
    <w:rsid w:val="0064621A"/>
    <w:rsid w:val="0064630B"/>
    <w:rsid w:val="0064638D"/>
    <w:rsid w:val="006463E1"/>
    <w:rsid w:val="006465F2"/>
    <w:rsid w:val="006468B4"/>
    <w:rsid w:val="00646AE5"/>
    <w:rsid w:val="00646BCA"/>
    <w:rsid w:val="00646BF5"/>
    <w:rsid w:val="00646CAD"/>
    <w:rsid w:val="00646EFC"/>
    <w:rsid w:val="006470A2"/>
    <w:rsid w:val="006472B5"/>
    <w:rsid w:val="006474AC"/>
    <w:rsid w:val="0064767D"/>
    <w:rsid w:val="006476E1"/>
    <w:rsid w:val="006476E6"/>
    <w:rsid w:val="00647B3E"/>
    <w:rsid w:val="00647B76"/>
    <w:rsid w:val="00647BA8"/>
    <w:rsid w:val="00647CA3"/>
    <w:rsid w:val="00647D24"/>
    <w:rsid w:val="00647DCA"/>
    <w:rsid w:val="006502E9"/>
    <w:rsid w:val="00650778"/>
    <w:rsid w:val="006507A2"/>
    <w:rsid w:val="006507C1"/>
    <w:rsid w:val="0065097E"/>
    <w:rsid w:val="00650AEA"/>
    <w:rsid w:val="00650BA9"/>
    <w:rsid w:val="00650DF7"/>
    <w:rsid w:val="00650E1B"/>
    <w:rsid w:val="00650E7E"/>
    <w:rsid w:val="00650EC8"/>
    <w:rsid w:val="006511D4"/>
    <w:rsid w:val="00651359"/>
    <w:rsid w:val="00651A0A"/>
    <w:rsid w:val="00651DC6"/>
    <w:rsid w:val="00651ED3"/>
    <w:rsid w:val="00652082"/>
    <w:rsid w:val="0065226E"/>
    <w:rsid w:val="0065233A"/>
    <w:rsid w:val="00652351"/>
    <w:rsid w:val="006523E1"/>
    <w:rsid w:val="0065249B"/>
    <w:rsid w:val="00652635"/>
    <w:rsid w:val="00652720"/>
    <w:rsid w:val="006527E0"/>
    <w:rsid w:val="00652B54"/>
    <w:rsid w:val="00652BB1"/>
    <w:rsid w:val="00652C26"/>
    <w:rsid w:val="00652D58"/>
    <w:rsid w:val="00652D99"/>
    <w:rsid w:val="00652F13"/>
    <w:rsid w:val="00652F49"/>
    <w:rsid w:val="00653097"/>
    <w:rsid w:val="0065310E"/>
    <w:rsid w:val="006535DC"/>
    <w:rsid w:val="00653665"/>
    <w:rsid w:val="006536D9"/>
    <w:rsid w:val="006537D7"/>
    <w:rsid w:val="00653803"/>
    <w:rsid w:val="006538AD"/>
    <w:rsid w:val="0065398B"/>
    <w:rsid w:val="00653A51"/>
    <w:rsid w:val="00653B0A"/>
    <w:rsid w:val="00653B46"/>
    <w:rsid w:val="00653BE6"/>
    <w:rsid w:val="00653E7A"/>
    <w:rsid w:val="00654015"/>
    <w:rsid w:val="0065404C"/>
    <w:rsid w:val="0065426F"/>
    <w:rsid w:val="0065436D"/>
    <w:rsid w:val="006543D8"/>
    <w:rsid w:val="006543EF"/>
    <w:rsid w:val="006545CD"/>
    <w:rsid w:val="0065466A"/>
    <w:rsid w:val="0065470B"/>
    <w:rsid w:val="0065478E"/>
    <w:rsid w:val="00654A02"/>
    <w:rsid w:val="00654C25"/>
    <w:rsid w:val="00654DA6"/>
    <w:rsid w:val="00654DAC"/>
    <w:rsid w:val="00654DDC"/>
    <w:rsid w:val="00654E00"/>
    <w:rsid w:val="00654F2B"/>
    <w:rsid w:val="00655215"/>
    <w:rsid w:val="006554F0"/>
    <w:rsid w:val="00655517"/>
    <w:rsid w:val="00655890"/>
    <w:rsid w:val="00655B6F"/>
    <w:rsid w:val="00655D74"/>
    <w:rsid w:val="00655DEB"/>
    <w:rsid w:val="00655EEE"/>
    <w:rsid w:val="006562E9"/>
    <w:rsid w:val="0065634F"/>
    <w:rsid w:val="0065643B"/>
    <w:rsid w:val="006564CE"/>
    <w:rsid w:val="006564F1"/>
    <w:rsid w:val="006568B3"/>
    <w:rsid w:val="00656B10"/>
    <w:rsid w:val="00656DB0"/>
    <w:rsid w:val="00656DEF"/>
    <w:rsid w:val="00656EAB"/>
    <w:rsid w:val="00656F1C"/>
    <w:rsid w:val="0065702B"/>
    <w:rsid w:val="0065724D"/>
    <w:rsid w:val="00657324"/>
    <w:rsid w:val="0065740D"/>
    <w:rsid w:val="00657583"/>
    <w:rsid w:val="0065766F"/>
    <w:rsid w:val="0065796B"/>
    <w:rsid w:val="00657A23"/>
    <w:rsid w:val="00657CA3"/>
    <w:rsid w:val="00657DF7"/>
    <w:rsid w:val="00657FF4"/>
    <w:rsid w:val="00660029"/>
    <w:rsid w:val="006600B8"/>
    <w:rsid w:val="0066039F"/>
    <w:rsid w:val="006605B2"/>
    <w:rsid w:val="00660739"/>
    <w:rsid w:val="0066073E"/>
    <w:rsid w:val="0066075A"/>
    <w:rsid w:val="00660B8F"/>
    <w:rsid w:val="00660D49"/>
    <w:rsid w:val="00660E2F"/>
    <w:rsid w:val="00660EC4"/>
    <w:rsid w:val="00660EF3"/>
    <w:rsid w:val="00660F2E"/>
    <w:rsid w:val="00660F3E"/>
    <w:rsid w:val="0066109D"/>
    <w:rsid w:val="006612FD"/>
    <w:rsid w:val="006613ED"/>
    <w:rsid w:val="00661457"/>
    <w:rsid w:val="0066147A"/>
    <w:rsid w:val="0066151C"/>
    <w:rsid w:val="00661672"/>
    <w:rsid w:val="006616A4"/>
    <w:rsid w:val="00661A31"/>
    <w:rsid w:val="00661A8C"/>
    <w:rsid w:val="00661B4D"/>
    <w:rsid w:val="00661B90"/>
    <w:rsid w:val="00661D9F"/>
    <w:rsid w:val="00661DE1"/>
    <w:rsid w:val="00661DEF"/>
    <w:rsid w:val="00661E79"/>
    <w:rsid w:val="006621D8"/>
    <w:rsid w:val="00662399"/>
    <w:rsid w:val="0066242C"/>
    <w:rsid w:val="0066281A"/>
    <w:rsid w:val="006628FE"/>
    <w:rsid w:val="00662A07"/>
    <w:rsid w:val="00662B7A"/>
    <w:rsid w:val="00662D98"/>
    <w:rsid w:val="006630D0"/>
    <w:rsid w:val="0066311C"/>
    <w:rsid w:val="0066320C"/>
    <w:rsid w:val="00663268"/>
    <w:rsid w:val="006632C1"/>
    <w:rsid w:val="00663326"/>
    <w:rsid w:val="006635B9"/>
    <w:rsid w:val="006635D0"/>
    <w:rsid w:val="00663897"/>
    <w:rsid w:val="0066398F"/>
    <w:rsid w:val="00663A48"/>
    <w:rsid w:val="00663D5B"/>
    <w:rsid w:val="00663E1C"/>
    <w:rsid w:val="00663E3B"/>
    <w:rsid w:val="00664271"/>
    <w:rsid w:val="006642A0"/>
    <w:rsid w:val="006642D9"/>
    <w:rsid w:val="006644F1"/>
    <w:rsid w:val="006645E4"/>
    <w:rsid w:val="006646CF"/>
    <w:rsid w:val="006646D1"/>
    <w:rsid w:val="006648A9"/>
    <w:rsid w:val="00664C6A"/>
    <w:rsid w:val="00664CF4"/>
    <w:rsid w:val="00664D00"/>
    <w:rsid w:val="00664E0B"/>
    <w:rsid w:val="00665165"/>
    <w:rsid w:val="00665225"/>
    <w:rsid w:val="00665435"/>
    <w:rsid w:val="00665452"/>
    <w:rsid w:val="00665600"/>
    <w:rsid w:val="00665619"/>
    <w:rsid w:val="00665B2A"/>
    <w:rsid w:val="00665BA7"/>
    <w:rsid w:val="00665BE2"/>
    <w:rsid w:val="00665DFA"/>
    <w:rsid w:val="00666094"/>
    <w:rsid w:val="006663CA"/>
    <w:rsid w:val="0066642B"/>
    <w:rsid w:val="0066652E"/>
    <w:rsid w:val="006665CD"/>
    <w:rsid w:val="00666656"/>
    <w:rsid w:val="00666763"/>
    <w:rsid w:val="006667E3"/>
    <w:rsid w:val="006668CE"/>
    <w:rsid w:val="006669B3"/>
    <w:rsid w:val="00666A3F"/>
    <w:rsid w:val="00666B51"/>
    <w:rsid w:val="00666BB0"/>
    <w:rsid w:val="00666FF6"/>
    <w:rsid w:val="006670AC"/>
    <w:rsid w:val="00667370"/>
    <w:rsid w:val="006676B2"/>
    <w:rsid w:val="00667970"/>
    <w:rsid w:val="006679F8"/>
    <w:rsid w:val="00667AAA"/>
    <w:rsid w:val="00667BB6"/>
    <w:rsid w:val="00667C01"/>
    <w:rsid w:val="00667D12"/>
    <w:rsid w:val="00667DD4"/>
    <w:rsid w:val="00667DFC"/>
    <w:rsid w:val="00670187"/>
    <w:rsid w:val="0067020E"/>
    <w:rsid w:val="006702A1"/>
    <w:rsid w:val="006702E7"/>
    <w:rsid w:val="006703A4"/>
    <w:rsid w:val="00670452"/>
    <w:rsid w:val="0067046E"/>
    <w:rsid w:val="0067052D"/>
    <w:rsid w:val="00670775"/>
    <w:rsid w:val="00670804"/>
    <w:rsid w:val="00670812"/>
    <w:rsid w:val="00670887"/>
    <w:rsid w:val="00670894"/>
    <w:rsid w:val="006708C6"/>
    <w:rsid w:val="006708CA"/>
    <w:rsid w:val="006709B7"/>
    <w:rsid w:val="00670A11"/>
    <w:rsid w:val="00670CC1"/>
    <w:rsid w:val="00670DD4"/>
    <w:rsid w:val="00670EBC"/>
    <w:rsid w:val="00670FB8"/>
    <w:rsid w:val="00671005"/>
    <w:rsid w:val="00671048"/>
    <w:rsid w:val="0067111D"/>
    <w:rsid w:val="00671159"/>
    <w:rsid w:val="0067144B"/>
    <w:rsid w:val="006714AC"/>
    <w:rsid w:val="0067154D"/>
    <w:rsid w:val="006719A5"/>
    <w:rsid w:val="00671AED"/>
    <w:rsid w:val="00671C9A"/>
    <w:rsid w:val="00671CAC"/>
    <w:rsid w:val="00671DDF"/>
    <w:rsid w:val="00671F11"/>
    <w:rsid w:val="00671F4B"/>
    <w:rsid w:val="00672323"/>
    <w:rsid w:val="0067232D"/>
    <w:rsid w:val="00672406"/>
    <w:rsid w:val="0067243F"/>
    <w:rsid w:val="00672897"/>
    <w:rsid w:val="00672CE3"/>
    <w:rsid w:val="00673016"/>
    <w:rsid w:val="006732CC"/>
    <w:rsid w:val="006732F4"/>
    <w:rsid w:val="00673389"/>
    <w:rsid w:val="0067339B"/>
    <w:rsid w:val="00673456"/>
    <w:rsid w:val="0067357F"/>
    <w:rsid w:val="006735F0"/>
    <w:rsid w:val="0067362A"/>
    <w:rsid w:val="00673919"/>
    <w:rsid w:val="00673969"/>
    <w:rsid w:val="00673D44"/>
    <w:rsid w:val="00673DAB"/>
    <w:rsid w:val="0067415C"/>
    <w:rsid w:val="006742D6"/>
    <w:rsid w:val="00674507"/>
    <w:rsid w:val="00674569"/>
    <w:rsid w:val="00674603"/>
    <w:rsid w:val="006747F9"/>
    <w:rsid w:val="006748BE"/>
    <w:rsid w:val="00674EF4"/>
    <w:rsid w:val="0067504E"/>
    <w:rsid w:val="006752D1"/>
    <w:rsid w:val="006754D1"/>
    <w:rsid w:val="00675542"/>
    <w:rsid w:val="0067581D"/>
    <w:rsid w:val="00675B53"/>
    <w:rsid w:val="00675BCE"/>
    <w:rsid w:val="00675D2C"/>
    <w:rsid w:val="00675E07"/>
    <w:rsid w:val="00675EED"/>
    <w:rsid w:val="006760D0"/>
    <w:rsid w:val="006760DA"/>
    <w:rsid w:val="00676114"/>
    <w:rsid w:val="00676276"/>
    <w:rsid w:val="0067643C"/>
    <w:rsid w:val="00676442"/>
    <w:rsid w:val="0067681A"/>
    <w:rsid w:val="0067682D"/>
    <w:rsid w:val="0067684A"/>
    <w:rsid w:val="00676B10"/>
    <w:rsid w:val="00676B12"/>
    <w:rsid w:val="00676E46"/>
    <w:rsid w:val="00677058"/>
    <w:rsid w:val="0067706A"/>
    <w:rsid w:val="006772C3"/>
    <w:rsid w:val="006773DB"/>
    <w:rsid w:val="00677552"/>
    <w:rsid w:val="006776F0"/>
    <w:rsid w:val="00677709"/>
    <w:rsid w:val="0067770A"/>
    <w:rsid w:val="00677711"/>
    <w:rsid w:val="00677B12"/>
    <w:rsid w:val="00677C36"/>
    <w:rsid w:val="00677DE3"/>
    <w:rsid w:val="00677FE0"/>
    <w:rsid w:val="00680117"/>
    <w:rsid w:val="0068058F"/>
    <w:rsid w:val="006805E0"/>
    <w:rsid w:val="006806E7"/>
    <w:rsid w:val="00680804"/>
    <w:rsid w:val="00680B53"/>
    <w:rsid w:val="00680B71"/>
    <w:rsid w:val="00680B74"/>
    <w:rsid w:val="00680D86"/>
    <w:rsid w:val="00680D8A"/>
    <w:rsid w:val="00681028"/>
    <w:rsid w:val="0068104A"/>
    <w:rsid w:val="006810BF"/>
    <w:rsid w:val="00681262"/>
    <w:rsid w:val="006812EE"/>
    <w:rsid w:val="006814DA"/>
    <w:rsid w:val="00681639"/>
    <w:rsid w:val="00681693"/>
    <w:rsid w:val="0068178D"/>
    <w:rsid w:val="006817C2"/>
    <w:rsid w:val="006817EB"/>
    <w:rsid w:val="00681901"/>
    <w:rsid w:val="00681AAC"/>
    <w:rsid w:val="00681C7A"/>
    <w:rsid w:val="00681E84"/>
    <w:rsid w:val="00682130"/>
    <w:rsid w:val="006821AC"/>
    <w:rsid w:val="006826D1"/>
    <w:rsid w:val="0068270A"/>
    <w:rsid w:val="00682BDB"/>
    <w:rsid w:val="00682E26"/>
    <w:rsid w:val="00682F22"/>
    <w:rsid w:val="00683016"/>
    <w:rsid w:val="006830EC"/>
    <w:rsid w:val="00683258"/>
    <w:rsid w:val="0068327F"/>
    <w:rsid w:val="0068329E"/>
    <w:rsid w:val="0068330F"/>
    <w:rsid w:val="00683350"/>
    <w:rsid w:val="00683372"/>
    <w:rsid w:val="00683447"/>
    <w:rsid w:val="00683554"/>
    <w:rsid w:val="0068361A"/>
    <w:rsid w:val="0068376C"/>
    <w:rsid w:val="00683782"/>
    <w:rsid w:val="006839F6"/>
    <w:rsid w:val="00683D44"/>
    <w:rsid w:val="00683EA0"/>
    <w:rsid w:val="00683EF9"/>
    <w:rsid w:val="0068410D"/>
    <w:rsid w:val="006841C9"/>
    <w:rsid w:val="0068428E"/>
    <w:rsid w:val="006844EF"/>
    <w:rsid w:val="0068459F"/>
    <w:rsid w:val="00684604"/>
    <w:rsid w:val="006846EC"/>
    <w:rsid w:val="0068472C"/>
    <w:rsid w:val="00684734"/>
    <w:rsid w:val="00684771"/>
    <w:rsid w:val="006847A0"/>
    <w:rsid w:val="00684906"/>
    <w:rsid w:val="006849FB"/>
    <w:rsid w:val="00684A3E"/>
    <w:rsid w:val="00684ABC"/>
    <w:rsid w:val="00684E3A"/>
    <w:rsid w:val="00684F25"/>
    <w:rsid w:val="00684FB0"/>
    <w:rsid w:val="00684FED"/>
    <w:rsid w:val="00685192"/>
    <w:rsid w:val="006851AC"/>
    <w:rsid w:val="0068524D"/>
    <w:rsid w:val="00685381"/>
    <w:rsid w:val="006853BC"/>
    <w:rsid w:val="0068542A"/>
    <w:rsid w:val="006854E3"/>
    <w:rsid w:val="0068551D"/>
    <w:rsid w:val="0068566C"/>
    <w:rsid w:val="006858AA"/>
    <w:rsid w:val="00685964"/>
    <w:rsid w:val="006859E5"/>
    <w:rsid w:val="00685BE9"/>
    <w:rsid w:val="00685C17"/>
    <w:rsid w:val="006861B3"/>
    <w:rsid w:val="006861E2"/>
    <w:rsid w:val="006862F9"/>
    <w:rsid w:val="00686400"/>
    <w:rsid w:val="00686482"/>
    <w:rsid w:val="0068655B"/>
    <w:rsid w:val="006865B2"/>
    <w:rsid w:val="006869A0"/>
    <w:rsid w:val="00686B2B"/>
    <w:rsid w:val="00686D11"/>
    <w:rsid w:val="00686E4B"/>
    <w:rsid w:val="00686E5F"/>
    <w:rsid w:val="00686E8F"/>
    <w:rsid w:val="00686EFF"/>
    <w:rsid w:val="00686FEF"/>
    <w:rsid w:val="00687020"/>
    <w:rsid w:val="006870E4"/>
    <w:rsid w:val="006870E5"/>
    <w:rsid w:val="00687143"/>
    <w:rsid w:val="006871C2"/>
    <w:rsid w:val="0068721D"/>
    <w:rsid w:val="00687390"/>
    <w:rsid w:val="0068739F"/>
    <w:rsid w:val="00687492"/>
    <w:rsid w:val="0068764E"/>
    <w:rsid w:val="0068794D"/>
    <w:rsid w:val="00687999"/>
    <w:rsid w:val="00687E29"/>
    <w:rsid w:val="00687FDC"/>
    <w:rsid w:val="00690082"/>
    <w:rsid w:val="006900C8"/>
    <w:rsid w:val="006901BE"/>
    <w:rsid w:val="0069034B"/>
    <w:rsid w:val="00690521"/>
    <w:rsid w:val="006905B5"/>
    <w:rsid w:val="0069076D"/>
    <w:rsid w:val="006907C6"/>
    <w:rsid w:val="00690BA1"/>
    <w:rsid w:val="00690BF3"/>
    <w:rsid w:val="00690C24"/>
    <w:rsid w:val="00690C65"/>
    <w:rsid w:val="00690E12"/>
    <w:rsid w:val="00690FD0"/>
    <w:rsid w:val="00691288"/>
    <w:rsid w:val="00691324"/>
    <w:rsid w:val="0069134B"/>
    <w:rsid w:val="00691390"/>
    <w:rsid w:val="00691535"/>
    <w:rsid w:val="00691844"/>
    <w:rsid w:val="00691869"/>
    <w:rsid w:val="006918B9"/>
    <w:rsid w:val="00691D4A"/>
    <w:rsid w:val="00691D75"/>
    <w:rsid w:val="00691DC5"/>
    <w:rsid w:val="006920BF"/>
    <w:rsid w:val="006921A9"/>
    <w:rsid w:val="00692375"/>
    <w:rsid w:val="006929D1"/>
    <w:rsid w:val="00692A00"/>
    <w:rsid w:val="00692B45"/>
    <w:rsid w:val="00692D4E"/>
    <w:rsid w:val="00692E68"/>
    <w:rsid w:val="00692F21"/>
    <w:rsid w:val="00692F50"/>
    <w:rsid w:val="00692FAD"/>
    <w:rsid w:val="00692FD6"/>
    <w:rsid w:val="00693006"/>
    <w:rsid w:val="0069329B"/>
    <w:rsid w:val="00693424"/>
    <w:rsid w:val="006934F9"/>
    <w:rsid w:val="006936BA"/>
    <w:rsid w:val="006936CF"/>
    <w:rsid w:val="006937EE"/>
    <w:rsid w:val="00693988"/>
    <w:rsid w:val="00693BB8"/>
    <w:rsid w:val="00693BE1"/>
    <w:rsid w:val="00693C35"/>
    <w:rsid w:val="00693CFD"/>
    <w:rsid w:val="00693EE2"/>
    <w:rsid w:val="00693EE4"/>
    <w:rsid w:val="00693F4F"/>
    <w:rsid w:val="00694059"/>
    <w:rsid w:val="00694064"/>
    <w:rsid w:val="006940C5"/>
    <w:rsid w:val="00694161"/>
    <w:rsid w:val="0069418C"/>
    <w:rsid w:val="006941E2"/>
    <w:rsid w:val="0069421C"/>
    <w:rsid w:val="00694263"/>
    <w:rsid w:val="0069445F"/>
    <w:rsid w:val="00694575"/>
    <w:rsid w:val="0069476F"/>
    <w:rsid w:val="00694AF7"/>
    <w:rsid w:val="00694CD0"/>
    <w:rsid w:val="00694D4F"/>
    <w:rsid w:val="00694E5F"/>
    <w:rsid w:val="00694FE9"/>
    <w:rsid w:val="00695023"/>
    <w:rsid w:val="006950EE"/>
    <w:rsid w:val="0069512E"/>
    <w:rsid w:val="006951AF"/>
    <w:rsid w:val="006951BC"/>
    <w:rsid w:val="0069533B"/>
    <w:rsid w:val="00695716"/>
    <w:rsid w:val="0069581F"/>
    <w:rsid w:val="00695C13"/>
    <w:rsid w:val="0069609D"/>
    <w:rsid w:val="00696134"/>
    <w:rsid w:val="006963B7"/>
    <w:rsid w:val="006965A3"/>
    <w:rsid w:val="00696792"/>
    <w:rsid w:val="00696794"/>
    <w:rsid w:val="00696BA1"/>
    <w:rsid w:val="00696BC9"/>
    <w:rsid w:val="00696D08"/>
    <w:rsid w:val="00696D4E"/>
    <w:rsid w:val="00696D63"/>
    <w:rsid w:val="00696E73"/>
    <w:rsid w:val="00696EE4"/>
    <w:rsid w:val="00697013"/>
    <w:rsid w:val="006970AC"/>
    <w:rsid w:val="00697195"/>
    <w:rsid w:val="006971EC"/>
    <w:rsid w:val="0069729B"/>
    <w:rsid w:val="00697495"/>
    <w:rsid w:val="006978F8"/>
    <w:rsid w:val="00697A64"/>
    <w:rsid w:val="00697AE9"/>
    <w:rsid w:val="00697AF9"/>
    <w:rsid w:val="00697B1A"/>
    <w:rsid w:val="00697BDD"/>
    <w:rsid w:val="00697BFB"/>
    <w:rsid w:val="00697CA6"/>
    <w:rsid w:val="00697D08"/>
    <w:rsid w:val="006A0018"/>
    <w:rsid w:val="006A0047"/>
    <w:rsid w:val="006A006E"/>
    <w:rsid w:val="006A009F"/>
    <w:rsid w:val="006A0265"/>
    <w:rsid w:val="006A02DC"/>
    <w:rsid w:val="006A03D6"/>
    <w:rsid w:val="006A0520"/>
    <w:rsid w:val="006A06B5"/>
    <w:rsid w:val="006A07C1"/>
    <w:rsid w:val="006A0B72"/>
    <w:rsid w:val="006A0C40"/>
    <w:rsid w:val="006A0CE9"/>
    <w:rsid w:val="006A0FEC"/>
    <w:rsid w:val="006A103E"/>
    <w:rsid w:val="006A1104"/>
    <w:rsid w:val="006A164A"/>
    <w:rsid w:val="006A169A"/>
    <w:rsid w:val="006A17E4"/>
    <w:rsid w:val="006A17F2"/>
    <w:rsid w:val="006A18F3"/>
    <w:rsid w:val="006A190E"/>
    <w:rsid w:val="006A195A"/>
    <w:rsid w:val="006A1960"/>
    <w:rsid w:val="006A196B"/>
    <w:rsid w:val="006A19B9"/>
    <w:rsid w:val="006A1A5D"/>
    <w:rsid w:val="006A1CBF"/>
    <w:rsid w:val="006A1DBB"/>
    <w:rsid w:val="006A1EDE"/>
    <w:rsid w:val="006A21DA"/>
    <w:rsid w:val="006A220D"/>
    <w:rsid w:val="006A2445"/>
    <w:rsid w:val="006A24EC"/>
    <w:rsid w:val="006A255E"/>
    <w:rsid w:val="006A2653"/>
    <w:rsid w:val="006A26A9"/>
    <w:rsid w:val="006A2730"/>
    <w:rsid w:val="006A2752"/>
    <w:rsid w:val="006A29E6"/>
    <w:rsid w:val="006A2AEC"/>
    <w:rsid w:val="006A2B4B"/>
    <w:rsid w:val="006A2D60"/>
    <w:rsid w:val="006A2E29"/>
    <w:rsid w:val="006A2E48"/>
    <w:rsid w:val="006A2FD6"/>
    <w:rsid w:val="006A304A"/>
    <w:rsid w:val="006A3216"/>
    <w:rsid w:val="006A3234"/>
    <w:rsid w:val="006A32A5"/>
    <w:rsid w:val="006A3450"/>
    <w:rsid w:val="006A34DD"/>
    <w:rsid w:val="006A35B4"/>
    <w:rsid w:val="006A36C9"/>
    <w:rsid w:val="006A37A0"/>
    <w:rsid w:val="006A37F1"/>
    <w:rsid w:val="006A38CF"/>
    <w:rsid w:val="006A396D"/>
    <w:rsid w:val="006A3BBC"/>
    <w:rsid w:val="006A4007"/>
    <w:rsid w:val="006A4063"/>
    <w:rsid w:val="006A4081"/>
    <w:rsid w:val="006A40A6"/>
    <w:rsid w:val="006A4311"/>
    <w:rsid w:val="006A4326"/>
    <w:rsid w:val="006A446D"/>
    <w:rsid w:val="006A450B"/>
    <w:rsid w:val="006A453B"/>
    <w:rsid w:val="006A455F"/>
    <w:rsid w:val="006A45D8"/>
    <w:rsid w:val="006A4871"/>
    <w:rsid w:val="006A489F"/>
    <w:rsid w:val="006A49C1"/>
    <w:rsid w:val="006A4BB1"/>
    <w:rsid w:val="006A4BF4"/>
    <w:rsid w:val="006A4C29"/>
    <w:rsid w:val="006A4D05"/>
    <w:rsid w:val="006A5511"/>
    <w:rsid w:val="006A552D"/>
    <w:rsid w:val="006A5706"/>
    <w:rsid w:val="006A5818"/>
    <w:rsid w:val="006A589C"/>
    <w:rsid w:val="006A58B2"/>
    <w:rsid w:val="006A5A7D"/>
    <w:rsid w:val="006A5B56"/>
    <w:rsid w:val="006A5E28"/>
    <w:rsid w:val="006A5E76"/>
    <w:rsid w:val="006A60EB"/>
    <w:rsid w:val="006A62B2"/>
    <w:rsid w:val="006A6326"/>
    <w:rsid w:val="006A63BE"/>
    <w:rsid w:val="006A645C"/>
    <w:rsid w:val="006A64C8"/>
    <w:rsid w:val="006A658F"/>
    <w:rsid w:val="006A6753"/>
    <w:rsid w:val="006A6AF7"/>
    <w:rsid w:val="006A6B71"/>
    <w:rsid w:val="006A6E65"/>
    <w:rsid w:val="006A71FA"/>
    <w:rsid w:val="006A7329"/>
    <w:rsid w:val="006A7444"/>
    <w:rsid w:val="006A7461"/>
    <w:rsid w:val="006A74A8"/>
    <w:rsid w:val="006A753F"/>
    <w:rsid w:val="006A76B9"/>
    <w:rsid w:val="006A775F"/>
    <w:rsid w:val="006A79E3"/>
    <w:rsid w:val="006A7D46"/>
    <w:rsid w:val="006A7D67"/>
    <w:rsid w:val="006A7EC4"/>
    <w:rsid w:val="006B0104"/>
    <w:rsid w:val="006B0214"/>
    <w:rsid w:val="006B0458"/>
    <w:rsid w:val="006B04B8"/>
    <w:rsid w:val="006B04B9"/>
    <w:rsid w:val="006B085B"/>
    <w:rsid w:val="006B0969"/>
    <w:rsid w:val="006B0971"/>
    <w:rsid w:val="006B0B68"/>
    <w:rsid w:val="006B0D06"/>
    <w:rsid w:val="006B0E3B"/>
    <w:rsid w:val="006B0E55"/>
    <w:rsid w:val="006B0E9E"/>
    <w:rsid w:val="006B1029"/>
    <w:rsid w:val="006B104B"/>
    <w:rsid w:val="006B1427"/>
    <w:rsid w:val="006B14B9"/>
    <w:rsid w:val="006B16A6"/>
    <w:rsid w:val="006B1A63"/>
    <w:rsid w:val="006B1AC8"/>
    <w:rsid w:val="006B1D1F"/>
    <w:rsid w:val="006B1D2E"/>
    <w:rsid w:val="006B1F0D"/>
    <w:rsid w:val="006B1F21"/>
    <w:rsid w:val="006B2176"/>
    <w:rsid w:val="006B22FD"/>
    <w:rsid w:val="006B2578"/>
    <w:rsid w:val="006B26B4"/>
    <w:rsid w:val="006B2A9F"/>
    <w:rsid w:val="006B2B1A"/>
    <w:rsid w:val="006B2CD2"/>
    <w:rsid w:val="006B2EED"/>
    <w:rsid w:val="006B323B"/>
    <w:rsid w:val="006B3261"/>
    <w:rsid w:val="006B3499"/>
    <w:rsid w:val="006B369B"/>
    <w:rsid w:val="006B36D7"/>
    <w:rsid w:val="006B36E7"/>
    <w:rsid w:val="006B3718"/>
    <w:rsid w:val="006B37A6"/>
    <w:rsid w:val="006B3A27"/>
    <w:rsid w:val="006B3A2E"/>
    <w:rsid w:val="006B3A8F"/>
    <w:rsid w:val="006B3C2C"/>
    <w:rsid w:val="006B3CE8"/>
    <w:rsid w:val="006B3D1D"/>
    <w:rsid w:val="006B3DF1"/>
    <w:rsid w:val="006B3EBA"/>
    <w:rsid w:val="006B3EBD"/>
    <w:rsid w:val="006B3EC0"/>
    <w:rsid w:val="006B3EF2"/>
    <w:rsid w:val="006B3FF9"/>
    <w:rsid w:val="006B4078"/>
    <w:rsid w:val="006B40B5"/>
    <w:rsid w:val="006B4377"/>
    <w:rsid w:val="006B4416"/>
    <w:rsid w:val="006B4566"/>
    <w:rsid w:val="006B4581"/>
    <w:rsid w:val="006B46D5"/>
    <w:rsid w:val="006B47CD"/>
    <w:rsid w:val="006B48AC"/>
    <w:rsid w:val="006B4A10"/>
    <w:rsid w:val="006B4EFE"/>
    <w:rsid w:val="006B4F4B"/>
    <w:rsid w:val="006B4F51"/>
    <w:rsid w:val="006B510B"/>
    <w:rsid w:val="006B5164"/>
    <w:rsid w:val="006B516F"/>
    <w:rsid w:val="006B51CB"/>
    <w:rsid w:val="006B527F"/>
    <w:rsid w:val="006B5459"/>
    <w:rsid w:val="006B5591"/>
    <w:rsid w:val="006B59AA"/>
    <w:rsid w:val="006B5A87"/>
    <w:rsid w:val="006B5B0B"/>
    <w:rsid w:val="006B5C02"/>
    <w:rsid w:val="006B5E94"/>
    <w:rsid w:val="006B5F39"/>
    <w:rsid w:val="006B6039"/>
    <w:rsid w:val="006B6141"/>
    <w:rsid w:val="006B618A"/>
    <w:rsid w:val="006B61BA"/>
    <w:rsid w:val="006B6769"/>
    <w:rsid w:val="006B6975"/>
    <w:rsid w:val="006B6A23"/>
    <w:rsid w:val="006B6D82"/>
    <w:rsid w:val="006B6E7C"/>
    <w:rsid w:val="006B6EF2"/>
    <w:rsid w:val="006B6FE3"/>
    <w:rsid w:val="006B70C4"/>
    <w:rsid w:val="006B7172"/>
    <w:rsid w:val="006B717C"/>
    <w:rsid w:val="006B72AC"/>
    <w:rsid w:val="006B732D"/>
    <w:rsid w:val="006B7617"/>
    <w:rsid w:val="006B78E7"/>
    <w:rsid w:val="006B79E0"/>
    <w:rsid w:val="006B7CE4"/>
    <w:rsid w:val="006B7D69"/>
    <w:rsid w:val="006B7ED8"/>
    <w:rsid w:val="006C0093"/>
    <w:rsid w:val="006C0234"/>
    <w:rsid w:val="006C0564"/>
    <w:rsid w:val="006C05F4"/>
    <w:rsid w:val="006C0B38"/>
    <w:rsid w:val="006C0B3F"/>
    <w:rsid w:val="006C0BEB"/>
    <w:rsid w:val="006C0C8D"/>
    <w:rsid w:val="006C0C90"/>
    <w:rsid w:val="006C1161"/>
    <w:rsid w:val="006C12CB"/>
    <w:rsid w:val="006C135D"/>
    <w:rsid w:val="006C1400"/>
    <w:rsid w:val="006C1439"/>
    <w:rsid w:val="006C177D"/>
    <w:rsid w:val="006C1871"/>
    <w:rsid w:val="006C187E"/>
    <w:rsid w:val="006C1894"/>
    <w:rsid w:val="006C1BC8"/>
    <w:rsid w:val="006C1C95"/>
    <w:rsid w:val="006C201B"/>
    <w:rsid w:val="006C2212"/>
    <w:rsid w:val="006C2331"/>
    <w:rsid w:val="006C2363"/>
    <w:rsid w:val="006C2453"/>
    <w:rsid w:val="006C2464"/>
    <w:rsid w:val="006C26C4"/>
    <w:rsid w:val="006C26CE"/>
    <w:rsid w:val="006C27E7"/>
    <w:rsid w:val="006C281F"/>
    <w:rsid w:val="006C283F"/>
    <w:rsid w:val="006C2883"/>
    <w:rsid w:val="006C28C3"/>
    <w:rsid w:val="006C2947"/>
    <w:rsid w:val="006C29CC"/>
    <w:rsid w:val="006C2B02"/>
    <w:rsid w:val="006C2D12"/>
    <w:rsid w:val="006C2E4D"/>
    <w:rsid w:val="006C2F34"/>
    <w:rsid w:val="006C2F3C"/>
    <w:rsid w:val="006C2F50"/>
    <w:rsid w:val="006C3086"/>
    <w:rsid w:val="006C31AA"/>
    <w:rsid w:val="006C33D0"/>
    <w:rsid w:val="006C340F"/>
    <w:rsid w:val="006C360F"/>
    <w:rsid w:val="006C392F"/>
    <w:rsid w:val="006C39DE"/>
    <w:rsid w:val="006C3A9C"/>
    <w:rsid w:val="006C3BD7"/>
    <w:rsid w:val="006C3C65"/>
    <w:rsid w:val="006C3CEF"/>
    <w:rsid w:val="006C3DBA"/>
    <w:rsid w:val="006C3FC6"/>
    <w:rsid w:val="006C3FCB"/>
    <w:rsid w:val="006C41A7"/>
    <w:rsid w:val="006C421E"/>
    <w:rsid w:val="006C431C"/>
    <w:rsid w:val="006C44C8"/>
    <w:rsid w:val="006C4608"/>
    <w:rsid w:val="006C46AE"/>
    <w:rsid w:val="006C4774"/>
    <w:rsid w:val="006C47A7"/>
    <w:rsid w:val="006C4B90"/>
    <w:rsid w:val="006C4BDE"/>
    <w:rsid w:val="006C4BFE"/>
    <w:rsid w:val="006C4C13"/>
    <w:rsid w:val="006C4EC3"/>
    <w:rsid w:val="006C4F6B"/>
    <w:rsid w:val="006C5200"/>
    <w:rsid w:val="006C5388"/>
    <w:rsid w:val="006C53E8"/>
    <w:rsid w:val="006C54F0"/>
    <w:rsid w:val="006C5617"/>
    <w:rsid w:val="006C584F"/>
    <w:rsid w:val="006C59CA"/>
    <w:rsid w:val="006C59D9"/>
    <w:rsid w:val="006C5C2E"/>
    <w:rsid w:val="006C5CB0"/>
    <w:rsid w:val="006C5CE6"/>
    <w:rsid w:val="006C6169"/>
    <w:rsid w:val="006C62C8"/>
    <w:rsid w:val="006C6429"/>
    <w:rsid w:val="006C64B3"/>
    <w:rsid w:val="006C655A"/>
    <w:rsid w:val="006C65AC"/>
    <w:rsid w:val="006C6647"/>
    <w:rsid w:val="006C69A9"/>
    <w:rsid w:val="006C69C6"/>
    <w:rsid w:val="006C6AA4"/>
    <w:rsid w:val="006C6B84"/>
    <w:rsid w:val="006C6BC5"/>
    <w:rsid w:val="006C6BF9"/>
    <w:rsid w:val="006C6EC5"/>
    <w:rsid w:val="006C70FD"/>
    <w:rsid w:val="006C7178"/>
    <w:rsid w:val="006C731B"/>
    <w:rsid w:val="006C7410"/>
    <w:rsid w:val="006C7481"/>
    <w:rsid w:val="006C766D"/>
    <w:rsid w:val="006C7700"/>
    <w:rsid w:val="006C7726"/>
    <w:rsid w:val="006C78F1"/>
    <w:rsid w:val="006C7BA3"/>
    <w:rsid w:val="006C7C16"/>
    <w:rsid w:val="006C7C1E"/>
    <w:rsid w:val="006C7DF3"/>
    <w:rsid w:val="006C7FAC"/>
    <w:rsid w:val="006D0280"/>
    <w:rsid w:val="006D03F5"/>
    <w:rsid w:val="006D0475"/>
    <w:rsid w:val="006D0633"/>
    <w:rsid w:val="006D06FF"/>
    <w:rsid w:val="006D076E"/>
    <w:rsid w:val="006D07D6"/>
    <w:rsid w:val="006D09CB"/>
    <w:rsid w:val="006D0A13"/>
    <w:rsid w:val="006D0BD6"/>
    <w:rsid w:val="006D0C00"/>
    <w:rsid w:val="006D0CB7"/>
    <w:rsid w:val="006D1176"/>
    <w:rsid w:val="006D1222"/>
    <w:rsid w:val="006D16E1"/>
    <w:rsid w:val="006D1A41"/>
    <w:rsid w:val="006D1B98"/>
    <w:rsid w:val="006D1BD9"/>
    <w:rsid w:val="006D2133"/>
    <w:rsid w:val="006D242F"/>
    <w:rsid w:val="006D25E9"/>
    <w:rsid w:val="006D273A"/>
    <w:rsid w:val="006D27B2"/>
    <w:rsid w:val="006D2839"/>
    <w:rsid w:val="006D2A28"/>
    <w:rsid w:val="006D2CBE"/>
    <w:rsid w:val="006D2DCE"/>
    <w:rsid w:val="006D2F9B"/>
    <w:rsid w:val="006D3042"/>
    <w:rsid w:val="006D323C"/>
    <w:rsid w:val="006D3274"/>
    <w:rsid w:val="006D356D"/>
    <w:rsid w:val="006D3633"/>
    <w:rsid w:val="006D363A"/>
    <w:rsid w:val="006D3779"/>
    <w:rsid w:val="006D3A62"/>
    <w:rsid w:val="006D3A6F"/>
    <w:rsid w:val="006D3E89"/>
    <w:rsid w:val="006D3EC2"/>
    <w:rsid w:val="006D4081"/>
    <w:rsid w:val="006D410B"/>
    <w:rsid w:val="006D415C"/>
    <w:rsid w:val="006D4189"/>
    <w:rsid w:val="006D41F7"/>
    <w:rsid w:val="006D41F9"/>
    <w:rsid w:val="006D431A"/>
    <w:rsid w:val="006D4513"/>
    <w:rsid w:val="006D4563"/>
    <w:rsid w:val="006D47F8"/>
    <w:rsid w:val="006D487C"/>
    <w:rsid w:val="006D49DB"/>
    <w:rsid w:val="006D4A94"/>
    <w:rsid w:val="006D4BD9"/>
    <w:rsid w:val="006D4DFE"/>
    <w:rsid w:val="006D4F74"/>
    <w:rsid w:val="006D513E"/>
    <w:rsid w:val="006D5159"/>
    <w:rsid w:val="006D532F"/>
    <w:rsid w:val="006D55E8"/>
    <w:rsid w:val="006D5602"/>
    <w:rsid w:val="006D5754"/>
    <w:rsid w:val="006D590A"/>
    <w:rsid w:val="006D5B6B"/>
    <w:rsid w:val="006D5C4E"/>
    <w:rsid w:val="006D5C9F"/>
    <w:rsid w:val="006D5D06"/>
    <w:rsid w:val="006D5D36"/>
    <w:rsid w:val="006D5E5D"/>
    <w:rsid w:val="006D60C6"/>
    <w:rsid w:val="006D6123"/>
    <w:rsid w:val="006D61A4"/>
    <w:rsid w:val="006D651C"/>
    <w:rsid w:val="006D654C"/>
    <w:rsid w:val="006D6582"/>
    <w:rsid w:val="006D660F"/>
    <w:rsid w:val="006D6845"/>
    <w:rsid w:val="006D6BAD"/>
    <w:rsid w:val="006D6E18"/>
    <w:rsid w:val="006D7026"/>
    <w:rsid w:val="006D7033"/>
    <w:rsid w:val="006D73BA"/>
    <w:rsid w:val="006D73C2"/>
    <w:rsid w:val="006D750B"/>
    <w:rsid w:val="006D756E"/>
    <w:rsid w:val="006D78CC"/>
    <w:rsid w:val="006D78E8"/>
    <w:rsid w:val="006D7A2E"/>
    <w:rsid w:val="006D7AE0"/>
    <w:rsid w:val="006D7C17"/>
    <w:rsid w:val="006D7CE2"/>
    <w:rsid w:val="006E0052"/>
    <w:rsid w:val="006E0070"/>
    <w:rsid w:val="006E0134"/>
    <w:rsid w:val="006E01D6"/>
    <w:rsid w:val="006E020F"/>
    <w:rsid w:val="006E03DC"/>
    <w:rsid w:val="006E06EF"/>
    <w:rsid w:val="006E09C3"/>
    <w:rsid w:val="006E0B88"/>
    <w:rsid w:val="006E0D0D"/>
    <w:rsid w:val="006E0E26"/>
    <w:rsid w:val="006E0EAE"/>
    <w:rsid w:val="006E1057"/>
    <w:rsid w:val="006E10A5"/>
    <w:rsid w:val="006E116E"/>
    <w:rsid w:val="006E11DD"/>
    <w:rsid w:val="006E1393"/>
    <w:rsid w:val="006E157F"/>
    <w:rsid w:val="006E1597"/>
    <w:rsid w:val="006E1933"/>
    <w:rsid w:val="006E1C4D"/>
    <w:rsid w:val="006E1D5B"/>
    <w:rsid w:val="006E1F1C"/>
    <w:rsid w:val="006E1F76"/>
    <w:rsid w:val="006E1FBC"/>
    <w:rsid w:val="006E21B5"/>
    <w:rsid w:val="006E2409"/>
    <w:rsid w:val="006E2433"/>
    <w:rsid w:val="006E276B"/>
    <w:rsid w:val="006E2859"/>
    <w:rsid w:val="006E286A"/>
    <w:rsid w:val="006E2951"/>
    <w:rsid w:val="006E2D87"/>
    <w:rsid w:val="006E2E60"/>
    <w:rsid w:val="006E2FF3"/>
    <w:rsid w:val="006E333B"/>
    <w:rsid w:val="006E372B"/>
    <w:rsid w:val="006E38D0"/>
    <w:rsid w:val="006E3B47"/>
    <w:rsid w:val="006E3C0A"/>
    <w:rsid w:val="006E3D04"/>
    <w:rsid w:val="006E405F"/>
    <w:rsid w:val="006E4168"/>
    <w:rsid w:val="006E41D6"/>
    <w:rsid w:val="006E4516"/>
    <w:rsid w:val="006E453D"/>
    <w:rsid w:val="006E45B2"/>
    <w:rsid w:val="006E4664"/>
    <w:rsid w:val="006E468A"/>
    <w:rsid w:val="006E4805"/>
    <w:rsid w:val="006E4B7F"/>
    <w:rsid w:val="006E4CD3"/>
    <w:rsid w:val="006E4D4A"/>
    <w:rsid w:val="006E4DD4"/>
    <w:rsid w:val="006E4E13"/>
    <w:rsid w:val="006E4F13"/>
    <w:rsid w:val="006E4F39"/>
    <w:rsid w:val="006E4FD7"/>
    <w:rsid w:val="006E5082"/>
    <w:rsid w:val="006E52C8"/>
    <w:rsid w:val="006E5368"/>
    <w:rsid w:val="006E5441"/>
    <w:rsid w:val="006E54F3"/>
    <w:rsid w:val="006E56A5"/>
    <w:rsid w:val="006E591D"/>
    <w:rsid w:val="006E5B2D"/>
    <w:rsid w:val="006E5C16"/>
    <w:rsid w:val="006E5D57"/>
    <w:rsid w:val="006E5DCD"/>
    <w:rsid w:val="006E5E5B"/>
    <w:rsid w:val="006E602F"/>
    <w:rsid w:val="006E6059"/>
    <w:rsid w:val="006E621C"/>
    <w:rsid w:val="006E6463"/>
    <w:rsid w:val="006E669B"/>
    <w:rsid w:val="006E6950"/>
    <w:rsid w:val="006E6A4A"/>
    <w:rsid w:val="006E6AA4"/>
    <w:rsid w:val="006E6F15"/>
    <w:rsid w:val="006E6FAE"/>
    <w:rsid w:val="006E70FA"/>
    <w:rsid w:val="006E7134"/>
    <w:rsid w:val="006E7384"/>
    <w:rsid w:val="006E74BB"/>
    <w:rsid w:val="006E756B"/>
    <w:rsid w:val="006E7585"/>
    <w:rsid w:val="006E77E2"/>
    <w:rsid w:val="006E77E3"/>
    <w:rsid w:val="006E7B50"/>
    <w:rsid w:val="006E7BA4"/>
    <w:rsid w:val="006E7BF5"/>
    <w:rsid w:val="006E7D44"/>
    <w:rsid w:val="006F0045"/>
    <w:rsid w:val="006F01E4"/>
    <w:rsid w:val="006F0247"/>
    <w:rsid w:val="006F0318"/>
    <w:rsid w:val="006F0398"/>
    <w:rsid w:val="006F04BF"/>
    <w:rsid w:val="006F04C2"/>
    <w:rsid w:val="006F04ED"/>
    <w:rsid w:val="006F0730"/>
    <w:rsid w:val="006F0738"/>
    <w:rsid w:val="006F0855"/>
    <w:rsid w:val="006F0892"/>
    <w:rsid w:val="006F08D1"/>
    <w:rsid w:val="006F0A48"/>
    <w:rsid w:val="006F0B10"/>
    <w:rsid w:val="006F0CB0"/>
    <w:rsid w:val="006F0D6D"/>
    <w:rsid w:val="006F0E1D"/>
    <w:rsid w:val="006F0F16"/>
    <w:rsid w:val="006F0F5C"/>
    <w:rsid w:val="006F10E2"/>
    <w:rsid w:val="006F120A"/>
    <w:rsid w:val="006F1362"/>
    <w:rsid w:val="006F17DE"/>
    <w:rsid w:val="006F18A6"/>
    <w:rsid w:val="006F196E"/>
    <w:rsid w:val="006F1972"/>
    <w:rsid w:val="006F1B3D"/>
    <w:rsid w:val="006F1B83"/>
    <w:rsid w:val="006F1D46"/>
    <w:rsid w:val="006F1E4E"/>
    <w:rsid w:val="006F205B"/>
    <w:rsid w:val="006F20BC"/>
    <w:rsid w:val="006F2112"/>
    <w:rsid w:val="006F21D9"/>
    <w:rsid w:val="006F2221"/>
    <w:rsid w:val="006F2343"/>
    <w:rsid w:val="006F2385"/>
    <w:rsid w:val="006F242C"/>
    <w:rsid w:val="006F249B"/>
    <w:rsid w:val="006F24E0"/>
    <w:rsid w:val="006F24E3"/>
    <w:rsid w:val="006F259B"/>
    <w:rsid w:val="006F25A0"/>
    <w:rsid w:val="006F25A7"/>
    <w:rsid w:val="006F2751"/>
    <w:rsid w:val="006F2776"/>
    <w:rsid w:val="006F2A83"/>
    <w:rsid w:val="006F2AA7"/>
    <w:rsid w:val="006F2AD3"/>
    <w:rsid w:val="006F2CC3"/>
    <w:rsid w:val="006F2E2A"/>
    <w:rsid w:val="006F2FE8"/>
    <w:rsid w:val="006F3178"/>
    <w:rsid w:val="006F32F5"/>
    <w:rsid w:val="006F3336"/>
    <w:rsid w:val="006F345E"/>
    <w:rsid w:val="006F35A4"/>
    <w:rsid w:val="006F35BD"/>
    <w:rsid w:val="006F3C1A"/>
    <w:rsid w:val="006F3D10"/>
    <w:rsid w:val="006F3D21"/>
    <w:rsid w:val="006F3D3A"/>
    <w:rsid w:val="006F3DD5"/>
    <w:rsid w:val="006F3E2A"/>
    <w:rsid w:val="006F3ECD"/>
    <w:rsid w:val="006F3ECF"/>
    <w:rsid w:val="006F4165"/>
    <w:rsid w:val="006F4206"/>
    <w:rsid w:val="006F429B"/>
    <w:rsid w:val="006F42AD"/>
    <w:rsid w:val="006F45CF"/>
    <w:rsid w:val="006F4678"/>
    <w:rsid w:val="006F4706"/>
    <w:rsid w:val="006F4738"/>
    <w:rsid w:val="006F4762"/>
    <w:rsid w:val="006F476E"/>
    <w:rsid w:val="006F48DA"/>
    <w:rsid w:val="006F493E"/>
    <w:rsid w:val="006F4BE6"/>
    <w:rsid w:val="006F4C46"/>
    <w:rsid w:val="006F4C8C"/>
    <w:rsid w:val="006F4CA9"/>
    <w:rsid w:val="006F4F35"/>
    <w:rsid w:val="006F534C"/>
    <w:rsid w:val="006F539F"/>
    <w:rsid w:val="006F53F8"/>
    <w:rsid w:val="006F5524"/>
    <w:rsid w:val="006F55B2"/>
    <w:rsid w:val="006F56BA"/>
    <w:rsid w:val="006F56E0"/>
    <w:rsid w:val="006F590C"/>
    <w:rsid w:val="006F5985"/>
    <w:rsid w:val="006F5AC5"/>
    <w:rsid w:val="006F5B07"/>
    <w:rsid w:val="006F5F05"/>
    <w:rsid w:val="006F6002"/>
    <w:rsid w:val="006F606B"/>
    <w:rsid w:val="006F60A5"/>
    <w:rsid w:val="006F63C3"/>
    <w:rsid w:val="006F648C"/>
    <w:rsid w:val="006F65F9"/>
    <w:rsid w:val="006F6648"/>
    <w:rsid w:val="006F66A3"/>
    <w:rsid w:val="006F66E8"/>
    <w:rsid w:val="006F674F"/>
    <w:rsid w:val="006F6980"/>
    <w:rsid w:val="006F69AD"/>
    <w:rsid w:val="006F6A74"/>
    <w:rsid w:val="006F6D65"/>
    <w:rsid w:val="006F6F8D"/>
    <w:rsid w:val="006F6F9A"/>
    <w:rsid w:val="006F6FDC"/>
    <w:rsid w:val="006F6FE6"/>
    <w:rsid w:val="006F71D7"/>
    <w:rsid w:val="006F72AB"/>
    <w:rsid w:val="006F73A5"/>
    <w:rsid w:val="006F7621"/>
    <w:rsid w:val="006F76EB"/>
    <w:rsid w:val="006F773E"/>
    <w:rsid w:val="006F783B"/>
    <w:rsid w:val="006F7C8F"/>
    <w:rsid w:val="006F7FC8"/>
    <w:rsid w:val="0070008D"/>
    <w:rsid w:val="0070010F"/>
    <w:rsid w:val="0070015D"/>
    <w:rsid w:val="0070018B"/>
    <w:rsid w:val="007001B5"/>
    <w:rsid w:val="00700465"/>
    <w:rsid w:val="00700499"/>
    <w:rsid w:val="0070053C"/>
    <w:rsid w:val="0070078C"/>
    <w:rsid w:val="00700AE3"/>
    <w:rsid w:val="00700AE8"/>
    <w:rsid w:val="00700C00"/>
    <w:rsid w:val="00700DBD"/>
    <w:rsid w:val="00700E88"/>
    <w:rsid w:val="00700F00"/>
    <w:rsid w:val="00700F39"/>
    <w:rsid w:val="00701034"/>
    <w:rsid w:val="007010D9"/>
    <w:rsid w:val="00701177"/>
    <w:rsid w:val="00701262"/>
    <w:rsid w:val="0070126C"/>
    <w:rsid w:val="00701369"/>
    <w:rsid w:val="0070138F"/>
    <w:rsid w:val="00701525"/>
    <w:rsid w:val="007015E2"/>
    <w:rsid w:val="00701632"/>
    <w:rsid w:val="007017D7"/>
    <w:rsid w:val="00701B6E"/>
    <w:rsid w:val="00701B92"/>
    <w:rsid w:val="00701BAC"/>
    <w:rsid w:val="00701BDC"/>
    <w:rsid w:val="00701C4B"/>
    <w:rsid w:val="00701D73"/>
    <w:rsid w:val="00701EEB"/>
    <w:rsid w:val="00701F69"/>
    <w:rsid w:val="0070200F"/>
    <w:rsid w:val="007021C2"/>
    <w:rsid w:val="00702377"/>
    <w:rsid w:val="00702471"/>
    <w:rsid w:val="007027E2"/>
    <w:rsid w:val="00702876"/>
    <w:rsid w:val="007029DB"/>
    <w:rsid w:val="00702A12"/>
    <w:rsid w:val="00702C11"/>
    <w:rsid w:val="00702C3C"/>
    <w:rsid w:val="00702D3E"/>
    <w:rsid w:val="00702F13"/>
    <w:rsid w:val="00702F94"/>
    <w:rsid w:val="007030DA"/>
    <w:rsid w:val="0070310C"/>
    <w:rsid w:val="0070311F"/>
    <w:rsid w:val="007031F1"/>
    <w:rsid w:val="007033F0"/>
    <w:rsid w:val="0070354D"/>
    <w:rsid w:val="00703776"/>
    <w:rsid w:val="007037FE"/>
    <w:rsid w:val="00703904"/>
    <w:rsid w:val="00703B21"/>
    <w:rsid w:val="00703BCE"/>
    <w:rsid w:val="00703C82"/>
    <w:rsid w:val="00703F4A"/>
    <w:rsid w:val="00703FA7"/>
    <w:rsid w:val="007041C5"/>
    <w:rsid w:val="007041FB"/>
    <w:rsid w:val="00704476"/>
    <w:rsid w:val="00704544"/>
    <w:rsid w:val="007046A5"/>
    <w:rsid w:val="00704760"/>
    <w:rsid w:val="0070476B"/>
    <w:rsid w:val="00704972"/>
    <w:rsid w:val="00704C38"/>
    <w:rsid w:val="00705135"/>
    <w:rsid w:val="00705211"/>
    <w:rsid w:val="007052BE"/>
    <w:rsid w:val="007053C3"/>
    <w:rsid w:val="007054EC"/>
    <w:rsid w:val="00705618"/>
    <w:rsid w:val="007056E6"/>
    <w:rsid w:val="00705ACD"/>
    <w:rsid w:val="00705D5E"/>
    <w:rsid w:val="00705DEB"/>
    <w:rsid w:val="00705E0D"/>
    <w:rsid w:val="00705E13"/>
    <w:rsid w:val="00705E8E"/>
    <w:rsid w:val="00706062"/>
    <w:rsid w:val="00706069"/>
    <w:rsid w:val="0070611B"/>
    <w:rsid w:val="0070621D"/>
    <w:rsid w:val="00706443"/>
    <w:rsid w:val="0070651A"/>
    <w:rsid w:val="00706627"/>
    <w:rsid w:val="00706A03"/>
    <w:rsid w:val="00706A6E"/>
    <w:rsid w:val="00706A97"/>
    <w:rsid w:val="00706B2A"/>
    <w:rsid w:val="00706B8A"/>
    <w:rsid w:val="00706C4F"/>
    <w:rsid w:val="00706C51"/>
    <w:rsid w:val="00706FA5"/>
    <w:rsid w:val="00707366"/>
    <w:rsid w:val="007074A3"/>
    <w:rsid w:val="00707550"/>
    <w:rsid w:val="0070758A"/>
    <w:rsid w:val="00707664"/>
    <w:rsid w:val="00707856"/>
    <w:rsid w:val="00707915"/>
    <w:rsid w:val="0070792F"/>
    <w:rsid w:val="00707993"/>
    <w:rsid w:val="007079B9"/>
    <w:rsid w:val="00707C57"/>
    <w:rsid w:val="00707E6C"/>
    <w:rsid w:val="007102E4"/>
    <w:rsid w:val="00710314"/>
    <w:rsid w:val="00710516"/>
    <w:rsid w:val="007105BB"/>
    <w:rsid w:val="00710612"/>
    <w:rsid w:val="007108C3"/>
    <w:rsid w:val="00710948"/>
    <w:rsid w:val="0071097C"/>
    <w:rsid w:val="00710A21"/>
    <w:rsid w:val="00710AFE"/>
    <w:rsid w:val="00710BFE"/>
    <w:rsid w:val="00710EA2"/>
    <w:rsid w:val="00711025"/>
    <w:rsid w:val="0071117E"/>
    <w:rsid w:val="007112BD"/>
    <w:rsid w:val="007113D5"/>
    <w:rsid w:val="007114EE"/>
    <w:rsid w:val="0071191C"/>
    <w:rsid w:val="0071195B"/>
    <w:rsid w:val="00711CAF"/>
    <w:rsid w:val="00711DEE"/>
    <w:rsid w:val="00712168"/>
    <w:rsid w:val="007121FE"/>
    <w:rsid w:val="00712261"/>
    <w:rsid w:val="007126B4"/>
    <w:rsid w:val="007126F2"/>
    <w:rsid w:val="00712AB7"/>
    <w:rsid w:val="00712C9D"/>
    <w:rsid w:val="00712CF3"/>
    <w:rsid w:val="00712DA1"/>
    <w:rsid w:val="00712DA2"/>
    <w:rsid w:val="00712F85"/>
    <w:rsid w:val="00712FC6"/>
    <w:rsid w:val="0071317A"/>
    <w:rsid w:val="00713229"/>
    <w:rsid w:val="007132E4"/>
    <w:rsid w:val="0071347E"/>
    <w:rsid w:val="0071370E"/>
    <w:rsid w:val="007138FA"/>
    <w:rsid w:val="00713A4B"/>
    <w:rsid w:val="00713B71"/>
    <w:rsid w:val="00713C0A"/>
    <w:rsid w:val="00713D06"/>
    <w:rsid w:val="00714075"/>
    <w:rsid w:val="0071408E"/>
    <w:rsid w:val="00714145"/>
    <w:rsid w:val="00714252"/>
    <w:rsid w:val="007143BE"/>
    <w:rsid w:val="007144BB"/>
    <w:rsid w:val="00714838"/>
    <w:rsid w:val="00714944"/>
    <w:rsid w:val="0071495E"/>
    <w:rsid w:val="00714C28"/>
    <w:rsid w:val="00714EE8"/>
    <w:rsid w:val="00714F57"/>
    <w:rsid w:val="00714F75"/>
    <w:rsid w:val="00715069"/>
    <w:rsid w:val="0071511A"/>
    <w:rsid w:val="00715147"/>
    <w:rsid w:val="007153B7"/>
    <w:rsid w:val="00715526"/>
    <w:rsid w:val="0071572A"/>
    <w:rsid w:val="007158AC"/>
    <w:rsid w:val="007158F7"/>
    <w:rsid w:val="00715A3E"/>
    <w:rsid w:val="00715A77"/>
    <w:rsid w:val="00715B70"/>
    <w:rsid w:val="00715CBE"/>
    <w:rsid w:val="00715DB5"/>
    <w:rsid w:val="00715E30"/>
    <w:rsid w:val="00715FA3"/>
    <w:rsid w:val="00715FDB"/>
    <w:rsid w:val="00716037"/>
    <w:rsid w:val="0071613E"/>
    <w:rsid w:val="00716662"/>
    <w:rsid w:val="0071674C"/>
    <w:rsid w:val="007167AF"/>
    <w:rsid w:val="007169B7"/>
    <w:rsid w:val="00716EEC"/>
    <w:rsid w:val="00716F8A"/>
    <w:rsid w:val="0071713B"/>
    <w:rsid w:val="0071718F"/>
    <w:rsid w:val="0071720C"/>
    <w:rsid w:val="00717243"/>
    <w:rsid w:val="00717577"/>
    <w:rsid w:val="0071766D"/>
    <w:rsid w:val="00717719"/>
    <w:rsid w:val="00717786"/>
    <w:rsid w:val="007177C0"/>
    <w:rsid w:val="007178A9"/>
    <w:rsid w:val="00717AE6"/>
    <w:rsid w:val="00717B1E"/>
    <w:rsid w:val="00717C5B"/>
    <w:rsid w:val="00717CDF"/>
    <w:rsid w:val="00717F88"/>
    <w:rsid w:val="00720001"/>
    <w:rsid w:val="0072001F"/>
    <w:rsid w:val="0072009F"/>
    <w:rsid w:val="007200CD"/>
    <w:rsid w:val="007200F9"/>
    <w:rsid w:val="00720161"/>
    <w:rsid w:val="0072041D"/>
    <w:rsid w:val="007207B1"/>
    <w:rsid w:val="0072084A"/>
    <w:rsid w:val="00720A3C"/>
    <w:rsid w:val="00720D67"/>
    <w:rsid w:val="00720EBF"/>
    <w:rsid w:val="00720FA2"/>
    <w:rsid w:val="00720FC1"/>
    <w:rsid w:val="00721818"/>
    <w:rsid w:val="00721ADA"/>
    <w:rsid w:val="00721D84"/>
    <w:rsid w:val="00721D92"/>
    <w:rsid w:val="00721DE6"/>
    <w:rsid w:val="00721DFF"/>
    <w:rsid w:val="00721EC9"/>
    <w:rsid w:val="00721FDF"/>
    <w:rsid w:val="00722014"/>
    <w:rsid w:val="00722099"/>
    <w:rsid w:val="0072212C"/>
    <w:rsid w:val="0072254B"/>
    <w:rsid w:val="007225FC"/>
    <w:rsid w:val="00722891"/>
    <w:rsid w:val="00722ABA"/>
    <w:rsid w:val="00722D3F"/>
    <w:rsid w:val="00722F00"/>
    <w:rsid w:val="00722F22"/>
    <w:rsid w:val="00722FCF"/>
    <w:rsid w:val="00723016"/>
    <w:rsid w:val="00723167"/>
    <w:rsid w:val="0072337F"/>
    <w:rsid w:val="007234DB"/>
    <w:rsid w:val="00723843"/>
    <w:rsid w:val="007238EB"/>
    <w:rsid w:val="007239ED"/>
    <w:rsid w:val="00723C10"/>
    <w:rsid w:val="00723D52"/>
    <w:rsid w:val="00723DAE"/>
    <w:rsid w:val="00723FA5"/>
    <w:rsid w:val="00723FE2"/>
    <w:rsid w:val="007240C5"/>
    <w:rsid w:val="00724104"/>
    <w:rsid w:val="0072413C"/>
    <w:rsid w:val="0072420A"/>
    <w:rsid w:val="00724483"/>
    <w:rsid w:val="0072477C"/>
    <w:rsid w:val="007248C4"/>
    <w:rsid w:val="007249BC"/>
    <w:rsid w:val="007249DC"/>
    <w:rsid w:val="00724C17"/>
    <w:rsid w:val="00724F8A"/>
    <w:rsid w:val="0072500E"/>
    <w:rsid w:val="007250F3"/>
    <w:rsid w:val="007251CE"/>
    <w:rsid w:val="00725254"/>
    <w:rsid w:val="007252D4"/>
    <w:rsid w:val="00725325"/>
    <w:rsid w:val="00725344"/>
    <w:rsid w:val="0072537E"/>
    <w:rsid w:val="007253EC"/>
    <w:rsid w:val="0072554C"/>
    <w:rsid w:val="007259BA"/>
    <w:rsid w:val="007259F9"/>
    <w:rsid w:val="00725BEE"/>
    <w:rsid w:val="00725C2F"/>
    <w:rsid w:val="00725DB0"/>
    <w:rsid w:val="00725EB6"/>
    <w:rsid w:val="00725FF1"/>
    <w:rsid w:val="007260AA"/>
    <w:rsid w:val="007261E7"/>
    <w:rsid w:val="007262A0"/>
    <w:rsid w:val="007262FF"/>
    <w:rsid w:val="0072656D"/>
    <w:rsid w:val="00726773"/>
    <w:rsid w:val="007268F2"/>
    <w:rsid w:val="007269A1"/>
    <w:rsid w:val="007270C5"/>
    <w:rsid w:val="007270EF"/>
    <w:rsid w:val="0072712D"/>
    <w:rsid w:val="007271F7"/>
    <w:rsid w:val="00727387"/>
    <w:rsid w:val="007275DF"/>
    <w:rsid w:val="0072765F"/>
    <w:rsid w:val="0072773C"/>
    <w:rsid w:val="00727977"/>
    <w:rsid w:val="007279C6"/>
    <w:rsid w:val="00727ADE"/>
    <w:rsid w:val="00727C6E"/>
    <w:rsid w:val="00727F20"/>
    <w:rsid w:val="007300C4"/>
    <w:rsid w:val="007302CA"/>
    <w:rsid w:val="007302DB"/>
    <w:rsid w:val="0073047D"/>
    <w:rsid w:val="007304CD"/>
    <w:rsid w:val="007308BE"/>
    <w:rsid w:val="00730938"/>
    <w:rsid w:val="007309A7"/>
    <w:rsid w:val="00730AE7"/>
    <w:rsid w:val="00730B10"/>
    <w:rsid w:val="00730C66"/>
    <w:rsid w:val="00731066"/>
    <w:rsid w:val="00731076"/>
    <w:rsid w:val="0073118D"/>
    <w:rsid w:val="007311C5"/>
    <w:rsid w:val="007312C7"/>
    <w:rsid w:val="007312E8"/>
    <w:rsid w:val="0073131C"/>
    <w:rsid w:val="007313AE"/>
    <w:rsid w:val="007314A1"/>
    <w:rsid w:val="00731623"/>
    <w:rsid w:val="00731646"/>
    <w:rsid w:val="0073179A"/>
    <w:rsid w:val="0073192B"/>
    <w:rsid w:val="00731943"/>
    <w:rsid w:val="007319DA"/>
    <w:rsid w:val="00731A9B"/>
    <w:rsid w:val="00731C84"/>
    <w:rsid w:val="00731F9C"/>
    <w:rsid w:val="00731FC9"/>
    <w:rsid w:val="00732075"/>
    <w:rsid w:val="00732126"/>
    <w:rsid w:val="0073215D"/>
    <w:rsid w:val="00732304"/>
    <w:rsid w:val="00732590"/>
    <w:rsid w:val="007326EE"/>
    <w:rsid w:val="0073275F"/>
    <w:rsid w:val="00732A37"/>
    <w:rsid w:val="00732A43"/>
    <w:rsid w:val="00732C12"/>
    <w:rsid w:val="00732C61"/>
    <w:rsid w:val="00732C8D"/>
    <w:rsid w:val="00732D3B"/>
    <w:rsid w:val="00732DB5"/>
    <w:rsid w:val="00732E09"/>
    <w:rsid w:val="00732FAF"/>
    <w:rsid w:val="007330DA"/>
    <w:rsid w:val="00733201"/>
    <w:rsid w:val="007332E5"/>
    <w:rsid w:val="00733628"/>
    <w:rsid w:val="00733A1A"/>
    <w:rsid w:val="00733B36"/>
    <w:rsid w:val="00733B99"/>
    <w:rsid w:val="00733E31"/>
    <w:rsid w:val="007340C2"/>
    <w:rsid w:val="00734176"/>
    <w:rsid w:val="0073417B"/>
    <w:rsid w:val="00734391"/>
    <w:rsid w:val="007343D3"/>
    <w:rsid w:val="0073493F"/>
    <w:rsid w:val="00734A7C"/>
    <w:rsid w:val="00734B16"/>
    <w:rsid w:val="00734D3B"/>
    <w:rsid w:val="00734D9A"/>
    <w:rsid w:val="00734E5E"/>
    <w:rsid w:val="00734E79"/>
    <w:rsid w:val="00734E8C"/>
    <w:rsid w:val="00734F4B"/>
    <w:rsid w:val="00734FB3"/>
    <w:rsid w:val="0073522E"/>
    <w:rsid w:val="00735268"/>
    <w:rsid w:val="007352A3"/>
    <w:rsid w:val="0073540C"/>
    <w:rsid w:val="0073567D"/>
    <w:rsid w:val="007356BE"/>
    <w:rsid w:val="007357A4"/>
    <w:rsid w:val="0073587F"/>
    <w:rsid w:val="00735BF6"/>
    <w:rsid w:val="00735C4A"/>
    <w:rsid w:val="00735F1B"/>
    <w:rsid w:val="00735F2D"/>
    <w:rsid w:val="00736380"/>
    <w:rsid w:val="007365FE"/>
    <w:rsid w:val="007366D5"/>
    <w:rsid w:val="0073679E"/>
    <w:rsid w:val="00736B42"/>
    <w:rsid w:val="00736BA0"/>
    <w:rsid w:val="00736D4D"/>
    <w:rsid w:val="00736EE5"/>
    <w:rsid w:val="0073703D"/>
    <w:rsid w:val="00737061"/>
    <w:rsid w:val="00737190"/>
    <w:rsid w:val="00737211"/>
    <w:rsid w:val="00737288"/>
    <w:rsid w:val="007374E1"/>
    <w:rsid w:val="007375F9"/>
    <w:rsid w:val="00737689"/>
    <w:rsid w:val="00737780"/>
    <w:rsid w:val="00737808"/>
    <w:rsid w:val="00737D64"/>
    <w:rsid w:val="00737EF4"/>
    <w:rsid w:val="0074008C"/>
    <w:rsid w:val="007402C8"/>
    <w:rsid w:val="007402E2"/>
    <w:rsid w:val="00740344"/>
    <w:rsid w:val="0074038B"/>
    <w:rsid w:val="0074047B"/>
    <w:rsid w:val="00740753"/>
    <w:rsid w:val="0074088E"/>
    <w:rsid w:val="0074097A"/>
    <w:rsid w:val="00740B3B"/>
    <w:rsid w:val="00740B89"/>
    <w:rsid w:val="00740C75"/>
    <w:rsid w:val="00740D54"/>
    <w:rsid w:val="00740D63"/>
    <w:rsid w:val="00740DDF"/>
    <w:rsid w:val="00740EA7"/>
    <w:rsid w:val="00741018"/>
    <w:rsid w:val="00741257"/>
    <w:rsid w:val="0074150F"/>
    <w:rsid w:val="00741A8B"/>
    <w:rsid w:val="00741D09"/>
    <w:rsid w:val="00741E3D"/>
    <w:rsid w:val="00742118"/>
    <w:rsid w:val="00742149"/>
    <w:rsid w:val="0074217F"/>
    <w:rsid w:val="007422F6"/>
    <w:rsid w:val="00742304"/>
    <w:rsid w:val="007423F9"/>
    <w:rsid w:val="0074244F"/>
    <w:rsid w:val="00742712"/>
    <w:rsid w:val="00742BD5"/>
    <w:rsid w:val="00742E5C"/>
    <w:rsid w:val="007430DD"/>
    <w:rsid w:val="0074343E"/>
    <w:rsid w:val="0074369E"/>
    <w:rsid w:val="00743814"/>
    <w:rsid w:val="007438B0"/>
    <w:rsid w:val="00743A9E"/>
    <w:rsid w:val="00743F07"/>
    <w:rsid w:val="00744376"/>
    <w:rsid w:val="0074450F"/>
    <w:rsid w:val="00744837"/>
    <w:rsid w:val="007448E0"/>
    <w:rsid w:val="00744940"/>
    <w:rsid w:val="0074495F"/>
    <w:rsid w:val="00744AFB"/>
    <w:rsid w:val="00744DE2"/>
    <w:rsid w:val="00744E88"/>
    <w:rsid w:val="00744F26"/>
    <w:rsid w:val="0074500A"/>
    <w:rsid w:val="007451B1"/>
    <w:rsid w:val="0074526C"/>
    <w:rsid w:val="007452C0"/>
    <w:rsid w:val="007455FD"/>
    <w:rsid w:val="00745917"/>
    <w:rsid w:val="00745B1A"/>
    <w:rsid w:val="00745E3A"/>
    <w:rsid w:val="00745E5A"/>
    <w:rsid w:val="007460B6"/>
    <w:rsid w:val="00746139"/>
    <w:rsid w:val="007464E8"/>
    <w:rsid w:val="007469A0"/>
    <w:rsid w:val="00746AD2"/>
    <w:rsid w:val="00746B20"/>
    <w:rsid w:val="00746C73"/>
    <w:rsid w:val="00746CA0"/>
    <w:rsid w:val="00746D44"/>
    <w:rsid w:val="00746DCF"/>
    <w:rsid w:val="00746DD8"/>
    <w:rsid w:val="00746E92"/>
    <w:rsid w:val="0074700F"/>
    <w:rsid w:val="00747052"/>
    <w:rsid w:val="00747152"/>
    <w:rsid w:val="0074718F"/>
    <w:rsid w:val="00747511"/>
    <w:rsid w:val="0074764A"/>
    <w:rsid w:val="00747680"/>
    <w:rsid w:val="00747736"/>
    <w:rsid w:val="007479ED"/>
    <w:rsid w:val="00747AE6"/>
    <w:rsid w:val="00747F02"/>
    <w:rsid w:val="00747F06"/>
    <w:rsid w:val="00747F1A"/>
    <w:rsid w:val="00747FD6"/>
    <w:rsid w:val="00750149"/>
    <w:rsid w:val="0075025C"/>
    <w:rsid w:val="00750295"/>
    <w:rsid w:val="00750558"/>
    <w:rsid w:val="007506E0"/>
    <w:rsid w:val="0075078F"/>
    <w:rsid w:val="007507F1"/>
    <w:rsid w:val="00750831"/>
    <w:rsid w:val="007508C3"/>
    <w:rsid w:val="00750989"/>
    <w:rsid w:val="007509CE"/>
    <w:rsid w:val="00750A7C"/>
    <w:rsid w:val="00750B52"/>
    <w:rsid w:val="00750B8F"/>
    <w:rsid w:val="00750C80"/>
    <w:rsid w:val="00750D09"/>
    <w:rsid w:val="00750D0B"/>
    <w:rsid w:val="00750DEA"/>
    <w:rsid w:val="0075100F"/>
    <w:rsid w:val="00751030"/>
    <w:rsid w:val="0075108F"/>
    <w:rsid w:val="00751166"/>
    <w:rsid w:val="00751185"/>
    <w:rsid w:val="00751271"/>
    <w:rsid w:val="0075137E"/>
    <w:rsid w:val="00751528"/>
    <w:rsid w:val="007515B2"/>
    <w:rsid w:val="00751669"/>
    <w:rsid w:val="0075179B"/>
    <w:rsid w:val="007519B8"/>
    <w:rsid w:val="00751B0D"/>
    <w:rsid w:val="00751B71"/>
    <w:rsid w:val="00751DD1"/>
    <w:rsid w:val="00751ED3"/>
    <w:rsid w:val="00751EFE"/>
    <w:rsid w:val="00751F02"/>
    <w:rsid w:val="007522E9"/>
    <w:rsid w:val="00752339"/>
    <w:rsid w:val="00752392"/>
    <w:rsid w:val="0075248C"/>
    <w:rsid w:val="007524E7"/>
    <w:rsid w:val="0075256E"/>
    <w:rsid w:val="00752604"/>
    <w:rsid w:val="00752780"/>
    <w:rsid w:val="0075278E"/>
    <w:rsid w:val="0075279E"/>
    <w:rsid w:val="00752817"/>
    <w:rsid w:val="00752822"/>
    <w:rsid w:val="0075285F"/>
    <w:rsid w:val="007529C9"/>
    <w:rsid w:val="007529CD"/>
    <w:rsid w:val="00752B40"/>
    <w:rsid w:val="00752D58"/>
    <w:rsid w:val="00752D75"/>
    <w:rsid w:val="00752D7F"/>
    <w:rsid w:val="00752E25"/>
    <w:rsid w:val="00752EF8"/>
    <w:rsid w:val="00752F84"/>
    <w:rsid w:val="0075307D"/>
    <w:rsid w:val="0075347F"/>
    <w:rsid w:val="00753505"/>
    <w:rsid w:val="00753610"/>
    <w:rsid w:val="00753917"/>
    <w:rsid w:val="0075398A"/>
    <w:rsid w:val="00753BC2"/>
    <w:rsid w:val="00753CBB"/>
    <w:rsid w:val="00753D65"/>
    <w:rsid w:val="00753DEA"/>
    <w:rsid w:val="00753E19"/>
    <w:rsid w:val="00754076"/>
    <w:rsid w:val="007540A9"/>
    <w:rsid w:val="007542F2"/>
    <w:rsid w:val="0075448C"/>
    <w:rsid w:val="007544BB"/>
    <w:rsid w:val="007545A3"/>
    <w:rsid w:val="007547AE"/>
    <w:rsid w:val="00754969"/>
    <w:rsid w:val="00754B5F"/>
    <w:rsid w:val="00754D84"/>
    <w:rsid w:val="00754E0A"/>
    <w:rsid w:val="00754E94"/>
    <w:rsid w:val="0075505D"/>
    <w:rsid w:val="00755129"/>
    <w:rsid w:val="00755293"/>
    <w:rsid w:val="007552DA"/>
    <w:rsid w:val="007553AC"/>
    <w:rsid w:val="0075546A"/>
    <w:rsid w:val="00755521"/>
    <w:rsid w:val="00755544"/>
    <w:rsid w:val="00755B14"/>
    <w:rsid w:val="00755B48"/>
    <w:rsid w:val="00755BF3"/>
    <w:rsid w:val="00755C31"/>
    <w:rsid w:val="00755D88"/>
    <w:rsid w:val="00755EAC"/>
    <w:rsid w:val="00755EB3"/>
    <w:rsid w:val="00755F0C"/>
    <w:rsid w:val="00755F3E"/>
    <w:rsid w:val="007561CC"/>
    <w:rsid w:val="00756274"/>
    <w:rsid w:val="00756275"/>
    <w:rsid w:val="00756308"/>
    <w:rsid w:val="0075630F"/>
    <w:rsid w:val="00756492"/>
    <w:rsid w:val="0075675B"/>
    <w:rsid w:val="007569D5"/>
    <w:rsid w:val="007569F9"/>
    <w:rsid w:val="00756A1D"/>
    <w:rsid w:val="00756A1F"/>
    <w:rsid w:val="00756A75"/>
    <w:rsid w:val="00756A96"/>
    <w:rsid w:val="00756B08"/>
    <w:rsid w:val="00756B7E"/>
    <w:rsid w:val="00756BA3"/>
    <w:rsid w:val="00756D52"/>
    <w:rsid w:val="00756F8B"/>
    <w:rsid w:val="007572A9"/>
    <w:rsid w:val="007573F7"/>
    <w:rsid w:val="0075744E"/>
    <w:rsid w:val="00757776"/>
    <w:rsid w:val="0075779A"/>
    <w:rsid w:val="0075783F"/>
    <w:rsid w:val="00757B83"/>
    <w:rsid w:val="00757EDB"/>
    <w:rsid w:val="00760312"/>
    <w:rsid w:val="0076043A"/>
    <w:rsid w:val="0076078D"/>
    <w:rsid w:val="00760825"/>
    <w:rsid w:val="00760877"/>
    <w:rsid w:val="00760999"/>
    <w:rsid w:val="00760B42"/>
    <w:rsid w:val="00760B57"/>
    <w:rsid w:val="00760B59"/>
    <w:rsid w:val="00760BA5"/>
    <w:rsid w:val="00760D1B"/>
    <w:rsid w:val="00760D22"/>
    <w:rsid w:val="00760D26"/>
    <w:rsid w:val="00760D9B"/>
    <w:rsid w:val="00760EEA"/>
    <w:rsid w:val="00760F4D"/>
    <w:rsid w:val="00760FBA"/>
    <w:rsid w:val="00761057"/>
    <w:rsid w:val="00761357"/>
    <w:rsid w:val="0076136D"/>
    <w:rsid w:val="00761385"/>
    <w:rsid w:val="00761457"/>
    <w:rsid w:val="0076146B"/>
    <w:rsid w:val="007614DE"/>
    <w:rsid w:val="00761537"/>
    <w:rsid w:val="00761538"/>
    <w:rsid w:val="00761602"/>
    <w:rsid w:val="00761609"/>
    <w:rsid w:val="00761650"/>
    <w:rsid w:val="007617C8"/>
    <w:rsid w:val="0076190E"/>
    <w:rsid w:val="00761954"/>
    <w:rsid w:val="00761A3D"/>
    <w:rsid w:val="00761ADB"/>
    <w:rsid w:val="00761B0A"/>
    <w:rsid w:val="00761C22"/>
    <w:rsid w:val="00761D36"/>
    <w:rsid w:val="00761D74"/>
    <w:rsid w:val="00761DC4"/>
    <w:rsid w:val="00761FF9"/>
    <w:rsid w:val="00762095"/>
    <w:rsid w:val="0076233A"/>
    <w:rsid w:val="0076248C"/>
    <w:rsid w:val="00762537"/>
    <w:rsid w:val="00762564"/>
    <w:rsid w:val="007626FC"/>
    <w:rsid w:val="007627E0"/>
    <w:rsid w:val="0076298C"/>
    <w:rsid w:val="00762ACF"/>
    <w:rsid w:val="00762B45"/>
    <w:rsid w:val="00762C49"/>
    <w:rsid w:val="00762CD7"/>
    <w:rsid w:val="007631A9"/>
    <w:rsid w:val="007631B3"/>
    <w:rsid w:val="00763230"/>
    <w:rsid w:val="00763865"/>
    <w:rsid w:val="0076386A"/>
    <w:rsid w:val="007638D3"/>
    <w:rsid w:val="007638EA"/>
    <w:rsid w:val="00763964"/>
    <w:rsid w:val="00763994"/>
    <w:rsid w:val="00763B36"/>
    <w:rsid w:val="00763D0C"/>
    <w:rsid w:val="00763D28"/>
    <w:rsid w:val="00763D67"/>
    <w:rsid w:val="00763F3C"/>
    <w:rsid w:val="00763F66"/>
    <w:rsid w:val="00764190"/>
    <w:rsid w:val="00764196"/>
    <w:rsid w:val="00764272"/>
    <w:rsid w:val="00764285"/>
    <w:rsid w:val="00764368"/>
    <w:rsid w:val="007644B4"/>
    <w:rsid w:val="007644E2"/>
    <w:rsid w:val="00764535"/>
    <w:rsid w:val="0076454F"/>
    <w:rsid w:val="00764671"/>
    <w:rsid w:val="00764777"/>
    <w:rsid w:val="007647C3"/>
    <w:rsid w:val="007647E2"/>
    <w:rsid w:val="00764CA5"/>
    <w:rsid w:val="00764D52"/>
    <w:rsid w:val="00764D95"/>
    <w:rsid w:val="00764DF9"/>
    <w:rsid w:val="0076512F"/>
    <w:rsid w:val="007651C1"/>
    <w:rsid w:val="0076528C"/>
    <w:rsid w:val="00765334"/>
    <w:rsid w:val="007654D8"/>
    <w:rsid w:val="00765855"/>
    <w:rsid w:val="007659AE"/>
    <w:rsid w:val="007659B7"/>
    <w:rsid w:val="00765A03"/>
    <w:rsid w:val="00765D68"/>
    <w:rsid w:val="0076600B"/>
    <w:rsid w:val="00766017"/>
    <w:rsid w:val="00766124"/>
    <w:rsid w:val="007662E9"/>
    <w:rsid w:val="007663E5"/>
    <w:rsid w:val="007663F6"/>
    <w:rsid w:val="007667D2"/>
    <w:rsid w:val="007667F6"/>
    <w:rsid w:val="00766A24"/>
    <w:rsid w:val="00766D0D"/>
    <w:rsid w:val="00766D6E"/>
    <w:rsid w:val="00766FB8"/>
    <w:rsid w:val="00766FED"/>
    <w:rsid w:val="0076717F"/>
    <w:rsid w:val="007671E7"/>
    <w:rsid w:val="007673DD"/>
    <w:rsid w:val="007674B6"/>
    <w:rsid w:val="007676B6"/>
    <w:rsid w:val="00767712"/>
    <w:rsid w:val="00767925"/>
    <w:rsid w:val="0076794E"/>
    <w:rsid w:val="0076799B"/>
    <w:rsid w:val="00767A67"/>
    <w:rsid w:val="00767D1A"/>
    <w:rsid w:val="00767D7D"/>
    <w:rsid w:val="00767E35"/>
    <w:rsid w:val="0077004B"/>
    <w:rsid w:val="00770180"/>
    <w:rsid w:val="00770270"/>
    <w:rsid w:val="007703F0"/>
    <w:rsid w:val="00770567"/>
    <w:rsid w:val="00770615"/>
    <w:rsid w:val="007706D8"/>
    <w:rsid w:val="00770745"/>
    <w:rsid w:val="00770869"/>
    <w:rsid w:val="007708ED"/>
    <w:rsid w:val="00770AC0"/>
    <w:rsid w:val="00770BFE"/>
    <w:rsid w:val="00770CB1"/>
    <w:rsid w:val="00771837"/>
    <w:rsid w:val="007718E1"/>
    <w:rsid w:val="00771B41"/>
    <w:rsid w:val="00771C6A"/>
    <w:rsid w:val="00771C9D"/>
    <w:rsid w:val="00771D27"/>
    <w:rsid w:val="00771F25"/>
    <w:rsid w:val="00772004"/>
    <w:rsid w:val="007721F5"/>
    <w:rsid w:val="007722D5"/>
    <w:rsid w:val="00772508"/>
    <w:rsid w:val="00772944"/>
    <w:rsid w:val="00772A86"/>
    <w:rsid w:val="00772A95"/>
    <w:rsid w:val="00772D4C"/>
    <w:rsid w:val="00772DD6"/>
    <w:rsid w:val="00772E68"/>
    <w:rsid w:val="0077311F"/>
    <w:rsid w:val="00773268"/>
    <w:rsid w:val="007732DA"/>
    <w:rsid w:val="007733EB"/>
    <w:rsid w:val="0077350E"/>
    <w:rsid w:val="007736EC"/>
    <w:rsid w:val="007737B8"/>
    <w:rsid w:val="00773873"/>
    <w:rsid w:val="007739FD"/>
    <w:rsid w:val="00773DCD"/>
    <w:rsid w:val="00773E6C"/>
    <w:rsid w:val="00773E88"/>
    <w:rsid w:val="0077415A"/>
    <w:rsid w:val="007741F3"/>
    <w:rsid w:val="007742D7"/>
    <w:rsid w:val="007743C1"/>
    <w:rsid w:val="007744AF"/>
    <w:rsid w:val="007744F5"/>
    <w:rsid w:val="007746F6"/>
    <w:rsid w:val="00774968"/>
    <w:rsid w:val="00774CFE"/>
    <w:rsid w:val="00774DC9"/>
    <w:rsid w:val="00774F37"/>
    <w:rsid w:val="00774FD8"/>
    <w:rsid w:val="00775285"/>
    <w:rsid w:val="007752BC"/>
    <w:rsid w:val="0077535B"/>
    <w:rsid w:val="007754AE"/>
    <w:rsid w:val="007758A3"/>
    <w:rsid w:val="00775AC5"/>
    <w:rsid w:val="00775C76"/>
    <w:rsid w:val="00775D0B"/>
    <w:rsid w:val="00775EB8"/>
    <w:rsid w:val="00775EEF"/>
    <w:rsid w:val="00775F80"/>
    <w:rsid w:val="00776096"/>
    <w:rsid w:val="00776193"/>
    <w:rsid w:val="0077633B"/>
    <w:rsid w:val="007764A0"/>
    <w:rsid w:val="007766AE"/>
    <w:rsid w:val="007766C4"/>
    <w:rsid w:val="007768A5"/>
    <w:rsid w:val="007768BF"/>
    <w:rsid w:val="007768EB"/>
    <w:rsid w:val="007769DD"/>
    <w:rsid w:val="00776BA8"/>
    <w:rsid w:val="00776C68"/>
    <w:rsid w:val="00776F84"/>
    <w:rsid w:val="00777215"/>
    <w:rsid w:val="0077722E"/>
    <w:rsid w:val="007772E4"/>
    <w:rsid w:val="00777369"/>
    <w:rsid w:val="007776CE"/>
    <w:rsid w:val="007778AF"/>
    <w:rsid w:val="00777B17"/>
    <w:rsid w:val="00777BC0"/>
    <w:rsid w:val="00777EA7"/>
    <w:rsid w:val="00777FB3"/>
    <w:rsid w:val="00780054"/>
    <w:rsid w:val="0078005F"/>
    <w:rsid w:val="007801D1"/>
    <w:rsid w:val="00780588"/>
    <w:rsid w:val="007805D9"/>
    <w:rsid w:val="00780797"/>
    <w:rsid w:val="007807E4"/>
    <w:rsid w:val="0078082B"/>
    <w:rsid w:val="00780833"/>
    <w:rsid w:val="00780992"/>
    <w:rsid w:val="00780A3A"/>
    <w:rsid w:val="00780EBC"/>
    <w:rsid w:val="00781139"/>
    <w:rsid w:val="007811BC"/>
    <w:rsid w:val="00781299"/>
    <w:rsid w:val="007812CF"/>
    <w:rsid w:val="00781459"/>
    <w:rsid w:val="00781644"/>
    <w:rsid w:val="00781ABA"/>
    <w:rsid w:val="00781C89"/>
    <w:rsid w:val="00781E76"/>
    <w:rsid w:val="00782497"/>
    <w:rsid w:val="00782543"/>
    <w:rsid w:val="007825F6"/>
    <w:rsid w:val="007826BA"/>
    <w:rsid w:val="00782928"/>
    <w:rsid w:val="00782A64"/>
    <w:rsid w:val="00782B28"/>
    <w:rsid w:val="00782D7F"/>
    <w:rsid w:val="00782F4E"/>
    <w:rsid w:val="00783013"/>
    <w:rsid w:val="0078317D"/>
    <w:rsid w:val="00783270"/>
    <w:rsid w:val="0078327A"/>
    <w:rsid w:val="007832BB"/>
    <w:rsid w:val="00783899"/>
    <w:rsid w:val="00783C65"/>
    <w:rsid w:val="00783D64"/>
    <w:rsid w:val="00783D73"/>
    <w:rsid w:val="00783DFF"/>
    <w:rsid w:val="00783E8C"/>
    <w:rsid w:val="00783F94"/>
    <w:rsid w:val="007842DB"/>
    <w:rsid w:val="00784506"/>
    <w:rsid w:val="00784518"/>
    <w:rsid w:val="0078469E"/>
    <w:rsid w:val="007846EC"/>
    <w:rsid w:val="007846F2"/>
    <w:rsid w:val="00784ADD"/>
    <w:rsid w:val="00784B60"/>
    <w:rsid w:val="00784E00"/>
    <w:rsid w:val="00784E1C"/>
    <w:rsid w:val="00784FB6"/>
    <w:rsid w:val="007850F2"/>
    <w:rsid w:val="0078518A"/>
    <w:rsid w:val="00785252"/>
    <w:rsid w:val="007853C4"/>
    <w:rsid w:val="007853F8"/>
    <w:rsid w:val="0078578E"/>
    <w:rsid w:val="0078584A"/>
    <w:rsid w:val="00785B90"/>
    <w:rsid w:val="00785C43"/>
    <w:rsid w:val="00785CF9"/>
    <w:rsid w:val="00785DB0"/>
    <w:rsid w:val="00785F24"/>
    <w:rsid w:val="00785FB2"/>
    <w:rsid w:val="00786023"/>
    <w:rsid w:val="00786127"/>
    <w:rsid w:val="0078612A"/>
    <w:rsid w:val="00786268"/>
    <w:rsid w:val="00786406"/>
    <w:rsid w:val="0078641A"/>
    <w:rsid w:val="0078689A"/>
    <w:rsid w:val="00786C13"/>
    <w:rsid w:val="00786C17"/>
    <w:rsid w:val="00786DB4"/>
    <w:rsid w:val="00786DD2"/>
    <w:rsid w:val="00786DF8"/>
    <w:rsid w:val="00786F31"/>
    <w:rsid w:val="00786FC3"/>
    <w:rsid w:val="0078712F"/>
    <w:rsid w:val="007871C3"/>
    <w:rsid w:val="007871E1"/>
    <w:rsid w:val="007872B0"/>
    <w:rsid w:val="007872F6"/>
    <w:rsid w:val="00787355"/>
    <w:rsid w:val="00787400"/>
    <w:rsid w:val="0078745B"/>
    <w:rsid w:val="007875A2"/>
    <w:rsid w:val="0078764F"/>
    <w:rsid w:val="0078768A"/>
    <w:rsid w:val="0078769B"/>
    <w:rsid w:val="007876AE"/>
    <w:rsid w:val="007879C2"/>
    <w:rsid w:val="00787A43"/>
    <w:rsid w:val="00787AF0"/>
    <w:rsid w:val="00787C0F"/>
    <w:rsid w:val="00787FA5"/>
    <w:rsid w:val="00790041"/>
    <w:rsid w:val="0079035D"/>
    <w:rsid w:val="007909B7"/>
    <w:rsid w:val="00790A78"/>
    <w:rsid w:val="00790CD4"/>
    <w:rsid w:val="00790F0E"/>
    <w:rsid w:val="00790F27"/>
    <w:rsid w:val="00790F3D"/>
    <w:rsid w:val="00790F50"/>
    <w:rsid w:val="00790FF6"/>
    <w:rsid w:val="007910A9"/>
    <w:rsid w:val="007911AE"/>
    <w:rsid w:val="00791240"/>
    <w:rsid w:val="00791436"/>
    <w:rsid w:val="0079152E"/>
    <w:rsid w:val="0079169D"/>
    <w:rsid w:val="007916A2"/>
    <w:rsid w:val="0079183B"/>
    <w:rsid w:val="007918F2"/>
    <w:rsid w:val="00791A76"/>
    <w:rsid w:val="007921B3"/>
    <w:rsid w:val="0079223B"/>
    <w:rsid w:val="00792479"/>
    <w:rsid w:val="0079260E"/>
    <w:rsid w:val="00792751"/>
    <w:rsid w:val="00792808"/>
    <w:rsid w:val="007928F8"/>
    <w:rsid w:val="00792D51"/>
    <w:rsid w:val="00792D6C"/>
    <w:rsid w:val="00792E0D"/>
    <w:rsid w:val="00792EC4"/>
    <w:rsid w:val="00793081"/>
    <w:rsid w:val="007930B5"/>
    <w:rsid w:val="00793645"/>
    <w:rsid w:val="00793728"/>
    <w:rsid w:val="007939DB"/>
    <w:rsid w:val="00793A12"/>
    <w:rsid w:val="00793AEC"/>
    <w:rsid w:val="00793B7E"/>
    <w:rsid w:val="00793B94"/>
    <w:rsid w:val="00793CFA"/>
    <w:rsid w:val="00793D3A"/>
    <w:rsid w:val="00793D55"/>
    <w:rsid w:val="00793D84"/>
    <w:rsid w:val="00793E3F"/>
    <w:rsid w:val="00793E51"/>
    <w:rsid w:val="00793EE8"/>
    <w:rsid w:val="00793F1A"/>
    <w:rsid w:val="00793F5C"/>
    <w:rsid w:val="00793FA1"/>
    <w:rsid w:val="00794063"/>
    <w:rsid w:val="007941C9"/>
    <w:rsid w:val="0079435D"/>
    <w:rsid w:val="00794424"/>
    <w:rsid w:val="0079444F"/>
    <w:rsid w:val="00794557"/>
    <w:rsid w:val="0079467D"/>
    <w:rsid w:val="00794950"/>
    <w:rsid w:val="00794C78"/>
    <w:rsid w:val="00794D81"/>
    <w:rsid w:val="00794E14"/>
    <w:rsid w:val="00794FDC"/>
    <w:rsid w:val="00795124"/>
    <w:rsid w:val="00795172"/>
    <w:rsid w:val="00795300"/>
    <w:rsid w:val="00795362"/>
    <w:rsid w:val="00795370"/>
    <w:rsid w:val="00795534"/>
    <w:rsid w:val="00795629"/>
    <w:rsid w:val="0079576F"/>
    <w:rsid w:val="00795783"/>
    <w:rsid w:val="007957E0"/>
    <w:rsid w:val="007957EF"/>
    <w:rsid w:val="0079589C"/>
    <w:rsid w:val="007959C8"/>
    <w:rsid w:val="00795A84"/>
    <w:rsid w:val="00795ABE"/>
    <w:rsid w:val="00795B31"/>
    <w:rsid w:val="00795CDC"/>
    <w:rsid w:val="00795D30"/>
    <w:rsid w:val="00795D92"/>
    <w:rsid w:val="00795D9F"/>
    <w:rsid w:val="00795E57"/>
    <w:rsid w:val="00795E85"/>
    <w:rsid w:val="00796034"/>
    <w:rsid w:val="00796377"/>
    <w:rsid w:val="007964E7"/>
    <w:rsid w:val="0079650D"/>
    <w:rsid w:val="00796566"/>
    <w:rsid w:val="0079657A"/>
    <w:rsid w:val="00796891"/>
    <w:rsid w:val="00796A57"/>
    <w:rsid w:val="00796DEB"/>
    <w:rsid w:val="007970A8"/>
    <w:rsid w:val="007972A3"/>
    <w:rsid w:val="007973D8"/>
    <w:rsid w:val="00797461"/>
    <w:rsid w:val="00797735"/>
    <w:rsid w:val="007977C4"/>
    <w:rsid w:val="00797A89"/>
    <w:rsid w:val="00797B97"/>
    <w:rsid w:val="00797BEC"/>
    <w:rsid w:val="00797E7C"/>
    <w:rsid w:val="00797F0A"/>
    <w:rsid w:val="007A0026"/>
    <w:rsid w:val="007A00AD"/>
    <w:rsid w:val="007A021C"/>
    <w:rsid w:val="007A033C"/>
    <w:rsid w:val="007A03CC"/>
    <w:rsid w:val="007A04CC"/>
    <w:rsid w:val="007A0653"/>
    <w:rsid w:val="007A0721"/>
    <w:rsid w:val="007A0782"/>
    <w:rsid w:val="007A08A2"/>
    <w:rsid w:val="007A10A1"/>
    <w:rsid w:val="007A10C1"/>
    <w:rsid w:val="007A11A9"/>
    <w:rsid w:val="007A122B"/>
    <w:rsid w:val="007A1416"/>
    <w:rsid w:val="007A1517"/>
    <w:rsid w:val="007A1553"/>
    <w:rsid w:val="007A1632"/>
    <w:rsid w:val="007A16DA"/>
    <w:rsid w:val="007A16F3"/>
    <w:rsid w:val="007A176C"/>
    <w:rsid w:val="007A1779"/>
    <w:rsid w:val="007A1B32"/>
    <w:rsid w:val="007A1B9F"/>
    <w:rsid w:val="007A1C95"/>
    <w:rsid w:val="007A1D7B"/>
    <w:rsid w:val="007A1F23"/>
    <w:rsid w:val="007A275E"/>
    <w:rsid w:val="007A28F8"/>
    <w:rsid w:val="007A296E"/>
    <w:rsid w:val="007A2AF9"/>
    <w:rsid w:val="007A2AFF"/>
    <w:rsid w:val="007A2D07"/>
    <w:rsid w:val="007A2DC4"/>
    <w:rsid w:val="007A31B0"/>
    <w:rsid w:val="007A335B"/>
    <w:rsid w:val="007A3565"/>
    <w:rsid w:val="007A375D"/>
    <w:rsid w:val="007A38B9"/>
    <w:rsid w:val="007A3B2D"/>
    <w:rsid w:val="007A3BD3"/>
    <w:rsid w:val="007A3CF0"/>
    <w:rsid w:val="007A3D01"/>
    <w:rsid w:val="007A3E7D"/>
    <w:rsid w:val="007A411A"/>
    <w:rsid w:val="007A4199"/>
    <w:rsid w:val="007A426B"/>
    <w:rsid w:val="007A429F"/>
    <w:rsid w:val="007A4367"/>
    <w:rsid w:val="007A43A1"/>
    <w:rsid w:val="007A448B"/>
    <w:rsid w:val="007A4916"/>
    <w:rsid w:val="007A4C2F"/>
    <w:rsid w:val="007A4C4C"/>
    <w:rsid w:val="007A5037"/>
    <w:rsid w:val="007A504D"/>
    <w:rsid w:val="007A505F"/>
    <w:rsid w:val="007A51CC"/>
    <w:rsid w:val="007A523D"/>
    <w:rsid w:val="007A53A9"/>
    <w:rsid w:val="007A548B"/>
    <w:rsid w:val="007A5491"/>
    <w:rsid w:val="007A5571"/>
    <w:rsid w:val="007A57E0"/>
    <w:rsid w:val="007A58A0"/>
    <w:rsid w:val="007A599F"/>
    <w:rsid w:val="007A5A96"/>
    <w:rsid w:val="007A5B15"/>
    <w:rsid w:val="007A5B1F"/>
    <w:rsid w:val="007A5BF2"/>
    <w:rsid w:val="007A5C80"/>
    <w:rsid w:val="007A5CC4"/>
    <w:rsid w:val="007A5E38"/>
    <w:rsid w:val="007A5FA2"/>
    <w:rsid w:val="007A5FA8"/>
    <w:rsid w:val="007A60F4"/>
    <w:rsid w:val="007A6209"/>
    <w:rsid w:val="007A622D"/>
    <w:rsid w:val="007A64B0"/>
    <w:rsid w:val="007A64B7"/>
    <w:rsid w:val="007A64D5"/>
    <w:rsid w:val="007A6528"/>
    <w:rsid w:val="007A65FC"/>
    <w:rsid w:val="007A68A7"/>
    <w:rsid w:val="007A68D0"/>
    <w:rsid w:val="007A69BE"/>
    <w:rsid w:val="007A6CA7"/>
    <w:rsid w:val="007A6FE0"/>
    <w:rsid w:val="007A723F"/>
    <w:rsid w:val="007A7732"/>
    <w:rsid w:val="007A7B39"/>
    <w:rsid w:val="007A7EC4"/>
    <w:rsid w:val="007A7EE7"/>
    <w:rsid w:val="007B007A"/>
    <w:rsid w:val="007B011F"/>
    <w:rsid w:val="007B035E"/>
    <w:rsid w:val="007B037B"/>
    <w:rsid w:val="007B0386"/>
    <w:rsid w:val="007B03A5"/>
    <w:rsid w:val="007B04CE"/>
    <w:rsid w:val="007B0570"/>
    <w:rsid w:val="007B05D9"/>
    <w:rsid w:val="007B089A"/>
    <w:rsid w:val="007B0AED"/>
    <w:rsid w:val="007B0C3A"/>
    <w:rsid w:val="007B0C3B"/>
    <w:rsid w:val="007B0D8D"/>
    <w:rsid w:val="007B0DEA"/>
    <w:rsid w:val="007B0F8C"/>
    <w:rsid w:val="007B0F8E"/>
    <w:rsid w:val="007B1057"/>
    <w:rsid w:val="007B123A"/>
    <w:rsid w:val="007B15F9"/>
    <w:rsid w:val="007B1622"/>
    <w:rsid w:val="007B1839"/>
    <w:rsid w:val="007B186D"/>
    <w:rsid w:val="007B1969"/>
    <w:rsid w:val="007B1AC9"/>
    <w:rsid w:val="007B1CEB"/>
    <w:rsid w:val="007B22C0"/>
    <w:rsid w:val="007B2454"/>
    <w:rsid w:val="007B24F5"/>
    <w:rsid w:val="007B25C8"/>
    <w:rsid w:val="007B2A3C"/>
    <w:rsid w:val="007B2C19"/>
    <w:rsid w:val="007B2CFC"/>
    <w:rsid w:val="007B2D8D"/>
    <w:rsid w:val="007B3022"/>
    <w:rsid w:val="007B3036"/>
    <w:rsid w:val="007B3345"/>
    <w:rsid w:val="007B3472"/>
    <w:rsid w:val="007B34A6"/>
    <w:rsid w:val="007B37FF"/>
    <w:rsid w:val="007B3AF5"/>
    <w:rsid w:val="007B3C63"/>
    <w:rsid w:val="007B3D92"/>
    <w:rsid w:val="007B420D"/>
    <w:rsid w:val="007B42DE"/>
    <w:rsid w:val="007B4365"/>
    <w:rsid w:val="007B4372"/>
    <w:rsid w:val="007B43B6"/>
    <w:rsid w:val="007B43F3"/>
    <w:rsid w:val="007B44D0"/>
    <w:rsid w:val="007B4796"/>
    <w:rsid w:val="007B47C1"/>
    <w:rsid w:val="007B48CC"/>
    <w:rsid w:val="007B4CFD"/>
    <w:rsid w:val="007B4F0F"/>
    <w:rsid w:val="007B505C"/>
    <w:rsid w:val="007B51B3"/>
    <w:rsid w:val="007B51EC"/>
    <w:rsid w:val="007B549E"/>
    <w:rsid w:val="007B5725"/>
    <w:rsid w:val="007B57D3"/>
    <w:rsid w:val="007B5831"/>
    <w:rsid w:val="007B58D5"/>
    <w:rsid w:val="007B5BB6"/>
    <w:rsid w:val="007B5CFC"/>
    <w:rsid w:val="007B5EC5"/>
    <w:rsid w:val="007B5F71"/>
    <w:rsid w:val="007B61DA"/>
    <w:rsid w:val="007B62F8"/>
    <w:rsid w:val="007B6301"/>
    <w:rsid w:val="007B65C0"/>
    <w:rsid w:val="007B6691"/>
    <w:rsid w:val="007B67E8"/>
    <w:rsid w:val="007B6D1F"/>
    <w:rsid w:val="007B6E6C"/>
    <w:rsid w:val="007B707E"/>
    <w:rsid w:val="007B7154"/>
    <w:rsid w:val="007B7679"/>
    <w:rsid w:val="007B76C3"/>
    <w:rsid w:val="007B7768"/>
    <w:rsid w:val="007B7BC3"/>
    <w:rsid w:val="007B7C56"/>
    <w:rsid w:val="007B7E20"/>
    <w:rsid w:val="007B7FD7"/>
    <w:rsid w:val="007C0141"/>
    <w:rsid w:val="007C0211"/>
    <w:rsid w:val="007C025E"/>
    <w:rsid w:val="007C02FD"/>
    <w:rsid w:val="007C04A6"/>
    <w:rsid w:val="007C05AD"/>
    <w:rsid w:val="007C0885"/>
    <w:rsid w:val="007C0C96"/>
    <w:rsid w:val="007C0D46"/>
    <w:rsid w:val="007C0E74"/>
    <w:rsid w:val="007C0E75"/>
    <w:rsid w:val="007C0F88"/>
    <w:rsid w:val="007C10A0"/>
    <w:rsid w:val="007C1187"/>
    <w:rsid w:val="007C147D"/>
    <w:rsid w:val="007C15C0"/>
    <w:rsid w:val="007C1633"/>
    <w:rsid w:val="007C18B8"/>
    <w:rsid w:val="007C18DF"/>
    <w:rsid w:val="007C1928"/>
    <w:rsid w:val="007C1950"/>
    <w:rsid w:val="007C196E"/>
    <w:rsid w:val="007C1E9F"/>
    <w:rsid w:val="007C21E8"/>
    <w:rsid w:val="007C2221"/>
    <w:rsid w:val="007C27D1"/>
    <w:rsid w:val="007C2884"/>
    <w:rsid w:val="007C2CC4"/>
    <w:rsid w:val="007C2F90"/>
    <w:rsid w:val="007C2FBD"/>
    <w:rsid w:val="007C3136"/>
    <w:rsid w:val="007C31E1"/>
    <w:rsid w:val="007C32BF"/>
    <w:rsid w:val="007C349E"/>
    <w:rsid w:val="007C3806"/>
    <w:rsid w:val="007C388B"/>
    <w:rsid w:val="007C38F0"/>
    <w:rsid w:val="007C3B5C"/>
    <w:rsid w:val="007C3C52"/>
    <w:rsid w:val="007C3CCA"/>
    <w:rsid w:val="007C3DB8"/>
    <w:rsid w:val="007C3E2C"/>
    <w:rsid w:val="007C4031"/>
    <w:rsid w:val="007C40C8"/>
    <w:rsid w:val="007C429E"/>
    <w:rsid w:val="007C42EE"/>
    <w:rsid w:val="007C4359"/>
    <w:rsid w:val="007C4544"/>
    <w:rsid w:val="007C49DC"/>
    <w:rsid w:val="007C4A48"/>
    <w:rsid w:val="007C4B32"/>
    <w:rsid w:val="007C4B3A"/>
    <w:rsid w:val="007C4BCC"/>
    <w:rsid w:val="007C4C09"/>
    <w:rsid w:val="007C4C66"/>
    <w:rsid w:val="007C4D95"/>
    <w:rsid w:val="007C4DFC"/>
    <w:rsid w:val="007C4EC9"/>
    <w:rsid w:val="007C50BD"/>
    <w:rsid w:val="007C5256"/>
    <w:rsid w:val="007C5401"/>
    <w:rsid w:val="007C56A4"/>
    <w:rsid w:val="007C57D8"/>
    <w:rsid w:val="007C5825"/>
    <w:rsid w:val="007C585B"/>
    <w:rsid w:val="007C5925"/>
    <w:rsid w:val="007C5AA4"/>
    <w:rsid w:val="007C5B83"/>
    <w:rsid w:val="007C5C23"/>
    <w:rsid w:val="007C625B"/>
    <w:rsid w:val="007C626C"/>
    <w:rsid w:val="007C6283"/>
    <w:rsid w:val="007C62F3"/>
    <w:rsid w:val="007C66B3"/>
    <w:rsid w:val="007C6986"/>
    <w:rsid w:val="007C6F83"/>
    <w:rsid w:val="007C71C1"/>
    <w:rsid w:val="007C7224"/>
    <w:rsid w:val="007C7376"/>
    <w:rsid w:val="007C766B"/>
    <w:rsid w:val="007C76A5"/>
    <w:rsid w:val="007C79D6"/>
    <w:rsid w:val="007C7A30"/>
    <w:rsid w:val="007C7A43"/>
    <w:rsid w:val="007C7BD2"/>
    <w:rsid w:val="007C7DFC"/>
    <w:rsid w:val="007C7E6D"/>
    <w:rsid w:val="007C7E79"/>
    <w:rsid w:val="007C7F40"/>
    <w:rsid w:val="007D002B"/>
    <w:rsid w:val="007D0068"/>
    <w:rsid w:val="007D0410"/>
    <w:rsid w:val="007D0557"/>
    <w:rsid w:val="007D0712"/>
    <w:rsid w:val="007D07F3"/>
    <w:rsid w:val="007D0872"/>
    <w:rsid w:val="007D08B7"/>
    <w:rsid w:val="007D0D92"/>
    <w:rsid w:val="007D11C8"/>
    <w:rsid w:val="007D1453"/>
    <w:rsid w:val="007D14A7"/>
    <w:rsid w:val="007D1841"/>
    <w:rsid w:val="007D1925"/>
    <w:rsid w:val="007D1B88"/>
    <w:rsid w:val="007D1C97"/>
    <w:rsid w:val="007D1D0D"/>
    <w:rsid w:val="007D1DED"/>
    <w:rsid w:val="007D2199"/>
    <w:rsid w:val="007D2210"/>
    <w:rsid w:val="007D2278"/>
    <w:rsid w:val="007D237B"/>
    <w:rsid w:val="007D269F"/>
    <w:rsid w:val="007D2753"/>
    <w:rsid w:val="007D2781"/>
    <w:rsid w:val="007D2872"/>
    <w:rsid w:val="007D2980"/>
    <w:rsid w:val="007D2A4C"/>
    <w:rsid w:val="007D2B71"/>
    <w:rsid w:val="007D2BFC"/>
    <w:rsid w:val="007D3074"/>
    <w:rsid w:val="007D3082"/>
    <w:rsid w:val="007D352D"/>
    <w:rsid w:val="007D352F"/>
    <w:rsid w:val="007D3545"/>
    <w:rsid w:val="007D35EB"/>
    <w:rsid w:val="007D36B8"/>
    <w:rsid w:val="007D37AB"/>
    <w:rsid w:val="007D3871"/>
    <w:rsid w:val="007D3B69"/>
    <w:rsid w:val="007D40AD"/>
    <w:rsid w:val="007D4114"/>
    <w:rsid w:val="007D4237"/>
    <w:rsid w:val="007D42AA"/>
    <w:rsid w:val="007D4355"/>
    <w:rsid w:val="007D44F2"/>
    <w:rsid w:val="007D46FE"/>
    <w:rsid w:val="007D4C9F"/>
    <w:rsid w:val="007D4ECB"/>
    <w:rsid w:val="007D4FAC"/>
    <w:rsid w:val="007D4FEC"/>
    <w:rsid w:val="007D521F"/>
    <w:rsid w:val="007D5246"/>
    <w:rsid w:val="007D534C"/>
    <w:rsid w:val="007D558A"/>
    <w:rsid w:val="007D576D"/>
    <w:rsid w:val="007D579E"/>
    <w:rsid w:val="007D5828"/>
    <w:rsid w:val="007D588F"/>
    <w:rsid w:val="007D598F"/>
    <w:rsid w:val="007D59AE"/>
    <w:rsid w:val="007D5C59"/>
    <w:rsid w:val="007D5CEF"/>
    <w:rsid w:val="007D5DE4"/>
    <w:rsid w:val="007D5EB0"/>
    <w:rsid w:val="007D609D"/>
    <w:rsid w:val="007D611C"/>
    <w:rsid w:val="007D61DD"/>
    <w:rsid w:val="007D6422"/>
    <w:rsid w:val="007D64F2"/>
    <w:rsid w:val="007D66F8"/>
    <w:rsid w:val="007D67E3"/>
    <w:rsid w:val="007D6950"/>
    <w:rsid w:val="007D69B6"/>
    <w:rsid w:val="007D6A57"/>
    <w:rsid w:val="007D6A71"/>
    <w:rsid w:val="007D6B30"/>
    <w:rsid w:val="007D6B8E"/>
    <w:rsid w:val="007D6BE6"/>
    <w:rsid w:val="007D709B"/>
    <w:rsid w:val="007D70DD"/>
    <w:rsid w:val="007D715D"/>
    <w:rsid w:val="007D72BF"/>
    <w:rsid w:val="007D72EF"/>
    <w:rsid w:val="007D7365"/>
    <w:rsid w:val="007D745E"/>
    <w:rsid w:val="007D75F0"/>
    <w:rsid w:val="007D7653"/>
    <w:rsid w:val="007D7C37"/>
    <w:rsid w:val="007D7DAC"/>
    <w:rsid w:val="007D7E3E"/>
    <w:rsid w:val="007E007A"/>
    <w:rsid w:val="007E00D8"/>
    <w:rsid w:val="007E023B"/>
    <w:rsid w:val="007E039F"/>
    <w:rsid w:val="007E04A1"/>
    <w:rsid w:val="007E064A"/>
    <w:rsid w:val="007E06F3"/>
    <w:rsid w:val="007E0712"/>
    <w:rsid w:val="007E0719"/>
    <w:rsid w:val="007E0731"/>
    <w:rsid w:val="007E0735"/>
    <w:rsid w:val="007E0814"/>
    <w:rsid w:val="007E09D8"/>
    <w:rsid w:val="007E09DE"/>
    <w:rsid w:val="007E1224"/>
    <w:rsid w:val="007E123B"/>
    <w:rsid w:val="007E1284"/>
    <w:rsid w:val="007E1350"/>
    <w:rsid w:val="007E13F8"/>
    <w:rsid w:val="007E14EA"/>
    <w:rsid w:val="007E14F3"/>
    <w:rsid w:val="007E15C7"/>
    <w:rsid w:val="007E16C9"/>
    <w:rsid w:val="007E182F"/>
    <w:rsid w:val="007E1927"/>
    <w:rsid w:val="007E1D83"/>
    <w:rsid w:val="007E1FD9"/>
    <w:rsid w:val="007E205E"/>
    <w:rsid w:val="007E207A"/>
    <w:rsid w:val="007E2085"/>
    <w:rsid w:val="007E20F7"/>
    <w:rsid w:val="007E2157"/>
    <w:rsid w:val="007E2836"/>
    <w:rsid w:val="007E2856"/>
    <w:rsid w:val="007E2884"/>
    <w:rsid w:val="007E28BF"/>
    <w:rsid w:val="007E2922"/>
    <w:rsid w:val="007E2AB2"/>
    <w:rsid w:val="007E2D3B"/>
    <w:rsid w:val="007E3213"/>
    <w:rsid w:val="007E33EB"/>
    <w:rsid w:val="007E35F2"/>
    <w:rsid w:val="007E36BC"/>
    <w:rsid w:val="007E3730"/>
    <w:rsid w:val="007E3876"/>
    <w:rsid w:val="007E3917"/>
    <w:rsid w:val="007E39AF"/>
    <w:rsid w:val="007E3C52"/>
    <w:rsid w:val="007E40E2"/>
    <w:rsid w:val="007E41C7"/>
    <w:rsid w:val="007E450B"/>
    <w:rsid w:val="007E4642"/>
    <w:rsid w:val="007E46AE"/>
    <w:rsid w:val="007E4791"/>
    <w:rsid w:val="007E4C26"/>
    <w:rsid w:val="007E4CF5"/>
    <w:rsid w:val="007E4D14"/>
    <w:rsid w:val="007E5041"/>
    <w:rsid w:val="007E5187"/>
    <w:rsid w:val="007E51B1"/>
    <w:rsid w:val="007E52BD"/>
    <w:rsid w:val="007E5341"/>
    <w:rsid w:val="007E53DE"/>
    <w:rsid w:val="007E5591"/>
    <w:rsid w:val="007E5596"/>
    <w:rsid w:val="007E5708"/>
    <w:rsid w:val="007E595C"/>
    <w:rsid w:val="007E597F"/>
    <w:rsid w:val="007E5ABD"/>
    <w:rsid w:val="007E5BBD"/>
    <w:rsid w:val="007E5C5A"/>
    <w:rsid w:val="007E5C7A"/>
    <w:rsid w:val="007E5D2F"/>
    <w:rsid w:val="007E5DDD"/>
    <w:rsid w:val="007E5E63"/>
    <w:rsid w:val="007E6032"/>
    <w:rsid w:val="007E64D7"/>
    <w:rsid w:val="007E6572"/>
    <w:rsid w:val="007E658C"/>
    <w:rsid w:val="007E66F9"/>
    <w:rsid w:val="007E672D"/>
    <w:rsid w:val="007E6882"/>
    <w:rsid w:val="007E68AB"/>
    <w:rsid w:val="007E6A30"/>
    <w:rsid w:val="007E6A3B"/>
    <w:rsid w:val="007E6A94"/>
    <w:rsid w:val="007E6E1E"/>
    <w:rsid w:val="007E706B"/>
    <w:rsid w:val="007E7506"/>
    <w:rsid w:val="007E7530"/>
    <w:rsid w:val="007E7551"/>
    <w:rsid w:val="007E7678"/>
    <w:rsid w:val="007E7743"/>
    <w:rsid w:val="007E780E"/>
    <w:rsid w:val="007E79BC"/>
    <w:rsid w:val="007E7DD5"/>
    <w:rsid w:val="007E7FBF"/>
    <w:rsid w:val="007F01BE"/>
    <w:rsid w:val="007F0201"/>
    <w:rsid w:val="007F02BA"/>
    <w:rsid w:val="007F042D"/>
    <w:rsid w:val="007F0495"/>
    <w:rsid w:val="007F04E2"/>
    <w:rsid w:val="007F050D"/>
    <w:rsid w:val="007F076C"/>
    <w:rsid w:val="007F0844"/>
    <w:rsid w:val="007F0874"/>
    <w:rsid w:val="007F0946"/>
    <w:rsid w:val="007F09BB"/>
    <w:rsid w:val="007F0AD5"/>
    <w:rsid w:val="007F0B16"/>
    <w:rsid w:val="007F0B74"/>
    <w:rsid w:val="007F0C4D"/>
    <w:rsid w:val="007F0CE4"/>
    <w:rsid w:val="007F0E56"/>
    <w:rsid w:val="007F0FA9"/>
    <w:rsid w:val="007F0FC5"/>
    <w:rsid w:val="007F101B"/>
    <w:rsid w:val="007F1092"/>
    <w:rsid w:val="007F10CF"/>
    <w:rsid w:val="007F10EF"/>
    <w:rsid w:val="007F1157"/>
    <w:rsid w:val="007F12B0"/>
    <w:rsid w:val="007F14D6"/>
    <w:rsid w:val="007F15C9"/>
    <w:rsid w:val="007F1675"/>
    <w:rsid w:val="007F16A5"/>
    <w:rsid w:val="007F16C3"/>
    <w:rsid w:val="007F1780"/>
    <w:rsid w:val="007F17AF"/>
    <w:rsid w:val="007F1B03"/>
    <w:rsid w:val="007F1C06"/>
    <w:rsid w:val="007F1CE1"/>
    <w:rsid w:val="007F1D91"/>
    <w:rsid w:val="007F1F50"/>
    <w:rsid w:val="007F1FB7"/>
    <w:rsid w:val="007F20D3"/>
    <w:rsid w:val="007F2172"/>
    <w:rsid w:val="007F222A"/>
    <w:rsid w:val="007F24C6"/>
    <w:rsid w:val="007F24D5"/>
    <w:rsid w:val="007F24F1"/>
    <w:rsid w:val="007F2594"/>
    <w:rsid w:val="007F2947"/>
    <w:rsid w:val="007F2B3D"/>
    <w:rsid w:val="007F2C99"/>
    <w:rsid w:val="007F2CD1"/>
    <w:rsid w:val="007F2F01"/>
    <w:rsid w:val="007F3139"/>
    <w:rsid w:val="007F3254"/>
    <w:rsid w:val="007F3315"/>
    <w:rsid w:val="007F332F"/>
    <w:rsid w:val="007F333F"/>
    <w:rsid w:val="007F343A"/>
    <w:rsid w:val="007F34BA"/>
    <w:rsid w:val="007F34F6"/>
    <w:rsid w:val="007F3525"/>
    <w:rsid w:val="007F3546"/>
    <w:rsid w:val="007F364F"/>
    <w:rsid w:val="007F3AEC"/>
    <w:rsid w:val="007F40CD"/>
    <w:rsid w:val="007F441A"/>
    <w:rsid w:val="007F45B7"/>
    <w:rsid w:val="007F46EB"/>
    <w:rsid w:val="007F4791"/>
    <w:rsid w:val="007F4817"/>
    <w:rsid w:val="007F48A0"/>
    <w:rsid w:val="007F4947"/>
    <w:rsid w:val="007F49A9"/>
    <w:rsid w:val="007F4A1F"/>
    <w:rsid w:val="007F4A3D"/>
    <w:rsid w:val="007F4BF3"/>
    <w:rsid w:val="007F4E16"/>
    <w:rsid w:val="007F4E93"/>
    <w:rsid w:val="007F4EBC"/>
    <w:rsid w:val="007F4F50"/>
    <w:rsid w:val="007F50A8"/>
    <w:rsid w:val="007F50E4"/>
    <w:rsid w:val="007F534D"/>
    <w:rsid w:val="007F553E"/>
    <w:rsid w:val="007F5874"/>
    <w:rsid w:val="007F59FE"/>
    <w:rsid w:val="007F5AF1"/>
    <w:rsid w:val="007F5BBF"/>
    <w:rsid w:val="007F5D4C"/>
    <w:rsid w:val="007F5DBF"/>
    <w:rsid w:val="007F5EA9"/>
    <w:rsid w:val="007F5F08"/>
    <w:rsid w:val="007F60F2"/>
    <w:rsid w:val="007F6107"/>
    <w:rsid w:val="007F6137"/>
    <w:rsid w:val="007F63D7"/>
    <w:rsid w:val="007F6421"/>
    <w:rsid w:val="007F68EE"/>
    <w:rsid w:val="007F68F5"/>
    <w:rsid w:val="007F6C6A"/>
    <w:rsid w:val="007F6C79"/>
    <w:rsid w:val="007F6D44"/>
    <w:rsid w:val="007F7064"/>
    <w:rsid w:val="007F7129"/>
    <w:rsid w:val="007F74DD"/>
    <w:rsid w:val="007F7525"/>
    <w:rsid w:val="007F7591"/>
    <w:rsid w:val="007F76C4"/>
    <w:rsid w:val="007F774A"/>
    <w:rsid w:val="007F774B"/>
    <w:rsid w:val="007F781A"/>
    <w:rsid w:val="007F7892"/>
    <w:rsid w:val="007F7898"/>
    <w:rsid w:val="007F789F"/>
    <w:rsid w:val="007F7AA2"/>
    <w:rsid w:val="007F7BD0"/>
    <w:rsid w:val="0080047F"/>
    <w:rsid w:val="00800495"/>
    <w:rsid w:val="008005BF"/>
    <w:rsid w:val="0080068D"/>
    <w:rsid w:val="00800764"/>
    <w:rsid w:val="008007AB"/>
    <w:rsid w:val="008007B7"/>
    <w:rsid w:val="008007F1"/>
    <w:rsid w:val="008007FD"/>
    <w:rsid w:val="0080082C"/>
    <w:rsid w:val="00800838"/>
    <w:rsid w:val="008008B4"/>
    <w:rsid w:val="00800901"/>
    <w:rsid w:val="00800B2B"/>
    <w:rsid w:val="00800D33"/>
    <w:rsid w:val="00800E0E"/>
    <w:rsid w:val="00800F61"/>
    <w:rsid w:val="0080126A"/>
    <w:rsid w:val="00801650"/>
    <w:rsid w:val="00801719"/>
    <w:rsid w:val="0080178E"/>
    <w:rsid w:val="008017A0"/>
    <w:rsid w:val="00801861"/>
    <w:rsid w:val="0080190D"/>
    <w:rsid w:val="00801B3D"/>
    <w:rsid w:val="00801B92"/>
    <w:rsid w:val="00801D0C"/>
    <w:rsid w:val="00801DA5"/>
    <w:rsid w:val="00801F9D"/>
    <w:rsid w:val="00802026"/>
    <w:rsid w:val="008020F4"/>
    <w:rsid w:val="00802163"/>
    <w:rsid w:val="00802313"/>
    <w:rsid w:val="0080263D"/>
    <w:rsid w:val="0080264C"/>
    <w:rsid w:val="0080265C"/>
    <w:rsid w:val="00802A17"/>
    <w:rsid w:val="00802D89"/>
    <w:rsid w:val="00802DBE"/>
    <w:rsid w:val="0080310C"/>
    <w:rsid w:val="00803354"/>
    <w:rsid w:val="0080360B"/>
    <w:rsid w:val="00803636"/>
    <w:rsid w:val="008037D8"/>
    <w:rsid w:val="0080381E"/>
    <w:rsid w:val="00803830"/>
    <w:rsid w:val="00804076"/>
    <w:rsid w:val="0080422C"/>
    <w:rsid w:val="008042C3"/>
    <w:rsid w:val="008045F1"/>
    <w:rsid w:val="00804603"/>
    <w:rsid w:val="0080477C"/>
    <w:rsid w:val="00804A52"/>
    <w:rsid w:val="00804B99"/>
    <w:rsid w:val="00804C6C"/>
    <w:rsid w:val="008051B1"/>
    <w:rsid w:val="008052F4"/>
    <w:rsid w:val="008054C4"/>
    <w:rsid w:val="0080554C"/>
    <w:rsid w:val="00805995"/>
    <w:rsid w:val="008059D5"/>
    <w:rsid w:val="008059FE"/>
    <w:rsid w:val="00805A32"/>
    <w:rsid w:val="00805AB5"/>
    <w:rsid w:val="00805B47"/>
    <w:rsid w:val="00805CB6"/>
    <w:rsid w:val="00805FFE"/>
    <w:rsid w:val="008061C9"/>
    <w:rsid w:val="00806330"/>
    <w:rsid w:val="008063F4"/>
    <w:rsid w:val="008067BF"/>
    <w:rsid w:val="00806829"/>
    <w:rsid w:val="008068A8"/>
    <w:rsid w:val="00806908"/>
    <w:rsid w:val="008069FE"/>
    <w:rsid w:val="00806A1B"/>
    <w:rsid w:val="00806A4C"/>
    <w:rsid w:val="00806AF4"/>
    <w:rsid w:val="00806FF0"/>
    <w:rsid w:val="00807067"/>
    <w:rsid w:val="008070D5"/>
    <w:rsid w:val="008070E9"/>
    <w:rsid w:val="008071E1"/>
    <w:rsid w:val="0080735B"/>
    <w:rsid w:val="008073ED"/>
    <w:rsid w:val="00807479"/>
    <w:rsid w:val="00807945"/>
    <w:rsid w:val="00807994"/>
    <w:rsid w:val="008079C2"/>
    <w:rsid w:val="00807C4F"/>
    <w:rsid w:val="00807CFF"/>
    <w:rsid w:val="00807DF4"/>
    <w:rsid w:val="00807E1E"/>
    <w:rsid w:val="00807F34"/>
    <w:rsid w:val="00810222"/>
    <w:rsid w:val="0081039E"/>
    <w:rsid w:val="008104A1"/>
    <w:rsid w:val="008104C6"/>
    <w:rsid w:val="00810686"/>
    <w:rsid w:val="008109F3"/>
    <w:rsid w:val="00810AFB"/>
    <w:rsid w:val="00810DED"/>
    <w:rsid w:val="00810E22"/>
    <w:rsid w:val="00810E65"/>
    <w:rsid w:val="00811118"/>
    <w:rsid w:val="00811203"/>
    <w:rsid w:val="00811349"/>
    <w:rsid w:val="008113F0"/>
    <w:rsid w:val="00811681"/>
    <w:rsid w:val="008116C7"/>
    <w:rsid w:val="00811833"/>
    <w:rsid w:val="008118D8"/>
    <w:rsid w:val="00811C42"/>
    <w:rsid w:val="00811CB2"/>
    <w:rsid w:val="00811D22"/>
    <w:rsid w:val="00811FBB"/>
    <w:rsid w:val="008123A8"/>
    <w:rsid w:val="0081268B"/>
    <w:rsid w:val="0081282A"/>
    <w:rsid w:val="00812AE3"/>
    <w:rsid w:val="00812BDD"/>
    <w:rsid w:val="00812BF7"/>
    <w:rsid w:val="00812D9D"/>
    <w:rsid w:val="00812F37"/>
    <w:rsid w:val="00812FBE"/>
    <w:rsid w:val="0081311F"/>
    <w:rsid w:val="0081315F"/>
    <w:rsid w:val="00813464"/>
    <w:rsid w:val="008134C9"/>
    <w:rsid w:val="00813575"/>
    <w:rsid w:val="008135BD"/>
    <w:rsid w:val="008136D7"/>
    <w:rsid w:val="00813779"/>
    <w:rsid w:val="00813786"/>
    <w:rsid w:val="00813A2E"/>
    <w:rsid w:val="00813A5E"/>
    <w:rsid w:val="00813A61"/>
    <w:rsid w:val="00813A6E"/>
    <w:rsid w:val="00813AA5"/>
    <w:rsid w:val="00813B30"/>
    <w:rsid w:val="00813B62"/>
    <w:rsid w:val="00813CE3"/>
    <w:rsid w:val="00813CF8"/>
    <w:rsid w:val="00813DE8"/>
    <w:rsid w:val="00813EBE"/>
    <w:rsid w:val="0081409F"/>
    <w:rsid w:val="008144F8"/>
    <w:rsid w:val="0081450E"/>
    <w:rsid w:val="00814660"/>
    <w:rsid w:val="008147FA"/>
    <w:rsid w:val="008148E7"/>
    <w:rsid w:val="00814D16"/>
    <w:rsid w:val="00814FD2"/>
    <w:rsid w:val="00815089"/>
    <w:rsid w:val="00815296"/>
    <w:rsid w:val="008154A6"/>
    <w:rsid w:val="008154E3"/>
    <w:rsid w:val="0081556D"/>
    <w:rsid w:val="0081568A"/>
    <w:rsid w:val="00815881"/>
    <w:rsid w:val="008158B0"/>
    <w:rsid w:val="008159A4"/>
    <w:rsid w:val="00815A2C"/>
    <w:rsid w:val="00815A37"/>
    <w:rsid w:val="00815A65"/>
    <w:rsid w:val="00815B6F"/>
    <w:rsid w:val="00815CD4"/>
    <w:rsid w:val="00815D33"/>
    <w:rsid w:val="00815DC8"/>
    <w:rsid w:val="00815E0C"/>
    <w:rsid w:val="00815F93"/>
    <w:rsid w:val="00815FF0"/>
    <w:rsid w:val="00816032"/>
    <w:rsid w:val="0081621B"/>
    <w:rsid w:val="008164B7"/>
    <w:rsid w:val="00816687"/>
    <w:rsid w:val="0081670F"/>
    <w:rsid w:val="00816731"/>
    <w:rsid w:val="00816773"/>
    <w:rsid w:val="00816898"/>
    <w:rsid w:val="008168B6"/>
    <w:rsid w:val="008168F4"/>
    <w:rsid w:val="0081692F"/>
    <w:rsid w:val="00816965"/>
    <w:rsid w:val="00816C41"/>
    <w:rsid w:val="00816EA2"/>
    <w:rsid w:val="008170E3"/>
    <w:rsid w:val="00817172"/>
    <w:rsid w:val="00817295"/>
    <w:rsid w:val="008173A3"/>
    <w:rsid w:val="008173FE"/>
    <w:rsid w:val="00817527"/>
    <w:rsid w:val="0081766F"/>
    <w:rsid w:val="008177DA"/>
    <w:rsid w:val="00817BB8"/>
    <w:rsid w:val="00817CB3"/>
    <w:rsid w:val="00817CB8"/>
    <w:rsid w:val="00817CDE"/>
    <w:rsid w:val="00817DAA"/>
    <w:rsid w:val="00817E57"/>
    <w:rsid w:val="008201E1"/>
    <w:rsid w:val="00820204"/>
    <w:rsid w:val="00820208"/>
    <w:rsid w:val="0082035E"/>
    <w:rsid w:val="008204D0"/>
    <w:rsid w:val="0082072E"/>
    <w:rsid w:val="00820843"/>
    <w:rsid w:val="00820889"/>
    <w:rsid w:val="00820AAA"/>
    <w:rsid w:val="00820E3A"/>
    <w:rsid w:val="00820F24"/>
    <w:rsid w:val="00820F49"/>
    <w:rsid w:val="00820FB5"/>
    <w:rsid w:val="00820FDA"/>
    <w:rsid w:val="00821141"/>
    <w:rsid w:val="008211E4"/>
    <w:rsid w:val="008211F9"/>
    <w:rsid w:val="0082124D"/>
    <w:rsid w:val="0082135C"/>
    <w:rsid w:val="00821445"/>
    <w:rsid w:val="0082153A"/>
    <w:rsid w:val="00821611"/>
    <w:rsid w:val="00821900"/>
    <w:rsid w:val="00821AC2"/>
    <w:rsid w:val="00821AF6"/>
    <w:rsid w:val="00821CB7"/>
    <w:rsid w:val="008220B3"/>
    <w:rsid w:val="00822189"/>
    <w:rsid w:val="008222DD"/>
    <w:rsid w:val="00822335"/>
    <w:rsid w:val="0082235D"/>
    <w:rsid w:val="00822369"/>
    <w:rsid w:val="008225FA"/>
    <w:rsid w:val="008227BB"/>
    <w:rsid w:val="00822966"/>
    <w:rsid w:val="008229EB"/>
    <w:rsid w:val="00822BBC"/>
    <w:rsid w:val="00822D2B"/>
    <w:rsid w:val="00822DB1"/>
    <w:rsid w:val="00823334"/>
    <w:rsid w:val="0082353C"/>
    <w:rsid w:val="00823867"/>
    <w:rsid w:val="0082391E"/>
    <w:rsid w:val="00823AA5"/>
    <w:rsid w:val="00823B1B"/>
    <w:rsid w:val="00823BEB"/>
    <w:rsid w:val="00823CD4"/>
    <w:rsid w:val="00823D17"/>
    <w:rsid w:val="00823F0A"/>
    <w:rsid w:val="00823F38"/>
    <w:rsid w:val="00823F3E"/>
    <w:rsid w:val="0082442E"/>
    <w:rsid w:val="0082466D"/>
    <w:rsid w:val="00824863"/>
    <w:rsid w:val="0082493E"/>
    <w:rsid w:val="00824A8B"/>
    <w:rsid w:val="00824C28"/>
    <w:rsid w:val="00824D2D"/>
    <w:rsid w:val="00824F16"/>
    <w:rsid w:val="00824F1C"/>
    <w:rsid w:val="00825003"/>
    <w:rsid w:val="008251AE"/>
    <w:rsid w:val="0082527C"/>
    <w:rsid w:val="00825309"/>
    <w:rsid w:val="00825409"/>
    <w:rsid w:val="00825458"/>
    <w:rsid w:val="0082568A"/>
    <w:rsid w:val="00825882"/>
    <w:rsid w:val="008259CB"/>
    <w:rsid w:val="00825EE6"/>
    <w:rsid w:val="00826051"/>
    <w:rsid w:val="0082613F"/>
    <w:rsid w:val="00826264"/>
    <w:rsid w:val="00826395"/>
    <w:rsid w:val="00826592"/>
    <w:rsid w:val="008265F8"/>
    <w:rsid w:val="0082666A"/>
    <w:rsid w:val="00826755"/>
    <w:rsid w:val="008267B5"/>
    <w:rsid w:val="008268CE"/>
    <w:rsid w:val="00826A08"/>
    <w:rsid w:val="00826A6E"/>
    <w:rsid w:val="00826B7E"/>
    <w:rsid w:val="00826BDA"/>
    <w:rsid w:val="00826C93"/>
    <w:rsid w:val="00826DA8"/>
    <w:rsid w:val="00826F89"/>
    <w:rsid w:val="00826FDD"/>
    <w:rsid w:val="00827114"/>
    <w:rsid w:val="008273ED"/>
    <w:rsid w:val="0082742C"/>
    <w:rsid w:val="00827432"/>
    <w:rsid w:val="00827563"/>
    <w:rsid w:val="0082756E"/>
    <w:rsid w:val="00827642"/>
    <w:rsid w:val="0082766A"/>
    <w:rsid w:val="0082778F"/>
    <w:rsid w:val="00827B45"/>
    <w:rsid w:val="00830296"/>
    <w:rsid w:val="008305BD"/>
    <w:rsid w:val="008309C5"/>
    <w:rsid w:val="00830A7A"/>
    <w:rsid w:val="00830ABB"/>
    <w:rsid w:val="00830C2B"/>
    <w:rsid w:val="00830F61"/>
    <w:rsid w:val="00830FFF"/>
    <w:rsid w:val="00831121"/>
    <w:rsid w:val="0083175F"/>
    <w:rsid w:val="00831B4A"/>
    <w:rsid w:val="00831C7A"/>
    <w:rsid w:val="008320B8"/>
    <w:rsid w:val="00832192"/>
    <w:rsid w:val="008324D7"/>
    <w:rsid w:val="00832601"/>
    <w:rsid w:val="00832A90"/>
    <w:rsid w:val="00832AE8"/>
    <w:rsid w:val="00832C34"/>
    <w:rsid w:val="00832E4C"/>
    <w:rsid w:val="008331F4"/>
    <w:rsid w:val="008332CF"/>
    <w:rsid w:val="0083339F"/>
    <w:rsid w:val="008333F3"/>
    <w:rsid w:val="00833607"/>
    <w:rsid w:val="0083360F"/>
    <w:rsid w:val="00833843"/>
    <w:rsid w:val="008338BD"/>
    <w:rsid w:val="008339B8"/>
    <w:rsid w:val="00833A84"/>
    <w:rsid w:val="00833B75"/>
    <w:rsid w:val="00833E4B"/>
    <w:rsid w:val="00833EDD"/>
    <w:rsid w:val="00833FDF"/>
    <w:rsid w:val="00834083"/>
    <w:rsid w:val="0083415F"/>
    <w:rsid w:val="00834190"/>
    <w:rsid w:val="008342AC"/>
    <w:rsid w:val="008342BB"/>
    <w:rsid w:val="00834452"/>
    <w:rsid w:val="00834462"/>
    <w:rsid w:val="008344F0"/>
    <w:rsid w:val="008346FB"/>
    <w:rsid w:val="008347A7"/>
    <w:rsid w:val="00834A5B"/>
    <w:rsid w:val="00834B15"/>
    <w:rsid w:val="00834B28"/>
    <w:rsid w:val="00834D08"/>
    <w:rsid w:val="00834FE6"/>
    <w:rsid w:val="008351BE"/>
    <w:rsid w:val="0083530B"/>
    <w:rsid w:val="008353FD"/>
    <w:rsid w:val="00835487"/>
    <w:rsid w:val="0083595C"/>
    <w:rsid w:val="00835C31"/>
    <w:rsid w:val="00836087"/>
    <w:rsid w:val="0083627B"/>
    <w:rsid w:val="008363F1"/>
    <w:rsid w:val="0083642F"/>
    <w:rsid w:val="008365CF"/>
    <w:rsid w:val="0083697F"/>
    <w:rsid w:val="00836A38"/>
    <w:rsid w:val="00836AE7"/>
    <w:rsid w:val="00836BAE"/>
    <w:rsid w:val="00836D1C"/>
    <w:rsid w:val="00836D73"/>
    <w:rsid w:val="00836D75"/>
    <w:rsid w:val="00836DDC"/>
    <w:rsid w:val="00837135"/>
    <w:rsid w:val="008371F8"/>
    <w:rsid w:val="00837255"/>
    <w:rsid w:val="0083734B"/>
    <w:rsid w:val="008373D5"/>
    <w:rsid w:val="0083776A"/>
    <w:rsid w:val="00837852"/>
    <w:rsid w:val="00837963"/>
    <w:rsid w:val="00837B50"/>
    <w:rsid w:val="00837C84"/>
    <w:rsid w:val="00837D87"/>
    <w:rsid w:val="00840006"/>
    <w:rsid w:val="0084012A"/>
    <w:rsid w:val="00840139"/>
    <w:rsid w:val="00840375"/>
    <w:rsid w:val="00840440"/>
    <w:rsid w:val="0084051F"/>
    <w:rsid w:val="00840673"/>
    <w:rsid w:val="00840774"/>
    <w:rsid w:val="008407EE"/>
    <w:rsid w:val="00840E43"/>
    <w:rsid w:val="00840E48"/>
    <w:rsid w:val="00841092"/>
    <w:rsid w:val="008411EA"/>
    <w:rsid w:val="00841256"/>
    <w:rsid w:val="0084138D"/>
    <w:rsid w:val="008416C1"/>
    <w:rsid w:val="0084172F"/>
    <w:rsid w:val="008418F3"/>
    <w:rsid w:val="008419D0"/>
    <w:rsid w:val="00841A79"/>
    <w:rsid w:val="00841B4F"/>
    <w:rsid w:val="00841F5E"/>
    <w:rsid w:val="00841FF4"/>
    <w:rsid w:val="00842327"/>
    <w:rsid w:val="00842392"/>
    <w:rsid w:val="008423E0"/>
    <w:rsid w:val="0084242C"/>
    <w:rsid w:val="00842432"/>
    <w:rsid w:val="0084281A"/>
    <w:rsid w:val="008429C4"/>
    <w:rsid w:val="00842A6C"/>
    <w:rsid w:val="00842A7F"/>
    <w:rsid w:val="00842A98"/>
    <w:rsid w:val="00842CC8"/>
    <w:rsid w:val="00842CF1"/>
    <w:rsid w:val="00842D73"/>
    <w:rsid w:val="00842D86"/>
    <w:rsid w:val="00842F54"/>
    <w:rsid w:val="00843112"/>
    <w:rsid w:val="00843191"/>
    <w:rsid w:val="00843260"/>
    <w:rsid w:val="008433B4"/>
    <w:rsid w:val="00843523"/>
    <w:rsid w:val="00843574"/>
    <w:rsid w:val="008437BB"/>
    <w:rsid w:val="00843826"/>
    <w:rsid w:val="008438B1"/>
    <w:rsid w:val="0084399F"/>
    <w:rsid w:val="00843A4E"/>
    <w:rsid w:val="00843AEA"/>
    <w:rsid w:val="00843C1B"/>
    <w:rsid w:val="00844123"/>
    <w:rsid w:val="008441DC"/>
    <w:rsid w:val="00844229"/>
    <w:rsid w:val="0084478C"/>
    <w:rsid w:val="0084486C"/>
    <w:rsid w:val="008448B3"/>
    <w:rsid w:val="008449F3"/>
    <w:rsid w:val="00844A03"/>
    <w:rsid w:val="00844ACD"/>
    <w:rsid w:val="00844B70"/>
    <w:rsid w:val="00844B7C"/>
    <w:rsid w:val="00844BAC"/>
    <w:rsid w:val="00844C6E"/>
    <w:rsid w:val="00844CAD"/>
    <w:rsid w:val="00844CD9"/>
    <w:rsid w:val="00844CFB"/>
    <w:rsid w:val="00844DB8"/>
    <w:rsid w:val="00844DCB"/>
    <w:rsid w:val="00844F1E"/>
    <w:rsid w:val="00844F34"/>
    <w:rsid w:val="008451E6"/>
    <w:rsid w:val="00845462"/>
    <w:rsid w:val="0084548F"/>
    <w:rsid w:val="008454DB"/>
    <w:rsid w:val="00845710"/>
    <w:rsid w:val="00845782"/>
    <w:rsid w:val="0084579A"/>
    <w:rsid w:val="00845837"/>
    <w:rsid w:val="008459C7"/>
    <w:rsid w:val="00845ABB"/>
    <w:rsid w:val="00845B96"/>
    <w:rsid w:val="00845BF2"/>
    <w:rsid w:val="00845D66"/>
    <w:rsid w:val="00845F3A"/>
    <w:rsid w:val="0084609D"/>
    <w:rsid w:val="008462DE"/>
    <w:rsid w:val="008464CA"/>
    <w:rsid w:val="00846523"/>
    <w:rsid w:val="0084669F"/>
    <w:rsid w:val="00846771"/>
    <w:rsid w:val="008467D2"/>
    <w:rsid w:val="008468F2"/>
    <w:rsid w:val="00846903"/>
    <w:rsid w:val="00846A8F"/>
    <w:rsid w:val="00846D61"/>
    <w:rsid w:val="00846DAB"/>
    <w:rsid w:val="00846F06"/>
    <w:rsid w:val="0084714F"/>
    <w:rsid w:val="0084718D"/>
    <w:rsid w:val="00847279"/>
    <w:rsid w:val="00847370"/>
    <w:rsid w:val="00847564"/>
    <w:rsid w:val="0084765A"/>
    <w:rsid w:val="008476D3"/>
    <w:rsid w:val="00847715"/>
    <w:rsid w:val="00847B81"/>
    <w:rsid w:val="00847B93"/>
    <w:rsid w:val="00847C97"/>
    <w:rsid w:val="00847D05"/>
    <w:rsid w:val="00847F24"/>
    <w:rsid w:val="00847FF7"/>
    <w:rsid w:val="008506C6"/>
    <w:rsid w:val="00850753"/>
    <w:rsid w:val="008508D2"/>
    <w:rsid w:val="00850A50"/>
    <w:rsid w:val="00850A64"/>
    <w:rsid w:val="00850D2C"/>
    <w:rsid w:val="00850D6E"/>
    <w:rsid w:val="00850E61"/>
    <w:rsid w:val="00850F0E"/>
    <w:rsid w:val="00851057"/>
    <w:rsid w:val="0085106E"/>
    <w:rsid w:val="00851124"/>
    <w:rsid w:val="0085114A"/>
    <w:rsid w:val="008511BD"/>
    <w:rsid w:val="00851285"/>
    <w:rsid w:val="008512B7"/>
    <w:rsid w:val="0085133F"/>
    <w:rsid w:val="00851696"/>
    <w:rsid w:val="008517D3"/>
    <w:rsid w:val="008519A8"/>
    <w:rsid w:val="008519D5"/>
    <w:rsid w:val="00851A9B"/>
    <w:rsid w:val="00851D4A"/>
    <w:rsid w:val="00851D5A"/>
    <w:rsid w:val="00851D5E"/>
    <w:rsid w:val="00851E70"/>
    <w:rsid w:val="00851FD3"/>
    <w:rsid w:val="00852080"/>
    <w:rsid w:val="00852210"/>
    <w:rsid w:val="00852250"/>
    <w:rsid w:val="00852404"/>
    <w:rsid w:val="00852549"/>
    <w:rsid w:val="008525B0"/>
    <w:rsid w:val="008525FE"/>
    <w:rsid w:val="00852621"/>
    <w:rsid w:val="00852957"/>
    <w:rsid w:val="00852A4E"/>
    <w:rsid w:val="00852AB9"/>
    <w:rsid w:val="00852AF0"/>
    <w:rsid w:val="00852BF1"/>
    <w:rsid w:val="00852C29"/>
    <w:rsid w:val="00852DCC"/>
    <w:rsid w:val="00852E3D"/>
    <w:rsid w:val="00853165"/>
    <w:rsid w:val="00853237"/>
    <w:rsid w:val="00853399"/>
    <w:rsid w:val="0085348A"/>
    <w:rsid w:val="008534BF"/>
    <w:rsid w:val="0085356F"/>
    <w:rsid w:val="00853675"/>
    <w:rsid w:val="00853799"/>
    <w:rsid w:val="00853A99"/>
    <w:rsid w:val="00853BBC"/>
    <w:rsid w:val="00853E7A"/>
    <w:rsid w:val="00854216"/>
    <w:rsid w:val="0085423B"/>
    <w:rsid w:val="00854480"/>
    <w:rsid w:val="00854764"/>
    <w:rsid w:val="0085488C"/>
    <w:rsid w:val="0085498A"/>
    <w:rsid w:val="008549AF"/>
    <w:rsid w:val="00854AD8"/>
    <w:rsid w:val="0085502D"/>
    <w:rsid w:val="00855355"/>
    <w:rsid w:val="00855383"/>
    <w:rsid w:val="008553AE"/>
    <w:rsid w:val="00855465"/>
    <w:rsid w:val="00855495"/>
    <w:rsid w:val="008555AD"/>
    <w:rsid w:val="0085569E"/>
    <w:rsid w:val="008556A2"/>
    <w:rsid w:val="008556A8"/>
    <w:rsid w:val="00855736"/>
    <w:rsid w:val="008557F5"/>
    <w:rsid w:val="008558A2"/>
    <w:rsid w:val="008558CB"/>
    <w:rsid w:val="008558D8"/>
    <w:rsid w:val="008559A2"/>
    <w:rsid w:val="008559BD"/>
    <w:rsid w:val="00855B19"/>
    <w:rsid w:val="00855BC3"/>
    <w:rsid w:val="00855EF5"/>
    <w:rsid w:val="0085607B"/>
    <w:rsid w:val="0085614A"/>
    <w:rsid w:val="0085616C"/>
    <w:rsid w:val="00856281"/>
    <w:rsid w:val="008562E8"/>
    <w:rsid w:val="00856557"/>
    <w:rsid w:val="008565A2"/>
    <w:rsid w:val="0085695B"/>
    <w:rsid w:val="00856C94"/>
    <w:rsid w:val="00856CB9"/>
    <w:rsid w:val="00856D3F"/>
    <w:rsid w:val="00856D75"/>
    <w:rsid w:val="00856D7F"/>
    <w:rsid w:val="00856FE7"/>
    <w:rsid w:val="008570F4"/>
    <w:rsid w:val="008571E8"/>
    <w:rsid w:val="0085738C"/>
    <w:rsid w:val="008577D4"/>
    <w:rsid w:val="00857817"/>
    <w:rsid w:val="00857ACA"/>
    <w:rsid w:val="00857E31"/>
    <w:rsid w:val="00857E71"/>
    <w:rsid w:val="00857EA1"/>
    <w:rsid w:val="00857EB4"/>
    <w:rsid w:val="00857F7B"/>
    <w:rsid w:val="00860286"/>
    <w:rsid w:val="00860384"/>
    <w:rsid w:val="008603C8"/>
    <w:rsid w:val="008603CC"/>
    <w:rsid w:val="00860451"/>
    <w:rsid w:val="008604EE"/>
    <w:rsid w:val="008606D5"/>
    <w:rsid w:val="008606E5"/>
    <w:rsid w:val="00860794"/>
    <w:rsid w:val="00860A5B"/>
    <w:rsid w:val="00860ADD"/>
    <w:rsid w:val="00860B30"/>
    <w:rsid w:val="00860B96"/>
    <w:rsid w:val="00860ED1"/>
    <w:rsid w:val="00861140"/>
    <w:rsid w:val="00861297"/>
    <w:rsid w:val="008612FA"/>
    <w:rsid w:val="00861394"/>
    <w:rsid w:val="00861544"/>
    <w:rsid w:val="008616B5"/>
    <w:rsid w:val="00861AE2"/>
    <w:rsid w:val="00861B8A"/>
    <w:rsid w:val="00861C38"/>
    <w:rsid w:val="00861E01"/>
    <w:rsid w:val="0086200B"/>
    <w:rsid w:val="00862028"/>
    <w:rsid w:val="008620B5"/>
    <w:rsid w:val="00862226"/>
    <w:rsid w:val="0086242A"/>
    <w:rsid w:val="00862457"/>
    <w:rsid w:val="008624F0"/>
    <w:rsid w:val="008625B8"/>
    <w:rsid w:val="008628AD"/>
    <w:rsid w:val="0086292F"/>
    <w:rsid w:val="00862A1F"/>
    <w:rsid w:val="00862C62"/>
    <w:rsid w:val="00862E40"/>
    <w:rsid w:val="00862EF1"/>
    <w:rsid w:val="00862F2B"/>
    <w:rsid w:val="00863022"/>
    <w:rsid w:val="008630B7"/>
    <w:rsid w:val="008630FA"/>
    <w:rsid w:val="00863332"/>
    <w:rsid w:val="008635AD"/>
    <w:rsid w:val="008635CA"/>
    <w:rsid w:val="00863750"/>
    <w:rsid w:val="00863982"/>
    <w:rsid w:val="008639B9"/>
    <w:rsid w:val="00863BC6"/>
    <w:rsid w:val="00863E94"/>
    <w:rsid w:val="00863ECB"/>
    <w:rsid w:val="00864016"/>
    <w:rsid w:val="0086420F"/>
    <w:rsid w:val="008643F5"/>
    <w:rsid w:val="00864441"/>
    <w:rsid w:val="008645F3"/>
    <w:rsid w:val="00864616"/>
    <w:rsid w:val="0086465D"/>
    <w:rsid w:val="008646FA"/>
    <w:rsid w:val="00864810"/>
    <w:rsid w:val="0086483A"/>
    <w:rsid w:val="008649FD"/>
    <w:rsid w:val="00864AA4"/>
    <w:rsid w:val="00864B1E"/>
    <w:rsid w:val="00864BA1"/>
    <w:rsid w:val="00864D39"/>
    <w:rsid w:val="0086503B"/>
    <w:rsid w:val="0086528A"/>
    <w:rsid w:val="0086528E"/>
    <w:rsid w:val="008653A6"/>
    <w:rsid w:val="00865739"/>
    <w:rsid w:val="00865850"/>
    <w:rsid w:val="00865A2A"/>
    <w:rsid w:val="00865A70"/>
    <w:rsid w:val="00865C94"/>
    <w:rsid w:val="00865DE0"/>
    <w:rsid w:val="00865E6F"/>
    <w:rsid w:val="00865F51"/>
    <w:rsid w:val="00866019"/>
    <w:rsid w:val="00866218"/>
    <w:rsid w:val="00866321"/>
    <w:rsid w:val="008663FC"/>
    <w:rsid w:val="0086649E"/>
    <w:rsid w:val="0086666E"/>
    <w:rsid w:val="008667A8"/>
    <w:rsid w:val="008668B5"/>
    <w:rsid w:val="008668BF"/>
    <w:rsid w:val="008669E3"/>
    <w:rsid w:val="00866AEA"/>
    <w:rsid w:val="00866C6C"/>
    <w:rsid w:val="00866E9B"/>
    <w:rsid w:val="00867340"/>
    <w:rsid w:val="008677E3"/>
    <w:rsid w:val="008677FC"/>
    <w:rsid w:val="00867870"/>
    <w:rsid w:val="008679C5"/>
    <w:rsid w:val="00867BBE"/>
    <w:rsid w:val="00867BBF"/>
    <w:rsid w:val="00867D4C"/>
    <w:rsid w:val="00867E65"/>
    <w:rsid w:val="00867FE1"/>
    <w:rsid w:val="00870146"/>
    <w:rsid w:val="00870633"/>
    <w:rsid w:val="00870739"/>
    <w:rsid w:val="00870749"/>
    <w:rsid w:val="00870AB3"/>
    <w:rsid w:val="00870B6C"/>
    <w:rsid w:val="00870BF2"/>
    <w:rsid w:val="00870D59"/>
    <w:rsid w:val="00871087"/>
    <w:rsid w:val="0087134F"/>
    <w:rsid w:val="00871360"/>
    <w:rsid w:val="0087139A"/>
    <w:rsid w:val="00871564"/>
    <w:rsid w:val="0087159C"/>
    <w:rsid w:val="00871627"/>
    <w:rsid w:val="00871631"/>
    <w:rsid w:val="008718B0"/>
    <w:rsid w:val="00871AEE"/>
    <w:rsid w:val="00871CD4"/>
    <w:rsid w:val="00872070"/>
    <w:rsid w:val="008720B9"/>
    <w:rsid w:val="008721D1"/>
    <w:rsid w:val="00872310"/>
    <w:rsid w:val="0087252D"/>
    <w:rsid w:val="0087271D"/>
    <w:rsid w:val="008727EE"/>
    <w:rsid w:val="008729D0"/>
    <w:rsid w:val="00872AD1"/>
    <w:rsid w:val="00872AF5"/>
    <w:rsid w:val="00872B2F"/>
    <w:rsid w:val="00872BC8"/>
    <w:rsid w:val="00872C58"/>
    <w:rsid w:val="00872CA0"/>
    <w:rsid w:val="00872EAC"/>
    <w:rsid w:val="00872F6E"/>
    <w:rsid w:val="00873066"/>
    <w:rsid w:val="0087316D"/>
    <w:rsid w:val="008731E3"/>
    <w:rsid w:val="00873245"/>
    <w:rsid w:val="00873376"/>
    <w:rsid w:val="0087351A"/>
    <w:rsid w:val="00873868"/>
    <w:rsid w:val="00873B1A"/>
    <w:rsid w:val="00873BFD"/>
    <w:rsid w:val="00873C86"/>
    <w:rsid w:val="00873E73"/>
    <w:rsid w:val="00873F31"/>
    <w:rsid w:val="008741AE"/>
    <w:rsid w:val="008744A6"/>
    <w:rsid w:val="008744B7"/>
    <w:rsid w:val="008745E3"/>
    <w:rsid w:val="0087487B"/>
    <w:rsid w:val="00874A0C"/>
    <w:rsid w:val="00874C0A"/>
    <w:rsid w:val="00874C2E"/>
    <w:rsid w:val="00874D06"/>
    <w:rsid w:val="00874D09"/>
    <w:rsid w:val="00874DDF"/>
    <w:rsid w:val="00874E5F"/>
    <w:rsid w:val="00875096"/>
    <w:rsid w:val="008751BC"/>
    <w:rsid w:val="00875392"/>
    <w:rsid w:val="008753D8"/>
    <w:rsid w:val="00875543"/>
    <w:rsid w:val="0087563D"/>
    <w:rsid w:val="008756A6"/>
    <w:rsid w:val="0087573D"/>
    <w:rsid w:val="0087586C"/>
    <w:rsid w:val="0087587E"/>
    <w:rsid w:val="00875B96"/>
    <w:rsid w:val="00875C0D"/>
    <w:rsid w:val="00875C44"/>
    <w:rsid w:val="00875CF9"/>
    <w:rsid w:val="00875D53"/>
    <w:rsid w:val="00876060"/>
    <w:rsid w:val="008763A2"/>
    <w:rsid w:val="0087670F"/>
    <w:rsid w:val="00876740"/>
    <w:rsid w:val="0087678E"/>
    <w:rsid w:val="00876B4E"/>
    <w:rsid w:val="00876B92"/>
    <w:rsid w:val="00876BB3"/>
    <w:rsid w:val="00876FD1"/>
    <w:rsid w:val="00877012"/>
    <w:rsid w:val="00877023"/>
    <w:rsid w:val="00877112"/>
    <w:rsid w:val="00877191"/>
    <w:rsid w:val="008774A8"/>
    <w:rsid w:val="0087771D"/>
    <w:rsid w:val="0087771E"/>
    <w:rsid w:val="008777D9"/>
    <w:rsid w:val="0087796A"/>
    <w:rsid w:val="00877A2E"/>
    <w:rsid w:val="00877A5B"/>
    <w:rsid w:val="00877A7C"/>
    <w:rsid w:val="00877AF2"/>
    <w:rsid w:val="00877B36"/>
    <w:rsid w:val="00877BA5"/>
    <w:rsid w:val="00877D01"/>
    <w:rsid w:val="00877D19"/>
    <w:rsid w:val="00877FC9"/>
    <w:rsid w:val="00877FE6"/>
    <w:rsid w:val="00880035"/>
    <w:rsid w:val="00880455"/>
    <w:rsid w:val="00880475"/>
    <w:rsid w:val="008804E5"/>
    <w:rsid w:val="008804F0"/>
    <w:rsid w:val="008806DC"/>
    <w:rsid w:val="00880711"/>
    <w:rsid w:val="008807EE"/>
    <w:rsid w:val="0088082E"/>
    <w:rsid w:val="00880AF7"/>
    <w:rsid w:val="00880AFE"/>
    <w:rsid w:val="00880BD5"/>
    <w:rsid w:val="00880C34"/>
    <w:rsid w:val="00880D88"/>
    <w:rsid w:val="0088103D"/>
    <w:rsid w:val="0088116E"/>
    <w:rsid w:val="008811F8"/>
    <w:rsid w:val="00881208"/>
    <w:rsid w:val="00881220"/>
    <w:rsid w:val="0088128E"/>
    <w:rsid w:val="00881358"/>
    <w:rsid w:val="0088146A"/>
    <w:rsid w:val="0088155F"/>
    <w:rsid w:val="008816E1"/>
    <w:rsid w:val="00881888"/>
    <w:rsid w:val="008818C0"/>
    <w:rsid w:val="00881A5E"/>
    <w:rsid w:val="00881A93"/>
    <w:rsid w:val="00881B19"/>
    <w:rsid w:val="00881B88"/>
    <w:rsid w:val="00881BC3"/>
    <w:rsid w:val="00881DFF"/>
    <w:rsid w:val="0088200A"/>
    <w:rsid w:val="008820F7"/>
    <w:rsid w:val="00882100"/>
    <w:rsid w:val="00882722"/>
    <w:rsid w:val="00882742"/>
    <w:rsid w:val="008827EC"/>
    <w:rsid w:val="00882888"/>
    <w:rsid w:val="0088292E"/>
    <w:rsid w:val="00882CB1"/>
    <w:rsid w:val="00882DA1"/>
    <w:rsid w:val="00882E79"/>
    <w:rsid w:val="00882ECE"/>
    <w:rsid w:val="00882F28"/>
    <w:rsid w:val="00882F6E"/>
    <w:rsid w:val="00883411"/>
    <w:rsid w:val="008836E7"/>
    <w:rsid w:val="00883884"/>
    <w:rsid w:val="008839F0"/>
    <w:rsid w:val="00883B66"/>
    <w:rsid w:val="00883BD1"/>
    <w:rsid w:val="00883DDA"/>
    <w:rsid w:val="0088415F"/>
    <w:rsid w:val="008841A3"/>
    <w:rsid w:val="00884388"/>
    <w:rsid w:val="00884470"/>
    <w:rsid w:val="00884474"/>
    <w:rsid w:val="0088472C"/>
    <w:rsid w:val="00884846"/>
    <w:rsid w:val="008848A0"/>
    <w:rsid w:val="00884BE5"/>
    <w:rsid w:val="00884C12"/>
    <w:rsid w:val="00884C5F"/>
    <w:rsid w:val="00884C61"/>
    <w:rsid w:val="00884CE5"/>
    <w:rsid w:val="00884DAD"/>
    <w:rsid w:val="00884DC2"/>
    <w:rsid w:val="00884E2C"/>
    <w:rsid w:val="00884EFF"/>
    <w:rsid w:val="00884F77"/>
    <w:rsid w:val="0088534B"/>
    <w:rsid w:val="00885559"/>
    <w:rsid w:val="00885728"/>
    <w:rsid w:val="008857A4"/>
    <w:rsid w:val="0088582F"/>
    <w:rsid w:val="00885913"/>
    <w:rsid w:val="00885BB9"/>
    <w:rsid w:val="00885BCE"/>
    <w:rsid w:val="00885DF1"/>
    <w:rsid w:val="00885F0D"/>
    <w:rsid w:val="0088609D"/>
    <w:rsid w:val="0088610E"/>
    <w:rsid w:val="008862EB"/>
    <w:rsid w:val="008863E4"/>
    <w:rsid w:val="0088642C"/>
    <w:rsid w:val="008864B3"/>
    <w:rsid w:val="008865CE"/>
    <w:rsid w:val="008866FE"/>
    <w:rsid w:val="008869C9"/>
    <w:rsid w:val="00886A86"/>
    <w:rsid w:val="00886ACF"/>
    <w:rsid w:val="00886BD6"/>
    <w:rsid w:val="00886D0F"/>
    <w:rsid w:val="00886D89"/>
    <w:rsid w:val="00886E3A"/>
    <w:rsid w:val="0088713A"/>
    <w:rsid w:val="0088715E"/>
    <w:rsid w:val="00887252"/>
    <w:rsid w:val="008875D9"/>
    <w:rsid w:val="0088775F"/>
    <w:rsid w:val="0088785E"/>
    <w:rsid w:val="008878DD"/>
    <w:rsid w:val="00887916"/>
    <w:rsid w:val="008879D4"/>
    <w:rsid w:val="00887A30"/>
    <w:rsid w:val="00887B42"/>
    <w:rsid w:val="00887EC2"/>
    <w:rsid w:val="00890050"/>
    <w:rsid w:val="00890058"/>
    <w:rsid w:val="00890083"/>
    <w:rsid w:val="008900D9"/>
    <w:rsid w:val="00890294"/>
    <w:rsid w:val="008902AB"/>
    <w:rsid w:val="008904D9"/>
    <w:rsid w:val="008904FD"/>
    <w:rsid w:val="00890750"/>
    <w:rsid w:val="0089079B"/>
    <w:rsid w:val="008908F7"/>
    <w:rsid w:val="00890E03"/>
    <w:rsid w:val="00890ECE"/>
    <w:rsid w:val="00890F82"/>
    <w:rsid w:val="008910FF"/>
    <w:rsid w:val="008911E8"/>
    <w:rsid w:val="00891233"/>
    <w:rsid w:val="00891277"/>
    <w:rsid w:val="008912F0"/>
    <w:rsid w:val="008915CF"/>
    <w:rsid w:val="00891757"/>
    <w:rsid w:val="0089180B"/>
    <w:rsid w:val="0089198C"/>
    <w:rsid w:val="008919C9"/>
    <w:rsid w:val="00891B47"/>
    <w:rsid w:val="00891E33"/>
    <w:rsid w:val="00891EFF"/>
    <w:rsid w:val="00891F35"/>
    <w:rsid w:val="00891F36"/>
    <w:rsid w:val="00891FBD"/>
    <w:rsid w:val="00892296"/>
    <w:rsid w:val="00892306"/>
    <w:rsid w:val="0089230C"/>
    <w:rsid w:val="008924A0"/>
    <w:rsid w:val="0089286D"/>
    <w:rsid w:val="00892972"/>
    <w:rsid w:val="00892D56"/>
    <w:rsid w:val="00892DC8"/>
    <w:rsid w:val="00892E6A"/>
    <w:rsid w:val="00893219"/>
    <w:rsid w:val="00893305"/>
    <w:rsid w:val="0089338B"/>
    <w:rsid w:val="008934C8"/>
    <w:rsid w:val="008935D5"/>
    <w:rsid w:val="00893E9A"/>
    <w:rsid w:val="00893EAB"/>
    <w:rsid w:val="00893EE9"/>
    <w:rsid w:val="00893F98"/>
    <w:rsid w:val="00893FE2"/>
    <w:rsid w:val="00894092"/>
    <w:rsid w:val="008940F3"/>
    <w:rsid w:val="00894402"/>
    <w:rsid w:val="008945AF"/>
    <w:rsid w:val="00894601"/>
    <w:rsid w:val="008948B0"/>
    <w:rsid w:val="00894A0D"/>
    <w:rsid w:val="008951D1"/>
    <w:rsid w:val="00895360"/>
    <w:rsid w:val="008953D7"/>
    <w:rsid w:val="008953DB"/>
    <w:rsid w:val="008953E3"/>
    <w:rsid w:val="008956B6"/>
    <w:rsid w:val="008959F0"/>
    <w:rsid w:val="00895AE4"/>
    <w:rsid w:val="00895D52"/>
    <w:rsid w:val="00895E86"/>
    <w:rsid w:val="00895F05"/>
    <w:rsid w:val="00895F5B"/>
    <w:rsid w:val="0089618D"/>
    <w:rsid w:val="008965F9"/>
    <w:rsid w:val="00896802"/>
    <w:rsid w:val="00896850"/>
    <w:rsid w:val="00896C16"/>
    <w:rsid w:val="00896C22"/>
    <w:rsid w:val="00896E39"/>
    <w:rsid w:val="00896EFE"/>
    <w:rsid w:val="00897139"/>
    <w:rsid w:val="0089715F"/>
    <w:rsid w:val="00897379"/>
    <w:rsid w:val="0089739F"/>
    <w:rsid w:val="00897433"/>
    <w:rsid w:val="008974F8"/>
    <w:rsid w:val="0089761A"/>
    <w:rsid w:val="008976A6"/>
    <w:rsid w:val="008979EF"/>
    <w:rsid w:val="00897B58"/>
    <w:rsid w:val="00897F57"/>
    <w:rsid w:val="008A009A"/>
    <w:rsid w:val="008A009B"/>
    <w:rsid w:val="008A00AB"/>
    <w:rsid w:val="008A0263"/>
    <w:rsid w:val="008A0317"/>
    <w:rsid w:val="008A04B4"/>
    <w:rsid w:val="008A085D"/>
    <w:rsid w:val="008A094A"/>
    <w:rsid w:val="008A0D8B"/>
    <w:rsid w:val="008A0EF9"/>
    <w:rsid w:val="008A103C"/>
    <w:rsid w:val="008A1335"/>
    <w:rsid w:val="008A137D"/>
    <w:rsid w:val="008A1414"/>
    <w:rsid w:val="008A14BF"/>
    <w:rsid w:val="008A154D"/>
    <w:rsid w:val="008A1654"/>
    <w:rsid w:val="008A166A"/>
    <w:rsid w:val="008A18D7"/>
    <w:rsid w:val="008A1902"/>
    <w:rsid w:val="008A1919"/>
    <w:rsid w:val="008A1B10"/>
    <w:rsid w:val="008A1C61"/>
    <w:rsid w:val="008A1DB3"/>
    <w:rsid w:val="008A1EB7"/>
    <w:rsid w:val="008A1F4C"/>
    <w:rsid w:val="008A204C"/>
    <w:rsid w:val="008A221D"/>
    <w:rsid w:val="008A2285"/>
    <w:rsid w:val="008A232C"/>
    <w:rsid w:val="008A2513"/>
    <w:rsid w:val="008A26AB"/>
    <w:rsid w:val="008A26D6"/>
    <w:rsid w:val="008A27DF"/>
    <w:rsid w:val="008A282A"/>
    <w:rsid w:val="008A28D9"/>
    <w:rsid w:val="008A2A03"/>
    <w:rsid w:val="008A2C4E"/>
    <w:rsid w:val="008A2CF3"/>
    <w:rsid w:val="008A2DAE"/>
    <w:rsid w:val="008A2E03"/>
    <w:rsid w:val="008A2E53"/>
    <w:rsid w:val="008A309A"/>
    <w:rsid w:val="008A3270"/>
    <w:rsid w:val="008A331B"/>
    <w:rsid w:val="008A3730"/>
    <w:rsid w:val="008A39F0"/>
    <w:rsid w:val="008A3AA3"/>
    <w:rsid w:val="008A3C1E"/>
    <w:rsid w:val="008A3CB9"/>
    <w:rsid w:val="008A3DA5"/>
    <w:rsid w:val="008A3F07"/>
    <w:rsid w:val="008A4021"/>
    <w:rsid w:val="008A405A"/>
    <w:rsid w:val="008A4419"/>
    <w:rsid w:val="008A4BB1"/>
    <w:rsid w:val="008A4C07"/>
    <w:rsid w:val="008A4ECD"/>
    <w:rsid w:val="008A4F06"/>
    <w:rsid w:val="008A52A3"/>
    <w:rsid w:val="008A52B6"/>
    <w:rsid w:val="008A5337"/>
    <w:rsid w:val="008A53AD"/>
    <w:rsid w:val="008A56AC"/>
    <w:rsid w:val="008A56E6"/>
    <w:rsid w:val="008A5856"/>
    <w:rsid w:val="008A5996"/>
    <w:rsid w:val="008A5A8D"/>
    <w:rsid w:val="008A5B82"/>
    <w:rsid w:val="008A5BBD"/>
    <w:rsid w:val="008A6204"/>
    <w:rsid w:val="008A62F5"/>
    <w:rsid w:val="008A6651"/>
    <w:rsid w:val="008A6741"/>
    <w:rsid w:val="008A6983"/>
    <w:rsid w:val="008A6AE2"/>
    <w:rsid w:val="008A6CD2"/>
    <w:rsid w:val="008A71E4"/>
    <w:rsid w:val="008A721C"/>
    <w:rsid w:val="008A7268"/>
    <w:rsid w:val="008A7316"/>
    <w:rsid w:val="008A7357"/>
    <w:rsid w:val="008A7374"/>
    <w:rsid w:val="008A73BE"/>
    <w:rsid w:val="008A76E4"/>
    <w:rsid w:val="008A7931"/>
    <w:rsid w:val="008A794E"/>
    <w:rsid w:val="008A7A73"/>
    <w:rsid w:val="008A7B91"/>
    <w:rsid w:val="008A7B9F"/>
    <w:rsid w:val="008A7D33"/>
    <w:rsid w:val="008A7D35"/>
    <w:rsid w:val="008A7EA4"/>
    <w:rsid w:val="008B0106"/>
    <w:rsid w:val="008B022E"/>
    <w:rsid w:val="008B04A6"/>
    <w:rsid w:val="008B05D1"/>
    <w:rsid w:val="008B05E0"/>
    <w:rsid w:val="008B0715"/>
    <w:rsid w:val="008B09FF"/>
    <w:rsid w:val="008B0D4E"/>
    <w:rsid w:val="008B0E93"/>
    <w:rsid w:val="008B0F1A"/>
    <w:rsid w:val="008B0FE0"/>
    <w:rsid w:val="008B1094"/>
    <w:rsid w:val="008B1209"/>
    <w:rsid w:val="008B1221"/>
    <w:rsid w:val="008B1231"/>
    <w:rsid w:val="008B1350"/>
    <w:rsid w:val="008B1759"/>
    <w:rsid w:val="008B193F"/>
    <w:rsid w:val="008B19D8"/>
    <w:rsid w:val="008B1C30"/>
    <w:rsid w:val="008B1E99"/>
    <w:rsid w:val="008B201D"/>
    <w:rsid w:val="008B2032"/>
    <w:rsid w:val="008B21E5"/>
    <w:rsid w:val="008B22B6"/>
    <w:rsid w:val="008B2593"/>
    <w:rsid w:val="008B2638"/>
    <w:rsid w:val="008B2644"/>
    <w:rsid w:val="008B277C"/>
    <w:rsid w:val="008B2A0E"/>
    <w:rsid w:val="008B2A60"/>
    <w:rsid w:val="008B2B9A"/>
    <w:rsid w:val="008B2E20"/>
    <w:rsid w:val="008B3000"/>
    <w:rsid w:val="008B3200"/>
    <w:rsid w:val="008B344D"/>
    <w:rsid w:val="008B3799"/>
    <w:rsid w:val="008B389A"/>
    <w:rsid w:val="008B3B24"/>
    <w:rsid w:val="008B3CFB"/>
    <w:rsid w:val="008B3ECF"/>
    <w:rsid w:val="008B3F0D"/>
    <w:rsid w:val="008B40A0"/>
    <w:rsid w:val="008B40DB"/>
    <w:rsid w:val="008B4115"/>
    <w:rsid w:val="008B448C"/>
    <w:rsid w:val="008B44BD"/>
    <w:rsid w:val="008B49FC"/>
    <w:rsid w:val="008B4A13"/>
    <w:rsid w:val="008B4A18"/>
    <w:rsid w:val="008B4AD3"/>
    <w:rsid w:val="008B4B8E"/>
    <w:rsid w:val="008B4C55"/>
    <w:rsid w:val="008B4CA4"/>
    <w:rsid w:val="008B4D7C"/>
    <w:rsid w:val="008B4EB0"/>
    <w:rsid w:val="008B4F58"/>
    <w:rsid w:val="008B50F2"/>
    <w:rsid w:val="008B5163"/>
    <w:rsid w:val="008B5383"/>
    <w:rsid w:val="008B541B"/>
    <w:rsid w:val="008B5446"/>
    <w:rsid w:val="008B5505"/>
    <w:rsid w:val="008B558F"/>
    <w:rsid w:val="008B563A"/>
    <w:rsid w:val="008B5780"/>
    <w:rsid w:val="008B57E7"/>
    <w:rsid w:val="008B5D25"/>
    <w:rsid w:val="008B689C"/>
    <w:rsid w:val="008B6972"/>
    <w:rsid w:val="008B6A7E"/>
    <w:rsid w:val="008B6ABB"/>
    <w:rsid w:val="008B6B90"/>
    <w:rsid w:val="008B6C91"/>
    <w:rsid w:val="008B6EB0"/>
    <w:rsid w:val="008B6EB2"/>
    <w:rsid w:val="008B6F0B"/>
    <w:rsid w:val="008B6F43"/>
    <w:rsid w:val="008B7521"/>
    <w:rsid w:val="008B763C"/>
    <w:rsid w:val="008B77D2"/>
    <w:rsid w:val="008B780C"/>
    <w:rsid w:val="008B78CC"/>
    <w:rsid w:val="008B794E"/>
    <w:rsid w:val="008B7A14"/>
    <w:rsid w:val="008B7BC7"/>
    <w:rsid w:val="008B7C51"/>
    <w:rsid w:val="008B7DD5"/>
    <w:rsid w:val="008B7DDF"/>
    <w:rsid w:val="008B7EA7"/>
    <w:rsid w:val="008C01FA"/>
    <w:rsid w:val="008C05B0"/>
    <w:rsid w:val="008C05BC"/>
    <w:rsid w:val="008C0A1C"/>
    <w:rsid w:val="008C0AF5"/>
    <w:rsid w:val="008C0BB3"/>
    <w:rsid w:val="008C0BBF"/>
    <w:rsid w:val="008C0C01"/>
    <w:rsid w:val="008C0D8B"/>
    <w:rsid w:val="008C0F8A"/>
    <w:rsid w:val="008C11DE"/>
    <w:rsid w:val="008C1230"/>
    <w:rsid w:val="008C12CE"/>
    <w:rsid w:val="008C1386"/>
    <w:rsid w:val="008C16BD"/>
    <w:rsid w:val="008C193C"/>
    <w:rsid w:val="008C1958"/>
    <w:rsid w:val="008C19E6"/>
    <w:rsid w:val="008C1A37"/>
    <w:rsid w:val="008C1A79"/>
    <w:rsid w:val="008C1B4C"/>
    <w:rsid w:val="008C1C81"/>
    <w:rsid w:val="008C1F32"/>
    <w:rsid w:val="008C20F8"/>
    <w:rsid w:val="008C238F"/>
    <w:rsid w:val="008C2421"/>
    <w:rsid w:val="008C256D"/>
    <w:rsid w:val="008C2618"/>
    <w:rsid w:val="008C276B"/>
    <w:rsid w:val="008C28DA"/>
    <w:rsid w:val="008C295D"/>
    <w:rsid w:val="008C29D5"/>
    <w:rsid w:val="008C2B70"/>
    <w:rsid w:val="008C2BB9"/>
    <w:rsid w:val="008C2D8C"/>
    <w:rsid w:val="008C2FC2"/>
    <w:rsid w:val="008C3098"/>
    <w:rsid w:val="008C30B5"/>
    <w:rsid w:val="008C351D"/>
    <w:rsid w:val="008C3540"/>
    <w:rsid w:val="008C378E"/>
    <w:rsid w:val="008C379D"/>
    <w:rsid w:val="008C3895"/>
    <w:rsid w:val="008C3967"/>
    <w:rsid w:val="008C3ACF"/>
    <w:rsid w:val="008C3B09"/>
    <w:rsid w:val="008C3D0B"/>
    <w:rsid w:val="008C3E51"/>
    <w:rsid w:val="008C423F"/>
    <w:rsid w:val="008C434D"/>
    <w:rsid w:val="008C468D"/>
    <w:rsid w:val="008C48D7"/>
    <w:rsid w:val="008C4B4D"/>
    <w:rsid w:val="008C4BA8"/>
    <w:rsid w:val="008C4F6F"/>
    <w:rsid w:val="008C50AD"/>
    <w:rsid w:val="008C50B3"/>
    <w:rsid w:val="008C5281"/>
    <w:rsid w:val="008C5491"/>
    <w:rsid w:val="008C558C"/>
    <w:rsid w:val="008C580F"/>
    <w:rsid w:val="008C588C"/>
    <w:rsid w:val="008C58C3"/>
    <w:rsid w:val="008C5A88"/>
    <w:rsid w:val="008C5C32"/>
    <w:rsid w:val="008C5C4C"/>
    <w:rsid w:val="008C5E15"/>
    <w:rsid w:val="008C60C7"/>
    <w:rsid w:val="008C6305"/>
    <w:rsid w:val="008C6642"/>
    <w:rsid w:val="008C66A0"/>
    <w:rsid w:val="008C66C5"/>
    <w:rsid w:val="008C66EF"/>
    <w:rsid w:val="008C68CB"/>
    <w:rsid w:val="008C6BF6"/>
    <w:rsid w:val="008C6D9B"/>
    <w:rsid w:val="008C6EF2"/>
    <w:rsid w:val="008C6F84"/>
    <w:rsid w:val="008C6FDE"/>
    <w:rsid w:val="008C706B"/>
    <w:rsid w:val="008C747B"/>
    <w:rsid w:val="008C7701"/>
    <w:rsid w:val="008C782C"/>
    <w:rsid w:val="008C7A55"/>
    <w:rsid w:val="008C7CE4"/>
    <w:rsid w:val="008C7D4A"/>
    <w:rsid w:val="008C7E59"/>
    <w:rsid w:val="008C7EA0"/>
    <w:rsid w:val="008D00B7"/>
    <w:rsid w:val="008D0195"/>
    <w:rsid w:val="008D019F"/>
    <w:rsid w:val="008D01B1"/>
    <w:rsid w:val="008D04D4"/>
    <w:rsid w:val="008D076D"/>
    <w:rsid w:val="008D0ABB"/>
    <w:rsid w:val="008D0B73"/>
    <w:rsid w:val="008D0B7D"/>
    <w:rsid w:val="008D0BE4"/>
    <w:rsid w:val="008D0DFC"/>
    <w:rsid w:val="008D0E06"/>
    <w:rsid w:val="008D0E57"/>
    <w:rsid w:val="008D0E65"/>
    <w:rsid w:val="008D0F3B"/>
    <w:rsid w:val="008D11D1"/>
    <w:rsid w:val="008D1376"/>
    <w:rsid w:val="008D1412"/>
    <w:rsid w:val="008D1523"/>
    <w:rsid w:val="008D1562"/>
    <w:rsid w:val="008D1696"/>
    <w:rsid w:val="008D185B"/>
    <w:rsid w:val="008D1873"/>
    <w:rsid w:val="008D18DB"/>
    <w:rsid w:val="008D1955"/>
    <w:rsid w:val="008D1BB3"/>
    <w:rsid w:val="008D1BD6"/>
    <w:rsid w:val="008D1C9D"/>
    <w:rsid w:val="008D1CE2"/>
    <w:rsid w:val="008D1E13"/>
    <w:rsid w:val="008D1E6E"/>
    <w:rsid w:val="008D1E87"/>
    <w:rsid w:val="008D1F6C"/>
    <w:rsid w:val="008D276D"/>
    <w:rsid w:val="008D27F0"/>
    <w:rsid w:val="008D28C9"/>
    <w:rsid w:val="008D2A17"/>
    <w:rsid w:val="008D2C0D"/>
    <w:rsid w:val="008D3000"/>
    <w:rsid w:val="008D3467"/>
    <w:rsid w:val="008D3560"/>
    <w:rsid w:val="008D36D2"/>
    <w:rsid w:val="008D37B3"/>
    <w:rsid w:val="008D3888"/>
    <w:rsid w:val="008D3A07"/>
    <w:rsid w:val="008D3A4B"/>
    <w:rsid w:val="008D3A86"/>
    <w:rsid w:val="008D3AC2"/>
    <w:rsid w:val="008D3B92"/>
    <w:rsid w:val="008D3C0D"/>
    <w:rsid w:val="008D3CE0"/>
    <w:rsid w:val="008D3E3A"/>
    <w:rsid w:val="008D3EEF"/>
    <w:rsid w:val="008D41B8"/>
    <w:rsid w:val="008D4386"/>
    <w:rsid w:val="008D45A9"/>
    <w:rsid w:val="008D4663"/>
    <w:rsid w:val="008D46B1"/>
    <w:rsid w:val="008D47EA"/>
    <w:rsid w:val="008D4809"/>
    <w:rsid w:val="008D493E"/>
    <w:rsid w:val="008D49F8"/>
    <w:rsid w:val="008D4A80"/>
    <w:rsid w:val="008D4B02"/>
    <w:rsid w:val="008D4CC1"/>
    <w:rsid w:val="008D4D67"/>
    <w:rsid w:val="008D4E4D"/>
    <w:rsid w:val="008D4F88"/>
    <w:rsid w:val="008D5150"/>
    <w:rsid w:val="008D51CB"/>
    <w:rsid w:val="008D521C"/>
    <w:rsid w:val="008D55D3"/>
    <w:rsid w:val="008D576A"/>
    <w:rsid w:val="008D58F3"/>
    <w:rsid w:val="008D58F8"/>
    <w:rsid w:val="008D5AAE"/>
    <w:rsid w:val="008D5BE9"/>
    <w:rsid w:val="008D5EB0"/>
    <w:rsid w:val="008D5EE8"/>
    <w:rsid w:val="008D5F95"/>
    <w:rsid w:val="008D5FC2"/>
    <w:rsid w:val="008D61FD"/>
    <w:rsid w:val="008D6267"/>
    <w:rsid w:val="008D62AC"/>
    <w:rsid w:val="008D634A"/>
    <w:rsid w:val="008D63E5"/>
    <w:rsid w:val="008D642D"/>
    <w:rsid w:val="008D647F"/>
    <w:rsid w:val="008D657F"/>
    <w:rsid w:val="008D65F3"/>
    <w:rsid w:val="008D6B65"/>
    <w:rsid w:val="008D6BA9"/>
    <w:rsid w:val="008D6D5B"/>
    <w:rsid w:val="008D6FF8"/>
    <w:rsid w:val="008D70F9"/>
    <w:rsid w:val="008D711D"/>
    <w:rsid w:val="008D716A"/>
    <w:rsid w:val="008D7482"/>
    <w:rsid w:val="008D74A9"/>
    <w:rsid w:val="008D7683"/>
    <w:rsid w:val="008D76AD"/>
    <w:rsid w:val="008D76FE"/>
    <w:rsid w:val="008D77CC"/>
    <w:rsid w:val="008D7D5E"/>
    <w:rsid w:val="008D7E97"/>
    <w:rsid w:val="008D7EBB"/>
    <w:rsid w:val="008E005B"/>
    <w:rsid w:val="008E013B"/>
    <w:rsid w:val="008E03DD"/>
    <w:rsid w:val="008E040C"/>
    <w:rsid w:val="008E0631"/>
    <w:rsid w:val="008E06FB"/>
    <w:rsid w:val="008E07B2"/>
    <w:rsid w:val="008E09EE"/>
    <w:rsid w:val="008E0B62"/>
    <w:rsid w:val="008E0E46"/>
    <w:rsid w:val="008E0EC7"/>
    <w:rsid w:val="008E101B"/>
    <w:rsid w:val="008E111C"/>
    <w:rsid w:val="008E118F"/>
    <w:rsid w:val="008E12AE"/>
    <w:rsid w:val="008E13DE"/>
    <w:rsid w:val="008E1477"/>
    <w:rsid w:val="008E1524"/>
    <w:rsid w:val="008E1691"/>
    <w:rsid w:val="008E1717"/>
    <w:rsid w:val="008E176B"/>
    <w:rsid w:val="008E1997"/>
    <w:rsid w:val="008E19B4"/>
    <w:rsid w:val="008E1D02"/>
    <w:rsid w:val="008E20C2"/>
    <w:rsid w:val="008E2424"/>
    <w:rsid w:val="008E25C7"/>
    <w:rsid w:val="008E278C"/>
    <w:rsid w:val="008E27FE"/>
    <w:rsid w:val="008E2910"/>
    <w:rsid w:val="008E29B7"/>
    <w:rsid w:val="008E2A46"/>
    <w:rsid w:val="008E2AC3"/>
    <w:rsid w:val="008E2B68"/>
    <w:rsid w:val="008E2B6C"/>
    <w:rsid w:val="008E2CBA"/>
    <w:rsid w:val="008E2D5E"/>
    <w:rsid w:val="008E2DA5"/>
    <w:rsid w:val="008E308F"/>
    <w:rsid w:val="008E32DE"/>
    <w:rsid w:val="008E340B"/>
    <w:rsid w:val="008E368A"/>
    <w:rsid w:val="008E3721"/>
    <w:rsid w:val="008E3763"/>
    <w:rsid w:val="008E376F"/>
    <w:rsid w:val="008E3935"/>
    <w:rsid w:val="008E3940"/>
    <w:rsid w:val="008E3C08"/>
    <w:rsid w:val="008E3CE7"/>
    <w:rsid w:val="008E3D2E"/>
    <w:rsid w:val="008E3DA5"/>
    <w:rsid w:val="008E3ED3"/>
    <w:rsid w:val="008E3F83"/>
    <w:rsid w:val="008E3FE8"/>
    <w:rsid w:val="008E424C"/>
    <w:rsid w:val="008E450D"/>
    <w:rsid w:val="008E4794"/>
    <w:rsid w:val="008E4816"/>
    <w:rsid w:val="008E484E"/>
    <w:rsid w:val="008E4A2F"/>
    <w:rsid w:val="008E4A6F"/>
    <w:rsid w:val="008E4C6C"/>
    <w:rsid w:val="008E4EA7"/>
    <w:rsid w:val="008E4F0C"/>
    <w:rsid w:val="008E5099"/>
    <w:rsid w:val="008E509E"/>
    <w:rsid w:val="008E51DB"/>
    <w:rsid w:val="008E53D8"/>
    <w:rsid w:val="008E53EE"/>
    <w:rsid w:val="008E5449"/>
    <w:rsid w:val="008E54CE"/>
    <w:rsid w:val="008E5724"/>
    <w:rsid w:val="008E58A9"/>
    <w:rsid w:val="008E5A71"/>
    <w:rsid w:val="008E5A8E"/>
    <w:rsid w:val="008E5CF0"/>
    <w:rsid w:val="008E5E4E"/>
    <w:rsid w:val="008E6238"/>
    <w:rsid w:val="008E6286"/>
    <w:rsid w:val="008E649E"/>
    <w:rsid w:val="008E650A"/>
    <w:rsid w:val="008E6712"/>
    <w:rsid w:val="008E67AE"/>
    <w:rsid w:val="008E6801"/>
    <w:rsid w:val="008E6829"/>
    <w:rsid w:val="008E68F4"/>
    <w:rsid w:val="008E6968"/>
    <w:rsid w:val="008E69BE"/>
    <w:rsid w:val="008E6B3F"/>
    <w:rsid w:val="008E6D3B"/>
    <w:rsid w:val="008E6E5C"/>
    <w:rsid w:val="008E6ED9"/>
    <w:rsid w:val="008E6F19"/>
    <w:rsid w:val="008E70EA"/>
    <w:rsid w:val="008E720F"/>
    <w:rsid w:val="008E7251"/>
    <w:rsid w:val="008E73BE"/>
    <w:rsid w:val="008E7415"/>
    <w:rsid w:val="008E75D2"/>
    <w:rsid w:val="008E75FF"/>
    <w:rsid w:val="008E7649"/>
    <w:rsid w:val="008E7AC3"/>
    <w:rsid w:val="008E7C56"/>
    <w:rsid w:val="008E7E82"/>
    <w:rsid w:val="008E7EB4"/>
    <w:rsid w:val="008E7ED1"/>
    <w:rsid w:val="008F0186"/>
    <w:rsid w:val="008F0249"/>
    <w:rsid w:val="008F02A1"/>
    <w:rsid w:val="008F02D5"/>
    <w:rsid w:val="008F0329"/>
    <w:rsid w:val="008F0392"/>
    <w:rsid w:val="008F0431"/>
    <w:rsid w:val="008F07CC"/>
    <w:rsid w:val="008F07DF"/>
    <w:rsid w:val="008F0848"/>
    <w:rsid w:val="008F087E"/>
    <w:rsid w:val="008F0C76"/>
    <w:rsid w:val="008F0E61"/>
    <w:rsid w:val="008F0E84"/>
    <w:rsid w:val="008F0FAE"/>
    <w:rsid w:val="008F1386"/>
    <w:rsid w:val="008F145B"/>
    <w:rsid w:val="008F14C6"/>
    <w:rsid w:val="008F1666"/>
    <w:rsid w:val="008F1B1F"/>
    <w:rsid w:val="008F1B52"/>
    <w:rsid w:val="008F1D67"/>
    <w:rsid w:val="008F1E02"/>
    <w:rsid w:val="008F2024"/>
    <w:rsid w:val="008F210C"/>
    <w:rsid w:val="008F2161"/>
    <w:rsid w:val="008F2292"/>
    <w:rsid w:val="008F22E0"/>
    <w:rsid w:val="008F22EF"/>
    <w:rsid w:val="008F25F9"/>
    <w:rsid w:val="008F26DB"/>
    <w:rsid w:val="008F270D"/>
    <w:rsid w:val="008F281B"/>
    <w:rsid w:val="008F295B"/>
    <w:rsid w:val="008F2983"/>
    <w:rsid w:val="008F2C10"/>
    <w:rsid w:val="008F2C25"/>
    <w:rsid w:val="008F2F1D"/>
    <w:rsid w:val="008F30C6"/>
    <w:rsid w:val="008F30D7"/>
    <w:rsid w:val="008F33B9"/>
    <w:rsid w:val="008F34C3"/>
    <w:rsid w:val="008F355F"/>
    <w:rsid w:val="008F3626"/>
    <w:rsid w:val="008F36AE"/>
    <w:rsid w:val="008F3751"/>
    <w:rsid w:val="008F37A3"/>
    <w:rsid w:val="008F37BD"/>
    <w:rsid w:val="008F39E5"/>
    <w:rsid w:val="008F3A24"/>
    <w:rsid w:val="008F3B6F"/>
    <w:rsid w:val="008F3D79"/>
    <w:rsid w:val="008F3D89"/>
    <w:rsid w:val="008F3DF1"/>
    <w:rsid w:val="008F3F32"/>
    <w:rsid w:val="008F3F75"/>
    <w:rsid w:val="008F4105"/>
    <w:rsid w:val="008F416D"/>
    <w:rsid w:val="008F42B2"/>
    <w:rsid w:val="008F42EB"/>
    <w:rsid w:val="008F4397"/>
    <w:rsid w:val="008F43A5"/>
    <w:rsid w:val="008F4554"/>
    <w:rsid w:val="008F473C"/>
    <w:rsid w:val="008F4814"/>
    <w:rsid w:val="008F4912"/>
    <w:rsid w:val="008F4918"/>
    <w:rsid w:val="008F4DB5"/>
    <w:rsid w:val="008F4E24"/>
    <w:rsid w:val="008F4FEC"/>
    <w:rsid w:val="008F50F1"/>
    <w:rsid w:val="008F5240"/>
    <w:rsid w:val="008F5289"/>
    <w:rsid w:val="008F54BD"/>
    <w:rsid w:val="008F56F5"/>
    <w:rsid w:val="008F56F6"/>
    <w:rsid w:val="008F58A8"/>
    <w:rsid w:val="008F58F2"/>
    <w:rsid w:val="008F593D"/>
    <w:rsid w:val="008F5986"/>
    <w:rsid w:val="008F59E7"/>
    <w:rsid w:val="008F59ED"/>
    <w:rsid w:val="008F5A9B"/>
    <w:rsid w:val="008F5B8B"/>
    <w:rsid w:val="008F5BE4"/>
    <w:rsid w:val="008F5C48"/>
    <w:rsid w:val="008F5C89"/>
    <w:rsid w:val="008F5CD2"/>
    <w:rsid w:val="008F5CE0"/>
    <w:rsid w:val="008F5E37"/>
    <w:rsid w:val="008F5FD4"/>
    <w:rsid w:val="008F604A"/>
    <w:rsid w:val="008F6094"/>
    <w:rsid w:val="008F60B6"/>
    <w:rsid w:val="008F6148"/>
    <w:rsid w:val="008F6191"/>
    <w:rsid w:val="008F62F4"/>
    <w:rsid w:val="008F6369"/>
    <w:rsid w:val="008F65C2"/>
    <w:rsid w:val="008F65D1"/>
    <w:rsid w:val="008F660F"/>
    <w:rsid w:val="008F662F"/>
    <w:rsid w:val="008F6792"/>
    <w:rsid w:val="008F68AB"/>
    <w:rsid w:val="008F6AFD"/>
    <w:rsid w:val="008F6B72"/>
    <w:rsid w:val="008F6B98"/>
    <w:rsid w:val="008F6BCA"/>
    <w:rsid w:val="008F6D64"/>
    <w:rsid w:val="008F6DEE"/>
    <w:rsid w:val="008F6E61"/>
    <w:rsid w:val="008F6E84"/>
    <w:rsid w:val="008F6F2A"/>
    <w:rsid w:val="008F6FE2"/>
    <w:rsid w:val="008F7054"/>
    <w:rsid w:val="008F7154"/>
    <w:rsid w:val="008F7433"/>
    <w:rsid w:val="008F7553"/>
    <w:rsid w:val="008F77AB"/>
    <w:rsid w:val="008F77DE"/>
    <w:rsid w:val="008F7856"/>
    <w:rsid w:val="008F7ABF"/>
    <w:rsid w:val="008F7E2E"/>
    <w:rsid w:val="00900052"/>
    <w:rsid w:val="00900076"/>
    <w:rsid w:val="009000B1"/>
    <w:rsid w:val="0090017B"/>
    <w:rsid w:val="009002F3"/>
    <w:rsid w:val="0090038C"/>
    <w:rsid w:val="0090039F"/>
    <w:rsid w:val="009005D4"/>
    <w:rsid w:val="009005E6"/>
    <w:rsid w:val="009005FD"/>
    <w:rsid w:val="0090080C"/>
    <w:rsid w:val="00900853"/>
    <w:rsid w:val="0090089E"/>
    <w:rsid w:val="00900A22"/>
    <w:rsid w:val="00900A3F"/>
    <w:rsid w:val="00900A78"/>
    <w:rsid w:val="00900B2B"/>
    <w:rsid w:val="00900B87"/>
    <w:rsid w:val="00900E97"/>
    <w:rsid w:val="00900F3F"/>
    <w:rsid w:val="00900F92"/>
    <w:rsid w:val="00901342"/>
    <w:rsid w:val="009014E4"/>
    <w:rsid w:val="0090168E"/>
    <w:rsid w:val="00901722"/>
    <w:rsid w:val="00901AD0"/>
    <w:rsid w:val="00901B36"/>
    <w:rsid w:val="00901BAD"/>
    <w:rsid w:val="00901C3A"/>
    <w:rsid w:val="00901EEB"/>
    <w:rsid w:val="00901F16"/>
    <w:rsid w:val="0090214A"/>
    <w:rsid w:val="0090216C"/>
    <w:rsid w:val="00902220"/>
    <w:rsid w:val="0090224E"/>
    <w:rsid w:val="00902345"/>
    <w:rsid w:val="00902441"/>
    <w:rsid w:val="00902815"/>
    <w:rsid w:val="00902973"/>
    <w:rsid w:val="00902AED"/>
    <w:rsid w:val="00902B4F"/>
    <w:rsid w:val="00902B97"/>
    <w:rsid w:val="00902C75"/>
    <w:rsid w:val="00902D4A"/>
    <w:rsid w:val="00902DCB"/>
    <w:rsid w:val="00903254"/>
    <w:rsid w:val="00903294"/>
    <w:rsid w:val="00903348"/>
    <w:rsid w:val="00903764"/>
    <w:rsid w:val="00903D14"/>
    <w:rsid w:val="00903DC8"/>
    <w:rsid w:val="00903F6B"/>
    <w:rsid w:val="0090413E"/>
    <w:rsid w:val="0090435E"/>
    <w:rsid w:val="009044CD"/>
    <w:rsid w:val="00904607"/>
    <w:rsid w:val="009046C5"/>
    <w:rsid w:val="00904741"/>
    <w:rsid w:val="00904765"/>
    <w:rsid w:val="009047FD"/>
    <w:rsid w:val="00904B12"/>
    <w:rsid w:val="00904B46"/>
    <w:rsid w:val="00904BC7"/>
    <w:rsid w:val="00904CBF"/>
    <w:rsid w:val="00904DBA"/>
    <w:rsid w:val="00904F42"/>
    <w:rsid w:val="0090503A"/>
    <w:rsid w:val="009050CC"/>
    <w:rsid w:val="00905202"/>
    <w:rsid w:val="0090524B"/>
    <w:rsid w:val="009053BD"/>
    <w:rsid w:val="00905420"/>
    <w:rsid w:val="00905622"/>
    <w:rsid w:val="00905821"/>
    <w:rsid w:val="00905A29"/>
    <w:rsid w:val="00905B3B"/>
    <w:rsid w:val="00905BAB"/>
    <w:rsid w:val="00905BC1"/>
    <w:rsid w:val="00905C32"/>
    <w:rsid w:val="00905D2F"/>
    <w:rsid w:val="00905DBE"/>
    <w:rsid w:val="0090602E"/>
    <w:rsid w:val="00906265"/>
    <w:rsid w:val="0090627C"/>
    <w:rsid w:val="00906597"/>
    <w:rsid w:val="0090662B"/>
    <w:rsid w:val="009066C4"/>
    <w:rsid w:val="009067F4"/>
    <w:rsid w:val="00906926"/>
    <w:rsid w:val="00906A0D"/>
    <w:rsid w:val="00906B6E"/>
    <w:rsid w:val="00906B92"/>
    <w:rsid w:val="00906BA3"/>
    <w:rsid w:val="00906CDE"/>
    <w:rsid w:val="00906EAC"/>
    <w:rsid w:val="00906F97"/>
    <w:rsid w:val="00907193"/>
    <w:rsid w:val="0090724D"/>
    <w:rsid w:val="00907340"/>
    <w:rsid w:val="009073DA"/>
    <w:rsid w:val="00907516"/>
    <w:rsid w:val="0090782F"/>
    <w:rsid w:val="0090799D"/>
    <w:rsid w:val="00907BB4"/>
    <w:rsid w:val="00907DB5"/>
    <w:rsid w:val="00907DC4"/>
    <w:rsid w:val="00907E0A"/>
    <w:rsid w:val="00907EF9"/>
    <w:rsid w:val="00907F71"/>
    <w:rsid w:val="0091007A"/>
    <w:rsid w:val="009100A9"/>
    <w:rsid w:val="009100B7"/>
    <w:rsid w:val="009100EB"/>
    <w:rsid w:val="009100FD"/>
    <w:rsid w:val="009101A6"/>
    <w:rsid w:val="0091054D"/>
    <w:rsid w:val="0091074F"/>
    <w:rsid w:val="00910779"/>
    <w:rsid w:val="00910807"/>
    <w:rsid w:val="00910A20"/>
    <w:rsid w:val="00910A55"/>
    <w:rsid w:val="00910C64"/>
    <w:rsid w:val="00910DE8"/>
    <w:rsid w:val="00910E04"/>
    <w:rsid w:val="00910EBE"/>
    <w:rsid w:val="00911084"/>
    <w:rsid w:val="00911215"/>
    <w:rsid w:val="00911441"/>
    <w:rsid w:val="009114B4"/>
    <w:rsid w:val="0091154C"/>
    <w:rsid w:val="00911585"/>
    <w:rsid w:val="009115C3"/>
    <w:rsid w:val="009116F3"/>
    <w:rsid w:val="00911784"/>
    <w:rsid w:val="00911870"/>
    <w:rsid w:val="009119CB"/>
    <w:rsid w:val="00911BE0"/>
    <w:rsid w:val="00911C15"/>
    <w:rsid w:val="00911D1F"/>
    <w:rsid w:val="00911D78"/>
    <w:rsid w:val="00911DBC"/>
    <w:rsid w:val="00911E02"/>
    <w:rsid w:val="009122B4"/>
    <w:rsid w:val="00912448"/>
    <w:rsid w:val="00912817"/>
    <w:rsid w:val="00912B0A"/>
    <w:rsid w:val="00912CED"/>
    <w:rsid w:val="00912E0A"/>
    <w:rsid w:val="00912E71"/>
    <w:rsid w:val="00912EBE"/>
    <w:rsid w:val="00912EDC"/>
    <w:rsid w:val="00912F38"/>
    <w:rsid w:val="009132CA"/>
    <w:rsid w:val="00913736"/>
    <w:rsid w:val="009138A1"/>
    <w:rsid w:val="00913999"/>
    <w:rsid w:val="00913B54"/>
    <w:rsid w:val="00913CFD"/>
    <w:rsid w:val="00914189"/>
    <w:rsid w:val="009142C2"/>
    <w:rsid w:val="00914340"/>
    <w:rsid w:val="0091439F"/>
    <w:rsid w:val="0091441C"/>
    <w:rsid w:val="009146B1"/>
    <w:rsid w:val="00914749"/>
    <w:rsid w:val="0091484C"/>
    <w:rsid w:val="00914BE5"/>
    <w:rsid w:val="00914C73"/>
    <w:rsid w:val="00914CA6"/>
    <w:rsid w:val="00914E29"/>
    <w:rsid w:val="00914E81"/>
    <w:rsid w:val="00914F96"/>
    <w:rsid w:val="0091506C"/>
    <w:rsid w:val="0091509D"/>
    <w:rsid w:val="009150BA"/>
    <w:rsid w:val="00915613"/>
    <w:rsid w:val="009156D5"/>
    <w:rsid w:val="009156F7"/>
    <w:rsid w:val="00915853"/>
    <w:rsid w:val="00915958"/>
    <w:rsid w:val="00915B7A"/>
    <w:rsid w:val="00915BE1"/>
    <w:rsid w:val="00915CF3"/>
    <w:rsid w:val="00915D9C"/>
    <w:rsid w:val="00915DAF"/>
    <w:rsid w:val="00915F71"/>
    <w:rsid w:val="00915FAA"/>
    <w:rsid w:val="00915FCD"/>
    <w:rsid w:val="009160EE"/>
    <w:rsid w:val="0091645F"/>
    <w:rsid w:val="00916491"/>
    <w:rsid w:val="009164B2"/>
    <w:rsid w:val="0091654C"/>
    <w:rsid w:val="009166AE"/>
    <w:rsid w:val="009169AD"/>
    <w:rsid w:val="00916ADB"/>
    <w:rsid w:val="00916B72"/>
    <w:rsid w:val="00916BE0"/>
    <w:rsid w:val="00916C83"/>
    <w:rsid w:val="00916E9E"/>
    <w:rsid w:val="009170D7"/>
    <w:rsid w:val="00917413"/>
    <w:rsid w:val="0091755F"/>
    <w:rsid w:val="00917757"/>
    <w:rsid w:val="00917B33"/>
    <w:rsid w:val="00917B72"/>
    <w:rsid w:val="00917BFE"/>
    <w:rsid w:val="00917C21"/>
    <w:rsid w:val="00920121"/>
    <w:rsid w:val="0092019C"/>
    <w:rsid w:val="009201E7"/>
    <w:rsid w:val="009204F8"/>
    <w:rsid w:val="009205E0"/>
    <w:rsid w:val="00920858"/>
    <w:rsid w:val="009209EB"/>
    <w:rsid w:val="00920A75"/>
    <w:rsid w:val="00920A7C"/>
    <w:rsid w:val="00920B88"/>
    <w:rsid w:val="00920C97"/>
    <w:rsid w:val="00920CF8"/>
    <w:rsid w:val="00920DA6"/>
    <w:rsid w:val="00920E4B"/>
    <w:rsid w:val="00921047"/>
    <w:rsid w:val="00921153"/>
    <w:rsid w:val="0092131C"/>
    <w:rsid w:val="0092157A"/>
    <w:rsid w:val="00921737"/>
    <w:rsid w:val="00921B9E"/>
    <w:rsid w:val="00921BE7"/>
    <w:rsid w:val="00921DC1"/>
    <w:rsid w:val="00921E30"/>
    <w:rsid w:val="00921E89"/>
    <w:rsid w:val="00921E9B"/>
    <w:rsid w:val="00921F6B"/>
    <w:rsid w:val="00922218"/>
    <w:rsid w:val="00922236"/>
    <w:rsid w:val="0092229D"/>
    <w:rsid w:val="009222EF"/>
    <w:rsid w:val="00922509"/>
    <w:rsid w:val="00922547"/>
    <w:rsid w:val="00922703"/>
    <w:rsid w:val="0092276D"/>
    <w:rsid w:val="00922B10"/>
    <w:rsid w:val="00922D3A"/>
    <w:rsid w:val="00922E07"/>
    <w:rsid w:val="00922E56"/>
    <w:rsid w:val="00922FD1"/>
    <w:rsid w:val="009230B5"/>
    <w:rsid w:val="009230F2"/>
    <w:rsid w:val="00923157"/>
    <w:rsid w:val="009233AE"/>
    <w:rsid w:val="0092373F"/>
    <w:rsid w:val="00923B27"/>
    <w:rsid w:val="00923CB7"/>
    <w:rsid w:val="009240C9"/>
    <w:rsid w:val="00924444"/>
    <w:rsid w:val="00924472"/>
    <w:rsid w:val="0092452D"/>
    <w:rsid w:val="009249DB"/>
    <w:rsid w:val="00924A72"/>
    <w:rsid w:val="00924AA3"/>
    <w:rsid w:val="00924AF5"/>
    <w:rsid w:val="00924EA4"/>
    <w:rsid w:val="00924EFA"/>
    <w:rsid w:val="00924FF1"/>
    <w:rsid w:val="00925068"/>
    <w:rsid w:val="009252A5"/>
    <w:rsid w:val="0092542D"/>
    <w:rsid w:val="00925984"/>
    <w:rsid w:val="00925986"/>
    <w:rsid w:val="009259B8"/>
    <w:rsid w:val="009259CD"/>
    <w:rsid w:val="00925B36"/>
    <w:rsid w:val="00925C21"/>
    <w:rsid w:val="00925D0A"/>
    <w:rsid w:val="00925D9F"/>
    <w:rsid w:val="00925E16"/>
    <w:rsid w:val="00925E3B"/>
    <w:rsid w:val="00926184"/>
    <w:rsid w:val="0092623A"/>
    <w:rsid w:val="0092631F"/>
    <w:rsid w:val="009264D1"/>
    <w:rsid w:val="009266D9"/>
    <w:rsid w:val="0092670C"/>
    <w:rsid w:val="00926831"/>
    <w:rsid w:val="009269BA"/>
    <w:rsid w:val="00926A08"/>
    <w:rsid w:val="00926F6F"/>
    <w:rsid w:val="009271E2"/>
    <w:rsid w:val="00927283"/>
    <w:rsid w:val="00927439"/>
    <w:rsid w:val="009274F1"/>
    <w:rsid w:val="0092751C"/>
    <w:rsid w:val="0092759D"/>
    <w:rsid w:val="00927D1E"/>
    <w:rsid w:val="00930034"/>
    <w:rsid w:val="0093007C"/>
    <w:rsid w:val="00930112"/>
    <w:rsid w:val="009304AB"/>
    <w:rsid w:val="0093083A"/>
    <w:rsid w:val="00930888"/>
    <w:rsid w:val="00930907"/>
    <w:rsid w:val="00930A48"/>
    <w:rsid w:val="00930A53"/>
    <w:rsid w:val="00930DAF"/>
    <w:rsid w:val="00930E9A"/>
    <w:rsid w:val="00930F07"/>
    <w:rsid w:val="009311B5"/>
    <w:rsid w:val="00931323"/>
    <w:rsid w:val="0093146B"/>
    <w:rsid w:val="009314C5"/>
    <w:rsid w:val="00931726"/>
    <w:rsid w:val="00931798"/>
    <w:rsid w:val="00931965"/>
    <w:rsid w:val="009319D0"/>
    <w:rsid w:val="00931A18"/>
    <w:rsid w:val="00931D29"/>
    <w:rsid w:val="00931FF9"/>
    <w:rsid w:val="009320C0"/>
    <w:rsid w:val="009320E0"/>
    <w:rsid w:val="0093212B"/>
    <w:rsid w:val="0093228D"/>
    <w:rsid w:val="009325E5"/>
    <w:rsid w:val="0093267E"/>
    <w:rsid w:val="009326B3"/>
    <w:rsid w:val="009327A9"/>
    <w:rsid w:val="00932882"/>
    <w:rsid w:val="00932948"/>
    <w:rsid w:val="00932963"/>
    <w:rsid w:val="0093298A"/>
    <w:rsid w:val="00932C55"/>
    <w:rsid w:val="00932C59"/>
    <w:rsid w:val="00932C84"/>
    <w:rsid w:val="00932E31"/>
    <w:rsid w:val="00932F1A"/>
    <w:rsid w:val="00932FC0"/>
    <w:rsid w:val="0093300B"/>
    <w:rsid w:val="0093302F"/>
    <w:rsid w:val="009332BA"/>
    <w:rsid w:val="00933366"/>
    <w:rsid w:val="009334E5"/>
    <w:rsid w:val="00933603"/>
    <w:rsid w:val="00933A01"/>
    <w:rsid w:val="00933A5C"/>
    <w:rsid w:val="00933BA3"/>
    <w:rsid w:val="00933BD4"/>
    <w:rsid w:val="00933FB3"/>
    <w:rsid w:val="009340C6"/>
    <w:rsid w:val="009340C8"/>
    <w:rsid w:val="00934133"/>
    <w:rsid w:val="009342CC"/>
    <w:rsid w:val="0093442E"/>
    <w:rsid w:val="00934520"/>
    <w:rsid w:val="009348A1"/>
    <w:rsid w:val="00934A24"/>
    <w:rsid w:val="00934B93"/>
    <w:rsid w:val="00934D2E"/>
    <w:rsid w:val="00934F70"/>
    <w:rsid w:val="00934FDF"/>
    <w:rsid w:val="0093524C"/>
    <w:rsid w:val="00935387"/>
    <w:rsid w:val="009355C5"/>
    <w:rsid w:val="00935849"/>
    <w:rsid w:val="009359B9"/>
    <w:rsid w:val="009359C6"/>
    <w:rsid w:val="00935EDD"/>
    <w:rsid w:val="00935F71"/>
    <w:rsid w:val="0093611A"/>
    <w:rsid w:val="009361C3"/>
    <w:rsid w:val="009362A7"/>
    <w:rsid w:val="009364D9"/>
    <w:rsid w:val="0093660E"/>
    <w:rsid w:val="009366B9"/>
    <w:rsid w:val="009366BE"/>
    <w:rsid w:val="00936CA3"/>
    <w:rsid w:val="00936DC5"/>
    <w:rsid w:val="00936F17"/>
    <w:rsid w:val="0093702F"/>
    <w:rsid w:val="0093717B"/>
    <w:rsid w:val="0093728F"/>
    <w:rsid w:val="009372AC"/>
    <w:rsid w:val="00937331"/>
    <w:rsid w:val="00937377"/>
    <w:rsid w:val="00937417"/>
    <w:rsid w:val="009375C8"/>
    <w:rsid w:val="00937617"/>
    <w:rsid w:val="00937637"/>
    <w:rsid w:val="00937938"/>
    <w:rsid w:val="00937988"/>
    <w:rsid w:val="00937B95"/>
    <w:rsid w:val="00937D02"/>
    <w:rsid w:val="00937D30"/>
    <w:rsid w:val="00937ECC"/>
    <w:rsid w:val="00940295"/>
    <w:rsid w:val="00940379"/>
    <w:rsid w:val="0094052D"/>
    <w:rsid w:val="009405A5"/>
    <w:rsid w:val="009407EB"/>
    <w:rsid w:val="0094092A"/>
    <w:rsid w:val="00940F23"/>
    <w:rsid w:val="00941298"/>
    <w:rsid w:val="009412F3"/>
    <w:rsid w:val="00941372"/>
    <w:rsid w:val="00941398"/>
    <w:rsid w:val="0094143C"/>
    <w:rsid w:val="0094165A"/>
    <w:rsid w:val="009416D8"/>
    <w:rsid w:val="009417F7"/>
    <w:rsid w:val="009418A9"/>
    <w:rsid w:val="00941C49"/>
    <w:rsid w:val="00941CE5"/>
    <w:rsid w:val="00941E20"/>
    <w:rsid w:val="00942003"/>
    <w:rsid w:val="0094216A"/>
    <w:rsid w:val="00942308"/>
    <w:rsid w:val="00942445"/>
    <w:rsid w:val="009424A7"/>
    <w:rsid w:val="00942506"/>
    <w:rsid w:val="009425BF"/>
    <w:rsid w:val="009427B2"/>
    <w:rsid w:val="009427D9"/>
    <w:rsid w:val="00942A6B"/>
    <w:rsid w:val="00942AAC"/>
    <w:rsid w:val="00942BF1"/>
    <w:rsid w:val="00942D44"/>
    <w:rsid w:val="00942E22"/>
    <w:rsid w:val="0094340C"/>
    <w:rsid w:val="009435E4"/>
    <w:rsid w:val="0094386D"/>
    <w:rsid w:val="0094388C"/>
    <w:rsid w:val="009438F0"/>
    <w:rsid w:val="00943A8A"/>
    <w:rsid w:val="00943ACB"/>
    <w:rsid w:val="00943CAF"/>
    <w:rsid w:val="00943CCD"/>
    <w:rsid w:val="00943DC2"/>
    <w:rsid w:val="00943EB6"/>
    <w:rsid w:val="0094407E"/>
    <w:rsid w:val="00944253"/>
    <w:rsid w:val="009442A6"/>
    <w:rsid w:val="009442B9"/>
    <w:rsid w:val="009442E7"/>
    <w:rsid w:val="00944309"/>
    <w:rsid w:val="0094463D"/>
    <w:rsid w:val="00944689"/>
    <w:rsid w:val="009446D0"/>
    <w:rsid w:val="00944741"/>
    <w:rsid w:val="0094476A"/>
    <w:rsid w:val="009449A1"/>
    <w:rsid w:val="00944A41"/>
    <w:rsid w:val="00944C70"/>
    <w:rsid w:val="00944D14"/>
    <w:rsid w:val="00944D80"/>
    <w:rsid w:val="00944D82"/>
    <w:rsid w:val="00944DEA"/>
    <w:rsid w:val="00944E94"/>
    <w:rsid w:val="0094500C"/>
    <w:rsid w:val="00945106"/>
    <w:rsid w:val="00945123"/>
    <w:rsid w:val="009452A7"/>
    <w:rsid w:val="009453C2"/>
    <w:rsid w:val="0094588E"/>
    <w:rsid w:val="00945958"/>
    <w:rsid w:val="00945AE4"/>
    <w:rsid w:val="00945C4F"/>
    <w:rsid w:val="00945DC0"/>
    <w:rsid w:val="00945DE1"/>
    <w:rsid w:val="00945E13"/>
    <w:rsid w:val="00945E2B"/>
    <w:rsid w:val="00945EC7"/>
    <w:rsid w:val="00945EEF"/>
    <w:rsid w:val="00945F83"/>
    <w:rsid w:val="00945FC8"/>
    <w:rsid w:val="00946101"/>
    <w:rsid w:val="009461D3"/>
    <w:rsid w:val="00946303"/>
    <w:rsid w:val="00946488"/>
    <w:rsid w:val="0094694E"/>
    <w:rsid w:val="009469B9"/>
    <w:rsid w:val="00946A71"/>
    <w:rsid w:val="00946A7C"/>
    <w:rsid w:val="00946B36"/>
    <w:rsid w:val="00946D98"/>
    <w:rsid w:val="0094712D"/>
    <w:rsid w:val="00947284"/>
    <w:rsid w:val="0094729F"/>
    <w:rsid w:val="009472CC"/>
    <w:rsid w:val="0094764F"/>
    <w:rsid w:val="00947650"/>
    <w:rsid w:val="009476E8"/>
    <w:rsid w:val="00947820"/>
    <w:rsid w:val="0094783C"/>
    <w:rsid w:val="009478AC"/>
    <w:rsid w:val="00947C7B"/>
    <w:rsid w:val="00947EF7"/>
    <w:rsid w:val="00947FCD"/>
    <w:rsid w:val="00950247"/>
    <w:rsid w:val="0095029F"/>
    <w:rsid w:val="0095037C"/>
    <w:rsid w:val="00950426"/>
    <w:rsid w:val="00950514"/>
    <w:rsid w:val="009509B1"/>
    <w:rsid w:val="00950B62"/>
    <w:rsid w:val="00950C6C"/>
    <w:rsid w:val="00950DE9"/>
    <w:rsid w:val="00950EC7"/>
    <w:rsid w:val="00950F2E"/>
    <w:rsid w:val="00951014"/>
    <w:rsid w:val="00951168"/>
    <w:rsid w:val="009511E9"/>
    <w:rsid w:val="0095130A"/>
    <w:rsid w:val="00951486"/>
    <w:rsid w:val="00951747"/>
    <w:rsid w:val="0095178C"/>
    <w:rsid w:val="009517CD"/>
    <w:rsid w:val="009517F5"/>
    <w:rsid w:val="00951A11"/>
    <w:rsid w:val="00951C96"/>
    <w:rsid w:val="00951D2F"/>
    <w:rsid w:val="00951DDA"/>
    <w:rsid w:val="00951FB8"/>
    <w:rsid w:val="0095220B"/>
    <w:rsid w:val="00952251"/>
    <w:rsid w:val="00952267"/>
    <w:rsid w:val="0095246C"/>
    <w:rsid w:val="009525E8"/>
    <w:rsid w:val="0095289F"/>
    <w:rsid w:val="00952B6C"/>
    <w:rsid w:val="00952BFA"/>
    <w:rsid w:val="00952D40"/>
    <w:rsid w:val="00952EA5"/>
    <w:rsid w:val="00952EB6"/>
    <w:rsid w:val="0095301C"/>
    <w:rsid w:val="00953332"/>
    <w:rsid w:val="00953496"/>
    <w:rsid w:val="0095374E"/>
    <w:rsid w:val="00953856"/>
    <w:rsid w:val="009539B8"/>
    <w:rsid w:val="009540B8"/>
    <w:rsid w:val="009540C4"/>
    <w:rsid w:val="00954300"/>
    <w:rsid w:val="009543BB"/>
    <w:rsid w:val="009544FE"/>
    <w:rsid w:val="00954508"/>
    <w:rsid w:val="009548D5"/>
    <w:rsid w:val="009548D6"/>
    <w:rsid w:val="00954955"/>
    <w:rsid w:val="00954B38"/>
    <w:rsid w:val="00954CEA"/>
    <w:rsid w:val="00954D43"/>
    <w:rsid w:val="00954E89"/>
    <w:rsid w:val="00954EB0"/>
    <w:rsid w:val="009554F1"/>
    <w:rsid w:val="00955642"/>
    <w:rsid w:val="009556A1"/>
    <w:rsid w:val="0095579F"/>
    <w:rsid w:val="00955B75"/>
    <w:rsid w:val="00955EDB"/>
    <w:rsid w:val="00955F27"/>
    <w:rsid w:val="00956087"/>
    <w:rsid w:val="009561CA"/>
    <w:rsid w:val="009564C0"/>
    <w:rsid w:val="0095654B"/>
    <w:rsid w:val="0095654F"/>
    <w:rsid w:val="00956555"/>
    <w:rsid w:val="009568BC"/>
    <w:rsid w:val="00956989"/>
    <w:rsid w:val="009569BB"/>
    <w:rsid w:val="00956A8B"/>
    <w:rsid w:val="00956B5D"/>
    <w:rsid w:val="00956C1A"/>
    <w:rsid w:val="00956C51"/>
    <w:rsid w:val="00956CEA"/>
    <w:rsid w:val="00956CF1"/>
    <w:rsid w:val="00956D08"/>
    <w:rsid w:val="00956F5F"/>
    <w:rsid w:val="009570E3"/>
    <w:rsid w:val="00957209"/>
    <w:rsid w:val="009573C9"/>
    <w:rsid w:val="0095759C"/>
    <w:rsid w:val="009575C9"/>
    <w:rsid w:val="009575DB"/>
    <w:rsid w:val="0095760F"/>
    <w:rsid w:val="009578BE"/>
    <w:rsid w:val="0095794B"/>
    <w:rsid w:val="00957B9A"/>
    <w:rsid w:val="00957C1C"/>
    <w:rsid w:val="00957C23"/>
    <w:rsid w:val="00957CB8"/>
    <w:rsid w:val="00957D12"/>
    <w:rsid w:val="00957DB7"/>
    <w:rsid w:val="00957ED6"/>
    <w:rsid w:val="00957FF5"/>
    <w:rsid w:val="00960009"/>
    <w:rsid w:val="009600B5"/>
    <w:rsid w:val="009601C4"/>
    <w:rsid w:val="009602B3"/>
    <w:rsid w:val="0096060A"/>
    <w:rsid w:val="00960663"/>
    <w:rsid w:val="0096068A"/>
    <w:rsid w:val="00960693"/>
    <w:rsid w:val="009608E7"/>
    <w:rsid w:val="009609A3"/>
    <w:rsid w:val="00960B13"/>
    <w:rsid w:val="0096110C"/>
    <w:rsid w:val="00961331"/>
    <w:rsid w:val="009614BA"/>
    <w:rsid w:val="009615D8"/>
    <w:rsid w:val="009615DB"/>
    <w:rsid w:val="00961641"/>
    <w:rsid w:val="0096177F"/>
    <w:rsid w:val="0096186B"/>
    <w:rsid w:val="00961B86"/>
    <w:rsid w:val="00961CF1"/>
    <w:rsid w:val="00961D46"/>
    <w:rsid w:val="00961FF4"/>
    <w:rsid w:val="009620BB"/>
    <w:rsid w:val="00962163"/>
    <w:rsid w:val="00962239"/>
    <w:rsid w:val="00962353"/>
    <w:rsid w:val="0096246D"/>
    <w:rsid w:val="009625E7"/>
    <w:rsid w:val="00962770"/>
    <w:rsid w:val="009627E7"/>
    <w:rsid w:val="00962884"/>
    <w:rsid w:val="00962BE5"/>
    <w:rsid w:val="00962E22"/>
    <w:rsid w:val="009630DC"/>
    <w:rsid w:val="009631F1"/>
    <w:rsid w:val="0096327E"/>
    <w:rsid w:val="009632D3"/>
    <w:rsid w:val="0096355F"/>
    <w:rsid w:val="00963759"/>
    <w:rsid w:val="0096380C"/>
    <w:rsid w:val="0096385A"/>
    <w:rsid w:val="009638BE"/>
    <w:rsid w:val="00963CE3"/>
    <w:rsid w:val="00963D88"/>
    <w:rsid w:val="00963E41"/>
    <w:rsid w:val="00963EBA"/>
    <w:rsid w:val="00963F20"/>
    <w:rsid w:val="00963FE2"/>
    <w:rsid w:val="009640E3"/>
    <w:rsid w:val="009641B5"/>
    <w:rsid w:val="009641D6"/>
    <w:rsid w:val="0096430C"/>
    <w:rsid w:val="0096463F"/>
    <w:rsid w:val="00964671"/>
    <w:rsid w:val="0096479B"/>
    <w:rsid w:val="00964991"/>
    <w:rsid w:val="009649C5"/>
    <w:rsid w:val="009649D3"/>
    <w:rsid w:val="00964BD3"/>
    <w:rsid w:val="00964BEE"/>
    <w:rsid w:val="00964F81"/>
    <w:rsid w:val="00964FAB"/>
    <w:rsid w:val="00965004"/>
    <w:rsid w:val="00965054"/>
    <w:rsid w:val="00965197"/>
    <w:rsid w:val="00965354"/>
    <w:rsid w:val="00965394"/>
    <w:rsid w:val="0096560F"/>
    <w:rsid w:val="00965762"/>
    <w:rsid w:val="00965B0C"/>
    <w:rsid w:val="00965BB5"/>
    <w:rsid w:val="00965BDD"/>
    <w:rsid w:val="00965BF0"/>
    <w:rsid w:val="00965CB4"/>
    <w:rsid w:val="00965E3D"/>
    <w:rsid w:val="00965EFD"/>
    <w:rsid w:val="009660F7"/>
    <w:rsid w:val="00966188"/>
    <w:rsid w:val="009662C3"/>
    <w:rsid w:val="009663ED"/>
    <w:rsid w:val="009665C0"/>
    <w:rsid w:val="009665C2"/>
    <w:rsid w:val="0096695B"/>
    <w:rsid w:val="00966961"/>
    <w:rsid w:val="009669B4"/>
    <w:rsid w:val="00966AB1"/>
    <w:rsid w:val="00966ADD"/>
    <w:rsid w:val="00966D7E"/>
    <w:rsid w:val="00966F1C"/>
    <w:rsid w:val="00967033"/>
    <w:rsid w:val="00967060"/>
    <w:rsid w:val="009671B6"/>
    <w:rsid w:val="009671CA"/>
    <w:rsid w:val="00967361"/>
    <w:rsid w:val="00967885"/>
    <w:rsid w:val="00967B8D"/>
    <w:rsid w:val="00967E3C"/>
    <w:rsid w:val="0097006B"/>
    <w:rsid w:val="009700AC"/>
    <w:rsid w:val="00970143"/>
    <w:rsid w:val="00970200"/>
    <w:rsid w:val="00970262"/>
    <w:rsid w:val="009702AF"/>
    <w:rsid w:val="009703C3"/>
    <w:rsid w:val="00970709"/>
    <w:rsid w:val="00970808"/>
    <w:rsid w:val="00970C4C"/>
    <w:rsid w:val="00970D9C"/>
    <w:rsid w:val="00970E65"/>
    <w:rsid w:val="00970F54"/>
    <w:rsid w:val="009711CE"/>
    <w:rsid w:val="0097140B"/>
    <w:rsid w:val="009714D7"/>
    <w:rsid w:val="0097158B"/>
    <w:rsid w:val="009715FF"/>
    <w:rsid w:val="00971623"/>
    <w:rsid w:val="009716AA"/>
    <w:rsid w:val="00971723"/>
    <w:rsid w:val="00971805"/>
    <w:rsid w:val="00971C05"/>
    <w:rsid w:val="00971C5F"/>
    <w:rsid w:val="00971CED"/>
    <w:rsid w:val="00971E38"/>
    <w:rsid w:val="00971ECA"/>
    <w:rsid w:val="00971FE8"/>
    <w:rsid w:val="009720FD"/>
    <w:rsid w:val="00972231"/>
    <w:rsid w:val="0097224F"/>
    <w:rsid w:val="009723AB"/>
    <w:rsid w:val="0097242E"/>
    <w:rsid w:val="009725C5"/>
    <w:rsid w:val="0097264A"/>
    <w:rsid w:val="00972762"/>
    <w:rsid w:val="00972813"/>
    <w:rsid w:val="00972828"/>
    <w:rsid w:val="009729C7"/>
    <w:rsid w:val="00972A46"/>
    <w:rsid w:val="00972AA1"/>
    <w:rsid w:val="00972C5A"/>
    <w:rsid w:val="00972D15"/>
    <w:rsid w:val="00972ECE"/>
    <w:rsid w:val="00972EE8"/>
    <w:rsid w:val="00973323"/>
    <w:rsid w:val="00973660"/>
    <w:rsid w:val="00973884"/>
    <w:rsid w:val="009738C5"/>
    <w:rsid w:val="00973BBE"/>
    <w:rsid w:val="00973CDF"/>
    <w:rsid w:val="00973CE0"/>
    <w:rsid w:val="00973D05"/>
    <w:rsid w:val="00973F26"/>
    <w:rsid w:val="0097408D"/>
    <w:rsid w:val="009740ED"/>
    <w:rsid w:val="009743F3"/>
    <w:rsid w:val="009744E2"/>
    <w:rsid w:val="009746BD"/>
    <w:rsid w:val="00974A21"/>
    <w:rsid w:val="00974BE1"/>
    <w:rsid w:val="00974DE2"/>
    <w:rsid w:val="00974E66"/>
    <w:rsid w:val="00974ED4"/>
    <w:rsid w:val="00974EE3"/>
    <w:rsid w:val="00974F38"/>
    <w:rsid w:val="00974F39"/>
    <w:rsid w:val="00974F57"/>
    <w:rsid w:val="00974FFF"/>
    <w:rsid w:val="00975023"/>
    <w:rsid w:val="00975150"/>
    <w:rsid w:val="009752A6"/>
    <w:rsid w:val="00975557"/>
    <w:rsid w:val="00975589"/>
    <w:rsid w:val="0097565D"/>
    <w:rsid w:val="00975813"/>
    <w:rsid w:val="00975C28"/>
    <w:rsid w:val="00975D5E"/>
    <w:rsid w:val="00975D8E"/>
    <w:rsid w:val="00975D95"/>
    <w:rsid w:val="00975DF2"/>
    <w:rsid w:val="00976156"/>
    <w:rsid w:val="0097627F"/>
    <w:rsid w:val="009762CE"/>
    <w:rsid w:val="009763D2"/>
    <w:rsid w:val="00976441"/>
    <w:rsid w:val="009765A1"/>
    <w:rsid w:val="0097688B"/>
    <w:rsid w:val="00976943"/>
    <w:rsid w:val="009769D7"/>
    <w:rsid w:val="00976A74"/>
    <w:rsid w:val="00976ABD"/>
    <w:rsid w:val="00976BB0"/>
    <w:rsid w:val="00976D1D"/>
    <w:rsid w:val="00976F84"/>
    <w:rsid w:val="00976F89"/>
    <w:rsid w:val="0097701D"/>
    <w:rsid w:val="009771CE"/>
    <w:rsid w:val="0097736B"/>
    <w:rsid w:val="0097787A"/>
    <w:rsid w:val="00977CAA"/>
    <w:rsid w:val="00977EA8"/>
    <w:rsid w:val="009800A5"/>
    <w:rsid w:val="009800EA"/>
    <w:rsid w:val="009800F4"/>
    <w:rsid w:val="0098012E"/>
    <w:rsid w:val="00980130"/>
    <w:rsid w:val="0098022D"/>
    <w:rsid w:val="009803D2"/>
    <w:rsid w:val="00980785"/>
    <w:rsid w:val="00980A04"/>
    <w:rsid w:val="00980A5F"/>
    <w:rsid w:val="00980D2E"/>
    <w:rsid w:val="00980DE0"/>
    <w:rsid w:val="0098105B"/>
    <w:rsid w:val="00981064"/>
    <w:rsid w:val="009810B0"/>
    <w:rsid w:val="00981228"/>
    <w:rsid w:val="009812A1"/>
    <w:rsid w:val="009812DE"/>
    <w:rsid w:val="009812F0"/>
    <w:rsid w:val="00981404"/>
    <w:rsid w:val="00981423"/>
    <w:rsid w:val="009814BB"/>
    <w:rsid w:val="00981556"/>
    <w:rsid w:val="00981701"/>
    <w:rsid w:val="00981741"/>
    <w:rsid w:val="00981892"/>
    <w:rsid w:val="00981947"/>
    <w:rsid w:val="00981949"/>
    <w:rsid w:val="00981C76"/>
    <w:rsid w:val="00981D29"/>
    <w:rsid w:val="00981ECC"/>
    <w:rsid w:val="00981FC9"/>
    <w:rsid w:val="00982088"/>
    <w:rsid w:val="00982200"/>
    <w:rsid w:val="0098228A"/>
    <w:rsid w:val="009823C0"/>
    <w:rsid w:val="009823D0"/>
    <w:rsid w:val="00982902"/>
    <w:rsid w:val="00982949"/>
    <w:rsid w:val="00982A74"/>
    <w:rsid w:val="00982AE1"/>
    <w:rsid w:val="00982BC3"/>
    <w:rsid w:val="00982D7C"/>
    <w:rsid w:val="00983495"/>
    <w:rsid w:val="00983499"/>
    <w:rsid w:val="00983586"/>
    <w:rsid w:val="0098398A"/>
    <w:rsid w:val="00983EDA"/>
    <w:rsid w:val="009842F8"/>
    <w:rsid w:val="00984444"/>
    <w:rsid w:val="0098446C"/>
    <w:rsid w:val="00984618"/>
    <w:rsid w:val="00984633"/>
    <w:rsid w:val="00984692"/>
    <w:rsid w:val="009846B4"/>
    <w:rsid w:val="00984724"/>
    <w:rsid w:val="00984819"/>
    <w:rsid w:val="00984889"/>
    <w:rsid w:val="00984A24"/>
    <w:rsid w:val="00984F18"/>
    <w:rsid w:val="009851E0"/>
    <w:rsid w:val="00985230"/>
    <w:rsid w:val="009852D5"/>
    <w:rsid w:val="0098540E"/>
    <w:rsid w:val="0098583C"/>
    <w:rsid w:val="00985A3D"/>
    <w:rsid w:val="00985B12"/>
    <w:rsid w:val="00985CA4"/>
    <w:rsid w:val="00985D04"/>
    <w:rsid w:val="00985E2B"/>
    <w:rsid w:val="00985E32"/>
    <w:rsid w:val="00985F00"/>
    <w:rsid w:val="00986046"/>
    <w:rsid w:val="0098604F"/>
    <w:rsid w:val="009860FA"/>
    <w:rsid w:val="009863DF"/>
    <w:rsid w:val="0098679F"/>
    <w:rsid w:val="00986891"/>
    <w:rsid w:val="00986928"/>
    <w:rsid w:val="00986DB7"/>
    <w:rsid w:val="00987165"/>
    <w:rsid w:val="00987166"/>
    <w:rsid w:val="009871D8"/>
    <w:rsid w:val="00987228"/>
    <w:rsid w:val="00987250"/>
    <w:rsid w:val="00987256"/>
    <w:rsid w:val="00987465"/>
    <w:rsid w:val="0098747D"/>
    <w:rsid w:val="0098751D"/>
    <w:rsid w:val="0098756C"/>
    <w:rsid w:val="0098759D"/>
    <w:rsid w:val="00987911"/>
    <w:rsid w:val="0098794F"/>
    <w:rsid w:val="00987AE9"/>
    <w:rsid w:val="00987B26"/>
    <w:rsid w:val="00987E56"/>
    <w:rsid w:val="00987FB6"/>
    <w:rsid w:val="00987FE1"/>
    <w:rsid w:val="00990102"/>
    <w:rsid w:val="0099057F"/>
    <w:rsid w:val="0099079F"/>
    <w:rsid w:val="0099082E"/>
    <w:rsid w:val="00990903"/>
    <w:rsid w:val="00990995"/>
    <w:rsid w:val="00990BDC"/>
    <w:rsid w:val="00990C65"/>
    <w:rsid w:val="0099105D"/>
    <w:rsid w:val="00991098"/>
    <w:rsid w:val="0099113F"/>
    <w:rsid w:val="00991233"/>
    <w:rsid w:val="0099149E"/>
    <w:rsid w:val="009917BE"/>
    <w:rsid w:val="009918D8"/>
    <w:rsid w:val="00991922"/>
    <w:rsid w:val="00991B0D"/>
    <w:rsid w:val="00991D1C"/>
    <w:rsid w:val="00991D7C"/>
    <w:rsid w:val="00991E0A"/>
    <w:rsid w:val="00991FC8"/>
    <w:rsid w:val="0099216B"/>
    <w:rsid w:val="00992295"/>
    <w:rsid w:val="009922B3"/>
    <w:rsid w:val="00992340"/>
    <w:rsid w:val="0099237C"/>
    <w:rsid w:val="009923DA"/>
    <w:rsid w:val="00992514"/>
    <w:rsid w:val="00992634"/>
    <w:rsid w:val="009928A0"/>
    <w:rsid w:val="009929D5"/>
    <w:rsid w:val="00992B38"/>
    <w:rsid w:val="00992D70"/>
    <w:rsid w:val="00992DF2"/>
    <w:rsid w:val="00992EEC"/>
    <w:rsid w:val="00992F9C"/>
    <w:rsid w:val="0099302C"/>
    <w:rsid w:val="009930D3"/>
    <w:rsid w:val="009930D7"/>
    <w:rsid w:val="00993425"/>
    <w:rsid w:val="00993491"/>
    <w:rsid w:val="009938A5"/>
    <w:rsid w:val="00993A7F"/>
    <w:rsid w:val="00993B1D"/>
    <w:rsid w:val="00993C80"/>
    <w:rsid w:val="00993D31"/>
    <w:rsid w:val="00993DED"/>
    <w:rsid w:val="00993E41"/>
    <w:rsid w:val="00993F26"/>
    <w:rsid w:val="009940C7"/>
    <w:rsid w:val="009940D4"/>
    <w:rsid w:val="009942F5"/>
    <w:rsid w:val="0099452E"/>
    <w:rsid w:val="00994705"/>
    <w:rsid w:val="0099474F"/>
    <w:rsid w:val="00994869"/>
    <w:rsid w:val="00994A82"/>
    <w:rsid w:val="00994C77"/>
    <w:rsid w:val="00994CE4"/>
    <w:rsid w:val="00994DA5"/>
    <w:rsid w:val="00994EBF"/>
    <w:rsid w:val="00994EC8"/>
    <w:rsid w:val="00994F67"/>
    <w:rsid w:val="0099507B"/>
    <w:rsid w:val="0099539E"/>
    <w:rsid w:val="009953EF"/>
    <w:rsid w:val="009956D1"/>
    <w:rsid w:val="00995825"/>
    <w:rsid w:val="0099585E"/>
    <w:rsid w:val="0099585F"/>
    <w:rsid w:val="00995A4B"/>
    <w:rsid w:val="00995C45"/>
    <w:rsid w:val="00995D56"/>
    <w:rsid w:val="00995E5F"/>
    <w:rsid w:val="00995F0F"/>
    <w:rsid w:val="00995FE4"/>
    <w:rsid w:val="0099604C"/>
    <w:rsid w:val="009960CB"/>
    <w:rsid w:val="009966F4"/>
    <w:rsid w:val="0099677C"/>
    <w:rsid w:val="009967E8"/>
    <w:rsid w:val="00996CD5"/>
    <w:rsid w:val="00996DC8"/>
    <w:rsid w:val="00997026"/>
    <w:rsid w:val="00997246"/>
    <w:rsid w:val="00997495"/>
    <w:rsid w:val="00997532"/>
    <w:rsid w:val="0099755B"/>
    <w:rsid w:val="009975C1"/>
    <w:rsid w:val="00997645"/>
    <w:rsid w:val="00997699"/>
    <w:rsid w:val="009977CE"/>
    <w:rsid w:val="009979B1"/>
    <w:rsid w:val="009979C8"/>
    <w:rsid w:val="00997C1D"/>
    <w:rsid w:val="00997C32"/>
    <w:rsid w:val="00997D56"/>
    <w:rsid w:val="009A00B4"/>
    <w:rsid w:val="009A00DB"/>
    <w:rsid w:val="009A014F"/>
    <w:rsid w:val="009A0256"/>
    <w:rsid w:val="009A0287"/>
    <w:rsid w:val="009A0351"/>
    <w:rsid w:val="009A03B1"/>
    <w:rsid w:val="009A04D4"/>
    <w:rsid w:val="009A0580"/>
    <w:rsid w:val="009A06F5"/>
    <w:rsid w:val="009A0AF1"/>
    <w:rsid w:val="009A0DAD"/>
    <w:rsid w:val="009A0FDF"/>
    <w:rsid w:val="009A1095"/>
    <w:rsid w:val="009A114D"/>
    <w:rsid w:val="009A11CF"/>
    <w:rsid w:val="009A1230"/>
    <w:rsid w:val="009A1333"/>
    <w:rsid w:val="009A146A"/>
    <w:rsid w:val="009A1497"/>
    <w:rsid w:val="009A14B3"/>
    <w:rsid w:val="009A1545"/>
    <w:rsid w:val="009A1649"/>
    <w:rsid w:val="009A1673"/>
    <w:rsid w:val="009A1783"/>
    <w:rsid w:val="009A1828"/>
    <w:rsid w:val="009A1889"/>
    <w:rsid w:val="009A18E5"/>
    <w:rsid w:val="009A2021"/>
    <w:rsid w:val="009A2069"/>
    <w:rsid w:val="009A21B1"/>
    <w:rsid w:val="009A2481"/>
    <w:rsid w:val="009A26A9"/>
    <w:rsid w:val="009A26D4"/>
    <w:rsid w:val="009A2798"/>
    <w:rsid w:val="009A27A2"/>
    <w:rsid w:val="009A2894"/>
    <w:rsid w:val="009A2D7A"/>
    <w:rsid w:val="009A2FF8"/>
    <w:rsid w:val="009A302A"/>
    <w:rsid w:val="009A30D1"/>
    <w:rsid w:val="009A32D4"/>
    <w:rsid w:val="009A32D5"/>
    <w:rsid w:val="009A3306"/>
    <w:rsid w:val="009A352E"/>
    <w:rsid w:val="009A3595"/>
    <w:rsid w:val="009A3772"/>
    <w:rsid w:val="009A3805"/>
    <w:rsid w:val="009A38E1"/>
    <w:rsid w:val="009A3ADD"/>
    <w:rsid w:val="009A3B0B"/>
    <w:rsid w:val="009A3B37"/>
    <w:rsid w:val="009A3BA1"/>
    <w:rsid w:val="009A3C83"/>
    <w:rsid w:val="009A3CD5"/>
    <w:rsid w:val="009A3D2E"/>
    <w:rsid w:val="009A3DBE"/>
    <w:rsid w:val="009A3E1A"/>
    <w:rsid w:val="009A3F44"/>
    <w:rsid w:val="009A3F98"/>
    <w:rsid w:val="009A403B"/>
    <w:rsid w:val="009A405B"/>
    <w:rsid w:val="009A419F"/>
    <w:rsid w:val="009A4408"/>
    <w:rsid w:val="009A4512"/>
    <w:rsid w:val="009A4526"/>
    <w:rsid w:val="009A4641"/>
    <w:rsid w:val="009A475C"/>
    <w:rsid w:val="009A47AE"/>
    <w:rsid w:val="009A496B"/>
    <w:rsid w:val="009A4998"/>
    <w:rsid w:val="009A4A09"/>
    <w:rsid w:val="009A4E16"/>
    <w:rsid w:val="009A4E82"/>
    <w:rsid w:val="009A512A"/>
    <w:rsid w:val="009A51AB"/>
    <w:rsid w:val="009A5245"/>
    <w:rsid w:val="009A52D4"/>
    <w:rsid w:val="009A560F"/>
    <w:rsid w:val="009A5642"/>
    <w:rsid w:val="009A570E"/>
    <w:rsid w:val="009A5718"/>
    <w:rsid w:val="009A58A5"/>
    <w:rsid w:val="009A58DD"/>
    <w:rsid w:val="009A5957"/>
    <w:rsid w:val="009A5E5F"/>
    <w:rsid w:val="009A5FDA"/>
    <w:rsid w:val="009A6021"/>
    <w:rsid w:val="009A60CC"/>
    <w:rsid w:val="009A64D2"/>
    <w:rsid w:val="009A65A9"/>
    <w:rsid w:val="009A66C0"/>
    <w:rsid w:val="009A67EC"/>
    <w:rsid w:val="009A6A45"/>
    <w:rsid w:val="009A6B2D"/>
    <w:rsid w:val="009A6B4F"/>
    <w:rsid w:val="009A6C4D"/>
    <w:rsid w:val="009A702E"/>
    <w:rsid w:val="009A7035"/>
    <w:rsid w:val="009A719D"/>
    <w:rsid w:val="009A72B5"/>
    <w:rsid w:val="009A72CE"/>
    <w:rsid w:val="009A72D8"/>
    <w:rsid w:val="009A7314"/>
    <w:rsid w:val="009A735F"/>
    <w:rsid w:val="009A7474"/>
    <w:rsid w:val="009A765B"/>
    <w:rsid w:val="009A774F"/>
    <w:rsid w:val="009A7797"/>
    <w:rsid w:val="009A78A8"/>
    <w:rsid w:val="009A79A5"/>
    <w:rsid w:val="009A79DA"/>
    <w:rsid w:val="009A79E1"/>
    <w:rsid w:val="009A7A2C"/>
    <w:rsid w:val="009A7D1E"/>
    <w:rsid w:val="009A7E07"/>
    <w:rsid w:val="009A7EC4"/>
    <w:rsid w:val="009A7F95"/>
    <w:rsid w:val="009B0012"/>
    <w:rsid w:val="009B0126"/>
    <w:rsid w:val="009B04C4"/>
    <w:rsid w:val="009B0571"/>
    <w:rsid w:val="009B06E2"/>
    <w:rsid w:val="009B07B3"/>
    <w:rsid w:val="009B0889"/>
    <w:rsid w:val="009B0905"/>
    <w:rsid w:val="009B0982"/>
    <w:rsid w:val="009B0A97"/>
    <w:rsid w:val="009B0AF3"/>
    <w:rsid w:val="009B0B5A"/>
    <w:rsid w:val="009B0B8A"/>
    <w:rsid w:val="009B0C08"/>
    <w:rsid w:val="009B0E41"/>
    <w:rsid w:val="009B0FC6"/>
    <w:rsid w:val="009B0FF4"/>
    <w:rsid w:val="009B1129"/>
    <w:rsid w:val="009B1138"/>
    <w:rsid w:val="009B120C"/>
    <w:rsid w:val="009B121D"/>
    <w:rsid w:val="009B1281"/>
    <w:rsid w:val="009B1455"/>
    <w:rsid w:val="009B1733"/>
    <w:rsid w:val="009B1858"/>
    <w:rsid w:val="009B1931"/>
    <w:rsid w:val="009B1CEF"/>
    <w:rsid w:val="009B1CF7"/>
    <w:rsid w:val="009B1D62"/>
    <w:rsid w:val="009B1F16"/>
    <w:rsid w:val="009B1FEB"/>
    <w:rsid w:val="009B202E"/>
    <w:rsid w:val="009B21A7"/>
    <w:rsid w:val="009B237F"/>
    <w:rsid w:val="009B2426"/>
    <w:rsid w:val="009B272A"/>
    <w:rsid w:val="009B2841"/>
    <w:rsid w:val="009B290C"/>
    <w:rsid w:val="009B29E5"/>
    <w:rsid w:val="009B2AC9"/>
    <w:rsid w:val="009B2B08"/>
    <w:rsid w:val="009B2D43"/>
    <w:rsid w:val="009B2DEA"/>
    <w:rsid w:val="009B2ED2"/>
    <w:rsid w:val="009B2F49"/>
    <w:rsid w:val="009B3020"/>
    <w:rsid w:val="009B3132"/>
    <w:rsid w:val="009B321B"/>
    <w:rsid w:val="009B32C6"/>
    <w:rsid w:val="009B339F"/>
    <w:rsid w:val="009B34CF"/>
    <w:rsid w:val="009B3502"/>
    <w:rsid w:val="009B361D"/>
    <w:rsid w:val="009B364B"/>
    <w:rsid w:val="009B3685"/>
    <w:rsid w:val="009B372C"/>
    <w:rsid w:val="009B3775"/>
    <w:rsid w:val="009B3869"/>
    <w:rsid w:val="009B391F"/>
    <w:rsid w:val="009B3B9F"/>
    <w:rsid w:val="009B3BDD"/>
    <w:rsid w:val="009B3C6E"/>
    <w:rsid w:val="009B3D17"/>
    <w:rsid w:val="009B3E1A"/>
    <w:rsid w:val="009B417F"/>
    <w:rsid w:val="009B41D6"/>
    <w:rsid w:val="009B432C"/>
    <w:rsid w:val="009B440A"/>
    <w:rsid w:val="009B440E"/>
    <w:rsid w:val="009B4471"/>
    <w:rsid w:val="009B44B7"/>
    <w:rsid w:val="009B4523"/>
    <w:rsid w:val="009B4763"/>
    <w:rsid w:val="009B47BA"/>
    <w:rsid w:val="009B4A79"/>
    <w:rsid w:val="009B4BA5"/>
    <w:rsid w:val="009B4ECE"/>
    <w:rsid w:val="009B512F"/>
    <w:rsid w:val="009B51CD"/>
    <w:rsid w:val="009B5443"/>
    <w:rsid w:val="009B5509"/>
    <w:rsid w:val="009B555F"/>
    <w:rsid w:val="009B55CE"/>
    <w:rsid w:val="009B55FB"/>
    <w:rsid w:val="009B59A6"/>
    <w:rsid w:val="009B5ACD"/>
    <w:rsid w:val="009B5AF0"/>
    <w:rsid w:val="009B5DBF"/>
    <w:rsid w:val="009B5FA2"/>
    <w:rsid w:val="009B611B"/>
    <w:rsid w:val="009B6149"/>
    <w:rsid w:val="009B617F"/>
    <w:rsid w:val="009B6331"/>
    <w:rsid w:val="009B646A"/>
    <w:rsid w:val="009B6541"/>
    <w:rsid w:val="009B6549"/>
    <w:rsid w:val="009B6692"/>
    <w:rsid w:val="009B686F"/>
    <w:rsid w:val="009B6AF3"/>
    <w:rsid w:val="009B6B78"/>
    <w:rsid w:val="009B6BCC"/>
    <w:rsid w:val="009B6EF7"/>
    <w:rsid w:val="009B6F07"/>
    <w:rsid w:val="009B6FF1"/>
    <w:rsid w:val="009B706C"/>
    <w:rsid w:val="009B7082"/>
    <w:rsid w:val="009B71D2"/>
    <w:rsid w:val="009B7388"/>
    <w:rsid w:val="009B74E4"/>
    <w:rsid w:val="009B752F"/>
    <w:rsid w:val="009B75FB"/>
    <w:rsid w:val="009B7A38"/>
    <w:rsid w:val="009B7C32"/>
    <w:rsid w:val="009B7D31"/>
    <w:rsid w:val="009B7ECF"/>
    <w:rsid w:val="009B7F06"/>
    <w:rsid w:val="009C0315"/>
    <w:rsid w:val="009C0372"/>
    <w:rsid w:val="009C039E"/>
    <w:rsid w:val="009C0423"/>
    <w:rsid w:val="009C0577"/>
    <w:rsid w:val="009C0813"/>
    <w:rsid w:val="009C0B05"/>
    <w:rsid w:val="009C0BAD"/>
    <w:rsid w:val="009C0BFC"/>
    <w:rsid w:val="009C0D42"/>
    <w:rsid w:val="009C0E38"/>
    <w:rsid w:val="009C0EFB"/>
    <w:rsid w:val="009C11E2"/>
    <w:rsid w:val="009C128E"/>
    <w:rsid w:val="009C1298"/>
    <w:rsid w:val="009C12BF"/>
    <w:rsid w:val="009C133C"/>
    <w:rsid w:val="009C156B"/>
    <w:rsid w:val="009C1716"/>
    <w:rsid w:val="009C18DE"/>
    <w:rsid w:val="009C19F6"/>
    <w:rsid w:val="009C1A48"/>
    <w:rsid w:val="009C1C11"/>
    <w:rsid w:val="009C1D1F"/>
    <w:rsid w:val="009C1FC1"/>
    <w:rsid w:val="009C2020"/>
    <w:rsid w:val="009C223C"/>
    <w:rsid w:val="009C2318"/>
    <w:rsid w:val="009C2426"/>
    <w:rsid w:val="009C24AE"/>
    <w:rsid w:val="009C2599"/>
    <w:rsid w:val="009C29E5"/>
    <w:rsid w:val="009C2ACF"/>
    <w:rsid w:val="009C2B93"/>
    <w:rsid w:val="009C2DA4"/>
    <w:rsid w:val="009C2DA8"/>
    <w:rsid w:val="009C3060"/>
    <w:rsid w:val="009C30B9"/>
    <w:rsid w:val="009C30D5"/>
    <w:rsid w:val="009C31BF"/>
    <w:rsid w:val="009C3212"/>
    <w:rsid w:val="009C3262"/>
    <w:rsid w:val="009C33A2"/>
    <w:rsid w:val="009C33C4"/>
    <w:rsid w:val="009C33D7"/>
    <w:rsid w:val="009C3428"/>
    <w:rsid w:val="009C349A"/>
    <w:rsid w:val="009C3515"/>
    <w:rsid w:val="009C39CC"/>
    <w:rsid w:val="009C39DC"/>
    <w:rsid w:val="009C3BCF"/>
    <w:rsid w:val="009C3BE5"/>
    <w:rsid w:val="009C3D56"/>
    <w:rsid w:val="009C41B0"/>
    <w:rsid w:val="009C4253"/>
    <w:rsid w:val="009C44BA"/>
    <w:rsid w:val="009C4537"/>
    <w:rsid w:val="009C48AD"/>
    <w:rsid w:val="009C48C3"/>
    <w:rsid w:val="009C4915"/>
    <w:rsid w:val="009C4B1F"/>
    <w:rsid w:val="009C4B9F"/>
    <w:rsid w:val="009C4C4B"/>
    <w:rsid w:val="009C4CC5"/>
    <w:rsid w:val="009C4E61"/>
    <w:rsid w:val="009C5049"/>
    <w:rsid w:val="009C50C0"/>
    <w:rsid w:val="009C51BA"/>
    <w:rsid w:val="009C524D"/>
    <w:rsid w:val="009C54B0"/>
    <w:rsid w:val="009C55D6"/>
    <w:rsid w:val="009C5789"/>
    <w:rsid w:val="009C5A31"/>
    <w:rsid w:val="009C5B6C"/>
    <w:rsid w:val="009C5F31"/>
    <w:rsid w:val="009C600B"/>
    <w:rsid w:val="009C62BE"/>
    <w:rsid w:val="009C62E5"/>
    <w:rsid w:val="009C631E"/>
    <w:rsid w:val="009C650D"/>
    <w:rsid w:val="009C655B"/>
    <w:rsid w:val="009C65F8"/>
    <w:rsid w:val="009C6691"/>
    <w:rsid w:val="009C6793"/>
    <w:rsid w:val="009C686F"/>
    <w:rsid w:val="009C694E"/>
    <w:rsid w:val="009C6A8D"/>
    <w:rsid w:val="009C6B1C"/>
    <w:rsid w:val="009C6C13"/>
    <w:rsid w:val="009C6C23"/>
    <w:rsid w:val="009C6ED2"/>
    <w:rsid w:val="009C6F4E"/>
    <w:rsid w:val="009C71B8"/>
    <w:rsid w:val="009C7226"/>
    <w:rsid w:val="009C725A"/>
    <w:rsid w:val="009C73BC"/>
    <w:rsid w:val="009C76A4"/>
    <w:rsid w:val="009C770A"/>
    <w:rsid w:val="009C7780"/>
    <w:rsid w:val="009C7803"/>
    <w:rsid w:val="009C79B0"/>
    <w:rsid w:val="009C7A1F"/>
    <w:rsid w:val="009C7AE7"/>
    <w:rsid w:val="009C7C6B"/>
    <w:rsid w:val="009C7CE0"/>
    <w:rsid w:val="009C7D66"/>
    <w:rsid w:val="009C7F73"/>
    <w:rsid w:val="009D009F"/>
    <w:rsid w:val="009D0409"/>
    <w:rsid w:val="009D07F2"/>
    <w:rsid w:val="009D08FF"/>
    <w:rsid w:val="009D0A29"/>
    <w:rsid w:val="009D0E52"/>
    <w:rsid w:val="009D0ED2"/>
    <w:rsid w:val="009D0F9D"/>
    <w:rsid w:val="009D1156"/>
    <w:rsid w:val="009D13B1"/>
    <w:rsid w:val="009D1472"/>
    <w:rsid w:val="009D1677"/>
    <w:rsid w:val="009D17D2"/>
    <w:rsid w:val="009D19EC"/>
    <w:rsid w:val="009D1A37"/>
    <w:rsid w:val="009D1CCD"/>
    <w:rsid w:val="009D1E84"/>
    <w:rsid w:val="009D1F77"/>
    <w:rsid w:val="009D1FAD"/>
    <w:rsid w:val="009D2321"/>
    <w:rsid w:val="009D2395"/>
    <w:rsid w:val="009D285F"/>
    <w:rsid w:val="009D2C9C"/>
    <w:rsid w:val="009D2DF4"/>
    <w:rsid w:val="009D2E56"/>
    <w:rsid w:val="009D30FF"/>
    <w:rsid w:val="009D3455"/>
    <w:rsid w:val="009D386B"/>
    <w:rsid w:val="009D396E"/>
    <w:rsid w:val="009D3A50"/>
    <w:rsid w:val="009D3A79"/>
    <w:rsid w:val="009D3DA1"/>
    <w:rsid w:val="009D3EFC"/>
    <w:rsid w:val="009D3F37"/>
    <w:rsid w:val="009D405F"/>
    <w:rsid w:val="009D407C"/>
    <w:rsid w:val="009D40A7"/>
    <w:rsid w:val="009D40C5"/>
    <w:rsid w:val="009D4123"/>
    <w:rsid w:val="009D4224"/>
    <w:rsid w:val="009D4342"/>
    <w:rsid w:val="009D4389"/>
    <w:rsid w:val="009D45B0"/>
    <w:rsid w:val="009D47F8"/>
    <w:rsid w:val="009D4886"/>
    <w:rsid w:val="009D4932"/>
    <w:rsid w:val="009D4A18"/>
    <w:rsid w:val="009D4B2B"/>
    <w:rsid w:val="009D4B80"/>
    <w:rsid w:val="009D4C05"/>
    <w:rsid w:val="009D4CC5"/>
    <w:rsid w:val="009D4DD0"/>
    <w:rsid w:val="009D4EA1"/>
    <w:rsid w:val="009D509F"/>
    <w:rsid w:val="009D511C"/>
    <w:rsid w:val="009D5221"/>
    <w:rsid w:val="009D526F"/>
    <w:rsid w:val="009D52CA"/>
    <w:rsid w:val="009D537A"/>
    <w:rsid w:val="009D53F9"/>
    <w:rsid w:val="009D5437"/>
    <w:rsid w:val="009D5522"/>
    <w:rsid w:val="009D5578"/>
    <w:rsid w:val="009D56C5"/>
    <w:rsid w:val="009D56DB"/>
    <w:rsid w:val="009D5711"/>
    <w:rsid w:val="009D586F"/>
    <w:rsid w:val="009D5C80"/>
    <w:rsid w:val="009D5CBC"/>
    <w:rsid w:val="009D5D95"/>
    <w:rsid w:val="009D6092"/>
    <w:rsid w:val="009D60CC"/>
    <w:rsid w:val="009D60F0"/>
    <w:rsid w:val="009D611B"/>
    <w:rsid w:val="009D63AC"/>
    <w:rsid w:val="009D65D1"/>
    <w:rsid w:val="009D6706"/>
    <w:rsid w:val="009D68B1"/>
    <w:rsid w:val="009D6A8D"/>
    <w:rsid w:val="009D6B3D"/>
    <w:rsid w:val="009D6B80"/>
    <w:rsid w:val="009D6C6A"/>
    <w:rsid w:val="009D6D7E"/>
    <w:rsid w:val="009D6D86"/>
    <w:rsid w:val="009D7096"/>
    <w:rsid w:val="009D716E"/>
    <w:rsid w:val="009D71A2"/>
    <w:rsid w:val="009D7360"/>
    <w:rsid w:val="009D7392"/>
    <w:rsid w:val="009D74FF"/>
    <w:rsid w:val="009D7540"/>
    <w:rsid w:val="009D7806"/>
    <w:rsid w:val="009D7B20"/>
    <w:rsid w:val="009D7D36"/>
    <w:rsid w:val="009D7D55"/>
    <w:rsid w:val="009D7D77"/>
    <w:rsid w:val="009D7D80"/>
    <w:rsid w:val="009D7FDB"/>
    <w:rsid w:val="009E0025"/>
    <w:rsid w:val="009E00E2"/>
    <w:rsid w:val="009E0134"/>
    <w:rsid w:val="009E01BF"/>
    <w:rsid w:val="009E02F3"/>
    <w:rsid w:val="009E0589"/>
    <w:rsid w:val="009E08E2"/>
    <w:rsid w:val="009E0953"/>
    <w:rsid w:val="009E0B27"/>
    <w:rsid w:val="009E0C2F"/>
    <w:rsid w:val="009E0D01"/>
    <w:rsid w:val="009E0D6B"/>
    <w:rsid w:val="009E0F23"/>
    <w:rsid w:val="009E1002"/>
    <w:rsid w:val="009E113A"/>
    <w:rsid w:val="009E11F2"/>
    <w:rsid w:val="009E1A2E"/>
    <w:rsid w:val="009E1ABD"/>
    <w:rsid w:val="009E1D4B"/>
    <w:rsid w:val="009E2050"/>
    <w:rsid w:val="009E2180"/>
    <w:rsid w:val="009E2638"/>
    <w:rsid w:val="009E2654"/>
    <w:rsid w:val="009E26F4"/>
    <w:rsid w:val="009E2869"/>
    <w:rsid w:val="009E28AA"/>
    <w:rsid w:val="009E29A0"/>
    <w:rsid w:val="009E2A93"/>
    <w:rsid w:val="009E2AA6"/>
    <w:rsid w:val="009E2BD9"/>
    <w:rsid w:val="009E2C6A"/>
    <w:rsid w:val="009E2F14"/>
    <w:rsid w:val="009E2F2A"/>
    <w:rsid w:val="009E3030"/>
    <w:rsid w:val="009E3119"/>
    <w:rsid w:val="009E31D0"/>
    <w:rsid w:val="009E3418"/>
    <w:rsid w:val="009E353F"/>
    <w:rsid w:val="009E3749"/>
    <w:rsid w:val="009E378C"/>
    <w:rsid w:val="009E38E5"/>
    <w:rsid w:val="009E39E4"/>
    <w:rsid w:val="009E3A3D"/>
    <w:rsid w:val="009E3A54"/>
    <w:rsid w:val="009E3A8B"/>
    <w:rsid w:val="009E3C2C"/>
    <w:rsid w:val="009E3C9D"/>
    <w:rsid w:val="009E3FE8"/>
    <w:rsid w:val="009E426B"/>
    <w:rsid w:val="009E4340"/>
    <w:rsid w:val="009E4409"/>
    <w:rsid w:val="009E4419"/>
    <w:rsid w:val="009E4516"/>
    <w:rsid w:val="009E4808"/>
    <w:rsid w:val="009E487E"/>
    <w:rsid w:val="009E4894"/>
    <w:rsid w:val="009E4916"/>
    <w:rsid w:val="009E4944"/>
    <w:rsid w:val="009E4A0B"/>
    <w:rsid w:val="009E4B02"/>
    <w:rsid w:val="009E4B89"/>
    <w:rsid w:val="009E4C63"/>
    <w:rsid w:val="009E4CD7"/>
    <w:rsid w:val="009E4FE4"/>
    <w:rsid w:val="009E5412"/>
    <w:rsid w:val="009E567F"/>
    <w:rsid w:val="009E58E8"/>
    <w:rsid w:val="009E592A"/>
    <w:rsid w:val="009E599C"/>
    <w:rsid w:val="009E5A14"/>
    <w:rsid w:val="009E5A2D"/>
    <w:rsid w:val="009E5A6E"/>
    <w:rsid w:val="009E5B76"/>
    <w:rsid w:val="009E5B8F"/>
    <w:rsid w:val="009E5BD8"/>
    <w:rsid w:val="009E5D02"/>
    <w:rsid w:val="009E5DD2"/>
    <w:rsid w:val="009E5DF2"/>
    <w:rsid w:val="009E5DFA"/>
    <w:rsid w:val="009E5F6A"/>
    <w:rsid w:val="009E62F6"/>
    <w:rsid w:val="009E635F"/>
    <w:rsid w:val="009E63B9"/>
    <w:rsid w:val="009E6AFD"/>
    <w:rsid w:val="009E6C0D"/>
    <w:rsid w:val="009E6C68"/>
    <w:rsid w:val="009E6FED"/>
    <w:rsid w:val="009E70B0"/>
    <w:rsid w:val="009E7157"/>
    <w:rsid w:val="009E71E4"/>
    <w:rsid w:val="009E71FC"/>
    <w:rsid w:val="009E7316"/>
    <w:rsid w:val="009E7325"/>
    <w:rsid w:val="009E734D"/>
    <w:rsid w:val="009E7376"/>
    <w:rsid w:val="009E74FE"/>
    <w:rsid w:val="009E75F4"/>
    <w:rsid w:val="009E7766"/>
    <w:rsid w:val="009E77EC"/>
    <w:rsid w:val="009E783E"/>
    <w:rsid w:val="009E788F"/>
    <w:rsid w:val="009E7B93"/>
    <w:rsid w:val="009E7DA1"/>
    <w:rsid w:val="009F0175"/>
    <w:rsid w:val="009F04D1"/>
    <w:rsid w:val="009F04F5"/>
    <w:rsid w:val="009F057E"/>
    <w:rsid w:val="009F07CF"/>
    <w:rsid w:val="009F07FC"/>
    <w:rsid w:val="009F08A6"/>
    <w:rsid w:val="009F0996"/>
    <w:rsid w:val="009F09AA"/>
    <w:rsid w:val="009F0A29"/>
    <w:rsid w:val="009F0AA2"/>
    <w:rsid w:val="009F0B1A"/>
    <w:rsid w:val="009F0B8E"/>
    <w:rsid w:val="009F0BED"/>
    <w:rsid w:val="009F0CA2"/>
    <w:rsid w:val="009F0DEF"/>
    <w:rsid w:val="009F0E11"/>
    <w:rsid w:val="009F0E32"/>
    <w:rsid w:val="009F1014"/>
    <w:rsid w:val="009F109C"/>
    <w:rsid w:val="009F1211"/>
    <w:rsid w:val="009F13CE"/>
    <w:rsid w:val="009F14CF"/>
    <w:rsid w:val="009F17D2"/>
    <w:rsid w:val="009F18AE"/>
    <w:rsid w:val="009F190C"/>
    <w:rsid w:val="009F19F3"/>
    <w:rsid w:val="009F1DF9"/>
    <w:rsid w:val="009F1E1F"/>
    <w:rsid w:val="009F22E0"/>
    <w:rsid w:val="009F23FE"/>
    <w:rsid w:val="009F28B3"/>
    <w:rsid w:val="009F2A3F"/>
    <w:rsid w:val="009F2C64"/>
    <w:rsid w:val="009F2CE1"/>
    <w:rsid w:val="009F2E10"/>
    <w:rsid w:val="009F30FA"/>
    <w:rsid w:val="009F311F"/>
    <w:rsid w:val="009F3159"/>
    <w:rsid w:val="009F3322"/>
    <w:rsid w:val="009F3325"/>
    <w:rsid w:val="009F3357"/>
    <w:rsid w:val="009F33E5"/>
    <w:rsid w:val="009F3847"/>
    <w:rsid w:val="009F3848"/>
    <w:rsid w:val="009F38A6"/>
    <w:rsid w:val="009F3A11"/>
    <w:rsid w:val="009F3AAD"/>
    <w:rsid w:val="009F3D29"/>
    <w:rsid w:val="009F3F67"/>
    <w:rsid w:val="009F3FFD"/>
    <w:rsid w:val="009F4B56"/>
    <w:rsid w:val="009F4D99"/>
    <w:rsid w:val="009F4DF6"/>
    <w:rsid w:val="009F4FAE"/>
    <w:rsid w:val="009F5016"/>
    <w:rsid w:val="009F50F1"/>
    <w:rsid w:val="009F5328"/>
    <w:rsid w:val="009F541A"/>
    <w:rsid w:val="009F5485"/>
    <w:rsid w:val="009F54D8"/>
    <w:rsid w:val="009F559C"/>
    <w:rsid w:val="009F58B2"/>
    <w:rsid w:val="009F58EB"/>
    <w:rsid w:val="009F591D"/>
    <w:rsid w:val="009F5A01"/>
    <w:rsid w:val="009F5C51"/>
    <w:rsid w:val="009F5C67"/>
    <w:rsid w:val="009F5CAB"/>
    <w:rsid w:val="009F5E78"/>
    <w:rsid w:val="009F5EF5"/>
    <w:rsid w:val="009F5F3B"/>
    <w:rsid w:val="009F5F5D"/>
    <w:rsid w:val="009F5FFB"/>
    <w:rsid w:val="009F6263"/>
    <w:rsid w:val="009F62A3"/>
    <w:rsid w:val="009F643D"/>
    <w:rsid w:val="009F65B5"/>
    <w:rsid w:val="009F6689"/>
    <w:rsid w:val="009F66E8"/>
    <w:rsid w:val="009F67A9"/>
    <w:rsid w:val="009F68D8"/>
    <w:rsid w:val="009F6AFE"/>
    <w:rsid w:val="009F6CB9"/>
    <w:rsid w:val="009F6E14"/>
    <w:rsid w:val="009F6E15"/>
    <w:rsid w:val="009F6E5F"/>
    <w:rsid w:val="009F6FEE"/>
    <w:rsid w:val="009F70B2"/>
    <w:rsid w:val="009F718C"/>
    <w:rsid w:val="009F7203"/>
    <w:rsid w:val="009F72A8"/>
    <w:rsid w:val="009F75A5"/>
    <w:rsid w:val="009F76E8"/>
    <w:rsid w:val="009F793B"/>
    <w:rsid w:val="009F7A0A"/>
    <w:rsid w:val="009F7A35"/>
    <w:rsid w:val="009F7A53"/>
    <w:rsid w:val="009F7AE5"/>
    <w:rsid w:val="009F7B76"/>
    <w:rsid w:val="009F7BDA"/>
    <w:rsid w:val="009F7C09"/>
    <w:rsid w:val="009F7D2F"/>
    <w:rsid w:val="009F7D55"/>
    <w:rsid w:val="009F7D79"/>
    <w:rsid w:val="009F7D87"/>
    <w:rsid w:val="009F7E15"/>
    <w:rsid w:val="00A00129"/>
    <w:rsid w:val="00A00197"/>
    <w:rsid w:val="00A00345"/>
    <w:rsid w:val="00A00385"/>
    <w:rsid w:val="00A0050C"/>
    <w:rsid w:val="00A0065C"/>
    <w:rsid w:val="00A006F0"/>
    <w:rsid w:val="00A0073F"/>
    <w:rsid w:val="00A007A8"/>
    <w:rsid w:val="00A007E3"/>
    <w:rsid w:val="00A008CD"/>
    <w:rsid w:val="00A00950"/>
    <w:rsid w:val="00A0095A"/>
    <w:rsid w:val="00A009DA"/>
    <w:rsid w:val="00A00A3E"/>
    <w:rsid w:val="00A00A54"/>
    <w:rsid w:val="00A00B82"/>
    <w:rsid w:val="00A00BC6"/>
    <w:rsid w:val="00A00CF9"/>
    <w:rsid w:val="00A01004"/>
    <w:rsid w:val="00A0102C"/>
    <w:rsid w:val="00A010C9"/>
    <w:rsid w:val="00A011EC"/>
    <w:rsid w:val="00A01253"/>
    <w:rsid w:val="00A01402"/>
    <w:rsid w:val="00A0143C"/>
    <w:rsid w:val="00A01736"/>
    <w:rsid w:val="00A018C4"/>
    <w:rsid w:val="00A02103"/>
    <w:rsid w:val="00A02154"/>
    <w:rsid w:val="00A02269"/>
    <w:rsid w:val="00A0235C"/>
    <w:rsid w:val="00A024C6"/>
    <w:rsid w:val="00A028FF"/>
    <w:rsid w:val="00A02A11"/>
    <w:rsid w:val="00A02B85"/>
    <w:rsid w:val="00A02C8B"/>
    <w:rsid w:val="00A02D6A"/>
    <w:rsid w:val="00A02DF6"/>
    <w:rsid w:val="00A02E43"/>
    <w:rsid w:val="00A02FCE"/>
    <w:rsid w:val="00A0304A"/>
    <w:rsid w:val="00A03371"/>
    <w:rsid w:val="00A0354F"/>
    <w:rsid w:val="00A035B6"/>
    <w:rsid w:val="00A03913"/>
    <w:rsid w:val="00A039D9"/>
    <w:rsid w:val="00A03AAD"/>
    <w:rsid w:val="00A03B37"/>
    <w:rsid w:val="00A03CC6"/>
    <w:rsid w:val="00A03E81"/>
    <w:rsid w:val="00A0407A"/>
    <w:rsid w:val="00A040D8"/>
    <w:rsid w:val="00A045B9"/>
    <w:rsid w:val="00A04898"/>
    <w:rsid w:val="00A048AD"/>
    <w:rsid w:val="00A04AF9"/>
    <w:rsid w:val="00A04B86"/>
    <w:rsid w:val="00A04DD9"/>
    <w:rsid w:val="00A04E89"/>
    <w:rsid w:val="00A04EC8"/>
    <w:rsid w:val="00A04F27"/>
    <w:rsid w:val="00A05583"/>
    <w:rsid w:val="00A0597D"/>
    <w:rsid w:val="00A05A53"/>
    <w:rsid w:val="00A05AD6"/>
    <w:rsid w:val="00A05AEE"/>
    <w:rsid w:val="00A05DEE"/>
    <w:rsid w:val="00A06147"/>
    <w:rsid w:val="00A06335"/>
    <w:rsid w:val="00A06358"/>
    <w:rsid w:val="00A06369"/>
    <w:rsid w:val="00A06616"/>
    <w:rsid w:val="00A067A2"/>
    <w:rsid w:val="00A06B3D"/>
    <w:rsid w:val="00A06C35"/>
    <w:rsid w:val="00A06DB5"/>
    <w:rsid w:val="00A06EE7"/>
    <w:rsid w:val="00A06F3D"/>
    <w:rsid w:val="00A06FD0"/>
    <w:rsid w:val="00A07108"/>
    <w:rsid w:val="00A071D2"/>
    <w:rsid w:val="00A0735D"/>
    <w:rsid w:val="00A07467"/>
    <w:rsid w:val="00A075E2"/>
    <w:rsid w:val="00A0785A"/>
    <w:rsid w:val="00A07923"/>
    <w:rsid w:val="00A07AC5"/>
    <w:rsid w:val="00A07AE6"/>
    <w:rsid w:val="00A07C3B"/>
    <w:rsid w:val="00A07C6A"/>
    <w:rsid w:val="00A102A7"/>
    <w:rsid w:val="00A10615"/>
    <w:rsid w:val="00A107E4"/>
    <w:rsid w:val="00A109A6"/>
    <w:rsid w:val="00A10AB0"/>
    <w:rsid w:val="00A10D60"/>
    <w:rsid w:val="00A10D98"/>
    <w:rsid w:val="00A10ED0"/>
    <w:rsid w:val="00A110D1"/>
    <w:rsid w:val="00A11175"/>
    <w:rsid w:val="00A111B8"/>
    <w:rsid w:val="00A11307"/>
    <w:rsid w:val="00A113F2"/>
    <w:rsid w:val="00A1161B"/>
    <w:rsid w:val="00A11870"/>
    <w:rsid w:val="00A11AF2"/>
    <w:rsid w:val="00A11C22"/>
    <w:rsid w:val="00A11C53"/>
    <w:rsid w:val="00A11CA3"/>
    <w:rsid w:val="00A11D2A"/>
    <w:rsid w:val="00A11D7B"/>
    <w:rsid w:val="00A12054"/>
    <w:rsid w:val="00A12134"/>
    <w:rsid w:val="00A1245D"/>
    <w:rsid w:val="00A125AB"/>
    <w:rsid w:val="00A126AE"/>
    <w:rsid w:val="00A12837"/>
    <w:rsid w:val="00A129AF"/>
    <w:rsid w:val="00A12BA1"/>
    <w:rsid w:val="00A12C0C"/>
    <w:rsid w:val="00A12CFB"/>
    <w:rsid w:val="00A12D07"/>
    <w:rsid w:val="00A12EB7"/>
    <w:rsid w:val="00A12F98"/>
    <w:rsid w:val="00A12FC1"/>
    <w:rsid w:val="00A130B2"/>
    <w:rsid w:val="00A1317A"/>
    <w:rsid w:val="00A13197"/>
    <w:rsid w:val="00A132DA"/>
    <w:rsid w:val="00A13520"/>
    <w:rsid w:val="00A1388A"/>
    <w:rsid w:val="00A138C6"/>
    <w:rsid w:val="00A139BE"/>
    <w:rsid w:val="00A13A59"/>
    <w:rsid w:val="00A13B02"/>
    <w:rsid w:val="00A13C60"/>
    <w:rsid w:val="00A13E14"/>
    <w:rsid w:val="00A13EC0"/>
    <w:rsid w:val="00A13F16"/>
    <w:rsid w:val="00A13FB1"/>
    <w:rsid w:val="00A141A4"/>
    <w:rsid w:val="00A141C5"/>
    <w:rsid w:val="00A142A4"/>
    <w:rsid w:val="00A1432B"/>
    <w:rsid w:val="00A14678"/>
    <w:rsid w:val="00A147E2"/>
    <w:rsid w:val="00A1486D"/>
    <w:rsid w:val="00A14945"/>
    <w:rsid w:val="00A1495C"/>
    <w:rsid w:val="00A14A68"/>
    <w:rsid w:val="00A14A9E"/>
    <w:rsid w:val="00A14DAA"/>
    <w:rsid w:val="00A14E43"/>
    <w:rsid w:val="00A14F4F"/>
    <w:rsid w:val="00A14F6B"/>
    <w:rsid w:val="00A1509D"/>
    <w:rsid w:val="00A151D2"/>
    <w:rsid w:val="00A153B1"/>
    <w:rsid w:val="00A154D6"/>
    <w:rsid w:val="00A15675"/>
    <w:rsid w:val="00A15830"/>
    <w:rsid w:val="00A15A80"/>
    <w:rsid w:val="00A15AE0"/>
    <w:rsid w:val="00A15CFE"/>
    <w:rsid w:val="00A16044"/>
    <w:rsid w:val="00A1607C"/>
    <w:rsid w:val="00A161E8"/>
    <w:rsid w:val="00A1633C"/>
    <w:rsid w:val="00A16407"/>
    <w:rsid w:val="00A164BE"/>
    <w:rsid w:val="00A164F0"/>
    <w:rsid w:val="00A16B07"/>
    <w:rsid w:val="00A17032"/>
    <w:rsid w:val="00A1705A"/>
    <w:rsid w:val="00A17076"/>
    <w:rsid w:val="00A17463"/>
    <w:rsid w:val="00A17A42"/>
    <w:rsid w:val="00A17B0E"/>
    <w:rsid w:val="00A17CAB"/>
    <w:rsid w:val="00A17E53"/>
    <w:rsid w:val="00A20122"/>
    <w:rsid w:val="00A201C0"/>
    <w:rsid w:val="00A20A20"/>
    <w:rsid w:val="00A20A88"/>
    <w:rsid w:val="00A20AEB"/>
    <w:rsid w:val="00A20B42"/>
    <w:rsid w:val="00A20C7A"/>
    <w:rsid w:val="00A20EB5"/>
    <w:rsid w:val="00A20EF4"/>
    <w:rsid w:val="00A21120"/>
    <w:rsid w:val="00A2114B"/>
    <w:rsid w:val="00A2114E"/>
    <w:rsid w:val="00A211C8"/>
    <w:rsid w:val="00A2126D"/>
    <w:rsid w:val="00A2139F"/>
    <w:rsid w:val="00A21489"/>
    <w:rsid w:val="00A214C6"/>
    <w:rsid w:val="00A2171D"/>
    <w:rsid w:val="00A21937"/>
    <w:rsid w:val="00A21981"/>
    <w:rsid w:val="00A21BAF"/>
    <w:rsid w:val="00A21E17"/>
    <w:rsid w:val="00A22080"/>
    <w:rsid w:val="00A222AD"/>
    <w:rsid w:val="00A222C7"/>
    <w:rsid w:val="00A2259F"/>
    <w:rsid w:val="00A2267B"/>
    <w:rsid w:val="00A2290E"/>
    <w:rsid w:val="00A22914"/>
    <w:rsid w:val="00A22D50"/>
    <w:rsid w:val="00A22E4A"/>
    <w:rsid w:val="00A22E62"/>
    <w:rsid w:val="00A22EEE"/>
    <w:rsid w:val="00A2310B"/>
    <w:rsid w:val="00A23164"/>
    <w:rsid w:val="00A233C0"/>
    <w:rsid w:val="00A234D2"/>
    <w:rsid w:val="00A2361C"/>
    <w:rsid w:val="00A236B7"/>
    <w:rsid w:val="00A2387A"/>
    <w:rsid w:val="00A23AA0"/>
    <w:rsid w:val="00A23C9C"/>
    <w:rsid w:val="00A23D7E"/>
    <w:rsid w:val="00A23E7B"/>
    <w:rsid w:val="00A23F71"/>
    <w:rsid w:val="00A240FD"/>
    <w:rsid w:val="00A24207"/>
    <w:rsid w:val="00A24305"/>
    <w:rsid w:val="00A248AC"/>
    <w:rsid w:val="00A24A6E"/>
    <w:rsid w:val="00A24C29"/>
    <w:rsid w:val="00A24CA1"/>
    <w:rsid w:val="00A24CD1"/>
    <w:rsid w:val="00A24F15"/>
    <w:rsid w:val="00A24FA6"/>
    <w:rsid w:val="00A24FC7"/>
    <w:rsid w:val="00A2523B"/>
    <w:rsid w:val="00A25435"/>
    <w:rsid w:val="00A2552F"/>
    <w:rsid w:val="00A25638"/>
    <w:rsid w:val="00A25845"/>
    <w:rsid w:val="00A25A40"/>
    <w:rsid w:val="00A25AB1"/>
    <w:rsid w:val="00A25D19"/>
    <w:rsid w:val="00A25D2F"/>
    <w:rsid w:val="00A25D8B"/>
    <w:rsid w:val="00A26064"/>
    <w:rsid w:val="00A260B3"/>
    <w:rsid w:val="00A26152"/>
    <w:rsid w:val="00A2617D"/>
    <w:rsid w:val="00A26181"/>
    <w:rsid w:val="00A26444"/>
    <w:rsid w:val="00A26465"/>
    <w:rsid w:val="00A264E2"/>
    <w:rsid w:val="00A26637"/>
    <w:rsid w:val="00A266A2"/>
    <w:rsid w:val="00A2694D"/>
    <w:rsid w:val="00A269C7"/>
    <w:rsid w:val="00A26AAC"/>
    <w:rsid w:val="00A26C51"/>
    <w:rsid w:val="00A26D1E"/>
    <w:rsid w:val="00A26DF0"/>
    <w:rsid w:val="00A26EFE"/>
    <w:rsid w:val="00A26F17"/>
    <w:rsid w:val="00A26F5C"/>
    <w:rsid w:val="00A26FCA"/>
    <w:rsid w:val="00A270BE"/>
    <w:rsid w:val="00A27227"/>
    <w:rsid w:val="00A27458"/>
    <w:rsid w:val="00A2752E"/>
    <w:rsid w:val="00A275A2"/>
    <w:rsid w:val="00A276CF"/>
    <w:rsid w:val="00A2776E"/>
    <w:rsid w:val="00A277A6"/>
    <w:rsid w:val="00A277BA"/>
    <w:rsid w:val="00A27B1A"/>
    <w:rsid w:val="00A27E33"/>
    <w:rsid w:val="00A30059"/>
    <w:rsid w:val="00A30160"/>
    <w:rsid w:val="00A30169"/>
    <w:rsid w:val="00A301B8"/>
    <w:rsid w:val="00A301D9"/>
    <w:rsid w:val="00A30389"/>
    <w:rsid w:val="00A30516"/>
    <w:rsid w:val="00A3083A"/>
    <w:rsid w:val="00A30840"/>
    <w:rsid w:val="00A308B8"/>
    <w:rsid w:val="00A30937"/>
    <w:rsid w:val="00A3097D"/>
    <w:rsid w:val="00A309D8"/>
    <w:rsid w:val="00A30A28"/>
    <w:rsid w:val="00A30AB0"/>
    <w:rsid w:val="00A30AB3"/>
    <w:rsid w:val="00A30B5F"/>
    <w:rsid w:val="00A30D9A"/>
    <w:rsid w:val="00A30EED"/>
    <w:rsid w:val="00A312F8"/>
    <w:rsid w:val="00A31329"/>
    <w:rsid w:val="00A313A5"/>
    <w:rsid w:val="00A316C1"/>
    <w:rsid w:val="00A31837"/>
    <w:rsid w:val="00A31844"/>
    <w:rsid w:val="00A3193E"/>
    <w:rsid w:val="00A31AA9"/>
    <w:rsid w:val="00A31AB7"/>
    <w:rsid w:val="00A31BAA"/>
    <w:rsid w:val="00A31CC5"/>
    <w:rsid w:val="00A31D45"/>
    <w:rsid w:val="00A31DBA"/>
    <w:rsid w:val="00A31E76"/>
    <w:rsid w:val="00A32426"/>
    <w:rsid w:val="00A32532"/>
    <w:rsid w:val="00A3258B"/>
    <w:rsid w:val="00A32633"/>
    <w:rsid w:val="00A32700"/>
    <w:rsid w:val="00A32823"/>
    <w:rsid w:val="00A32846"/>
    <w:rsid w:val="00A32BAC"/>
    <w:rsid w:val="00A32BC8"/>
    <w:rsid w:val="00A32D3E"/>
    <w:rsid w:val="00A33043"/>
    <w:rsid w:val="00A3308A"/>
    <w:rsid w:val="00A332C9"/>
    <w:rsid w:val="00A332DD"/>
    <w:rsid w:val="00A3340A"/>
    <w:rsid w:val="00A3357A"/>
    <w:rsid w:val="00A33680"/>
    <w:rsid w:val="00A33802"/>
    <w:rsid w:val="00A33A51"/>
    <w:rsid w:val="00A33B14"/>
    <w:rsid w:val="00A33C93"/>
    <w:rsid w:val="00A33EB2"/>
    <w:rsid w:val="00A33EF8"/>
    <w:rsid w:val="00A33F73"/>
    <w:rsid w:val="00A33FE5"/>
    <w:rsid w:val="00A34225"/>
    <w:rsid w:val="00A34372"/>
    <w:rsid w:val="00A34398"/>
    <w:rsid w:val="00A34422"/>
    <w:rsid w:val="00A345AE"/>
    <w:rsid w:val="00A34655"/>
    <w:rsid w:val="00A3470A"/>
    <w:rsid w:val="00A34777"/>
    <w:rsid w:val="00A34804"/>
    <w:rsid w:val="00A3491C"/>
    <w:rsid w:val="00A3493A"/>
    <w:rsid w:val="00A34B7B"/>
    <w:rsid w:val="00A34B89"/>
    <w:rsid w:val="00A34BA1"/>
    <w:rsid w:val="00A34BDA"/>
    <w:rsid w:val="00A34BF0"/>
    <w:rsid w:val="00A34C99"/>
    <w:rsid w:val="00A34D38"/>
    <w:rsid w:val="00A34EF8"/>
    <w:rsid w:val="00A3501C"/>
    <w:rsid w:val="00A352DB"/>
    <w:rsid w:val="00A35318"/>
    <w:rsid w:val="00A35637"/>
    <w:rsid w:val="00A3563D"/>
    <w:rsid w:val="00A3566C"/>
    <w:rsid w:val="00A35804"/>
    <w:rsid w:val="00A35880"/>
    <w:rsid w:val="00A35A7D"/>
    <w:rsid w:val="00A35D54"/>
    <w:rsid w:val="00A35E45"/>
    <w:rsid w:val="00A361E8"/>
    <w:rsid w:val="00A362A4"/>
    <w:rsid w:val="00A362B0"/>
    <w:rsid w:val="00A362D3"/>
    <w:rsid w:val="00A364BA"/>
    <w:rsid w:val="00A3651D"/>
    <w:rsid w:val="00A366E5"/>
    <w:rsid w:val="00A36754"/>
    <w:rsid w:val="00A368D5"/>
    <w:rsid w:val="00A368EE"/>
    <w:rsid w:val="00A36A29"/>
    <w:rsid w:val="00A36B68"/>
    <w:rsid w:val="00A36C58"/>
    <w:rsid w:val="00A36E07"/>
    <w:rsid w:val="00A36E26"/>
    <w:rsid w:val="00A36F1C"/>
    <w:rsid w:val="00A36F42"/>
    <w:rsid w:val="00A36F43"/>
    <w:rsid w:val="00A36F88"/>
    <w:rsid w:val="00A37005"/>
    <w:rsid w:val="00A37086"/>
    <w:rsid w:val="00A37096"/>
    <w:rsid w:val="00A3728A"/>
    <w:rsid w:val="00A3734F"/>
    <w:rsid w:val="00A37532"/>
    <w:rsid w:val="00A37553"/>
    <w:rsid w:val="00A37648"/>
    <w:rsid w:val="00A377A8"/>
    <w:rsid w:val="00A37964"/>
    <w:rsid w:val="00A37A3B"/>
    <w:rsid w:val="00A37EA1"/>
    <w:rsid w:val="00A400A3"/>
    <w:rsid w:val="00A40173"/>
    <w:rsid w:val="00A4029D"/>
    <w:rsid w:val="00A40681"/>
    <w:rsid w:val="00A40687"/>
    <w:rsid w:val="00A406F8"/>
    <w:rsid w:val="00A4088E"/>
    <w:rsid w:val="00A4096A"/>
    <w:rsid w:val="00A40C99"/>
    <w:rsid w:val="00A40CA6"/>
    <w:rsid w:val="00A40E4D"/>
    <w:rsid w:val="00A40E80"/>
    <w:rsid w:val="00A40F6A"/>
    <w:rsid w:val="00A40FCB"/>
    <w:rsid w:val="00A41167"/>
    <w:rsid w:val="00A411B4"/>
    <w:rsid w:val="00A411D8"/>
    <w:rsid w:val="00A412C0"/>
    <w:rsid w:val="00A41304"/>
    <w:rsid w:val="00A4140A"/>
    <w:rsid w:val="00A4146F"/>
    <w:rsid w:val="00A4175C"/>
    <w:rsid w:val="00A4189D"/>
    <w:rsid w:val="00A419C2"/>
    <w:rsid w:val="00A41A12"/>
    <w:rsid w:val="00A41AF2"/>
    <w:rsid w:val="00A41B5C"/>
    <w:rsid w:val="00A41D8D"/>
    <w:rsid w:val="00A41FBA"/>
    <w:rsid w:val="00A42000"/>
    <w:rsid w:val="00A421A6"/>
    <w:rsid w:val="00A4227C"/>
    <w:rsid w:val="00A422B1"/>
    <w:rsid w:val="00A42444"/>
    <w:rsid w:val="00A4253F"/>
    <w:rsid w:val="00A4263E"/>
    <w:rsid w:val="00A42718"/>
    <w:rsid w:val="00A427B9"/>
    <w:rsid w:val="00A42A33"/>
    <w:rsid w:val="00A42AA5"/>
    <w:rsid w:val="00A42C96"/>
    <w:rsid w:val="00A42CFE"/>
    <w:rsid w:val="00A42D98"/>
    <w:rsid w:val="00A42EA4"/>
    <w:rsid w:val="00A431FD"/>
    <w:rsid w:val="00A43305"/>
    <w:rsid w:val="00A433C7"/>
    <w:rsid w:val="00A433F1"/>
    <w:rsid w:val="00A43509"/>
    <w:rsid w:val="00A43645"/>
    <w:rsid w:val="00A438CC"/>
    <w:rsid w:val="00A438CD"/>
    <w:rsid w:val="00A438D7"/>
    <w:rsid w:val="00A43D4D"/>
    <w:rsid w:val="00A43E0F"/>
    <w:rsid w:val="00A44058"/>
    <w:rsid w:val="00A44061"/>
    <w:rsid w:val="00A44293"/>
    <w:rsid w:val="00A446E6"/>
    <w:rsid w:val="00A44B61"/>
    <w:rsid w:val="00A44BA8"/>
    <w:rsid w:val="00A44C22"/>
    <w:rsid w:val="00A44C26"/>
    <w:rsid w:val="00A44C50"/>
    <w:rsid w:val="00A44D60"/>
    <w:rsid w:val="00A44F54"/>
    <w:rsid w:val="00A45140"/>
    <w:rsid w:val="00A45145"/>
    <w:rsid w:val="00A45151"/>
    <w:rsid w:val="00A45251"/>
    <w:rsid w:val="00A4541F"/>
    <w:rsid w:val="00A45427"/>
    <w:rsid w:val="00A45466"/>
    <w:rsid w:val="00A45756"/>
    <w:rsid w:val="00A45814"/>
    <w:rsid w:val="00A458A9"/>
    <w:rsid w:val="00A4599D"/>
    <w:rsid w:val="00A45A9D"/>
    <w:rsid w:val="00A45ACA"/>
    <w:rsid w:val="00A45ACD"/>
    <w:rsid w:val="00A45B0C"/>
    <w:rsid w:val="00A45B2F"/>
    <w:rsid w:val="00A45CA0"/>
    <w:rsid w:val="00A4603E"/>
    <w:rsid w:val="00A46246"/>
    <w:rsid w:val="00A4639A"/>
    <w:rsid w:val="00A46404"/>
    <w:rsid w:val="00A46410"/>
    <w:rsid w:val="00A4669C"/>
    <w:rsid w:val="00A4687C"/>
    <w:rsid w:val="00A46C1A"/>
    <w:rsid w:val="00A46C22"/>
    <w:rsid w:val="00A4702A"/>
    <w:rsid w:val="00A4707F"/>
    <w:rsid w:val="00A470EB"/>
    <w:rsid w:val="00A47277"/>
    <w:rsid w:val="00A47439"/>
    <w:rsid w:val="00A4749C"/>
    <w:rsid w:val="00A47583"/>
    <w:rsid w:val="00A478E8"/>
    <w:rsid w:val="00A47BBB"/>
    <w:rsid w:val="00A47C40"/>
    <w:rsid w:val="00A47D8D"/>
    <w:rsid w:val="00A47EDB"/>
    <w:rsid w:val="00A47FB0"/>
    <w:rsid w:val="00A500CE"/>
    <w:rsid w:val="00A501B4"/>
    <w:rsid w:val="00A502F2"/>
    <w:rsid w:val="00A50316"/>
    <w:rsid w:val="00A50361"/>
    <w:rsid w:val="00A50A6D"/>
    <w:rsid w:val="00A50AD4"/>
    <w:rsid w:val="00A50ADC"/>
    <w:rsid w:val="00A50BBE"/>
    <w:rsid w:val="00A50C01"/>
    <w:rsid w:val="00A50CEC"/>
    <w:rsid w:val="00A50D37"/>
    <w:rsid w:val="00A50E1F"/>
    <w:rsid w:val="00A50EAB"/>
    <w:rsid w:val="00A50FF4"/>
    <w:rsid w:val="00A51192"/>
    <w:rsid w:val="00A51277"/>
    <w:rsid w:val="00A51306"/>
    <w:rsid w:val="00A514D4"/>
    <w:rsid w:val="00A515D2"/>
    <w:rsid w:val="00A515E5"/>
    <w:rsid w:val="00A5160F"/>
    <w:rsid w:val="00A51619"/>
    <w:rsid w:val="00A516E6"/>
    <w:rsid w:val="00A51715"/>
    <w:rsid w:val="00A51759"/>
    <w:rsid w:val="00A5179B"/>
    <w:rsid w:val="00A51923"/>
    <w:rsid w:val="00A51A9A"/>
    <w:rsid w:val="00A51BBF"/>
    <w:rsid w:val="00A51CC1"/>
    <w:rsid w:val="00A51CC2"/>
    <w:rsid w:val="00A51DE4"/>
    <w:rsid w:val="00A51FA1"/>
    <w:rsid w:val="00A5202D"/>
    <w:rsid w:val="00A522CD"/>
    <w:rsid w:val="00A52466"/>
    <w:rsid w:val="00A52604"/>
    <w:rsid w:val="00A52667"/>
    <w:rsid w:val="00A52930"/>
    <w:rsid w:val="00A5295F"/>
    <w:rsid w:val="00A52C23"/>
    <w:rsid w:val="00A52CF4"/>
    <w:rsid w:val="00A52E13"/>
    <w:rsid w:val="00A53028"/>
    <w:rsid w:val="00A53128"/>
    <w:rsid w:val="00A531DB"/>
    <w:rsid w:val="00A53275"/>
    <w:rsid w:val="00A53283"/>
    <w:rsid w:val="00A53297"/>
    <w:rsid w:val="00A53320"/>
    <w:rsid w:val="00A533E5"/>
    <w:rsid w:val="00A535B8"/>
    <w:rsid w:val="00A53649"/>
    <w:rsid w:val="00A53672"/>
    <w:rsid w:val="00A5368D"/>
    <w:rsid w:val="00A53756"/>
    <w:rsid w:val="00A53AF5"/>
    <w:rsid w:val="00A53B71"/>
    <w:rsid w:val="00A53C20"/>
    <w:rsid w:val="00A53D0B"/>
    <w:rsid w:val="00A53D2E"/>
    <w:rsid w:val="00A53D35"/>
    <w:rsid w:val="00A53D66"/>
    <w:rsid w:val="00A53DB3"/>
    <w:rsid w:val="00A53DDD"/>
    <w:rsid w:val="00A541CC"/>
    <w:rsid w:val="00A54288"/>
    <w:rsid w:val="00A54402"/>
    <w:rsid w:val="00A545BE"/>
    <w:rsid w:val="00A545D3"/>
    <w:rsid w:val="00A545ED"/>
    <w:rsid w:val="00A54679"/>
    <w:rsid w:val="00A547C2"/>
    <w:rsid w:val="00A54909"/>
    <w:rsid w:val="00A549FB"/>
    <w:rsid w:val="00A54A06"/>
    <w:rsid w:val="00A54A84"/>
    <w:rsid w:val="00A54CB0"/>
    <w:rsid w:val="00A54D8F"/>
    <w:rsid w:val="00A54E42"/>
    <w:rsid w:val="00A553F2"/>
    <w:rsid w:val="00A554FC"/>
    <w:rsid w:val="00A555F0"/>
    <w:rsid w:val="00A55601"/>
    <w:rsid w:val="00A55C18"/>
    <w:rsid w:val="00A55D8A"/>
    <w:rsid w:val="00A55E66"/>
    <w:rsid w:val="00A55F25"/>
    <w:rsid w:val="00A5604A"/>
    <w:rsid w:val="00A56097"/>
    <w:rsid w:val="00A560DD"/>
    <w:rsid w:val="00A56242"/>
    <w:rsid w:val="00A562E6"/>
    <w:rsid w:val="00A56489"/>
    <w:rsid w:val="00A5656B"/>
    <w:rsid w:val="00A5660F"/>
    <w:rsid w:val="00A567AD"/>
    <w:rsid w:val="00A56811"/>
    <w:rsid w:val="00A56852"/>
    <w:rsid w:val="00A568BA"/>
    <w:rsid w:val="00A568EB"/>
    <w:rsid w:val="00A56C6B"/>
    <w:rsid w:val="00A56CF3"/>
    <w:rsid w:val="00A56E21"/>
    <w:rsid w:val="00A56E82"/>
    <w:rsid w:val="00A56F1E"/>
    <w:rsid w:val="00A57068"/>
    <w:rsid w:val="00A57209"/>
    <w:rsid w:val="00A57398"/>
    <w:rsid w:val="00A573EA"/>
    <w:rsid w:val="00A57523"/>
    <w:rsid w:val="00A57779"/>
    <w:rsid w:val="00A5791E"/>
    <w:rsid w:val="00A57B1B"/>
    <w:rsid w:val="00A57B43"/>
    <w:rsid w:val="00A57C06"/>
    <w:rsid w:val="00A57C08"/>
    <w:rsid w:val="00A57D52"/>
    <w:rsid w:val="00A57D98"/>
    <w:rsid w:val="00A57DDC"/>
    <w:rsid w:val="00A57E53"/>
    <w:rsid w:val="00A57FE7"/>
    <w:rsid w:val="00A601CD"/>
    <w:rsid w:val="00A60227"/>
    <w:rsid w:val="00A60248"/>
    <w:rsid w:val="00A6039B"/>
    <w:rsid w:val="00A603FB"/>
    <w:rsid w:val="00A60762"/>
    <w:rsid w:val="00A6078F"/>
    <w:rsid w:val="00A6092F"/>
    <w:rsid w:val="00A60C90"/>
    <w:rsid w:val="00A60D5F"/>
    <w:rsid w:val="00A60D77"/>
    <w:rsid w:val="00A60F80"/>
    <w:rsid w:val="00A61321"/>
    <w:rsid w:val="00A614EF"/>
    <w:rsid w:val="00A615B8"/>
    <w:rsid w:val="00A615BF"/>
    <w:rsid w:val="00A6160B"/>
    <w:rsid w:val="00A6163A"/>
    <w:rsid w:val="00A616B2"/>
    <w:rsid w:val="00A6189B"/>
    <w:rsid w:val="00A61946"/>
    <w:rsid w:val="00A61D19"/>
    <w:rsid w:val="00A61F74"/>
    <w:rsid w:val="00A621ED"/>
    <w:rsid w:val="00A621EE"/>
    <w:rsid w:val="00A62235"/>
    <w:rsid w:val="00A624F3"/>
    <w:rsid w:val="00A62509"/>
    <w:rsid w:val="00A626B6"/>
    <w:rsid w:val="00A628AB"/>
    <w:rsid w:val="00A628C6"/>
    <w:rsid w:val="00A628E1"/>
    <w:rsid w:val="00A629A8"/>
    <w:rsid w:val="00A62AD7"/>
    <w:rsid w:val="00A62AF0"/>
    <w:rsid w:val="00A62AF1"/>
    <w:rsid w:val="00A62B49"/>
    <w:rsid w:val="00A62BA8"/>
    <w:rsid w:val="00A62BE6"/>
    <w:rsid w:val="00A62C40"/>
    <w:rsid w:val="00A62C73"/>
    <w:rsid w:val="00A62D7A"/>
    <w:rsid w:val="00A630A6"/>
    <w:rsid w:val="00A63194"/>
    <w:rsid w:val="00A6335A"/>
    <w:rsid w:val="00A63484"/>
    <w:rsid w:val="00A6348A"/>
    <w:rsid w:val="00A63625"/>
    <w:rsid w:val="00A63659"/>
    <w:rsid w:val="00A63731"/>
    <w:rsid w:val="00A6395D"/>
    <w:rsid w:val="00A63A1B"/>
    <w:rsid w:val="00A63A8E"/>
    <w:rsid w:val="00A63B89"/>
    <w:rsid w:val="00A63C2B"/>
    <w:rsid w:val="00A63EF6"/>
    <w:rsid w:val="00A64012"/>
    <w:rsid w:val="00A640B3"/>
    <w:rsid w:val="00A6421B"/>
    <w:rsid w:val="00A6427F"/>
    <w:rsid w:val="00A64281"/>
    <w:rsid w:val="00A642D3"/>
    <w:rsid w:val="00A644F1"/>
    <w:rsid w:val="00A64576"/>
    <w:rsid w:val="00A64646"/>
    <w:rsid w:val="00A64885"/>
    <w:rsid w:val="00A649BE"/>
    <w:rsid w:val="00A64A54"/>
    <w:rsid w:val="00A64A83"/>
    <w:rsid w:val="00A64BDC"/>
    <w:rsid w:val="00A64C44"/>
    <w:rsid w:val="00A64C7B"/>
    <w:rsid w:val="00A64DA7"/>
    <w:rsid w:val="00A64F5F"/>
    <w:rsid w:val="00A650F7"/>
    <w:rsid w:val="00A65189"/>
    <w:rsid w:val="00A652D1"/>
    <w:rsid w:val="00A6549B"/>
    <w:rsid w:val="00A656C5"/>
    <w:rsid w:val="00A658D6"/>
    <w:rsid w:val="00A659FF"/>
    <w:rsid w:val="00A65B53"/>
    <w:rsid w:val="00A65C5A"/>
    <w:rsid w:val="00A65CA3"/>
    <w:rsid w:val="00A6613E"/>
    <w:rsid w:val="00A66196"/>
    <w:rsid w:val="00A661D9"/>
    <w:rsid w:val="00A663EA"/>
    <w:rsid w:val="00A66681"/>
    <w:rsid w:val="00A666E1"/>
    <w:rsid w:val="00A66759"/>
    <w:rsid w:val="00A66821"/>
    <w:rsid w:val="00A668B1"/>
    <w:rsid w:val="00A66950"/>
    <w:rsid w:val="00A669B5"/>
    <w:rsid w:val="00A66A0B"/>
    <w:rsid w:val="00A66AF3"/>
    <w:rsid w:val="00A66C3B"/>
    <w:rsid w:val="00A66D86"/>
    <w:rsid w:val="00A66E03"/>
    <w:rsid w:val="00A672BA"/>
    <w:rsid w:val="00A673BA"/>
    <w:rsid w:val="00A67460"/>
    <w:rsid w:val="00A67537"/>
    <w:rsid w:val="00A67585"/>
    <w:rsid w:val="00A67618"/>
    <w:rsid w:val="00A6762F"/>
    <w:rsid w:val="00A6771C"/>
    <w:rsid w:val="00A677FA"/>
    <w:rsid w:val="00A67A96"/>
    <w:rsid w:val="00A67BA0"/>
    <w:rsid w:val="00A67DD7"/>
    <w:rsid w:val="00A67ED0"/>
    <w:rsid w:val="00A67FC2"/>
    <w:rsid w:val="00A70142"/>
    <w:rsid w:val="00A7021B"/>
    <w:rsid w:val="00A70379"/>
    <w:rsid w:val="00A703CB"/>
    <w:rsid w:val="00A70766"/>
    <w:rsid w:val="00A7088D"/>
    <w:rsid w:val="00A7091B"/>
    <w:rsid w:val="00A70AE1"/>
    <w:rsid w:val="00A70C12"/>
    <w:rsid w:val="00A70C7E"/>
    <w:rsid w:val="00A7107A"/>
    <w:rsid w:val="00A710A6"/>
    <w:rsid w:val="00A712D5"/>
    <w:rsid w:val="00A713EC"/>
    <w:rsid w:val="00A714A3"/>
    <w:rsid w:val="00A714DF"/>
    <w:rsid w:val="00A71A22"/>
    <w:rsid w:val="00A71AE9"/>
    <w:rsid w:val="00A72166"/>
    <w:rsid w:val="00A721CF"/>
    <w:rsid w:val="00A72222"/>
    <w:rsid w:val="00A725B1"/>
    <w:rsid w:val="00A726C2"/>
    <w:rsid w:val="00A7279A"/>
    <w:rsid w:val="00A727E7"/>
    <w:rsid w:val="00A72806"/>
    <w:rsid w:val="00A72829"/>
    <w:rsid w:val="00A72A03"/>
    <w:rsid w:val="00A72A74"/>
    <w:rsid w:val="00A72B02"/>
    <w:rsid w:val="00A72C1E"/>
    <w:rsid w:val="00A72D00"/>
    <w:rsid w:val="00A72D3C"/>
    <w:rsid w:val="00A72E45"/>
    <w:rsid w:val="00A730BC"/>
    <w:rsid w:val="00A73417"/>
    <w:rsid w:val="00A73485"/>
    <w:rsid w:val="00A73830"/>
    <w:rsid w:val="00A73A17"/>
    <w:rsid w:val="00A73B4F"/>
    <w:rsid w:val="00A73E5F"/>
    <w:rsid w:val="00A73F84"/>
    <w:rsid w:val="00A73FF3"/>
    <w:rsid w:val="00A7410E"/>
    <w:rsid w:val="00A742CE"/>
    <w:rsid w:val="00A743B4"/>
    <w:rsid w:val="00A74426"/>
    <w:rsid w:val="00A74428"/>
    <w:rsid w:val="00A74467"/>
    <w:rsid w:val="00A74691"/>
    <w:rsid w:val="00A7490E"/>
    <w:rsid w:val="00A74923"/>
    <w:rsid w:val="00A74BEC"/>
    <w:rsid w:val="00A74D44"/>
    <w:rsid w:val="00A74EE7"/>
    <w:rsid w:val="00A74F47"/>
    <w:rsid w:val="00A7508A"/>
    <w:rsid w:val="00A750C6"/>
    <w:rsid w:val="00A751A5"/>
    <w:rsid w:val="00A751C6"/>
    <w:rsid w:val="00A7522D"/>
    <w:rsid w:val="00A75240"/>
    <w:rsid w:val="00A752E3"/>
    <w:rsid w:val="00A753F6"/>
    <w:rsid w:val="00A754E3"/>
    <w:rsid w:val="00A75640"/>
    <w:rsid w:val="00A75890"/>
    <w:rsid w:val="00A759A7"/>
    <w:rsid w:val="00A75B85"/>
    <w:rsid w:val="00A75C10"/>
    <w:rsid w:val="00A75CE1"/>
    <w:rsid w:val="00A75D92"/>
    <w:rsid w:val="00A760CD"/>
    <w:rsid w:val="00A761B4"/>
    <w:rsid w:val="00A7633C"/>
    <w:rsid w:val="00A76411"/>
    <w:rsid w:val="00A76636"/>
    <w:rsid w:val="00A766D5"/>
    <w:rsid w:val="00A76742"/>
    <w:rsid w:val="00A76954"/>
    <w:rsid w:val="00A7696E"/>
    <w:rsid w:val="00A76970"/>
    <w:rsid w:val="00A76990"/>
    <w:rsid w:val="00A76B02"/>
    <w:rsid w:val="00A76B38"/>
    <w:rsid w:val="00A76E1D"/>
    <w:rsid w:val="00A76E65"/>
    <w:rsid w:val="00A76F05"/>
    <w:rsid w:val="00A77070"/>
    <w:rsid w:val="00A770CC"/>
    <w:rsid w:val="00A77126"/>
    <w:rsid w:val="00A77435"/>
    <w:rsid w:val="00A7748E"/>
    <w:rsid w:val="00A774F7"/>
    <w:rsid w:val="00A77649"/>
    <w:rsid w:val="00A776AE"/>
    <w:rsid w:val="00A776CD"/>
    <w:rsid w:val="00A77870"/>
    <w:rsid w:val="00A77A35"/>
    <w:rsid w:val="00A77E9D"/>
    <w:rsid w:val="00A801CB"/>
    <w:rsid w:val="00A802A4"/>
    <w:rsid w:val="00A80604"/>
    <w:rsid w:val="00A806B8"/>
    <w:rsid w:val="00A809FA"/>
    <w:rsid w:val="00A80C90"/>
    <w:rsid w:val="00A80D11"/>
    <w:rsid w:val="00A80DC9"/>
    <w:rsid w:val="00A80E31"/>
    <w:rsid w:val="00A80F3C"/>
    <w:rsid w:val="00A80FB1"/>
    <w:rsid w:val="00A81433"/>
    <w:rsid w:val="00A814EB"/>
    <w:rsid w:val="00A81606"/>
    <w:rsid w:val="00A816C0"/>
    <w:rsid w:val="00A816F3"/>
    <w:rsid w:val="00A81766"/>
    <w:rsid w:val="00A818A5"/>
    <w:rsid w:val="00A818B1"/>
    <w:rsid w:val="00A81959"/>
    <w:rsid w:val="00A81B49"/>
    <w:rsid w:val="00A81BAF"/>
    <w:rsid w:val="00A82063"/>
    <w:rsid w:val="00A822AA"/>
    <w:rsid w:val="00A82395"/>
    <w:rsid w:val="00A82497"/>
    <w:rsid w:val="00A824EF"/>
    <w:rsid w:val="00A82560"/>
    <w:rsid w:val="00A8265B"/>
    <w:rsid w:val="00A826F3"/>
    <w:rsid w:val="00A82C93"/>
    <w:rsid w:val="00A82D68"/>
    <w:rsid w:val="00A83017"/>
    <w:rsid w:val="00A830F7"/>
    <w:rsid w:val="00A83155"/>
    <w:rsid w:val="00A83258"/>
    <w:rsid w:val="00A833DE"/>
    <w:rsid w:val="00A83498"/>
    <w:rsid w:val="00A83499"/>
    <w:rsid w:val="00A83698"/>
    <w:rsid w:val="00A8389F"/>
    <w:rsid w:val="00A83928"/>
    <w:rsid w:val="00A83B69"/>
    <w:rsid w:val="00A83D82"/>
    <w:rsid w:val="00A84130"/>
    <w:rsid w:val="00A84276"/>
    <w:rsid w:val="00A84325"/>
    <w:rsid w:val="00A845CE"/>
    <w:rsid w:val="00A84674"/>
    <w:rsid w:val="00A84988"/>
    <w:rsid w:val="00A84A59"/>
    <w:rsid w:val="00A84C47"/>
    <w:rsid w:val="00A84D30"/>
    <w:rsid w:val="00A84D94"/>
    <w:rsid w:val="00A851D3"/>
    <w:rsid w:val="00A851FA"/>
    <w:rsid w:val="00A85244"/>
    <w:rsid w:val="00A852F9"/>
    <w:rsid w:val="00A85636"/>
    <w:rsid w:val="00A858C3"/>
    <w:rsid w:val="00A85A58"/>
    <w:rsid w:val="00A85E1F"/>
    <w:rsid w:val="00A86048"/>
    <w:rsid w:val="00A8609A"/>
    <w:rsid w:val="00A860D6"/>
    <w:rsid w:val="00A86613"/>
    <w:rsid w:val="00A86674"/>
    <w:rsid w:val="00A8671A"/>
    <w:rsid w:val="00A868DF"/>
    <w:rsid w:val="00A86A9F"/>
    <w:rsid w:val="00A86AC9"/>
    <w:rsid w:val="00A86B04"/>
    <w:rsid w:val="00A86B55"/>
    <w:rsid w:val="00A86BBC"/>
    <w:rsid w:val="00A86C1B"/>
    <w:rsid w:val="00A86D9D"/>
    <w:rsid w:val="00A86ED4"/>
    <w:rsid w:val="00A86EFE"/>
    <w:rsid w:val="00A87033"/>
    <w:rsid w:val="00A8730C"/>
    <w:rsid w:val="00A87434"/>
    <w:rsid w:val="00A87494"/>
    <w:rsid w:val="00A87497"/>
    <w:rsid w:val="00A875DF"/>
    <w:rsid w:val="00A875F5"/>
    <w:rsid w:val="00A87977"/>
    <w:rsid w:val="00A87979"/>
    <w:rsid w:val="00A87BAC"/>
    <w:rsid w:val="00A87C83"/>
    <w:rsid w:val="00A87DE9"/>
    <w:rsid w:val="00A90348"/>
    <w:rsid w:val="00A907E5"/>
    <w:rsid w:val="00A908F6"/>
    <w:rsid w:val="00A90936"/>
    <w:rsid w:val="00A90956"/>
    <w:rsid w:val="00A90B44"/>
    <w:rsid w:val="00A90C70"/>
    <w:rsid w:val="00A90CC2"/>
    <w:rsid w:val="00A90DD0"/>
    <w:rsid w:val="00A90E0A"/>
    <w:rsid w:val="00A90EEE"/>
    <w:rsid w:val="00A9129B"/>
    <w:rsid w:val="00A912AD"/>
    <w:rsid w:val="00A9135C"/>
    <w:rsid w:val="00A9148A"/>
    <w:rsid w:val="00A914A7"/>
    <w:rsid w:val="00A91672"/>
    <w:rsid w:val="00A91698"/>
    <w:rsid w:val="00A916ED"/>
    <w:rsid w:val="00A9179F"/>
    <w:rsid w:val="00A91A26"/>
    <w:rsid w:val="00A91B57"/>
    <w:rsid w:val="00A91B65"/>
    <w:rsid w:val="00A91BC4"/>
    <w:rsid w:val="00A91BEF"/>
    <w:rsid w:val="00A91CC1"/>
    <w:rsid w:val="00A91D8B"/>
    <w:rsid w:val="00A91E8D"/>
    <w:rsid w:val="00A91F95"/>
    <w:rsid w:val="00A91FE3"/>
    <w:rsid w:val="00A92196"/>
    <w:rsid w:val="00A922CF"/>
    <w:rsid w:val="00A92390"/>
    <w:rsid w:val="00A924D0"/>
    <w:rsid w:val="00A926CA"/>
    <w:rsid w:val="00A92772"/>
    <w:rsid w:val="00A92971"/>
    <w:rsid w:val="00A92A48"/>
    <w:rsid w:val="00A92A50"/>
    <w:rsid w:val="00A92ABC"/>
    <w:rsid w:val="00A92BF7"/>
    <w:rsid w:val="00A92CD6"/>
    <w:rsid w:val="00A92FAD"/>
    <w:rsid w:val="00A92FBA"/>
    <w:rsid w:val="00A92FCC"/>
    <w:rsid w:val="00A933D7"/>
    <w:rsid w:val="00A9350E"/>
    <w:rsid w:val="00A936AB"/>
    <w:rsid w:val="00A937BC"/>
    <w:rsid w:val="00A93884"/>
    <w:rsid w:val="00A93BA9"/>
    <w:rsid w:val="00A93CE1"/>
    <w:rsid w:val="00A93E8F"/>
    <w:rsid w:val="00A94138"/>
    <w:rsid w:val="00A942C0"/>
    <w:rsid w:val="00A942E5"/>
    <w:rsid w:val="00A94434"/>
    <w:rsid w:val="00A9444F"/>
    <w:rsid w:val="00A94459"/>
    <w:rsid w:val="00A94489"/>
    <w:rsid w:val="00A946F2"/>
    <w:rsid w:val="00A947F5"/>
    <w:rsid w:val="00A94922"/>
    <w:rsid w:val="00A94CEB"/>
    <w:rsid w:val="00A94F3F"/>
    <w:rsid w:val="00A94F99"/>
    <w:rsid w:val="00A95022"/>
    <w:rsid w:val="00A95121"/>
    <w:rsid w:val="00A95188"/>
    <w:rsid w:val="00A951F9"/>
    <w:rsid w:val="00A955D7"/>
    <w:rsid w:val="00A95701"/>
    <w:rsid w:val="00A9598F"/>
    <w:rsid w:val="00A95990"/>
    <w:rsid w:val="00A95AEA"/>
    <w:rsid w:val="00A95B01"/>
    <w:rsid w:val="00A95B85"/>
    <w:rsid w:val="00A95BA5"/>
    <w:rsid w:val="00A95CCB"/>
    <w:rsid w:val="00A95D8F"/>
    <w:rsid w:val="00A960AE"/>
    <w:rsid w:val="00A9633B"/>
    <w:rsid w:val="00A9641C"/>
    <w:rsid w:val="00A9642A"/>
    <w:rsid w:val="00A9649C"/>
    <w:rsid w:val="00A96550"/>
    <w:rsid w:val="00A9664F"/>
    <w:rsid w:val="00A968B3"/>
    <w:rsid w:val="00A969CB"/>
    <w:rsid w:val="00A96F64"/>
    <w:rsid w:val="00A97067"/>
    <w:rsid w:val="00A970D1"/>
    <w:rsid w:val="00A97104"/>
    <w:rsid w:val="00A97636"/>
    <w:rsid w:val="00A97814"/>
    <w:rsid w:val="00A97D28"/>
    <w:rsid w:val="00A97F0D"/>
    <w:rsid w:val="00A97F4B"/>
    <w:rsid w:val="00A97F87"/>
    <w:rsid w:val="00A97F95"/>
    <w:rsid w:val="00AA004B"/>
    <w:rsid w:val="00AA010F"/>
    <w:rsid w:val="00AA01FA"/>
    <w:rsid w:val="00AA0319"/>
    <w:rsid w:val="00AA0442"/>
    <w:rsid w:val="00AA0485"/>
    <w:rsid w:val="00AA0545"/>
    <w:rsid w:val="00AA07B3"/>
    <w:rsid w:val="00AA0862"/>
    <w:rsid w:val="00AA08E6"/>
    <w:rsid w:val="00AA094E"/>
    <w:rsid w:val="00AA0A9F"/>
    <w:rsid w:val="00AA0B1A"/>
    <w:rsid w:val="00AA0BB8"/>
    <w:rsid w:val="00AA0D0F"/>
    <w:rsid w:val="00AA0D86"/>
    <w:rsid w:val="00AA0FA6"/>
    <w:rsid w:val="00AA0FC9"/>
    <w:rsid w:val="00AA111A"/>
    <w:rsid w:val="00AA1189"/>
    <w:rsid w:val="00AA1279"/>
    <w:rsid w:val="00AA1459"/>
    <w:rsid w:val="00AA15E5"/>
    <w:rsid w:val="00AA172C"/>
    <w:rsid w:val="00AA1792"/>
    <w:rsid w:val="00AA1AC9"/>
    <w:rsid w:val="00AA1B82"/>
    <w:rsid w:val="00AA1D15"/>
    <w:rsid w:val="00AA1EDB"/>
    <w:rsid w:val="00AA1F35"/>
    <w:rsid w:val="00AA1F3B"/>
    <w:rsid w:val="00AA2050"/>
    <w:rsid w:val="00AA218E"/>
    <w:rsid w:val="00AA23DD"/>
    <w:rsid w:val="00AA25B9"/>
    <w:rsid w:val="00AA26C6"/>
    <w:rsid w:val="00AA2701"/>
    <w:rsid w:val="00AA27B5"/>
    <w:rsid w:val="00AA2832"/>
    <w:rsid w:val="00AA284B"/>
    <w:rsid w:val="00AA2879"/>
    <w:rsid w:val="00AA28DF"/>
    <w:rsid w:val="00AA2CC5"/>
    <w:rsid w:val="00AA2D03"/>
    <w:rsid w:val="00AA31ED"/>
    <w:rsid w:val="00AA3400"/>
    <w:rsid w:val="00AA3497"/>
    <w:rsid w:val="00AA34A7"/>
    <w:rsid w:val="00AA3634"/>
    <w:rsid w:val="00AA3753"/>
    <w:rsid w:val="00AA3777"/>
    <w:rsid w:val="00AA386B"/>
    <w:rsid w:val="00AA3AE2"/>
    <w:rsid w:val="00AA3B88"/>
    <w:rsid w:val="00AA3CFE"/>
    <w:rsid w:val="00AA3DB8"/>
    <w:rsid w:val="00AA3E29"/>
    <w:rsid w:val="00AA3FC5"/>
    <w:rsid w:val="00AA4258"/>
    <w:rsid w:val="00AA42C7"/>
    <w:rsid w:val="00AA4973"/>
    <w:rsid w:val="00AA49B8"/>
    <w:rsid w:val="00AA4A17"/>
    <w:rsid w:val="00AA4ADB"/>
    <w:rsid w:val="00AA4AE3"/>
    <w:rsid w:val="00AA4C01"/>
    <w:rsid w:val="00AA4CD4"/>
    <w:rsid w:val="00AA4CE7"/>
    <w:rsid w:val="00AA4D00"/>
    <w:rsid w:val="00AA4D6C"/>
    <w:rsid w:val="00AA4EBA"/>
    <w:rsid w:val="00AA5009"/>
    <w:rsid w:val="00AA503B"/>
    <w:rsid w:val="00AA537D"/>
    <w:rsid w:val="00AA53D6"/>
    <w:rsid w:val="00AA543B"/>
    <w:rsid w:val="00AA54CC"/>
    <w:rsid w:val="00AA55BA"/>
    <w:rsid w:val="00AA5884"/>
    <w:rsid w:val="00AA5925"/>
    <w:rsid w:val="00AA5CCA"/>
    <w:rsid w:val="00AA5CFB"/>
    <w:rsid w:val="00AA5CFF"/>
    <w:rsid w:val="00AA609E"/>
    <w:rsid w:val="00AA6234"/>
    <w:rsid w:val="00AA6287"/>
    <w:rsid w:val="00AA638A"/>
    <w:rsid w:val="00AA64B3"/>
    <w:rsid w:val="00AA6502"/>
    <w:rsid w:val="00AA67B3"/>
    <w:rsid w:val="00AA684D"/>
    <w:rsid w:val="00AA686F"/>
    <w:rsid w:val="00AA6A79"/>
    <w:rsid w:val="00AA6B80"/>
    <w:rsid w:val="00AA6BE1"/>
    <w:rsid w:val="00AA6CE4"/>
    <w:rsid w:val="00AA6DFF"/>
    <w:rsid w:val="00AA6E94"/>
    <w:rsid w:val="00AA73C3"/>
    <w:rsid w:val="00AA7495"/>
    <w:rsid w:val="00AA7609"/>
    <w:rsid w:val="00AA7629"/>
    <w:rsid w:val="00AA771B"/>
    <w:rsid w:val="00AA78A0"/>
    <w:rsid w:val="00AA78FE"/>
    <w:rsid w:val="00AA7A45"/>
    <w:rsid w:val="00AA7A9D"/>
    <w:rsid w:val="00AA7CDC"/>
    <w:rsid w:val="00AA7CFE"/>
    <w:rsid w:val="00AA7D42"/>
    <w:rsid w:val="00AA7ECF"/>
    <w:rsid w:val="00AB0038"/>
    <w:rsid w:val="00AB014D"/>
    <w:rsid w:val="00AB031D"/>
    <w:rsid w:val="00AB03A0"/>
    <w:rsid w:val="00AB0440"/>
    <w:rsid w:val="00AB06C4"/>
    <w:rsid w:val="00AB070C"/>
    <w:rsid w:val="00AB0884"/>
    <w:rsid w:val="00AB0960"/>
    <w:rsid w:val="00AB0A8F"/>
    <w:rsid w:val="00AB0D89"/>
    <w:rsid w:val="00AB0DF3"/>
    <w:rsid w:val="00AB0EA0"/>
    <w:rsid w:val="00AB0EE3"/>
    <w:rsid w:val="00AB0F80"/>
    <w:rsid w:val="00AB1114"/>
    <w:rsid w:val="00AB1406"/>
    <w:rsid w:val="00AB1450"/>
    <w:rsid w:val="00AB167E"/>
    <w:rsid w:val="00AB19D1"/>
    <w:rsid w:val="00AB1DC5"/>
    <w:rsid w:val="00AB22FC"/>
    <w:rsid w:val="00AB2351"/>
    <w:rsid w:val="00AB23F7"/>
    <w:rsid w:val="00AB24E2"/>
    <w:rsid w:val="00AB25FE"/>
    <w:rsid w:val="00AB275B"/>
    <w:rsid w:val="00AB2910"/>
    <w:rsid w:val="00AB2A8B"/>
    <w:rsid w:val="00AB2F76"/>
    <w:rsid w:val="00AB32B3"/>
    <w:rsid w:val="00AB332B"/>
    <w:rsid w:val="00AB3439"/>
    <w:rsid w:val="00AB3568"/>
    <w:rsid w:val="00AB357F"/>
    <w:rsid w:val="00AB3873"/>
    <w:rsid w:val="00AB3D1F"/>
    <w:rsid w:val="00AB3D23"/>
    <w:rsid w:val="00AB3D4B"/>
    <w:rsid w:val="00AB3EC7"/>
    <w:rsid w:val="00AB401D"/>
    <w:rsid w:val="00AB43AA"/>
    <w:rsid w:val="00AB454F"/>
    <w:rsid w:val="00AB455C"/>
    <w:rsid w:val="00AB45A9"/>
    <w:rsid w:val="00AB45AC"/>
    <w:rsid w:val="00AB463D"/>
    <w:rsid w:val="00AB489D"/>
    <w:rsid w:val="00AB4A55"/>
    <w:rsid w:val="00AB4A59"/>
    <w:rsid w:val="00AB4BA2"/>
    <w:rsid w:val="00AB4D73"/>
    <w:rsid w:val="00AB5071"/>
    <w:rsid w:val="00AB50EB"/>
    <w:rsid w:val="00AB547C"/>
    <w:rsid w:val="00AB54A4"/>
    <w:rsid w:val="00AB5701"/>
    <w:rsid w:val="00AB572D"/>
    <w:rsid w:val="00AB5756"/>
    <w:rsid w:val="00AB580A"/>
    <w:rsid w:val="00AB5AE2"/>
    <w:rsid w:val="00AB60F5"/>
    <w:rsid w:val="00AB615B"/>
    <w:rsid w:val="00AB615C"/>
    <w:rsid w:val="00AB623A"/>
    <w:rsid w:val="00AB624E"/>
    <w:rsid w:val="00AB625B"/>
    <w:rsid w:val="00AB6313"/>
    <w:rsid w:val="00AB6388"/>
    <w:rsid w:val="00AB647E"/>
    <w:rsid w:val="00AB6679"/>
    <w:rsid w:val="00AB682C"/>
    <w:rsid w:val="00AB68B6"/>
    <w:rsid w:val="00AB6B23"/>
    <w:rsid w:val="00AB6CA9"/>
    <w:rsid w:val="00AB6D72"/>
    <w:rsid w:val="00AB70E5"/>
    <w:rsid w:val="00AB71E7"/>
    <w:rsid w:val="00AB7320"/>
    <w:rsid w:val="00AB7322"/>
    <w:rsid w:val="00AB734A"/>
    <w:rsid w:val="00AB7354"/>
    <w:rsid w:val="00AB7AF0"/>
    <w:rsid w:val="00AB7BAD"/>
    <w:rsid w:val="00AB7C1F"/>
    <w:rsid w:val="00AB7C9F"/>
    <w:rsid w:val="00AB7D38"/>
    <w:rsid w:val="00AB7E4F"/>
    <w:rsid w:val="00AC01C5"/>
    <w:rsid w:val="00AC01FB"/>
    <w:rsid w:val="00AC0342"/>
    <w:rsid w:val="00AC0561"/>
    <w:rsid w:val="00AC0858"/>
    <w:rsid w:val="00AC0946"/>
    <w:rsid w:val="00AC0C17"/>
    <w:rsid w:val="00AC0CCA"/>
    <w:rsid w:val="00AC0F66"/>
    <w:rsid w:val="00AC1220"/>
    <w:rsid w:val="00AC13C7"/>
    <w:rsid w:val="00AC14D4"/>
    <w:rsid w:val="00AC1544"/>
    <w:rsid w:val="00AC160A"/>
    <w:rsid w:val="00AC16F2"/>
    <w:rsid w:val="00AC16FB"/>
    <w:rsid w:val="00AC1B38"/>
    <w:rsid w:val="00AC1B9E"/>
    <w:rsid w:val="00AC1C2A"/>
    <w:rsid w:val="00AC1C3C"/>
    <w:rsid w:val="00AC1DD7"/>
    <w:rsid w:val="00AC1F74"/>
    <w:rsid w:val="00AC1F8E"/>
    <w:rsid w:val="00AC203E"/>
    <w:rsid w:val="00AC20A5"/>
    <w:rsid w:val="00AC20F9"/>
    <w:rsid w:val="00AC2444"/>
    <w:rsid w:val="00AC24D7"/>
    <w:rsid w:val="00AC2591"/>
    <w:rsid w:val="00AC283D"/>
    <w:rsid w:val="00AC286E"/>
    <w:rsid w:val="00AC28C3"/>
    <w:rsid w:val="00AC29D1"/>
    <w:rsid w:val="00AC2B1B"/>
    <w:rsid w:val="00AC2B5B"/>
    <w:rsid w:val="00AC2BF1"/>
    <w:rsid w:val="00AC2C06"/>
    <w:rsid w:val="00AC2EEF"/>
    <w:rsid w:val="00AC2FCE"/>
    <w:rsid w:val="00AC32BB"/>
    <w:rsid w:val="00AC3501"/>
    <w:rsid w:val="00AC367C"/>
    <w:rsid w:val="00AC36C7"/>
    <w:rsid w:val="00AC3AB7"/>
    <w:rsid w:val="00AC3ADA"/>
    <w:rsid w:val="00AC3B36"/>
    <w:rsid w:val="00AC3B7A"/>
    <w:rsid w:val="00AC3C1D"/>
    <w:rsid w:val="00AC3CF2"/>
    <w:rsid w:val="00AC3F2C"/>
    <w:rsid w:val="00AC405F"/>
    <w:rsid w:val="00AC4107"/>
    <w:rsid w:val="00AC4133"/>
    <w:rsid w:val="00AC4519"/>
    <w:rsid w:val="00AC4633"/>
    <w:rsid w:val="00AC4954"/>
    <w:rsid w:val="00AC4AE4"/>
    <w:rsid w:val="00AC4B29"/>
    <w:rsid w:val="00AC4D33"/>
    <w:rsid w:val="00AC4DC8"/>
    <w:rsid w:val="00AC4E22"/>
    <w:rsid w:val="00AC4EB8"/>
    <w:rsid w:val="00AC50A7"/>
    <w:rsid w:val="00AC51F4"/>
    <w:rsid w:val="00AC529D"/>
    <w:rsid w:val="00AC549D"/>
    <w:rsid w:val="00AC54A9"/>
    <w:rsid w:val="00AC54B2"/>
    <w:rsid w:val="00AC5A68"/>
    <w:rsid w:val="00AC5A71"/>
    <w:rsid w:val="00AC5ABD"/>
    <w:rsid w:val="00AC5C77"/>
    <w:rsid w:val="00AC5CF6"/>
    <w:rsid w:val="00AC5E1C"/>
    <w:rsid w:val="00AC60DB"/>
    <w:rsid w:val="00AC610C"/>
    <w:rsid w:val="00AC62B9"/>
    <w:rsid w:val="00AC63A4"/>
    <w:rsid w:val="00AC65A4"/>
    <w:rsid w:val="00AC6628"/>
    <w:rsid w:val="00AC6AED"/>
    <w:rsid w:val="00AC6D33"/>
    <w:rsid w:val="00AC6E2A"/>
    <w:rsid w:val="00AC6ED1"/>
    <w:rsid w:val="00AC6F26"/>
    <w:rsid w:val="00AC6F8B"/>
    <w:rsid w:val="00AC71AC"/>
    <w:rsid w:val="00AC7247"/>
    <w:rsid w:val="00AC72D3"/>
    <w:rsid w:val="00AC7766"/>
    <w:rsid w:val="00AC79A1"/>
    <w:rsid w:val="00AC7BB4"/>
    <w:rsid w:val="00AC7D7E"/>
    <w:rsid w:val="00AC7F4B"/>
    <w:rsid w:val="00AD0143"/>
    <w:rsid w:val="00AD01A4"/>
    <w:rsid w:val="00AD0243"/>
    <w:rsid w:val="00AD035A"/>
    <w:rsid w:val="00AD0491"/>
    <w:rsid w:val="00AD054C"/>
    <w:rsid w:val="00AD07EA"/>
    <w:rsid w:val="00AD0803"/>
    <w:rsid w:val="00AD0A05"/>
    <w:rsid w:val="00AD0A39"/>
    <w:rsid w:val="00AD0AD3"/>
    <w:rsid w:val="00AD0F54"/>
    <w:rsid w:val="00AD1056"/>
    <w:rsid w:val="00AD1205"/>
    <w:rsid w:val="00AD1237"/>
    <w:rsid w:val="00AD12D1"/>
    <w:rsid w:val="00AD14EF"/>
    <w:rsid w:val="00AD17F8"/>
    <w:rsid w:val="00AD1881"/>
    <w:rsid w:val="00AD18F6"/>
    <w:rsid w:val="00AD193A"/>
    <w:rsid w:val="00AD1D2A"/>
    <w:rsid w:val="00AD2361"/>
    <w:rsid w:val="00AD25F1"/>
    <w:rsid w:val="00AD2710"/>
    <w:rsid w:val="00AD29CD"/>
    <w:rsid w:val="00AD2DF4"/>
    <w:rsid w:val="00AD2EC9"/>
    <w:rsid w:val="00AD3109"/>
    <w:rsid w:val="00AD321B"/>
    <w:rsid w:val="00AD338B"/>
    <w:rsid w:val="00AD3442"/>
    <w:rsid w:val="00AD34F6"/>
    <w:rsid w:val="00AD36FD"/>
    <w:rsid w:val="00AD37E1"/>
    <w:rsid w:val="00AD37F3"/>
    <w:rsid w:val="00AD3825"/>
    <w:rsid w:val="00AD38D2"/>
    <w:rsid w:val="00AD3A43"/>
    <w:rsid w:val="00AD3E0B"/>
    <w:rsid w:val="00AD3F67"/>
    <w:rsid w:val="00AD3FF9"/>
    <w:rsid w:val="00AD424F"/>
    <w:rsid w:val="00AD42EB"/>
    <w:rsid w:val="00AD4562"/>
    <w:rsid w:val="00AD460F"/>
    <w:rsid w:val="00AD47AC"/>
    <w:rsid w:val="00AD493A"/>
    <w:rsid w:val="00AD49AF"/>
    <w:rsid w:val="00AD4A09"/>
    <w:rsid w:val="00AD4FE4"/>
    <w:rsid w:val="00AD53AB"/>
    <w:rsid w:val="00AD54A1"/>
    <w:rsid w:val="00AD54B8"/>
    <w:rsid w:val="00AD5553"/>
    <w:rsid w:val="00AD56D1"/>
    <w:rsid w:val="00AD57CA"/>
    <w:rsid w:val="00AD585F"/>
    <w:rsid w:val="00AD5B90"/>
    <w:rsid w:val="00AD5D43"/>
    <w:rsid w:val="00AD5D72"/>
    <w:rsid w:val="00AD5E05"/>
    <w:rsid w:val="00AD5EE8"/>
    <w:rsid w:val="00AD619D"/>
    <w:rsid w:val="00AD63F8"/>
    <w:rsid w:val="00AD65C5"/>
    <w:rsid w:val="00AD65E2"/>
    <w:rsid w:val="00AD6789"/>
    <w:rsid w:val="00AD67BE"/>
    <w:rsid w:val="00AD67E1"/>
    <w:rsid w:val="00AD6989"/>
    <w:rsid w:val="00AD6C4F"/>
    <w:rsid w:val="00AD6D2F"/>
    <w:rsid w:val="00AD711A"/>
    <w:rsid w:val="00AD7234"/>
    <w:rsid w:val="00AD7432"/>
    <w:rsid w:val="00AD754C"/>
    <w:rsid w:val="00AD75EC"/>
    <w:rsid w:val="00AD770D"/>
    <w:rsid w:val="00AD7766"/>
    <w:rsid w:val="00AD77DE"/>
    <w:rsid w:val="00AD7977"/>
    <w:rsid w:val="00AD7A0F"/>
    <w:rsid w:val="00AD7B57"/>
    <w:rsid w:val="00AD7F19"/>
    <w:rsid w:val="00AD7FF9"/>
    <w:rsid w:val="00AE007D"/>
    <w:rsid w:val="00AE02ED"/>
    <w:rsid w:val="00AE03C9"/>
    <w:rsid w:val="00AE0442"/>
    <w:rsid w:val="00AE0446"/>
    <w:rsid w:val="00AE051C"/>
    <w:rsid w:val="00AE0AD4"/>
    <w:rsid w:val="00AE0B7D"/>
    <w:rsid w:val="00AE0CD0"/>
    <w:rsid w:val="00AE0CE1"/>
    <w:rsid w:val="00AE0E73"/>
    <w:rsid w:val="00AE0EA4"/>
    <w:rsid w:val="00AE0EAD"/>
    <w:rsid w:val="00AE0F2E"/>
    <w:rsid w:val="00AE0FDE"/>
    <w:rsid w:val="00AE1010"/>
    <w:rsid w:val="00AE11EC"/>
    <w:rsid w:val="00AE1226"/>
    <w:rsid w:val="00AE137D"/>
    <w:rsid w:val="00AE13E3"/>
    <w:rsid w:val="00AE1486"/>
    <w:rsid w:val="00AE1520"/>
    <w:rsid w:val="00AE15F2"/>
    <w:rsid w:val="00AE1887"/>
    <w:rsid w:val="00AE1BB2"/>
    <w:rsid w:val="00AE1E16"/>
    <w:rsid w:val="00AE1E78"/>
    <w:rsid w:val="00AE1F2E"/>
    <w:rsid w:val="00AE1F6B"/>
    <w:rsid w:val="00AE2000"/>
    <w:rsid w:val="00AE2027"/>
    <w:rsid w:val="00AE229F"/>
    <w:rsid w:val="00AE2527"/>
    <w:rsid w:val="00AE26B9"/>
    <w:rsid w:val="00AE2C49"/>
    <w:rsid w:val="00AE2CD3"/>
    <w:rsid w:val="00AE309F"/>
    <w:rsid w:val="00AE31EC"/>
    <w:rsid w:val="00AE320C"/>
    <w:rsid w:val="00AE32A4"/>
    <w:rsid w:val="00AE3348"/>
    <w:rsid w:val="00AE349C"/>
    <w:rsid w:val="00AE34A5"/>
    <w:rsid w:val="00AE3573"/>
    <w:rsid w:val="00AE3780"/>
    <w:rsid w:val="00AE3784"/>
    <w:rsid w:val="00AE38DF"/>
    <w:rsid w:val="00AE3BD8"/>
    <w:rsid w:val="00AE3C34"/>
    <w:rsid w:val="00AE4395"/>
    <w:rsid w:val="00AE4591"/>
    <w:rsid w:val="00AE45C6"/>
    <w:rsid w:val="00AE46DE"/>
    <w:rsid w:val="00AE47C2"/>
    <w:rsid w:val="00AE4862"/>
    <w:rsid w:val="00AE4905"/>
    <w:rsid w:val="00AE49B2"/>
    <w:rsid w:val="00AE4A79"/>
    <w:rsid w:val="00AE4D5A"/>
    <w:rsid w:val="00AE4D9F"/>
    <w:rsid w:val="00AE50BF"/>
    <w:rsid w:val="00AE5157"/>
    <w:rsid w:val="00AE51A5"/>
    <w:rsid w:val="00AE5317"/>
    <w:rsid w:val="00AE550C"/>
    <w:rsid w:val="00AE56C2"/>
    <w:rsid w:val="00AE5789"/>
    <w:rsid w:val="00AE5795"/>
    <w:rsid w:val="00AE596E"/>
    <w:rsid w:val="00AE5D69"/>
    <w:rsid w:val="00AE5EE9"/>
    <w:rsid w:val="00AE61F6"/>
    <w:rsid w:val="00AE61F8"/>
    <w:rsid w:val="00AE637E"/>
    <w:rsid w:val="00AE63C0"/>
    <w:rsid w:val="00AE656C"/>
    <w:rsid w:val="00AE665D"/>
    <w:rsid w:val="00AE67DC"/>
    <w:rsid w:val="00AE6BCF"/>
    <w:rsid w:val="00AE6BE9"/>
    <w:rsid w:val="00AE6C10"/>
    <w:rsid w:val="00AE6C36"/>
    <w:rsid w:val="00AE6E69"/>
    <w:rsid w:val="00AE6F0A"/>
    <w:rsid w:val="00AE6F65"/>
    <w:rsid w:val="00AE6FDA"/>
    <w:rsid w:val="00AE7069"/>
    <w:rsid w:val="00AE72C5"/>
    <w:rsid w:val="00AE72E1"/>
    <w:rsid w:val="00AE741F"/>
    <w:rsid w:val="00AE749B"/>
    <w:rsid w:val="00AE78CF"/>
    <w:rsid w:val="00AE7C22"/>
    <w:rsid w:val="00AE7DD2"/>
    <w:rsid w:val="00AE7E7A"/>
    <w:rsid w:val="00AE7EE5"/>
    <w:rsid w:val="00AF0126"/>
    <w:rsid w:val="00AF016E"/>
    <w:rsid w:val="00AF0316"/>
    <w:rsid w:val="00AF04FD"/>
    <w:rsid w:val="00AF0526"/>
    <w:rsid w:val="00AF05A9"/>
    <w:rsid w:val="00AF0781"/>
    <w:rsid w:val="00AF0B22"/>
    <w:rsid w:val="00AF0B55"/>
    <w:rsid w:val="00AF0BCD"/>
    <w:rsid w:val="00AF0C06"/>
    <w:rsid w:val="00AF0D2C"/>
    <w:rsid w:val="00AF0E07"/>
    <w:rsid w:val="00AF0E8F"/>
    <w:rsid w:val="00AF0F0B"/>
    <w:rsid w:val="00AF10B8"/>
    <w:rsid w:val="00AF117C"/>
    <w:rsid w:val="00AF1207"/>
    <w:rsid w:val="00AF1284"/>
    <w:rsid w:val="00AF12DA"/>
    <w:rsid w:val="00AF14D9"/>
    <w:rsid w:val="00AF1701"/>
    <w:rsid w:val="00AF19A1"/>
    <w:rsid w:val="00AF1A6F"/>
    <w:rsid w:val="00AF1C39"/>
    <w:rsid w:val="00AF1D49"/>
    <w:rsid w:val="00AF1DD3"/>
    <w:rsid w:val="00AF1E17"/>
    <w:rsid w:val="00AF224C"/>
    <w:rsid w:val="00AF2372"/>
    <w:rsid w:val="00AF241C"/>
    <w:rsid w:val="00AF2592"/>
    <w:rsid w:val="00AF2695"/>
    <w:rsid w:val="00AF2890"/>
    <w:rsid w:val="00AF2A2D"/>
    <w:rsid w:val="00AF2A94"/>
    <w:rsid w:val="00AF2C06"/>
    <w:rsid w:val="00AF2CC8"/>
    <w:rsid w:val="00AF2D0B"/>
    <w:rsid w:val="00AF2D7F"/>
    <w:rsid w:val="00AF2E9F"/>
    <w:rsid w:val="00AF2FFD"/>
    <w:rsid w:val="00AF3110"/>
    <w:rsid w:val="00AF3201"/>
    <w:rsid w:val="00AF3204"/>
    <w:rsid w:val="00AF3214"/>
    <w:rsid w:val="00AF32A2"/>
    <w:rsid w:val="00AF3348"/>
    <w:rsid w:val="00AF3527"/>
    <w:rsid w:val="00AF3558"/>
    <w:rsid w:val="00AF3598"/>
    <w:rsid w:val="00AF3705"/>
    <w:rsid w:val="00AF3710"/>
    <w:rsid w:val="00AF37A4"/>
    <w:rsid w:val="00AF3860"/>
    <w:rsid w:val="00AF386F"/>
    <w:rsid w:val="00AF38A5"/>
    <w:rsid w:val="00AF396D"/>
    <w:rsid w:val="00AF3AA9"/>
    <w:rsid w:val="00AF3FC1"/>
    <w:rsid w:val="00AF3FC9"/>
    <w:rsid w:val="00AF44BA"/>
    <w:rsid w:val="00AF4831"/>
    <w:rsid w:val="00AF4856"/>
    <w:rsid w:val="00AF49D8"/>
    <w:rsid w:val="00AF4BE4"/>
    <w:rsid w:val="00AF4DAA"/>
    <w:rsid w:val="00AF4DCA"/>
    <w:rsid w:val="00AF4DD2"/>
    <w:rsid w:val="00AF4E39"/>
    <w:rsid w:val="00AF518B"/>
    <w:rsid w:val="00AF52B6"/>
    <w:rsid w:val="00AF54D9"/>
    <w:rsid w:val="00AF5506"/>
    <w:rsid w:val="00AF5536"/>
    <w:rsid w:val="00AF5569"/>
    <w:rsid w:val="00AF562E"/>
    <w:rsid w:val="00AF565C"/>
    <w:rsid w:val="00AF5684"/>
    <w:rsid w:val="00AF575A"/>
    <w:rsid w:val="00AF576D"/>
    <w:rsid w:val="00AF5D5F"/>
    <w:rsid w:val="00AF5DC1"/>
    <w:rsid w:val="00AF5DE9"/>
    <w:rsid w:val="00AF5F22"/>
    <w:rsid w:val="00AF5FB9"/>
    <w:rsid w:val="00AF6036"/>
    <w:rsid w:val="00AF655C"/>
    <w:rsid w:val="00AF6674"/>
    <w:rsid w:val="00AF67E9"/>
    <w:rsid w:val="00AF6955"/>
    <w:rsid w:val="00AF6B53"/>
    <w:rsid w:val="00AF6DF6"/>
    <w:rsid w:val="00AF6E36"/>
    <w:rsid w:val="00AF6F09"/>
    <w:rsid w:val="00AF6FFB"/>
    <w:rsid w:val="00AF70B7"/>
    <w:rsid w:val="00AF70FA"/>
    <w:rsid w:val="00AF7161"/>
    <w:rsid w:val="00AF723E"/>
    <w:rsid w:val="00AF7725"/>
    <w:rsid w:val="00AF798F"/>
    <w:rsid w:val="00AF79BA"/>
    <w:rsid w:val="00AF79DE"/>
    <w:rsid w:val="00AF79F4"/>
    <w:rsid w:val="00AF7A01"/>
    <w:rsid w:val="00AF7AB6"/>
    <w:rsid w:val="00AF7B3E"/>
    <w:rsid w:val="00AF7B67"/>
    <w:rsid w:val="00AF7D56"/>
    <w:rsid w:val="00AF7F21"/>
    <w:rsid w:val="00B0067C"/>
    <w:rsid w:val="00B006DB"/>
    <w:rsid w:val="00B0079C"/>
    <w:rsid w:val="00B007DD"/>
    <w:rsid w:val="00B008D7"/>
    <w:rsid w:val="00B0094A"/>
    <w:rsid w:val="00B00D4E"/>
    <w:rsid w:val="00B00D71"/>
    <w:rsid w:val="00B00DC5"/>
    <w:rsid w:val="00B00F3D"/>
    <w:rsid w:val="00B00F97"/>
    <w:rsid w:val="00B0103B"/>
    <w:rsid w:val="00B0110E"/>
    <w:rsid w:val="00B01144"/>
    <w:rsid w:val="00B0120E"/>
    <w:rsid w:val="00B01226"/>
    <w:rsid w:val="00B012F0"/>
    <w:rsid w:val="00B01324"/>
    <w:rsid w:val="00B0133A"/>
    <w:rsid w:val="00B018BD"/>
    <w:rsid w:val="00B01B30"/>
    <w:rsid w:val="00B01C15"/>
    <w:rsid w:val="00B01C42"/>
    <w:rsid w:val="00B01CAA"/>
    <w:rsid w:val="00B01E05"/>
    <w:rsid w:val="00B01F9C"/>
    <w:rsid w:val="00B01FE2"/>
    <w:rsid w:val="00B02096"/>
    <w:rsid w:val="00B020C2"/>
    <w:rsid w:val="00B02108"/>
    <w:rsid w:val="00B02415"/>
    <w:rsid w:val="00B02522"/>
    <w:rsid w:val="00B02592"/>
    <w:rsid w:val="00B025E5"/>
    <w:rsid w:val="00B025FC"/>
    <w:rsid w:val="00B02687"/>
    <w:rsid w:val="00B02707"/>
    <w:rsid w:val="00B0273A"/>
    <w:rsid w:val="00B02974"/>
    <w:rsid w:val="00B02A8D"/>
    <w:rsid w:val="00B02C2C"/>
    <w:rsid w:val="00B02CF1"/>
    <w:rsid w:val="00B02D2E"/>
    <w:rsid w:val="00B02E10"/>
    <w:rsid w:val="00B03002"/>
    <w:rsid w:val="00B03075"/>
    <w:rsid w:val="00B03105"/>
    <w:rsid w:val="00B0323E"/>
    <w:rsid w:val="00B03351"/>
    <w:rsid w:val="00B03A9D"/>
    <w:rsid w:val="00B03C28"/>
    <w:rsid w:val="00B04045"/>
    <w:rsid w:val="00B041EC"/>
    <w:rsid w:val="00B045AB"/>
    <w:rsid w:val="00B04631"/>
    <w:rsid w:val="00B049F6"/>
    <w:rsid w:val="00B04B4E"/>
    <w:rsid w:val="00B04C8A"/>
    <w:rsid w:val="00B04CA3"/>
    <w:rsid w:val="00B04D8D"/>
    <w:rsid w:val="00B05327"/>
    <w:rsid w:val="00B0571C"/>
    <w:rsid w:val="00B05794"/>
    <w:rsid w:val="00B0583A"/>
    <w:rsid w:val="00B059CE"/>
    <w:rsid w:val="00B05BB9"/>
    <w:rsid w:val="00B05D43"/>
    <w:rsid w:val="00B06155"/>
    <w:rsid w:val="00B0620C"/>
    <w:rsid w:val="00B062A9"/>
    <w:rsid w:val="00B06545"/>
    <w:rsid w:val="00B0659A"/>
    <w:rsid w:val="00B065A1"/>
    <w:rsid w:val="00B065FF"/>
    <w:rsid w:val="00B06D09"/>
    <w:rsid w:val="00B06E63"/>
    <w:rsid w:val="00B06F10"/>
    <w:rsid w:val="00B070E0"/>
    <w:rsid w:val="00B0713F"/>
    <w:rsid w:val="00B07288"/>
    <w:rsid w:val="00B0746A"/>
    <w:rsid w:val="00B0747E"/>
    <w:rsid w:val="00B074B4"/>
    <w:rsid w:val="00B07506"/>
    <w:rsid w:val="00B07518"/>
    <w:rsid w:val="00B07748"/>
    <w:rsid w:val="00B078AE"/>
    <w:rsid w:val="00B07B3A"/>
    <w:rsid w:val="00B07DBD"/>
    <w:rsid w:val="00B07E6B"/>
    <w:rsid w:val="00B07E93"/>
    <w:rsid w:val="00B07EAA"/>
    <w:rsid w:val="00B102BF"/>
    <w:rsid w:val="00B103AF"/>
    <w:rsid w:val="00B106F3"/>
    <w:rsid w:val="00B109C2"/>
    <w:rsid w:val="00B109ED"/>
    <w:rsid w:val="00B10AE6"/>
    <w:rsid w:val="00B10D10"/>
    <w:rsid w:val="00B10D4B"/>
    <w:rsid w:val="00B10EA0"/>
    <w:rsid w:val="00B1111F"/>
    <w:rsid w:val="00B112D8"/>
    <w:rsid w:val="00B113FA"/>
    <w:rsid w:val="00B11707"/>
    <w:rsid w:val="00B117D9"/>
    <w:rsid w:val="00B1184B"/>
    <w:rsid w:val="00B11B11"/>
    <w:rsid w:val="00B11D98"/>
    <w:rsid w:val="00B12054"/>
    <w:rsid w:val="00B1230D"/>
    <w:rsid w:val="00B1248B"/>
    <w:rsid w:val="00B1253F"/>
    <w:rsid w:val="00B126E1"/>
    <w:rsid w:val="00B12734"/>
    <w:rsid w:val="00B127F8"/>
    <w:rsid w:val="00B12857"/>
    <w:rsid w:val="00B128A2"/>
    <w:rsid w:val="00B128A9"/>
    <w:rsid w:val="00B12926"/>
    <w:rsid w:val="00B12C92"/>
    <w:rsid w:val="00B12D3A"/>
    <w:rsid w:val="00B12D43"/>
    <w:rsid w:val="00B12EAA"/>
    <w:rsid w:val="00B13052"/>
    <w:rsid w:val="00B13114"/>
    <w:rsid w:val="00B1316B"/>
    <w:rsid w:val="00B134A3"/>
    <w:rsid w:val="00B134FE"/>
    <w:rsid w:val="00B13A40"/>
    <w:rsid w:val="00B13DF6"/>
    <w:rsid w:val="00B13FAA"/>
    <w:rsid w:val="00B14213"/>
    <w:rsid w:val="00B142C0"/>
    <w:rsid w:val="00B142C9"/>
    <w:rsid w:val="00B1455C"/>
    <w:rsid w:val="00B146CC"/>
    <w:rsid w:val="00B1470C"/>
    <w:rsid w:val="00B148FE"/>
    <w:rsid w:val="00B14B74"/>
    <w:rsid w:val="00B14BDE"/>
    <w:rsid w:val="00B14E3A"/>
    <w:rsid w:val="00B14F6B"/>
    <w:rsid w:val="00B1551E"/>
    <w:rsid w:val="00B1554A"/>
    <w:rsid w:val="00B155E1"/>
    <w:rsid w:val="00B15620"/>
    <w:rsid w:val="00B15A17"/>
    <w:rsid w:val="00B15ABE"/>
    <w:rsid w:val="00B15CDA"/>
    <w:rsid w:val="00B15F57"/>
    <w:rsid w:val="00B1614D"/>
    <w:rsid w:val="00B161E1"/>
    <w:rsid w:val="00B165BB"/>
    <w:rsid w:val="00B1665B"/>
    <w:rsid w:val="00B1673D"/>
    <w:rsid w:val="00B167D5"/>
    <w:rsid w:val="00B16811"/>
    <w:rsid w:val="00B16928"/>
    <w:rsid w:val="00B16AE4"/>
    <w:rsid w:val="00B16CC9"/>
    <w:rsid w:val="00B16D54"/>
    <w:rsid w:val="00B16F3A"/>
    <w:rsid w:val="00B170E1"/>
    <w:rsid w:val="00B17137"/>
    <w:rsid w:val="00B17642"/>
    <w:rsid w:val="00B176FA"/>
    <w:rsid w:val="00B1783D"/>
    <w:rsid w:val="00B179F2"/>
    <w:rsid w:val="00B17A01"/>
    <w:rsid w:val="00B17B0B"/>
    <w:rsid w:val="00B17B2E"/>
    <w:rsid w:val="00B17BDE"/>
    <w:rsid w:val="00B17D1E"/>
    <w:rsid w:val="00B17E88"/>
    <w:rsid w:val="00B17ED9"/>
    <w:rsid w:val="00B201AD"/>
    <w:rsid w:val="00B20229"/>
    <w:rsid w:val="00B20302"/>
    <w:rsid w:val="00B20493"/>
    <w:rsid w:val="00B2055D"/>
    <w:rsid w:val="00B20714"/>
    <w:rsid w:val="00B208A0"/>
    <w:rsid w:val="00B2093C"/>
    <w:rsid w:val="00B20B6B"/>
    <w:rsid w:val="00B20C6D"/>
    <w:rsid w:val="00B20CFD"/>
    <w:rsid w:val="00B20D3C"/>
    <w:rsid w:val="00B20FF1"/>
    <w:rsid w:val="00B2100F"/>
    <w:rsid w:val="00B210FF"/>
    <w:rsid w:val="00B2130F"/>
    <w:rsid w:val="00B21412"/>
    <w:rsid w:val="00B217AD"/>
    <w:rsid w:val="00B217F5"/>
    <w:rsid w:val="00B2196A"/>
    <w:rsid w:val="00B21ABF"/>
    <w:rsid w:val="00B21C01"/>
    <w:rsid w:val="00B21D54"/>
    <w:rsid w:val="00B21D9E"/>
    <w:rsid w:val="00B21DBC"/>
    <w:rsid w:val="00B22033"/>
    <w:rsid w:val="00B220D2"/>
    <w:rsid w:val="00B22185"/>
    <w:rsid w:val="00B2218D"/>
    <w:rsid w:val="00B2241D"/>
    <w:rsid w:val="00B22465"/>
    <w:rsid w:val="00B226FD"/>
    <w:rsid w:val="00B228D9"/>
    <w:rsid w:val="00B22A07"/>
    <w:rsid w:val="00B22A6F"/>
    <w:rsid w:val="00B22A9F"/>
    <w:rsid w:val="00B22B02"/>
    <w:rsid w:val="00B22E66"/>
    <w:rsid w:val="00B22F8D"/>
    <w:rsid w:val="00B23058"/>
    <w:rsid w:val="00B2327D"/>
    <w:rsid w:val="00B23330"/>
    <w:rsid w:val="00B23505"/>
    <w:rsid w:val="00B23596"/>
    <w:rsid w:val="00B235A5"/>
    <w:rsid w:val="00B2365E"/>
    <w:rsid w:val="00B23729"/>
    <w:rsid w:val="00B237A9"/>
    <w:rsid w:val="00B23E60"/>
    <w:rsid w:val="00B23E97"/>
    <w:rsid w:val="00B2402D"/>
    <w:rsid w:val="00B2409E"/>
    <w:rsid w:val="00B24241"/>
    <w:rsid w:val="00B242DF"/>
    <w:rsid w:val="00B2430C"/>
    <w:rsid w:val="00B2439D"/>
    <w:rsid w:val="00B2443D"/>
    <w:rsid w:val="00B244FA"/>
    <w:rsid w:val="00B24740"/>
    <w:rsid w:val="00B24781"/>
    <w:rsid w:val="00B247BD"/>
    <w:rsid w:val="00B247C2"/>
    <w:rsid w:val="00B249F3"/>
    <w:rsid w:val="00B24AE1"/>
    <w:rsid w:val="00B24B8D"/>
    <w:rsid w:val="00B24C2F"/>
    <w:rsid w:val="00B24CDC"/>
    <w:rsid w:val="00B24FC2"/>
    <w:rsid w:val="00B2513E"/>
    <w:rsid w:val="00B252E1"/>
    <w:rsid w:val="00B25335"/>
    <w:rsid w:val="00B255F9"/>
    <w:rsid w:val="00B25898"/>
    <w:rsid w:val="00B25A8E"/>
    <w:rsid w:val="00B25C6A"/>
    <w:rsid w:val="00B25D17"/>
    <w:rsid w:val="00B25D3D"/>
    <w:rsid w:val="00B25DBC"/>
    <w:rsid w:val="00B25DF0"/>
    <w:rsid w:val="00B25F8C"/>
    <w:rsid w:val="00B25FC8"/>
    <w:rsid w:val="00B260F0"/>
    <w:rsid w:val="00B261C6"/>
    <w:rsid w:val="00B261CB"/>
    <w:rsid w:val="00B26207"/>
    <w:rsid w:val="00B2636E"/>
    <w:rsid w:val="00B26595"/>
    <w:rsid w:val="00B26684"/>
    <w:rsid w:val="00B26C23"/>
    <w:rsid w:val="00B26CDD"/>
    <w:rsid w:val="00B2709F"/>
    <w:rsid w:val="00B271A8"/>
    <w:rsid w:val="00B27228"/>
    <w:rsid w:val="00B27346"/>
    <w:rsid w:val="00B279DE"/>
    <w:rsid w:val="00B27A64"/>
    <w:rsid w:val="00B27AF7"/>
    <w:rsid w:val="00B27D12"/>
    <w:rsid w:val="00B27EA5"/>
    <w:rsid w:val="00B27F1A"/>
    <w:rsid w:val="00B27FDF"/>
    <w:rsid w:val="00B30117"/>
    <w:rsid w:val="00B301C5"/>
    <w:rsid w:val="00B30230"/>
    <w:rsid w:val="00B3031D"/>
    <w:rsid w:val="00B30866"/>
    <w:rsid w:val="00B308ED"/>
    <w:rsid w:val="00B30A65"/>
    <w:rsid w:val="00B30B3A"/>
    <w:rsid w:val="00B30C05"/>
    <w:rsid w:val="00B30CAC"/>
    <w:rsid w:val="00B30D08"/>
    <w:rsid w:val="00B30D2D"/>
    <w:rsid w:val="00B30D57"/>
    <w:rsid w:val="00B30DD5"/>
    <w:rsid w:val="00B30E3A"/>
    <w:rsid w:val="00B30F97"/>
    <w:rsid w:val="00B3101D"/>
    <w:rsid w:val="00B313B8"/>
    <w:rsid w:val="00B31477"/>
    <w:rsid w:val="00B3153A"/>
    <w:rsid w:val="00B31910"/>
    <w:rsid w:val="00B3196B"/>
    <w:rsid w:val="00B31A22"/>
    <w:rsid w:val="00B31A69"/>
    <w:rsid w:val="00B31C2F"/>
    <w:rsid w:val="00B31EB1"/>
    <w:rsid w:val="00B31EF3"/>
    <w:rsid w:val="00B31FE2"/>
    <w:rsid w:val="00B3211A"/>
    <w:rsid w:val="00B3235E"/>
    <w:rsid w:val="00B3259C"/>
    <w:rsid w:val="00B325F2"/>
    <w:rsid w:val="00B32892"/>
    <w:rsid w:val="00B32931"/>
    <w:rsid w:val="00B32C29"/>
    <w:rsid w:val="00B32C4E"/>
    <w:rsid w:val="00B32C76"/>
    <w:rsid w:val="00B32CC9"/>
    <w:rsid w:val="00B33043"/>
    <w:rsid w:val="00B3312E"/>
    <w:rsid w:val="00B33186"/>
    <w:rsid w:val="00B331BE"/>
    <w:rsid w:val="00B332A7"/>
    <w:rsid w:val="00B333A9"/>
    <w:rsid w:val="00B33473"/>
    <w:rsid w:val="00B334D6"/>
    <w:rsid w:val="00B33592"/>
    <w:rsid w:val="00B3373C"/>
    <w:rsid w:val="00B3392B"/>
    <w:rsid w:val="00B33A9B"/>
    <w:rsid w:val="00B33C06"/>
    <w:rsid w:val="00B33C5B"/>
    <w:rsid w:val="00B33CC5"/>
    <w:rsid w:val="00B33CDB"/>
    <w:rsid w:val="00B33DD6"/>
    <w:rsid w:val="00B33DE4"/>
    <w:rsid w:val="00B343CF"/>
    <w:rsid w:val="00B34754"/>
    <w:rsid w:val="00B34816"/>
    <w:rsid w:val="00B3483D"/>
    <w:rsid w:val="00B34897"/>
    <w:rsid w:val="00B348D9"/>
    <w:rsid w:val="00B34A71"/>
    <w:rsid w:val="00B34C70"/>
    <w:rsid w:val="00B34C87"/>
    <w:rsid w:val="00B34C96"/>
    <w:rsid w:val="00B350D9"/>
    <w:rsid w:val="00B350E6"/>
    <w:rsid w:val="00B35275"/>
    <w:rsid w:val="00B3534A"/>
    <w:rsid w:val="00B3536F"/>
    <w:rsid w:val="00B354A8"/>
    <w:rsid w:val="00B3559C"/>
    <w:rsid w:val="00B3561F"/>
    <w:rsid w:val="00B356AA"/>
    <w:rsid w:val="00B357D2"/>
    <w:rsid w:val="00B35830"/>
    <w:rsid w:val="00B359C9"/>
    <w:rsid w:val="00B35A0F"/>
    <w:rsid w:val="00B35AD6"/>
    <w:rsid w:val="00B35BBA"/>
    <w:rsid w:val="00B35CDF"/>
    <w:rsid w:val="00B35E6B"/>
    <w:rsid w:val="00B36096"/>
    <w:rsid w:val="00B361FD"/>
    <w:rsid w:val="00B364AD"/>
    <w:rsid w:val="00B36693"/>
    <w:rsid w:val="00B366CF"/>
    <w:rsid w:val="00B36A5C"/>
    <w:rsid w:val="00B36AA3"/>
    <w:rsid w:val="00B36B33"/>
    <w:rsid w:val="00B36F58"/>
    <w:rsid w:val="00B370B3"/>
    <w:rsid w:val="00B37124"/>
    <w:rsid w:val="00B3728B"/>
    <w:rsid w:val="00B37309"/>
    <w:rsid w:val="00B3732B"/>
    <w:rsid w:val="00B37333"/>
    <w:rsid w:val="00B373AF"/>
    <w:rsid w:val="00B37445"/>
    <w:rsid w:val="00B374F6"/>
    <w:rsid w:val="00B378F7"/>
    <w:rsid w:val="00B37930"/>
    <w:rsid w:val="00B37AEE"/>
    <w:rsid w:val="00B37B1F"/>
    <w:rsid w:val="00B37C48"/>
    <w:rsid w:val="00B40008"/>
    <w:rsid w:val="00B40117"/>
    <w:rsid w:val="00B40180"/>
    <w:rsid w:val="00B40424"/>
    <w:rsid w:val="00B405B8"/>
    <w:rsid w:val="00B40753"/>
    <w:rsid w:val="00B407BE"/>
    <w:rsid w:val="00B4081C"/>
    <w:rsid w:val="00B40B7A"/>
    <w:rsid w:val="00B40CD0"/>
    <w:rsid w:val="00B40CD6"/>
    <w:rsid w:val="00B40DF1"/>
    <w:rsid w:val="00B41232"/>
    <w:rsid w:val="00B41259"/>
    <w:rsid w:val="00B4160B"/>
    <w:rsid w:val="00B41660"/>
    <w:rsid w:val="00B4173F"/>
    <w:rsid w:val="00B4190E"/>
    <w:rsid w:val="00B419DF"/>
    <w:rsid w:val="00B41AFB"/>
    <w:rsid w:val="00B41BDE"/>
    <w:rsid w:val="00B41BF2"/>
    <w:rsid w:val="00B41C91"/>
    <w:rsid w:val="00B41D90"/>
    <w:rsid w:val="00B41DAB"/>
    <w:rsid w:val="00B41FFD"/>
    <w:rsid w:val="00B4217D"/>
    <w:rsid w:val="00B421E6"/>
    <w:rsid w:val="00B4225E"/>
    <w:rsid w:val="00B423F6"/>
    <w:rsid w:val="00B42413"/>
    <w:rsid w:val="00B42D24"/>
    <w:rsid w:val="00B42D68"/>
    <w:rsid w:val="00B42DB3"/>
    <w:rsid w:val="00B42E07"/>
    <w:rsid w:val="00B42E21"/>
    <w:rsid w:val="00B42EEB"/>
    <w:rsid w:val="00B42F26"/>
    <w:rsid w:val="00B42F29"/>
    <w:rsid w:val="00B42F86"/>
    <w:rsid w:val="00B43233"/>
    <w:rsid w:val="00B43426"/>
    <w:rsid w:val="00B4360C"/>
    <w:rsid w:val="00B43807"/>
    <w:rsid w:val="00B438D7"/>
    <w:rsid w:val="00B43A1F"/>
    <w:rsid w:val="00B43AF0"/>
    <w:rsid w:val="00B43BF6"/>
    <w:rsid w:val="00B43D78"/>
    <w:rsid w:val="00B43EC0"/>
    <w:rsid w:val="00B43F3B"/>
    <w:rsid w:val="00B44122"/>
    <w:rsid w:val="00B44174"/>
    <w:rsid w:val="00B442C4"/>
    <w:rsid w:val="00B4452F"/>
    <w:rsid w:val="00B44713"/>
    <w:rsid w:val="00B44735"/>
    <w:rsid w:val="00B449C7"/>
    <w:rsid w:val="00B44A54"/>
    <w:rsid w:val="00B44AA8"/>
    <w:rsid w:val="00B44B0D"/>
    <w:rsid w:val="00B44BC4"/>
    <w:rsid w:val="00B44C29"/>
    <w:rsid w:val="00B44CAA"/>
    <w:rsid w:val="00B44D44"/>
    <w:rsid w:val="00B44E4F"/>
    <w:rsid w:val="00B44E68"/>
    <w:rsid w:val="00B44E7A"/>
    <w:rsid w:val="00B4505A"/>
    <w:rsid w:val="00B45166"/>
    <w:rsid w:val="00B451B6"/>
    <w:rsid w:val="00B4526C"/>
    <w:rsid w:val="00B45274"/>
    <w:rsid w:val="00B45397"/>
    <w:rsid w:val="00B45431"/>
    <w:rsid w:val="00B45464"/>
    <w:rsid w:val="00B45753"/>
    <w:rsid w:val="00B4595D"/>
    <w:rsid w:val="00B459EA"/>
    <w:rsid w:val="00B45A1A"/>
    <w:rsid w:val="00B45D97"/>
    <w:rsid w:val="00B45E08"/>
    <w:rsid w:val="00B45FEE"/>
    <w:rsid w:val="00B460BE"/>
    <w:rsid w:val="00B466E6"/>
    <w:rsid w:val="00B46AF9"/>
    <w:rsid w:val="00B46B71"/>
    <w:rsid w:val="00B46BEF"/>
    <w:rsid w:val="00B46C46"/>
    <w:rsid w:val="00B46E6C"/>
    <w:rsid w:val="00B46EA3"/>
    <w:rsid w:val="00B4739B"/>
    <w:rsid w:val="00B47529"/>
    <w:rsid w:val="00B47712"/>
    <w:rsid w:val="00B4788A"/>
    <w:rsid w:val="00B47995"/>
    <w:rsid w:val="00B479D7"/>
    <w:rsid w:val="00B47ACC"/>
    <w:rsid w:val="00B47AED"/>
    <w:rsid w:val="00B47B72"/>
    <w:rsid w:val="00B47FE3"/>
    <w:rsid w:val="00B5029D"/>
    <w:rsid w:val="00B5030C"/>
    <w:rsid w:val="00B50428"/>
    <w:rsid w:val="00B504BC"/>
    <w:rsid w:val="00B50594"/>
    <w:rsid w:val="00B50784"/>
    <w:rsid w:val="00B508D0"/>
    <w:rsid w:val="00B50A79"/>
    <w:rsid w:val="00B50AD5"/>
    <w:rsid w:val="00B50AD8"/>
    <w:rsid w:val="00B50AF2"/>
    <w:rsid w:val="00B50C86"/>
    <w:rsid w:val="00B50CAD"/>
    <w:rsid w:val="00B50D0E"/>
    <w:rsid w:val="00B50E52"/>
    <w:rsid w:val="00B50EED"/>
    <w:rsid w:val="00B50F75"/>
    <w:rsid w:val="00B5103C"/>
    <w:rsid w:val="00B510DD"/>
    <w:rsid w:val="00B5135F"/>
    <w:rsid w:val="00B51675"/>
    <w:rsid w:val="00B518CE"/>
    <w:rsid w:val="00B518CF"/>
    <w:rsid w:val="00B51C9E"/>
    <w:rsid w:val="00B51CFC"/>
    <w:rsid w:val="00B51D85"/>
    <w:rsid w:val="00B51DB2"/>
    <w:rsid w:val="00B51F1D"/>
    <w:rsid w:val="00B5204E"/>
    <w:rsid w:val="00B5208F"/>
    <w:rsid w:val="00B524E1"/>
    <w:rsid w:val="00B5271E"/>
    <w:rsid w:val="00B52751"/>
    <w:rsid w:val="00B52811"/>
    <w:rsid w:val="00B52836"/>
    <w:rsid w:val="00B5287E"/>
    <w:rsid w:val="00B528DF"/>
    <w:rsid w:val="00B528F2"/>
    <w:rsid w:val="00B52D5D"/>
    <w:rsid w:val="00B53006"/>
    <w:rsid w:val="00B53035"/>
    <w:rsid w:val="00B530CC"/>
    <w:rsid w:val="00B5322F"/>
    <w:rsid w:val="00B5323F"/>
    <w:rsid w:val="00B53317"/>
    <w:rsid w:val="00B53428"/>
    <w:rsid w:val="00B535C6"/>
    <w:rsid w:val="00B53869"/>
    <w:rsid w:val="00B53AA0"/>
    <w:rsid w:val="00B53AB3"/>
    <w:rsid w:val="00B53B73"/>
    <w:rsid w:val="00B53F67"/>
    <w:rsid w:val="00B541B4"/>
    <w:rsid w:val="00B541C9"/>
    <w:rsid w:val="00B54409"/>
    <w:rsid w:val="00B5441B"/>
    <w:rsid w:val="00B54466"/>
    <w:rsid w:val="00B5454B"/>
    <w:rsid w:val="00B545DA"/>
    <w:rsid w:val="00B5469F"/>
    <w:rsid w:val="00B54900"/>
    <w:rsid w:val="00B549DB"/>
    <w:rsid w:val="00B54CA2"/>
    <w:rsid w:val="00B54D7C"/>
    <w:rsid w:val="00B55165"/>
    <w:rsid w:val="00B5524B"/>
    <w:rsid w:val="00B55349"/>
    <w:rsid w:val="00B553AD"/>
    <w:rsid w:val="00B55486"/>
    <w:rsid w:val="00B55693"/>
    <w:rsid w:val="00B55A55"/>
    <w:rsid w:val="00B55A94"/>
    <w:rsid w:val="00B55BB6"/>
    <w:rsid w:val="00B55D3E"/>
    <w:rsid w:val="00B5644F"/>
    <w:rsid w:val="00B565DD"/>
    <w:rsid w:val="00B569D3"/>
    <w:rsid w:val="00B56BD5"/>
    <w:rsid w:val="00B56BE3"/>
    <w:rsid w:val="00B56D96"/>
    <w:rsid w:val="00B56DAB"/>
    <w:rsid w:val="00B56E05"/>
    <w:rsid w:val="00B56E48"/>
    <w:rsid w:val="00B56E6D"/>
    <w:rsid w:val="00B56E6F"/>
    <w:rsid w:val="00B56F3F"/>
    <w:rsid w:val="00B57036"/>
    <w:rsid w:val="00B57171"/>
    <w:rsid w:val="00B573CB"/>
    <w:rsid w:val="00B57440"/>
    <w:rsid w:val="00B57472"/>
    <w:rsid w:val="00B57477"/>
    <w:rsid w:val="00B57755"/>
    <w:rsid w:val="00B57866"/>
    <w:rsid w:val="00B57BC7"/>
    <w:rsid w:val="00B57D94"/>
    <w:rsid w:val="00B57EF7"/>
    <w:rsid w:val="00B57FCF"/>
    <w:rsid w:val="00B6011D"/>
    <w:rsid w:val="00B6043E"/>
    <w:rsid w:val="00B60503"/>
    <w:rsid w:val="00B60566"/>
    <w:rsid w:val="00B60740"/>
    <w:rsid w:val="00B60878"/>
    <w:rsid w:val="00B609D3"/>
    <w:rsid w:val="00B60A90"/>
    <w:rsid w:val="00B60A9C"/>
    <w:rsid w:val="00B60C28"/>
    <w:rsid w:val="00B60C57"/>
    <w:rsid w:val="00B60FAE"/>
    <w:rsid w:val="00B61219"/>
    <w:rsid w:val="00B61529"/>
    <w:rsid w:val="00B616FF"/>
    <w:rsid w:val="00B617CB"/>
    <w:rsid w:val="00B617EF"/>
    <w:rsid w:val="00B617FE"/>
    <w:rsid w:val="00B61883"/>
    <w:rsid w:val="00B61A12"/>
    <w:rsid w:val="00B61AD3"/>
    <w:rsid w:val="00B61AEF"/>
    <w:rsid w:val="00B61B82"/>
    <w:rsid w:val="00B61C99"/>
    <w:rsid w:val="00B61D5B"/>
    <w:rsid w:val="00B61E8C"/>
    <w:rsid w:val="00B62203"/>
    <w:rsid w:val="00B622D8"/>
    <w:rsid w:val="00B622F9"/>
    <w:rsid w:val="00B6256E"/>
    <w:rsid w:val="00B625C7"/>
    <w:rsid w:val="00B627EB"/>
    <w:rsid w:val="00B62900"/>
    <w:rsid w:val="00B62B33"/>
    <w:rsid w:val="00B62D29"/>
    <w:rsid w:val="00B62D53"/>
    <w:rsid w:val="00B62DDF"/>
    <w:rsid w:val="00B62E39"/>
    <w:rsid w:val="00B62E5A"/>
    <w:rsid w:val="00B63032"/>
    <w:rsid w:val="00B6311A"/>
    <w:rsid w:val="00B63174"/>
    <w:rsid w:val="00B631D4"/>
    <w:rsid w:val="00B632AB"/>
    <w:rsid w:val="00B632D9"/>
    <w:rsid w:val="00B63434"/>
    <w:rsid w:val="00B634A8"/>
    <w:rsid w:val="00B634C7"/>
    <w:rsid w:val="00B6350D"/>
    <w:rsid w:val="00B63514"/>
    <w:rsid w:val="00B63890"/>
    <w:rsid w:val="00B63AA8"/>
    <w:rsid w:val="00B63BD4"/>
    <w:rsid w:val="00B64229"/>
    <w:rsid w:val="00B64315"/>
    <w:rsid w:val="00B64331"/>
    <w:rsid w:val="00B64375"/>
    <w:rsid w:val="00B64464"/>
    <w:rsid w:val="00B6473B"/>
    <w:rsid w:val="00B64859"/>
    <w:rsid w:val="00B64943"/>
    <w:rsid w:val="00B64A44"/>
    <w:rsid w:val="00B64BFB"/>
    <w:rsid w:val="00B64D96"/>
    <w:rsid w:val="00B64DFE"/>
    <w:rsid w:val="00B65052"/>
    <w:rsid w:val="00B65234"/>
    <w:rsid w:val="00B6553C"/>
    <w:rsid w:val="00B655AC"/>
    <w:rsid w:val="00B656D1"/>
    <w:rsid w:val="00B656EC"/>
    <w:rsid w:val="00B656F8"/>
    <w:rsid w:val="00B65713"/>
    <w:rsid w:val="00B6574D"/>
    <w:rsid w:val="00B6593C"/>
    <w:rsid w:val="00B659A2"/>
    <w:rsid w:val="00B65B67"/>
    <w:rsid w:val="00B65B8D"/>
    <w:rsid w:val="00B65C29"/>
    <w:rsid w:val="00B65DAA"/>
    <w:rsid w:val="00B65F98"/>
    <w:rsid w:val="00B66200"/>
    <w:rsid w:val="00B663D3"/>
    <w:rsid w:val="00B66632"/>
    <w:rsid w:val="00B6664A"/>
    <w:rsid w:val="00B66714"/>
    <w:rsid w:val="00B66CE4"/>
    <w:rsid w:val="00B66E8C"/>
    <w:rsid w:val="00B66EC3"/>
    <w:rsid w:val="00B66F92"/>
    <w:rsid w:val="00B670AD"/>
    <w:rsid w:val="00B67147"/>
    <w:rsid w:val="00B6718B"/>
    <w:rsid w:val="00B67233"/>
    <w:rsid w:val="00B6724A"/>
    <w:rsid w:val="00B67284"/>
    <w:rsid w:val="00B674A4"/>
    <w:rsid w:val="00B677CC"/>
    <w:rsid w:val="00B67A16"/>
    <w:rsid w:val="00B67AF8"/>
    <w:rsid w:val="00B67B70"/>
    <w:rsid w:val="00B67C52"/>
    <w:rsid w:val="00B67C76"/>
    <w:rsid w:val="00B67CC4"/>
    <w:rsid w:val="00B67D5B"/>
    <w:rsid w:val="00B67E97"/>
    <w:rsid w:val="00B67F68"/>
    <w:rsid w:val="00B67FE5"/>
    <w:rsid w:val="00B67FF3"/>
    <w:rsid w:val="00B70055"/>
    <w:rsid w:val="00B700D9"/>
    <w:rsid w:val="00B70148"/>
    <w:rsid w:val="00B70167"/>
    <w:rsid w:val="00B701CF"/>
    <w:rsid w:val="00B701FC"/>
    <w:rsid w:val="00B7024D"/>
    <w:rsid w:val="00B70300"/>
    <w:rsid w:val="00B70442"/>
    <w:rsid w:val="00B706BE"/>
    <w:rsid w:val="00B7082D"/>
    <w:rsid w:val="00B70914"/>
    <w:rsid w:val="00B70986"/>
    <w:rsid w:val="00B70A63"/>
    <w:rsid w:val="00B70AFB"/>
    <w:rsid w:val="00B70BFA"/>
    <w:rsid w:val="00B70EC7"/>
    <w:rsid w:val="00B710D9"/>
    <w:rsid w:val="00B7121C"/>
    <w:rsid w:val="00B712D7"/>
    <w:rsid w:val="00B7191C"/>
    <w:rsid w:val="00B71931"/>
    <w:rsid w:val="00B71A81"/>
    <w:rsid w:val="00B71B24"/>
    <w:rsid w:val="00B71C66"/>
    <w:rsid w:val="00B7224A"/>
    <w:rsid w:val="00B727E9"/>
    <w:rsid w:val="00B727F0"/>
    <w:rsid w:val="00B728D7"/>
    <w:rsid w:val="00B72905"/>
    <w:rsid w:val="00B7292C"/>
    <w:rsid w:val="00B72972"/>
    <w:rsid w:val="00B72B23"/>
    <w:rsid w:val="00B72B3E"/>
    <w:rsid w:val="00B72C99"/>
    <w:rsid w:val="00B72F1C"/>
    <w:rsid w:val="00B730F3"/>
    <w:rsid w:val="00B731C3"/>
    <w:rsid w:val="00B7343C"/>
    <w:rsid w:val="00B73459"/>
    <w:rsid w:val="00B73489"/>
    <w:rsid w:val="00B7355B"/>
    <w:rsid w:val="00B735D1"/>
    <w:rsid w:val="00B735F9"/>
    <w:rsid w:val="00B736F4"/>
    <w:rsid w:val="00B737A6"/>
    <w:rsid w:val="00B737D3"/>
    <w:rsid w:val="00B73B67"/>
    <w:rsid w:val="00B73B86"/>
    <w:rsid w:val="00B73C36"/>
    <w:rsid w:val="00B73D18"/>
    <w:rsid w:val="00B73F82"/>
    <w:rsid w:val="00B73F99"/>
    <w:rsid w:val="00B73FF6"/>
    <w:rsid w:val="00B741DF"/>
    <w:rsid w:val="00B7422B"/>
    <w:rsid w:val="00B7437A"/>
    <w:rsid w:val="00B74635"/>
    <w:rsid w:val="00B7477F"/>
    <w:rsid w:val="00B748BC"/>
    <w:rsid w:val="00B74939"/>
    <w:rsid w:val="00B74C02"/>
    <w:rsid w:val="00B74D58"/>
    <w:rsid w:val="00B74D96"/>
    <w:rsid w:val="00B74E21"/>
    <w:rsid w:val="00B74F19"/>
    <w:rsid w:val="00B7516A"/>
    <w:rsid w:val="00B7524B"/>
    <w:rsid w:val="00B75255"/>
    <w:rsid w:val="00B75290"/>
    <w:rsid w:val="00B752C4"/>
    <w:rsid w:val="00B75512"/>
    <w:rsid w:val="00B75585"/>
    <w:rsid w:val="00B75588"/>
    <w:rsid w:val="00B75737"/>
    <w:rsid w:val="00B75952"/>
    <w:rsid w:val="00B75AE3"/>
    <w:rsid w:val="00B75CE4"/>
    <w:rsid w:val="00B75CF5"/>
    <w:rsid w:val="00B75D50"/>
    <w:rsid w:val="00B75E44"/>
    <w:rsid w:val="00B75EEC"/>
    <w:rsid w:val="00B75F93"/>
    <w:rsid w:val="00B7658E"/>
    <w:rsid w:val="00B7659E"/>
    <w:rsid w:val="00B765A6"/>
    <w:rsid w:val="00B767CC"/>
    <w:rsid w:val="00B768A0"/>
    <w:rsid w:val="00B768C7"/>
    <w:rsid w:val="00B768F4"/>
    <w:rsid w:val="00B76966"/>
    <w:rsid w:val="00B76E2C"/>
    <w:rsid w:val="00B77051"/>
    <w:rsid w:val="00B770F1"/>
    <w:rsid w:val="00B772DE"/>
    <w:rsid w:val="00B7749E"/>
    <w:rsid w:val="00B77582"/>
    <w:rsid w:val="00B775A9"/>
    <w:rsid w:val="00B77720"/>
    <w:rsid w:val="00B77750"/>
    <w:rsid w:val="00B77757"/>
    <w:rsid w:val="00B7789C"/>
    <w:rsid w:val="00B77974"/>
    <w:rsid w:val="00B77AA7"/>
    <w:rsid w:val="00B77C25"/>
    <w:rsid w:val="00B77C8C"/>
    <w:rsid w:val="00B77D52"/>
    <w:rsid w:val="00B77E75"/>
    <w:rsid w:val="00B77EAE"/>
    <w:rsid w:val="00B77F78"/>
    <w:rsid w:val="00B80129"/>
    <w:rsid w:val="00B802CA"/>
    <w:rsid w:val="00B8048C"/>
    <w:rsid w:val="00B8054C"/>
    <w:rsid w:val="00B809EC"/>
    <w:rsid w:val="00B80A18"/>
    <w:rsid w:val="00B80A1F"/>
    <w:rsid w:val="00B80BC9"/>
    <w:rsid w:val="00B80F48"/>
    <w:rsid w:val="00B80F82"/>
    <w:rsid w:val="00B810D0"/>
    <w:rsid w:val="00B810F7"/>
    <w:rsid w:val="00B811DE"/>
    <w:rsid w:val="00B8128E"/>
    <w:rsid w:val="00B81720"/>
    <w:rsid w:val="00B81750"/>
    <w:rsid w:val="00B81909"/>
    <w:rsid w:val="00B81B4E"/>
    <w:rsid w:val="00B81EA6"/>
    <w:rsid w:val="00B821FC"/>
    <w:rsid w:val="00B8232A"/>
    <w:rsid w:val="00B82525"/>
    <w:rsid w:val="00B82627"/>
    <w:rsid w:val="00B82AE7"/>
    <w:rsid w:val="00B82CAE"/>
    <w:rsid w:val="00B82CD8"/>
    <w:rsid w:val="00B82D0F"/>
    <w:rsid w:val="00B82D35"/>
    <w:rsid w:val="00B82E36"/>
    <w:rsid w:val="00B82F65"/>
    <w:rsid w:val="00B82F74"/>
    <w:rsid w:val="00B834D2"/>
    <w:rsid w:val="00B837D1"/>
    <w:rsid w:val="00B83816"/>
    <w:rsid w:val="00B839EE"/>
    <w:rsid w:val="00B83CFA"/>
    <w:rsid w:val="00B840DC"/>
    <w:rsid w:val="00B842FB"/>
    <w:rsid w:val="00B84467"/>
    <w:rsid w:val="00B844B3"/>
    <w:rsid w:val="00B84565"/>
    <w:rsid w:val="00B8461E"/>
    <w:rsid w:val="00B848D1"/>
    <w:rsid w:val="00B849D0"/>
    <w:rsid w:val="00B84A49"/>
    <w:rsid w:val="00B84A7D"/>
    <w:rsid w:val="00B84B2A"/>
    <w:rsid w:val="00B84C39"/>
    <w:rsid w:val="00B84E07"/>
    <w:rsid w:val="00B84F49"/>
    <w:rsid w:val="00B84F80"/>
    <w:rsid w:val="00B84F9F"/>
    <w:rsid w:val="00B84FA3"/>
    <w:rsid w:val="00B85032"/>
    <w:rsid w:val="00B8518B"/>
    <w:rsid w:val="00B852C5"/>
    <w:rsid w:val="00B85360"/>
    <w:rsid w:val="00B85549"/>
    <w:rsid w:val="00B857CE"/>
    <w:rsid w:val="00B8585E"/>
    <w:rsid w:val="00B85CC7"/>
    <w:rsid w:val="00B85D26"/>
    <w:rsid w:val="00B85DCD"/>
    <w:rsid w:val="00B85DED"/>
    <w:rsid w:val="00B85EC7"/>
    <w:rsid w:val="00B85FC2"/>
    <w:rsid w:val="00B86056"/>
    <w:rsid w:val="00B8607F"/>
    <w:rsid w:val="00B861E7"/>
    <w:rsid w:val="00B86343"/>
    <w:rsid w:val="00B8649C"/>
    <w:rsid w:val="00B86570"/>
    <w:rsid w:val="00B86895"/>
    <w:rsid w:val="00B86C73"/>
    <w:rsid w:val="00B86CB4"/>
    <w:rsid w:val="00B86D24"/>
    <w:rsid w:val="00B86ECD"/>
    <w:rsid w:val="00B8718A"/>
    <w:rsid w:val="00B871DB"/>
    <w:rsid w:val="00B87599"/>
    <w:rsid w:val="00B875A0"/>
    <w:rsid w:val="00B8770C"/>
    <w:rsid w:val="00B87896"/>
    <w:rsid w:val="00B878E5"/>
    <w:rsid w:val="00B87BAB"/>
    <w:rsid w:val="00B87C95"/>
    <w:rsid w:val="00B87E1E"/>
    <w:rsid w:val="00B87E42"/>
    <w:rsid w:val="00B87FD2"/>
    <w:rsid w:val="00B9017D"/>
    <w:rsid w:val="00B90252"/>
    <w:rsid w:val="00B9042F"/>
    <w:rsid w:val="00B90464"/>
    <w:rsid w:val="00B904DB"/>
    <w:rsid w:val="00B905E3"/>
    <w:rsid w:val="00B905E7"/>
    <w:rsid w:val="00B9062F"/>
    <w:rsid w:val="00B90A99"/>
    <w:rsid w:val="00B90D2D"/>
    <w:rsid w:val="00B90DAD"/>
    <w:rsid w:val="00B90F20"/>
    <w:rsid w:val="00B910C5"/>
    <w:rsid w:val="00B91242"/>
    <w:rsid w:val="00B91309"/>
    <w:rsid w:val="00B9131F"/>
    <w:rsid w:val="00B9164F"/>
    <w:rsid w:val="00B9171D"/>
    <w:rsid w:val="00B9178A"/>
    <w:rsid w:val="00B9183A"/>
    <w:rsid w:val="00B91A34"/>
    <w:rsid w:val="00B91C50"/>
    <w:rsid w:val="00B91E4B"/>
    <w:rsid w:val="00B91EDF"/>
    <w:rsid w:val="00B9209B"/>
    <w:rsid w:val="00B92123"/>
    <w:rsid w:val="00B922B6"/>
    <w:rsid w:val="00B922EC"/>
    <w:rsid w:val="00B926E0"/>
    <w:rsid w:val="00B9283D"/>
    <w:rsid w:val="00B9292A"/>
    <w:rsid w:val="00B92C17"/>
    <w:rsid w:val="00B92C28"/>
    <w:rsid w:val="00B92D29"/>
    <w:rsid w:val="00B92D5C"/>
    <w:rsid w:val="00B92D93"/>
    <w:rsid w:val="00B92EAB"/>
    <w:rsid w:val="00B93217"/>
    <w:rsid w:val="00B93429"/>
    <w:rsid w:val="00B93858"/>
    <w:rsid w:val="00B938DE"/>
    <w:rsid w:val="00B93979"/>
    <w:rsid w:val="00B939E6"/>
    <w:rsid w:val="00B93AC8"/>
    <w:rsid w:val="00B93B22"/>
    <w:rsid w:val="00B93BE4"/>
    <w:rsid w:val="00B93D50"/>
    <w:rsid w:val="00B93D89"/>
    <w:rsid w:val="00B93E67"/>
    <w:rsid w:val="00B94684"/>
    <w:rsid w:val="00B94AE5"/>
    <w:rsid w:val="00B950F5"/>
    <w:rsid w:val="00B951B1"/>
    <w:rsid w:val="00B95228"/>
    <w:rsid w:val="00B95274"/>
    <w:rsid w:val="00B95473"/>
    <w:rsid w:val="00B954F5"/>
    <w:rsid w:val="00B95663"/>
    <w:rsid w:val="00B95748"/>
    <w:rsid w:val="00B95991"/>
    <w:rsid w:val="00B95A6E"/>
    <w:rsid w:val="00B95E15"/>
    <w:rsid w:val="00B95EDC"/>
    <w:rsid w:val="00B95FD7"/>
    <w:rsid w:val="00B96334"/>
    <w:rsid w:val="00B963A9"/>
    <w:rsid w:val="00B964F2"/>
    <w:rsid w:val="00B965B9"/>
    <w:rsid w:val="00B96675"/>
    <w:rsid w:val="00B96764"/>
    <w:rsid w:val="00B967DE"/>
    <w:rsid w:val="00B967E5"/>
    <w:rsid w:val="00B969E6"/>
    <w:rsid w:val="00B96C6F"/>
    <w:rsid w:val="00B96CB9"/>
    <w:rsid w:val="00B96DD6"/>
    <w:rsid w:val="00B96FD6"/>
    <w:rsid w:val="00B97033"/>
    <w:rsid w:val="00B970AD"/>
    <w:rsid w:val="00B974E6"/>
    <w:rsid w:val="00B9750D"/>
    <w:rsid w:val="00B9751F"/>
    <w:rsid w:val="00B975E1"/>
    <w:rsid w:val="00B976C6"/>
    <w:rsid w:val="00B978AF"/>
    <w:rsid w:val="00B97A2B"/>
    <w:rsid w:val="00B97AA4"/>
    <w:rsid w:val="00B97D01"/>
    <w:rsid w:val="00B97DFF"/>
    <w:rsid w:val="00B97F37"/>
    <w:rsid w:val="00BA00E1"/>
    <w:rsid w:val="00BA0222"/>
    <w:rsid w:val="00BA0801"/>
    <w:rsid w:val="00BA0BD2"/>
    <w:rsid w:val="00BA1079"/>
    <w:rsid w:val="00BA1127"/>
    <w:rsid w:val="00BA1160"/>
    <w:rsid w:val="00BA13CD"/>
    <w:rsid w:val="00BA146C"/>
    <w:rsid w:val="00BA16D0"/>
    <w:rsid w:val="00BA1A86"/>
    <w:rsid w:val="00BA1B5B"/>
    <w:rsid w:val="00BA1B8A"/>
    <w:rsid w:val="00BA1C77"/>
    <w:rsid w:val="00BA1F3A"/>
    <w:rsid w:val="00BA2008"/>
    <w:rsid w:val="00BA2495"/>
    <w:rsid w:val="00BA25B1"/>
    <w:rsid w:val="00BA2960"/>
    <w:rsid w:val="00BA29BB"/>
    <w:rsid w:val="00BA2A43"/>
    <w:rsid w:val="00BA2A65"/>
    <w:rsid w:val="00BA2D2E"/>
    <w:rsid w:val="00BA2FB6"/>
    <w:rsid w:val="00BA309F"/>
    <w:rsid w:val="00BA325D"/>
    <w:rsid w:val="00BA35B7"/>
    <w:rsid w:val="00BA3636"/>
    <w:rsid w:val="00BA3668"/>
    <w:rsid w:val="00BA3935"/>
    <w:rsid w:val="00BA3B94"/>
    <w:rsid w:val="00BA3BDA"/>
    <w:rsid w:val="00BA3C1C"/>
    <w:rsid w:val="00BA3C31"/>
    <w:rsid w:val="00BA3D11"/>
    <w:rsid w:val="00BA3D2A"/>
    <w:rsid w:val="00BA3DEA"/>
    <w:rsid w:val="00BA4096"/>
    <w:rsid w:val="00BA43F6"/>
    <w:rsid w:val="00BA44A7"/>
    <w:rsid w:val="00BA47CE"/>
    <w:rsid w:val="00BA4881"/>
    <w:rsid w:val="00BA4A9C"/>
    <w:rsid w:val="00BA4B2A"/>
    <w:rsid w:val="00BA4B71"/>
    <w:rsid w:val="00BA4CC3"/>
    <w:rsid w:val="00BA4CF7"/>
    <w:rsid w:val="00BA4D55"/>
    <w:rsid w:val="00BA4EBE"/>
    <w:rsid w:val="00BA5107"/>
    <w:rsid w:val="00BA520E"/>
    <w:rsid w:val="00BA52BF"/>
    <w:rsid w:val="00BA53B9"/>
    <w:rsid w:val="00BA5444"/>
    <w:rsid w:val="00BA55F0"/>
    <w:rsid w:val="00BA568A"/>
    <w:rsid w:val="00BA587D"/>
    <w:rsid w:val="00BA5947"/>
    <w:rsid w:val="00BA59BB"/>
    <w:rsid w:val="00BA59F6"/>
    <w:rsid w:val="00BA6000"/>
    <w:rsid w:val="00BA610A"/>
    <w:rsid w:val="00BA628F"/>
    <w:rsid w:val="00BA64DE"/>
    <w:rsid w:val="00BA6695"/>
    <w:rsid w:val="00BA677F"/>
    <w:rsid w:val="00BA6884"/>
    <w:rsid w:val="00BA68B4"/>
    <w:rsid w:val="00BA6928"/>
    <w:rsid w:val="00BA6999"/>
    <w:rsid w:val="00BA6C88"/>
    <w:rsid w:val="00BA6CCB"/>
    <w:rsid w:val="00BA6E89"/>
    <w:rsid w:val="00BA6F04"/>
    <w:rsid w:val="00BA7121"/>
    <w:rsid w:val="00BA7183"/>
    <w:rsid w:val="00BA7328"/>
    <w:rsid w:val="00BA7D2D"/>
    <w:rsid w:val="00BA7DFF"/>
    <w:rsid w:val="00BA7E20"/>
    <w:rsid w:val="00BA7E27"/>
    <w:rsid w:val="00BA7F33"/>
    <w:rsid w:val="00BB000A"/>
    <w:rsid w:val="00BB014B"/>
    <w:rsid w:val="00BB043C"/>
    <w:rsid w:val="00BB044D"/>
    <w:rsid w:val="00BB04E6"/>
    <w:rsid w:val="00BB05BC"/>
    <w:rsid w:val="00BB088F"/>
    <w:rsid w:val="00BB08DC"/>
    <w:rsid w:val="00BB0922"/>
    <w:rsid w:val="00BB0B14"/>
    <w:rsid w:val="00BB0B5F"/>
    <w:rsid w:val="00BB0B6B"/>
    <w:rsid w:val="00BB0CDF"/>
    <w:rsid w:val="00BB0DD8"/>
    <w:rsid w:val="00BB0EE1"/>
    <w:rsid w:val="00BB111F"/>
    <w:rsid w:val="00BB12B5"/>
    <w:rsid w:val="00BB12C3"/>
    <w:rsid w:val="00BB1343"/>
    <w:rsid w:val="00BB1475"/>
    <w:rsid w:val="00BB14EC"/>
    <w:rsid w:val="00BB150D"/>
    <w:rsid w:val="00BB1784"/>
    <w:rsid w:val="00BB1813"/>
    <w:rsid w:val="00BB181D"/>
    <w:rsid w:val="00BB1B05"/>
    <w:rsid w:val="00BB1BB5"/>
    <w:rsid w:val="00BB1C83"/>
    <w:rsid w:val="00BB22B4"/>
    <w:rsid w:val="00BB24C8"/>
    <w:rsid w:val="00BB2795"/>
    <w:rsid w:val="00BB2822"/>
    <w:rsid w:val="00BB2976"/>
    <w:rsid w:val="00BB2C7E"/>
    <w:rsid w:val="00BB2D89"/>
    <w:rsid w:val="00BB2F32"/>
    <w:rsid w:val="00BB315E"/>
    <w:rsid w:val="00BB31B7"/>
    <w:rsid w:val="00BB32BB"/>
    <w:rsid w:val="00BB338F"/>
    <w:rsid w:val="00BB35C7"/>
    <w:rsid w:val="00BB383E"/>
    <w:rsid w:val="00BB38D8"/>
    <w:rsid w:val="00BB39CF"/>
    <w:rsid w:val="00BB3BE2"/>
    <w:rsid w:val="00BB3C8D"/>
    <w:rsid w:val="00BB3FA7"/>
    <w:rsid w:val="00BB40E3"/>
    <w:rsid w:val="00BB41A0"/>
    <w:rsid w:val="00BB42B3"/>
    <w:rsid w:val="00BB42FC"/>
    <w:rsid w:val="00BB43D6"/>
    <w:rsid w:val="00BB46A5"/>
    <w:rsid w:val="00BB489E"/>
    <w:rsid w:val="00BB48C5"/>
    <w:rsid w:val="00BB4935"/>
    <w:rsid w:val="00BB4C86"/>
    <w:rsid w:val="00BB4E11"/>
    <w:rsid w:val="00BB4E49"/>
    <w:rsid w:val="00BB5424"/>
    <w:rsid w:val="00BB54C0"/>
    <w:rsid w:val="00BB55D9"/>
    <w:rsid w:val="00BB5A5B"/>
    <w:rsid w:val="00BB5CB6"/>
    <w:rsid w:val="00BB5DCF"/>
    <w:rsid w:val="00BB6478"/>
    <w:rsid w:val="00BB6522"/>
    <w:rsid w:val="00BB671F"/>
    <w:rsid w:val="00BB6969"/>
    <w:rsid w:val="00BB6A72"/>
    <w:rsid w:val="00BB6AF6"/>
    <w:rsid w:val="00BB6B28"/>
    <w:rsid w:val="00BB7001"/>
    <w:rsid w:val="00BB7083"/>
    <w:rsid w:val="00BB709D"/>
    <w:rsid w:val="00BB715E"/>
    <w:rsid w:val="00BB732B"/>
    <w:rsid w:val="00BB7397"/>
    <w:rsid w:val="00BB739C"/>
    <w:rsid w:val="00BB7454"/>
    <w:rsid w:val="00BB7699"/>
    <w:rsid w:val="00BB782A"/>
    <w:rsid w:val="00BB7A2A"/>
    <w:rsid w:val="00BB7B94"/>
    <w:rsid w:val="00BB7C5C"/>
    <w:rsid w:val="00BB7E26"/>
    <w:rsid w:val="00BB7F5F"/>
    <w:rsid w:val="00BC00B3"/>
    <w:rsid w:val="00BC00CB"/>
    <w:rsid w:val="00BC0531"/>
    <w:rsid w:val="00BC061E"/>
    <w:rsid w:val="00BC0690"/>
    <w:rsid w:val="00BC071B"/>
    <w:rsid w:val="00BC078D"/>
    <w:rsid w:val="00BC0826"/>
    <w:rsid w:val="00BC0ABF"/>
    <w:rsid w:val="00BC0CC5"/>
    <w:rsid w:val="00BC0D17"/>
    <w:rsid w:val="00BC0DC8"/>
    <w:rsid w:val="00BC0E29"/>
    <w:rsid w:val="00BC0FF8"/>
    <w:rsid w:val="00BC1232"/>
    <w:rsid w:val="00BC1281"/>
    <w:rsid w:val="00BC17BA"/>
    <w:rsid w:val="00BC184B"/>
    <w:rsid w:val="00BC1A48"/>
    <w:rsid w:val="00BC1B93"/>
    <w:rsid w:val="00BC1BFC"/>
    <w:rsid w:val="00BC1C55"/>
    <w:rsid w:val="00BC1D7F"/>
    <w:rsid w:val="00BC1E3A"/>
    <w:rsid w:val="00BC1F65"/>
    <w:rsid w:val="00BC1F82"/>
    <w:rsid w:val="00BC1FCE"/>
    <w:rsid w:val="00BC2193"/>
    <w:rsid w:val="00BC2329"/>
    <w:rsid w:val="00BC24CE"/>
    <w:rsid w:val="00BC2693"/>
    <w:rsid w:val="00BC26E2"/>
    <w:rsid w:val="00BC2900"/>
    <w:rsid w:val="00BC292A"/>
    <w:rsid w:val="00BC299E"/>
    <w:rsid w:val="00BC2C73"/>
    <w:rsid w:val="00BC2C75"/>
    <w:rsid w:val="00BC2D65"/>
    <w:rsid w:val="00BC2FA9"/>
    <w:rsid w:val="00BC3010"/>
    <w:rsid w:val="00BC3043"/>
    <w:rsid w:val="00BC304C"/>
    <w:rsid w:val="00BC313A"/>
    <w:rsid w:val="00BC314C"/>
    <w:rsid w:val="00BC3190"/>
    <w:rsid w:val="00BC351D"/>
    <w:rsid w:val="00BC354B"/>
    <w:rsid w:val="00BC35CA"/>
    <w:rsid w:val="00BC3647"/>
    <w:rsid w:val="00BC3A17"/>
    <w:rsid w:val="00BC3B02"/>
    <w:rsid w:val="00BC3D8D"/>
    <w:rsid w:val="00BC3DB5"/>
    <w:rsid w:val="00BC3E93"/>
    <w:rsid w:val="00BC40BF"/>
    <w:rsid w:val="00BC4132"/>
    <w:rsid w:val="00BC41F4"/>
    <w:rsid w:val="00BC45A2"/>
    <w:rsid w:val="00BC4634"/>
    <w:rsid w:val="00BC4648"/>
    <w:rsid w:val="00BC4853"/>
    <w:rsid w:val="00BC4965"/>
    <w:rsid w:val="00BC4A19"/>
    <w:rsid w:val="00BC4F73"/>
    <w:rsid w:val="00BC50A7"/>
    <w:rsid w:val="00BC50B9"/>
    <w:rsid w:val="00BC50DE"/>
    <w:rsid w:val="00BC52BB"/>
    <w:rsid w:val="00BC532C"/>
    <w:rsid w:val="00BC5366"/>
    <w:rsid w:val="00BC538A"/>
    <w:rsid w:val="00BC5425"/>
    <w:rsid w:val="00BC54AD"/>
    <w:rsid w:val="00BC55AA"/>
    <w:rsid w:val="00BC5754"/>
    <w:rsid w:val="00BC5821"/>
    <w:rsid w:val="00BC591E"/>
    <w:rsid w:val="00BC596A"/>
    <w:rsid w:val="00BC59DB"/>
    <w:rsid w:val="00BC5B29"/>
    <w:rsid w:val="00BC5BC5"/>
    <w:rsid w:val="00BC5CF6"/>
    <w:rsid w:val="00BC5D93"/>
    <w:rsid w:val="00BC5E06"/>
    <w:rsid w:val="00BC5E0F"/>
    <w:rsid w:val="00BC5EB6"/>
    <w:rsid w:val="00BC5F7B"/>
    <w:rsid w:val="00BC5FA3"/>
    <w:rsid w:val="00BC5FDE"/>
    <w:rsid w:val="00BC6397"/>
    <w:rsid w:val="00BC640E"/>
    <w:rsid w:val="00BC6704"/>
    <w:rsid w:val="00BC67A0"/>
    <w:rsid w:val="00BC6A61"/>
    <w:rsid w:val="00BC6A8D"/>
    <w:rsid w:val="00BC6AAF"/>
    <w:rsid w:val="00BC6B11"/>
    <w:rsid w:val="00BC6BE4"/>
    <w:rsid w:val="00BC6CE8"/>
    <w:rsid w:val="00BC6CEA"/>
    <w:rsid w:val="00BC6DED"/>
    <w:rsid w:val="00BC6F18"/>
    <w:rsid w:val="00BC6FA7"/>
    <w:rsid w:val="00BC6FCC"/>
    <w:rsid w:val="00BC70B5"/>
    <w:rsid w:val="00BC717A"/>
    <w:rsid w:val="00BC7292"/>
    <w:rsid w:val="00BC7346"/>
    <w:rsid w:val="00BC7425"/>
    <w:rsid w:val="00BC7465"/>
    <w:rsid w:val="00BC75CA"/>
    <w:rsid w:val="00BC7839"/>
    <w:rsid w:val="00BC78DE"/>
    <w:rsid w:val="00BC79C9"/>
    <w:rsid w:val="00BC7B06"/>
    <w:rsid w:val="00BC7E6F"/>
    <w:rsid w:val="00BC7F52"/>
    <w:rsid w:val="00BC7FB2"/>
    <w:rsid w:val="00BD007E"/>
    <w:rsid w:val="00BD00EE"/>
    <w:rsid w:val="00BD0106"/>
    <w:rsid w:val="00BD02E9"/>
    <w:rsid w:val="00BD0372"/>
    <w:rsid w:val="00BD03E9"/>
    <w:rsid w:val="00BD0406"/>
    <w:rsid w:val="00BD0501"/>
    <w:rsid w:val="00BD0591"/>
    <w:rsid w:val="00BD06C9"/>
    <w:rsid w:val="00BD0B4E"/>
    <w:rsid w:val="00BD0C2F"/>
    <w:rsid w:val="00BD0C64"/>
    <w:rsid w:val="00BD0E9E"/>
    <w:rsid w:val="00BD120A"/>
    <w:rsid w:val="00BD13AF"/>
    <w:rsid w:val="00BD13D0"/>
    <w:rsid w:val="00BD14A2"/>
    <w:rsid w:val="00BD1534"/>
    <w:rsid w:val="00BD1720"/>
    <w:rsid w:val="00BD1879"/>
    <w:rsid w:val="00BD188C"/>
    <w:rsid w:val="00BD1DCE"/>
    <w:rsid w:val="00BD1EBF"/>
    <w:rsid w:val="00BD2039"/>
    <w:rsid w:val="00BD209B"/>
    <w:rsid w:val="00BD217F"/>
    <w:rsid w:val="00BD2181"/>
    <w:rsid w:val="00BD2189"/>
    <w:rsid w:val="00BD21BD"/>
    <w:rsid w:val="00BD25F4"/>
    <w:rsid w:val="00BD2783"/>
    <w:rsid w:val="00BD29B7"/>
    <w:rsid w:val="00BD2CD8"/>
    <w:rsid w:val="00BD2E7C"/>
    <w:rsid w:val="00BD3142"/>
    <w:rsid w:val="00BD31E2"/>
    <w:rsid w:val="00BD3301"/>
    <w:rsid w:val="00BD333B"/>
    <w:rsid w:val="00BD3424"/>
    <w:rsid w:val="00BD3449"/>
    <w:rsid w:val="00BD34D1"/>
    <w:rsid w:val="00BD369D"/>
    <w:rsid w:val="00BD36F8"/>
    <w:rsid w:val="00BD372A"/>
    <w:rsid w:val="00BD39F0"/>
    <w:rsid w:val="00BD3D83"/>
    <w:rsid w:val="00BD3E5A"/>
    <w:rsid w:val="00BD3FF6"/>
    <w:rsid w:val="00BD414E"/>
    <w:rsid w:val="00BD42F6"/>
    <w:rsid w:val="00BD45B0"/>
    <w:rsid w:val="00BD46C2"/>
    <w:rsid w:val="00BD4A32"/>
    <w:rsid w:val="00BD4AFA"/>
    <w:rsid w:val="00BD4B77"/>
    <w:rsid w:val="00BD4E53"/>
    <w:rsid w:val="00BD4EAA"/>
    <w:rsid w:val="00BD4F71"/>
    <w:rsid w:val="00BD4F7C"/>
    <w:rsid w:val="00BD5294"/>
    <w:rsid w:val="00BD5497"/>
    <w:rsid w:val="00BD5689"/>
    <w:rsid w:val="00BD5982"/>
    <w:rsid w:val="00BD59AF"/>
    <w:rsid w:val="00BD5A7E"/>
    <w:rsid w:val="00BD5E41"/>
    <w:rsid w:val="00BD6121"/>
    <w:rsid w:val="00BD6225"/>
    <w:rsid w:val="00BD636E"/>
    <w:rsid w:val="00BD6620"/>
    <w:rsid w:val="00BD6664"/>
    <w:rsid w:val="00BD6836"/>
    <w:rsid w:val="00BD6A1D"/>
    <w:rsid w:val="00BD6B2E"/>
    <w:rsid w:val="00BD6D3A"/>
    <w:rsid w:val="00BD6D6E"/>
    <w:rsid w:val="00BD6DD9"/>
    <w:rsid w:val="00BD6EE2"/>
    <w:rsid w:val="00BD7155"/>
    <w:rsid w:val="00BD75A2"/>
    <w:rsid w:val="00BD7674"/>
    <w:rsid w:val="00BD76EA"/>
    <w:rsid w:val="00BD78F0"/>
    <w:rsid w:val="00BD7CC6"/>
    <w:rsid w:val="00BD7D4C"/>
    <w:rsid w:val="00BD7FDD"/>
    <w:rsid w:val="00BD7FFC"/>
    <w:rsid w:val="00BE01CD"/>
    <w:rsid w:val="00BE023B"/>
    <w:rsid w:val="00BE02E0"/>
    <w:rsid w:val="00BE047B"/>
    <w:rsid w:val="00BE056E"/>
    <w:rsid w:val="00BE05E4"/>
    <w:rsid w:val="00BE0614"/>
    <w:rsid w:val="00BE08A2"/>
    <w:rsid w:val="00BE08B4"/>
    <w:rsid w:val="00BE091B"/>
    <w:rsid w:val="00BE0B13"/>
    <w:rsid w:val="00BE0D35"/>
    <w:rsid w:val="00BE0D45"/>
    <w:rsid w:val="00BE0E44"/>
    <w:rsid w:val="00BE0ED8"/>
    <w:rsid w:val="00BE0EF0"/>
    <w:rsid w:val="00BE0FAD"/>
    <w:rsid w:val="00BE11B1"/>
    <w:rsid w:val="00BE1396"/>
    <w:rsid w:val="00BE142E"/>
    <w:rsid w:val="00BE1585"/>
    <w:rsid w:val="00BE1651"/>
    <w:rsid w:val="00BE1777"/>
    <w:rsid w:val="00BE1866"/>
    <w:rsid w:val="00BE1A07"/>
    <w:rsid w:val="00BE1A0C"/>
    <w:rsid w:val="00BE1A24"/>
    <w:rsid w:val="00BE1A65"/>
    <w:rsid w:val="00BE1C4A"/>
    <w:rsid w:val="00BE1DA2"/>
    <w:rsid w:val="00BE1E76"/>
    <w:rsid w:val="00BE1E83"/>
    <w:rsid w:val="00BE1F33"/>
    <w:rsid w:val="00BE20E6"/>
    <w:rsid w:val="00BE2188"/>
    <w:rsid w:val="00BE21F5"/>
    <w:rsid w:val="00BE2264"/>
    <w:rsid w:val="00BE22C2"/>
    <w:rsid w:val="00BE233A"/>
    <w:rsid w:val="00BE2564"/>
    <w:rsid w:val="00BE2570"/>
    <w:rsid w:val="00BE2629"/>
    <w:rsid w:val="00BE269B"/>
    <w:rsid w:val="00BE275C"/>
    <w:rsid w:val="00BE27B1"/>
    <w:rsid w:val="00BE27C5"/>
    <w:rsid w:val="00BE2ADA"/>
    <w:rsid w:val="00BE2C2E"/>
    <w:rsid w:val="00BE2D95"/>
    <w:rsid w:val="00BE2E07"/>
    <w:rsid w:val="00BE318F"/>
    <w:rsid w:val="00BE31E4"/>
    <w:rsid w:val="00BE3349"/>
    <w:rsid w:val="00BE339B"/>
    <w:rsid w:val="00BE3496"/>
    <w:rsid w:val="00BE3552"/>
    <w:rsid w:val="00BE35DD"/>
    <w:rsid w:val="00BE36AE"/>
    <w:rsid w:val="00BE38B0"/>
    <w:rsid w:val="00BE3A1A"/>
    <w:rsid w:val="00BE3A76"/>
    <w:rsid w:val="00BE3D26"/>
    <w:rsid w:val="00BE3F07"/>
    <w:rsid w:val="00BE42C7"/>
    <w:rsid w:val="00BE4431"/>
    <w:rsid w:val="00BE444E"/>
    <w:rsid w:val="00BE44F4"/>
    <w:rsid w:val="00BE45D5"/>
    <w:rsid w:val="00BE45FD"/>
    <w:rsid w:val="00BE4611"/>
    <w:rsid w:val="00BE4905"/>
    <w:rsid w:val="00BE49AC"/>
    <w:rsid w:val="00BE4A2F"/>
    <w:rsid w:val="00BE4A67"/>
    <w:rsid w:val="00BE4B33"/>
    <w:rsid w:val="00BE4C61"/>
    <w:rsid w:val="00BE4C74"/>
    <w:rsid w:val="00BE4D86"/>
    <w:rsid w:val="00BE5012"/>
    <w:rsid w:val="00BE50FC"/>
    <w:rsid w:val="00BE5133"/>
    <w:rsid w:val="00BE51C6"/>
    <w:rsid w:val="00BE5227"/>
    <w:rsid w:val="00BE52B5"/>
    <w:rsid w:val="00BE5401"/>
    <w:rsid w:val="00BE55A7"/>
    <w:rsid w:val="00BE55ED"/>
    <w:rsid w:val="00BE5659"/>
    <w:rsid w:val="00BE580D"/>
    <w:rsid w:val="00BE58E2"/>
    <w:rsid w:val="00BE5BE0"/>
    <w:rsid w:val="00BE5CFC"/>
    <w:rsid w:val="00BE5ED1"/>
    <w:rsid w:val="00BE60E5"/>
    <w:rsid w:val="00BE6185"/>
    <w:rsid w:val="00BE63BE"/>
    <w:rsid w:val="00BE644C"/>
    <w:rsid w:val="00BE6780"/>
    <w:rsid w:val="00BE67ED"/>
    <w:rsid w:val="00BE687F"/>
    <w:rsid w:val="00BE6B76"/>
    <w:rsid w:val="00BE6BBD"/>
    <w:rsid w:val="00BE6D03"/>
    <w:rsid w:val="00BE6DE3"/>
    <w:rsid w:val="00BE6E38"/>
    <w:rsid w:val="00BE70A9"/>
    <w:rsid w:val="00BE7173"/>
    <w:rsid w:val="00BE71A6"/>
    <w:rsid w:val="00BE7324"/>
    <w:rsid w:val="00BE76AC"/>
    <w:rsid w:val="00BE792A"/>
    <w:rsid w:val="00BE7B5C"/>
    <w:rsid w:val="00BE7C95"/>
    <w:rsid w:val="00BE7D01"/>
    <w:rsid w:val="00BE7F31"/>
    <w:rsid w:val="00BF033C"/>
    <w:rsid w:val="00BF03AB"/>
    <w:rsid w:val="00BF03AE"/>
    <w:rsid w:val="00BF0491"/>
    <w:rsid w:val="00BF04EF"/>
    <w:rsid w:val="00BF0501"/>
    <w:rsid w:val="00BF078C"/>
    <w:rsid w:val="00BF07C6"/>
    <w:rsid w:val="00BF0805"/>
    <w:rsid w:val="00BF0870"/>
    <w:rsid w:val="00BF08AF"/>
    <w:rsid w:val="00BF09E6"/>
    <w:rsid w:val="00BF0D19"/>
    <w:rsid w:val="00BF0E84"/>
    <w:rsid w:val="00BF0F3F"/>
    <w:rsid w:val="00BF112A"/>
    <w:rsid w:val="00BF132B"/>
    <w:rsid w:val="00BF136D"/>
    <w:rsid w:val="00BF166C"/>
    <w:rsid w:val="00BF1676"/>
    <w:rsid w:val="00BF16DE"/>
    <w:rsid w:val="00BF1771"/>
    <w:rsid w:val="00BF17C2"/>
    <w:rsid w:val="00BF19C9"/>
    <w:rsid w:val="00BF19D1"/>
    <w:rsid w:val="00BF1B65"/>
    <w:rsid w:val="00BF1C13"/>
    <w:rsid w:val="00BF1C33"/>
    <w:rsid w:val="00BF1CDE"/>
    <w:rsid w:val="00BF1DCF"/>
    <w:rsid w:val="00BF1E3B"/>
    <w:rsid w:val="00BF1EA4"/>
    <w:rsid w:val="00BF222C"/>
    <w:rsid w:val="00BF2393"/>
    <w:rsid w:val="00BF258E"/>
    <w:rsid w:val="00BF2678"/>
    <w:rsid w:val="00BF26B3"/>
    <w:rsid w:val="00BF2912"/>
    <w:rsid w:val="00BF29B7"/>
    <w:rsid w:val="00BF2A16"/>
    <w:rsid w:val="00BF2BD6"/>
    <w:rsid w:val="00BF2BDC"/>
    <w:rsid w:val="00BF2C53"/>
    <w:rsid w:val="00BF2C74"/>
    <w:rsid w:val="00BF2CC0"/>
    <w:rsid w:val="00BF2E48"/>
    <w:rsid w:val="00BF30A0"/>
    <w:rsid w:val="00BF318A"/>
    <w:rsid w:val="00BF31CC"/>
    <w:rsid w:val="00BF32BA"/>
    <w:rsid w:val="00BF3379"/>
    <w:rsid w:val="00BF338A"/>
    <w:rsid w:val="00BF3396"/>
    <w:rsid w:val="00BF3661"/>
    <w:rsid w:val="00BF37EF"/>
    <w:rsid w:val="00BF39AC"/>
    <w:rsid w:val="00BF3B38"/>
    <w:rsid w:val="00BF3BBE"/>
    <w:rsid w:val="00BF3C99"/>
    <w:rsid w:val="00BF3CF4"/>
    <w:rsid w:val="00BF3EBB"/>
    <w:rsid w:val="00BF3EC7"/>
    <w:rsid w:val="00BF3F0E"/>
    <w:rsid w:val="00BF40B2"/>
    <w:rsid w:val="00BF4185"/>
    <w:rsid w:val="00BF4321"/>
    <w:rsid w:val="00BF44B3"/>
    <w:rsid w:val="00BF44EE"/>
    <w:rsid w:val="00BF45A3"/>
    <w:rsid w:val="00BF48B1"/>
    <w:rsid w:val="00BF4A84"/>
    <w:rsid w:val="00BF4BBC"/>
    <w:rsid w:val="00BF4C58"/>
    <w:rsid w:val="00BF4CD5"/>
    <w:rsid w:val="00BF4E1E"/>
    <w:rsid w:val="00BF4E59"/>
    <w:rsid w:val="00BF4EBF"/>
    <w:rsid w:val="00BF4ED3"/>
    <w:rsid w:val="00BF503E"/>
    <w:rsid w:val="00BF50EA"/>
    <w:rsid w:val="00BF5129"/>
    <w:rsid w:val="00BF5150"/>
    <w:rsid w:val="00BF51AC"/>
    <w:rsid w:val="00BF51B6"/>
    <w:rsid w:val="00BF5219"/>
    <w:rsid w:val="00BF5241"/>
    <w:rsid w:val="00BF5282"/>
    <w:rsid w:val="00BF5306"/>
    <w:rsid w:val="00BF542D"/>
    <w:rsid w:val="00BF547C"/>
    <w:rsid w:val="00BF5485"/>
    <w:rsid w:val="00BF558E"/>
    <w:rsid w:val="00BF56B8"/>
    <w:rsid w:val="00BF57A0"/>
    <w:rsid w:val="00BF590C"/>
    <w:rsid w:val="00BF5A5B"/>
    <w:rsid w:val="00BF5ABD"/>
    <w:rsid w:val="00BF5BCD"/>
    <w:rsid w:val="00BF5CE9"/>
    <w:rsid w:val="00BF5F65"/>
    <w:rsid w:val="00BF6030"/>
    <w:rsid w:val="00BF611C"/>
    <w:rsid w:val="00BF63A9"/>
    <w:rsid w:val="00BF63B3"/>
    <w:rsid w:val="00BF6412"/>
    <w:rsid w:val="00BF65E0"/>
    <w:rsid w:val="00BF65F9"/>
    <w:rsid w:val="00BF6759"/>
    <w:rsid w:val="00BF67F5"/>
    <w:rsid w:val="00BF6BCF"/>
    <w:rsid w:val="00BF6BFF"/>
    <w:rsid w:val="00BF6C34"/>
    <w:rsid w:val="00BF6D90"/>
    <w:rsid w:val="00BF6E1B"/>
    <w:rsid w:val="00BF6F96"/>
    <w:rsid w:val="00BF6FFA"/>
    <w:rsid w:val="00BF7104"/>
    <w:rsid w:val="00BF733B"/>
    <w:rsid w:val="00BF744A"/>
    <w:rsid w:val="00BF76DC"/>
    <w:rsid w:val="00BF775B"/>
    <w:rsid w:val="00BF7982"/>
    <w:rsid w:val="00BF7B79"/>
    <w:rsid w:val="00C00086"/>
    <w:rsid w:val="00C00091"/>
    <w:rsid w:val="00C000DE"/>
    <w:rsid w:val="00C002B0"/>
    <w:rsid w:val="00C00442"/>
    <w:rsid w:val="00C006A6"/>
    <w:rsid w:val="00C00778"/>
    <w:rsid w:val="00C007EA"/>
    <w:rsid w:val="00C0094B"/>
    <w:rsid w:val="00C00C58"/>
    <w:rsid w:val="00C00F8E"/>
    <w:rsid w:val="00C00FCD"/>
    <w:rsid w:val="00C013E5"/>
    <w:rsid w:val="00C01449"/>
    <w:rsid w:val="00C014C2"/>
    <w:rsid w:val="00C014CF"/>
    <w:rsid w:val="00C01566"/>
    <w:rsid w:val="00C017DC"/>
    <w:rsid w:val="00C01960"/>
    <w:rsid w:val="00C019ED"/>
    <w:rsid w:val="00C01B20"/>
    <w:rsid w:val="00C01B8B"/>
    <w:rsid w:val="00C01C4F"/>
    <w:rsid w:val="00C01F5D"/>
    <w:rsid w:val="00C02014"/>
    <w:rsid w:val="00C021C6"/>
    <w:rsid w:val="00C02218"/>
    <w:rsid w:val="00C02342"/>
    <w:rsid w:val="00C023A1"/>
    <w:rsid w:val="00C023B7"/>
    <w:rsid w:val="00C02880"/>
    <w:rsid w:val="00C02920"/>
    <w:rsid w:val="00C02B50"/>
    <w:rsid w:val="00C02B70"/>
    <w:rsid w:val="00C02DD1"/>
    <w:rsid w:val="00C02FAA"/>
    <w:rsid w:val="00C03308"/>
    <w:rsid w:val="00C03392"/>
    <w:rsid w:val="00C0339F"/>
    <w:rsid w:val="00C035A3"/>
    <w:rsid w:val="00C035DE"/>
    <w:rsid w:val="00C0363B"/>
    <w:rsid w:val="00C03790"/>
    <w:rsid w:val="00C03B98"/>
    <w:rsid w:val="00C04156"/>
    <w:rsid w:val="00C04364"/>
    <w:rsid w:val="00C04585"/>
    <w:rsid w:val="00C04591"/>
    <w:rsid w:val="00C04715"/>
    <w:rsid w:val="00C04819"/>
    <w:rsid w:val="00C04858"/>
    <w:rsid w:val="00C048EF"/>
    <w:rsid w:val="00C0497D"/>
    <w:rsid w:val="00C04C73"/>
    <w:rsid w:val="00C0503F"/>
    <w:rsid w:val="00C050C8"/>
    <w:rsid w:val="00C0522C"/>
    <w:rsid w:val="00C053DF"/>
    <w:rsid w:val="00C0543D"/>
    <w:rsid w:val="00C055FC"/>
    <w:rsid w:val="00C05930"/>
    <w:rsid w:val="00C05952"/>
    <w:rsid w:val="00C059C0"/>
    <w:rsid w:val="00C05B5B"/>
    <w:rsid w:val="00C05C8F"/>
    <w:rsid w:val="00C05D26"/>
    <w:rsid w:val="00C05EC9"/>
    <w:rsid w:val="00C06230"/>
    <w:rsid w:val="00C063C1"/>
    <w:rsid w:val="00C063E8"/>
    <w:rsid w:val="00C0665E"/>
    <w:rsid w:val="00C06729"/>
    <w:rsid w:val="00C06741"/>
    <w:rsid w:val="00C06743"/>
    <w:rsid w:val="00C06809"/>
    <w:rsid w:val="00C06938"/>
    <w:rsid w:val="00C06B4A"/>
    <w:rsid w:val="00C06C90"/>
    <w:rsid w:val="00C06CC7"/>
    <w:rsid w:val="00C06E6F"/>
    <w:rsid w:val="00C06FA6"/>
    <w:rsid w:val="00C06FB2"/>
    <w:rsid w:val="00C07491"/>
    <w:rsid w:val="00C074DF"/>
    <w:rsid w:val="00C0759E"/>
    <w:rsid w:val="00C07A58"/>
    <w:rsid w:val="00C07ACD"/>
    <w:rsid w:val="00C07B0E"/>
    <w:rsid w:val="00C07BF1"/>
    <w:rsid w:val="00C07C4D"/>
    <w:rsid w:val="00C07C94"/>
    <w:rsid w:val="00C07C95"/>
    <w:rsid w:val="00C07CC7"/>
    <w:rsid w:val="00C1003A"/>
    <w:rsid w:val="00C10434"/>
    <w:rsid w:val="00C10640"/>
    <w:rsid w:val="00C107BC"/>
    <w:rsid w:val="00C107EF"/>
    <w:rsid w:val="00C1090B"/>
    <w:rsid w:val="00C109D7"/>
    <w:rsid w:val="00C10BAC"/>
    <w:rsid w:val="00C10C7A"/>
    <w:rsid w:val="00C10D65"/>
    <w:rsid w:val="00C10D9E"/>
    <w:rsid w:val="00C10E0F"/>
    <w:rsid w:val="00C10F97"/>
    <w:rsid w:val="00C110DA"/>
    <w:rsid w:val="00C110E6"/>
    <w:rsid w:val="00C11116"/>
    <w:rsid w:val="00C1141C"/>
    <w:rsid w:val="00C11488"/>
    <w:rsid w:val="00C1167B"/>
    <w:rsid w:val="00C11855"/>
    <w:rsid w:val="00C11A20"/>
    <w:rsid w:val="00C11A74"/>
    <w:rsid w:val="00C11AA4"/>
    <w:rsid w:val="00C11DA9"/>
    <w:rsid w:val="00C11EB0"/>
    <w:rsid w:val="00C11EC8"/>
    <w:rsid w:val="00C11F1B"/>
    <w:rsid w:val="00C11FB1"/>
    <w:rsid w:val="00C12005"/>
    <w:rsid w:val="00C12016"/>
    <w:rsid w:val="00C120E3"/>
    <w:rsid w:val="00C1216B"/>
    <w:rsid w:val="00C12495"/>
    <w:rsid w:val="00C12755"/>
    <w:rsid w:val="00C12836"/>
    <w:rsid w:val="00C129CF"/>
    <w:rsid w:val="00C13006"/>
    <w:rsid w:val="00C13107"/>
    <w:rsid w:val="00C13231"/>
    <w:rsid w:val="00C133FC"/>
    <w:rsid w:val="00C1343F"/>
    <w:rsid w:val="00C13471"/>
    <w:rsid w:val="00C134CB"/>
    <w:rsid w:val="00C1367A"/>
    <w:rsid w:val="00C1385D"/>
    <w:rsid w:val="00C138F7"/>
    <w:rsid w:val="00C1395C"/>
    <w:rsid w:val="00C13A30"/>
    <w:rsid w:val="00C13ACC"/>
    <w:rsid w:val="00C13ACF"/>
    <w:rsid w:val="00C13B5B"/>
    <w:rsid w:val="00C13C7A"/>
    <w:rsid w:val="00C14070"/>
    <w:rsid w:val="00C14165"/>
    <w:rsid w:val="00C14191"/>
    <w:rsid w:val="00C141FE"/>
    <w:rsid w:val="00C143E7"/>
    <w:rsid w:val="00C14418"/>
    <w:rsid w:val="00C145F5"/>
    <w:rsid w:val="00C14884"/>
    <w:rsid w:val="00C1492A"/>
    <w:rsid w:val="00C1495E"/>
    <w:rsid w:val="00C14960"/>
    <w:rsid w:val="00C149D0"/>
    <w:rsid w:val="00C14B0F"/>
    <w:rsid w:val="00C14B9E"/>
    <w:rsid w:val="00C14D80"/>
    <w:rsid w:val="00C14EEE"/>
    <w:rsid w:val="00C14F86"/>
    <w:rsid w:val="00C14FF9"/>
    <w:rsid w:val="00C150B9"/>
    <w:rsid w:val="00C150F8"/>
    <w:rsid w:val="00C15164"/>
    <w:rsid w:val="00C15294"/>
    <w:rsid w:val="00C1530C"/>
    <w:rsid w:val="00C15479"/>
    <w:rsid w:val="00C1553F"/>
    <w:rsid w:val="00C156C2"/>
    <w:rsid w:val="00C157A7"/>
    <w:rsid w:val="00C15876"/>
    <w:rsid w:val="00C15C41"/>
    <w:rsid w:val="00C15C8A"/>
    <w:rsid w:val="00C15CA1"/>
    <w:rsid w:val="00C15DB3"/>
    <w:rsid w:val="00C15F1F"/>
    <w:rsid w:val="00C16017"/>
    <w:rsid w:val="00C163E7"/>
    <w:rsid w:val="00C16408"/>
    <w:rsid w:val="00C1663F"/>
    <w:rsid w:val="00C16AA6"/>
    <w:rsid w:val="00C16B75"/>
    <w:rsid w:val="00C16E3F"/>
    <w:rsid w:val="00C16E6A"/>
    <w:rsid w:val="00C16E9A"/>
    <w:rsid w:val="00C1709A"/>
    <w:rsid w:val="00C17112"/>
    <w:rsid w:val="00C171F8"/>
    <w:rsid w:val="00C17272"/>
    <w:rsid w:val="00C17440"/>
    <w:rsid w:val="00C17451"/>
    <w:rsid w:val="00C17498"/>
    <w:rsid w:val="00C1753B"/>
    <w:rsid w:val="00C17D90"/>
    <w:rsid w:val="00C17EBD"/>
    <w:rsid w:val="00C2011C"/>
    <w:rsid w:val="00C202CB"/>
    <w:rsid w:val="00C204E4"/>
    <w:rsid w:val="00C2089C"/>
    <w:rsid w:val="00C2090A"/>
    <w:rsid w:val="00C2097B"/>
    <w:rsid w:val="00C20AC5"/>
    <w:rsid w:val="00C20B4D"/>
    <w:rsid w:val="00C20B7A"/>
    <w:rsid w:val="00C20C7A"/>
    <w:rsid w:val="00C20C81"/>
    <w:rsid w:val="00C20DE5"/>
    <w:rsid w:val="00C20F55"/>
    <w:rsid w:val="00C21023"/>
    <w:rsid w:val="00C21187"/>
    <w:rsid w:val="00C212E5"/>
    <w:rsid w:val="00C215A6"/>
    <w:rsid w:val="00C2169F"/>
    <w:rsid w:val="00C21847"/>
    <w:rsid w:val="00C21A36"/>
    <w:rsid w:val="00C21B2B"/>
    <w:rsid w:val="00C21CF2"/>
    <w:rsid w:val="00C21D4B"/>
    <w:rsid w:val="00C21DAF"/>
    <w:rsid w:val="00C21E1A"/>
    <w:rsid w:val="00C21EC5"/>
    <w:rsid w:val="00C21F67"/>
    <w:rsid w:val="00C2205B"/>
    <w:rsid w:val="00C2208A"/>
    <w:rsid w:val="00C220FF"/>
    <w:rsid w:val="00C2212E"/>
    <w:rsid w:val="00C22585"/>
    <w:rsid w:val="00C225F1"/>
    <w:rsid w:val="00C22616"/>
    <w:rsid w:val="00C227C2"/>
    <w:rsid w:val="00C229DB"/>
    <w:rsid w:val="00C22A2A"/>
    <w:rsid w:val="00C22AD4"/>
    <w:rsid w:val="00C22ADB"/>
    <w:rsid w:val="00C22B0D"/>
    <w:rsid w:val="00C22B7A"/>
    <w:rsid w:val="00C22C01"/>
    <w:rsid w:val="00C22D81"/>
    <w:rsid w:val="00C22DA3"/>
    <w:rsid w:val="00C22E94"/>
    <w:rsid w:val="00C22EBD"/>
    <w:rsid w:val="00C23019"/>
    <w:rsid w:val="00C230B4"/>
    <w:rsid w:val="00C23240"/>
    <w:rsid w:val="00C234DC"/>
    <w:rsid w:val="00C235BB"/>
    <w:rsid w:val="00C23A7C"/>
    <w:rsid w:val="00C23A95"/>
    <w:rsid w:val="00C23BA9"/>
    <w:rsid w:val="00C23BC0"/>
    <w:rsid w:val="00C23D6E"/>
    <w:rsid w:val="00C23E67"/>
    <w:rsid w:val="00C23E97"/>
    <w:rsid w:val="00C23F36"/>
    <w:rsid w:val="00C23F95"/>
    <w:rsid w:val="00C24068"/>
    <w:rsid w:val="00C242C1"/>
    <w:rsid w:val="00C24513"/>
    <w:rsid w:val="00C24556"/>
    <w:rsid w:val="00C245A6"/>
    <w:rsid w:val="00C2477C"/>
    <w:rsid w:val="00C249BD"/>
    <w:rsid w:val="00C24ABC"/>
    <w:rsid w:val="00C24C60"/>
    <w:rsid w:val="00C24EB2"/>
    <w:rsid w:val="00C24FE4"/>
    <w:rsid w:val="00C24FE7"/>
    <w:rsid w:val="00C25288"/>
    <w:rsid w:val="00C252C3"/>
    <w:rsid w:val="00C252C5"/>
    <w:rsid w:val="00C25432"/>
    <w:rsid w:val="00C25495"/>
    <w:rsid w:val="00C2580B"/>
    <w:rsid w:val="00C25929"/>
    <w:rsid w:val="00C25C1E"/>
    <w:rsid w:val="00C25DFC"/>
    <w:rsid w:val="00C25E6C"/>
    <w:rsid w:val="00C25E7D"/>
    <w:rsid w:val="00C25E7E"/>
    <w:rsid w:val="00C25EB4"/>
    <w:rsid w:val="00C25F87"/>
    <w:rsid w:val="00C2606A"/>
    <w:rsid w:val="00C262DC"/>
    <w:rsid w:val="00C264E0"/>
    <w:rsid w:val="00C2664A"/>
    <w:rsid w:val="00C269D0"/>
    <w:rsid w:val="00C26A22"/>
    <w:rsid w:val="00C26A36"/>
    <w:rsid w:val="00C26B8C"/>
    <w:rsid w:val="00C26C03"/>
    <w:rsid w:val="00C26EDF"/>
    <w:rsid w:val="00C27294"/>
    <w:rsid w:val="00C273B1"/>
    <w:rsid w:val="00C27441"/>
    <w:rsid w:val="00C276B2"/>
    <w:rsid w:val="00C27849"/>
    <w:rsid w:val="00C279CE"/>
    <w:rsid w:val="00C27F6E"/>
    <w:rsid w:val="00C27F78"/>
    <w:rsid w:val="00C27FA9"/>
    <w:rsid w:val="00C30062"/>
    <w:rsid w:val="00C300F7"/>
    <w:rsid w:val="00C300FA"/>
    <w:rsid w:val="00C305DD"/>
    <w:rsid w:val="00C3066C"/>
    <w:rsid w:val="00C3074A"/>
    <w:rsid w:val="00C3099C"/>
    <w:rsid w:val="00C30AD4"/>
    <w:rsid w:val="00C30C0F"/>
    <w:rsid w:val="00C30D24"/>
    <w:rsid w:val="00C30F56"/>
    <w:rsid w:val="00C31407"/>
    <w:rsid w:val="00C31465"/>
    <w:rsid w:val="00C31833"/>
    <w:rsid w:val="00C318A3"/>
    <w:rsid w:val="00C31AAE"/>
    <w:rsid w:val="00C31ACD"/>
    <w:rsid w:val="00C31BF3"/>
    <w:rsid w:val="00C31C10"/>
    <w:rsid w:val="00C31C45"/>
    <w:rsid w:val="00C31D2C"/>
    <w:rsid w:val="00C31D2D"/>
    <w:rsid w:val="00C31D72"/>
    <w:rsid w:val="00C31D9B"/>
    <w:rsid w:val="00C31F3A"/>
    <w:rsid w:val="00C32029"/>
    <w:rsid w:val="00C321CA"/>
    <w:rsid w:val="00C32224"/>
    <w:rsid w:val="00C32332"/>
    <w:rsid w:val="00C3237E"/>
    <w:rsid w:val="00C326C2"/>
    <w:rsid w:val="00C32928"/>
    <w:rsid w:val="00C32A5A"/>
    <w:rsid w:val="00C32AA9"/>
    <w:rsid w:val="00C32C08"/>
    <w:rsid w:val="00C32C6A"/>
    <w:rsid w:val="00C32D1C"/>
    <w:rsid w:val="00C32DAF"/>
    <w:rsid w:val="00C32E25"/>
    <w:rsid w:val="00C32EC0"/>
    <w:rsid w:val="00C32EFA"/>
    <w:rsid w:val="00C33171"/>
    <w:rsid w:val="00C33207"/>
    <w:rsid w:val="00C33358"/>
    <w:rsid w:val="00C33607"/>
    <w:rsid w:val="00C339E8"/>
    <w:rsid w:val="00C33B7D"/>
    <w:rsid w:val="00C33BA9"/>
    <w:rsid w:val="00C33CD8"/>
    <w:rsid w:val="00C33FA3"/>
    <w:rsid w:val="00C3416C"/>
    <w:rsid w:val="00C34204"/>
    <w:rsid w:val="00C34318"/>
    <w:rsid w:val="00C3432D"/>
    <w:rsid w:val="00C3434B"/>
    <w:rsid w:val="00C34370"/>
    <w:rsid w:val="00C343AB"/>
    <w:rsid w:val="00C343F8"/>
    <w:rsid w:val="00C344DA"/>
    <w:rsid w:val="00C345FE"/>
    <w:rsid w:val="00C347FA"/>
    <w:rsid w:val="00C34A1C"/>
    <w:rsid w:val="00C34C94"/>
    <w:rsid w:val="00C34EA5"/>
    <w:rsid w:val="00C350F4"/>
    <w:rsid w:val="00C3517B"/>
    <w:rsid w:val="00C35236"/>
    <w:rsid w:val="00C353A0"/>
    <w:rsid w:val="00C353E3"/>
    <w:rsid w:val="00C3556F"/>
    <w:rsid w:val="00C3559F"/>
    <w:rsid w:val="00C35654"/>
    <w:rsid w:val="00C357D9"/>
    <w:rsid w:val="00C358DF"/>
    <w:rsid w:val="00C35BB3"/>
    <w:rsid w:val="00C35C04"/>
    <w:rsid w:val="00C35C85"/>
    <w:rsid w:val="00C35F3D"/>
    <w:rsid w:val="00C35FFF"/>
    <w:rsid w:val="00C3627C"/>
    <w:rsid w:val="00C364E4"/>
    <w:rsid w:val="00C365D1"/>
    <w:rsid w:val="00C3660B"/>
    <w:rsid w:val="00C366CD"/>
    <w:rsid w:val="00C366E9"/>
    <w:rsid w:val="00C36757"/>
    <w:rsid w:val="00C367FA"/>
    <w:rsid w:val="00C36827"/>
    <w:rsid w:val="00C368A4"/>
    <w:rsid w:val="00C36A02"/>
    <w:rsid w:val="00C36A16"/>
    <w:rsid w:val="00C36C4B"/>
    <w:rsid w:val="00C36C53"/>
    <w:rsid w:val="00C36C75"/>
    <w:rsid w:val="00C36FF1"/>
    <w:rsid w:val="00C3701E"/>
    <w:rsid w:val="00C3702F"/>
    <w:rsid w:val="00C37288"/>
    <w:rsid w:val="00C372F6"/>
    <w:rsid w:val="00C3732B"/>
    <w:rsid w:val="00C37414"/>
    <w:rsid w:val="00C3743B"/>
    <w:rsid w:val="00C3743E"/>
    <w:rsid w:val="00C374E6"/>
    <w:rsid w:val="00C375C8"/>
    <w:rsid w:val="00C37700"/>
    <w:rsid w:val="00C3772B"/>
    <w:rsid w:val="00C37823"/>
    <w:rsid w:val="00C378D5"/>
    <w:rsid w:val="00C37AAF"/>
    <w:rsid w:val="00C37C44"/>
    <w:rsid w:val="00C37CFA"/>
    <w:rsid w:val="00C37D7D"/>
    <w:rsid w:val="00C40020"/>
    <w:rsid w:val="00C400C1"/>
    <w:rsid w:val="00C401AE"/>
    <w:rsid w:val="00C40288"/>
    <w:rsid w:val="00C4031A"/>
    <w:rsid w:val="00C403B5"/>
    <w:rsid w:val="00C4063B"/>
    <w:rsid w:val="00C4088A"/>
    <w:rsid w:val="00C40992"/>
    <w:rsid w:val="00C409F8"/>
    <w:rsid w:val="00C40A91"/>
    <w:rsid w:val="00C40B0F"/>
    <w:rsid w:val="00C40D49"/>
    <w:rsid w:val="00C40F71"/>
    <w:rsid w:val="00C4104B"/>
    <w:rsid w:val="00C4120B"/>
    <w:rsid w:val="00C41358"/>
    <w:rsid w:val="00C414BB"/>
    <w:rsid w:val="00C4154A"/>
    <w:rsid w:val="00C41608"/>
    <w:rsid w:val="00C416EC"/>
    <w:rsid w:val="00C417FE"/>
    <w:rsid w:val="00C41908"/>
    <w:rsid w:val="00C41A83"/>
    <w:rsid w:val="00C41BD0"/>
    <w:rsid w:val="00C41E41"/>
    <w:rsid w:val="00C41EA7"/>
    <w:rsid w:val="00C41EAA"/>
    <w:rsid w:val="00C42187"/>
    <w:rsid w:val="00C421A5"/>
    <w:rsid w:val="00C42373"/>
    <w:rsid w:val="00C4244A"/>
    <w:rsid w:val="00C425C7"/>
    <w:rsid w:val="00C42A86"/>
    <w:rsid w:val="00C42AA4"/>
    <w:rsid w:val="00C42B46"/>
    <w:rsid w:val="00C42BE5"/>
    <w:rsid w:val="00C42F94"/>
    <w:rsid w:val="00C43176"/>
    <w:rsid w:val="00C433C0"/>
    <w:rsid w:val="00C437E6"/>
    <w:rsid w:val="00C43833"/>
    <w:rsid w:val="00C438D3"/>
    <w:rsid w:val="00C438ED"/>
    <w:rsid w:val="00C43958"/>
    <w:rsid w:val="00C43DA7"/>
    <w:rsid w:val="00C4402D"/>
    <w:rsid w:val="00C4417F"/>
    <w:rsid w:val="00C441D9"/>
    <w:rsid w:val="00C441E2"/>
    <w:rsid w:val="00C444A0"/>
    <w:rsid w:val="00C447B5"/>
    <w:rsid w:val="00C449BA"/>
    <w:rsid w:val="00C44B4D"/>
    <w:rsid w:val="00C44BAD"/>
    <w:rsid w:val="00C44CE2"/>
    <w:rsid w:val="00C44F82"/>
    <w:rsid w:val="00C44FD5"/>
    <w:rsid w:val="00C45203"/>
    <w:rsid w:val="00C452E0"/>
    <w:rsid w:val="00C4537E"/>
    <w:rsid w:val="00C454D9"/>
    <w:rsid w:val="00C45757"/>
    <w:rsid w:val="00C45809"/>
    <w:rsid w:val="00C458C0"/>
    <w:rsid w:val="00C458E3"/>
    <w:rsid w:val="00C46235"/>
    <w:rsid w:val="00C4626D"/>
    <w:rsid w:val="00C4655C"/>
    <w:rsid w:val="00C4662F"/>
    <w:rsid w:val="00C467EE"/>
    <w:rsid w:val="00C4689F"/>
    <w:rsid w:val="00C468A9"/>
    <w:rsid w:val="00C468E3"/>
    <w:rsid w:val="00C469D6"/>
    <w:rsid w:val="00C46A7A"/>
    <w:rsid w:val="00C46B84"/>
    <w:rsid w:val="00C46B94"/>
    <w:rsid w:val="00C47095"/>
    <w:rsid w:val="00C470E5"/>
    <w:rsid w:val="00C47587"/>
    <w:rsid w:val="00C47BBE"/>
    <w:rsid w:val="00C47CE2"/>
    <w:rsid w:val="00C47EBB"/>
    <w:rsid w:val="00C47FD5"/>
    <w:rsid w:val="00C500E0"/>
    <w:rsid w:val="00C50191"/>
    <w:rsid w:val="00C501E3"/>
    <w:rsid w:val="00C50589"/>
    <w:rsid w:val="00C50644"/>
    <w:rsid w:val="00C50696"/>
    <w:rsid w:val="00C50B4D"/>
    <w:rsid w:val="00C50BD8"/>
    <w:rsid w:val="00C50C0A"/>
    <w:rsid w:val="00C50DDE"/>
    <w:rsid w:val="00C50ECF"/>
    <w:rsid w:val="00C511BC"/>
    <w:rsid w:val="00C5122A"/>
    <w:rsid w:val="00C512FC"/>
    <w:rsid w:val="00C51447"/>
    <w:rsid w:val="00C515A5"/>
    <w:rsid w:val="00C515F1"/>
    <w:rsid w:val="00C51698"/>
    <w:rsid w:val="00C51AE7"/>
    <w:rsid w:val="00C51B92"/>
    <w:rsid w:val="00C51D0C"/>
    <w:rsid w:val="00C51D3D"/>
    <w:rsid w:val="00C51DCE"/>
    <w:rsid w:val="00C520C6"/>
    <w:rsid w:val="00C52167"/>
    <w:rsid w:val="00C521AD"/>
    <w:rsid w:val="00C522C2"/>
    <w:rsid w:val="00C52358"/>
    <w:rsid w:val="00C526D2"/>
    <w:rsid w:val="00C526EA"/>
    <w:rsid w:val="00C528CB"/>
    <w:rsid w:val="00C5293E"/>
    <w:rsid w:val="00C52949"/>
    <w:rsid w:val="00C52B28"/>
    <w:rsid w:val="00C52BF2"/>
    <w:rsid w:val="00C52DA3"/>
    <w:rsid w:val="00C52EE2"/>
    <w:rsid w:val="00C52FB3"/>
    <w:rsid w:val="00C53165"/>
    <w:rsid w:val="00C533D4"/>
    <w:rsid w:val="00C53785"/>
    <w:rsid w:val="00C53A6A"/>
    <w:rsid w:val="00C53A86"/>
    <w:rsid w:val="00C53B52"/>
    <w:rsid w:val="00C53B8B"/>
    <w:rsid w:val="00C53EAE"/>
    <w:rsid w:val="00C53FE0"/>
    <w:rsid w:val="00C54087"/>
    <w:rsid w:val="00C5427A"/>
    <w:rsid w:val="00C54669"/>
    <w:rsid w:val="00C546AB"/>
    <w:rsid w:val="00C5470C"/>
    <w:rsid w:val="00C5486E"/>
    <w:rsid w:val="00C548A7"/>
    <w:rsid w:val="00C54957"/>
    <w:rsid w:val="00C5499F"/>
    <w:rsid w:val="00C549C8"/>
    <w:rsid w:val="00C54A06"/>
    <w:rsid w:val="00C54A63"/>
    <w:rsid w:val="00C54B75"/>
    <w:rsid w:val="00C54CBF"/>
    <w:rsid w:val="00C54D8A"/>
    <w:rsid w:val="00C54F0B"/>
    <w:rsid w:val="00C55033"/>
    <w:rsid w:val="00C552C3"/>
    <w:rsid w:val="00C5541E"/>
    <w:rsid w:val="00C55458"/>
    <w:rsid w:val="00C556D0"/>
    <w:rsid w:val="00C55779"/>
    <w:rsid w:val="00C5585A"/>
    <w:rsid w:val="00C5589F"/>
    <w:rsid w:val="00C55B33"/>
    <w:rsid w:val="00C55D25"/>
    <w:rsid w:val="00C55E7A"/>
    <w:rsid w:val="00C55ECB"/>
    <w:rsid w:val="00C5628C"/>
    <w:rsid w:val="00C56480"/>
    <w:rsid w:val="00C56580"/>
    <w:rsid w:val="00C56CFC"/>
    <w:rsid w:val="00C56E0C"/>
    <w:rsid w:val="00C56E5C"/>
    <w:rsid w:val="00C56F0A"/>
    <w:rsid w:val="00C57012"/>
    <w:rsid w:val="00C570BD"/>
    <w:rsid w:val="00C5723B"/>
    <w:rsid w:val="00C57357"/>
    <w:rsid w:val="00C573BA"/>
    <w:rsid w:val="00C5746F"/>
    <w:rsid w:val="00C57485"/>
    <w:rsid w:val="00C5751F"/>
    <w:rsid w:val="00C576B6"/>
    <w:rsid w:val="00C57705"/>
    <w:rsid w:val="00C578B8"/>
    <w:rsid w:val="00C57942"/>
    <w:rsid w:val="00C579D4"/>
    <w:rsid w:val="00C57A52"/>
    <w:rsid w:val="00C57B50"/>
    <w:rsid w:val="00C57D94"/>
    <w:rsid w:val="00C57F6B"/>
    <w:rsid w:val="00C57FA8"/>
    <w:rsid w:val="00C60175"/>
    <w:rsid w:val="00C601D0"/>
    <w:rsid w:val="00C60244"/>
    <w:rsid w:val="00C6027B"/>
    <w:rsid w:val="00C6044C"/>
    <w:rsid w:val="00C60580"/>
    <w:rsid w:val="00C605A3"/>
    <w:rsid w:val="00C605DF"/>
    <w:rsid w:val="00C60727"/>
    <w:rsid w:val="00C60759"/>
    <w:rsid w:val="00C60768"/>
    <w:rsid w:val="00C60B98"/>
    <w:rsid w:val="00C60BF4"/>
    <w:rsid w:val="00C60C77"/>
    <w:rsid w:val="00C60C8B"/>
    <w:rsid w:val="00C60CE8"/>
    <w:rsid w:val="00C60DDF"/>
    <w:rsid w:val="00C61015"/>
    <w:rsid w:val="00C6107B"/>
    <w:rsid w:val="00C61240"/>
    <w:rsid w:val="00C61314"/>
    <w:rsid w:val="00C613E9"/>
    <w:rsid w:val="00C6160C"/>
    <w:rsid w:val="00C6170E"/>
    <w:rsid w:val="00C617BF"/>
    <w:rsid w:val="00C617E0"/>
    <w:rsid w:val="00C6192D"/>
    <w:rsid w:val="00C61935"/>
    <w:rsid w:val="00C61A05"/>
    <w:rsid w:val="00C61EB2"/>
    <w:rsid w:val="00C61F66"/>
    <w:rsid w:val="00C620E6"/>
    <w:rsid w:val="00C62206"/>
    <w:rsid w:val="00C6220D"/>
    <w:rsid w:val="00C62280"/>
    <w:rsid w:val="00C626A5"/>
    <w:rsid w:val="00C62858"/>
    <w:rsid w:val="00C6286A"/>
    <w:rsid w:val="00C62B57"/>
    <w:rsid w:val="00C62B82"/>
    <w:rsid w:val="00C62BBB"/>
    <w:rsid w:val="00C62D17"/>
    <w:rsid w:val="00C62E0B"/>
    <w:rsid w:val="00C62EBF"/>
    <w:rsid w:val="00C632B1"/>
    <w:rsid w:val="00C634D2"/>
    <w:rsid w:val="00C6351D"/>
    <w:rsid w:val="00C635F4"/>
    <w:rsid w:val="00C63805"/>
    <w:rsid w:val="00C63861"/>
    <w:rsid w:val="00C63943"/>
    <w:rsid w:val="00C63A63"/>
    <w:rsid w:val="00C63B2B"/>
    <w:rsid w:val="00C63E2E"/>
    <w:rsid w:val="00C63E69"/>
    <w:rsid w:val="00C641D1"/>
    <w:rsid w:val="00C641D7"/>
    <w:rsid w:val="00C64380"/>
    <w:rsid w:val="00C645E4"/>
    <w:rsid w:val="00C6464E"/>
    <w:rsid w:val="00C64660"/>
    <w:rsid w:val="00C6467D"/>
    <w:rsid w:val="00C6469C"/>
    <w:rsid w:val="00C647D8"/>
    <w:rsid w:val="00C648C9"/>
    <w:rsid w:val="00C64A1C"/>
    <w:rsid w:val="00C64B13"/>
    <w:rsid w:val="00C64C9D"/>
    <w:rsid w:val="00C64DB0"/>
    <w:rsid w:val="00C64DEC"/>
    <w:rsid w:val="00C65050"/>
    <w:rsid w:val="00C65360"/>
    <w:rsid w:val="00C653E0"/>
    <w:rsid w:val="00C654D3"/>
    <w:rsid w:val="00C655C3"/>
    <w:rsid w:val="00C65755"/>
    <w:rsid w:val="00C65896"/>
    <w:rsid w:val="00C658B1"/>
    <w:rsid w:val="00C65998"/>
    <w:rsid w:val="00C65B5F"/>
    <w:rsid w:val="00C65F49"/>
    <w:rsid w:val="00C65FDB"/>
    <w:rsid w:val="00C66262"/>
    <w:rsid w:val="00C66369"/>
    <w:rsid w:val="00C6640E"/>
    <w:rsid w:val="00C664E3"/>
    <w:rsid w:val="00C6660B"/>
    <w:rsid w:val="00C6665F"/>
    <w:rsid w:val="00C6695E"/>
    <w:rsid w:val="00C66B1F"/>
    <w:rsid w:val="00C66BC3"/>
    <w:rsid w:val="00C66CD5"/>
    <w:rsid w:val="00C66D41"/>
    <w:rsid w:val="00C66DD8"/>
    <w:rsid w:val="00C66FD6"/>
    <w:rsid w:val="00C6702B"/>
    <w:rsid w:val="00C67170"/>
    <w:rsid w:val="00C67189"/>
    <w:rsid w:val="00C6727C"/>
    <w:rsid w:val="00C672D3"/>
    <w:rsid w:val="00C672EA"/>
    <w:rsid w:val="00C67401"/>
    <w:rsid w:val="00C67542"/>
    <w:rsid w:val="00C675FD"/>
    <w:rsid w:val="00C675FE"/>
    <w:rsid w:val="00C676CB"/>
    <w:rsid w:val="00C67971"/>
    <w:rsid w:val="00C67A0B"/>
    <w:rsid w:val="00C67ECB"/>
    <w:rsid w:val="00C700FA"/>
    <w:rsid w:val="00C70179"/>
    <w:rsid w:val="00C70543"/>
    <w:rsid w:val="00C7071C"/>
    <w:rsid w:val="00C7075C"/>
    <w:rsid w:val="00C70826"/>
    <w:rsid w:val="00C70A65"/>
    <w:rsid w:val="00C70AA4"/>
    <w:rsid w:val="00C70B2B"/>
    <w:rsid w:val="00C70F6B"/>
    <w:rsid w:val="00C70FFC"/>
    <w:rsid w:val="00C710FE"/>
    <w:rsid w:val="00C7111F"/>
    <w:rsid w:val="00C71283"/>
    <w:rsid w:val="00C71467"/>
    <w:rsid w:val="00C715F7"/>
    <w:rsid w:val="00C7174A"/>
    <w:rsid w:val="00C717F9"/>
    <w:rsid w:val="00C71865"/>
    <w:rsid w:val="00C718DE"/>
    <w:rsid w:val="00C71A25"/>
    <w:rsid w:val="00C71AB0"/>
    <w:rsid w:val="00C71AE4"/>
    <w:rsid w:val="00C71CD0"/>
    <w:rsid w:val="00C71CFA"/>
    <w:rsid w:val="00C71D0F"/>
    <w:rsid w:val="00C71D77"/>
    <w:rsid w:val="00C71E52"/>
    <w:rsid w:val="00C723EF"/>
    <w:rsid w:val="00C72554"/>
    <w:rsid w:val="00C7277E"/>
    <w:rsid w:val="00C727A4"/>
    <w:rsid w:val="00C72ACA"/>
    <w:rsid w:val="00C72B2C"/>
    <w:rsid w:val="00C72C63"/>
    <w:rsid w:val="00C72DE4"/>
    <w:rsid w:val="00C72FF2"/>
    <w:rsid w:val="00C734ED"/>
    <w:rsid w:val="00C7351C"/>
    <w:rsid w:val="00C735A0"/>
    <w:rsid w:val="00C73621"/>
    <w:rsid w:val="00C738E2"/>
    <w:rsid w:val="00C7396E"/>
    <w:rsid w:val="00C739CB"/>
    <w:rsid w:val="00C73BAB"/>
    <w:rsid w:val="00C73E92"/>
    <w:rsid w:val="00C7406F"/>
    <w:rsid w:val="00C740EF"/>
    <w:rsid w:val="00C7429C"/>
    <w:rsid w:val="00C74428"/>
    <w:rsid w:val="00C7456C"/>
    <w:rsid w:val="00C7487E"/>
    <w:rsid w:val="00C74AE8"/>
    <w:rsid w:val="00C74B6B"/>
    <w:rsid w:val="00C74EFF"/>
    <w:rsid w:val="00C751A6"/>
    <w:rsid w:val="00C75228"/>
    <w:rsid w:val="00C75403"/>
    <w:rsid w:val="00C75440"/>
    <w:rsid w:val="00C75636"/>
    <w:rsid w:val="00C75643"/>
    <w:rsid w:val="00C7567D"/>
    <w:rsid w:val="00C756E7"/>
    <w:rsid w:val="00C757EB"/>
    <w:rsid w:val="00C75870"/>
    <w:rsid w:val="00C75B32"/>
    <w:rsid w:val="00C75E8A"/>
    <w:rsid w:val="00C7609B"/>
    <w:rsid w:val="00C7622A"/>
    <w:rsid w:val="00C76477"/>
    <w:rsid w:val="00C76760"/>
    <w:rsid w:val="00C768B5"/>
    <w:rsid w:val="00C769C8"/>
    <w:rsid w:val="00C76B1A"/>
    <w:rsid w:val="00C76C23"/>
    <w:rsid w:val="00C76C50"/>
    <w:rsid w:val="00C76C92"/>
    <w:rsid w:val="00C76C96"/>
    <w:rsid w:val="00C770FF"/>
    <w:rsid w:val="00C77494"/>
    <w:rsid w:val="00C774FB"/>
    <w:rsid w:val="00C7753E"/>
    <w:rsid w:val="00C7781D"/>
    <w:rsid w:val="00C779A4"/>
    <w:rsid w:val="00C77E1F"/>
    <w:rsid w:val="00C77E22"/>
    <w:rsid w:val="00C77EE3"/>
    <w:rsid w:val="00C77F96"/>
    <w:rsid w:val="00C80199"/>
    <w:rsid w:val="00C80270"/>
    <w:rsid w:val="00C80299"/>
    <w:rsid w:val="00C80355"/>
    <w:rsid w:val="00C80AB3"/>
    <w:rsid w:val="00C80B85"/>
    <w:rsid w:val="00C80CAD"/>
    <w:rsid w:val="00C80DBD"/>
    <w:rsid w:val="00C80F7F"/>
    <w:rsid w:val="00C810B1"/>
    <w:rsid w:val="00C813B1"/>
    <w:rsid w:val="00C813C2"/>
    <w:rsid w:val="00C813F4"/>
    <w:rsid w:val="00C817D0"/>
    <w:rsid w:val="00C81A24"/>
    <w:rsid w:val="00C81C4A"/>
    <w:rsid w:val="00C81CC4"/>
    <w:rsid w:val="00C81DA8"/>
    <w:rsid w:val="00C81EBC"/>
    <w:rsid w:val="00C81ED6"/>
    <w:rsid w:val="00C81EFD"/>
    <w:rsid w:val="00C8207E"/>
    <w:rsid w:val="00C82209"/>
    <w:rsid w:val="00C8222C"/>
    <w:rsid w:val="00C822B3"/>
    <w:rsid w:val="00C82311"/>
    <w:rsid w:val="00C823C2"/>
    <w:rsid w:val="00C8270C"/>
    <w:rsid w:val="00C8294F"/>
    <w:rsid w:val="00C82AB9"/>
    <w:rsid w:val="00C82D69"/>
    <w:rsid w:val="00C82EE0"/>
    <w:rsid w:val="00C83082"/>
    <w:rsid w:val="00C832ED"/>
    <w:rsid w:val="00C83433"/>
    <w:rsid w:val="00C83915"/>
    <w:rsid w:val="00C83990"/>
    <w:rsid w:val="00C83A29"/>
    <w:rsid w:val="00C83AC7"/>
    <w:rsid w:val="00C83AC8"/>
    <w:rsid w:val="00C83ACB"/>
    <w:rsid w:val="00C83BE3"/>
    <w:rsid w:val="00C83F75"/>
    <w:rsid w:val="00C83FA1"/>
    <w:rsid w:val="00C8404F"/>
    <w:rsid w:val="00C8412D"/>
    <w:rsid w:val="00C8437A"/>
    <w:rsid w:val="00C8464F"/>
    <w:rsid w:val="00C847AD"/>
    <w:rsid w:val="00C8484B"/>
    <w:rsid w:val="00C84954"/>
    <w:rsid w:val="00C84E3C"/>
    <w:rsid w:val="00C85061"/>
    <w:rsid w:val="00C8515D"/>
    <w:rsid w:val="00C8542F"/>
    <w:rsid w:val="00C855DD"/>
    <w:rsid w:val="00C856A4"/>
    <w:rsid w:val="00C856C8"/>
    <w:rsid w:val="00C85863"/>
    <w:rsid w:val="00C85A89"/>
    <w:rsid w:val="00C85B7B"/>
    <w:rsid w:val="00C85E43"/>
    <w:rsid w:val="00C85E9C"/>
    <w:rsid w:val="00C85EFB"/>
    <w:rsid w:val="00C85F86"/>
    <w:rsid w:val="00C8604D"/>
    <w:rsid w:val="00C8610C"/>
    <w:rsid w:val="00C861D7"/>
    <w:rsid w:val="00C861FA"/>
    <w:rsid w:val="00C863EC"/>
    <w:rsid w:val="00C868A8"/>
    <w:rsid w:val="00C86B6D"/>
    <w:rsid w:val="00C86BC4"/>
    <w:rsid w:val="00C86C55"/>
    <w:rsid w:val="00C86C83"/>
    <w:rsid w:val="00C86EC2"/>
    <w:rsid w:val="00C87243"/>
    <w:rsid w:val="00C87262"/>
    <w:rsid w:val="00C872A0"/>
    <w:rsid w:val="00C872A9"/>
    <w:rsid w:val="00C8752B"/>
    <w:rsid w:val="00C875D2"/>
    <w:rsid w:val="00C876AE"/>
    <w:rsid w:val="00C877B1"/>
    <w:rsid w:val="00C87818"/>
    <w:rsid w:val="00C878AD"/>
    <w:rsid w:val="00C87909"/>
    <w:rsid w:val="00C87926"/>
    <w:rsid w:val="00C87B43"/>
    <w:rsid w:val="00C87B71"/>
    <w:rsid w:val="00C87BF4"/>
    <w:rsid w:val="00C87CB4"/>
    <w:rsid w:val="00C87CB7"/>
    <w:rsid w:val="00C87CD7"/>
    <w:rsid w:val="00C87D14"/>
    <w:rsid w:val="00C87EB3"/>
    <w:rsid w:val="00C902A5"/>
    <w:rsid w:val="00C90343"/>
    <w:rsid w:val="00C90348"/>
    <w:rsid w:val="00C9039D"/>
    <w:rsid w:val="00C90417"/>
    <w:rsid w:val="00C90569"/>
    <w:rsid w:val="00C907AE"/>
    <w:rsid w:val="00C90A40"/>
    <w:rsid w:val="00C90B64"/>
    <w:rsid w:val="00C90C42"/>
    <w:rsid w:val="00C90EF9"/>
    <w:rsid w:val="00C90FA1"/>
    <w:rsid w:val="00C91088"/>
    <w:rsid w:val="00C91155"/>
    <w:rsid w:val="00C91214"/>
    <w:rsid w:val="00C91233"/>
    <w:rsid w:val="00C915A6"/>
    <w:rsid w:val="00C91642"/>
    <w:rsid w:val="00C91767"/>
    <w:rsid w:val="00C918FC"/>
    <w:rsid w:val="00C919AD"/>
    <w:rsid w:val="00C91A5B"/>
    <w:rsid w:val="00C9204E"/>
    <w:rsid w:val="00C92141"/>
    <w:rsid w:val="00C92304"/>
    <w:rsid w:val="00C92496"/>
    <w:rsid w:val="00C92525"/>
    <w:rsid w:val="00C925B2"/>
    <w:rsid w:val="00C9270C"/>
    <w:rsid w:val="00C92808"/>
    <w:rsid w:val="00C92830"/>
    <w:rsid w:val="00C92A2D"/>
    <w:rsid w:val="00C92AFA"/>
    <w:rsid w:val="00C92D65"/>
    <w:rsid w:val="00C92DEF"/>
    <w:rsid w:val="00C92EE6"/>
    <w:rsid w:val="00C93031"/>
    <w:rsid w:val="00C93219"/>
    <w:rsid w:val="00C932CF"/>
    <w:rsid w:val="00C932E8"/>
    <w:rsid w:val="00C93349"/>
    <w:rsid w:val="00C9346F"/>
    <w:rsid w:val="00C934C8"/>
    <w:rsid w:val="00C937B9"/>
    <w:rsid w:val="00C9386B"/>
    <w:rsid w:val="00C93A12"/>
    <w:rsid w:val="00C93C9C"/>
    <w:rsid w:val="00C93E99"/>
    <w:rsid w:val="00C93EEB"/>
    <w:rsid w:val="00C9415A"/>
    <w:rsid w:val="00C94180"/>
    <w:rsid w:val="00C9418C"/>
    <w:rsid w:val="00C943CB"/>
    <w:rsid w:val="00C94684"/>
    <w:rsid w:val="00C946F1"/>
    <w:rsid w:val="00C946FA"/>
    <w:rsid w:val="00C9474F"/>
    <w:rsid w:val="00C949C0"/>
    <w:rsid w:val="00C94BF0"/>
    <w:rsid w:val="00C94D07"/>
    <w:rsid w:val="00C94E0F"/>
    <w:rsid w:val="00C94F10"/>
    <w:rsid w:val="00C95015"/>
    <w:rsid w:val="00C952CB"/>
    <w:rsid w:val="00C9531C"/>
    <w:rsid w:val="00C953BD"/>
    <w:rsid w:val="00C95409"/>
    <w:rsid w:val="00C95496"/>
    <w:rsid w:val="00C955D5"/>
    <w:rsid w:val="00C95747"/>
    <w:rsid w:val="00C957B4"/>
    <w:rsid w:val="00C959F9"/>
    <w:rsid w:val="00C95C99"/>
    <w:rsid w:val="00C95D09"/>
    <w:rsid w:val="00C95D20"/>
    <w:rsid w:val="00C95DAB"/>
    <w:rsid w:val="00C95E72"/>
    <w:rsid w:val="00C95F6C"/>
    <w:rsid w:val="00C96308"/>
    <w:rsid w:val="00C964E1"/>
    <w:rsid w:val="00C9659C"/>
    <w:rsid w:val="00C967B5"/>
    <w:rsid w:val="00C96904"/>
    <w:rsid w:val="00C96965"/>
    <w:rsid w:val="00C96998"/>
    <w:rsid w:val="00C96BBA"/>
    <w:rsid w:val="00C96C90"/>
    <w:rsid w:val="00C96D3E"/>
    <w:rsid w:val="00C96F29"/>
    <w:rsid w:val="00C96F4C"/>
    <w:rsid w:val="00C9724B"/>
    <w:rsid w:val="00C972BC"/>
    <w:rsid w:val="00C972F3"/>
    <w:rsid w:val="00C9732F"/>
    <w:rsid w:val="00C973F3"/>
    <w:rsid w:val="00C979CA"/>
    <w:rsid w:val="00C97A95"/>
    <w:rsid w:val="00C97A9C"/>
    <w:rsid w:val="00C97B13"/>
    <w:rsid w:val="00C97B20"/>
    <w:rsid w:val="00C97B33"/>
    <w:rsid w:val="00C97D0F"/>
    <w:rsid w:val="00CA00ED"/>
    <w:rsid w:val="00CA015A"/>
    <w:rsid w:val="00CA02C4"/>
    <w:rsid w:val="00CA043A"/>
    <w:rsid w:val="00CA0567"/>
    <w:rsid w:val="00CA06EC"/>
    <w:rsid w:val="00CA0994"/>
    <w:rsid w:val="00CA09DA"/>
    <w:rsid w:val="00CA0B4E"/>
    <w:rsid w:val="00CA0D53"/>
    <w:rsid w:val="00CA0DE4"/>
    <w:rsid w:val="00CA0DE7"/>
    <w:rsid w:val="00CA0F5F"/>
    <w:rsid w:val="00CA0FC9"/>
    <w:rsid w:val="00CA11D1"/>
    <w:rsid w:val="00CA1288"/>
    <w:rsid w:val="00CA128E"/>
    <w:rsid w:val="00CA12B9"/>
    <w:rsid w:val="00CA13D5"/>
    <w:rsid w:val="00CA16C9"/>
    <w:rsid w:val="00CA1AB5"/>
    <w:rsid w:val="00CA1B40"/>
    <w:rsid w:val="00CA1D6F"/>
    <w:rsid w:val="00CA1DC8"/>
    <w:rsid w:val="00CA1DD1"/>
    <w:rsid w:val="00CA1DE5"/>
    <w:rsid w:val="00CA1FCD"/>
    <w:rsid w:val="00CA20FB"/>
    <w:rsid w:val="00CA21A1"/>
    <w:rsid w:val="00CA264C"/>
    <w:rsid w:val="00CA26BE"/>
    <w:rsid w:val="00CA2704"/>
    <w:rsid w:val="00CA2923"/>
    <w:rsid w:val="00CA2A27"/>
    <w:rsid w:val="00CA2B9F"/>
    <w:rsid w:val="00CA2C7B"/>
    <w:rsid w:val="00CA2C98"/>
    <w:rsid w:val="00CA2D48"/>
    <w:rsid w:val="00CA2FA9"/>
    <w:rsid w:val="00CA301D"/>
    <w:rsid w:val="00CA3106"/>
    <w:rsid w:val="00CA3114"/>
    <w:rsid w:val="00CA315B"/>
    <w:rsid w:val="00CA31EB"/>
    <w:rsid w:val="00CA32BA"/>
    <w:rsid w:val="00CA33E9"/>
    <w:rsid w:val="00CA34BD"/>
    <w:rsid w:val="00CA353C"/>
    <w:rsid w:val="00CA37EA"/>
    <w:rsid w:val="00CA3811"/>
    <w:rsid w:val="00CA39AE"/>
    <w:rsid w:val="00CA3A0C"/>
    <w:rsid w:val="00CA3A9E"/>
    <w:rsid w:val="00CA41A8"/>
    <w:rsid w:val="00CA428C"/>
    <w:rsid w:val="00CA43FD"/>
    <w:rsid w:val="00CA448C"/>
    <w:rsid w:val="00CA459C"/>
    <w:rsid w:val="00CA496E"/>
    <w:rsid w:val="00CA4998"/>
    <w:rsid w:val="00CA4D05"/>
    <w:rsid w:val="00CA4D78"/>
    <w:rsid w:val="00CA4FBF"/>
    <w:rsid w:val="00CA500C"/>
    <w:rsid w:val="00CA530B"/>
    <w:rsid w:val="00CA532F"/>
    <w:rsid w:val="00CA565F"/>
    <w:rsid w:val="00CA569B"/>
    <w:rsid w:val="00CA56B3"/>
    <w:rsid w:val="00CA581A"/>
    <w:rsid w:val="00CA584E"/>
    <w:rsid w:val="00CA58C3"/>
    <w:rsid w:val="00CA5AB6"/>
    <w:rsid w:val="00CA5C5D"/>
    <w:rsid w:val="00CA5E28"/>
    <w:rsid w:val="00CA5FFE"/>
    <w:rsid w:val="00CA608F"/>
    <w:rsid w:val="00CA60F6"/>
    <w:rsid w:val="00CA61A2"/>
    <w:rsid w:val="00CA62C9"/>
    <w:rsid w:val="00CA6348"/>
    <w:rsid w:val="00CA64D7"/>
    <w:rsid w:val="00CA6511"/>
    <w:rsid w:val="00CA6552"/>
    <w:rsid w:val="00CA697C"/>
    <w:rsid w:val="00CA69BC"/>
    <w:rsid w:val="00CA6AF0"/>
    <w:rsid w:val="00CA6D11"/>
    <w:rsid w:val="00CA711B"/>
    <w:rsid w:val="00CA72A5"/>
    <w:rsid w:val="00CA72C4"/>
    <w:rsid w:val="00CA7313"/>
    <w:rsid w:val="00CA7533"/>
    <w:rsid w:val="00CA76BC"/>
    <w:rsid w:val="00CA76E2"/>
    <w:rsid w:val="00CA7AEC"/>
    <w:rsid w:val="00CA7BAC"/>
    <w:rsid w:val="00CA7BB1"/>
    <w:rsid w:val="00CA7C27"/>
    <w:rsid w:val="00CB0015"/>
    <w:rsid w:val="00CB0360"/>
    <w:rsid w:val="00CB03FB"/>
    <w:rsid w:val="00CB076F"/>
    <w:rsid w:val="00CB0945"/>
    <w:rsid w:val="00CB0952"/>
    <w:rsid w:val="00CB0A91"/>
    <w:rsid w:val="00CB0B2E"/>
    <w:rsid w:val="00CB0B56"/>
    <w:rsid w:val="00CB0B95"/>
    <w:rsid w:val="00CB0BE2"/>
    <w:rsid w:val="00CB0C5A"/>
    <w:rsid w:val="00CB0DB5"/>
    <w:rsid w:val="00CB0F0B"/>
    <w:rsid w:val="00CB1187"/>
    <w:rsid w:val="00CB1488"/>
    <w:rsid w:val="00CB153D"/>
    <w:rsid w:val="00CB1691"/>
    <w:rsid w:val="00CB16A6"/>
    <w:rsid w:val="00CB1914"/>
    <w:rsid w:val="00CB19D1"/>
    <w:rsid w:val="00CB1A24"/>
    <w:rsid w:val="00CB1B92"/>
    <w:rsid w:val="00CB1BC1"/>
    <w:rsid w:val="00CB1BC2"/>
    <w:rsid w:val="00CB1EA3"/>
    <w:rsid w:val="00CB1F30"/>
    <w:rsid w:val="00CB2402"/>
    <w:rsid w:val="00CB242B"/>
    <w:rsid w:val="00CB25AC"/>
    <w:rsid w:val="00CB265C"/>
    <w:rsid w:val="00CB274C"/>
    <w:rsid w:val="00CB27BE"/>
    <w:rsid w:val="00CB27EB"/>
    <w:rsid w:val="00CB291C"/>
    <w:rsid w:val="00CB2956"/>
    <w:rsid w:val="00CB2ABA"/>
    <w:rsid w:val="00CB2C1E"/>
    <w:rsid w:val="00CB2E23"/>
    <w:rsid w:val="00CB3055"/>
    <w:rsid w:val="00CB32A5"/>
    <w:rsid w:val="00CB3355"/>
    <w:rsid w:val="00CB347E"/>
    <w:rsid w:val="00CB34B5"/>
    <w:rsid w:val="00CB3606"/>
    <w:rsid w:val="00CB37DC"/>
    <w:rsid w:val="00CB37E8"/>
    <w:rsid w:val="00CB3862"/>
    <w:rsid w:val="00CB38B8"/>
    <w:rsid w:val="00CB3999"/>
    <w:rsid w:val="00CB3A69"/>
    <w:rsid w:val="00CB3CFB"/>
    <w:rsid w:val="00CB3D0A"/>
    <w:rsid w:val="00CB3D78"/>
    <w:rsid w:val="00CB3DEC"/>
    <w:rsid w:val="00CB3DFD"/>
    <w:rsid w:val="00CB4074"/>
    <w:rsid w:val="00CB4133"/>
    <w:rsid w:val="00CB42A3"/>
    <w:rsid w:val="00CB42AA"/>
    <w:rsid w:val="00CB42FB"/>
    <w:rsid w:val="00CB4393"/>
    <w:rsid w:val="00CB43FA"/>
    <w:rsid w:val="00CB451F"/>
    <w:rsid w:val="00CB4575"/>
    <w:rsid w:val="00CB467A"/>
    <w:rsid w:val="00CB476F"/>
    <w:rsid w:val="00CB48CB"/>
    <w:rsid w:val="00CB4906"/>
    <w:rsid w:val="00CB4933"/>
    <w:rsid w:val="00CB4965"/>
    <w:rsid w:val="00CB49C7"/>
    <w:rsid w:val="00CB4B38"/>
    <w:rsid w:val="00CB4BE4"/>
    <w:rsid w:val="00CB517F"/>
    <w:rsid w:val="00CB5467"/>
    <w:rsid w:val="00CB5508"/>
    <w:rsid w:val="00CB560B"/>
    <w:rsid w:val="00CB57E1"/>
    <w:rsid w:val="00CB5816"/>
    <w:rsid w:val="00CB596B"/>
    <w:rsid w:val="00CB5EC4"/>
    <w:rsid w:val="00CB5F3A"/>
    <w:rsid w:val="00CB6034"/>
    <w:rsid w:val="00CB6153"/>
    <w:rsid w:val="00CB6297"/>
    <w:rsid w:val="00CB62DB"/>
    <w:rsid w:val="00CB65AC"/>
    <w:rsid w:val="00CB65CA"/>
    <w:rsid w:val="00CB666C"/>
    <w:rsid w:val="00CB66F2"/>
    <w:rsid w:val="00CB6AD4"/>
    <w:rsid w:val="00CB6CFD"/>
    <w:rsid w:val="00CB6F81"/>
    <w:rsid w:val="00CB6FED"/>
    <w:rsid w:val="00CB70E2"/>
    <w:rsid w:val="00CB7337"/>
    <w:rsid w:val="00CB7419"/>
    <w:rsid w:val="00CB74FC"/>
    <w:rsid w:val="00CB7654"/>
    <w:rsid w:val="00CB76A5"/>
    <w:rsid w:val="00CB7A63"/>
    <w:rsid w:val="00CB7A98"/>
    <w:rsid w:val="00CB7C0D"/>
    <w:rsid w:val="00CB7CB2"/>
    <w:rsid w:val="00CB7CF1"/>
    <w:rsid w:val="00CB7F00"/>
    <w:rsid w:val="00CB7F22"/>
    <w:rsid w:val="00CC010D"/>
    <w:rsid w:val="00CC01F9"/>
    <w:rsid w:val="00CC0451"/>
    <w:rsid w:val="00CC05C5"/>
    <w:rsid w:val="00CC05EF"/>
    <w:rsid w:val="00CC05F5"/>
    <w:rsid w:val="00CC07B6"/>
    <w:rsid w:val="00CC0842"/>
    <w:rsid w:val="00CC0870"/>
    <w:rsid w:val="00CC093C"/>
    <w:rsid w:val="00CC0988"/>
    <w:rsid w:val="00CC0A46"/>
    <w:rsid w:val="00CC0A6F"/>
    <w:rsid w:val="00CC0A87"/>
    <w:rsid w:val="00CC0B4F"/>
    <w:rsid w:val="00CC0CE3"/>
    <w:rsid w:val="00CC0D73"/>
    <w:rsid w:val="00CC0FA5"/>
    <w:rsid w:val="00CC1008"/>
    <w:rsid w:val="00CC113D"/>
    <w:rsid w:val="00CC12DE"/>
    <w:rsid w:val="00CC133B"/>
    <w:rsid w:val="00CC1396"/>
    <w:rsid w:val="00CC13F9"/>
    <w:rsid w:val="00CC15FD"/>
    <w:rsid w:val="00CC1942"/>
    <w:rsid w:val="00CC1D19"/>
    <w:rsid w:val="00CC1D34"/>
    <w:rsid w:val="00CC1D8D"/>
    <w:rsid w:val="00CC1DE5"/>
    <w:rsid w:val="00CC1F2A"/>
    <w:rsid w:val="00CC1FD1"/>
    <w:rsid w:val="00CC2058"/>
    <w:rsid w:val="00CC20F5"/>
    <w:rsid w:val="00CC2329"/>
    <w:rsid w:val="00CC23B1"/>
    <w:rsid w:val="00CC2412"/>
    <w:rsid w:val="00CC2413"/>
    <w:rsid w:val="00CC26ED"/>
    <w:rsid w:val="00CC28B0"/>
    <w:rsid w:val="00CC2B0D"/>
    <w:rsid w:val="00CC2E76"/>
    <w:rsid w:val="00CC2F50"/>
    <w:rsid w:val="00CC2F82"/>
    <w:rsid w:val="00CC3099"/>
    <w:rsid w:val="00CC3140"/>
    <w:rsid w:val="00CC315D"/>
    <w:rsid w:val="00CC31AB"/>
    <w:rsid w:val="00CC33F3"/>
    <w:rsid w:val="00CC34B9"/>
    <w:rsid w:val="00CC376C"/>
    <w:rsid w:val="00CC379C"/>
    <w:rsid w:val="00CC38D5"/>
    <w:rsid w:val="00CC3985"/>
    <w:rsid w:val="00CC3B2B"/>
    <w:rsid w:val="00CC3DF9"/>
    <w:rsid w:val="00CC3E4C"/>
    <w:rsid w:val="00CC3FE4"/>
    <w:rsid w:val="00CC4306"/>
    <w:rsid w:val="00CC453E"/>
    <w:rsid w:val="00CC45CC"/>
    <w:rsid w:val="00CC461F"/>
    <w:rsid w:val="00CC472A"/>
    <w:rsid w:val="00CC47AF"/>
    <w:rsid w:val="00CC4805"/>
    <w:rsid w:val="00CC4868"/>
    <w:rsid w:val="00CC4888"/>
    <w:rsid w:val="00CC49A4"/>
    <w:rsid w:val="00CC4B13"/>
    <w:rsid w:val="00CC4B48"/>
    <w:rsid w:val="00CC4C54"/>
    <w:rsid w:val="00CC4C95"/>
    <w:rsid w:val="00CC4CC8"/>
    <w:rsid w:val="00CC4EAD"/>
    <w:rsid w:val="00CC50C7"/>
    <w:rsid w:val="00CC50EB"/>
    <w:rsid w:val="00CC5127"/>
    <w:rsid w:val="00CC52D9"/>
    <w:rsid w:val="00CC5614"/>
    <w:rsid w:val="00CC567B"/>
    <w:rsid w:val="00CC5808"/>
    <w:rsid w:val="00CC587B"/>
    <w:rsid w:val="00CC5964"/>
    <w:rsid w:val="00CC5A57"/>
    <w:rsid w:val="00CC5CAF"/>
    <w:rsid w:val="00CC5D13"/>
    <w:rsid w:val="00CC5F64"/>
    <w:rsid w:val="00CC605A"/>
    <w:rsid w:val="00CC6175"/>
    <w:rsid w:val="00CC6304"/>
    <w:rsid w:val="00CC6321"/>
    <w:rsid w:val="00CC633A"/>
    <w:rsid w:val="00CC656A"/>
    <w:rsid w:val="00CC65BD"/>
    <w:rsid w:val="00CC65E7"/>
    <w:rsid w:val="00CC6718"/>
    <w:rsid w:val="00CC67E3"/>
    <w:rsid w:val="00CC6980"/>
    <w:rsid w:val="00CC698D"/>
    <w:rsid w:val="00CC6E95"/>
    <w:rsid w:val="00CC6FAA"/>
    <w:rsid w:val="00CC6FB6"/>
    <w:rsid w:val="00CC704E"/>
    <w:rsid w:val="00CC7095"/>
    <w:rsid w:val="00CC725B"/>
    <w:rsid w:val="00CC72FC"/>
    <w:rsid w:val="00CC733A"/>
    <w:rsid w:val="00CC757E"/>
    <w:rsid w:val="00CC7964"/>
    <w:rsid w:val="00CC798C"/>
    <w:rsid w:val="00CC7CF6"/>
    <w:rsid w:val="00CC7E4A"/>
    <w:rsid w:val="00CC7F81"/>
    <w:rsid w:val="00CD0269"/>
    <w:rsid w:val="00CD0438"/>
    <w:rsid w:val="00CD0657"/>
    <w:rsid w:val="00CD066A"/>
    <w:rsid w:val="00CD083C"/>
    <w:rsid w:val="00CD0876"/>
    <w:rsid w:val="00CD09D6"/>
    <w:rsid w:val="00CD0BD9"/>
    <w:rsid w:val="00CD0CEF"/>
    <w:rsid w:val="00CD0F21"/>
    <w:rsid w:val="00CD105E"/>
    <w:rsid w:val="00CD1185"/>
    <w:rsid w:val="00CD1389"/>
    <w:rsid w:val="00CD1505"/>
    <w:rsid w:val="00CD1575"/>
    <w:rsid w:val="00CD1699"/>
    <w:rsid w:val="00CD1908"/>
    <w:rsid w:val="00CD1A83"/>
    <w:rsid w:val="00CD1B49"/>
    <w:rsid w:val="00CD1C76"/>
    <w:rsid w:val="00CD1D99"/>
    <w:rsid w:val="00CD1D9C"/>
    <w:rsid w:val="00CD1F0D"/>
    <w:rsid w:val="00CD1F89"/>
    <w:rsid w:val="00CD2294"/>
    <w:rsid w:val="00CD2610"/>
    <w:rsid w:val="00CD2611"/>
    <w:rsid w:val="00CD26EB"/>
    <w:rsid w:val="00CD28DB"/>
    <w:rsid w:val="00CD290E"/>
    <w:rsid w:val="00CD29EE"/>
    <w:rsid w:val="00CD2AA1"/>
    <w:rsid w:val="00CD2B8E"/>
    <w:rsid w:val="00CD2BD7"/>
    <w:rsid w:val="00CD2DC0"/>
    <w:rsid w:val="00CD2E76"/>
    <w:rsid w:val="00CD2F42"/>
    <w:rsid w:val="00CD2FB7"/>
    <w:rsid w:val="00CD3044"/>
    <w:rsid w:val="00CD3178"/>
    <w:rsid w:val="00CD318D"/>
    <w:rsid w:val="00CD31C6"/>
    <w:rsid w:val="00CD334A"/>
    <w:rsid w:val="00CD3405"/>
    <w:rsid w:val="00CD3463"/>
    <w:rsid w:val="00CD3580"/>
    <w:rsid w:val="00CD363F"/>
    <w:rsid w:val="00CD39CE"/>
    <w:rsid w:val="00CD3D5F"/>
    <w:rsid w:val="00CD3DB9"/>
    <w:rsid w:val="00CD3DE2"/>
    <w:rsid w:val="00CD3E26"/>
    <w:rsid w:val="00CD3ED7"/>
    <w:rsid w:val="00CD4003"/>
    <w:rsid w:val="00CD40A1"/>
    <w:rsid w:val="00CD40A6"/>
    <w:rsid w:val="00CD41B7"/>
    <w:rsid w:val="00CD4382"/>
    <w:rsid w:val="00CD44B4"/>
    <w:rsid w:val="00CD44C7"/>
    <w:rsid w:val="00CD45B7"/>
    <w:rsid w:val="00CD47C0"/>
    <w:rsid w:val="00CD4A2E"/>
    <w:rsid w:val="00CD4D37"/>
    <w:rsid w:val="00CD4E31"/>
    <w:rsid w:val="00CD501C"/>
    <w:rsid w:val="00CD521B"/>
    <w:rsid w:val="00CD54AB"/>
    <w:rsid w:val="00CD560F"/>
    <w:rsid w:val="00CD5635"/>
    <w:rsid w:val="00CD5671"/>
    <w:rsid w:val="00CD5766"/>
    <w:rsid w:val="00CD5825"/>
    <w:rsid w:val="00CD5911"/>
    <w:rsid w:val="00CD5B05"/>
    <w:rsid w:val="00CD5F1B"/>
    <w:rsid w:val="00CD60EF"/>
    <w:rsid w:val="00CD61CB"/>
    <w:rsid w:val="00CD6583"/>
    <w:rsid w:val="00CD6615"/>
    <w:rsid w:val="00CD6663"/>
    <w:rsid w:val="00CD6766"/>
    <w:rsid w:val="00CD67B9"/>
    <w:rsid w:val="00CD689D"/>
    <w:rsid w:val="00CD6B45"/>
    <w:rsid w:val="00CD6B52"/>
    <w:rsid w:val="00CD6C46"/>
    <w:rsid w:val="00CD6F09"/>
    <w:rsid w:val="00CD6F17"/>
    <w:rsid w:val="00CD703B"/>
    <w:rsid w:val="00CD7168"/>
    <w:rsid w:val="00CD73B2"/>
    <w:rsid w:val="00CD73BC"/>
    <w:rsid w:val="00CD74C1"/>
    <w:rsid w:val="00CD7531"/>
    <w:rsid w:val="00CD75B6"/>
    <w:rsid w:val="00CD76DE"/>
    <w:rsid w:val="00CD7776"/>
    <w:rsid w:val="00CD7A7D"/>
    <w:rsid w:val="00CD7C19"/>
    <w:rsid w:val="00CD7D1F"/>
    <w:rsid w:val="00CD7DF4"/>
    <w:rsid w:val="00CD7E9C"/>
    <w:rsid w:val="00CD7EB1"/>
    <w:rsid w:val="00CD7EE6"/>
    <w:rsid w:val="00CD7F21"/>
    <w:rsid w:val="00CE0041"/>
    <w:rsid w:val="00CE0341"/>
    <w:rsid w:val="00CE03C7"/>
    <w:rsid w:val="00CE0403"/>
    <w:rsid w:val="00CE066B"/>
    <w:rsid w:val="00CE07C7"/>
    <w:rsid w:val="00CE088A"/>
    <w:rsid w:val="00CE0A45"/>
    <w:rsid w:val="00CE0AE7"/>
    <w:rsid w:val="00CE0B11"/>
    <w:rsid w:val="00CE0F6B"/>
    <w:rsid w:val="00CE129B"/>
    <w:rsid w:val="00CE1391"/>
    <w:rsid w:val="00CE1714"/>
    <w:rsid w:val="00CE1A4A"/>
    <w:rsid w:val="00CE1C71"/>
    <w:rsid w:val="00CE1C73"/>
    <w:rsid w:val="00CE1D04"/>
    <w:rsid w:val="00CE1D87"/>
    <w:rsid w:val="00CE1EEF"/>
    <w:rsid w:val="00CE1F0E"/>
    <w:rsid w:val="00CE2005"/>
    <w:rsid w:val="00CE21AC"/>
    <w:rsid w:val="00CE2290"/>
    <w:rsid w:val="00CE2526"/>
    <w:rsid w:val="00CE2593"/>
    <w:rsid w:val="00CE269C"/>
    <w:rsid w:val="00CE26FB"/>
    <w:rsid w:val="00CE2A11"/>
    <w:rsid w:val="00CE2BB4"/>
    <w:rsid w:val="00CE2CB6"/>
    <w:rsid w:val="00CE2D4C"/>
    <w:rsid w:val="00CE2E29"/>
    <w:rsid w:val="00CE30E4"/>
    <w:rsid w:val="00CE316F"/>
    <w:rsid w:val="00CE336C"/>
    <w:rsid w:val="00CE3412"/>
    <w:rsid w:val="00CE34DD"/>
    <w:rsid w:val="00CE3506"/>
    <w:rsid w:val="00CE3545"/>
    <w:rsid w:val="00CE3748"/>
    <w:rsid w:val="00CE3911"/>
    <w:rsid w:val="00CE3959"/>
    <w:rsid w:val="00CE3A44"/>
    <w:rsid w:val="00CE3A51"/>
    <w:rsid w:val="00CE3C12"/>
    <w:rsid w:val="00CE3C44"/>
    <w:rsid w:val="00CE3CDD"/>
    <w:rsid w:val="00CE3CFE"/>
    <w:rsid w:val="00CE3F70"/>
    <w:rsid w:val="00CE4150"/>
    <w:rsid w:val="00CE4186"/>
    <w:rsid w:val="00CE41B9"/>
    <w:rsid w:val="00CE42A9"/>
    <w:rsid w:val="00CE4609"/>
    <w:rsid w:val="00CE4677"/>
    <w:rsid w:val="00CE47A1"/>
    <w:rsid w:val="00CE4825"/>
    <w:rsid w:val="00CE48A1"/>
    <w:rsid w:val="00CE4A19"/>
    <w:rsid w:val="00CE4B25"/>
    <w:rsid w:val="00CE4F58"/>
    <w:rsid w:val="00CE4FAD"/>
    <w:rsid w:val="00CE531E"/>
    <w:rsid w:val="00CE553D"/>
    <w:rsid w:val="00CE559F"/>
    <w:rsid w:val="00CE567A"/>
    <w:rsid w:val="00CE56BC"/>
    <w:rsid w:val="00CE5709"/>
    <w:rsid w:val="00CE57B9"/>
    <w:rsid w:val="00CE5973"/>
    <w:rsid w:val="00CE59D4"/>
    <w:rsid w:val="00CE5A85"/>
    <w:rsid w:val="00CE5E7E"/>
    <w:rsid w:val="00CE5E94"/>
    <w:rsid w:val="00CE6000"/>
    <w:rsid w:val="00CE6083"/>
    <w:rsid w:val="00CE613C"/>
    <w:rsid w:val="00CE614F"/>
    <w:rsid w:val="00CE6152"/>
    <w:rsid w:val="00CE6238"/>
    <w:rsid w:val="00CE6259"/>
    <w:rsid w:val="00CE6382"/>
    <w:rsid w:val="00CE64C5"/>
    <w:rsid w:val="00CE65CE"/>
    <w:rsid w:val="00CE66BB"/>
    <w:rsid w:val="00CE685F"/>
    <w:rsid w:val="00CE68E4"/>
    <w:rsid w:val="00CE6AB7"/>
    <w:rsid w:val="00CE6ADA"/>
    <w:rsid w:val="00CE6C4B"/>
    <w:rsid w:val="00CE6D97"/>
    <w:rsid w:val="00CE6EEA"/>
    <w:rsid w:val="00CE6F0D"/>
    <w:rsid w:val="00CE6F5D"/>
    <w:rsid w:val="00CE7022"/>
    <w:rsid w:val="00CE7045"/>
    <w:rsid w:val="00CE7089"/>
    <w:rsid w:val="00CE7149"/>
    <w:rsid w:val="00CE728D"/>
    <w:rsid w:val="00CE74A1"/>
    <w:rsid w:val="00CE766F"/>
    <w:rsid w:val="00CE7820"/>
    <w:rsid w:val="00CE7B64"/>
    <w:rsid w:val="00CE7B82"/>
    <w:rsid w:val="00CE7CDD"/>
    <w:rsid w:val="00CE7D54"/>
    <w:rsid w:val="00CE7F55"/>
    <w:rsid w:val="00CF0245"/>
    <w:rsid w:val="00CF026C"/>
    <w:rsid w:val="00CF0352"/>
    <w:rsid w:val="00CF036E"/>
    <w:rsid w:val="00CF0570"/>
    <w:rsid w:val="00CF05C1"/>
    <w:rsid w:val="00CF06F5"/>
    <w:rsid w:val="00CF0732"/>
    <w:rsid w:val="00CF07E5"/>
    <w:rsid w:val="00CF0848"/>
    <w:rsid w:val="00CF0938"/>
    <w:rsid w:val="00CF0A90"/>
    <w:rsid w:val="00CF0B49"/>
    <w:rsid w:val="00CF0C2E"/>
    <w:rsid w:val="00CF0C7C"/>
    <w:rsid w:val="00CF0C98"/>
    <w:rsid w:val="00CF0DFA"/>
    <w:rsid w:val="00CF0ED0"/>
    <w:rsid w:val="00CF10F1"/>
    <w:rsid w:val="00CF132A"/>
    <w:rsid w:val="00CF1400"/>
    <w:rsid w:val="00CF159E"/>
    <w:rsid w:val="00CF15C8"/>
    <w:rsid w:val="00CF171C"/>
    <w:rsid w:val="00CF17CB"/>
    <w:rsid w:val="00CF1987"/>
    <w:rsid w:val="00CF1B65"/>
    <w:rsid w:val="00CF1D6A"/>
    <w:rsid w:val="00CF1E0A"/>
    <w:rsid w:val="00CF1EBA"/>
    <w:rsid w:val="00CF2066"/>
    <w:rsid w:val="00CF20C5"/>
    <w:rsid w:val="00CF22FB"/>
    <w:rsid w:val="00CF239A"/>
    <w:rsid w:val="00CF23B3"/>
    <w:rsid w:val="00CF2661"/>
    <w:rsid w:val="00CF26BA"/>
    <w:rsid w:val="00CF279B"/>
    <w:rsid w:val="00CF289A"/>
    <w:rsid w:val="00CF2A2D"/>
    <w:rsid w:val="00CF2A6C"/>
    <w:rsid w:val="00CF2AD3"/>
    <w:rsid w:val="00CF2CBC"/>
    <w:rsid w:val="00CF2E12"/>
    <w:rsid w:val="00CF2E43"/>
    <w:rsid w:val="00CF3324"/>
    <w:rsid w:val="00CF35BA"/>
    <w:rsid w:val="00CF35FB"/>
    <w:rsid w:val="00CF3889"/>
    <w:rsid w:val="00CF39C1"/>
    <w:rsid w:val="00CF3A6A"/>
    <w:rsid w:val="00CF3BF2"/>
    <w:rsid w:val="00CF3CE0"/>
    <w:rsid w:val="00CF3E2D"/>
    <w:rsid w:val="00CF3E8D"/>
    <w:rsid w:val="00CF40AB"/>
    <w:rsid w:val="00CF426A"/>
    <w:rsid w:val="00CF4486"/>
    <w:rsid w:val="00CF46A1"/>
    <w:rsid w:val="00CF4824"/>
    <w:rsid w:val="00CF4889"/>
    <w:rsid w:val="00CF4917"/>
    <w:rsid w:val="00CF492A"/>
    <w:rsid w:val="00CF497E"/>
    <w:rsid w:val="00CF4B81"/>
    <w:rsid w:val="00CF4BBC"/>
    <w:rsid w:val="00CF4BD8"/>
    <w:rsid w:val="00CF4BDF"/>
    <w:rsid w:val="00CF4CE1"/>
    <w:rsid w:val="00CF4E65"/>
    <w:rsid w:val="00CF4F11"/>
    <w:rsid w:val="00CF4FDE"/>
    <w:rsid w:val="00CF517B"/>
    <w:rsid w:val="00CF51E3"/>
    <w:rsid w:val="00CF52A1"/>
    <w:rsid w:val="00CF5732"/>
    <w:rsid w:val="00CF5AB1"/>
    <w:rsid w:val="00CF5D25"/>
    <w:rsid w:val="00CF5EC2"/>
    <w:rsid w:val="00CF5EF8"/>
    <w:rsid w:val="00CF6237"/>
    <w:rsid w:val="00CF637C"/>
    <w:rsid w:val="00CF63AF"/>
    <w:rsid w:val="00CF6465"/>
    <w:rsid w:val="00CF64E1"/>
    <w:rsid w:val="00CF6542"/>
    <w:rsid w:val="00CF677C"/>
    <w:rsid w:val="00CF686E"/>
    <w:rsid w:val="00CF68B1"/>
    <w:rsid w:val="00CF6B0E"/>
    <w:rsid w:val="00CF6E0B"/>
    <w:rsid w:val="00CF6E5F"/>
    <w:rsid w:val="00CF6EF3"/>
    <w:rsid w:val="00CF7069"/>
    <w:rsid w:val="00CF7244"/>
    <w:rsid w:val="00CF7401"/>
    <w:rsid w:val="00CF7419"/>
    <w:rsid w:val="00CF758A"/>
    <w:rsid w:val="00CF7658"/>
    <w:rsid w:val="00CF765A"/>
    <w:rsid w:val="00CF76BC"/>
    <w:rsid w:val="00CF775C"/>
    <w:rsid w:val="00CF79DD"/>
    <w:rsid w:val="00CF7A1A"/>
    <w:rsid w:val="00CF7A68"/>
    <w:rsid w:val="00CF7ACC"/>
    <w:rsid w:val="00CF7B24"/>
    <w:rsid w:val="00CF7CEA"/>
    <w:rsid w:val="00CF7DF5"/>
    <w:rsid w:val="00CF7E8A"/>
    <w:rsid w:val="00CF7F55"/>
    <w:rsid w:val="00CF7F73"/>
    <w:rsid w:val="00D001F8"/>
    <w:rsid w:val="00D00374"/>
    <w:rsid w:val="00D0041D"/>
    <w:rsid w:val="00D00610"/>
    <w:rsid w:val="00D0061F"/>
    <w:rsid w:val="00D00809"/>
    <w:rsid w:val="00D00819"/>
    <w:rsid w:val="00D00D94"/>
    <w:rsid w:val="00D00DEC"/>
    <w:rsid w:val="00D00E8F"/>
    <w:rsid w:val="00D00EB6"/>
    <w:rsid w:val="00D00F68"/>
    <w:rsid w:val="00D00F94"/>
    <w:rsid w:val="00D012C8"/>
    <w:rsid w:val="00D01667"/>
    <w:rsid w:val="00D01C48"/>
    <w:rsid w:val="00D01D2B"/>
    <w:rsid w:val="00D025B6"/>
    <w:rsid w:val="00D0281C"/>
    <w:rsid w:val="00D02874"/>
    <w:rsid w:val="00D02994"/>
    <w:rsid w:val="00D02AD8"/>
    <w:rsid w:val="00D02D2C"/>
    <w:rsid w:val="00D02DD6"/>
    <w:rsid w:val="00D02DF6"/>
    <w:rsid w:val="00D02F2E"/>
    <w:rsid w:val="00D02F85"/>
    <w:rsid w:val="00D032E5"/>
    <w:rsid w:val="00D032FE"/>
    <w:rsid w:val="00D033CC"/>
    <w:rsid w:val="00D0357D"/>
    <w:rsid w:val="00D03DA6"/>
    <w:rsid w:val="00D03F70"/>
    <w:rsid w:val="00D042C2"/>
    <w:rsid w:val="00D0447E"/>
    <w:rsid w:val="00D04558"/>
    <w:rsid w:val="00D046DD"/>
    <w:rsid w:val="00D04953"/>
    <w:rsid w:val="00D04B10"/>
    <w:rsid w:val="00D04B88"/>
    <w:rsid w:val="00D04C3C"/>
    <w:rsid w:val="00D04F8F"/>
    <w:rsid w:val="00D04FB4"/>
    <w:rsid w:val="00D04FF8"/>
    <w:rsid w:val="00D050C8"/>
    <w:rsid w:val="00D0528C"/>
    <w:rsid w:val="00D05372"/>
    <w:rsid w:val="00D0540B"/>
    <w:rsid w:val="00D0540C"/>
    <w:rsid w:val="00D054F5"/>
    <w:rsid w:val="00D05534"/>
    <w:rsid w:val="00D05780"/>
    <w:rsid w:val="00D05A71"/>
    <w:rsid w:val="00D05AAA"/>
    <w:rsid w:val="00D05BEA"/>
    <w:rsid w:val="00D05D4C"/>
    <w:rsid w:val="00D05F76"/>
    <w:rsid w:val="00D06015"/>
    <w:rsid w:val="00D06028"/>
    <w:rsid w:val="00D06144"/>
    <w:rsid w:val="00D06180"/>
    <w:rsid w:val="00D061C6"/>
    <w:rsid w:val="00D06292"/>
    <w:rsid w:val="00D063F8"/>
    <w:rsid w:val="00D06488"/>
    <w:rsid w:val="00D06590"/>
    <w:rsid w:val="00D067E8"/>
    <w:rsid w:val="00D0680E"/>
    <w:rsid w:val="00D0686D"/>
    <w:rsid w:val="00D06A0A"/>
    <w:rsid w:val="00D06A95"/>
    <w:rsid w:val="00D06ADF"/>
    <w:rsid w:val="00D06B79"/>
    <w:rsid w:val="00D06F5B"/>
    <w:rsid w:val="00D06F98"/>
    <w:rsid w:val="00D06FE9"/>
    <w:rsid w:val="00D07096"/>
    <w:rsid w:val="00D0726C"/>
    <w:rsid w:val="00D07382"/>
    <w:rsid w:val="00D07491"/>
    <w:rsid w:val="00D075E4"/>
    <w:rsid w:val="00D07641"/>
    <w:rsid w:val="00D0792C"/>
    <w:rsid w:val="00D0799B"/>
    <w:rsid w:val="00D07A0B"/>
    <w:rsid w:val="00D07B45"/>
    <w:rsid w:val="00D07B4A"/>
    <w:rsid w:val="00D07D5D"/>
    <w:rsid w:val="00D07DE7"/>
    <w:rsid w:val="00D07EB5"/>
    <w:rsid w:val="00D1009F"/>
    <w:rsid w:val="00D101E4"/>
    <w:rsid w:val="00D103FD"/>
    <w:rsid w:val="00D1049D"/>
    <w:rsid w:val="00D104D0"/>
    <w:rsid w:val="00D105BB"/>
    <w:rsid w:val="00D106D8"/>
    <w:rsid w:val="00D10868"/>
    <w:rsid w:val="00D108B1"/>
    <w:rsid w:val="00D10999"/>
    <w:rsid w:val="00D1099B"/>
    <w:rsid w:val="00D109C3"/>
    <w:rsid w:val="00D10C81"/>
    <w:rsid w:val="00D1105F"/>
    <w:rsid w:val="00D11132"/>
    <w:rsid w:val="00D11137"/>
    <w:rsid w:val="00D11264"/>
    <w:rsid w:val="00D112CF"/>
    <w:rsid w:val="00D113CC"/>
    <w:rsid w:val="00D1147F"/>
    <w:rsid w:val="00D114DC"/>
    <w:rsid w:val="00D11687"/>
    <w:rsid w:val="00D116A2"/>
    <w:rsid w:val="00D1175E"/>
    <w:rsid w:val="00D11792"/>
    <w:rsid w:val="00D1191C"/>
    <w:rsid w:val="00D11A16"/>
    <w:rsid w:val="00D11A97"/>
    <w:rsid w:val="00D11B3B"/>
    <w:rsid w:val="00D11CD1"/>
    <w:rsid w:val="00D120A0"/>
    <w:rsid w:val="00D1215E"/>
    <w:rsid w:val="00D12167"/>
    <w:rsid w:val="00D12253"/>
    <w:rsid w:val="00D1246E"/>
    <w:rsid w:val="00D1253E"/>
    <w:rsid w:val="00D125EE"/>
    <w:rsid w:val="00D128DF"/>
    <w:rsid w:val="00D12959"/>
    <w:rsid w:val="00D129B8"/>
    <w:rsid w:val="00D12B69"/>
    <w:rsid w:val="00D12BBB"/>
    <w:rsid w:val="00D12C87"/>
    <w:rsid w:val="00D12CBF"/>
    <w:rsid w:val="00D12CD3"/>
    <w:rsid w:val="00D12E4D"/>
    <w:rsid w:val="00D12EFA"/>
    <w:rsid w:val="00D13152"/>
    <w:rsid w:val="00D133BE"/>
    <w:rsid w:val="00D134A1"/>
    <w:rsid w:val="00D13622"/>
    <w:rsid w:val="00D1378B"/>
    <w:rsid w:val="00D13842"/>
    <w:rsid w:val="00D13AAF"/>
    <w:rsid w:val="00D13C2E"/>
    <w:rsid w:val="00D13E79"/>
    <w:rsid w:val="00D14117"/>
    <w:rsid w:val="00D14279"/>
    <w:rsid w:val="00D14335"/>
    <w:rsid w:val="00D144C1"/>
    <w:rsid w:val="00D144F7"/>
    <w:rsid w:val="00D14656"/>
    <w:rsid w:val="00D148A1"/>
    <w:rsid w:val="00D14913"/>
    <w:rsid w:val="00D14A24"/>
    <w:rsid w:val="00D14C66"/>
    <w:rsid w:val="00D14E6E"/>
    <w:rsid w:val="00D14F45"/>
    <w:rsid w:val="00D14FB4"/>
    <w:rsid w:val="00D1516B"/>
    <w:rsid w:val="00D15281"/>
    <w:rsid w:val="00D15342"/>
    <w:rsid w:val="00D15363"/>
    <w:rsid w:val="00D15416"/>
    <w:rsid w:val="00D1543D"/>
    <w:rsid w:val="00D154BF"/>
    <w:rsid w:val="00D1564D"/>
    <w:rsid w:val="00D15723"/>
    <w:rsid w:val="00D159BF"/>
    <w:rsid w:val="00D15A0E"/>
    <w:rsid w:val="00D15C69"/>
    <w:rsid w:val="00D15CE8"/>
    <w:rsid w:val="00D15F01"/>
    <w:rsid w:val="00D15F71"/>
    <w:rsid w:val="00D15F9A"/>
    <w:rsid w:val="00D15FA7"/>
    <w:rsid w:val="00D1615E"/>
    <w:rsid w:val="00D161AD"/>
    <w:rsid w:val="00D16211"/>
    <w:rsid w:val="00D1647D"/>
    <w:rsid w:val="00D165F9"/>
    <w:rsid w:val="00D16966"/>
    <w:rsid w:val="00D16AAF"/>
    <w:rsid w:val="00D16AD0"/>
    <w:rsid w:val="00D16DE5"/>
    <w:rsid w:val="00D16EAD"/>
    <w:rsid w:val="00D16ECF"/>
    <w:rsid w:val="00D17002"/>
    <w:rsid w:val="00D17080"/>
    <w:rsid w:val="00D170B8"/>
    <w:rsid w:val="00D171CB"/>
    <w:rsid w:val="00D174B8"/>
    <w:rsid w:val="00D17649"/>
    <w:rsid w:val="00D176BD"/>
    <w:rsid w:val="00D17704"/>
    <w:rsid w:val="00D1780E"/>
    <w:rsid w:val="00D1789D"/>
    <w:rsid w:val="00D17935"/>
    <w:rsid w:val="00D17939"/>
    <w:rsid w:val="00D179E5"/>
    <w:rsid w:val="00D17E1A"/>
    <w:rsid w:val="00D201A0"/>
    <w:rsid w:val="00D202E7"/>
    <w:rsid w:val="00D204D0"/>
    <w:rsid w:val="00D207D3"/>
    <w:rsid w:val="00D20991"/>
    <w:rsid w:val="00D20A75"/>
    <w:rsid w:val="00D20B5C"/>
    <w:rsid w:val="00D20BBF"/>
    <w:rsid w:val="00D20D58"/>
    <w:rsid w:val="00D2119C"/>
    <w:rsid w:val="00D211FB"/>
    <w:rsid w:val="00D212A4"/>
    <w:rsid w:val="00D2132A"/>
    <w:rsid w:val="00D213A6"/>
    <w:rsid w:val="00D2150F"/>
    <w:rsid w:val="00D21534"/>
    <w:rsid w:val="00D21536"/>
    <w:rsid w:val="00D215DB"/>
    <w:rsid w:val="00D216CB"/>
    <w:rsid w:val="00D21B59"/>
    <w:rsid w:val="00D21CA4"/>
    <w:rsid w:val="00D21EF8"/>
    <w:rsid w:val="00D21F56"/>
    <w:rsid w:val="00D21FC9"/>
    <w:rsid w:val="00D22000"/>
    <w:rsid w:val="00D22024"/>
    <w:rsid w:val="00D2207F"/>
    <w:rsid w:val="00D22162"/>
    <w:rsid w:val="00D222E6"/>
    <w:rsid w:val="00D22336"/>
    <w:rsid w:val="00D225A0"/>
    <w:rsid w:val="00D2279D"/>
    <w:rsid w:val="00D22801"/>
    <w:rsid w:val="00D22829"/>
    <w:rsid w:val="00D2282D"/>
    <w:rsid w:val="00D2290B"/>
    <w:rsid w:val="00D22AE8"/>
    <w:rsid w:val="00D22B20"/>
    <w:rsid w:val="00D22B69"/>
    <w:rsid w:val="00D22C3A"/>
    <w:rsid w:val="00D22CC3"/>
    <w:rsid w:val="00D232E5"/>
    <w:rsid w:val="00D2332F"/>
    <w:rsid w:val="00D233ED"/>
    <w:rsid w:val="00D23448"/>
    <w:rsid w:val="00D236FE"/>
    <w:rsid w:val="00D23834"/>
    <w:rsid w:val="00D23902"/>
    <w:rsid w:val="00D23B02"/>
    <w:rsid w:val="00D23B97"/>
    <w:rsid w:val="00D23BEE"/>
    <w:rsid w:val="00D23CDE"/>
    <w:rsid w:val="00D23ED7"/>
    <w:rsid w:val="00D23EF8"/>
    <w:rsid w:val="00D2418E"/>
    <w:rsid w:val="00D241D6"/>
    <w:rsid w:val="00D2426D"/>
    <w:rsid w:val="00D24273"/>
    <w:rsid w:val="00D246BC"/>
    <w:rsid w:val="00D246D4"/>
    <w:rsid w:val="00D24751"/>
    <w:rsid w:val="00D24EBE"/>
    <w:rsid w:val="00D25452"/>
    <w:rsid w:val="00D25565"/>
    <w:rsid w:val="00D25636"/>
    <w:rsid w:val="00D25751"/>
    <w:rsid w:val="00D2581B"/>
    <w:rsid w:val="00D2583F"/>
    <w:rsid w:val="00D2588C"/>
    <w:rsid w:val="00D25AD4"/>
    <w:rsid w:val="00D25B57"/>
    <w:rsid w:val="00D25C3A"/>
    <w:rsid w:val="00D25D69"/>
    <w:rsid w:val="00D25EBA"/>
    <w:rsid w:val="00D25ED7"/>
    <w:rsid w:val="00D2603A"/>
    <w:rsid w:val="00D260FE"/>
    <w:rsid w:val="00D265F9"/>
    <w:rsid w:val="00D2668E"/>
    <w:rsid w:val="00D268C6"/>
    <w:rsid w:val="00D26C41"/>
    <w:rsid w:val="00D26E14"/>
    <w:rsid w:val="00D26E9A"/>
    <w:rsid w:val="00D27064"/>
    <w:rsid w:val="00D27072"/>
    <w:rsid w:val="00D2739B"/>
    <w:rsid w:val="00D27431"/>
    <w:rsid w:val="00D2796C"/>
    <w:rsid w:val="00D27A18"/>
    <w:rsid w:val="00D27AF7"/>
    <w:rsid w:val="00D27C9C"/>
    <w:rsid w:val="00D27EF1"/>
    <w:rsid w:val="00D3004B"/>
    <w:rsid w:val="00D300D3"/>
    <w:rsid w:val="00D3010D"/>
    <w:rsid w:val="00D302D9"/>
    <w:rsid w:val="00D302DF"/>
    <w:rsid w:val="00D30351"/>
    <w:rsid w:val="00D3040E"/>
    <w:rsid w:val="00D308B5"/>
    <w:rsid w:val="00D30925"/>
    <w:rsid w:val="00D30926"/>
    <w:rsid w:val="00D309FC"/>
    <w:rsid w:val="00D30E6C"/>
    <w:rsid w:val="00D30FEE"/>
    <w:rsid w:val="00D31567"/>
    <w:rsid w:val="00D316DC"/>
    <w:rsid w:val="00D31A4B"/>
    <w:rsid w:val="00D31CA9"/>
    <w:rsid w:val="00D31CC6"/>
    <w:rsid w:val="00D31E12"/>
    <w:rsid w:val="00D31F4D"/>
    <w:rsid w:val="00D31F89"/>
    <w:rsid w:val="00D31FA0"/>
    <w:rsid w:val="00D322BB"/>
    <w:rsid w:val="00D32487"/>
    <w:rsid w:val="00D326C4"/>
    <w:rsid w:val="00D326F9"/>
    <w:rsid w:val="00D328CD"/>
    <w:rsid w:val="00D32900"/>
    <w:rsid w:val="00D3292E"/>
    <w:rsid w:val="00D32AC5"/>
    <w:rsid w:val="00D32AFE"/>
    <w:rsid w:val="00D32BBE"/>
    <w:rsid w:val="00D32EC7"/>
    <w:rsid w:val="00D32F23"/>
    <w:rsid w:val="00D32FCA"/>
    <w:rsid w:val="00D33585"/>
    <w:rsid w:val="00D3358D"/>
    <w:rsid w:val="00D33888"/>
    <w:rsid w:val="00D33D17"/>
    <w:rsid w:val="00D33D6A"/>
    <w:rsid w:val="00D33E29"/>
    <w:rsid w:val="00D340C5"/>
    <w:rsid w:val="00D341D6"/>
    <w:rsid w:val="00D341D7"/>
    <w:rsid w:val="00D342B9"/>
    <w:rsid w:val="00D343A2"/>
    <w:rsid w:val="00D343E5"/>
    <w:rsid w:val="00D345E1"/>
    <w:rsid w:val="00D34609"/>
    <w:rsid w:val="00D346CA"/>
    <w:rsid w:val="00D348CA"/>
    <w:rsid w:val="00D34967"/>
    <w:rsid w:val="00D34BC3"/>
    <w:rsid w:val="00D34BD3"/>
    <w:rsid w:val="00D34DC7"/>
    <w:rsid w:val="00D350BE"/>
    <w:rsid w:val="00D350FF"/>
    <w:rsid w:val="00D353E9"/>
    <w:rsid w:val="00D3551A"/>
    <w:rsid w:val="00D3557F"/>
    <w:rsid w:val="00D35948"/>
    <w:rsid w:val="00D359B1"/>
    <w:rsid w:val="00D35B7B"/>
    <w:rsid w:val="00D35C03"/>
    <w:rsid w:val="00D35C67"/>
    <w:rsid w:val="00D35F16"/>
    <w:rsid w:val="00D35F8B"/>
    <w:rsid w:val="00D360E5"/>
    <w:rsid w:val="00D3610A"/>
    <w:rsid w:val="00D36154"/>
    <w:rsid w:val="00D36193"/>
    <w:rsid w:val="00D36423"/>
    <w:rsid w:val="00D36878"/>
    <w:rsid w:val="00D3692F"/>
    <w:rsid w:val="00D36B4F"/>
    <w:rsid w:val="00D36B5E"/>
    <w:rsid w:val="00D36BC3"/>
    <w:rsid w:val="00D36BE2"/>
    <w:rsid w:val="00D36D60"/>
    <w:rsid w:val="00D36E4F"/>
    <w:rsid w:val="00D36F53"/>
    <w:rsid w:val="00D370B9"/>
    <w:rsid w:val="00D370DC"/>
    <w:rsid w:val="00D3713A"/>
    <w:rsid w:val="00D37246"/>
    <w:rsid w:val="00D37318"/>
    <w:rsid w:val="00D3732B"/>
    <w:rsid w:val="00D37368"/>
    <w:rsid w:val="00D37570"/>
    <w:rsid w:val="00D376E4"/>
    <w:rsid w:val="00D37C33"/>
    <w:rsid w:val="00D37C46"/>
    <w:rsid w:val="00D37C69"/>
    <w:rsid w:val="00D37FE1"/>
    <w:rsid w:val="00D4015E"/>
    <w:rsid w:val="00D401AE"/>
    <w:rsid w:val="00D401E5"/>
    <w:rsid w:val="00D402D1"/>
    <w:rsid w:val="00D402E7"/>
    <w:rsid w:val="00D40493"/>
    <w:rsid w:val="00D404C8"/>
    <w:rsid w:val="00D404EB"/>
    <w:rsid w:val="00D40576"/>
    <w:rsid w:val="00D405F8"/>
    <w:rsid w:val="00D40649"/>
    <w:rsid w:val="00D407C5"/>
    <w:rsid w:val="00D407EF"/>
    <w:rsid w:val="00D408A4"/>
    <w:rsid w:val="00D409B0"/>
    <w:rsid w:val="00D40B5A"/>
    <w:rsid w:val="00D40B90"/>
    <w:rsid w:val="00D40BDE"/>
    <w:rsid w:val="00D4101F"/>
    <w:rsid w:val="00D41332"/>
    <w:rsid w:val="00D41346"/>
    <w:rsid w:val="00D41400"/>
    <w:rsid w:val="00D415D9"/>
    <w:rsid w:val="00D419CC"/>
    <w:rsid w:val="00D41A36"/>
    <w:rsid w:val="00D41B51"/>
    <w:rsid w:val="00D421D7"/>
    <w:rsid w:val="00D42212"/>
    <w:rsid w:val="00D4231B"/>
    <w:rsid w:val="00D425E5"/>
    <w:rsid w:val="00D426BB"/>
    <w:rsid w:val="00D42992"/>
    <w:rsid w:val="00D42A49"/>
    <w:rsid w:val="00D42AE8"/>
    <w:rsid w:val="00D42F6B"/>
    <w:rsid w:val="00D42FA7"/>
    <w:rsid w:val="00D42FAE"/>
    <w:rsid w:val="00D42FEE"/>
    <w:rsid w:val="00D43091"/>
    <w:rsid w:val="00D43277"/>
    <w:rsid w:val="00D434F1"/>
    <w:rsid w:val="00D4379E"/>
    <w:rsid w:val="00D43A22"/>
    <w:rsid w:val="00D43D04"/>
    <w:rsid w:val="00D43D43"/>
    <w:rsid w:val="00D4403C"/>
    <w:rsid w:val="00D4407C"/>
    <w:rsid w:val="00D441B5"/>
    <w:rsid w:val="00D442F2"/>
    <w:rsid w:val="00D4436F"/>
    <w:rsid w:val="00D4441C"/>
    <w:rsid w:val="00D44450"/>
    <w:rsid w:val="00D444C7"/>
    <w:rsid w:val="00D4459B"/>
    <w:rsid w:val="00D445F4"/>
    <w:rsid w:val="00D44680"/>
    <w:rsid w:val="00D446D0"/>
    <w:rsid w:val="00D4491B"/>
    <w:rsid w:val="00D44944"/>
    <w:rsid w:val="00D44964"/>
    <w:rsid w:val="00D449A6"/>
    <w:rsid w:val="00D44A29"/>
    <w:rsid w:val="00D44B11"/>
    <w:rsid w:val="00D44B7A"/>
    <w:rsid w:val="00D44DBF"/>
    <w:rsid w:val="00D44E1F"/>
    <w:rsid w:val="00D4502D"/>
    <w:rsid w:val="00D4505F"/>
    <w:rsid w:val="00D456AA"/>
    <w:rsid w:val="00D45753"/>
    <w:rsid w:val="00D45800"/>
    <w:rsid w:val="00D458DD"/>
    <w:rsid w:val="00D45908"/>
    <w:rsid w:val="00D45CAC"/>
    <w:rsid w:val="00D45CCE"/>
    <w:rsid w:val="00D45D16"/>
    <w:rsid w:val="00D45E1F"/>
    <w:rsid w:val="00D45F6E"/>
    <w:rsid w:val="00D45FC7"/>
    <w:rsid w:val="00D46000"/>
    <w:rsid w:val="00D46017"/>
    <w:rsid w:val="00D46260"/>
    <w:rsid w:val="00D465C6"/>
    <w:rsid w:val="00D469DE"/>
    <w:rsid w:val="00D46A01"/>
    <w:rsid w:val="00D46A4D"/>
    <w:rsid w:val="00D46A4E"/>
    <w:rsid w:val="00D46C32"/>
    <w:rsid w:val="00D46C92"/>
    <w:rsid w:val="00D46CBF"/>
    <w:rsid w:val="00D46DDE"/>
    <w:rsid w:val="00D46E96"/>
    <w:rsid w:val="00D4706C"/>
    <w:rsid w:val="00D47108"/>
    <w:rsid w:val="00D47141"/>
    <w:rsid w:val="00D47451"/>
    <w:rsid w:val="00D47627"/>
    <w:rsid w:val="00D4777C"/>
    <w:rsid w:val="00D479E5"/>
    <w:rsid w:val="00D47DE6"/>
    <w:rsid w:val="00D50131"/>
    <w:rsid w:val="00D501F1"/>
    <w:rsid w:val="00D5024E"/>
    <w:rsid w:val="00D505BC"/>
    <w:rsid w:val="00D50672"/>
    <w:rsid w:val="00D50ADD"/>
    <w:rsid w:val="00D50C74"/>
    <w:rsid w:val="00D50DD0"/>
    <w:rsid w:val="00D50E28"/>
    <w:rsid w:val="00D51287"/>
    <w:rsid w:val="00D513AA"/>
    <w:rsid w:val="00D5148E"/>
    <w:rsid w:val="00D5159D"/>
    <w:rsid w:val="00D51697"/>
    <w:rsid w:val="00D51860"/>
    <w:rsid w:val="00D519B0"/>
    <w:rsid w:val="00D51B52"/>
    <w:rsid w:val="00D51CFB"/>
    <w:rsid w:val="00D51DC8"/>
    <w:rsid w:val="00D51DD9"/>
    <w:rsid w:val="00D5207E"/>
    <w:rsid w:val="00D52250"/>
    <w:rsid w:val="00D52391"/>
    <w:rsid w:val="00D52393"/>
    <w:rsid w:val="00D5266E"/>
    <w:rsid w:val="00D526A8"/>
    <w:rsid w:val="00D52C18"/>
    <w:rsid w:val="00D52C43"/>
    <w:rsid w:val="00D52DE3"/>
    <w:rsid w:val="00D52F90"/>
    <w:rsid w:val="00D52FF2"/>
    <w:rsid w:val="00D530C8"/>
    <w:rsid w:val="00D53126"/>
    <w:rsid w:val="00D533C6"/>
    <w:rsid w:val="00D53571"/>
    <w:rsid w:val="00D5369A"/>
    <w:rsid w:val="00D53BC4"/>
    <w:rsid w:val="00D53BE6"/>
    <w:rsid w:val="00D53C1A"/>
    <w:rsid w:val="00D53DCB"/>
    <w:rsid w:val="00D53DFE"/>
    <w:rsid w:val="00D53ECD"/>
    <w:rsid w:val="00D53F5A"/>
    <w:rsid w:val="00D54258"/>
    <w:rsid w:val="00D54423"/>
    <w:rsid w:val="00D54512"/>
    <w:rsid w:val="00D54572"/>
    <w:rsid w:val="00D54A13"/>
    <w:rsid w:val="00D54BAD"/>
    <w:rsid w:val="00D54C82"/>
    <w:rsid w:val="00D54D37"/>
    <w:rsid w:val="00D54E67"/>
    <w:rsid w:val="00D5501B"/>
    <w:rsid w:val="00D55280"/>
    <w:rsid w:val="00D557A1"/>
    <w:rsid w:val="00D55869"/>
    <w:rsid w:val="00D55C20"/>
    <w:rsid w:val="00D55E1D"/>
    <w:rsid w:val="00D5615D"/>
    <w:rsid w:val="00D561BA"/>
    <w:rsid w:val="00D562A9"/>
    <w:rsid w:val="00D56397"/>
    <w:rsid w:val="00D566BA"/>
    <w:rsid w:val="00D567A2"/>
    <w:rsid w:val="00D56877"/>
    <w:rsid w:val="00D568C5"/>
    <w:rsid w:val="00D56928"/>
    <w:rsid w:val="00D56AE6"/>
    <w:rsid w:val="00D56B92"/>
    <w:rsid w:val="00D56C02"/>
    <w:rsid w:val="00D56C68"/>
    <w:rsid w:val="00D56C9F"/>
    <w:rsid w:val="00D56CDB"/>
    <w:rsid w:val="00D56DC0"/>
    <w:rsid w:val="00D56EEA"/>
    <w:rsid w:val="00D56FD0"/>
    <w:rsid w:val="00D570C6"/>
    <w:rsid w:val="00D5716E"/>
    <w:rsid w:val="00D5725E"/>
    <w:rsid w:val="00D57331"/>
    <w:rsid w:val="00D57339"/>
    <w:rsid w:val="00D573A0"/>
    <w:rsid w:val="00D575D8"/>
    <w:rsid w:val="00D576D6"/>
    <w:rsid w:val="00D57704"/>
    <w:rsid w:val="00D57785"/>
    <w:rsid w:val="00D57839"/>
    <w:rsid w:val="00D578EF"/>
    <w:rsid w:val="00D5790D"/>
    <w:rsid w:val="00D57912"/>
    <w:rsid w:val="00D5793C"/>
    <w:rsid w:val="00D57ACF"/>
    <w:rsid w:val="00D57B94"/>
    <w:rsid w:val="00D57CFC"/>
    <w:rsid w:val="00D57E7D"/>
    <w:rsid w:val="00D60030"/>
    <w:rsid w:val="00D6004D"/>
    <w:rsid w:val="00D600F9"/>
    <w:rsid w:val="00D6016C"/>
    <w:rsid w:val="00D601F1"/>
    <w:rsid w:val="00D602A0"/>
    <w:rsid w:val="00D60778"/>
    <w:rsid w:val="00D607FC"/>
    <w:rsid w:val="00D60A36"/>
    <w:rsid w:val="00D60B60"/>
    <w:rsid w:val="00D60C72"/>
    <w:rsid w:val="00D60D1A"/>
    <w:rsid w:val="00D60D80"/>
    <w:rsid w:val="00D61180"/>
    <w:rsid w:val="00D612EC"/>
    <w:rsid w:val="00D613A9"/>
    <w:rsid w:val="00D61586"/>
    <w:rsid w:val="00D617AF"/>
    <w:rsid w:val="00D617C1"/>
    <w:rsid w:val="00D61808"/>
    <w:rsid w:val="00D61AC9"/>
    <w:rsid w:val="00D61CED"/>
    <w:rsid w:val="00D61E0C"/>
    <w:rsid w:val="00D61E21"/>
    <w:rsid w:val="00D61F24"/>
    <w:rsid w:val="00D61F9C"/>
    <w:rsid w:val="00D6207E"/>
    <w:rsid w:val="00D62126"/>
    <w:rsid w:val="00D62233"/>
    <w:rsid w:val="00D622CA"/>
    <w:rsid w:val="00D6245F"/>
    <w:rsid w:val="00D62576"/>
    <w:rsid w:val="00D6258E"/>
    <w:rsid w:val="00D627C7"/>
    <w:rsid w:val="00D627D2"/>
    <w:rsid w:val="00D6287F"/>
    <w:rsid w:val="00D62A32"/>
    <w:rsid w:val="00D62D15"/>
    <w:rsid w:val="00D62E21"/>
    <w:rsid w:val="00D62F46"/>
    <w:rsid w:val="00D62F7C"/>
    <w:rsid w:val="00D630A8"/>
    <w:rsid w:val="00D630DB"/>
    <w:rsid w:val="00D63218"/>
    <w:rsid w:val="00D63267"/>
    <w:rsid w:val="00D63283"/>
    <w:rsid w:val="00D632A6"/>
    <w:rsid w:val="00D633AC"/>
    <w:rsid w:val="00D63912"/>
    <w:rsid w:val="00D63B59"/>
    <w:rsid w:val="00D63BE4"/>
    <w:rsid w:val="00D63C2F"/>
    <w:rsid w:val="00D63C3F"/>
    <w:rsid w:val="00D63CB4"/>
    <w:rsid w:val="00D63CE7"/>
    <w:rsid w:val="00D63CED"/>
    <w:rsid w:val="00D63DE8"/>
    <w:rsid w:val="00D63EF4"/>
    <w:rsid w:val="00D63FAD"/>
    <w:rsid w:val="00D64054"/>
    <w:rsid w:val="00D64278"/>
    <w:rsid w:val="00D6439D"/>
    <w:rsid w:val="00D64589"/>
    <w:rsid w:val="00D645A4"/>
    <w:rsid w:val="00D646F2"/>
    <w:rsid w:val="00D648EB"/>
    <w:rsid w:val="00D64944"/>
    <w:rsid w:val="00D64C69"/>
    <w:rsid w:val="00D64E3E"/>
    <w:rsid w:val="00D64E6B"/>
    <w:rsid w:val="00D6507B"/>
    <w:rsid w:val="00D6515A"/>
    <w:rsid w:val="00D6525B"/>
    <w:rsid w:val="00D6532D"/>
    <w:rsid w:val="00D6533A"/>
    <w:rsid w:val="00D654B7"/>
    <w:rsid w:val="00D6553C"/>
    <w:rsid w:val="00D65832"/>
    <w:rsid w:val="00D65C23"/>
    <w:rsid w:val="00D65C29"/>
    <w:rsid w:val="00D65CD7"/>
    <w:rsid w:val="00D65D21"/>
    <w:rsid w:val="00D65D58"/>
    <w:rsid w:val="00D6605B"/>
    <w:rsid w:val="00D66073"/>
    <w:rsid w:val="00D660EA"/>
    <w:rsid w:val="00D661BE"/>
    <w:rsid w:val="00D6628A"/>
    <w:rsid w:val="00D669B9"/>
    <w:rsid w:val="00D66A19"/>
    <w:rsid w:val="00D66A4A"/>
    <w:rsid w:val="00D66CBF"/>
    <w:rsid w:val="00D67053"/>
    <w:rsid w:val="00D67060"/>
    <w:rsid w:val="00D67170"/>
    <w:rsid w:val="00D671FC"/>
    <w:rsid w:val="00D673FC"/>
    <w:rsid w:val="00D6756C"/>
    <w:rsid w:val="00D6760F"/>
    <w:rsid w:val="00D6764C"/>
    <w:rsid w:val="00D6787E"/>
    <w:rsid w:val="00D67887"/>
    <w:rsid w:val="00D679D5"/>
    <w:rsid w:val="00D67C1D"/>
    <w:rsid w:val="00D67C43"/>
    <w:rsid w:val="00D67C8C"/>
    <w:rsid w:val="00D67CDD"/>
    <w:rsid w:val="00D67E29"/>
    <w:rsid w:val="00D67E42"/>
    <w:rsid w:val="00D67F0A"/>
    <w:rsid w:val="00D67F12"/>
    <w:rsid w:val="00D67F90"/>
    <w:rsid w:val="00D70015"/>
    <w:rsid w:val="00D7003F"/>
    <w:rsid w:val="00D7007F"/>
    <w:rsid w:val="00D70159"/>
    <w:rsid w:val="00D70198"/>
    <w:rsid w:val="00D70200"/>
    <w:rsid w:val="00D702EC"/>
    <w:rsid w:val="00D703D2"/>
    <w:rsid w:val="00D704B2"/>
    <w:rsid w:val="00D70715"/>
    <w:rsid w:val="00D707ED"/>
    <w:rsid w:val="00D7099F"/>
    <w:rsid w:val="00D709DB"/>
    <w:rsid w:val="00D70B42"/>
    <w:rsid w:val="00D70B5C"/>
    <w:rsid w:val="00D70F01"/>
    <w:rsid w:val="00D70F4F"/>
    <w:rsid w:val="00D71038"/>
    <w:rsid w:val="00D71127"/>
    <w:rsid w:val="00D71182"/>
    <w:rsid w:val="00D71231"/>
    <w:rsid w:val="00D712DA"/>
    <w:rsid w:val="00D7130A"/>
    <w:rsid w:val="00D71361"/>
    <w:rsid w:val="00D714CF"/>
    <w:rsid w:val="00D71918"/>
    <w:rsid w:val="00D719C9"/>
    <w:rsid w:val="00D71AE9"/>
    <w:rsid w:val="00D71D59"/>
    <w:rsid w:val="00D72045"/>
    <w:rsid w:val="00D720AE"/>
    <w:rsid w:val="00D720F8"/>
    <w:rsid w:val="00D721D1"/>
    <w:rsid w:val="00D72415"/>
    <w:rsid w:val="00D7247E"/>
    <w:rsid w:val="00D72782"/>
    <w:rsid w:val="00D72C5F"/>
    <w:rsid w:val="00D72CA9"/>
    <w:rsid w:val="00D72D62"/>
    <w:rsid w:val="00D73140"/>
    <w:rsid w:val="00D73416"/>
    <w:rsid w:val="00D734BB"/>
    <w:rsid w:val="00D73578"/>
    <w:rsid w:val="00D73592"/>
    <w:rsid w:val="00D738CA"/>
    <w:rsid w:val="00D73C22"/>
    <w:rsid w:val="00D73C66"/>
    <w:rsid w:val="00D73CD5"/>
    <w:rsid w:val="00D73FE6"/>
    <w:rsid w:val="00D741AA"/>
    <w:rsid w:val="00D741DE"/>
    <w:rsid w:val="00D74314"/>
    <w:rsid w:val="00D743B1"/>
    <w:rsid w:val="00D746E2"/>
    <w:rsid w:val="00D74745"/>
    <w:rsid w:val="00D748A1"/>
    <w:rsid w:val="00D748B4"/>
    <w:rsid w:val="00D748C9"/>
    <w:rsid w:val="00D74A54"/>
    <w:rsid w:val="00D74B37"/>
    <w:rsid w:val="00D74C34"/>
    <w:rsid w:val="00D74D08"/>
    <w:rsid w:val="00D74F11"/>
    <w:rsid w:val="00D75075"/>
    <w:rsid w:val="00D751E2"/>
    <w:rsid w:val="00D7526A"/>
    <w:rsid w:val="00D752FB"/>
    <w:rsid w:val="00D7544E"/>
    <w:rsid w:val="00D7566E"/>
    <w:rsid w:val="00D7594A"/>
    <w:rsid w:val="00D75987"/>
    <w:rsid w:val="00D75B2A"/>
    <w:rsid w:val="00D75C78"/>
    <w:rsid w:val="00D75DD6"/>
    <w:rsid w:val="00D75DF6"/>
    <w:rsid w:val="00D75E5C"/>
    <w:rsid w:val="00D75FCD"/>
    <w:rsid w:val="00D7603A"/>
    <w:rsid w:val="00D76269"/>
    <w:rsid w:val="00D76510"/>
    <w:rsid w:val="00D76672"/>
    <w:rsid w:val="00D76809"/>
    <w:rsid w:val="00D76937"/>
    <w:rsid w:val="00D76945"/>
    <w:rsid w:val="00D76A75"/>
    <w:rsid w:val="00D76C03"/>
    <w:rsid w:val="00D76DD3"/>
    <w:rsid w:val="00D76E2B"/>
    <w:rsid w:val="00D76F38"/>
    <w:rsid w:val="00D76F48"/>
    <w:rsid w:val="00D76FAC"/>
    <w:rsid w:val="00D7711A"/>
    <w:rsid w:val="00D77162"/>
    <w:rsid w:val="00D771A5"/>
    <w:rsid w:val="00D771B4"/>
    <w:rsid w:val="00D771D0"/>
    <w:rsid w:val="00D773FE"/>
    <w:rsid w:val="00D77487"/>
    <w:rsid w:val="00D7754C"/>
    <w:rsid w:val="00D77667"/>
    <w:rsid w:val="00D7788D"/>
    <w:rsid w:val="00D778C8"/>
    <w:rsid w:val="00D77997"/>
    <w:rsid w:val="00D77B0D"/>
    <w:rsid w:val="00D77B9C"/>
    <w:rsid w:val="00D77EF4"/>
    <w:rsid w:val="00D8014A"/>
    <w:rsid w:val="00D80416"/>
    <w:rsid w:val="00D80475"/>
    <w:rsid w:val="00D8062A"/>
    <w:rsid w:val="00D806D5"/>
    <w:rsid w:val="00D806F3"/>
    <w:rsid w:val="00D807E1"/>
    <w:rsid w:val="00D809C4"/>
    <w:rsid w:val="00D80AD8"/>
    <w:rsid w:val="00D80D0C"/>
    <w:rsid w:val="00D80D52"/>
    <w:rsid w:val="00D80DE8"/>
    <w:rsid w:val="00D80ECE"/>
    <w:rsid w:val="00D80EFD"/>
    <w:rsid w:val="00D80FDC"/>
    <w:rsid w:val="00D8110E"/>
    <w:rsid w:val="00D812BC"/>
    <w:rsid w:val="00D8131C"/>
    <w:rsid w:val="00D81351"/>
    <w:rsid w:val="00D81428"/>
    <w:rsid w:val="00D815CC"/>
    <w:rsid w:val="00D8161C"/>
    <w:rsid w:val="00D816CB"/>
    <w:rsid w:val="00D8199F"/>
    <w:rsid w:val="00D81ACD"/>
    <w:rsid w:val="00D81AEC"/>
    <w:rsid w:val="00D81BDA"/>
    <w:rsid w:val="00D81E2D"/>
    <w:rsid w:val="00D820B7"/>
    <w:rsid w:val="00D82273"/>
    <w:rsid w:val="00D822C2"/>
    <w:rsid w:val="00D8233C"/>
    <w:rsid w:val="00D823F4"/>
    <w:rsid w:val="00D82406"/>
    <w:rsid w:val="00D825AB"/>
    <w:rsid w:val="00D828A2"/>
    <w:rsid w:val="00D82BD5"/>
    <w:rsid w:val="00D82BDD"/>
    <w:rsid w:val="00D82D03"/>
    <w:rsid w:val="00D82D68"/>
    <w:rsid w:val="00D82E1A"/>
    <w:rsid w:val="00D82EEE"/>
    <w:rsid w:val="00D82F1F"/>
    <w:rsid w:val="00D8304F"/>
    <w:rsid w:val="00D83229"/>
    <w:rsid w:val="00D83256"/>
    <w:rsid w:val="00D8325A"/>
    <w:rsid w:val="00D834C8"/>
    <w:rsid w:val="00D83AA7"/>
    <w:rsid w:val="00D83ADB"/>
    <w:rsid w:val="00D83C35"/>
    <w:rsid w:val="00D83C94"/>
    <w:rsid w:val="00D83D6B"/>
    <w:rsid w:val="00D8433D"/>
    <w:rsid w:val="00D8448E"/>
    <w:rsid w:val="00D84603"/>
    <w:rsid w:val="00D84763"/>
    <w:rsid w:val="00D847C4"/>
    <w:rsid w:val="00D848B0"/>
    <w:rsid w:val="00D849E0"/>
    <w:rsid w:val="00D84AB2"/>
    <w:rsid w:val="00D84BDC"/>
    <w:rsid w:val="00D84C72"/>
    <w:rsid w:val="00D84D4F"/>
    <w:rsid w:val="00D84ED5"/>
    <w:rsid w:val="00D84F61"/>
    <w:rsid w:val="00D850D0"/>
    <w:rsid w:val="00D85115"/>
    <w:rsid w:val="00D85359"/>
    <w:rsid w:val="00D853AF"/>
    <w:rsid w:val="00D8542E"/>
    <w:rsid w:val="00D8560D"/>
    <w:rsid w:val="00D8563B"/>
    <w:rsid w:val="00D856EF"/>
    <w:rsid w:val="00D85853"/>
    <w:rsid w:val="00D85877"/>
    <w:rsid w:val="00D858A2"/>
    <w:rsid w:val="00D85EF6"/>
    <w:rsid w:val="00D85FCB"/>
    <w:rsid w:val="00D8611F"/>
    <w:rsid w:val="00D865E7"/>
    <w:rsid w:val="00D86627"/>
    <w:rsid w:val="00D86735"/>
    <w:rsid w:val="00D86B4B"/>
    <w:rsid w:val="00D86E0E"/>
    <w:rsid w:val="00D86E4C"/>
    <w:rsid w:val="00D86F07"/>
    <w:rsid w:val="00D86F0D"/>
    <w:rsid w:val="00D87135"/>
    <w:rsid w:val="00D871E1"/>
    <w:rsid w:val="00D87203"/>
    <w:rsid w:val="00D872CA"/>
    <w:rsid w:val="00D872D4"/>
    <w:rsid w:val="00D873C4"/>
    <w:rsid w:val="00D87620"/>
    <w:rsid w:val="00D8762F"/>
    <w:rsid w:val="00D876E9"/>
    <w:rsid w:val="00D876F1"/>
    <w:rsid w:val="00D87702"/>
    <w:rsid w:val="00D87C98"/>
    <w:rsid w:val="00D87EF1"/>
    <w:rsid w:val="00D900C6"/>
    <w:rsid w:val="00D90171"/>
    <w:rsid w:val="00D90194"/>
    <w:rsid w:val="00D90254"/>
    <w:rsid w:val="00D9029B"/>
    <w:rsid w:val="00D9045F"/>
    <w:rsid w:val="00D90569"/>
    <w:rsid w:val="00D90804"/>
    <w:rsid w:val="00D908A3"/>
    <w:rsid w:val="00D908E2"/>
    <w:rsid w:val="00D909A5"/>
    <w:rsid w:val="00D909D8"/>
    <w:rsid w:val="00D90AE4"/>
    <w:rsid w:val="00D90D7E"/>
    <w:rsid w:val="00D90D88"/>
    <w:rsid w:val="00D90EF1"/>
    <w:rsid w:val="00D91193"/>
    <w:rsid w:val="00D9132F"/>
    <w:rsid w:val="00D9143E"/>
    <w:rsid w:val="00D9146D"/>
    <w:rsid w:val="00D9158C"/>
    <w:rsid w:val="00D91631"/>
    <w:rsid w:val="00D91759"/>
    <w:rsid w:val="00D919E5"/>
    <w:rsid w:val="00D91A42"/>
    <w:rsid w:val="00D91B49"/>
    <w:rsid w:val="00D91C25"/>
    <w:rsid w:val="00D91C4E"/>
    <w:rsid w:val="00D91CBA"/>
    <w:rsid w:val="00D91D3C"/>
    <w:rsid w:val="00D91E2F"/>
    <w:rsid w:val="00D91F89"/>
    <w:rsid w:val="00D9210A"/>
    <w:rsid w:val="00D921CF"/>
    <w:rsid w:val="00D92363"/>
    <w:rsid w:val="00D9239C"/>
    <w:rsid w:val="00D92408"/>
    <w:rsid w:val="00D92608"/>
    <w:rsid w:val="00D92650"/>
    <w:rsid w:val="00D92731"/>
    <w:rsid w:val="00D927E9"/>
    <w:rsid w:val="00D9285D"/>
    <w:rsid w:val="00D9288F"/>
    <w:rsid w:val="00D92BFD"/>
    <w:rsid w:val="00D92D51"/>
    <w:rsid w:val="00D92E48"/>
    <w:rsid w:val="00D93000"/>
    <w:rsid w:val="00D931B4"/>
    <w:rsid w:val="00D93284"/>
    <w:rsid w:val="00D9331F"/>
    <w:rsid w:val="00D93696"/>
    <w:rsid w:val="00D93864"/>
    <w:rsid w:val="00D938D0"/>
    <w:rsid w:val="00D93B9D"/>
    <w:rsid w:val="00D93BB9"/>
    <w:rsid w:val="00D93BC3"/>
    <w:rsid w:val="00D93E03"/>
    <w:rsid w:val="00D93E39"/>
    <w:rsid w:val="00D9409C"/>
    <w:rsid w:val="00D941F4"/>
    <w:rsid w:val="00D9443D"/>
    <w:rsid w:val="00D94490"/>
    <w:rsid w:val="00D94933"/>
    <w:rsid w:val="00D94AE5"/>
    <w:rsid w:val="00D94B19"/>
    <w:rsid w:val="00D94B6A"/>
    <w:rsid w:val="00D94DDA"/>
    <w:rsid w:val="00D95148"/>
    <w:rsid w:val="00D9535F"/>
    <w:rsid w:val="00D9558E"/>
    <w:rsid w:val="00D9565A"/>
    <w:rsid w:val="00D956BF"/>
    <w:rsid w:val="00D95826"/>
    <w:rsid w:val="00D95867"/>
    <w:rsid w:val="00D959B2"/>
    <w:rsid w:val="00D95C7F"/>
    <w:rsid w:val="00D95DD6"/>
    <w:rsid w:val="00D960E7"/>
    <w:rsid w:val="00D96253"/>
    <w:rsid w:val="00D9657B"/>
    <w:rsid w:val="00D96914"/>
    <w:rsid w:val="00D96A6D"/>
    <w:rsid w:val="00D96A82"/>
    <w:rsid w:val="00D96AB5"/>
    <w:rsid w:val="00D96B14"/>
    <w:rsid w:val="00D96C2F"/>
    <w:rsid w:val="00D96D85"/>
    <w:rsid w:val="00D96EBC"/>
    <w:rsid w:val="00D96EC4"/>
    <w:rsid w:val="00D96FD2"/>
    <w:rsid w:val="00D96FE3"/>
    <w:rsid w:val="00D970FA"/>
    <w:rsid w:val="00D97160"/>
    <w:rsid w:val="00D97231"/>
    <w:rsid w:val="00D974B8"/>
    <w:rsid w:val="00D97625"/>
    <w:rsid w:val="00D9770B"/>
    <w:rsid w:val="00D978D9"/>
    <w:rsid w:val="00D97A69"/>
    <w:rsid w:val="00D97BC8"/>
    <w:rsid w:val="00D97CB8"/>
    <w:rsid w:val="00D97D0E"/>
    <w:rsid w:val="00DA0009"/>
    <w:rsid w:val="00DA0151"/>
    <w:rsid w:val="00DA025F"/>
    <w:rsid w:val="00DA026D"/>
    <w:rsid w:val="00DA0285"/>
    <w:rsid w:val="00DA04C5"/>
    <w:rsid w:val="00DA081E"/>
    <w:rsid w:val="00DA08FB"/>
    <w:rsid w:val="00DA0957"/>
    <w:rsid w:val="00DA0B7E"/>
    <w:rsid w:val="00DA0C23"/>
    <w:rsid w:val="00DA0E32"/>
    <w:rsid w:val="00DA0E37"/>
    <w:rsid w:val="00DA0EB4"/>
    <w:rsid w:val="00DA0F2C"/>
    <w:rsid w:val="00DA0FAF"/>
    <w:rsid w:val="00DA1010"/>
    <w:rsid w:val="00DA116F"/>
    <w:rsid w:val="00DA11EE"/>
    <w:rsid w:val="00DA1311"/>
    <w:rsid w:val="00DA13D6"/>
    <w:rsid w:val="00DA15D2"/>
    <w:rsid w:val="00DA16A0"/>
    <w:rsid w:val="00DA17F7"/>
    <w:rsid w:val="00DA1B9F"/>
    <w:rsid w:val="00DA1C41"/>
    <w:rsid w:val="00DA1D32"/>
    <w:rsid w:val="00DA1F61"/>
    <w:rsid w:val="00DA20C6"/>
    <w:rsid w:val="00DA2644"/>
    <w:rsid w:val="00DA273E"/>
    <w:rsid w:val="00DA2C40"/>
    <w:rsid w:val="00DA2EDC"/>
    <w:rsid w:val="00DA2FA1"/>
    <w:rsid w:val="00DA2FDC"/>
    <w:rsid w:val="00DA30D6"/>
    <w:rsid w:val="00DA3289"/>
    <w:rsid w:val="00DA34E2"/>
    <w:rsid w:val="00DA354B"/>
    <w:rsid w:val="00DA3746"/>
    <w:rsid w:val="00DA3932"/>
    <w:rsid w:val="00DA3C89"/>
    <w:rsid w:val="00DA3E49"/>
    <w:rsid w:val="00DA3EAA"/>
    <w:rsid w:val="00DA3F75"/>
    <w:rsid w:val="00DA4138"/>
    <w:rsid w:val="00DA4275"/>
    <w:rsid w:val="00DA44B9"/>
    <w:rsid w:val="00DA4B14"/>
    <w:rsid w:val="00DA4B80"/>
    <w:rsid w:val="00DA4D61"/>
    <w:rsid w:val="00DA4ED6"/>
    <w:rsid w:val="00DA5020"/>
    <w:rsid w:val="00DA5197"/>
    <w:rsid w:val="00DA5311"/>
    <w:rsid w:val="00DA53CC"/>
    <w:rsid w:val="00DA5733"/>
    <w:rsid w:val="00DA57D5"/>
    <w:rsid w:val="00DA5A18"/>
    <w:rsid w:val="00DA5B18"/>
    <w:rsid w:val="00DA5E05"/>
    <w:rsid w:val="00DA5EFE"/>
    <w:rsid w:val="00DA5FDE"/>
    <w:rsid w:val="00DA60BF"/>
    <w:rsid w:val="00DA6402"/>
    <w:rsid w:val="00DA647F"/>
    <w:rsid w:val="00DA67A2"/>
    <w:rsid w:val="00DA67E7"/>
    <w:rsid w:val="00DA6960"/>
    <w:rsid w:val="00DA6992"/>
    <w:rsid w:val="00DA6B71"/>
    <w:rsid w:val="00DA6D05"/>
    <w:rsid w:val="00DA6DBD"/>
    <w:rsid w:val="00DA6E91"/>
    <w:rsid w:val="00DA6F22"/>
    <w:rsid w:val="00DA6FFD"/>
    <w:rsid w:val="00DA7001"/>
    <w:rsid w:val="00DA703D"/>
    <w:rsid w:val="00DA71D3"/>
    <w:rsid w:val="00DA7427"/>
    <w:rsid w:val="00DA74E4"/>
    <w:rsid w:val="00DA7539"/>
    <w:rsid w:val="00DA768B"/>
    <w:rsid w:val="00DA76FC"/>
    <w:rsid w:val="00DA780F"/>
    <w:rsid w:val="00DA7837"/>
    <w:rsid w:val="00DA791C"/>
    <w:rsid w:val="00DA7A28"/>
    <w:rsid w:val="00DA7AC5"/>
    <w:rsid w:val="00DA7B2C"/>
    <w:rsid w:val="00DA7C21"/>
    <w:rsid w:val="00DA7CBE"/>
    <w:rsid w:val="00DA7D33"/>
    <w:rsid w:val="00DA7DD7"/>
    <w:rsid w:val="00DA7EE9"/>
    <w:rsid w:val="00DA7EFA"/>
    <w:rsid w:val="00DA7FAD"/>
    <w:rsid w:val="00DB0145"/>
    <w:rsid w:val="00DB01BF"/>
    <w:rsid w:val="00DB0228"/>
    <w:rsid w:val="00DB0519"/>
    <w:rsid w:val="00DB0529"/>
    <w:rsid w:val="00DB05F7"/>
    <w:rsid w:val="00DB0841"/>
    <w:rsid w:val="00DB09C0"/>
    <w:rsid w:val="00DB0A9F"/>
    <w:rsid w:val="00DB10FA"/>
    <w:rsid w:val="00DB12CB"/>
    <w:rsid w:val="00DB141C"/>
    <w:rsid w:val="00DB181A"/>
    <w:rsid w:val="00DB1825"/>
    <w:rsid w:val="00DB182D"/>
    <w:rsid w:val="00DB1861"/>
    <w:rsid w:val="00DB1934"/>
    <w:rsid w:val="00DB1A34"/>
    <w:rsid w:val="00DB1B81"/>
    <w:rsid w:val="00DB1BE2"/>
    <w:rsid w:val="00DB1D09"/>
    <w:rsid w:val="00DB1D8A"/>
    <w:rsid w:val="00DB1E97"/>
    <w:rsid w:val="00DB22D1"/>
    <w:rsid w:val="00DB23B2"/>
    <w:rsid w:val="00DB23DB"/>
    <w:rsid w:val="00DB2461"/>
    <w:rsid w:val="00DB25BA"/>
    <w:rsid w:val="00DB26FC"/>
    <w:rsid w:val="00DB28BC"/>
    <w:rsid w:val="00DB2DE4"/>
    <w:rsid w:val="00DB2F23"/>
    <w:rsid w:val="00DB3264"/>
    <w:rsid w:val="00DB32A0"/>
    <w:rsid w:val="00DB3389"/>
    <w:rsid w:val="00DB3BEA"/>
    <w:rsid w:val="00DB3DB8"/>
    <w:rsid w:val="00DB3EBA"/>
    <w:rsid w:val="00DB3F93"/>
    <w:rsid w:val="00DB410C"/>
    <w:rsid w:val="00DB41B4"/>
    <w:rsid w:val="00DB4561"/>
    <w:rsid w:val="00DB47FF"/>
    <w:rsid w:val="00DB487B"/>
    <w:rsid w:val="00DB4886"/>
    <w:rsid w:val="00DB4C5C"/>
    <w:rsid w:val="00DB4D42"/>
    <w:rsid w:val="00DB4E25"/>
    <w:rsid w:val="00DB4F05"/>
    <w:rsid w:val="00DB4F66"/>
    <w:rsid w:val="00DB4F71"/>
    <w:rsid w:val="00DB50CF"/>
    <w:rsid w:val="00DB5239"/>
    <w:rsid w:val="00DB5269"/>
    <w:rsid w:val="00DB533B"/>
    <w:rsid w:val="00DB55C5"/>
    <w:rsid w:val="00DB55D1"/>
    <w:rsid w:val="00DB5768"/>
    <w:rsid w:val="00DB5887"/>
    <w:rsid w:val="00DB5DB7"/>
    <w:rsid w:val="00DB5F39"/>
    <w:rsid w:val="00DB5F72"/>
    <w:rsid w:val="00DB62A5"/>
    <w:rsid w:val="00DB652D"/>
    <w:rsid w:val="00DB66D1"/>
    <w:rsid w:val="00DB6903"/>
    <w:rsid w:val="00DB6A68"/>
    <w:rsid w:val="00DB6A84"/>
    <w:rsid w:val="00DB6C32"/>
    <w:rsid w:val="00DB6E74"/>
    <w:rsid w:val="00DB706C"/>
    <w:rsid w:val="00DB71BF"/>
    <w:rsid w:val="00DB72E3"/>
    <w:rsid w:val="00DB7770"/>
    <w:rsid w:val="00DB7C92"/>
    <w:rsid w:val="00DB7D7B"/>
    <w:rsid w:val="00DB7DD1"/>
    <w:rsid w:val="00DB7E15"/>
    <w:rsid w:val="00DB7E29"/>
    <w:rsid w:val="00DB7F4A"/>
    <w:rsid w:val="00DC0038"/>
    <w:rsid w:val="00DC0151"/>
    <w:rsid w:val="00DC0176"/>
    <w:rsid w:val="00DC02A4"/>
    <w:rsid w:val="00DC02BE"/>
    <w:rsid w:val="00DC05F9"/>
    <w:rsid w:val="00DC065E"/>
    <w:rsid w:val="00DC06DA"/>
    <w:rsid w:val="00DC074E"/>
    <w:rsid w:val="00DC0769"/>
    <w:rsid w:val="00DC0910"/>
    <w:rsid w:val="00DC0A0C"/>
    <w:rsid w:val="00DC0C62"/>
    <w:rsid w:val="00DC0D7E"/>
    <w:rsid w:val="00DC0D90"/>
    <w:rsid w:val="00DC0EB4"/>
    <w:rsid w:val="00DC115A"/>
    <w:rsid w:val="00DC11BC"/>
    <w:rsid w:val="00DC123F"/>
    <w:rsid w:val="00DC131E"/>
    <w:rsid w:val="00DC139E"/>
    <w:rsid w:val="00DC1402"/>
    <w:rsid w:val="00DC1479"/>
    <w:rsid w:val="00DC1581"/>
    <w:rsid w:val="00DC1617"/>
    <w:rsid w:val="00DC16C5"/>
    <w:rsid w:val="00DC16D7"/>
    <w:rsid w:val="00DC1788"/>
    <w:rsid w:val="00DC1858"/>
    <w:rsid w:val="00DC197D"/>
    <w:rsid w:val="00DC19B4"/>
    <w:rsid w:val="00DC1A58"/>
    <w:rsid w:val="00DC1B2C"/>
    <w:rsid w:val="00DC1C2C"/>
    <w:rsid w:val="00DC1C55"/>
    <w:rsid w:val="00DC1DA2"/>
    <w:rsid w:val="00DC1F2A"/>
    <w:rsid w:val="00DC1FD9"/>
    <w:rsid w:val="00DC2090"/>
    <w:rsid w:val="00DC2434"/>
    <w:rsid w:val="00DC2490"/>
    <w:rsid w:val="00DC24A5"/>
    <w:rsid w:val="00DC24ED"/>
    <w:rsid w:val="00DC2D15"/>
    <w:rsid w:val="00DC2E1D"/>
    <w:rsid w:val="00DC2E52"/>
    <w:rsid w:val="00DC3069"/>
    <w:rsid w:val="00DC3073"/>
    <w:rsid w:val="00DC3145"/>
    <w:rsid w:val="00DC320A"/>
    <w:rsid w:val="00DC33DA"/>
    <w:rsid w:val="00DC354E"/>
    <w:rsid w:val="00DC3741"/>
    <w:rsid w:val="00DC39B3"/>
    <w:rsid w:val="00DC3B32"/>
    <w:rsid w:val="00DC3B99"/>
    <w:rsid w:val="00DC3D84"/>
    <w:rsid w:val="00DC403F"/>
    <w:rsid w:val="00DC40B5"/>
    <w:rsid w:val="00DC41FE"/>
    <w:rsid w:val="00DC436E"/>
    <w:rsid w:val="00DC4541"/>
    <w:rsid w:val="00DC46A7"/>
    <w:rsid w:val="00DC4741"/>
    <w:rsid w:val="00DC4804"/>
    <w:rsid w:val="00DC4B16"/>
    <w:rsid w:val="00DC4BF9"/>
    <w:rsid w:val="00DC4DDB"/>
    <w:rsid w:val="00DC4E02"/>
    <w:rsid w:val="00DC4FFC"/>
    <w:rsid w:val="00DC52FD"/>
    <w:rsid w:val="00DC5525"/>
    <w:rsid w:val="00DC586A"/>
    <w:rsid w:val="00DC59C6"/>
    <w:rsid w:val="00DC59D5"/>
    <w:rsid w:val="00DC59D6"/>
    <w:rsid w:val="00DC59E7"/>
    <w:rsid w:val="00DC5A04"/>
    <w:rsid w:val="00DC5A6A"/>
    <w:rsid w:val="00DC5BEE"/>
    <w:rsid w:val="00DC5CDB"/>
    <w:rsid w:val="00DC5E21"/>
    <w:rsid w:val="00DC5F24"/>
    <w:rsid w:val="00DC5F63"/>
    <w:rsid w:val="00DC615E"/>
    <w:rsid w:val="00DC6233"/>
    <w:rsid w:val="00DC659F"/>
    <w:rsid w:val="00DC6647"/>
    <w:rsid w:val="00DC66F4"/>
    <w:rsid w:val="00DC671B"/>
    <w:rsid w:val="00DC67C2"/>
    <w:rsid w:val="00DC6899"/>
    <w:rsid w:val="00DC68E4"/>
    <w:rsid w:val="00DC69EF"/>
    <w:rsid w:val="00DC6C53"/>
    <w:rsid w:val="00DC6C7C"/>
    <w:rsid w:val="00DC6CCA"/>
    <w:rsid w:val="00DC6E76"/>
    <w:rsid w:val="00DC715A"/>
    <w:rsid w:val="00DC7197"/>
    <w:rsid w:val="00DC726B"/>
    <w:rsid w:val="00DC738A"/>
    <w:rsid w:val="00DC74C8"/>
    <w:rsid w:val="00DC763F"/>
    <w:rsid w:val="00DC7745"/>
    <w:rsid w:val="00DC779D"/>
    <w:rsid w:val="00DC78D3"/>
    <w:rsid w:val="00DC7951"/>
    <w:rsid w:val="00DC7983"/>
    <w:rsid w:val="00DC7994"/>
    <w:rsid w:val="00DC7A81"/>
    <w:rsid w:val="00DC7B09"/>
    <w:rsid w:val="00DC7B24"/>
    <w:rsid w:val="00DC7BD8"/>
    <w:rsid w:val="00DC7D0A"/>
    <w:rsid w:val="00DC7E5C"/>
    <w:rsid w:val="00DC7E79"/>
    <w:rsid w:val="00DC7E98"/>
    <w:rsid w:val="00DD008D"/>
    <w:rsid w:val="00DD01DE"/>
    <w:rsid w:val="00DD02CC"/>
    <w:rsid w:val="00DD040B"/>
    <w:rsid w:val="00DD040E"/>
    <w:rsid w:val="00DD0453"/>
    <w:rsid w:val="00DD05CE"/>
    <w:rsid w:val="00DD0628"/>
    <w:rsid w:val="00DD0714"/>
    <w:rsid w:val="00DD0722"/>
    <w:rsid w:val="00DD07A7"/>
    <w:rsid w:val="00DD08F5"/>
    <w:rsid w:val="00DD0902"/>
    <w:rsid w:val="00DD0DB0"/>
    <w:rsid w:val="00DD0E1A"/>
    <w:rsid w:val="00DD1518"/>
    <w:rsid w:val="00DD178F"/>
    <w:rsid w:val="00DD1916"/>
    <w:rsid w:val="00DD1BA6"/>
    <w:rsid w:val="00DD1BCE"/>
    <w:rsid w:val="00DD1E0E"/>
    <w:rsid w:val="00DD1E32"/>
    <w:rsid w:val="00DD1E5B"/>
    <w:rsid w:val="00DD20D2"/>
    <w:rsid w:val="00DD2154"/>
    <w:rsid w:val="00DD2159"/>
    <w:rsid w:val="00DD252C"/>
    <w:rsid w:val="00DD25FB"/>
    <w:rsid w:val="00DD26D8"/>
    <w:rsid w:val="00DD28F8"/>
    <w:rsid w:val="00DD291C"/>
    <w:rsid w:val="00DD2AF2"/>
    <w:rsid w:val="00DD2B38"/>
    <w:rsid w:val="00DD2B3E"/>
    <w:rsid w:val="00DD2B56"/>
    <w:rsid w:val="00DD2C38"/>
    <w:rsid w:val="00DD2C69"/>
    <w:rsid w:val="00DD2CAE"/>
    <w:rsid w:val="00DD2CF7"/>
    <w:rsid w:val="00DD2D41"/>
    <w:rsid w:val="00DD2D6D"/>
    <w:rsid w:val="00DD2E93"/>
    <w:rsid w:val="00DD2EBE"/>
    <w:rsid w:val="00DD2F93"/>
    <w:rsid w:val="00DD3052"/>
    <w:rsid w:val="00DD319F"/>
    <w:rsid w:val="00DD3237"/>
    <w:rsid w:val="00DD33B3"/>
    <w:rsid w:val="00DD34FC"/>
    <w:rsid w:val="00DD350A"/>
    <w:rsid w:val="00DD352B"/>
    <w:rsid w:val="00DD37C4"/>
    <w:rsid w:val="00DD3942"/>
    <w:rsid w:val="00DD3951"/>
    <w:rsid w:val="00DD39E0"/>
    <w:rsid w:val="00DD39EC"/>
    <w:rsid w:val="00DD3B85"/>
    <w:rsid w:val="00DD3BBE"/>
    <w:rsid w:val="00DD3D73"/>
    <w:rsid w:val="00DD3DB2"/>
    <w:rsid w:val="00DD3EE3"/>
    <w:rsid w:val="00DD3F28"/>
    <w:rsid w:val="00DD4073"/>
    <w:rsid w:val="00DD41E1"/>
    <w:rsid w:val="00DD4401"/>
    <w:rsid w:val="00DD450E"/>
    <w:rsid w:val="00DD46C9"/>
    <w:rsid w:val="00DD46D5"/>
    <w:rsid w:val="00DD47DB"/>
    <w:rsid w:val="00DD493E"/>
    <w:rsid w:val="00DD49D9"/>
    <w:rsid w:val="00DD49EF"/>
    <w:rsid w:val="00DD4C92"/>
    <w:rsid w:val="00DD4D6C"/>
    <w:rsid w:val="00DD4E60"/>
    <w:rsid w:val="00DD4E76"/>
    <w:rsid w:val="00DD503E"/>
    <w:rsid w:val="00DD50AF"/>
    <w:rsid w:val="00DD512F"/>
    <w:rsid w:val="00DD5392"/>
    <w:rsid w:val="00DD5575"/>
    <w:rsid w:val="00DD5809"/>
    <w:rsid w:val="00DD593E"/>
    <w:rsid w:val="00DD5996"/>
    <w:rsid w:val="00DD59F6"/>
    <w:rsid w:val="00DD5BC9"/>
    <w:rsid w:val="00DD5E7A"/>
    <w:rsid w:val="00DD5E82"/>
    <w:rsid w:val="00DD6180"/>
    <w:rsid w:val="00DD6242"/>
    <w:rsid w:val="00DD62B9"/>
    <w:rsid w:val="00DD6624"/>
    <w:rsid w:val="00DD68ED"/>
    <w:rsid w:val="00DD6AE2"/>
    <w:rsid w:val="00DD6BC2"/>
    <w:rsid w:val="00DD6F2E"/>
    <w:rsid w:val="00DD70BE"/>
    <w:rsid w:val="00DD714A"/>
    <w:rsid w:val="00DD71EB"/>
    <w:rsid w:val="00DD7224"/>
    <w:rsid w:val="00DD72C0"/>
    <w:rsid w:val="00DD7970"/>
    <w:rsid w:val="00DD798D"/>
    <w:rsid w:val="00DD7B1C"/>
    <w:rsid w:val="00DD7F48"/>
    <w:rsid w:val="00DE0063"/>
    <w:rsid w:val="00DE009A"/>
    <w:rsid w:val="00DE0373"/>
    <w:rsid w:val="00DE0388"/>
    <w:rsid w:val="00DE054F"/>
    <w:rsid w:val="00DE0565"/>
    <w:rsid w:val="00DE08B6"/>
    <w:rsid w:val="00DE08CB"/>
    <w:rsid w:val="00DE0A81"/>
    <w:rsid w:val="00DE0ACE"/>
    <w:rsid w:val="00DE0CBE"/>
    <w:rsid w:val="00DE0D49"/>
    <w:rsid w:val="00DE103F"/>
    <w:rsid w:val="00DE10D6"/>
    <w:rsid w:val="00DE121A"/>
    <w:rsid w:val="00DE13C0"/>
    <w:rsid w:val="00DE155A"/>
    <w:rsid w:val="00DE16B0"/>
    <w:rsid w:val="00DE17E9"/>
    <w:rsid w:val="00DE180D"/>
    <w:rsid w:val="00DE1968"/>
    <w:rsid w:val="00DE1BE1"/>
    <w:rsid w:val="00DE1D3F"/>
    <w:rsid w:val="00DE1D6B"/>
    <w:rsid w:val="00DE1D80"/>
    <w:rsid w:val="00DE1DF0"/>
    <w:rsid w:val="00DE1E4E"/>
    <w:rsid w:val="00DE1F25"/>
    <w:rsid w:val="00DE212E"/>
    <w:rsid w:val="00DE23B4"/>
    <w:rsid w:val="00DE26D4"/>
    <w:rsid w:val="00DE2780"/>
    <w:rsid w:val="00DE27FE"/>
    <w:rsid w:val="00DE29AB"/>
    <w:rsid w:val="00DE2AE9"/>
    <w:rsid w:val="00DE2B17"/>
    <w:rsid w:val="00DE2B1E"/>
    <w:rsid w:val="00DE2C61"/>
    <w:rsid w:val="00DE2CBE"/>
    <w:rsid w:val="00DE2D9E"/>
    <w:rsid w:val="00DE2F57"/>
    <w:rsid w:val="00DE2F90"/>
    <w:rsid w:val="00DE360E"/>
    <w:rsid w:val="00DE3795"/>
    <w:rsid w:val="00DE3A6E"/>
    <w:rsid w:val="00DE3C1B"/>
    <w:rsid w:val="00DE3E63"/>
    <w:rsid w:val="00DE3F80"/>
    <w:rsid w:val="00DE4100"/>
    <w:rsid w:val="00DE42A1"/>
    <w:rsid w:val="00DE46B5"/>
    <w:rsid w:val="00DE46F0"/>
    <w:rsid w:val="00DE48D6"/>
    <w:rsid w:val="00DE4A26"/>
    <w:rsid w:val="00DE4A30"/>
    <w:rsid w:val="00DE4A7C"/>
    <w:rsid w:val="00DE4A8A"/>
    <w:rsid w:val="00DE4B2A"/>
    <w:rsid w:val="00DE4DB2"/>
    <w:rsid w:val="00DE5139"/>
    <w:rsid w:val="00DE5152"/>
    <w:rsid w:val="00DE5298"/>
    <w:rsid w:val="00DE52FE"/>
    <w:rsid w:val="00DE543A"/>
    <w:rsid w:val="00DE5473"/>
    <w:rsid w:val="00DE55AD"/>
    <w:rsid w:val="00DE55D0"/>
    <w:rsid w:val="00DE56DD"/>
    <w:rsid w:val="00DE5753"/>
    <w:rsid w:val="00DE577C"/>
    <w:rsid w:val="00DE5962"/>
    <w:rsid w:val="00DE5AF3"/>
    <w:rsid w:val="00DE5E59"/>
    <w:rsid w:val="00DE6327"/>
    <w:rsid w:val="00DE63E3"/>
    <w:rsid w:val="00DE644C"/>
    <w:rsid w:val="00DE64C1"/>
    <w:rsid w:val="00DE6888"/>
    <w:rsid w:val="00DE69C3"/>
    <w:rsid w:val="00DE6A26"/>
    <w:rsid w:val="00DE6BF7"/>
    <w:rsid w:val="00DE6BFD"/>
    <w:rsid w:val="00DE6CE1"/>
    <w:rsid w:val="00DE6CEA"/>
    <w:rsid w:val="00DE6D38"/>
    <w:rsid w:val="00DE6DB7"/>
    <w:rsid w:val="00DE7095"/>
    <w:rsid w:val="00DE70CC"/>
    <w:rsid w:val="00DE7220"/>
    <w:rsid w:val="00DE72B5"/>
    <w:rsid w:val="00DE742E"/>
    <w:rsid w:val="00DE74D4"/>
    <w:rsid w:val="00DE76D2"/>
    <w:rsid w:val="00DE7B0B"/>
    <w:rsid w:val="00DE7C86"/>
    <w:rsid w:val="00DE7C91"/>
    <w:rsid w:val="00DE7CA8"/>
    <w:rsid w:val="00DE7F5A"/>
    <w:rsid w:val="00DF0008"/>
    <w:rsid w:val="00DF00D4"/>
    <w:rsid w:val="00DF00EA"/>
    <w:rsid w:val="00DF026C"/>
    <w:rsid w:val="00DF052D"/>
    <w:rsid w:val="00DF05DD"/>
    <w:rsid w:val="00DF05F5"/>
    <w:rsid w:val="00DF0957"/>
    <w:rsid w:val="00DF0AAD"/>
    <w:rsid w:val="00DF0C9E"/>
    <w:rsid w:val="00DF0D03"/>
    <w:rsid w:val="00DF0DE9"/>
    <w:rsid w:val="00DF12AF"/>
    <w:rsid w:val="00DF1555"/>
    <w:rsid w:val="00DF15DE"/>
    <w:rsid w:val="00DF162A"/>
    <w:rsid w:val="00DF16B6"/>
    <w:rsid w:val="00DF18D6"/>
    <w:rsid w:val="00DF192A"/>
    <w:rsid w:val="00DF19A1"/>
    <w:rsid w:val="00DF1B8D"/>
    <w:rsid w:val="00DF1D8D"/>
    <w:rsid w:val="00DF1F84"/>
    <w:rsid w:val="00DF2422"/>
    <w:rsid w:val="00DF24AB"/>
    <w:rsid w:val="00DF25A5"/>
    <w:rsid w:val="00DF25B3"/>
    <w:rsid w:val="00DF279A"/>
    <w:rsid w:val="00DF2808"/>
    <w:rsid w:val="00DF28FF"/>
    <w:rsid w:val="00DF29EA"/>
    <w:rsid w:val="00DF2A84"/>
    <w:rsid w:val="00DF2B15"/>
    <w:rsid w:val="00DF2B77"/>
    <w:rsid w:val="00DF2DFA"/>
    <w:rsid w:val="00DF2E67"/>
    <w:rsid w:val="00DF2EF5"/>
    <w:rsid w:val="00DF2F81"/>
    <w:rsid w:val="00DF30E8"/>
    <w:rsid w:val="00DF3120"/>
    <w:rsid w:val="00DF3202"/>
    <w:rsid w:val="00DF344A"/>
    <w:rsid w:val="00DF3981"/>
    <w:rsid w:val="00DF39C9"/>
    <w:rsid w:val="00DF39DA"/>
    <w:rsid w:val="00DF3A89"/>
    <w:rsid w:val="00DF3AA4"/>
    <w:rsid w:val="00DF3BF1"/>
    <w:rsid w:val="00DF3CA6"/>
    <w:rsid w:val="00DF3DF3"/>
    <w:rsid w:val="00DF4072"/>
    <w:rsid w:val="00DF40F4"/>
    <w:rsid w:val="00DF4273"/>
    <w:rsid w:val="00DF438C"/>
    <w:rsid w:val="00DF460B"/>
    <w:rsid w:val="00DF466C"/>
    <w:rsid w:val="00DF482C"/>
    <w:rsid w:val="00DF4AFC"/>
    <w:rsid w:val="00DF4CE8"/>
    <w:rsid w:val="00DF4E35"/>
    <w:rsid w:val="00DF4ED8"/>
    <w:rsid w:val="00DF4FA9"/>
    <w:rsid w:val="00DF5112"/>
    <w:rsid w:val="00DF5130"/>
    <w:rsid w:val="00DF529A"/>
    <w:rsid w:val="00DF534E"/>
    <w:rsid w:val="00DF5445"/>
    <w:rsid w:val="00DF54EF"/>
    <w:rsid w:val="00DF5775"/>
    <w:rsid w:val="00DF5875"/>
    <w:rsid w:val="00DF59CA"/>
    <w:rsid w:val="00DF5B59"/>
    <w:rsid w:val="00DF5E02"/>
    <w:rsid w:val="00DF5F46"/>
    <w:rsid w:val="00DF5F59"/>
    <w:rsid w:val="00DF5F65"/>
    <w:rsid w:val="00DF5F83"/>
    <w:rsid w:val="00DF5F9C"/>
    <w:rsid w:val="00DF6069"/>
    <w:rsid w:val="00DF60F9"/>
    <w:rsid w:val="00DF612B"/>
    <w:rsid w:val="00DF642C"/>
    <w:rsid w:val="00DF67A7"/>
    <w:rsid w:val="00DF67E8"/>
    <w:rsid w:val="00DF6822"/>
    <w:rsid w:val="00DF68F2"/>
    <w:rsid w:val="00DF6BE9"/>
    <w:rsid w:val="00DF6D63"/>
    <w:rsid w:val="00DF6D74"/>
    <w:rsid w:val="00DF6E99"/>
    <w:rsid w:val="00DF7065"/>
    <w:rsid w:val="00DF7281"/>
    <w:rsid w:val="00DF744A"/>
    <w:rsid w:val="00DF747E"/>
    <w:rsid w:val="00DF7488"/>
    <w:rsid w:val="00DF74A3"/>
    <w:rsid w:val="00DF759F"/>
    <w:rsid w:val="00DF7606"/>
    <w:rsid w:val="00DF76C2"/>
    <w:rsid w:val="00DF76F4"/>
    <w:rsid w:val="00DF77D1"/>
    <w:rsid w:val="00DF79A3"/>
    <w:rsid w:val="00DF7AAC"/>
    <w:rsid w:val="00DF7B18"/>
    <w:rsid w:val="00DF7C1F"/>
    <w:rsid w:val="00DF7CEF"/>
    <w:rsid w:val="00DF7DF8"/>
    <w:rsid w:val="00DF7E24"/>
    <w:rsid w:val="00DF7EA1"/>
    <w:rsid w:val="00E0000D"/>
    <w:rsid w:val="00E0025D"/>
    <w:rsid w:val="00E003CB"/>
    <w:rsid w:val="00E00802"/>
    <w:rsid w:val="00E0083A"/>
    <w:rsid w:val="00E008B5"/>
    <w:rsid w:val="00E00983"/>
    <w:rsid w:val="00E009C7"/>
    <w:rsid w:val="00E00B82"/>
    <w:rsid w:val="00E00D11"/>
    <w:rsid w:val="00E00D25"/>
    <w:rsid w:val="00E00D4A"/>
    <w:rsid w:val="00E00D91"/>
    <w:rsid w:val="00E00FC8"/>
    <w:rsid w:val="00E0125D"/>
    <w:rsid w:val="00E01262"/>
    <w:rsid w:val="00E0133A"/>
    <w:rsid w:val="00E013E4"/>
    <w:rsid w:val="00E01430"/>
    <w:rsid w:val="00E01474"/>
    <w:rsid w:val="00E0149D"/>
    <w:rsid w:val="00E015C9"/>
    <w:rsid w:val="00E017B3"/>
    <w:rsid w:val="00E01AC3"/>
    <w:rsid w:val="00E01B02"/>
    <w:rsid w:val="00E01B48"/>
    <w:rsid w:val="00E01BED"/>
    <w:rsid w:val="00E01EE8"/>
    <w:rsid w:val="00E020AB"/>
    <w:rsid w:val="00E02111"/>
    <w:rsid w:val="00E0211D"/>
    <w:rsid w:val="00E0211F"/>
    <w:rsid w:val="00E024E0"/>
    <w:rsid w:val="00E02573"/>
    <w:rsid w:val="00E0271B"/>
    <w:rsid w:val="00E02841"/>
    <w:rsid w:val="00E0286F"/>
    <w:rsid w:val="00E028F4"/>
    <w:rsid w:val="00E0295F"/>
    <w:rsid w:val="00E029BD"/>
    <w:rsid w:val="00E02AE9"/>
    <w:rsid w:val="00E02AFA"/>
    <w:rsid w:val="00E02B52"/>
    <w:rsid w:val="00E02C89"/>
    <w:rsid w:val="00E02D0C"/>
    <w:rsid w:val="00E02D1B"/>
    <w:rsid w:val="00E02DDB"/>
    <w:rsid w:val="00E02EF4"/>
    <w:rsid w:val="00E03017"/>
    <w:rsid w:val="00E03198"/>
    <w:rsid w:val="00E032EE"/>
    <w:rsid w:val="00E0342B"/>
    <w:rsid w:val="00E0378E"/>
    <w:rsid w:val="00E03A1D"/>
    <w:rsid w:val="00E03A7D"/>
    <w:rsid w:val="00E03B2C"/>
    <w:rsid w:val="00E03C73"/>
    <w:rsid w:val="00E03EB1"/>
    <w:rsid w:val="00E04240"/>
    <w:rsid w:val="00E042DF"/>
    <w:rsid w:val="00E043D9"/>
    <w:rsid w:val="00E04429"/>
    <w:rsid w:val="00E044DD"/>
    <w:rsid w:val="00E045DE"/>
    <w:rsid w:val="00E0466A"/>
    <w:rsid w:val="00E046C7"/>
    <w:rsid w:val="00E04BF8"/>
    <w:rsid w:val="00E04CA1"/>
    <w:rsid w:val="00E04EDB"/>
    <w:rsid w:val="00E04F8E"/>
    <w:rsid w:val="00E04FE6"/>
    <w:rsid w:val="00E0508E"/>
    <w:rsid w:val="00E051A0"/>
    <w:rsid w:val="00E052FA"/>
    <w:rsid w:val="00E0533C"/>
    <w:rsid w:val="00E0540B"/>
    <w:rsid w:val="00E0571C"/>
    <w:rsid w:val="00E05721"/>
    <w:rsid w:val="00E058BD"/>
    <w:rsid w:val="00E058CB"/>
    <w:rsid w:val="00E058DC"/>
    <w:rsid w:val="00E059BB"/>
    <w:rsid w:val="00E05A71"/>
    <w:rsid w:val="00E05B25"/>
    <w:rsid w:val="00E05D5C"/>
    <w:rsid w:val="00E05EA2"/>
    <w:rsid w:val="00E05EB7"/>
    <w:rsid w:val="00E05F7E"/>
    <w:rsid w:val="00E060E1"/>
    <w:rsid w:val="00E063A5"/>
    <w:rsid w:val="00E0656E"/>
    <w:rsid w:val="00E06786"/>
    <w:rsid w:val="00E0684B"/>
    <w:rsid w:val="00E0696C"/>
    <w:rsid w:val="00E06B2F"/>
    <w:rsid w:val="00E06B97"/>
    <w:rsid w:val="00E06CD3"/>
    <w:rsid w:val="00E06FAB"/>
    <w:rsid w:val="00E06FB4"/>
    <w:rsid w:val="00E06FD3"/>
    <w:rsid w:val="00E070B2"/>
    <w:rsid w:val="00E07228"/>
    <w:rsid w:val="00E0723B"/>
    <w:rsid w:val="00E07308"/>
    <w:rsid w:val="00E07323"/>
    <w:rsid w:val="00E076C7"/>
    <w:rsid w:val="00E076FF"/>
    <w:rsid w:val="00E07990"/>
    <w:rsid w:val="00E07ED6"/>
    <w:rsid w:val="00E07ED8"/>
    <w:rsid w:val="00E10189"/>
    <w:rsid w:val="00E10316"/>
    <w:rsid w:val="00E10419"/>
    <w:rsid w:val="00E10443"/>
    <w:rsid w:val="00E104A1"/>
    <w:rsid w:val="00E104AC"/>
    <w:rsid w:val="00E10CE8"/>
    <w:rsid w:val="00E10D8A"/>
    <w:rsid w:val="00E10F3F"/>
    <w:rsid w:val="00E110DD"/>
    <w:rsid w:val="00E1118A"/>
    <w:rsid w:val="00E11260"/>
    <w:rsid w:val="00E1132A"/>
    <w:rsid w:val="00E1138B"/>
    <w:rsid w:val="00E1139F"/>
    <w:rsid w:val="00E1151E"/>
    <w:rsid w:val="00E115C1"/>
    <w:rsid w:val="00E11704"/>
    <w:rsid w:val="00E11B2E"/>
    <w:rsid w:val="00E11D96"/>
    <w:rsid w:val="00E11F83"/>
    <w:rsid w:val="00E12030"/>
    <w:rsid w:val="00E120FF"/>
    <w:rsid w:val="00E12121"/>
    <w:rsid w:val="00E1231A"/>
    <w:rsid w:val="00E12379"/>
    <w:rsid w:val="00E1239E"/>
    <w:rsid w:val="00E1249F"/>
    <w:rsid w:val="00E12550"/>
    <w:rsid w:val="00E12610"/>
    <w:rsid w:val="00E12A65"/>
    <w:rsid w:val="00E12B0A"/>
    <w:rsid w:val="00E12CAA"/>
    <w:rsid w:val="00E12E04"/>
    <w:rsid w:val="00E1309E"/>
    <w:rsid w:val="00E131F9"/>
    <w:rsid w:val="00E1348A"/>
    <w:rsid w:val="00E13801"/>
    <w:rsid w:val="00E1389E"/>
    <w:rsid w:val="00E13C48"/>
    <w:rsid w:val="00E13D0E"/>
    <w:rsid w:val="00E13D69"/>
    <w:rsid w:val="00E14160"/>
    <w:rsid w:val="00E14198"/>
    <w:rsid w:val="00E14328"/>
    <w:rsid w:val="00E143D7"/>
    <w:rsid w:val="00E14652"/>
    <w:rsid w:val="00E146E3"/>
    <w:rsid w:val="00E14854"/>
    <w:rsid w:val="00E14873"/>
    <w:rsid w:val="00E148B5"/>
    <w:rsid w:val="00E14A28"/>
    <w:rsid w:val="00E14D77"/>
    <w:rsid w:val="00E14E24"/>
    <w:rsid w:val="00E14E38"/>
    <w:rsid w:val="00E14EEE"/>
    <w:rsid w:val="00E14FCC"/>
    <w:rsid w:val="00E14FF7"/>
    <w:rsid w:val="00E1532B"/>
    <w:rsid w:val="00E1555F"/>
    <w:rsid w:val="00E15643"/>
    <w:rsid w:val="00E1565F"/>
    <w:rsid w:val="00E15788"/>
    <w:rsid w:val="00E15806"/>
    <w:rsid w:val="00E158A4"/>
    <w:rsid w:val="00E158B6"/>
    <w:rsid w:val="00E15ADF"/>
    <w:rsid w:val="00E15CE5"/>
    <w:rsid w:val="00E15F00"/>
    <w:rsid w:val="00E15F75"/>
    <w:rsid w:val="00E160AC"/>
    <w:rsid w:val="00E16562"/>
    <w:rsid w:val="00E1656F"/>
    <w:rsid w:val="00E16632"/>
    <w:rsid w:val="00E166AE"/>
    <w:rsid w:val="00E166F1"/>
    <w:rsid w:val="00E16733"/>
    <w:rsid w:val="00E16A6F"/>
    <w:rsid w:val="00E16B53"/>
    <w:rsid w:val="00E16B80"/>
    <w:rsid w:val="00E16D13"/>
    <w:rsid w:val="00E16D79"/>
    <w:rsid w:val="00E17085"/>
    <w:rsid w:val="00E170BF"/>
    <w:rsid w:val="00E17220"/>
    <w:rsid w:val="00E172F5"/>
    <w:rsid w:val="00E17330"/>
    <w:rsid w:val="00E1736B"/>
    <w:rsid w:val="00E17569"/>
    <w:rsid w:val="00E17665"/>
    <w:rsid w:val="00E1767D"/>
    <w:rsid w:val="00E177CA"/>
    <w:rsid w:val="00E17807"/>
    <w:rsid w:val="00E17870"/>
    <w:rsid w:val="00E17A23"/>
    <w:rsid w:val="00E17ADC"/>
    <w:rsid w:val="00E17BBA"/>
    <w:rsid w:val="00E17EE9"/>
    <w:rsid w:val="00E20059"/>
    <w:rsid w:val="00E20081"/>
    <w:rsid w:val="00E2011B"/>
    <w:rsid w:val="00E20127"/>
    <w:rsid w:val="00E202CB"/>
    <w:rsid w:val="00E20321"/>
    <w:rsid w:val="00E2033F"/>
    <w:rsid w:val="00E203C5"/>
    <w:rsid w:val="00E204C5"/>
    <w:rsid w:val="00E205A5"/>
    <w:rsid w:val="00E20751"/>
    <w:rsid w:val="00E207CE"/>
    <w:rsid w:val="00E208AE"/>
    <w:rsid w:val="00E20A6B"/>
    <w:rsid w:val="00E20BD3"/>
    <w:rsid w:val="00E20C1E"/>
    <w:rsid w:val="00E20DD2"/>
    <w:rsid w:val="00E2116F"/>
    <w:rsid w:val="00E21225"/>
    <w:rsid w:val="00E21430"/>
    <w:rsid w:val="00E21469"/>
    <w:rsid w:val="00E21893"/>
    <w:rsid w:val="00E21AA1"/>
    <w:rsid w:val="00E21AF8"/>
    <w:rsid w:val="00E21B8E"/>
    <w:rsid w:val="00E22114"/>
    <w:rsid w:val="00E2216D"/>
    <w:rsid w:val="00E22183"/>
    <w:rsid w:val="00E221D7"/>
    <w:rsid w:val="00E221DF"/>
    <w:rsid w:val="00E2220C"/>
    <w:rsid w:val="00E22475"/>
    <w:rsid w:val="00E22496"/>
    <w:rsid w:val="00E22569"/>
    <w:rsid w:val="00E22608"/>
    <w:rsid w:val="00E22612"/>
    <w:rsid w:val="00E22706"/>
    <w:rsid w:val="00E229AF"/>
    <w:rsid w:val="00E22A66"/>
    <w:rsid w:val="00E22C54"/>
    <w:rsid w:val="00E22D31"/>
    <w:rsid w:val="00E22DE0"/>
    <w:rsid w:val="00E23047"/>
    <w:rsid w:val="00E2308B"/>
    <w:rsid w:val="00E233DB"/>
    <w:rsid w:val="00E23599"/>
    <w:rsid w:val="00E237CA"/>
    <w:rsid w:val="00E23886"/>
    <w:rsid w:val="00E2399E"/>
    <w:rsid w:val="00E23BF0"/>
    <w:rsid w:val="00E23C20"/>
    <w:rsid w:val="00E2405D"/>
    <w:rsid w:val="00E24086"/>
    <w:rsid w:val="00E2410C"/>
    <w:rsid w:val="00E2429E"/>
    <w:rsid w:val="00E242F8"/>
    <w:rsid w:val="00E24304"/>
    <w:rsid w:val="00E2438E"/>
    <w:rsid w:val="00E24419"/>
    <w:rsid w:val="00E24A5D"/>
    <w:rsid w:val="00E24B31"/>
    <w:rsid w:val="00E24B75"/>
    <w:rsid w:val="00E24E44"/>
    <w:rsid w:val="00E24ED5"/>
    <w:rsid w:val="00E24FE3"/>
    <w:rsid w:val="00E25380"/>
    <w:rsid w:val="00E253B4"/>
    <w:rsid w:val="00E2564E"/>
    <w:rsid w:val="00E25822"/>
    <w:rsid w:val="00E25887"/>
    <w:rsid w:val="00E259C1"/>
    <w:rsid w:val="00E25AC7"/>
    <w:rsid w:val="00E25AE1"/>
    <w:rsid w:val="00E25B05"/>
    <w:rsid w:val="00E25B5C"/>
    <w:rsid w:val="00E25DDA"/>
    <w:rsid w:val="00E25E65"/>
    <w:rsid w:val="00E25F91"/>
    <w:rsid w:val="00E26029"/>
    <w:rsid w:val="00E26272"/>
    <w:rsid w:val="00E26389"/>
    <w:rsid w:val="00E26590"/>
    <w:rsid w:val="00E26BA0"/>
    <w:rsid w:val="00E26D95"/>
    <w:rsid w:val="00E26E63"/>
    <w:rsid w:val="00E26EE5"/>
    <w:rsid w:val="00E271EF"/>
    <w:rsid w:val="00E2739E"/>
    <w:rsid w:val="00E273B4"/>
    <w:rsid w:val="00E273E2"/>
    <w:rsid w:val="00E27591"/>
    <w:rsid w:val="00E2769F"/>
    <w:rsid w:val="00E276FC"/>
    <w:rsid w:val="00E27714"/>
    <w:rsid w:val="00E2796E"/>
    <w:rsid w:val="00E27A95"/>
    <w:rsid w:val="00E27ABA"/>
    <w:rsid w:val="00E27B07"/>
    <w:rsid w:val="00E27B96"/>
    <w:rsid w:val="00E27BA8"/>
    <w:rsid w:val="00E27BF9"/>
    <w:rsid w:val="00E27CB2"/>
    <w:rsid w:val="00E27DEE"/>
    <w:rsid w:val="00E27E22"/>
    <w:rsid w:val="00E27F52"/>
    <w:rsid w:val="00E27FEB"/>
    <w:rsid w:val="00E3017E"/>
    <w:rsid w:val="00E30213"/>
    <w:rsid w:val="00E30381"/>
    <w:rsid w:val="00E303F8"/>
    <w:rsid w:val="00E304B0"/>
    <w:rsid w:val="00E304C0"/>
    <w:rsid w:val="00E306C1"/>
    <w:rsid w:val="00E3076E"/>
    <w:rsid w:val="00E30A7C"/>
    <w:rsid w:val="00E30AB6"/>
    <w:rsid w:val="00E30C82"/>
    <w:rsid w:val="00E30C8D"/>
    <w:rsid w:val="00E310EF"/>
    <w:rsid w:val="00E3121D"/>
    <w:rsid w:val="00E3122F"/>
    <w:rsid w:val="00E315D9"/>
    <w:rsid w:val="00E317D0"/>
    <w:rsid w:val="00E318F5"/>
    <w:rsid w:val="00E31929"/>
    <w:rsid w:val="00E31953"/>
    <w:rsid w:val="00E31A6D"/>
    <w:rsid w:val="00E31ABD"/>
    <w:rsid w:val="00E31B60"/>
    <w:rsid w:val="00E31F7D"/>
    <w:rsid w:val="00E31FFB"/>
    <w:rsid w:val="00E32116"/>
    <w:rsid w:val="00E32378"/>
    <w:rsid w:val="00E32519"/>
    <w:rsid w:val="00E32579"/>
    <w:rsid w:val="00E327A7"/>
    <w:rsid w:val="00E327D2"/>
    <w:rsid w:val="00E327FD"/>
    <w:rsid w:val="00E32951"/>
    <w:rsid w:val="00E32D46"/>
    <w:rsid w:val="00E32DE6"/>
    <w:rsid w:val="00E32E79"/>
    <w:rsid w:val="00E32EEF"/>
    <w:rsid w:val="00E33356"/>
    <w:rsid w:val="00E3370A"/>
    <w:rsid w:val="00E3374E"/>
    <w:rsid w:val="00E33751"/>
    <w:rsid w:val="00E337E2"/>
    <w:rsid w:val="00E337F3"/>
    <w:rsid w:val="00E338B3"/>
    <w:rsid w:val="00E33A1F"/>
    <w:rsid w:val="00E33BAA"/>
    <w:rsid w:val="00E33D57"/>
    <w:rsid w:val="00E34025"/>
    <w:rsid w:val="00E34508"/>
    <w:rsid w:val="00E3458C"/>
    <w:rsid w:val="00E345EC"/>
    <w:rsid w:val="00E34715"/>
    <w:rsid w:val="00E347DF"/>
    <w:rsid w:val="00E34838"/>
    <w:rsid w:val="00E3484D"/>
    <w:rsid w:val="00E348B1"/>
    <w:rsid w:val="00E34B7E"/>
    <w:rsid w:val="00E34C01"/>
    <w:rsid w:val="00E34C55"/>
    <w:rsid w:val="00E34C5B"/>
    <w:rsid w:val="00E34D7B"/>
    <w:rsid w:val="00E34E01"/>
    <w:rsid w:val="00E3506B"/>
    <w:rsid w:val="00E350D3"/>
    <w:rsid w:val="00E3567A"/>
    <w:rsid w:val="00E3576B"/>
    <w:rsid w:val="00E357F8"/>
    <w:rsid w:val="00E35951"/>
    <w:rsid w:val="00E35990"/>
    <w:rsid w:val="00E35ACE"/>
    <w:rsid w:val="00E35C4E"/>
    <w:rsid w:val="00E35CAE"/>
    <w:rsid w:val="00E35CFE"/>
    <w:rsid w:val="00E35DE9"/>
    <w:rsid w:val="00E35ECF"/>
    <w:rsid w:val="00E361D4"/>
    <w:rsid w:val="00E36267"/>
    <w:rsid w:val="00E362A7"/>
    <w:rsid w:val="00E362FC"/>
    <w:rsid w:val="00E364B3"/>
    <w:rsid w:val="00E3658C"/>
    <w:rsid w:val="00E36675"/>
    <w:rsid w:val="00E366A1"/>
    <w:rsid w:val="00E368E2"/>
    <w:rsid w:val="00E36BAE"/>
    <w:rsid w:val="00E36CE4"/>
    <w:rsid w:val="00E36CF8"/>
    <w:rsid w:val="00E36D24"/>
    <w:rsid w:val="00E36D68"/>
    <w:rsid w:val="00E371C1"/>
    <w:rsid w:val="00E3722E"/>
    <w:rsid w:val="00E372BD"/>
    <w:rsid w:val="00E372E5"/>
    <w:rsid w:val="00E372FC"/>
    <w:rsid w:val="00E373E2"/>
    <w:rsid w:val="00E37564"/>
    <w:rsid w:val="00E375A7"/>
    <w:rsid w:val="00E375CC"/>
    <w:rsid w:val="00E376A3"/>
    <w:rsid w:val="00E377BB"/>
    <w:rsid w:val="00E37A0F"/>
    <w:rsid w:val="00E37CA9"/>
    <w:rsid w:val="00E37EAC"/>
    <w:rsid w:val="00E40172"/>
    <w:rsid w:val="00E40244"/>
    <w:rsid w:val="00E402B9"/>
    <w:rsid w:val="00E402D2"/>
    <w:rsid w:val="00E40504"/>
    <w:rsid w:val="00E40537"/>
    <w:rsid w:val="00E409B9"/>
    <w:rsid w:val="00E41070"/>
    <w:rsid w:val="00E41096"/>
    <w:rsid w:val="00E412E1"/>
    <w:rsid w:val="00E41384"/>
    <w:rsid w:val="00E416BB"/>
    <w:rsid w:val="00E41770"/>
    <w:rsid w:val="00E41A2B"/>
    <w:rsid w:val="00E41B91"/>
    <w:rsid w:val="00E42224"/>
    <w:rsid w:val="00E424C7"/>
    <w:rsid w:val="00E425A1"/>
    <w:rsid w:val="00E42A37"/>
    <w:rsid w:val="00E42A7E"/>
    <w:rsid w:val="00E42B43"/>
    <w:rsid w:val="00E42E65"/>
    <w:rsid w:val="00E42F84"/>
    <w:rsid w:val="00E42F96"/>
    <w:rsid w:val="00E4309B"/>
    <w:rsid w:val="00E431A2"/>
    <w:rsid w:val="00E4323C"/>
    <w:rsid w:val="00E43443"/>
    <w:rsid w:val="00E436ED"/>
    <w:rsid w:val="00E436F0"/>
    <w:rsid w:val="00E4372A"/>
    <w:rsid w:val="00E43866"/>
    <w:rsid w:val="00E439C0"/>
    <w:rsid w:val="00E43DBC"/>
    <w:rsid w:val="00E43DC6"/>
    <w:rsid w:val="00E43DF4"/>
    <w:rsid w:val="00E43E1B"/>
    <w:rsid w:val="00E43E24"/>
    <w:rsid w:val="00E43ECF"/>
    <w:rsid w:val="00E43FA0"/>
    <w:rsid w:val="00E43FC4"/>
    <w:rsid w:val="00E4413A"/>
    <w:rsid w:val="00E4416C"/>
    <w:rsid w:val="00E441AA"/>
    <w:rsid w:val="00E44238"/>
    <w:rsid w:val="00E442C9"/>
    <w:rsid w:val="00E44455"/>
    <w:rsid w:val="00E44671"/>
    <w:rsid w:val="00E446AC"/>
    <w:rsid w:val="00E447AC"/>
    <w:rsid w:val="00E44AE5"/>
    <w:rsid w:val="00E44C65"/>
    <w:rsid w:val="00E44F64"/>
    <w:rsid w:val="00E4520E"/>
    <w:rsid w:val="00E45298"/>
    <w:rsid w:val="00E452DC"/>
    <w:rsid w:val="00E453C7"/>
    <w:rsid w:val="00E455BE"/>
    <w:rsid w:val="00E456CA"/>
    <w:rsid w:val="00E45A78"/>
    <w:rsid w:val="00E45ADF"/>
    <w:rsid w:val="00E45D01"/>
    <w:rsid w:val="00E45D1D"/>
    <w:rsid w:val="00E45D36"/>
    <w:rsid w:val="00E45D81"/>
    <w:rsid w:val="00E45FE3"/>
    <w:rsid w:val="00E4610A"/>
    <w:rsid w:val="00E46513"/>
    <w:rsid w:val="00E466A7"/>
    <w:rsid w:val="00E466E4"/>
    <w:rsid w:val="00E4679D"/>
    <w:rsid w:val="00E467CF"/>
    <w:rsid w:val="00E46C87"/>
    <w:rsid w:val="00E46D0C"/>
    <w:rsid w:val="00E46D6C"/>
    <w:rsid w:val="00E46DD6"/>
    <w:rsid w:val="00E46E72"/>
    <w:rsid w:val="00E46EDC"/>
    <w:rsid w:val="00E46F50"/>
    <w:rsid w:val="00E46FAD"/>
    <w:rsid w:val="00E46FC8"/>
    <w:rsid w:val="00E471CB"/>
    <w:rsid w:val="00E47238"/>
    <w:rsid w:val="00E47284"/>
    <w:rsid w:val="00E4730E"/>
    <w:rsid w:val="00E4748E"/>
    <w:rsid w:val="00E47585"/>
    <w:rsid w:val="00E475CA"/>
    <w:rsid w:val="00E4793B"/>
    <w:rsid w:val="00E47BB3"/>
    <w:rsid w:val="00E47CFD"/>
    <w:rsid w:val="00E47DCD"/>
    <w:rsid w:val="00E47ECC"/>
    <w:rsid w:val="00E50405"/>
    <w:rsid w:val="00E5040C"/>
    <w:rsid w:val="00E50487"/>
    <w:rsid w:val="00E50573"/>
    <w:rsid w:val="00E505D3"/>
    <w:rsid w:val="00E50707"/>
    <w:rsid w:val="00E50788"/>
    <w:rsid w:val="00E507C1"/>
    <w:rsid w:val="00E508DF"/>
    <w:rsid w:val="00E50AA4"/>
    <w:rsid w:val="00E50AFF"/>
    <w:rsid w:val="00E50D34"/>
    <w:rsid w:val="00E50D86"/>
    <w:rsid w:val="00E50EE1"/>
    <w:rsid w:val="00E50F8F"/>
    <w:rsid w:val="00E511BF"/>
    <w:rsid w:val="00E512B9"/>
    <w:rsid w:val="00E51322"/>
    <w:rsid w:val="00E51447"/>
    <w:rsid w:val="00E51502"/>
    <w:rsid w:val="00E5166F"/>
    <w:rsid w:val="00E518A0"/>
    <w:rsid w:val="00E519B1"/>
    <w:rsid w:val="00E519FD"/>
    <w:rsid w:val="00E51ACA"/>
    <w:rsid w:val="00E51CF2"/>
    <w:rsid w:val="00E51DA2"/>
    <w:rsid w:val="00E5218C"/>
    <w:rsid w:val="00E52297"/>
    <w:rsid w:val="00E5242B"/>
    <w:rsid w:val="00E525C0"/>
    <w:rsid w:val="00E527E1"/>
    <w:rsid w:val="00E52A1C"/>
    <w:rsid w:val="00E52A6B"/>
    <w:rsid w:val="00E52A93"/>
    <w:rsid w:val="00E52AFB"/>
    <w:rsid w:val="00E52B63"/>
    <w:rsid w:val="00E52BEF"/>
    <w:rsid w:val="00E52CBB"/>
    <w:rsid w:val="00E52D00"/>
    <w:rsid w:val="00E52E7F"/>
    <w:rsid w:val="00E52F7E"/>
    <w:rsid w:val="00E53049"/>
    <w:rsid w:val="00E530CA"/>
    <w:rsid w:val="00E5385E"/>
    <w:rsid w:val="00E539EC"/>
    <w:rsid w:val="00E53AAD"/>
    <w:rsid w:val="00E53C25"/>
    <w:rsid w:val="00E53C96"/>
    <w:rsid w:val="00E53F84"/>
    <w:rsid w:val="00E53F90"/>
    <w:rsid w:val="00E54017"/>
    <w:rsid w:val="00E54025"/>
    <w:rsid w:val="00E5421E"/>
    <w:rsid w:val="00E5437A"/>
    <w:rsid w:val="00E54717"/>
    <w:rsid w:val="00E54840"/>
    <w:rsid w:val="00E54843"/>
    <w:rsid w:val="00E54852"/>
    <w:rsid w:val="00E54B89"/>
    <w:rsid w:val="00E54BBE"/>
    <w:rsid w:val="00E54C93"/>
    <w:rsid w:val="00E54CEE"/>
    <w:rsid w:val="00E54D1E"/>
    <w:rsid w:val="00E54D41"/>
    <w:rsid w:val="00E55185"/>
    <w:rsid w:val="00E551FE"/>
    <w:rsid w:val="00E5528D"/>
    <w:rsid w:val="00E552B7"/>
    <w:rsid w:val="00E5532C"/>
    <w:rsid w:val="00E5555A"/>
    <w:rsid w:val="00E5556D"/>
    <w:rsid w:val="00E555D0"/>
    <w:rsid w:val="00E556CE"/>
    <w:rsid w:val="00E55736"/>
    <w:rsid w:val="00E5587E"/>
    <w:rsid w:val="00E55987"/>
    <w:rsid w:val="00E55A67"/>
    <w:rsid w:val="00E55A80"/>
    <w:rsid w:val="00E55ABA"/>
    <w:rsid w:val="00E55B3E"/>
    <w:rsid w:val="00E55C25"/>
    <w:rsid w:val="00E55FDE"/>
    <w:rsid w:val="00E562DD"/>
    <w:rsid w:val="00E566A9"/>
    <w:rsid w:val="00E567D1"/>
    <w:rsid w:val="00E568D0"/>
    <w:rsid w:val="00E56A24"/>
    <w:rsid w:val="00E56BE9"/>
    <w:rsid w:val="00E56C66"/>
    <w:rsid w:val="00E56E31"/>
    <w:rsid w:val="00E56FC2"/>
    <w:rsid w:val="00E57089"/>
    <w:rsid w:val="00E570C4"/>
    <w:rsid w:val="00E57163"/>
    <w:rsid w:val="00E57179"/>
    <w:rsid w:val="00E5725E"/>
    <w:rsid w:val="00E57669"/>
    <w:rsid w:val="00E576D8"/>
    <w:rsid w:val="00E577A5"/>
    <w:rsid w:val="00E577FF"/>
    <w:rsid w:val="00E57A33"/>
    <w:rsid w:val="00E57B34"/>
    <w:rsid w:val="00E57C19"/>
    <w:rsid w:val="00E601B7"/>
    <w:rsid w:val="00E60280"/>
    <w:rsid w:val="00E605BE"/>
    <w:rsid w:val="00E60811"/>
    <w:rsid w:val="00E612B0"/>
    <w:rsid w:val="00E613B4"/>
    <w:rsid w:val="00E614BA"/>
    <w:rsid w:val="00E61545"/>
    <w:rsid w:val="00E615D4"/>
    <w:rsid w:val="00E61647"/>
    <w:rsid w:val="00E616B1"/>
    <w:rsid w:val="00E618FC"/>
    <w:rsid w:val="00E61BCF"/>
    <w:rsid w:val="00E61F2B"/>
    <w:rsid w:val="00E61F58"/>
    <w:rsid w:val="00E62034"/>
    <w:rsid w:val="00E620E5"/>
    <w:rsid w:val="00E621B5"/>
    <w:rsid w:val="00E621B9"/>
    <w:rsid w:val="00E623F1"/>
    <w:rsid w:val="00E62691"/>
    <w:rsid w:val="00E62865"/>
    <w:rsid w:val="00E62ACD"/>
    <w:rsid w:val="00E62B88"/>
    <w:rsid w:val="00E62C22"/>
    <w:rsid w:val="00E62D04"/>
    <w:rsid w:val="00E62D0F"/>
    <w:rsid w:val="00E62DA8"/>
    <w:rsid w:val="00E62F07"/>
    <w:rsid w:val="00E62F16"/>
    <w:rsid w:val="00E63129"/>
    <w:rsid w:val="00E6320E"/>
    <w:rsid w:val="00E632A2"/>
    <w:rsid w:val="00E63389"/>
    <w:rsid w:val="00E633B4"/>
    <w:rsid w:val="00E63777"/>
    <w:rsid w:val="00E637F5"/>
    <w:rsid w:val="00E63842"/>
    <w:rsid w:val="00E63CDA"/>
    <w:rsid w:val="00E63E53"/>
    <w:rsid w:val="00E63F44"/>
    <w:rsid w:val="00E6417F"/>
    <w:rsid w:val="00E6418F"/>
    <w:rsid w:val="00E641BE"/>
    <w:rsid w:val="00E641FE"/>
    <w:rsid w:val="00E644E7"/>
    <w:rsid w:val="00E6452B"/>
    <w:rsid w:val="00E6459D"/>
    <w:rsid w:val="00E649AE"/>
    <w:rsid w:val="00E64CA3"/>
    <w:rsid w:val="00E64CD1"/>
    <w:rsid w:val="00E64F18"/>
    <w:rsid w:val="00E65084"/>
    <w:rsid w:val="00E650E2"/>
    <w:rsid w:val="00E6515A"/>
    <w:rsid w:val="00E65320"/>
    <w:rsid w:val="00E653A7"/>
    <w:rsid w:val="00E653C6"/>
    <w:rsid w:val="00E65416"/>
    <w:rsid w:val="00E655DD"/>
    <w:rsid w:val="00E657F3"/>
    <w:rsid w:val="00E65819"/>
    <w:rsid w:val="00E659E6"/>
    <w:rsid w:val="00E65A7B"/>
    <w:rsid w:val="00E65C02"/>
    <w:rsid w:val="00E65D32"/>
    <w:rsid w:val="00E65E91"/>
    <w:rsid w:val="00E65FA3"/>
    <w:rsid w:val="00E65FE2"/>
    <w:rsid w:val="00E6603C"/>
    <w:rsid w:val="00E66137"/>
    <w:rsid w:val="00E664A2"/>
    <w:rsid w:val="00E665EA"/>
    <w:rsid w:val="00E666C3"/>
    <w:rsid w:val="00E667D0"/>
    <w:rsid w:val="00E668C3"/>
    <w:rsid w:val="00E668F7"/>
    <w:rsid w:val="00E66A9A"/>
    <w:rsid w:val="00E66B2B"/>
    <w:rsid w:val="00E66B42"/>
    <w:rsid w:val="00E66C6A"/>
    <w:rsid w:val="00E66D39"/>
    <w:rsid w:val="00E66D71"/>
    <w:rsid w:val="00E671AF"/>
    <w:rsid w:val="00E67224"/>
    <w:rsid w:val="00E673C5"/>
    <w:rsid w:val="00E67854"/>
    <w:rsid w:val="00E678F6"/>
    <w:rsid w:val="00E67914"/>
    <w:rsid w:val="00E67B9E"/>
    <w:rsid w:val="00E700A1"/>
    <w:rsid w:val="00E70210"/>
    <w:rsid w:val="00E7033E"/>
    <w:rsid w:val="00E703D8"/>
    <w:rsid w:val="00E706BD"/>
    <w:rsid w:val="00E707D3"/>
    <w:rsid w:val="00E70BA6"/>
    <w:rsid w:val="00E70DE8"/>
    <w:rsid w:val="00E711A5"/>
    <w:rsid w:val="00E71240"/>
    <w:rsid w:val="00E71241"/>
    <w:rsid w:val="00E712D7"/>
    <w:rsid w:val="00E71449"/>
    <w:rsid w:val="00E7153C"/>
    <w:rsid w:val="00E71556"/>
    <w:rsid w:val="00E7156D"/>
    <w:rsid w:val="00E718EC"/>
    <w:rsid w:val="00E719A0"/>
    <w:rsid w:val="00E719AB"/>
    <w:rsid w:val="00E71AC1"/>
    <w:rsid w:val="00E71BB8"/>
    <w:rsid w:val="00E71C62"/>
    <w:rsid w:val="00E71CAF"/>
    <w:rsid w:val="00E71CF7"/>
    <w:rsid w:val="00E71EFE"/>
    <w:rsid w:val="00E71FF9"/>
    <w:rsid w:val="00E7202F"/>
    <w:rsid w:val="00E72041"/>
    <w:rsid w:val="00E7218A"/>
    <w:rsid w:val="00E723FD"/>
    <w:rsid w:val="00E72501"/>
    <w:rsid w:val="00E725EC"/>
    <w:rsid w:val="00E726A6"/>
    <w:rsid w:val="00E72714"/>
    <w:rsid w:val="00E727B9"/>
    <w:rsid w:val="00E7297F"/>
    <w:rsid w:val="00E72CFF"/>
    <w:rsid w:val="00E72FD2"/>
    <w:rsid w:val="00E730EB"/>
    <w:rsid w:val="00E73153"/>
    <w:rsid w:val="00E73243"/>
    <w:rsid w:val="00E7357B"/>
    <w:rsid w:val="00E73684"/>
    <w:rsid w:val="00E7368B"/>
    <w:rsid w:val="00E737D7"/>
    <w:rsid w:val="00E73811"/>
    <w:rsid w:val="00E73ABB"/>
    <w:rsid w:val="00E73D36"/>
    <w:rsid w:val="00E73E14"/>
    <w:rsid w:val="00E740ED"/>
    <w:rsid w:val="00E74231"/>
    <w:rsid w:val="00E742D3"/>
    <w:rsid w:val="00E7435A"/>
    <w:rsid w:val="00E743E4"/>
    <w:rsid w:val="00E744BC"/>
    <w:rsid w:val="00E744C8"/>
    <w:rsid w:val="00E744E7"/>
    <w:rsid w:val="00E745D5"/>
    <w:rsid w:val="00E74792"/>
    <w:rsid w:val="00E74811"/>
    <w:rsid w:val="00E7486E"/>
    <w:rsid w:val="00E748AD"/>
    <w:rsid w:val="00E74B17"/>
    <w:rsid w:val="00E74BF7"/>
    <w:rsid w:val="00E751B9"/>
    <w:rsid w:val="00E751E8"/>
    <w:rsid w:val="00E7541D"/>
    <w:rsid w:val="00E75514"/>
    <w:rsid w:val="00E7557A"/>
    <w:rsid w:val="00E755AD"/>
    <w:rsid w:val="00E75867"/>
    <w:rsid w:val="00E7586C"/>
    <w:rsid w:val="00E759EC"/>
    <w:rsid w:val="00E75ADA"/>
    <w:rsid w:val="00E75B08"/>
    <w:rsid w:val="00E75EAB"/>
    <w:rsid w:val="00E75F59"/>
    <w:rsid w:val="00E7617E"/>
    <w:rsid w:val="00E76229"/>
    <w:rsid w:val="00E76249"/>
    <w:rsid w:val="00E76352"/>
    <w:rsid w:val="00E764B8"/>
    <w:rsid w:val="00E764F6"/>
    <w:rsid w:val="00E7656A"/>
    <w:rsid w:val="00E765E2"/>
    <w:rsid w:val="00E7662E"/>
    <w:rsid w:val="00E768CD"/>
    <w:rsid w:val="00E76936"/>
    <w:rsid w:val="00E76A08"/>
    <w:rsid w:val="00E76B29"/>
    <w:rsid w:val="00E76BBA"/>
    <w:rsid w:val="00E76C29"/>
    <w:rsid w:val="00E76E17"/>
    <w:rsid w:val="00E77165"/>
    <w:rsid w:val="00E77225"/>
    <w:rsid w:val="00E77360"/>
    <w:rsid w:val="00E77376"/>
    <w:rsid w:val="00E774BD"/>
    <w:rsid w:val="00E7768D"/>
    <w:rsid w:val="00E7776E"/>
    <w:rsid w:val="00E777E0"/>
    <w:rsid w:val="00E778F5"/>
    <w:rsid w:val="00E778FC"/>
    <w:rsid w:val="00E7796C"/>
    <w:rsid w:val="00E77988"/>
    <w:rsid w:val="00E77A91"/>
    <w:rsid w:val="00E77ADB"/>
    <w:rsid w:val="00E77AED"/>
    <w:rsid w:val="00E77D38"/>
    <w:rsid w:val="00E801B7"/>
    <w:rsid w:val="00E801F1"/>
    <w:rsid w:val="00E803EC"/>
    <w:rsid w:val="00E80757"/>
    <w:rsid w:val="00E807B7"/>
    <w:rsid w:val="00E807EC"/>
    <w:rsid w:val="00E808B4"/>
    <w:rsid w:val="00E808ED"/>
    <w:rsid w:val="00E80A67"/>
    <w:rsid w:val="00E80B69"/>
    <w:rsid w:val="00E80C5F"/>
    <w:rsid w:val="00E810C2"/>
    <w:rsid w:val="00E81380"/>
    <w:rsid w:val="00E813A7"/>
    <w:rsid w:val="00E8144A"/>
    <w:rsid w:val="00E815C9"/>
    <w:rsid w:val="00E8179D"/>
    <w:rsid w:val="00E81A8D"/>
    <w:rsid w:val="00E81BC3"/>
    <w:rsid w:val="00E81CA0"/>
    <w:rsid w:val="00E81F30"/>
    <w:rsid w:val="00E82021"/>
    <w:rsid w:val="00E82191"/>
    <w:rsid w:val="00E821B5"/>
    <w:rsid w:val="00E82201"/>
    <w:rsid w:val="00E822DE"/>
    <w:rsid w:val="00E823F2"/>
    <w:rsid w:val="00E825CA"/>
    <w:rsid w:val="00E82803"/>
    <w:rsid w:val="00E82FC5"/>
    <w:rsid w:val="00E83057"/>
    <w:rsid w:val="00E830E3"/>
    <w:rsid w:val="00E8312A"/>
    <w:rsid w:val="00E83135"/>
    <w:rsid w:val="00E83194"/>
    <w:rsid w:val="00E83232"/>
    <w:rsid w:val="00E83244"/>
    <w:rsid w:val="00E832C4"/>
    <w:rsid w:val="00E834B3"/>
    <w:rsid w:val="00E838A8"/>
    <w:rsid w:val="00E839B4"/>
    <w:rsid w:val="00E83AED"/>
    <w:rsid w:val="00E83C6C"/>
    <w:rsid w:val="00E83EF2"/>
    <w:rsid w:val="00E84213"/>
    <w:rsid w:val="00E84311"/>
    <w:rsid w:val="00E84314"/>
    <w:rsid w:val="00E845F7"/>
    <w:rsid w:val="00E84BE2"/>
    <w:rsid w:val="00E84C3F"/>
    <w:rsid w:val="00E84C68"/>
    <w:rsid w:val="00E84CAC"/>
    <w:rsid w:val="00E85170"/>
    <w:rsid w:val="00E852E6"/>
    <w:rsid w:val="00E85534"/>
    <w:rsid w:val="00E855C0"/>
    <w:rsid w:val="00E85748"/>
    <w:rsid w:val="00E85873"/>
    <w:rsid w:val="00E85941"/>
    <w:rsid w:val="00E85955"/>
    <w:rsid w:val="00E859C2"/>
    <w:rsid w:val="00E859D3"/>
    <w:rsid w:val="00E85CE9"/>
    <w:rsid w:val="00E85D66"/>
    <w:rsid w:val="00E85E54"/>
    <w:rsid w:val="00E85EB3"/>
    <w:rsid w:val="00E8608E"/>
    <w:rsid w:val="00E86147"/>
    <w:rsid w:val="00E86250"/>
    <w:rsid w:val="00E8626C"/>
    <w:rsid w:val="00E8641C"/>
    <w:rsid w:val="00E8649D"/>
    <w:rsid w:val="00E8660B"/>
    <w:rsid w:val="00E868DD"/>
    <w:rsid w:val="00E86C07"/>
    <w:rsid w:val="00E86C73"/>
    <w:rsid w:val="00E86DF2"/>
    <w:rsid w:val="00E86E18"/>
    <w:rsid w:val="00E86EC0"/>
    <w:rsid w:val="00E86EDF"/>
    <w:rsid w:val="00E87171"/>
    <w:rsid w:val="00E872E0"/>
    <w:rsid w:val="00E874A3"/>
    <w:rsid w:val="00E874B1"/>
    <w:rsid w:val="00E875FB"/>
    <w:rsid w:val="00E87636"/>
    <w:rsid w:val="00E87AA3"/>
    <w:rsid w:val="00E87C64"/>
    <w:rsid w:val="00E87C94"/>
    <w:rsid w:val="00E87C9D"/>
    <w:rsid w:val="00E87D87"/>
    <w:rsid w:val="00E87F2E"/>
    <w:rsid w:val="00E900C4"/>
    <w:rsid w:val="00E9010E"/>
    <w:rsid w:val="00E90131"/>
    <w:rsid w:val="00E90235"/>
    <w:rsid w:val="00E90439"/>
    <w:rsid w:val="00E9057E"/>
    <w:rsid w:val="00E908EF"/>
    <w:rsid w:val="00E90CD9"/>
    <w:rsid w:val="00E90EE8"/>
    <w:rsid w:val="00E910C2"/>
    <w:rsid w:val="00E910CD"/>
    <w:rsid w:val="00E914BD"/>
    <w:rsid w:val="00E918B3"/>
    <w:rsid w:val="00E91A8B"/>
    <w:rsid w:val="00E91AEF"/>
    <w:rsid w:val="00E920BA"/>
    <w:rsid w:val="00E921B7"/>
    <w:rsid w:val="00E921E9"/>
    <w:rsid w:val="00E922EA"/>
    <w:rsid w:val="00E92389"/>
    <w:rsid w:val="00E9248D"/>
    <w:rsid w:val="00E925D9"/>
    <w:rsid w:val="00E92605"/>
    <w:rsid w:val="00E92706"/>
    <w:rsid w:val="00E927F9"/>
    <w:rsid w:val="00E928DF"/>
    <w:rsid w:val="00E929C7"/>
    <w:rsid w:val="00E92B52"/>
    <w:rsid w:val="00E92BFC"/>
    <w:rsid w:val="00E92C4E"/>
    <w:rsid w:val="00E92C87"/>
    <w:rsid w:val="00E92E06"/>
    <w:rsid w:val="00E92F1C"/>
    <w:rsid w:val="00E92F76"/>
    <w:rsid w:val="00E931A0"/>
    <w:rsid w:val="00E932B4"/>
    <w:rsid w:val="00E93930"/>
    <w:rsid w:val="00E9393F"/>
    <w:rsid w:val="00E93943"/>
    <w:rsid w:val="00E93A73"/>
    <w:rsid w:val="00E93BDC"/>
    <w:rsid w:val="00E93D69"/>
    <w:rsid w:val="00E93E66"/>
    <w:rsid w:val="00E9433B"/>
    <w:rsid w:val="00E9469A"/>
    <w:rsid w:val="00E946CF"/>
    <w:rsid w:val="00E948F1"/>
    <w:rsid w:val="00E94A7D"/>
    <w:rsid w:val="00E94B29"/>
    <w:rsid w:val="00E94D55"/>
    <w:rsid w:val="00E94E03"/>
    <w:rsid w:val="00E94F4E"/>
    <w:rsid w:val="00E9552B"/>
    <w:rsid w:val="00E958CC"/>
    <w:rsid w:val="00E95A5F"/>
    <w:rsid w:val="00E95B1E"/>
    <w:rsid w:val="00E95B99"/>
    <w:rsid w:val="00E95BF0"/>
    <w:rsid w:val="00E95CD8"/>
    <w:rsid w:val="00E96307"/>
    <w:rsid w:val="00E9636D"/>
    <w:rsid w:val="00E965E6"/>
    <w:rsid w:val="00E96680"/>
    <w:rsid w:val="00E969CB"/>
    <w:rsid w:val="00E96A63"/>
    <w:rsid w:val="00E96A64"/>
    <w:rsid w:val="00E96BE5"/>
    <w:rsid w:val="00E96CCE"/>
    <w:rsid w:val="00E96DA9"/>
    <w:rsid w:val="00E96EA9"/>
    <w:rsid w:val="00E96EB2"/>
    <w:rsid w:val="00E96F4A"/>
    <w:rsid w:val="00E96F9A"/>
    <w:rsid w:val="00E9707A"/>
    <w:rsid w:val="00E970BD"/>
    <w:rsid w:val="00E974F1"/>
    <w:rsid w:val="00E9768F"/>
    <w:rsid w:val="00E976A5"/>
    <w:rsid w:val="00E9770C"/>
    <w:rsid w:val="00E97A99"/>
    <w:rsid w:val="00E97AEA"/>
    <w:rsid w:val="00E97CA1"/>
    <w:rsid w:val="00E97F07"/>
    <w:rsid w:val="00E97F9A"/>
    <w:rsid w:val="00EA02B8"/>
    <w:rsid w:val="00EA0450"/>
    <w:rsid w:val="00EA0768"/>
    <w:rsid w:val="00EA083C"/>
    <w:rsid w:val="00EA0B02"/>
    <w:rsid w:val="00EA0BA2"/>
    <w:rsid w:val="00EA0C98"/>
    <w:rsid w:val="00EA0D2D"/>
    <w:rsid w:val="00EA0D6B"/>
    <w:rsid w:val="00EA0DEC"/>
    <w:rsid w:val="00EA0EC9"/>
    <w:rsid w:val="00EA0F40"/>
    <w:rsid w:val="00EA0F5B"/>
    <w:rsid w:val="00EA0F6F"/>
    <w:rsid w:val="00EA0F8E"/>
    <w:rsid w:val="00EA0F9E"/>
    <w:rsid w:val="00EA114C"/>
    <w:rsid w:val="00EA1311"/>
    <w:rsid w:val="00EA13B1"/>
    <w:rsid w:val="00EA1425"/>
    <w:rsid w:val="00EA14CC"/>
    <w:rsid w:val="00EA1664"/>
    <w:rsid w:val="00EA187C"/>
    <w:rsid w:val="00EA1D41"/>
    <w:rsid w:val="00EA1F30"/>
    <w:rsid w:val="00EA2088"/>
    <w:rsid w:val="00EA209A"/>
    <w:rsid w:val="00EA2174"/>
    <w:rsid w:val="00EA21F2"/>
    <w:rsid w:val="00EA2292"/>
    <w:rsid w:val="00EA2371"/>
    <w:rsid w:val="00EA24BB"/>
    <w:rsid w:val="00EA2568"/>
    <w:rsid w:val="00EA2683"/>
    <w:rsid w:val="00EA2737"/>
    <w:rsid w:val="00EA2903"/>
    <w:rsid w:val="00EA2941"/>
    <w:rsid w:val="00EA2B04"/>
    <w:rsid w:val="00EA2B7D"/>
    <w:rsid w:val="00EA2D03"/>
    <w:rsid w:val="00EA2D90"/>
    <w:rsid w:val="00EA2DC9"/>
    <w:rsid w:val="00EA3101"/>
    <w:rsid w:val="00EA3143"/>
    <w:rsid w:val="00EA3188"/>
    <w:rsid w:val="00EA33DD"/>
    <w:rsid w:val="00EA3573"/>
    <w:rsid w:val="00EA35C3"/>
    <w:rsid w:val="00EA367C"/>
    <w:rsid w:val="00EA37EC"/>
    <w:rsid w:val="00EA3976"/>
    <w:rsid w:val="00EA39F4"/>
    <w:rsid w:val="00EA3B9F"/>
    <w:rsid w:val="00EA3E01"/>
    <w:rsid w:val="00EA3E98"/>
    <w:rsid w:val="00EA3ED2"/>
    <w:rsid w:val="00EA3F20"/>
    <w:rsid w:val="00EA3FC5"/>
    <w:rsid w:val="00EA40B6"/>
    <w:rsid w:val="00EA40D7"/>
    <w:rsid w:val="00EA43D1"/>
    <w:rsid w:val="00EA43DC"/>
    <w:rsid w:val="00EA43F8"/>
    <w:rsid w:val="00EA4585"/>
    <w:rsid w:val="00EA45E8"/>
    <w:rsid w:val="00EA45FC"/>
    <w:rsid w:val="00EA4607"/>
    <w:rsid w:val="00EA4876"/>
    <w:rsid w:val="00EA4A43"/>
    <w:rsid w:val="00EA4D18"/>
    <w:rsid w:val="00EA4D9B"/>
    <w:rsid w:val="00EA4EDB"/>
    <w:rsid w:val="00EA4F5A"/>
    <w:rsid w:val="00EA505A"/>
    <w:rsid w:val="00EA50CB"/>
    <w:rsid w:val="00EA51F3"/>
    <w:rsid w:val="00EA5570"/>
    <w:rsid w:val="00EA579A"/>
    <w:rsid w:val="00EA57D7"/>
    <w:rsid w:val="00EA5949"/>
    <w:rsid w:val="00EA596C"/>
    <w:rsid w:val="00EA5A35"/>
    <w:rsid w:val="00EA5AC8"/>
    <w:rsid w:val="00EA5C69"/>
    <w:rsid w:val="00EA5CD0"/>
    <w:rsid w:val="00EA5DC9"/>
    <w:rsid w:val="00EA5F53"/>
    <w:rsid w:val="00EA6290"/>
    <w:rsid w:val="00EA632F"/>
    <w:rsid w:val="00EA6411"/>
    <w:rsid w:val="00EA652B"/>
    <w:rsid w:val="00EA6568"/>
    <w:rsid w:val="00EA6714"/>
    <w:rsid w:val="00EA678D"/>
    <w:rsid w:val="00EA6856"/>
    <w:rsid w:val="00EA6882"/>
    <w:rsid w:val="00EA68A8"/>
    <w:rsid w:val="00EA6927"/>
    <w:rsid w:val="00EA6931"/>
    <w:rsid w:val="00EA6939"/>
    <w:rsid w:val="00EA6C7E"/>
    <w:rsid w:val="00EA6F80"/>
    <w:rsid w:val="00EA70BA"/>
    <w:rsid w:val="00EA73E7"/>
    <w:rsid w:val="00EA76BE"/>
    <w:rsid w:val="00EA77AB"/>
    <w:rsid w:val="00EA77ED"/>
    <w:rsid w:val="00EA7812"/>
    <w:rsid w:val="00EA7A51"/>
    <w:rsid w:val="00EA7BAF"/>
    <w:rsid w:val="00EA7BB8"/>
    <w:rsid w:val="00EA7C9E"/>
    <w:rsid w:val="00EA7CF3"/>
    <w:rsid w:val="00EA7D06"/>
    <w:rsid w:val="00EA7D86"/>
    <w:rsid w:val="00EA7F05"/>
    <w:rsid w:val="00EA7F5E"/>
    <w:rsid w:val="00EA7FDF"/>
    <w:rsid w:val="00EB008B"/>
    <w:rsid w:val="00EB00B1"/>
    <w:rsid w:val="00EB010F"/>
    <w:rsid w:val="00EB01C3"/>
    <w:rsid w:val="00EB03BC"/>
    <w:rsid w:val="00EB05D4"/>
    <w:rsid w:val="00EB0701"/>
    <w:rsid w:val="00EB0714"/>
    <w:rsid w:val="00EB08C2"/>
    <w:rsid w:val="00EB0969"/>
    <w:rsid w:val="00EB0AFA"/>
    <w:rsid w:val="00EB0C53"/>
    <w:rsid w:val="00EB0F6A"/>
    <w:rsid w:val="00EB120A"/>
    <w:rsid w:val="00EB1264"/>
    <w:rsid w:val="00EB165F"/>
    <w:rsid w:val="00EB17FA"/>
    <w:rsid w:val="00EB1833"/>
    <w:rsid w:val="00EB1A3F"/>
    <w:rsid w:val="00EB1C3F"/>
    <w:rsid w:val="00EB1C94"/>
    <w:rsid w:val="00EB1E2A"/>
    <w:rsid w:val="00EB2092"/>
    <w:rsid w:val="00EB2111"/>
    <w:rsid w:val="00EB2374"/>
    <w:rsid w:val="00EB25D8"/>
    <w:rsid w:val="00EB26D8"/>
    <w:rsid w:val="00EB2749"/>
    <w:rsid w:val="00EB2BBB"/>
    <w:rsid w:val="00EB2BEF"/>
    <w:rsid w:val="00EB2DA6"/>
    <w:rsid w:val="00EB2DFD"/>
    <w:rsid w:val="00EB2F9F"/>
    <w:rsid w:val="00EB2FDF"/>
    <w:rsid w:val="00EB3031"/>
    <w:rsid w:val="00EB324A"/>
    <w:rsid w:val="00EB3296"/>
    <w:rsid w:val="00EB32A2"/>
    <w:rsid w:val="00EB32E2"/>
    <w:rsid w:val="00EB3370"/>
    <w:rsid w:val="00EB346B"/>
    <w:rsid w:val="00EB3662"/>
    <w:rsid w:val="00EB385E"/>
    <w:rsid w:val="00EB3AA7"/>
    <w:rsid w:val="00EB3BD6"/>
    <w:rsid w:val="00EB3C9F"/>
    <w:rsid w:val="00EB3CC1"/>
    <w:rsid w:val="00EB3DD4"/>
    <w:rsid w:val="00EB3FD6"/>
    <w:rsid w:val="00EB4595"/>
    <w:rsid w:val="00EB4605"/>
    <w:rsid w:val="00EB47FD"/>
    <w:rsid w:val="00EB49E5"/>
    <w:rsid w:val="00EB4B33"/>
    <w:rsid w:val="00EB4B80"/>
    <w:rsid w:val="00EB4C0F"/>
    <w:rsid w:val="00EB4DB5"/>
    <w:rsid w:val="00EB4E2E"/>
    <w:rsid w:val="00EB4E78"/>
    <w:rsid w:val="00EB506D"/>
    <w:rsid w:val="00EB515E"/>
    <w:rsid w:val="00EB53D6"/>
    <w:rsid w:val="00EB558A"/>
    <w:rsid w:val="00EB560E"/>
    <w:rsid w:val="00EB5885"/>
    <w:rsid w:val="00EB58B8"/>
    <w:rsid w:val="00EB5B2B"/>
    <w:rsid w:val="00EB5F36"/>
    <w:rsid w:val="00EB5F9D"/>
    <w:rsid w:val="00EB5FED"/>
    <w:rsid w:val="00EB656A"/>
    <w:rsid w:val="00EB6764"/>
    <w:rsid w:val="00EB6B1B"/>
    <w:rsid w:val="00EB7182"/>
    <w:rsid w:val="00EB71B7"/>
    <w:rsid w:val="00EB73B5"/>
    <w:rsid w:val="00EB74AE"/>
    <w:rsid w:val="00EB74D6"/>
    <w:rsid w:val="00EB755C"/>
    <w:rsid w:val="00EB77A9"/>
    <w:rsid w:val="00EB7AA7"/>
    <w:rsid w:val="00EB7C98"/>
    <w:rsid w:val="00EB7E58"/>
    <w:rsid w:val="00EC006E"/>
    <w:rsid w:val="00EC010D"/>
    <w:rsid w:val="00EC023C"/>
    <w:rsid w:val="00EC050A"/>
    <w:rsid w:val="00EC052B"/>
    <w:rsid w:val="00EC052D"/>
    <w:rsid w:val="00EC06EF"/>
    <w:rsid w:val="00EC0712"/>
    <w:rsid w:val="00EC07C2"/>
    <w:rsid w:val="00EC083B"/>
    <w:rsid w:val="00EC09A9"/>
    <w:rsid w:val="00EC0A97"/>
    <w:rsid w:val="00EC0C46"/>
    <w:rsid w:val="00EC0D88"/>
    <w:rsid w:val="00EC0ECB"/>
    <w:rsid w:val="00EC10BA"/>
    <w:rsid w:val="00EC1290"/>
    <w:rsid w:val="00EC1339"/>
    <w:rsid w:val="00EC1446"/>
    <w:rsid w:val="00EC184D"/>
    <w:rsid w:val="00EC1872"/>
    <w:rsid w:val="00EC1A59"/>
    <w:rsid w:val="00EC1ACE"/>
    <w:rsid w:val="00EC1B60"/>
    <w:rsid w:val="00EC1BAE"/>
    <w:rsid w:val="00EC1BCC"/>
    <w:rsid w:val="00EC1C83"/>
    <w:rsid w:val="00EC1DB0"/>
    <w:rsid w:val="00EC1E5E"/>
    <w:rsid w:val="00EC1EC4"/>
    <w:rsid w:val="00EC1F3C"/>
    <w:rsid w:val="00EC2020"/>
    <w:rsid w:val="00EC2083"/>
    <w:rsid w:val="00EC2256"/>
    <w:rsid w:val="00EC22A3"/>
    <w:rsid w:val="00EC236A"/>
    <w:rsid w:val="00EC23E3"/>
    <w:rsid w:val="00EC2605"/>
    <w:rsid w:val="00EC273A"/>
    <w:rsid w:val="00EC2A44"/>
    <w:rsid w:val="00EC2AE8"/>
    <w:rsid w:val="00EC2B92"/>
    <w:rsid w:val="00EC2BAC"/>
    <w:rsid w:val="00EC2BC0"/>
    <w:rsid w:val="00EC2C10"/>
    <w:rsid w:val="00EC2D79"/>
    <w:rsid w:val="00EC2ED4"/>
    <w:rsid w:val="00EC309F"/>
    <w:rsid w:val="00EC3130"/>
    <w:rsid w:val="00EC3222"/>
    <w:rsid w:val="00EC326B"/>
    <w:rsid w:val="00EC337A"/>
    <w:rsid w:val="00EC36E1"/>
    <w:rsid w:val="00EC3778"/>
    <w:rsid w:val="00EC3A4F"/>
    <w:rsid w:val="00EC3B6F"/>
    <w:rsid w:val="00EC3F4D"/>
    <w:rsid w:val="00EC4132"/>
    <w:rsid w:val="00EC41B7"/>
    <w:rsid w:val="00EC4367"/>
    <w:rsid w:val="00EC437B"/>
    <w:rsid w:val="00EC46C7"/>
    <w:rsid w:val="00EC4811"/>
    <w:rsid w:val="00EC4B72"/>
    <w:rsid w:val="00EC4C93"/>
    <w:rsid w:val="00EC4EA1"/>
    <w:rsid w:val="00EC5016"/>
    <w:rsid w:val="00EC50E5"/>
    <w:rsid w:val="00EC5231"/>
    <w:rsid w:val="00EC5235"/>
    <w:rsid w:val="00EC536D"/>
    <w:rsid w:val="00EC543F"/>
    <w:rsid w:val="00EC54DA"/>
    <w:rsid w:val="00EC5507"/>
    <w:rsid w:val="00EC5662"/>
    <w:rsid w:val="00EC5672"/>
    <w:rsid w:val="00EC569E"/>
    <w:rsid w:val="00EC59E2"/>
    <w:rsid w:val="00EC5A52"/>
    <w:rsid w:val="00EC5A87"/>
    <w:rsid w:val="00EC5AC1"/>
    <w:rsid w:val="00EC5B03"/>
    <w:rsid w:val="00EC5D5B"/>
    <w:rsid w:val="00EC5E25"/>
    <w:rsid w:val="00EC5F4F"/>
    <w:rsid w:val="00EC6046"/>
    <w:rsid w:val="00EC61A8"/>
    <w:rsid w:val="00EC621E"/>
    <w:rsid w:val="00EC62A2"/>
    <w:rsid w:val="00EC62D4"/>
    <w:rsid w:val="00EC62E7"/>
    <w:rsid w:val="00EC6463"/>
    <w:rsid w:val="00EC6480"/>
    <w:rsid w:val="00EC67CD"/>
    <w:rsid w:val="00EC688F"/>
    <w:rsid w:val="00EC68D7"/>
    <w:rsid w:val="00EC69C5"/>
    <w:rsid w:val="00EC6B76"/>
    <w:rsid w:val="00EC6D37"/>
    <w:rsid w:val="00EC6E55"/>
    <w:rsid w:val="00EC70E7"/>
    <w:rsid w:val="00EC713E"/>
    <w:rsid w:val="00EC724E"/>
    <w:rsid w:val="00EC7281"/>
    <w:rsid w:val="00EC72B9"/>
    <w:rsid w:val="00EC72FF"/>
    <w:rsid w:val="00EC7455"/>
    <w:rsid w:val="00EC752A"/>
    <w:rsid w:val="00EC75DE"/>
    <w:rsid w:val="00EC75F4"/>
    <w:rsid w:val="00EC7748"/>
    <w:rsid w:val="00EC7784"/>
    <w:rsid w:val="00EC77C5"/>
    <w:rsid w:val="00EC7A51"/>
    <w:rsid w:val="00EC7AFA"/>
    <w:rsid w:val="00EC7B53"/>
    <w:rsid w:val="00EC7B80"/>
    <w:rsid w:val="00EC7CF0"/>
    <w:rsid w:val="00EC7FB8"/>
    <w:rsid w:val="00ED06D5"/>
    <w:rsid w:val="00ED082B"/>
    <w:rsid w:val="00ED097C"/>
    <w:rsid w:val="00ED0A99"/>
    <w:rsid w:val="00ED0BC6"/>
    <w:rsid w:val="00ED0C25"/>
    <w:rsid w:val="00ED0D3E"/>
    <w:rsid w:val="00ED0D78"/>
    <w:rsid w:val="00ED0EBD"/>
    <w:rsid w:val="00ED0F30"/>
    <w:rsid w:val="00ED107A"/>
    <w:rsid w:val="00ED1117"/>
    <w:rsid w:val="00ED1136"/>
    <w:rsid w:val="00ED116B"/>
    <w:rsid w:val="00ED1813"/>
    <w:rsid w:val="00ED1A44"/>
    <w:rsid w:val="00ED1D84"/>
    <w:rsid w:val="00ED1D9D"/>
    <w:rsid w:val="00ED1DE0"/>
    <w:rsid w:val="00ED1E7D"/>
    <w:rsid w:val="00ED1EA4"/>
    <w:rsid w:val="00ED2085"/>
    <w:rsid w:val="00ED214B"/>
    <w:rsid w:val="00ED221A"/>
    <w:rsid w:val="00ED23A9"/>
    <w:rsid w:val="00ED2441"/>
    <w:rsid w:val="00ED263B"/>
    <w:rsid w:val="00ED2662"/>
    <w:rsid w:val="00ED26A5"/>
    <w:rsid w:val="00ED2967"/>
    <w:rsid w:val="00ED2969"/>
    <w:rsid w:val="00ED2973"/>
    <w:rsid w:val="00ED2B82"/>
    <w:rsid w:val="00ED2BF7"/>
    <w:rsid w:val="00ED2D23"/>
    <w:rsid w:val="00ED3197"/>
    <w:rsid w:val="00ED3255"/>
    <w:rsid w:val="00ED3358"/>
    <w:rsid w:val="00ED3517"/>
    <w:rsid w:val="00ED354A"/>
    <w:rsid w:val="00ED3701"/>
    <w:rsid w:val="00ED37C9"/>
    <w:rsid w:val="00ED3892"/>
    <w:rsid w:val="00ED38B8"/>
    <w:rsid w:val="00ED391A"/>
    <w:rsid w:val="00ED3942"/>
    <w:rsid w:val="00ED3C1D"/>
    <w:rsid w:val="00ED3DD0"/>
    <w:rsid w:val="00ED3FA2"/>
    <w:rsid w:val="00ED4064"/>
    <w:rsid w:val="00ED412A"/>
    <w:rsid w:val="00ED41AA"/>
    <w:rsid w:val="00ED42EF"/>
    <w:rsid w:val="00ED4359"/>
    <w:rsid w:val="00ED439A"/>
    <w:rsid w:val="00ED4440"/>
    <w:rsid w:val="00ED45CE"/>
    <w:rsid w:val="00ED45E7"/>
    <w:rsid w:val="00ED4671"/>
    <w:rsid w:val="00ED479F"/>
    <w:rsid w:val="00ED48B5"/>
    <w:rsid w:val="00ED4944"/>
    <w:rsid w:val="00ED4969"/>
    <w:rsid w:val="00ED4E69"/>
    <w:rsid w:val="00ED510B"/>
    <w:rsid w:val="00ED5247"/>
    <w:rsid w:val="00ED5360"/>
    <w:rsid w:val="00ED54DD"/>
    <w:rsid w:val="00ED58C6"/>
    <w:rsid w:val="00ED5AEA"/>
    <w:rsid w:val="00ED5B9F"/>
    <w:rsid w:val="00ED5DBF"/>
    <w:rsid w:val="00ED612C"/>
    <w:rsid w:val="00ED63CA"/>
    <w:rsid w:val="00ED63F5"/>
    <w:rsid w:val="00ED667E"/>
    <w:rsid w:val="00ED6759"/>
    <w:rsid w:val="00ED67AB"/>
    <w:rsid w:val="00ED6827"/>
    <w:rsid w:val="00ED6A42"/>
    <w:rsid w:val="00ED6BCA"/>
    <w:rsid w:val="00ED6CBF"/>
    <w:rsid w:val="00ED72FB"/>
    <w:rsid w:val="00ED744E"/>
    <w:rsid w:val="00ED74AA"/>
    <w:rsid w:val="00ED75A8"/>
    <w:rsid w:val="00ED76C9"/>
    <w:rsid w:val="00ED78DD"/>
    <w:rsid w:val="00ED79F5"/>
    <w:rsid w:val="00ED7BF4"/>
    <w:rsid w:val="00ED7C3E"/>
    <w:rsid w:val="00ED7C66"/>
    <w:rsid w:val="00ED7ED6"/>
    <w:rsid w:val="00ED7F96"/>
    <w:rsid w:val="00EE0031"/>
    <w:rsid w:val="00EE00DF"/>
    <w:rsid w:val="00EE017F"/>
    <w:rsid w:val="00EE01D7"/>
    <w:rsid w:val="00EE03B9"/>
    <w:rsid w:val="00EE0452"/>
    <w:rsid w:val="00EE0709"/>
    <w:rsid w:val="00EE080A"/>
    <w:rsid w:val="00EE0831"/>
    <w:rsid w:val="00EE094B"/>
    <w:rsid w:val="00EE097A"/>
    <w:rsid w:val="00EE0A93"/>
    <w:rsid w:val="00EE0B4C"/>
    <w:rsid w:val="00EE0B6D"/>
    <w:rsid w:val="00EE0BDB"/>
    <w:rsid w:val="00EE0C7E"/>
    <w:rsid w:val="00EE0CEE"/>
    <w:rsid w:val="00EE0D73"/>
    <w:rsid w:val="00EE0E32"/>
    <w:rsid w:val="00EE0FAE"/>
    <w:rsid w:val="00EE11BB"/>
    <w:rsid w:val="00EE149B"/>
    <w:rsid w:val="00EE14A9"/>
    <w:rsid w:val="00EE16D5"/>
    <w:rsid w:val="00EE171C"/>
    <w:rsid w:val="00EE1785"/>
    <w:rsid w:val="00EE18D0"/>
    <w:rsid w:val="00EE1938"/>
    <w:rsid w:val="00EE1982"/>
    <w:rsid w:val="00EE1B5D"/>
    <w:rsid w:val="00EE1C83"/>
    <w:rsid w:val="00EE1D33"/>
    <w:rsid w:val="00EE1DAA"/>
    <w:rsid w:val="00EE1F90"/>
    <w:rsid w:val="00EE2218"/>
    <w:rsid w:val="00EE2376"/>
    <w:rsid w:val="00EE23FE"/>
    <w:rsid w:val="00EE254B"/>
    <w:rsid w:val="00EE25A2"/>
    <w:rsid w:val="00EE2A17"/>
    <w:rsid w:val="00EE2A29"/>
    <w:rsid w:val="00EE2B8E"/>
    <w:rsid w:val="00EE2C9A"/>
    <w:rsid w:val="00EE2C9F"/>
    <w:rsid w:val="00EE2EF6"/>
    <w:rsid w:val="00EE2FC7"/>
    <w:rsid w:val="00EE3173"/>
    <w:rsid w:val="00EE34AD"/>
    <w:rsid w:val="00EE3BA1"/>
    <w:rsid w:val="00EE3CC8"/>
    <w:rsid w:val="00EE3DA4"/>
    <w:rsid w:val="00EE3EB2"/>
    <w:rsid w:val="00EE4185"/>
    <w:rsid w:val="00EE4195"/>
    <w:rsid w:val="00EE4431"/>
    <w:rsid w:val="00EE44B8"/>
    <w:rsid w:val="00EE451B"/>
    <w:rsid w:val="00EE4611"/>
    <w:rsid w:val="00EE469A"/>
    <w:rsid w:val="00EE485B"/>
    <w:rsid w:val="00EE499B"/>
    <w:rsid w:val="00EE4A12"/>
    <w:rsid w:val="00EE4A68"/>
    <w:rsid w:val="00EE4B09"/>
    <w:rsid w:val="00EE4B23"/>
    <w:rsid w:val="00EE4ED3"/>
    <w:rsid w:val="00EE520A"/>
    <w:rsid w:val="00EE538A"/>
    <w:rsid w:val="00EE53FE"/>
    <w:rsid w:val="00EE57F0"/>
    <w:rsid w:val="00EE5884"/>
    <w:rsid w:val="00EE589D"/>
    <w:rsid w:val="00EE5B04"/>
    <w:rsid w:val="00EE5E60"/>
    <w:rsid w:val="00EE5EA7"/>
    <w:rsid w:val="00EE5F1D"/>
    <w:rsid w:val="00EE5F41"/>
    <w:rsid w:val="00EE5F95"/>
    <w:rsid w:val="00EE5F9D"/>
    <w:rsid w:val="00EE607D"/>
    <w:rsid w:val="00EE6287"/>
    <w:rsid w:val="00EE647E"/>
    <w:rsid w:val="00EE6523"/>
    <w:rsid w:val="00EE6548"/>
    <w:rsid w:val="00EE65D8"/>
    <w:rsid w:val="00EE65DB"/>
    <w:rsid w:val="00EE665C"/>
    <w:rsid w:val="00EE6783"/>
    <w:rsid w:val="00EE67C2"/>
    <w:rsid w:val="00EE67EF"/>
    <w:rsid w:val="00EE688B"/>
    <w:rsid w:val="00EE6896"/>
    <w:rsid w:val="00EE6981"/>
    <w:rsid w:val="00EE6A84"/>
    <w:rsid w:val="00EE6B73"/>
    <w:rsid w:val="00EE6C45"/>
    <w:rsid w:val="00EE6DD0"/>
    <w:rsid w:val="00EE6E17"/>
    <w:rsid w:val="00EE6F10"/>
    <w:rsid w:val="00EE6F68"/>
    <w:rsid w:val="00EE6FDD"/>
    <w:rsid w:val="00EE70D3"/>
    <w:rsid w:val="00EE70F5"/>
    <w:rsid w:val="00EE719C"/>
    <w:rsid w:val="00EE724C"/>
    <w:rsid w:val="00EE736F"/>
    <w:rsid w:val="00EE748A"/>
    <w:rsid w:val="00EE7663"/>
    <w:rsid w:val="00EE7797"/>
    <w:rsid w:val="00EE7AC6"/>
    <w:rsid w:val="00EE7C25"/>
    <w:rsid w:val="00EE7C33"/>
    <w:rsid w:val="00EE7D65"/>
    <w:rsid w:val="00EE7E09"/>
    <w:rsid w:val="00EE7E3F"/>
    <w:rsid w:val="00EE7E68"/>
    <w:rsid w:val="00EE7F09"/>
    <w:rsid w:val="00EE7F3C"/>
    <w:rsid w:val="00EF0214"/>
    <w:rsid w:val="00EF02DC"/>
    <w:rsid w:val="00EF0390"/>
    <w:rsid w:val="00EF057B"/>
    <w:rsid w:val="00EF0735"/>
    <w:rsid w:val="00EF08D6"/>
    <w:rsid w:val="00EF0966"/>
    <w:rsid w:val="00EF0974"/>
    <w:rsid w:val="00EF0B1F"/>
    <w:rsid w:val="00EF0B68"/>
    <w:rsid w:val="00EF0ED3"/>
    <w:rsid w:val="00EF0F12"/>
    <w:rsid w:val="00EF128A"/>
    <w:rsid w:val="00EF1347"/>
    <w:rsid w:val="00EF1380"/>
    <w:rsid w:val="00EF183F"/>
    <w:rsid w:val="00EF1A7B"/>
    <w:rsid w:val="00EF1B0B"/>
    <w:rsid w:val="00EF1C30"/>
    <w:rsid w:val="00EF1D66"/>
    <w:rsid w:val="00EF1D68"/>
    <w:rsid w:val="00EF1EBA"/>
    <w:rsid w:val="00EF237F"/>
    <w:rsid w:val="00EF2743"/>
    <w:rsid w:val="00EF27C6"/>
    <w:rsid w:val="00EF2B1E"/>
    <w:rsid w:val="00EF2E30"/>
    <w:rsid w:val="00EF2F05"/>
    <w:rsid w:val="00EF35ED"/>
    <w:rsid w:val="00EF360D"/>
    <w:rsid w:val="00EF371D"/>
    <w:rsid w:val="00EF376D"/>
    <w:rsid w:val="00EF3B32"/>
    <w:rsid w:val="00EF3BF3"/>
    <w:rsid w:val="00EF42FA"/>
    <w:rsid w:val="00EF431C"/>
    <w:rsid w:val="00EF447B"/>
    <w:rsid w:val="00EF48A2"/>
    <w:rsid w:val="00EF4A28"/>
    <w:rsid w:val="00EF4A61"/>
    <w:rsid w:val="00EF4E27"/>
    <w:rsid w:val="00EF53D3"/>
    <w:rsid w:val="00EF5429"/>
    <w:rsid w:val="00EF566C"/>
    <w:rsid w:val="00EF5682"/>
    <w:rsid w:val="00EF591F"/>
    <w:rsid w:val="00EF5A95"/>
    <w:rsid w:val="00EF5FC1"/>
    <w:rsid w:val="00EF6096"/>
    <w:rsid w:val="00EF625C"/>
    <w:rsid w:val="00EF63AB"/>
    <w:rsid w:val="00EF6798"/>
    <w:rsid w:val="00EF6872"/>
    <w:rsid w:val="00EF68C1"/>
    <w:rsid w:val="00EF68CC"/>
    <w:rsid w:val="00EF6963"/>
    <w:rsid w:val="00EF6A58"/>
    <w:rsid w:val="00EF6ACA"/>
    <w:rsid w:val="00EF6ADE"/>
    <w:rsid w:val="00EF6AFD"/>
    <w:rsid w:val="00EF6B04"/>
    <w:rsid w:val="00EF6BA1"/>
    <w:rsid w:val="00EF6BC3"/>
    <w:rsid w:val="00EF6EE7"/>
    <w:rsid w:val="00EF6F97"/>
    <w:rsid w:val="00EF7171"/>
    <w:rsid w:val="00EF7198"/>
    <w:rsid w:val="00EF71A9"/>
    <w:rsid w:val="00EF736E"/>
    <w:rsid w:val="00EF7392"/>
    <w:rsid w:val="00EF7509"/>
    <w:rsid w:val="00EF766B"/>
    <w:rsid w:val="00EF767B"/>
    <w:rsid w:val="00EF76A7"/>
    <w:rsid w:val="00EF7840"/>
    <w:rsid w:val="00EF786C"/>
    <w:rsid w:val="00EF7876"/>
    <w:rsid w:val="00EF7896"/>
    <w:rsid w:val="00EF7998"/>
    <w:rsid w:val="00EF7A56"/>
    <w:rsid w:val="00EF7BE8"/>
    <w:rsid w:val="00EF7C5F"/>
    <w:rsid w:val="00EF7D43"/>
    <w:rsid w:val="00EF7E06"/>
    <w:rsid w:val="00F00066"/>
    <w:rsid w:val="00F004EE"/>
    <w:rsid w:val="00F006F1"/>
    <w:rsid w:val="00F00C7F"/>
    <w:rsid w:val="00F00D3D"/>
    <w:rsid w:val="00F00E71"/>
    <w:rsid w:val="00F01093"/>
    <w:rsid w:val="00F012FE"/>
    <w:rsid w:val="00F014B9"/>
    <w:rsid w:val="00F014FA"/>
    <w:rsid w:val="00F0159B"/>
    <w:rsid w:val="00F01603"/>
    <w:rsid w:val="00F0164E"/>
    <w:rsid w:val="00F016AA"/>
    <w:rsid w:val="00F01757"/>
    <w:rsid w:val="00F018AF"/>
    <w:rsid w:val="00F019AC"/>
    <w:rsid w:val="00F01A1E"/>
    <w:rsid w:val="00F01B6C"/>
    <w:rsid w:val="00F01BFC"/>
    <w:rsid w:val="00F01F6C"/>
    <w:rsid w:val="00F02228"/>
    <w:rsid w:val="00F02471"/>
    <w:rsid w:val="00F02520"/>
    <w:rsid w:val="00F0252F"/>
    <w:rsid w:val="00F02582"/>
    <w:rsid w:val="00F02751"/>
    <w:rsid w:val="00F027AA"/>
    <w:rsid w:val="00F027FC"/>
    <w:rsid w:val="00F02861"/>
    <w:rsid w:val="00F02864"/>
    <w:rsid w:val="00F028C2"/>
    <w:rsid w:val="00F02B74"/>
    <w:rsid w:val="00F02C82"/>
    <w:rsid w:val="00F02F6E"/>
    <w:rsid w:val="00F03244"/>
    <w:rsid w:val="00F036F8"/>
    <w:rsid w:val="00F03882"/>
    <w:rsid w:val="00F0397C"/>
    <w:rsid w:val="00F03A66"/>
    <w:rsid w:val="00F03AF7"/>
    <w:rsid w:val="00F03BA1"/>
    <w:rsid w:val="00F03D51"/>
    <w:rsid w:val="00F03DF8"/>
    <w:rsid w:val="00F04086"/>
    <w:rsid w:val="00F04096"/>
    <w:rsid w:val="00F040B2"/>
    <w:rsid w:val="00F046E1"/>
    <w:rsid w:val="00F04701"/>
    <w:rsid w:val="00F04839"/>
    <w:rsid w:val="00F048C7"/>
    <w:rsid w:val="00F048F9"/>
    <w:rsid w:val="00F0497B"/>
    <w:rsid w:val="00F04987"/>
    <w:rsid w:val="00F04A2C"/>
    <w:rsid w:val="00F04A77"/>
    <w:rsid w:val="00F04BF4"/>
    <w:rsid w:val="00F04E64"/>
    <w:rsid w:val="00F05043"/>
    <w:rsid w:val="00F050BE"/>
    <w:rsid w:val="00F05187"/>
    <w:rsid w:val="00F05290"/>
    <w:rsid w:val="00F05328"/>
    <w:rsid w:val="00F054A7"/>
    <w:rsid w:val="00F0571A"/>
    <w:rsid w:val="00F05A7E"/>
    <w:rsid w:val="00F05B2B"/>
    <w:rsid w:val="00F05B9F"/>
    <w:rsid w:val="00F05E8C"/>
    <w:rsid w:val="00F05EC3"/>
    <w:rsid w:val="00F06009"/>
    <w:rsid w:val="00F064EC"/>
    <w:rsid w:val="00F0656A"/>
    <w:rsid w:val="00F06693"/>
    <w:rsid w:val="00F066B8"/>
    <w:rsid w:val="00F06753"/>
    <w:rsid w:val="00F06762"/>
    <w:rsid w:val="00F069B6"/>
    <w:rsid w:val="00F06C89"/>
    <w:rsid w:val="00F06D5B"/>
    <w:rsid w:val="00F06E60"/>
    <w:rsid w:val="00F06EBA"/>
    <w:rsid w:val="00F06F54"/>
    <w:rsid w:val="00F06FDB"/>
    <w:rsid w:val="00F07017"/>
    <w:rsid w:val="00F0701E"/>
    <w:rsid w:val="00F070F7"/>
    <w:rsid w:val="00F072B7"/>
    <w:rsid w:val="00F073E9"/>
    <w:rsid w:val="00F0759D"/>
    <w:rsid w:val="00F076FC"/>
    <w:rsid w:val="00F07704"/>
    <w:rsid w:val="00F07988"/>
    <w:rsid w:val="00F07A46"/>
    <w:rsid w:val="00F07B2C"/>
    <w:rsid w:val="00F07C71"/>
    <w:rsid w:val="00F07D2C"/>
    <w:rsid w:val="00F07FAD"/>
    <w:rsid w:val="00F07FD9"/>
    <w:rsid w:val="00F10042"/>
    <w:rsid w:val="00F10150"/>
    <w:rsid w:val="00F1017A"/>
    <w:rsid w:val="00F102C7"/>
    <w:rsid w:val="00F10377"/>
    <w:rsid w:val="00F1043D"/>
    <w:rsid w:val="00F1045D"/>
    <w:rsid w:val="00F10536"/>
    <w:rsid w:val="00F10851"/>
    <w:rsid w:val="00F10B4F"/>
    <w:rsid w:val="00F10C3F"/>
    <w:rsid w:val="00F10CAB"/>
    <w:rsid w:val="00F10CF4"/>
    <w:rsid w:val="00F10DC0"/>
    <w:rsid w:val="00F10F57"/>
    <w:rsid w:val="00F10FA2"/>
    <w:rsid w:val="00F11057"/>
    <w:rsid w:val="00F110FC"/>
    <w:rsid w:val="00F111D9"/>
    <w:rsid w:val="00F112A7"/>
    <w:rsid w:val="00F11361"/>
    <w:rsid w:val="00F113FF"/>
    <w:rsid w:val="00F11401"/>
    <w:rsid w:val="00F114CB"/>
    <w:rsid w:val="00F114CF"/>
    <w:rsid w:val="00F11AED"/>
    <w:rsid w:val="00F11B93"/>
    <w:rsid w:val="00F11D26"/>
    <w:rsid w:val="00F11E9B"/>
    <w:rsid w:val="00F11EC6"/>
    <w:rsid w:val="00F1217D"/>
    <w:rsid w:val="00F1223C"/>
    <w:rsid w:val="00F12277"/>
    <w:rsid w:val="00F12617"/>
    <w:rsid w:val="00F12874"/>
    <w:rsid w:val="00F128A4"/>
    <w:rsid w:val="00F12934"/>
    <w:rsid w:val="00F12A50"/>
    <w:rsid w:val="00F12A6C"/>
    <w:rsid w:val="00F12D50"/>
    <w:rsid w:val="00F12D9D"/>
    <w:rsid w:val="00F12F5B"/>
    <w:rsid w:val="00F1300A"/>
    <w:rsid w:val="00F1314B"/>
    <w:rsid w:val="00F13163"/>
    <w:rsid w:val="00F1324C"/>
    <w:rsid w:val="00F13502"/>
    <w:rsid w:val="00F135A1"/>
    <w:rsid w:val="00F13785"/>
    <w:rsid w:val="00F13941"/>
    <w:rsid w:val="00F1397F"/>
    <w:rsid w:val="00F13AD5"/>
    <w:rsid w:val="00F13E9B"/>
    <w:rsid w:val="00F13EAD"/>
    <w:rsid w:val="00F13F8E"/>
    <w:rsid w:val="00F13F97"/>
    <w:rsid w:val="00F140B2"/>
    <w:rsid w:val="00F140F7"/>
    <w:rsid w:val="00F1411F"/>
    <w:rsid w:val="00F14168"/>
    <w:rsid w:val="00F1419E"/>
    <w:rsid w:val="00F14422"/>
    <w:rsid w:val="00F144CB"/>
    <w:rsid w:val="00F14629"/>
    <w:rsid w:val="00F14856"/>
    <w:rsid w:val="00F14871"/>
    <w:rsid w:val="00F14A7A"/>
    <w:rsid w:val="00F14B5F"/>
    <w:rsid w:val="00F14D37"/>
    <w:rsid w:val="00F14FBE"/>
    <w:rsid w:val="00F14FFD"/>
    <w:rsid w:val="00F15217"/>
    <w:rsid w:val="00F1539D"/>
    <w:rsid w:val="00F15508"/>
    <w:rsid w:val="00F15579"/>
    <w:rsid w:val="00F15671"/>
    <w:rsid w:val="00F1568B"/>
    <w:rsid w:val="00F15849"/>
    <w:rsid w:val="00F158EE"/>
    <w:rsid w:val="00F15AA1"/>
    <w:rsid w:val="00F15BCD"/>
    <w:rsid w:val="00F15C64"/>
    <w:rsid w:val="00F15C86"/>
    <w:rsid w:val="00F15CBD"/>
    <w:rsid w:val="00F15CFA"/>
    <w:rsid w:val="00F15F0C"/>
    <w:rsid w:val="00F15FEB"/>
    <w:rsid w:val="00F1610C"/>
    <w:rsid w:val="00F16164"/>
    <w:rsid w:val="00F16285"/>
    <w:rsid w:val="00F16303"/>
    <w:rsid w:val="00F164AA"/>
    <w:rsid w:val="00F1652D"/>
    <w:rsid w:val="00F165CD"/>
    <w:rsid w:val="00F166D0"/>
    <w:rsid w:val="00F16987"/>
    <w:rsid w:val="00F16B40"/>
    <w:rsid w:val="00F16E8A"/>
    <w:rsid w:val="00F16EF5"/>
    <w:rsid w:val="00F17008"/>
    <w:rsid w:val="00F1706C"/>
    <w:rsid w:val="00F17114"/>
    <w:rsid w:val="00F178EA"/>
    <w:rsid w:val="00F17920"/>
    <w:rsid w:val="00F179FE"/>
    <w:rsid w:val="00F17B1B"/>
    <w:rsid w:val="00F17C25"/>
    <w:rsid w:val="00F17D96"/>
    <w:rsid w:val="00F17D9D"/>
    <w:rsid w:val="00F17F4D"/>
    <w:rsid w:val="00F200B5"/>
    <w:rsid w:val="00F20327"/>
    <w:rsid w:val="00F20551"/>
    <w:rsid w:val="00F206B2"/>
    <w:rsid w:val="00F206C1"/>
    <w:rsid w:val="00F207EE"/>
    <w:rsid w:val="00F208F1"/>
    <w:rsid w:val="00F20C1C"/>
    <w:rsid w:val="00F20C23"/>
    <w:rsid w:val="00F20D53"/>
    <w:rsid w:val="00F20D58"/>
    <w:rsid w:val="00F20D63"/>
    <w:rsid w:val="00F20D87"/>
    <w:rsid w:val="00F21215"/>
    <w:rsid w:val="00F212E8"/>
    <w:rsid w:val="00F21347"/>
    <w:rsid w:val="00F213E3"/>
    <w:rsid w:val="00F214E7"/>
    <w:rsid w:val="00F21567"/>
    <w:rsid w:val="00F2156C"/>
    <w:rsid w:val="00F215FA"/>
    <w:rsid w:val="00F21675"/>
    <w:rsid w:val="00F21726"/>
    <w:rsid w:val="00F219FB"/>
    <w:rsid w:val="00F21AC9"/>
    <w:rsid w:val="00F21BC8"/>
    <w:rsid w:val="00F21CD4"/>
    <w:rsid w:val="00F21D2F"/>
    <w:rsid w:val="00F21EA6"/>
    <w:rsid w:val="00F21F6F"/>
    <w:rsid w:val="00F21F9C"/>
    <w:rsid w:val="00F21F9D"/>
    <w:rsid w:val="00F21FF7"/>
    <w:rsid w:val="00F22096"/>
    <w:rsid w:val="00F220BE"/>
    <w:rsid w:val="00F22135"/>
    <w:rsid w:val="00F22195"/>
    <w:rsid w:val="00F221AF"/>
    <w:rsid w:val="00F22232"/>
    <w:rsid w:val="00F22854"/>
    <w:rsid w:val="00F22C00"/>
    <w:rsid w:val="00F22D10"/>
    <w:rsid w:val="00F22D3B"/>
    <w:rsid w:val="00F22DAA"/>
    <w:rsid w:val="00F22FE1"/>
    <w:rsid w:val="00F2313C"/>
    <w:rsid w:val="00F23179"/>
    <w:rsid w:val="00F231A2"/>
    <w:rsid w:val="00F23210"/>
    <w:rsid w:val="00F233AC"/>
    <w:rsid w:val="00F23481"/>
    <w:rsid w:val="00F235A9"/>
    <w:rsid w:val="00F23610"/>
    <w:rsid w:val="00F23789"/>
    <w:rsid w:val="00F23901"/>
    <w:rsid w:val="00F23B99"/>
    <w:rsid w:val="00F23C9D"/>
    <w:rsid w:val="00F23D04"/>
    <w:rsid w:val="00F23E11"/>
    <w:rsid w:val="00F24054"/>
    <w:rsid w:val="00F247B9"/>
    <w:rsid w:val="00F247F4"/>
    <w:rsid w:val="00F24854"/>
    <w:rsid w:val="00F24877"/>
    <w:rsid w:val="00F24A2E"/>
    <w:rsid w:val="00F24D8F"/>
    <w:rsid w:val="00F24F76"/>
    <w:rsid w:val="00F25138"/>
    <w:rsid w:val="00F25218"/>
    <w:rsid w:val="00F252A6"/>
    <w:rsid w:val="00F25461"/>
    <w:rsid w:val="00F2558B"/>
    <w:rsid w:val="00F2575E"/>
    <w:rsid w:val="00F25774"/>
    <w:rsid w:val="00F25816"/>
    <w:rsid w:val="00F25A26"/>
    <w:rsid w:val="00F25BE1"/>
    <w:rsid w:val="00F25C61"/>
    <w:rsid w:val="00F25CCD"/>
    <w:rsid w:val="00F25E18"/>
    <w:rsid w:val="00F25F35"/>
    <w:rsid w:val="00F25FD1"/>
    <w:rsid w:val="00F26044"/>
    <w:rsid w:val="00F2605B"/>
    <w:rsid w:val="00F262F7"/>
    <w:rsid w:val="00F26527"/>
    <w:rsid w:val="00F267B3"/>
    <w:rsid w:val="00F2681F"/>
    <w:rsid w:val="00F26985"/>
    <w:rsid w:val="00F26AAB"/>
    <w:rsid w:val="00F26C3D"/>
    <w:rsid w:val="00F26D98"/>
    <w:rsid w:val="00F26DDF"/>
    <w:rsid w:val="00F26EDC"/>
    <w:rsid w:val="00F26F2A"/>
    <w:rsid w:val="00F26F87"/>
    <w:rsid w:val="00F2712D"/>
    <w:rsid w:val="00F273EE"/>
    <w:rsid w:val="00F27469"/>
    <w:rsid w:val="00F274D6"/>
    <w:rsid w:val="00F276C9"/>
    <w:rsid w:val="00F2787B"/>
    <w:rsid w:val="00F27910"/>
    <w:rsid w:val="00F27946"/>
    <w:rsid w:val="00F27A09"/>
    <w:rsid w:val="00F27B46"/>
    <w:rsid w:val="00F27C8D"/>
    <w:rsid w:val="00F27D57"/>
    <w:rsid w:val="00F300D8"/>
    <w:rsid w:val="00F30304"/>
    <w:rsid w:val="00F304F3"/>
    <w:rsid w:val="00F30B91"/>
    <w:rsid w:val="00F30C57"/>
    <w:rsid w:val="00F30D57"/>
    <w:rsid w:val="00F310B6"/>
    <w:rsid w:val="00F311C9"/>
    <w:rsid w:val="00F31349"/>
    <w:rsid w:val="00F31539"/>
    <w:rsid w:val="00F31871"/>
    <w:rsid w:val="00F31874"/>
    <w:rsid w:val="00F31AD7"/>
    <w:rsid w:val="00F31C27"/>
    <w:rsid w:val="00F31C9A"/>
    <w:rsid w:val="00F31DF6"/>
    <w:rsid w:val="00F31E8E"/>
    <w:rsid w:val="00F31F58"/>
    <w:rsid w:val="00F31F8E"/>
    <w:rsid w:val="00F31F9C"/>
    <w:rsid w:val="00F323F8"/>
    <w:rsid w:val="00F32872"/>
    <w:rsid w:val="00F3287F"/>
    <w:rsid w:val="00F32BCD"/>
    <w:rsid w:val="00F32C07"/>
    <w:rsid w:val="00F32C1F"/>
    <w:rsid w:val="00F32DD0"/>
    <w:rsid w:val="00F32EC0"/>
    <w:rsid w:val="00F32EDD"/>
    <w:rsid w:val="00F32F7B"/>
    <w:rsid w:val="00F33054"/>
    <w:rsid w:val="00F331D9"/>
    <w:rsid w:val="00F3338C"/>
    <w:rsid w:val="00F3341D"/>
    <w:rsid w:val="00F33493"/>
    <w:rsid w:val="00F334DC"/>
    <w:rsid w:val="00F335CA"/>
    <w:rsid w:val="00F3361F"/>
    <w:rsid w:val="00F33683"/>
    <w:rsid w:val="00F3373C"/>
    <w:rsid w:val="00F3389F"/>
    <w:rsid w:val="00F33973"/>
    <w:rsid w:val="00F33BAF"/>
    <w:rsid w:val="00F33EAF"/>
    <w:rsid w:val="00F3423D"/>
    <w:rsid w:val="00F345DB"/>
    <w:rsid w:val="00F34770"/>
    <w:rsid w:val="00F348C1"/>
    <w:rsid w:val="00F34CBF"/>
    <w:rsid w:val="00F34CE8"/>
    <w:rsid w:val="00F34E83"/>
    <w:rsid w:val="00F35018"/>
    <w:rsid w:val="00F350DD"/>
    <w:rsid w:val="00F35237"/>
    <w:rsid w:val="00F35289"/>
    <w:rsid w:val="00F35444"/>
    <w:rsid w:val="00F354B6"/>
    <w:rsid w:val="00F3555E"/>
    <w:rsid w:val="00F356B7"/>
    <w:rsid w:val="00F35720"/>
    <w:rsid w:val="00F35948"/>
    <w:rsid w:val="00F35953"/>
    <w:rsid w:val="00F35AF1"/>
    <w:rsid w:val="00F35DCD"/>
    <w:rsid w:val="00F35ECC"/>
    <w:rsid w:val="00F35F44"/>
    <w:rsid w:val="00F35FB1"/>
    <w:rsid w:val="00F35FBE"/>
    <w:rsid w:val="00F36041"/>
    <w:rsid w:val="00F363DC"/>
    <w:rsid w:val="00F3653F"/>
    <w:rsid w:val="00F36550"/>
    <w:rsid w:val="00F36684"/>
    <w:rsid w:val="00F3672C"/>
    <w:rsid w:val="00F3680C"/>
    <w:rsid w:val="00F368CC"/>
    <w:rsid w:val="00F3692E"/>
    <w:rsid w:val="00F369A1"/>
    <w:rsid w:val="00F369AA"/>
    <w:rsid w:val="00F369C4"/>
    <w:rsid w:val="00F369D9"/>
    <w:rsid w:val="00F36B45"/>
    <w:rsid w:val="00F36D50"/>
    <w:rsid w:val="00F36DAD"/>
    <w:rsid w:val="00F36DBE"/>
    <w:rsid w:val="00F3747E"/>
    <w:rsid w:val="00F37488"/>
    <w:rsid w:val="00F3755D"/>
    <w:rsid w:val="00F37571"/>
    <w:rsid w:val="00F37650"/>
    <w:rsid w:val="00F3765B"/>
    <w:rsid w:val="00F377BF"/>
    <w:rsid w:val="00F377D9"/>
    <w:rsid w:val="00F37878"/>
    <w:rsid w:val="00F378D8"/>
    <w:rsid w:val="00F379BC"/>
    <w:rsid w:val="00F37BCB"/>
    <w:rsid w:val="00F37BDA"/>
    <w:rsid w:val="00F37CDC"/>
    <w:rsid w:val="00F37DBB"/>
    <w:rsid w:val="00F37EA1"/>
    <w:rsid w:val="00F37FEB"/>
    <w:rsid w:val="00F401F8"/>
    <w:rsid w:val="00F404AD"/>
    <w:rsid w:val="00F405B8"/>
    <w:rsid w:val="00F40651"/>
    <w:rsid w:val="00F4075E"/>
    <w:rsid w:val="00F40790"/>
    <w:rsid w:val="00F4081F"/>
    <w:rsid w:val="00F40BFB"/>
    <w:rsid w:val="00F40DAA"/>
    <w:rsid w:val="00F40ED6"/>
    <w:rsid w:val="00F40F1C"/>
    <w:rsid w:val="00F4112F"/>
    <w:rsid w:val="00F41177"/>
    <w:rsid w:val="00F41284"/>
    <w:rsid w:val="00F41402"/>
    <w:rsid w:val="00F4148D"/>
    <w:rsid w:val="00F415B3"/>
    <w:rsid w:val="00F41946"/>
    <w:rsid w:val="00F41A49"/>
    <w:rsid w:val="00F41ADA"/>
    <w:rsid w:val="00F41BE2"/>
    <w:rsid w:val="00F41C5A"/>
    <w:rsid w:val="00F41DB7"/>
    <w:rsid w:val="00F41E0B"/>
    <w:rsid w:val="00F41EA9"/>
    <w:rsid w:val="00F42009"/>
    <w:rsid w:val="00F42023"/>
    <w:rsid w:val="00F4218E"/>
    <w:rsid w:val="00F422FB"/>
    <w:rsid w:val="00F42392"/>
    <w:rsid w:val="00F423A6"/>
    <w:rsid w:val="00F42542"/>
    <w:rsid w:val="00F426DB"/>
    <w:rsid w:val="00F4277A"/>
    <w:rsid w:val="00F42885"/>
    <w:rsid w:val="00F42913"/>
    <w:rsid w:val="00F42E03"/>
    <w:rsid w:val="00F43562"/>
    <w:rsid w:val="00F4363C"/>
    <w:rsid w:val="00F43C05"/>
    <w:rsid w:val="00F43EFD"/>
    <w:rsid w:val="00F4461F"/>
    <w:rsid w:val="00F446E7"/>
    <w:rsid w:val="00F44728"/>
    <w:rsid w:val="00F447DA"/>
    <w:rsid w:val="00F4496A"/>
    <w:rsid w:val="00F4497A"/>
    <w:rsid w:val="00F4497E"/>
    <w:rsid w:val="00F44C8E"/>
    <w:rsid w:val="00F44CB0"/>
    <w:rsid w:val="00F44E2A"/>
    <w:rsid w:val="00F44E39"/>
    <w:rsid w:val="00F44EC1"/>
    <w:rsid w:val="00F45372"/>
    <w:rsid w:val="00F454B1"/>
    <w:rsid w:val="00F456B1"/>
    <w:rsid w:val="00F456CB"/>
    <w:rsid w:val="00F456D3"/>
    <w:rsid w:val="00F45705"/>
    <w:rsid w:val="00F45797"/>
    <w:rsid w:val="00F4588C"/>
    <w:rsid w:val="00F4597B"/>
    <w:rsid w:val="00F459B3"/>
    <w:rsid w:val="00F45A89"/>
    <w:rsid w:val="00F45B7F"/>
    <w:rsid w:val="00F45C26"/>
    <w:rsid w:val="00F45C39"/>
    <w:rsid w:val="00F45D6C"/>
    <w:rsid w:val="00F45DD5"/>
    <w:rsid w:val="00F45F4B"/>
    <w:rsid w:val="00F46034"/>
    <w:rsid w:val="00F462B2"/>
    <w:rsid w:val="00F462FF"/>
    <w:rsid w:val="00F4665D"/>
    <w:rsid w:val="00F4673F"/>
    <w:rsid w:val="00F46833"/>
    <w:rsid w:val="00F46A59"/>
    <w:rsid w:val="00F46ACB"/>
    <w:rsid w:val="00F46B0D"/>
    <w:rsid w:val="00F46CB1"/>
    <w:rsid w:val="00F46E22"/>
    <w:rsid w:val="00F47064"/>
    <w:rsid w:val="00F47086"/>
    <w:rsid w:val="00F47167"/>
    <w:rsid w:val="00F4717C"/>
    <w:rsid w:val="00F472C4"/>
    <w:rsid w:val="00F472DE"/>
    <w:rsid w:val="00F47385"/>
    <w:rsid w:val="00F47399"/>
    <w:rsid w:val="00F474E0"/>
    <w:rsid w:val="00F47666"/>
    <w:rsid w:val="00F477A3"/>
    <w:rsid w:val="00F478C5"/>
    <w:rsid w:val="00F4793D"/>
    <w:rsid w:val="00F47B4F"/>
    <w:rsid w:val="00F47B9E"/>
    <w:rsid w:val="00F50067"/>
    <w:rsid w:val="00F5007A"/>
    <w:rsid w:val="00F50224"/>
    <w:rsid w:val="00F5042A"/>
    <w:rsid w:val="00F50435"/>
    <w:rsid w:val="00F5052F"/>
    <w:rsid w:val="00F50736"/>
    <w:rsid w:val="00F5073F"/>
    <w:rsid w:val="00F50810"/>
    <w:rsid w:val="00F50968"/>
    <w:rsid w:val="00F50EBF"/>
    <w:rsid w:val="00F50ED5"/>
    <w:rsid w:val="00F511A0"/>
    <w:rsid w:val="00F511B6"/>
    <w:rsid w:val="00F512FC"/>
    <w:rsid w:val="00F51351"/>
    <w:rsid w:val="00F5154C"/>
    <w:rsid w:val="00F51624"/>
    <w:rsid w:val="00F518FA"/>
    <w:rsid w:val="00F519C4"/>
    <w:rsid w:val="00F51F9B"/>
    <w:rsid w:val="00F5201A"/>
    <w:rsid w:val="00F52032"/>
    <w:rsid w:val="00F52219"/>
    <w:rsid w:val="00F522D2"/>
    <w:rsid w:val="00F52364"/>
    <w:rsid w:val="00F52379"/>
    <w:rsid w:val="00F52DDD"/>
    <w:rsid w:val="00F52F17"/>
    <w:rsid w:val="00F5329A"/>
    <w:rsid w:val="00F533CC"/>
    <w:rsid w:val="00F533E9"/>
    <w:rsid w:val="00F534D1"/>
    <w:rsid w:val="00F534DB"/>
    <w:rsid w:val="00F537BF"/>
    <w:rsid w:val="00F5382E"/>
    <w:rsid w:val="00F53972"/>
    <w:rsid w:val="00F53A31"/>
    <w:rsid w:val="00F53BFF"/>
    <w:rsid w:val="00F53CA3"/>
    <w:rsid w:val="00F53FD7"/>
    <w:rsid w:val="00F540FB"/>
    <w:rsid w:val="00F54245"/>
    <w:rsid w:val="00F54379"/>
    <w:rsid w:val="00F54671"/>
    <w:rsid w:val="00F54694"/>
    <w:rsid w:val="00F54949"/>
    <w:rsid w:val="00F549F8"/>
    <w:rsid w:val="00F54A1D"/>
    <w:rsid w:val="00F54AEC"/>
    <w:rsid w:val="00F54AF2"/>
    <w:rsid w:val="00F54BFB"/>
    <w:rsid w:val="00F54DBB"/>
    <w:rsid w:val="00F54FA2"/>
    <w:rsid w:val="00F55067"/>
    <w:rsid w:val="00F55180"/>
    <w:rsid w:val="00F5533E"/>
    <w:rsid w:val="00F55369"/>
    <w:rsid w:val="00F55398"/>
    <w:rsid w:val="00F55446"/>
    <w:rsid w:val="00F554B5"/>
    <w:rsid w:val="00F556CA"/>
    <w:rsid w:val="00F5580C"/>
    <w:rsid w:val="00F55B3D"/>
    <w:rsid w:val="00F55CB4"/>
    <w:rsid w:val="00F55D18"/>
    <w:rsid w:val="00F55E66"/>
    <w:rsid w:val="00F56019"/>
    <w:rsid w:val="00F56031"/>
    <w:rsid w:val="00F56065"/>
    <w:rsid w:val="00F560A5"/>
    <w:rsid w:val="00F561C4"/>
    <w:rsid w:val="00F562A9"/>
    <w:rsid w:val="00F56415"/>
    <w:rsid w:val="00F5644C"/>
    <w:rsid w:val="00F564C5"/>
    <w:rsid w:val="00F564E6"/>
    <w:rsid w:val="00F5659C"/>
    <w:rsid w:val="00F567B7"/>
    <w:rsid w:val="00F568BB"/>
    <w:rsid w:val="00F568FB"/>
    <w:rsid w:val="00F5699C"/>
    <w:rsid w:val="00F56A66"/>
    <w:rsid w:val="00F56B82"/>
    <w:rsid w:val="00F56C8B"/>
    <w:rsid w:val="00F56D0F"/>
    <w:rsid w:val="00F56ECA"/>
    <w:rsid w:val="00F56F9D"/>
    <w:rsid w:val="00F57130"/>
    <w:rsid w:val="00F5714D"/>
    <w:rsid w:val="00F57394"/>
    <w:rsid w:val="00F57595"/>
    <w:rsid w:val="00F5765A"/>
    <w:rsid w:val="00F5768A"/>
    <w:rsid w:val="00F577C0"/>
    <w:rsid w:val="00F578F2"/>
    <w:rsid w:val="00F579B9"/>
    <w:rsid w:val="00F57A7F"/>
    <w:rsid w:val="00F57B96"/>
    <w:rsid w:val="00F57BEB"/>
    <w:rsid w:val="00F57CDB"/>
    <w:rsid w:val="00F57F29"/>
    <w:rsid w:val="00F600BA"/>
    <w:rsid w:val="00F60417"/>
    <w:rsid w:val="00F604F1"/>
    <w:rsid w:val="00F60661"/>
    <w:rsid w:val="00F609C3"/>
    <w:rsid w:val="00F609C9"/>
    <w:rsid w:val="00F60A64"/>
    <w:rsid w:val="00F60AAA"/>
    <w:rsid w:val="00F60B0B"/>
    <w:rsid w:val="00F60C58"/>
    <w:rsid w:val="00F60DAE"/>
    <w:rsid w:val="00F60E73"/>
    <w:rsid w:val="00F60F66"/>
    <w:rsid w:val="00F610DE"/>
    <w:rsid w:val="00F61300"/>
    <w:rsid w:val="00F61397"/>
    <w:rsid w:val="00F61747"/>
    <w:rsid w:val="00F618AA"/>
    <w:rsid w:val="00F619FB"/>
    <w:rsid w:val="00F61A24"/>
    <w:rsid w:val="00F61B04"/>
    <w:rsid w:val="00F61B4E"/>
    <w:rsid w:val="00F61C77"/>
    <w:rsid w:val="00F62210"/>
    <w:rsid w:val="00F62341"/>
    <w:rsid w:val="00F62356"/>
    <w:rsid w:val="00F62409"/>
    <w:rsid w:val="00F62441"/>
    <w:rsid w:val="00F62443"/>
    <w:rsid w:val="00F6276B"/>
    <w:rsid w:val="00F627B3"/>
    <w:rsid w:val="00F628C6"/>
    <w:rsid w:val="00F62909"/>
    <w:rsid w:val="00F629BA"/>
    <w:rsid w:val="00F62B8F"/>
    <w:rsid w:val="00F62ED1"/>
    <w:rsid w:val="00F62F02"/>
    <w:rsid w:val="00F6301A"/>
    <w:rsid w:val="00F630C0"/>
    <w:rsid w:val="00F63113"/>
    <w:rsid w:val="00F6312D"/>
    <w:rsid w:val="00F634BE"/>
    <w:rsid w:val="00F63565"/>
    <w:rsid w:val="00F635C7"/>
    <w:rsid w:val="00F6366D"/>
    <w:rsid w:val="00F63800"/>
    <w:rsid w:val="00F6391E"/>
    <w:rsid w:val="00F63925"/>
    <w:rsid w:val="00F63939"/>
    <w:rsid w:val="00F63A58"/>
    <w:rsid w:val="00F63C20"/>
    <w:rsid w:val="00F63E16"/>
    <w:rsid w:val="00F64063"/>
    <w:rsid w:val="00F64146"/>
    <w:rsid w:val="00F641BC"/>
    <w:rsid w:val="00F641E2"/>
    <w:rsid w:val="00F64369"/>
    <w:rsid w:val="00F645FD"/>
    <w:rsid w:val="00F646D7"/>
    <w:rsid w:val="00F648F7"/>
    <w:rsid w:val="00F648FF"/>
    <w:rsid w:val="00F64946"/>
    <w:rsid w:val="00F64E0D"/>
    <w:rsid w:val="00F64FC6"/>
    <w:rsid w:val="00F650DF"/>
    <w:rsid w:val="00F652BD"/>
    <w:rsid w:val="00F6535A"/>
    <w:rsid w:val="00F654D6"/>
    <w:rsid w:val="00F6554B"/>
    <w:rsid w:val="00F65591"/>
    <w:rsid w:val="00F65AFC"/>
    <w:rsid w:val="00F65E58"/>
    <w:rsid w:val="00F660B1"/>
    <w:rsid w:val="00F660CE"/>
    <w:rsid w:val="00F660F3"/>
    <w:rsid w:val="00F662D7"/>
    <w:rsid w:val="00F6631B"/>
    <w:rsid w:val="00F6634C"/>
    <w:rsid w:val="00F66783"/>
    <w:rsid w:val="00F6683D"/>
    <w:rsid w:val="00F668E9"/>
    <w:rsid w:val="00F66995"/>
    <w:rsid w:val="00F66CC9"/>
    <w:rsid w:val="00F66E5B"/>
    <w:rsid w:val="00F66E9E"/>
    <w:rsid w:val="00F66FBF"/>
    <w:rsid w:val="00F67152"/>
    <w:rsid w:val="00F67303"/>
    <w:rsid w:val="00F6735A"/>
    <w:rsid w:val="00F675AA"/>
    <w:rsid w:val="00F67800"/>
    <w:rsid w:val="00F67BBC"/>
    <w:rsid w:val="00F67CB3"/>
    <w:rsid w:val="00F67D9B"/>
    <w:rsid w:val="00F67E68"/>
    <w:rsid w:val="00F67E71"/>
    <w:rsid w:val="00F67F27"/>
    <w:rsid w:val="00F67FBD"/>
    <w:rsid w:val="00F7010B"/>
    <w:rsid w:val="00F70250"/>
    <w:rsid w:val="00F702A5"/>
    <w:rsid w:val="00F70469"/>
    <w:rsid w:val="00F7049E"/>
    <w:rsid w:val="00F7063D"/>
    <w:rsid w:val="00F7073A"/>
    <w:rsid w:val="00F709A8"/>
    <w:rsid w:val="00F709E1"/>
    <w:rsid w:val="00F70A45"/>
    <w:rsid w:val="00F70C76"/>
    <w:rsid w:val="00F70CDC"/>
    <w:rsid w:val="00F70D54"/>
    <w:rsid w:val="00F70E3F"/>
    <w:rsid w:val="00F70E70"/>
    <w:rsid w:val="00F70F7C"/>
    <w:rsid w:val="00F70FCF"/>
    <w:rsid w:val="00F71476"/>
    <w:rsid w:val="00F714D6"/>
    <w:rsid w:val="00F71569"/>
    <w:rsid w:val="00F7168D"/>
    <w:rsid w:val="00F71960"/>
    <w:rsid w:val="00F7196A"/>
    <w:rsid w:val="00F719C6"/>
    <w:rsid w:val="00F719E2"/>
    <w:rsid w:val="00F71D91"/>
    <w:rsid w:val="00F71ECE"/>
    <w:rsid w:val="00F72225"/>
    <w:rsid w:val="00F72458"/>
    <w:rsid w:val="00F72530"/>
    <w:rsid w:val="00F7263B"/>
    <w:rsid w:val="00F72772"/>
    <w:rsid w:val="00F72A29"/>
    <w:rsid w:val="00F72AD5"/>
    <w:rsid w:val="00F72B0C"/>
    <w:rsid w:val="00F72B6D"/>
    <w:rsid w:val="00F72C7D"/>
    <w:rsid w:val="00F72D1C"/>
    <w:rsid w:val="00F72DF7"/>
    <w:rsid w:val="00F72E8F"/>
    <w:rsid w:val="00F730C7"/>
    <w:rsid w:val="00F7312D"/>
    <w:rsid w:val="00F73172"/>
    <w:rsid w:val="00F731DB"/>
    <w:rsid w:val="00F738E0"/>
    <w:rsid w:val="00F7396E"/>
    <w:rsid w:val="00F73AA8"/>
    <w:rsid w:val="00F73B51"/>
    <w:rsid w:val="00F73C75"/>
    <w:rsid w:val="00F73CCE"/>
    <w:rsid w:val="00F73D26"/>
    <w:rsid w:val="00F73EFB"/>
    <w:rsid w:val="00F73F56"/>
    <w:rsid w:val="00F74175"/>
    <w:rsid w:val="00F741A4"/>
    <w:rsid w:val="00F743FA"/>
    <w:rsid w:val="00F74425"/>
    <w:rsid w:val="00F74710"/>
    <w:rsid w:val="00F74730"/>
    <w:rsid w:val="00F747CD"/>
    <w:rsid w:val="00F747D8"/>
    <w:rsid w:val="00F74876"/>
    <w:rsid w:val="00F748FE"/>
    <w:rsid w:val="00F74977"/>
    <w:rsid w:val="00F7497E"/>
    <w:rsid w:val="00F74AE7"/>
    <w:rsid w:val="00F74B7E"/>
    <w:rsid w:val="00F75465"/>
    <w:rsid w:val="00F75537"/>
    <w:rsid w:val="00F75687"/>
    <w:rsid w:val="00F75A9A"/>
    <w:rsid w:val="00F75ADC"/>
    <w:rsid w:val="00F75B51"/>
    <w:rsid w:val="00F75BC0"/>
    <w:rsid w:val="00F75CA9"/>
    <w:rsid w:val="00F75CE3"/>
    <w:rsid w:val="00F75DA9"/>
    <w:rsid w:val="00F75FBA"/>
    <w:rsid w:val="00F76048"/>
    <w:rsid w:val="00F7612F"/>
    <w:rsid w:val="00F76275"/>
    <w:rsid w:val="00F764F5"/>
    <w:rsid w:val="00F766A5"/>
    <w:rsid w:val="00F7685E"/>
    <w:rsid w:val="00F76942"/>
    <w:rsid w:val="00F76ABF"/>
    <w:rsid w:val="00F76D74"/>
    <w:rsid w:val="00F76DBA"/>
    <w:rsid w:val="00F76ED3"/>
    <w:rsid w:val="00F7707B"/>
    <w:rsid w:val="00F77193"/>
    <w:rsid w:val="00F771CB"/>
    <w:rsid w:val="00F77472"/>
    <w:rsid w:val="00F77639"/>
    <w:rsid w:val="00F777DA"/>
    <w:rsid w:val="00F77855"/>
    <w:rsid w:val="00F7789B"/>
    <w:rsid w:val="00F77941"/>
    <w:rsid w:val="00F7794D"/>
    <w:rsid w:val="00F779DA"/>
    <w:rsid w:val="00F77A12"/>
    <w:rsid w:val="00F77BCE"/>
    <w:rsid w:val="00F77C08"/>
    <w:rsid w:val="00F77C56"/>
    <w:rsid w:val="00F77D5F"/>
    <w:rsid w:val="00F77DF2"/>
    <w:rsid w:val="00F77DF8"/>
    <w:rsid w:val="00F77F35"/>
    <w:rsid w:val="00F80027"/>
    <w:rsid w:val="00F8010E"/>
    <w:rsid w:val="00F803CF"/>
    <w:rsid w:val="00F80440"/>
    <w:rsid w:val="00F80447"/>
    <w:rsid w:val="00F80601"/>
    <w:rsid w:val="00F80996"/>
    <w:rsid w:val="00F80A4D"/>
    <w:rsid w:val="00F80A7B"/>
    <w:rsid w:val="00F80BDB"/>
    <w:rsid w:val="00F80C3E"/>
    <w:rsid w:val="00F80C75"/>
    <w:rsid w:val="00F80CDA"/>
    <w:rsid w:val="00F80F4D"/>
    <w:rsid w:val="00F80F57"/>
    <w:rsid w:val="00F81246"/>
    <w:rsid w:val="00F81395"/>
    <w:rsid w:val="00F8167E"/>
    <w:rsid w:val="00F81712"/>
    <w:rsid w:val="00F81753"/>
    <w:rsid w:val="00F817E9"/>
    <w:rsid w:val="00F8191C"/>
    <w:rsid w:val="00F819A9"/>
    <w:rsid w:val="00F81A99"/>
    <w:rsid w:val="00F81B71"/>
    <w:rsid w:val="00F81DEB"/>
    <w:rsid w:val="00F81E59"/>
    <w:rsid w:val="00F81F16"/>
    <w:rsid w:val="00F81F29"/>
    <w:rsid w:val="00F82204"/>
    <w:rsid w:val="00F8242F"/>
    <w:rsid w:val="00F825BD"/>
    <w:rsid w:val="00F8286B"/>
    <w:rsid w:val="00F828F7"/>
    <w:rsid w:val="00F82A4A"/>
    <w:rsid w:val="00F82A99"/>
    <w:rsid w:val="00F82AB6"/>
    <w:rsid w:val="00F82B0A"/>
    <w:rsid w:val="00F82D5A"/>
    <w:rsid w:val="00F82F6C"/>
    <w:rsid w:val="00F83316"/>
    <w:rsid w:val="00F833AF"/>
    <w:rsid w:val="00F83539"/>
    <w:rsid w:val="00F83594"/>
    <w:rsid w:val="00F8374E"/>
    <w:rsid w:val="00F837DB"/>
    <w:rsid w:val="00F8398C"/>
    <w:rsid w:val="00F839A1"/>
    <w:rsid w:val="00F83A1D"/>
    <w:rsid w:val="00F83A92"/>
    <w:rsid w:val="00F83B5F"/>
    <w:rsid w:val="00F83BF1"/>
    <w:rsid w:val="00F83D87"/>
    <w:rsid w:val="00F83DE4"/>
    <w:rsid w:val="00F83E18"/>
    <w:rsid w:val="00F83E33"/>
    <w:rsid w:val="00F83E77"/>
    <w:rsid w:val="00F84033"/>
    <w:rsid w:val="00F8417D"/>
    <w:rsid w:val="00F84289"/>
    <w:rsid w:val="00F842AE"/>
    <w:rsid w:val="00F848DB"/>
    <w:rsid w:val="00F849E5"/>
    <w:rsid w:val="00F84C6D"/>
    <w:rsid w:val="00F84C8F"/>
    <w:rsid w:val="00F84D89"/>
    <w:rsid w:val="00F84F0A"/>
    <w:rsid w:val="00F8513C"/>
    <w:rsid w:val="00F8517E"/>
    <w:rsid w:val="00F853F6"/>
    <w:rsid w:val="00F854A0"/>
    <w:rsid w:val="00F85774"/>
    <w:rsid w:val="00F858B7"/>
    <w:rsid w:val="00F85A48"/>
    <w:rsid w:val="00F85C75"/>
    <w:rsid w:val="00F85CB5"/>
    <w:rsid w:val="00F85CB9"/>
    <w:rsid w:val="00F85F32"/>
    <w:rsid w:val="00F85FE8"/>
    <w:rsid w:val="00F86052"/>
    <w:rsid w:val="00F8608E"/>
    <w:rsid w:val="00F86110"/>
    <w:rsid w:val="00F862DD"/>
    <w:rsid w:val="00F863A0"/>
    <w:rsid w:val="00F863F8"/>
    <w:rsid w:val="00F864E2"/>
    <w:rsid w:val="00F86536"/>
    <w:rsid w:val="00F86616"/>
    <w:rsid w:val="00F8665F"/>
    <w:rsid w:val="00F86848"/>
    <w:rsid w:val="00F86AF7"/>
    <w:rsid w:val="00F86B87"/>
    <w:rsid w:val="00F86BBA"/>
    <w:rsid w:val="00F86C2F"/>
    <w:rsid w:val="00F86CE2"/>
    <w:rsid w:val="00F86CE6"/>
    <w:rsid w:val="00F86D26"/>
    <w:rsid w:val="00F86D4A"/>
    <w:rsid w:val="00F86FA8"/>
    <w:rsid w:val="00F86FD5"/>
    <w:rsid w:val="00F86FD8"/>
    <w:rsid w:val="00F870DE"/>
    <w:rsid w:val="00F873F7"/>
    <w:rsid w:val="00F874C3"/>
    <w:rsid w:val="00F8755F"/>
    <w:rsid w:val="00F87565"/>
    <w:rsid w:val="00F875A8"/>
    <w:rsid w:val="00F875BE"/>
    <w:rsid w:val="00F877A8"/>
    <w:rsid w:val="00F87804"/>
    <w:rsid w:val="00F8797D"/>
    <w:rsid w:val="00F87A03"/>
    <w:rsid w:val="00F87B3B"/>
    <w:rsid w:val="00F87D9E"/>
    <w:rsid w:val="00F87D9F"/>
    <w:rsid w:val="00F87DF0"/>
    <w:rsid w:val="00F87E02"/>
    <w:rsid w:val="00F9019A"/>
    <w:rsid w:val="00F90589"/>
    <w:rsid w:val="00F905B7"/>
    <w:rsid w:val="00F90927"/>
    <w:rsid w:val="00F909CB"/>
    <w:rsid w:val="00F90AFD"/>
    <w:rsid w:val="00F90E96"/>
    <w:rsid w:val="00F90F21"/>
    <w:rsid w:val="00F90F57"/>
    <w:rsid w:val="00F90FD6"/>
    <w:rsid w:val="00F9121F"/>
    <w:rsid w:val="00F91571"/>
    <w:rsid w:val="00F915F7"/>
    <w:rsid w:val="00F916C7"/>
    <w:rsid w:val="00F916ED"/>
    <w:rsid w:val="00F917B7"/>
    <w:rsid w:val="00F91AB4"/>
    <w:rsid w:val="00F91AFF"/>
    <w:rsid w:val="00F91C50"/>
    <w:rsid w:val="00F91D1F"/>
    <w:rsid w:val="00F92386"/>
    <w:rsid w:val="00F9239D"/>
    <w:rsid w:val="00F923AF"/>
    <w:rsid w:val="00F92500"/>
    <w:rsid w:val="00F92510"/>
    <w:rsid w:val="00F92663"/>
    <w:rsid w:val="00F9279F"/>
    <w:rsid w:val="00F92905"/>
    <w:rsid w:val="00F929AD"/>
    <w:rsid w:val="00F92B36"/>
    <w:rsid w:val="00F92C45"/>
    <w:rsid w:val="00F92C79"/>
    <w:rsid w:val="00F92C7B"/>
    <w:rsid w:val="00F92FDE"/>
    <w:rsid w:val="00F932B7"/>
    <w:rsid w:val="00F93663"/>
    <w:rsid w:val="00F93927"/>
    <w:rsid w:val="00F93AC1"/>
    <w:rsid w:val="00F93CEE"/>
    <w:rsid w:val="00F93D21"/>
    <w:rsid w:val="00F93D58"/>
    <w:rsid w:val="00F93DA9"/>
    <w:rsid w:val="00F93DB3"/>
    <w:rsid w:val="00F93F01"/>
    <w:rsid w:val="00F94041"/>
    <w:rsid w:val="00F94174"/>
    <w:rsid w:val="00F94208"/>
    <w:rsid w:val="00F945A7"/>
    <w:rsid w:val="00F946AD"/>
    <w:rsid w:val="00F94874"/>
    <w:rsid w:val="00F9490B"/>
    <w:rsid w:val="00F949C2"/>
    <w:rsid w:val="00F94A75"/>
    <w:rsid w:val="00F94B80"/>
    <w:rsid w:val="00F94C08"/>
    <w:rsid w:val="00F94C42"/>
    <w:rsid w:val="00F94D90"/>
    <w:rsid w:val="00F94E07"/>
    <w:rsid w:val="00F94E70"/>
    <w:rsid w:val="00F94F97"/>
    <w:rsid w:val="00F95033"/>
    <w:rsid w:val="00F9519D"/>
    <w:rsid w:val="00F953ED"/>
    <w:rsid w:val="00F95619"/>
    <w:rsid w:val="00F95AD7"/>
    <w:rsid w:val="00F95BF9"/>
    <w:rsid w:val="00F95C03"/>
    <w:rsid w:val="00F95CCC"/>
    <w:rsid w:val="00F95D10"/>
    <w:rsid w:val="00F95EA2"/>
    <w:rsid w:val="00F95F12"/>
    <w:rsid w:val="00F95FCE"/>
    <w:rsid w:val="00F96055"/>
    <w:rsid w:val="00F960D9"/>
    <w:rsid w:val="00F961B4"/>
    <w:rsid w:val="00F962BD"/>
    <w:rsid w:val="00F963BC"/>
    <w:rsid w:val="00F96404"/>
    <w:rsid w:val="00F9648F"/>
    <w:rsid w:val="00F966CA"/>
    <w:rsid w:val="00F96792"/>
    <w:rsid w:val="00F967DB"/>
    <w:rsid w:val="00F96847"/>
    <w:rsid w:val="00F968C4"/>
    <w:rsid w:val="00F96901"/>
    <w:rsid w:val="00F96AA9"/>
    <w:rsid w:val="00F96B38"/>
    <w:rsid w:val="00F96C5E"/>
    <w:rsid w:val="00F96C88"/>
    <w:rsid w:val="00F96D04"/>
    <w:rsid w:val="00F96D92"/>
    <w:rsid w:val="00F96E06"/>
    <w:rsid w:val="00F96E7F"/>
    <w:rsid w:val="00F96FF4"/>
    <w:rsid w:val="00F97009"/>
    <w:rsid w:val="00F9739A"/>
    <w:rsid w:val="00F973F0"/>
    <w:rsid w:val="00F97676"/>
    <w:rsid w:val="00F97872"/>
    <w:rsid w:val="00F97C9A"/>
    <w:rsid w:val="00F97DE0"/>
    <w:rsid w:val="00FA01AC"/>
    <w:rsid w:val="00FA01DE"/>
    <w:rsid w:val="00FA03B0"/>
    <w:rsid w:val="00FA03BA"/>
    <w:rsid w:val="00FA0406"/>
    <w:rsid w:val="00FA045E"/>
    <w:rsid w:val="00FA09BB"/>
    <w:rsid w:val="00FA09F0"/>
    <w:rsid w:val="00FA0BC9"/>
    <w:rsid w:val="00FA0BF4"/>
    <w:rsid w:val="00FA0CE2"/>
    <w:rsid w:val="00FA0FA5"/>
    <w:rsid w:val="00FA0FDE"/>
    <w:rsid w:val="00FA11B9"/>
    <w:rsid w:val="00FA12E1"/>
    <w:rsid w:val="00FA13C1"/>
    <w:rsid w:val="00FA182B"/>
    <w:rsid w:val="00FA1A03"/>
    <w:rsid w:val="00FA1AD6"/>
    <w:rsid w:val="00FA1AEC"/>
    <w:rsid w:val="00FA1B9D"/>
    <w:rsid w:val="00FA1BB4"/>
    <w:rsid w:val="00FA1DF1"/>
    <w:rsid w:val="00FA1E70"/>
    <w:rsid w:val="00FA1EA8"/>
    <w:rsid w:val="00FA1EE9"/>
    <w:rsid w:val="00FA1EEC"/>
    <w:rsid w:val="00FA1FC2"/>
    <w:rsid w:val="00FA201D"/>
    <w:rsid w:val="00FA22E6"/>
    <w:rsid w:val="00FA2313"/>
    <w:rsid w:val="00FA233F"/>
    <w:rsid w:val="00FA238D"/>
    <w:rsid w:val="00FA23FC"/>
    <w:rsid w:val="00FA2795"/>
    <w:rsid w:val="00FA2E3F"/>
    <w:rsid w:val="00FA3040"/>
    <w:rsid w:val="00FA33A4"/>
    <w:rsid w:val="00FA344C"/>
    <w:rsid w:val="00FA345B"/>
    <w:rsid w:val="00FA34EA"/>
    <w:rsid w:val="00FA36EA"/>
    <w:rsid w:val="00FA3914"/>
    <w:rsid w:val="00FA3A25"/>
    <w:rsid w:val="00FA3B7B"/>
    <w:rsid w:val="00FA3C7B"/>
    <w:rsid w:val="00FA3C7D"/>
    <w:rsid w:val="00FA3D8A"/>
    <w:rsid w:val="00FA3E3C"/>
    <w:rsid w:val="00FA3E7B"/>
    <w:rsid w:val="00FA4067"/>
    <w:rsid w:val="00FA4195"/>
    <w:rsid w:val="00FA45D8"/>
    <w:rsid w:val="00FA4682"/>
    <w:rsid w:val="00FA4902"/>
    <w:rsid w:val="00FA4A5F"/>
    <w:rsid w:val="00FA4AA3"/>
    <w:rsid w:val="00FA4C0D"/>
    <w:rsid w:val="00FA4CE1"/>
    <w:rsid w:val="00FA4D72"/>
    <w:rsid w:val="00FA4DA7"/>
    <w:rsid w:val="00FA4E8C"/>
    <w:rsid w:val="00FA4F6C"/>
    <w:rsid w:val="00FA50B2"/>
    <w:rsid w:val="00FA51DE"/>
    <w:rsid w:val="00FA51F9"/>
    <w:rsid w:val="00FA5210"/>
    <w:rsid w:val="00FA52DA"/>
    <w:rsid w:val="00FA5429"/>
    <w:rsid w:val="00FA54C8"/>
    <w:rsid w:val="00FA5597"/>
    <w:rsid w:val="00FA568D"/>
    <w:rsid w:val="00FA5854"/>
    <w:rsid w:val="00FA58B9"/>
    <w:rsid w:val="00FA5952"/>
    <w:rsid w:val="00FA5C74"/>
    <w:rsid w:val="00FA5D72"/>
    <w:rsid w:val="00FA5D82"/>
    <w:rsid w:val="00FA5D8B"/>
    <w:rsid w:val="00FA5D95"/>
    <w:rsid w:val="00FA5F42"/>
    <w:rsid w:val="00FA5F67"/>
    <w:rsid w:val="00FA5F9C"/>
    <w:rsid w:val="00FA5FE7"/>
    <w:rsid w:val="00FA6157"/>
    <w:rsid w:val="00FA6176"/>
    <w:rsid w:val="00FA6383"/>
    <w:rsid w:val="00FA6466"/>
    <w:rsid w:val="00FA661E"/>
    <w:rsid w:val="00FA6651"/>
    <w:rsid w:val="00FA6781"/>
    <w:rsid w:val="00FA6810"/>
    <w:rsid w:val="00FA6911"/>
    <w:rsid w:val="00FA698F"/>
    <w:rsid w:val="00FA6D51"/>
    <w:rsid w:val="00FA6DCC"/>
    <w:rsid w:val="00FA6F21"/>
    <w:rsid w:val="00FA6FB9"/>
    <w:rsid w:val="00FA71A9"/>
    <w:rsid w:val="00FA71B4"/>
    <w:rsid w:val="00FA71EB"/>
    <w:rsid w:val="00FA731E"/>
    <w:rsid w:val="00FA74DC"/>
    <w:rsid w:val="00FA76EE"/>
    <w:rsid w:val="00FA771B"/>
    <w:rsid w:val="00FA77C1"/>
    <w:rsid w:val="00FA7916"/>
    <w:rsid w:val="00FA7920"/>
    <w:rsid w:val="00FA7BA1"/>
    <w:rsid w:val="00FA7C0F"/>
    <w:rsid w:val="00FA7C1E"/>
    <w:rsid w:val="00FA7E42"/>
    <w:rsid w:val="00FA7F71"/>
    <w:rsid w:val="00FA7FDA"/>
    <w:rsid w:val="00FB0087"/>
    <w:rsid w:val="00FB04E6"/>
    <w:rsid w:val="00FB0529"/>
    <w:rsid w:val="00FB0618"/>
    <w:rsid w:val="00FB06A9"/>
    <w:rsid w:val="00FB0778"/>
    <w:rsid w:val="00FB07EC"/>
    <w:rsid w:val="00FB083A"/>
    <w:rsid w:val="00FB08CC"/>
    <w:rsid w:val="00FB094C"/>
    <w:rsid w:val="00FB0B2C"/>
    <w:rsid w:val="00FB0CF7"/>
    <w:rsid w:val="00FB0D9B"/>
    <w:rsid w:val="00FB115A"/>
    <w:rsid w:val="00FB1237"/>
    <w:rsid w:val="00FB13B6"/>
    <w:rsid w:val="00FB13D4"/>
    <w:rsid w:val="00FB140A"/>
    <w:rsid w:val="00FB14BC"/>
    <w:rsid w:val="00FB157F"/>
    <w:rsid w:val="00FB1717"/>
    <w:rsid w:val="00FB1819"/>
    <w:rsid w:val="00FB18F8"/>
    <w:rsid w:val="00FB1921"/>
    <w:rsid w:val="00FB1ABE"/>
    <w:rsid w:val="00FB200D"/>
    <w:rsid w:val="00FB20C1"/>
    <w:rsid w:val="00FB22A1"/>
    <w:rsid w:val="00FB22D5"/>
    <w:rsid w:val="00FB254C"/>
    <w:rsid w:val="00FB2992"/>
    <w:rsid w:val="00FB29DB"/>
    <w:rsid w:val="00FB29ED"/>
    <w:rsid w:val="00FB2C8E"/>
    <w:rsid w:val="00FB2DE9"/>
    <w:rsid w:val="00FB2EF2"/>
    <w:rsid w:val="00FB2FCF"/>
    <w:rsid w:val="00FB3015"/>
    <w:rsid w:val="00FB3376"/>
    <w:rsid w:val="00FB34FA"/>
    <w:rsid w:val="00FB3598"/>
    <w:rsid w:val="00FB37A0"/>
    <w:rsid w:val="00FB3817"/>
    <w:rsid w:val="00FB3870"/>
    <w:rsid w:val="00FB38F7"/>
    <w:rsid w:val="00FB38FA"/>
    <w:rsid w:val="00FB39F4"/>
    <w:rsid w:val="00FB3AFD"/>
    <w:rsid w:val="00FB3C00"/>
    <w:rsid w:val="00FB3D13"/>
    <w:rsid w:val="00FB3D4D"/>
    <w:rsid w:val="00FB3D80"/>
    <w:rsid w:val="00FB3E5C"/>
    <w:rsid w:val="00FB4117"/>
    <w:rsid w:val="00FB42AB"/>
    <w:rsid w:val="00FB45C4"/>
    <w:rsid w:val="00FB46F4"/>
    <w:rsid w:val="00FB4708"/>
    <w:rsid w:val="00FB4AC8"/>
    <w:rsid w:val="00FB4BD5"/>
    <w:rsid w:val="00FB4C27"/>
    <w:rsid w:val="00FB4CA0"/>
    <w:rsid w:val="00FB4E60"/>
    <w:rsid w:val="00FB4E78"/>
    <w:rsid w:val="00FB4F03"/>
    <w:rsid w:val="00FB501B"/>
    <w:rsid w:val="00FB5353"/>
    <w:rsid w:val="00FB5371"/>
    <w:rsid w:val="00FB5491"/>
    <w:rsid w:val="00FB5682"/>
    <w:rsid w:val="00FB580E"/>
    <w:rsid w:val="00FB5A61"/>
    <w:rsid w:val="00FB5ADE"/>
    <w:rsid w:val="00FB5F16"/>
    <w:rsid w:val="00FB60AD"/>
    <w:rsid w:val="00FB60BA"/>
    <w:rsid w:val="00FB61D6"/>
    <w:rsid w:val="00FB637E"/>
    <w:rsid w:val="00FB63C9"/>
    <w:rsid w:val="00FB6425"/>
    <w:rsid w:val="00FB64A1"/>
    <w:rsid w:val="00FB6523"/>
    <w:rsid w:val="00FB673E"/>
    <w:rsid w:val="00FB67E5"/>
    <w:rsid w:val="00FB6902"/>
    <w:rsid w:val="00FB6980"/>
    <w:rsid w:val="00FB69E1"/>
    <w:rsid w:val="00FB6AD3"/>
    <w:rsid w:val="00FB6B18"/>
    <w:rsid w:val="00FB6B44"/>
    <w:rsid w:val="00FB6BC0"/>
    <w:rsid w:val="00FB6CD0"/>
    <w:rsid w:val="00FB6DDE"/>
    <w:rsid w:val="00FB6E2C"/>
    <w:rsid w:val="00FB6EAE"/>
    <w:rsid w:val="00FB6FE2"/>
    <w:rsid w:val="00FB709C"/>
    <w:rsid w:val="00FB71A7"/>
    <w:rsid w:val="00FB7410"/>
    <w:rsid w:val="00FB74CE"/>
    <w:rsid w:val="00FB78DE"/>
    <w:rsid w:val="00FB7A72"/>
    <w:rsid w:val="00FB7AFD"/>
    <w:rsid w:val="00FB7BCD"/>
    <w:rsid w:val="00FB7D66"/>
    <w:rsid w:val="00FB7F12"/>
    <w:rsid w:val="00FC001D"/>
    <w:rsid w:val="00FC0040"/>
    <w:rsid w:val="00FC00B3"/>
    <w:rsid w:val="00FC013B"/>
    <w:rsid w:val="00FC034E"/>
    <w:rsid w:val="00FC0382"/>
    <w:rsid w:val="00FC055F"/>
    <w:rsid w:val="00FC062C"/>
    <w:rsid w:val="00FC0648"/>
    <w:rsid w:val="00FC0813"/>
    <w:rsid w:val="00FC0A1D"/>
    <w:rsid w:val="00FC0F0B"/>
    <w:rsid w:val="00FC0F88"/>
    <w:rsid w:val="00FC1185"/>
    <w:rsid w:val="00FC118C"/>
    <w:rsid w:val="00FC1332"/>
    <w:rsid w:val="00FC135C"/>
    <w:rsid w:val="00FC16A4"/>
    <w:rsid w:val="00FC1B36"/>
    <w:rsid w:val="00FC1BF1"/>
    <w:rsid w:val="00FC1F4A"/>
    <w:rsid w:val="00FC20A0"/>
    <w:rsid w:val="00FC21D3"/>
    <w:rsid w:val="00FC21D4"/>
    <w:rsid w:val="00FC22B9"/>
    <w:rsid w:val="00FC2330"/>
    <w:rsid w:val="00FC23A4"/>
    <w:rsid w:val="00FC24CE"/>
    <w:rsid w:val="00FC266C"/>
    <w:rsid w:val="00FC26B5"/>
    <w:rsid w:val="00FC26C3"/>
    <w:rsid w:val="00FC27F4"/>
    <w:rsid w:val="00FC286E"/>
    <w:rsid w:val="00FC287C"/>
    <w:rsid w:val="00FC28D7"/>
    <w:rsid w:val="00FC2ACA"/>
    <w:rsid w:val="00FC2BC0"/>
    <w:rsid w:val="00FC2E64"/>
    <w:rsid w:val="00FC306E"/>
    <w:rsid w:val="00FC316D"/>
    <w:rsid w:val="00FC31B8"/>
    <w:rsid w:val="00FC31FB"/>
    <w:rsid w:val="00FC3671"/>
    <w:rsid w:val="00FC36CA"/>
    <w:rsid w:val="00FC3BDA"/>
    <w:rsid w:val="00FC3C6D"/>
    <w:rsid w:val="00FC3CA0"/>
    <w:rsid w:val="00FC3E4F"/>
    <w:rsid w:val="00FC401B"/>
    <w:rsid w:val="00FC410C"/>
    <w:rsid w:val="00FC41C0"/>
    <w:rsid w:val="00FC4215"/>
    <w:rsid w:val="00FC42F6"/>
    <w:rsid w:val="00FC432F"/>
    <w:rsid w:val="00FC4365"/>
    <w:rsid w:val="00FC449D"/>
    <w:rsid w:val="00FC469B"/>
    <w:rsid w:val="00FC480D"/>
    <w:rsid w:val="00FC4888"/>
    <w:rsid w:val="00FC495A"/>
    <w:rsid w:val="00FC4AB0"/>
    <w:rsid w:val="00FC4F98"/>
    <w:rsid w:val="00FC5031"/>
    <w:rsid w:val="00FC5706"/>
    <w:rsid w:val="00FC573E"/>
    <w:rsid w:val="00FC5C63"/>
    <w:rsid w:val="00FC5FBF"/>
    <w:rsid w:val="00FC6077"/>
    <w:rsid w:val="00FC618C"/>
    <w:rsid w:val="00FC6206"/>
    <w:rsid w:val="00FC64FF"/>
    <w:rsid w:val="00FC65F8"/>
    <w:rsid w:val="00FC6603"/>
    <w:rsid w:val="00FC6645"/>
    <w:rsid w:val="00FC674C"/>
    <w:rsid w:val="00FC680A"/>
    <w:rsid w:val="00FC6836"/>
    <w:rsid w:val="00FC6955"/>
    <w:rsid w:val="00FC6C57"/>
    <w:rsid w:val="00FC6EC5"/>
    <w:rsid w:val="00FC6EEC"/>
    <w:rsid w:val="00FC6FEB"/>
    <w:rsid w:val="00FC704B"/>
    <w:rsid w:val="00FC71E1"/>
    <w:rsid w:val="00FC71E3"/>
    <w:rsid w:val="00FC7361"/>
    <w:rsid w:val="00FC7589"/>
    <w:rsid w:val="00FC7603"/>
    <w:rsid w:val="00FC7778"/>
    <w:rsid w:val="00FC790E"/>
    <w:rsid w:val="00FC7B4C"/>
    <w:rsid w:val="00FC7C02"/>
    <w:rsid w:val="00FD010F"/>
    <w:rsid w:val="00FD02D2"/>
    <w:rsid w:val="00FD030C"/>
    <w:rsid w:val="00FD0396"/>
    <w:rsid w:val="00FD0587"/>
    <w:rsid w:val="00FD060F"/>
    <w:rsid w:val="00FD0872"/>
    <w:rsid w:val="00FD08A1"/>
    <w:rsid w:val="00FD095E"/>
    <w:rsid w:val="00FD0A76"/>
    <w:rsid w:val="00FD0B1B"/>
    <w:rsid w:val="00FD0B3D"/>
    <w:rsid w:val="00FD0CA3"/>
    <w:rsid w:val="00FD0F6A"/>
    <w:rsid w:val="00FD11BE"/>
    <w:rsid w:val="00FD1509"/>
    <w:rsid w:val="00FD1531"/>
    <w:rsid w:val="00FD16C8"/>
    <w:rsid w:val="00FD17AB"/>
    <w:rsid w:val="00FD1805"/>
    <w:rsid w:val="00FD188A"/>
    <w:rsid w:val="00FD18D7"/>
    <w:rsid w:val="00FD1C85"/>
    <w:rsid w:val="00FD1D1D"/>
    <w:rsid w:val="00FD1D45"/>
    <w:rsid w:val="00FD1D53"/>
    <w:rsid w:val="00FD1E95"/>
    <w:rsid w:val="00FD1FF9"/>
    <w:rsid w:val="00FD209B"/>
    <w:rsid w:val="00FD218F"/>
    <w:rsid w:val="00FD21EB"/>
    <w:rsid w:val="00FD227F"/>
    <w:rsid w:val="00FD2475"/>
    <w:rsid w:val="00FD274A"/>
    <w:rsid w:val="00FD2777"/>
    <w:rsid w:val="00FD296B"/>
    <w:rsid w:val="00FD2A86"/>
    <w:rsid w:val="00FD2AD3"/>
    <w:rsid w:val="00FD2B83"/>
    <w:rsid w:val="00FD2BBE"/>
    <w:rsid w:val="00FD2C0C"/>
    <w:rsid w:val="00FD2C21"/>
    <w:rsid w:val="00FD306A"/>
    <w:rsid w:val="00FD30CF"/>
    <w:rsid w:val="00FD324E"/>
    <w:rsid w:val="00FD3292"/>
    <w:rsid w:val="00FD330B"/>
    <w:rsid w:val="00FD3455"/>
    <w:rsid w:val="00FD34A2"/>
    <w:rsid w:val="00FD361E"/>
    <w:rsid w:val="00FD3689"/>
    <w:rsid w:val="00FD385C"/>
    <w:rsid w:val="00FD3BEF"/>
    <w:rsid w:val="00FD3C50"/>
    <w:rsid w:val="00FD3E79"/>
    <w:rsid w:val="00FD3F3B"/>
    <w:rsid w:val="00FD401F"/>
    <w:rsid w:val="00FD4093"/>
    <w:rsid w:val="00FD4106"/>
    <w:rsid w:val="00FD41F8"/>
    <w:rsid w:val="00FD43AB"/>
    <w:rsid w:val="00FD4502"/>
    <w:rsid w:val="00FD4632"/>
    <w:rsid w:val="00FD4860"/>
    <w:rsid w:val="00FD4A2D"/>
    <w:rsid w:val="00FD4BE2"/>
    <w:rsid w:val="00FD4EC4"/>
    <w:rsid w:val="00FD5097"/>
    <w:rsid w:val="00FD5244"/>
    <w:rsid w:val="00FD527B"/>
    <w:rsid w:val="00FD52F2"/>
    <w:rsid w:val="00FD5327"/>
    <w:rsid w:val="00FD5372"/>
    <w:rsid w:val="00FD53AB"/>
    <w:rsid w:val="00FD5657"/>
    <w:rsid w:val="00FD573A"/>
    <w:rsid w:val="00FD5927"/>
    <w:rsid w:val="00FD5A9F"/>
    <w:rsid w:val="00FD5D34"/>
    <w:rsid w:val="00FD5F84"/>
    <w:rsid w:val="00FD6012"/>
    <w:rsid w:val="00FD6030"/>
    <w:rsid w:val="00FD60BB"/>
    <w:rsid w:val="00FD60C6"/>
    <w:rsid w:val="00FD61CE"/>
    <w:rsid w:val="00FD62C3"/>
    <w:rsid w:val="00FD6396"/>
    <w:rsid w:val="00FD6522"/>
    <w:rsid w:val="00FD6575"/>
    <w:rsid w:val="00FD665D"/>
    <w:rsid w:val="00FD667C"/>
    <w:rsid w:val="00FD669F"/>
    <w:rsid w:val="00FD6784"/>
    <w:rsid w:val="00FD68F7"/>
    <w:rsid w:val="00FD6990"/>
    <w:rsid w:val="00FD6AFA"/>
    <w:rsid w:val="00FD6F41"/>
    <w:rsid w:val="00FD7359"/>
    <w:rsid w:val="00FD747A"/>
    <w:rsid w:val="00FD74B7"/>
    <w:rsid w:val="00FD7546"/>
    <w:rsid w:val="00FD7775"/>
    <w:rsid w:val="00FD781E"/>
    <w:rsid w:val="00FD79B1"/>
    <w:rsid w:val="00FD7B6E"/>
    <w:rsid w:val="00FD7BDD"/>
    <w:rsid w:val="00FD7D03"/>
    <w:rsid w:val="00FD7D80"/>
    <w:rsid w:val="00FD7EEC"/>
    <w:rsid w:val="00FD7FE3"/>
    <w:rsid w:val="00FE00E3"/>
    <w:rsid w:val="00FE03CF"/>
    <w:rsid w:val="00FE046D"/>
    <w:rsid w:val="00FE046F"/>
    <w:rsid w:val="00FE04BF"/>
    <w:rsid w:val="00FE0578"/>
    <w:rsid w:val="00FE05A0"/>
    <w:rsid w:val="00FE06F7"/>
    <w:rsid w:val="00FE07AD"/>
    <w:rsid w:val="00FE0843"/>
    <w:rsid w:val="00FE095B"/>
    <w:rsid w:val="00FE0B09"/>
    <w:rsid w:val="00FE0B8B"/>
    <w:rsid w:val="00FE0E6B"/>
    <w:rsid w:val="00FE111A"/>
    <w:rsid w:val="00FE11DF"/>
    <w:rsid w:val="00FE12F5"/>
    <w:rsid w:val="00FE1956"/>
    <w:rsid w:val="00FE1983"/>
    <w:rsid w:val="00FE1AB5"/>
    <w:rsid w:val="00FE1C7D"/>
    <w:rsid w:val="00FE1CA5"/>
    <w:rsid w:val="00FE1D37"/>
    <w:rsid w:val="00FE1D4F"/>
    <w:rsid w:val="00FE1FB0"/>
    <w:rsid w:val="00FE1FC3"/>
    <w:rsid w:val="00FE211F"/>
    <w:rsid w:val="00FE222C"/>
    <w:rsid w:val="00FE2281"/>
    <w:rsid w:val="00FE23EC"/>
    <w:rsid w:val="00FE245F"/>
    <w:rsid w:val="00FE24B7"/>
    <w:rsid w:val="00FE2558"/>
    <w:rsid w:val="00FE2651"/>
    <w:rsid w:val="00FE2748"/>
    <w:rsid w:val="00FE2CBD"/>
    <w:rsid w:val="00FE2DED"/>
    <w:rsid w:val="00FE2E30"/>
    <w:rsid w:val="00FE2EF7"/>
    <w:rsid w:val="00FE2F1F"/>
    <w:rsid w:val="00FE2F4F"/>
    <w:rsid w:val="00FE2FBC"/>
    <w:rsid w:val="00FE2FE5"/>
    <w:rsid w:val="00FE3349"/>
    <w:rsid w:val="00FE3555"/>
    <w:rsid w:val="00FE36FC"/>
    <w:rsid w:val="00FE37FB"/>
    <w:rsid w:val="00FE38B9"/>
    <w:rsid w:val="00FE39F1"/>
    <w:rsid w:val="00FE3A42"/>
    <w:rsid w:val="00FE3BCE"/>
    <w:rsid w:val="00FE3C7C"/>
    <w:rsid w:val="00FE4025"/>
    <w:rsid w:val="00FE408E"/>
    <w:rsid w:val="00FE42B2"/>
    <w:rsid w:val="00FE452B"/>
    <w:rsid w:val="00FE46ED"/>
    <w:rsid w:val="00FE47E4"/>
    <w:rsid w:val="00FE48F0"/>
    <w:rsid w:val="00FE4AA7"/>
    <w:rsid w:val="00FE4B21"/>
    <w:rsid w:val="00FE4CBA"/>
    <w:rsid w:val="00FE4D5E"/>
    <w:rsid w:val="00FE4FAE"/>
    <w:rsid w:val="00FE4FCD"/>
    <w:rsid w:val="00FE5080"/>
    <w:rsid w:val="00FE51EE"/>
    <w:rsid w:val="00FE52DB"/>
    <w:rsid w:val="00FE52F1"/>
    <w:rsid w:val="00FE5424"/>
    <w:rsid w:val="00FE5478"/>
    <w:rsid w:val="00FE55AB"/>
    <w:rsid w:val="00FE574E"/>
    <w:rsid w:val="00FE57DA"/>
    <w:rsid w:val="00FE5863"/>
    <w:rsid w:val="00FE5922"/>
    <w:rsid w:val="00FE5C28"/>
    <w:rsid w:val="00FE5C2F"/>
    <w:rsid w:val="00FE5F8F"/>
    <w:rsid w:val="00FE5FA7"/>
    <w:rsid w:val="00FE6356"/>
    <w:rsid w:val="00FE65A3"/>
    <w:rsid w:val="00FE661C"/>
    <w:rsid w:val="00FE668A"/>
    <w:rsid w:val="00FE67F6"/>
    <w:rsid w:val="00FE6A12"/>
    <w:rsid w:val="00FE6A20"/>
    <w:rsid w:val="00FE6A9D"/>
    <w:rsid w:val="00FE6C1C"/>
    <w:rsid w:val="00FE6CC6"/>
    <w:rsid w:val="00FE6D74"/>
    <w:rsid w:val="00FE6EBB"/>
    <w:rsid w:val="00FE6EF4"/>
    <w:rsid w:val="00FE6F92"/>
    <w:rsid w:val="00FE7111"/>
    <w:rsid w:val="00FE7325"/>
    <w:rsid w:val="00FE7525"/>
    <w:rsid w:val="00FE766E"/>
    <w:rsid w:val="00FE781E"/>
    <w:rsid w:val="00FE7A66"/>
    <w:rsid w:val="00FE7BB7"/>
    <w:rsid w:val="00FE7BD3"/>
    <w:rsid w:val="00FE7C54"/>
    <w:rsid w:val="00FE7F5D"/>
    <w:rsid w:val="00FF0065"/>
    <w:rsid w:val="00FF0431"/>
    <w:rsid w:val="00FF08D4"/>
    <w:rsid w:val="00FF0A12"/>
    <w:rsid w:val="00FF0ACB"/>
    <w:rsid w:val="00FF0B56"/>
    <w:rsid w:val="00FF0CC1"/>
    <w:rsid w:val="00FF0D6E"/>
    <w:rsid w:val="00FF0EBE"/>
    <w:rsid w:val="00FF0FBD"/>
    <w:rsid w:val="00FF106E"/>
    <w:rsid w:val="00FF1678"/>
    <w:rsid w:val="00FF16CB"/>
    <w:rsid w:val="00FF1704"/>
    <w:rsid w:val="00FF1808"/>
    <w:rsid w:val="00FF18B3"/>
    <w:rsid w:val="00FF199D"/>
    <w:rsid w:val="00FF19F9"/>
    <w:rsid w:val="00FF1A2A"/>
    <w:rsid w:val="00FF1AF5"/>
    <w:rsid w:val="00FF1B4A"/>
    <w:rsid w:val="00FF1D33"/>
    <w:rsid w:val="00FF1FA9"/>
    <w:rsid w:val="00FF21A6"/>
    <w:rsid w:val="00FF22C4"/>
    <w:rsid w:val="00FF240F"/>
    <w:rsid w:val="00FF2589"/>
    <w:rsid w:val="00FF26C9"/>
    <w:rsid w:val="00FF2797"/>
    <w:rsid w:val="00FF2A62"/>
    <w:rsid w:val="00FF2AF4"/>
    <w:rsid w:val="00FF2B3B"/>
    <w:rsid w:val="00FF2B96"/>
    <w:rsid w:val="00FF2BF4"/>
    <w:rsid w:val="00FF2C01"/>
    <w:rsid w:val="00FF2FA6"/>
    <w:rsid w:val="00FF3058"/>
    <w:rsid w:val="00FF3190"/>
    <w:rsid w:val="00FF3277"/>
    <w:rsid w:val="00FF3562"/>
    <w:rsid w:val="00FF3A80"/>
    <w:rsid w:val="00FF3AD2"/>
    <w:rsid w:val="00FF3B2E"/>
    <w:rsid w:val="00FF3BFA"/>
    <w:rsid w:val="00FF3CA6"/>
    <w:rsid w:val="00FF3CB6"/>
    <w:rsid w:val="00FF3D98"/>
    <w:rsid w:val="00FF3EE8"/>
    <w:rsid w:val="00FF401A"/>
    <w:rsid w:val="00FF40C4"/>
    <w:rsid w:val="00FF42E1"/>
    <w:rsid w:val="00FF449C"/>
    <w:rsid w:val="00FF4530"/>
    <w:rsid w:val="00FF468B"/>
    <w:rsid w:val="00FF473F"/>
    <w:rsid w:val="00FF4897"/>
    <w:rsid w:val="00FF4C5E"/>
    <w:rsid w:val="00FF4E60"/>
    <w:rsid w:val="00FF53AD"/>
    <w:rsid w:val="00FF5403"/>
    <w:rsid w:val="00FF54E3"/>
    <w:rsid w:val="00FF55C2"/>
    <w:rsid w:val="00FF55C8"/>
    <w:rsid w:val="00FF565A"/>
    <w:rsid w:val="00FF585F"/>
    <w:rsid w:val="00FF58B0"/>
    <w:rsid w:val="00FF5B1F"/>
    <w:rsid w:val="00FF5B3B"/>
    <w:rsid w:val="00FF5D92"/>
    <w:rsid w:val="00FF5D9B"/>
    <w:rsid w:val="00FF5E52"/>
    <w:rsid w:val="00FF5E6B"/>
    <w:rsid w:val="00FF5EF8"/>
    <w:rsid w:val="00FF5F1F"/>
    <w:rsid w:val="00FF6055"/>
    <w:rsid w:val="00FF6135"/>
    <w:rsid w:val="00FF6421"/>
    <w:rsid w:val="00FF6456"/>
    <w:rsid w:val="00FF66FD"/>
    <w:rsid w:val="00FF684F"/>
    <w:rsid w:val="00FF68E9"/>
    <w:rsid w:val="00FF6E17"/>
    <w:rsid w:val="00FF6E2F"/>
    <w:rsid w:val="00FF6E5E"/>
    <w:rsid w:val="00FF6ECF"/>
    <w:rsid w:val="00FF6FB3"/>
    <w:rsid w:val="00FF6FBA"/>
    <w:rsid w:val="00FF7012"/>
    <w:rsid w:val="00FF70D2"/>
    <w:rsid w:val="00FF71DA"/>
    <w:rsid w:val="00FF738C"/>
    <w:rsid w:val="00FF7414"/>
    <w:rsid w:val="00FF75AE"/>
    <w:rsid w:val="00FF78AD"/>
    <w:rsid w:val="00FF7971"/>
    <w:rsid w:val="00FF79A6"/>
    <w:rsid w:val="00FF79F8"/>
    <w:rsid w:val="00FF7ABA"/>
    <w:rsid w:val="00FF7AF9"/>
    <w:rsid w:val="00FF7B1C"/>
    <w:rsid w:val="00FF7C1C"/>
    <w:rsid w:val="00FF7D13"/>
    <w:rsid w:val="00FF7DD1"/>
    <w:rsid w:val="00FF7EC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4722"/>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ny">
    <w:name w:val="Normal"/>
    <w:qFormat/>
    <w:rsid w:val="00014365"/>
    <w:pPr>
      <w:widowControl w:val="0"/>
      <w:spacing w:line="300" w:lineRule="auto"/>
      <w:ind w:left="400" w:hanging="400"/>
    </w:pPr>
    <w:rPr>
      <w:rFonts w:ascii="Arial" w:hAnsi="Arial" w:cs="Arial"/>
      <w:sz w:val="22"/>
      <w:szCs w:val="22"/>
    </w:rPr>
  </w:style>
  <w:style w:type="paragraph" w:styleId="Nagwek1">
    <w:name w:val="heading 1"/>
    <w:basedOn w:val="Normalny"/>
    <w:next w:val="Normalny"/>
    <w:link w:val="Nagwek1Znak"/>
    <w:uiPriority w:val="9"/>
    <w:qFormat/>
    <w:rsid w:val="00014365"/>
    <w:pPr>
      <w:keepNext/>
      <w:numPr>
        <w:numId w:val="1"/>
      </w:numPr>
      <w:spacing w:before="260" w:line="240" w:lineRule="auto"/>
      <w:ind w:left="0" w:firstLine="0"/>
      <w:outlineLvl w:val="0"/>
    </w:pPr>
    <w:rPr>
      <w:b/>
      <w:bCs/>
    </w:rPr>
  </w:style>
  <w:style w:type="paragraph" w:styleId="Nagwek2">
    <w:name w:val="heading 2"/>
    <w:basedOn w:val="Normalny"/>
    <w:next w:val="Normalny"/>
    <w:link w:val="Nagwek2Znak"/>
    <w:uiPriority w:val="9"/>
    <w:qFormat/>
    <w:rsid w:val="00014365"/>
    <w:pPr>
      <w:keepNext/>
      <w:numPr>
        <w:numId w:val="2"/>
      </w:numPr>
      <w:tabs>
        <w:tab w:val="clear" w:pos="720"/>
      </w:tabs>
      <w:spacing w:line="240" w:lineRule="auto"/>
      <w:ind w:left="567" w:hanging="567"/>
      <w:jc w:val="both"/>
      <w:outlineLvl w:val="1"/>
    </w:pPr>
    <w:rPr>
      <w:b/>
      <w:bCs/>
      <w:i/>
      <w:iCs/>
      <w:sz w:val="24"/>
      <w:szCs w:val="24"/>
    </w:rPr>
  </w:style>
  <w:style w:type="paragraph" w:styleId="Nagwek3">
    <w:name w:val="heading 3"/>
    <w:basedOn w:val="Normalny"/>
    <w:next w:val="Normalny"/>
    <w:link w:val="Nagwek3Znak"/>
    <w:uiPriority w:val="9"/>
    <w:qFormat/>
    <w:rsid w:val="00014365"/>
    <w:pPr>
      <w:keepNext/>
      <w:spacing w:before="240" w:after="60"/>
      <w:outlineLvl w:val="2"/>
    </w:pPr>
    <w:rPr>
      <w:b/>
      <w:bCs/>
      <w:sz w:val="26"/>
      <w:szCs w:val="26"/>
    </w:rPr>
  </w:style>
  <w:style w:type="paragraph" w:styleId="Nagwek4">
    <w:name w:val="heading 4"/>
    <w:basedOn w:val="Normalny"/>
    <w:next w:val="Normalny"/>
    <w:link w:val="Nagwek4Znak"/>
    <w:uiPriority w:val="9"/>
    <w:qFormat/>
    <w:rsid w:val="00014365"/>
    <w:pPr>
      <w:keepNext/>
      <w:jc w:val="center"/>
      <w:outlineLvl w:val="3"/>
    </w:pPr>
    <w:rPr>
      <w:rFonts w:ascii="FlamencoD" w:hAnsi="FlamencoD" w:cs="FlamencoD"/>
      <w:sz w:val="60"/>
      <w:szCs w:val="60"/>
    </w:rPr>
  </w:style>
  <w:style w:type="paragraph" w:styleId="Nagwek5">
    <w:name w:val="heading 5"/>
    <w:basedOn w:val="Normalny"/>
    <w:next w:val="Normalny"/>
    <w:link w:val="Nagwek5Znak"/>
    <w:qFormat/>
    <w:rsid w:val="00014365"/>
    <w:pPr>
      <w:keepNext/>
      <w:spacing w:line="240" w:lineRule="auto"/>
      <w:outlineLvl w:val="4"/>
    </w:pPr>
    <w:rPr>
      <w:b/>
      <w:bCs/>
      <w:i/>
      <w:iCs/>
      <w:sz w:val="24"/>
      <w:szCs w:val="24"/>
    </w:rPr>
  </w:style>
  <w:style w:type="paragraph" w:styleId="Nagwek6">
    <w:name w:val="heading 6"/>
    <w:basedOn w:val="Normalny"/>
    <w:next w:val="Normalny"/>
    <w:link w:val="Nagwek6Znak"/>
    <w:qFormat/>
    <w:rsid w:val="00014365"/>
    <w:pPr>
      <w:keepNext/>
      <w:outlineLvl w:val="5"/>
    </w:pPr>
    <w:rPr>
      <w:b/>
      <w:bCs/>
      <w:i/>
      <w:iCs/>
    </w:rPr>
  </w:style>
  <w:style w:type="paragraph" w:styleId="Nagwek7">
    <w:name w:val="heading 7"/>
    <w:basedOn w:val="Normalny"/>
    <w:next w:val="Normalny"/>
    <w:link w:val="Nagwek7Znak"/>
    <w:qFormat/>
    <w:rsid w:val="00014365"/>
    <w:pPr>
      <w:keepNext/>
      <w:numPr>
        <w:numId w:val="5"/>
      </w:numPr>
      <w:ind w:left="0" w:firstLine="0"/>
      <w:outlineLvl w:val="6"/>
    </w:pPr>
    <w:rPr>
      <w:u w:val="single"/>
    </w:rPr>
  </w:style>
  <w:style w:type="paragraph" w:styleId="Nagwek8">
    <w:name w:val="heading 8"/>
    <w:basedOn w:val="Normalny"/>
    <w:next w:val="Normalny"/>
    <w:link w:val="Nagwek8Znak"/>
    <w:qFormat/>
    <w:rsid w:val="00014365"/>
    <w:pPr>
      <w:keepNext/>
      <w:ind w:left="0" w:firstLine="0"/>
      <w:jc w:val="center"/>
      <w:outlineLvl w:val="7"/>
    </w:pPr>
    <w:rPr>
      <w:b/>
      <w:bCs/>
      <w:sz w:val="24"/>
      <w:szCs w:val="24"/>
    </w:rPr>
  </w:style>
  <w:style w:type="paragraph" w:styleId="Nagwek9">
    <w:name w:val="heading 9"/>
    <w:basedOn w:val="Normalny"/>
    <w:next w:val="Normalny"/>
    <w:link w:val="Nagwek9Znak"/>
    <w:qFormat/>
    <w:rsid w:val="00014365"/>
    <w:pPr>
      <w:keepNext/>
      <w:widowControl/>
      <w:numPr>
        <w:numId w:val="4"/>
      </w:numPr>
      <w:tabs>
        <w:tab w:val="clear" w:pos="360"/>
        <w:tab w:val="num" w:pos="1068"/>
      </w:tabs>
      <w:spacing w:line="240" w:lineRule="auto"/>
      <w:ind w:left="1068"/>
      <w:jc w:val="both"/>
      <w:outlineLvl w:val="8"/>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251BE9"/>
    <w:rPr>
      <w:rFonts w:ascii="Arial" w:hAnsi="Arial" w:cs="Arial"/>
      <w:b/>
      <w:bCs/>
      <w:sz w:val="22"/>
      <w:szCs w:val="22"/>
    </w:rPr>
  </w:style>
  <w:style w:type="character" w:customStyle="1" w:styleId="Nagwek2Znak">
    <w:name w:val="Nagłówek 2 Znak"/>
    <w:basedOn w:val="Domylnaczcionkaakapitu"/>
    <w:link w:val="Nagwek2"/>
    <w:uiPriority w:val="9"/>
    <w:locked/>
    <w:rsid w:val="001971E7"/>
    <w:rPr>
      <w:rFonts w:ascii="Arial" w:hAnsi="Arial" w:cs="Arial"/>
      <w:b/>
      <w:bCs/>
      <w:i/>
      <w:iCs/>
      <w:sz w:val="24"/>
      <w:szCs w:val="24"/>
    </w:rPr>
  </w:style>
  <w:style w:type="character" w:customStyle="1" w:styleId="Nagwek3Znak">
    <w:name w:val="Nagłówek 3 Znak"/>
    <w:basedOn w:val="Domylnaczcionkaakapitu"/>
    <w:link w:val="Nagwek3"/>
    <w:uiPriority w:val="9"/>
    <w:locked/>
    <w:rsid w:val="00603ADB"/>
    <w:rPr>
      <w:rFonts w:ascii="Arial" w:hAnsi="Arial" w:cs="Arial"/>
      <w:b/>
      <w:bCs/>
      <w:snapToGrid w:val="0"/>
      <w:sz w:val="26"/>
      <w:szCs w:val="26"/>
      <w:lang w:val="pl-PL" w:eastAsia="pl-PL"/>
    </w:rPr>
  </w:style>
  <w:style w:type="character" w:customStyle="1" w:styleId="Nagwek4Znak">
    <w:name w:val="Nagłówek 4 Znak"/>
    <w:basedOn w:val="Domylnaczcionkaakapitu"/>
    <w:link w:val="Nagwek4"/>
    <w:uiPriority w:val="9"/>
    <w:locked/>
    <w:rsid w:val="00603ADB"/>
    <w:rPr>
      <w:rFonts w:ascii="FlamencoD" w:hAnsi="FlamencoD" w:cs="FlamencoD"/>
      <w:snapToGrid w:val="0"/>
      <w:sz w:val="60"/>
      <w:szCs w:val="60"/>
      <w:lang w:val="pl-PL" w:eastAsia="pl-PL"/>
    </w:rPr>
  </w:style>
  <w:style w:type="character" w:customStyle="1" w:styleId="Nagwek5Znak">
    <w:name w:val="Nagłówek 5 Znak"/>
    <w:basedOn w:val="Domylnaczcionkaakapitu"/>
    <w:link w:val="Nagwek5"/>
    <w:locked/>
    <w:rsid w:val="00603ADB"/>
    <w:rPr>
      <w:rFonts w:cs="Times New Roman"/>
      <w:b/>
      <w:bCs/>
      <w:i/>
      <w:iCs/>
      <w:snapToGrid w:val="0"/>
      <w:sz w:val="24"/>
      <w:szCs w:val="24"/>
      <w:lang w:val="pl-PL" w:eastAsia="pl-PL"/>
    </w:rPr>
  </w:style>
  <w:style w:type="character" w:customStyle="1" w:styleId="Nagwek6Znak">
    <w:name w:val="Nagłówek 6 Znak"/>
    <w:basedOn w:val="Domylnaczcionkaakapitu"/>
    <w:link w:val="Nagwek6"/>
    <w:locked/>
    <w:rsid w:val="00603ADB"/>
    <w:rPr>
      <w:rFonts w:cs="Times New Roman"/>
      <w:b/>
      <w:bCs/>
      <w:i/>
      <w:iCs/>
      <w:snapToGrid w:val="0"/>
      <w:sz w:val="22"/>
      <w:szCs w:val="22"/>
      <w:lang w:val="pl-PL" w:eastAsia="pl-PL"/>
    </w:rPr>
  </w:style>
  <w:style w:type="character" w:customStyle="1" w:styleId="Nagwek7Znak">
    <w:name w:val="Nagłówek 7 Znak"/>
    <w:basedOn w:val="Domylnaczcionkaakapitu"/>
    <w:link w:val="Nagwek7"/>
    <w:locked/>
    <w:rsid w:val="00603ADB"/>
    <w:rPr>
      <w:rFonts w:ascii="Arial" w:hAnsi="Arial" w:cs="Arial"/>
      <w:sz w:val="22"/>
      <w:szCs w:val="22"/>
      <w:u w:val="single"/>
    </w:rPr>
  </w:style>
  <w:style w:type="character" w:customStyle="1" w:styleId="Nagwek8Znak">
    <w:name w:val="Nagłówek 8 Znak"/>
    <w:basedOn w:val="Domylnaczcionkaakapitu"/>
    <w:link w:val="Nagwek8"/>
    <w:locked/>
    <w:rsid w:val="00603ADB"/>
    <w:rPr>
      <w:rFonts w:cs="Times New Roman"/>
      <w:b/>
      <w:bCs/>
      <w:snapToGrid w:val="0"/>
      <w:sz w:val="24"/>
      <w:szCs w:val="24"/>
      <w:lang w:val="pl-PL" w:eastAsia="pl-PL"/>
    </w:rPr>
  </w:style>
  <w:style w:type="character" w:customStyle="1" w:styleId="Nagwek9Znak">
    <w:name w:val="Nagłówek 9 Znak"/>
    <w:basedOn w:val="Domylnaczcionkaakapitu"/>
    <w:link w:val="Nagwek9"/>
    <w:locked/>
    <w:rsid w:val="003105F3"/>
    <w:rPr>
      <w:rFonts w:ascii="Arial" w:hAnsi="Arial" w:cs="Arial"/>
      <w:sz w:val="24"/>
      <w:szCs w:val="24"/>
    </w:rPr>
  </w:style>
  <w:style w:type="paragraph" w:customStyle="1" w:styleId="1">
    <w:name w:val="1"/>
    <w:basedOn w:val="Normalny"/>
    <w:rsid w:val="00FD5927"/>
    <w:pPr>
      <w:widowControl/>
      <w:spacing w:line="240" w:lineRule="auto"/>
      <w:ind w:left="0" w:firstLine="0"/>
    </w:pPr>
    <w:rPr>
      <w:sz w:val="24"/>
      <w:szCs w:val="24"/>
    </w:rPr>
  </w:style>
  <w:style w:type="paragraph" w:styleId="Tekstpodstawowy">
    <w:name w:val="Body Text"/>
    <w:basedOn w:val="Normalny"/>
    <w:link w:val="TekstpodstawowyZnak"/>
    <w:rsid w:val="00014365"/>
    <w:pPr>
      <w:spacing w:line="240" w:lineRule="auto"/>
      <w:ind w:left="0" w:firstLine="0"/>
      <w:jc w:val="both"/>
    </w:pPr>
    <w:rPr>
      <w:sz w:val="24"/>
      <w:szCs w:val="24"/>
    </w:rPr>
  </w:style>
  <w:style w:type="character" w:customStyle="1" w:styleId="TekstpodstawowyZnak">
    <w:name w:val="Tekst podstawowy Znak"/>
    <w:basedOn w:val="Domylnaczcionkaakapitu"/>
    <w:link w:val="Tekstpodstawowy"/>
    <w:locked/>
    <w:rsid w:val="007D5CEF"/>
    <w:rPr>
      <w:rFonts w:ascii="Arial" w:hAnsi="Arial" w:cs="Arial"/>
      <w:snapToGrid w:val="0"/>
      <w:sz w:val="24"/>
      <w:szCs w:val="24"/>
    </w:rPr>
  </w:style>
  <w:style w:type="paragraph" w:styleId="Stopka">
    <w:name w:val="footer"/>
    <w:basedOn w:val="Normalny"/>
    <w:link w:val="StopkaZnak"/>
    <w:uiPriority w:val="99"/>
    <w:rsid w:val="00014365"/>
    <w:pPr>
      <w:tabs>
        <w:tab w:val="center" w:pos="4536"/>
        <w:tab w:val="right" w:pos="9072"/>
      </w:tabs>
    </w:pPr>
    <w:rPr>
      <w:rFonts w:cs="Times New Roman"/>
      <w:snapToGrid w:val="0"/>
      <w:szCs w:val="20"/>
    </w:rPr>
  </w:style>
  <w:style w:type="character" w:customStyle="1" w:styleId="StopkaZnak">
    <w:name w:val="Stopka Znak"/>
    <w:link w:val="Stopka"/>
    <w:uiPriority w:val="99"/>
    <w:locked/>
    <w:rsid w:val="00014365"/>
    <w:rPr>
      <w:rFonts w:ascii="Arial" w:hAnsi="Arial"/>
      <w:snapToGrid w:val="0"/>
      <w:sz w:val="22"/>
      <w:lang w:val="pl-PL" w:eastAsia="pl-PL"/>
    </w:rPr>
  </w:style>
  <w:style w:type="character" w:customStyle="1" w:styleId="FooterChar">
    <w:name w:val="Footer Char"/>
    <w:basedOn w:val="Domylnaczcionkaakapitu"/>
    <w:link w:val="Stopka"/>
    <w:locked/>
    <w:rsid w:val="00997645"/>
    <w:rPr>
      <w:rFonts w:cs="Times New Roman"/>
    </w:rPr>
  </w:style>
  <w:style w:type="character" w:styleId="Numerstrony">
    <w:name w:val="page number"/>
    <w:basedOn w:val="Domylnaczcionkaakapitu"/>
    <w:rsid w:val="00014365"/>
    <w:rPr>
      <w:rFonts w:cs="Times New Roman"/>
    </w:rPr>
  </w:style>
  <w:style w:type="paragraph" w:styleId="Nagwek">
    <w:name w:val="header"/>
    <w:basedOn w:val="Normalny"/>
    <w:link w:val="NagwekZnak"/>
    <w:uiPriority w:val="99"/>
    <w:rsid w:val="00014365"/>
    <w:pPr>
      <w:tabs>
        <w:tab w:val="center" w:pos="4536"/>
        <w:tab w:val="right" w:pos="9072"/>
      </w:tabs>
    </w:pPr>
    <w:rPr>
      <w:rFonts w:cs="Times New Roman"/>
      <w:snapToGrid w:val="0"/>
      <w:szCs w:val="20"/>
    </w:rPr>
  </w:style>
  <w:style w:type="character" w:customStyle="1" w:styleId="NagwekZnak">
    <w:name w:val="Nagłówek Znak"/>
    <w:link w:val="Nagwek"/>
    <w:uiPriority w:val="99"/>
    <w:locked/>
    <w:rsid w:val="00014365"/>
    <w:rPr>
      <w:rFonts w:ascii="Arial" w:hAnsi="Arial"/>
      <w:snapToGrid w:val="0"/>
      <w:sz w:val="22"/>
      <w:lang w:val="pl-PL" w:eastAsia="pl-PL"/>
    </w:rPr>
  </w:style>
  <w:style w:type="character" w:customStyle="1" w:styleId="HeaderChar">
    <w:name w:val="Header Char"/>
    <w:basedOn w:val="Domylnaczcionkaakapitu"/>
    <w:link w:val="Nagwek"/>
    <w:locked/>
    <w:rsid w:val="00997645"/>
    <w:rPr>
      <w:rFonts w:cs="Times New Roman"/>
    </w:rPr>
  </w:style>
  <w:style w:type="character" w:styleId="Hipercze">
    <w:name w:val="Hyperlink"/>
    <w:basedOn w:val="Domylnaczcionkaakapitu"/>
    <w:rsid w:val="00014365"/>
    <w:rPr>
      <w:rFonts w:cs="Times New Roman"/>
      <w:color w:val="0000FF"/>
      <w:u w:val="single"/>
    </w:rPr>
  </w:style>
  <w:style w:type="paragraph" w:styleId="Listapunktowana4">
    <w:name w:val="List Bullet 4"/>
    <w:basedOn w:val="Normalny"/>
    <w:autoRedefine/>
    <w:rsid w:val="00641956"/>
    <w:pPr>
      <w:numPr>
        <w:ilvl w:val="3"/>
        <w:numId w:val="10"/>
      </w:numPr>
      <w:tabs>
        <w:tab w:val="clear" w:pos="2934"/>
        <w:tab w:val="num" w:pos="-4962"/>
      </w:tabs>
      <w:spacing w:line="240" w:lineRule="auto"/>
      <w:ind w:left="567"/>
      <w:jc w:val="both"/>
    </w:pPr>
    <w:rPr>
      <w:rFonts w:ascii="Times New Roman" w:hAnsi="Times New Roman" w:cs="Times New Roman"/>
      <w:b/>
    </w:rPr>
  </w:style>
  <w:style w:type="paragraph" w:customStyle="1" w:styleId="BodyText31">
    <w:name w:val="Body Text 31"/>
    <w:basedOn w:val="Normalny"/>
    <w:rsid w:val="00014365"/>
    <w:pPr>
      <w:widowControl/>
      <w:spacing w:line="240" w:lineRule="auto"/>
      <w:ind w:left="0" w:firstLine="0"/>
    </w:pPr>
    <w:rPr>
      <w:sz w:val="24"/>
      <w:szCs w:val="24"/>
    </w:rPr>
  </w:style>
  <w:style w:type="paragraph" w:styleId="Listapunktowana2">
    <w:name w:val="List Bullet 2"/>
    <w:basedOn w:val="Normalny"/>
    <w:autoRedefine/>
    <w:rsid w:val="005F0C7B"/>
    <w:pPr>
      <w:numPr>
        <w:ilvl w:val="2"/>
        <w:numId w:val="21"/>
      </w:numPr>
      <w:spacing w:line="240" w:lineRule="auto"/>
      <w:jc w:val="both"/>
    </w:pPr>
    <w:rPr>
      <w:rFonts w:ascii="Times New Roman" w:hAnsi="Times New Roman" w:cs="Times New Roman"/>
      <w:b/>
      <w:snapToGrid w:val="0"/>
    </w:rPr>
  </w:style>
  <w:style w:type="paragraph" w:styleId="Tekstpodstawowy3">
    <w:name w:val="Body Text 3"/>
    <w:basedOn w:val="Normalny"/>
    <w:link w:val="Tekstpodstawowy3Znak"/>
    <w:rsid w:val="00014365"/>
    <w:pPr>
      <w:spacing w:after="120"/>
    </w:pPr>
    <w:rPr>
      <w:sz w:val="16"/>
      <w:szCs w:val="16"/>
    </w:rPr>
  </w:style>
  <w:style w:type="character" w:customStyle="1" w:styleId="Tekstpodstawowy3Znak">
    <w:name w:val="Tekst podstawowy 3 Znak"/>
    <w:basedOn w:val="Domylnaczcionkaakapitu"/>
    <w:link w:val="Tekstpodstawowy3"/>
    <w:locked/>
    <w:rsid w:val="003105F3"/>
    <w:rPr>
      <w:rFonts w:ascii="Arial" w:hAnsi="Arial" w:cs="Arial"/>
      <w:sz w:val="16"/>
      <w:szCs w:val="16"/>
    </w:rPr>
  </w:style>
  <w:style w:type="paragraph" w:customStyle="1" w:styleId="FR1">
    <w:name w:val="FR1"/>
    <w:rsid w:val="00014365"/>
    <w:pPr>
      <w:widowControl w:val="0"/>
      <w:jc w:val="center"/>
    </w:pPr>
    <w:rPr>
      <w:rFonts w:ascii="Arial" w:hAnsi="Arial" w:cs="Arial"/>
      <w:b/>
      <w:bCs/>
      <w:i/>
      <w:iCs/>
      <w:sz w:val="28"/>
      <w:szCs w:val="28"/>
    </w:rPr>
  </w:style>
  <w:style w:type="paragraph" w:customStyle="1" w:styleId="FR2">
    <w:name w:val="FR2"/>
    <w:rsid w:val="00014365"/>
    <w:pPr>
      <w:widowControl w:val="0"/>
      <w:spacing w:before="200" w:line="300" w:lineRule="auto"/>
      <w:ind w:left="440" w:hanging="420"/>
      <w:jc w:val="both"/>
    </w:pPr>
    <w:rPr>
      <w:rFonts w:ascii="Arial" w:hAnsi="Arial" w:cs="Arial"/>
      <w:sz w:val="22"/>
      <w:szCs w:val="22"/>
    </w:rPr>
  </w:style>
  <w:style w:type="paragraph" w:styleId="Tekstblokowy">
    <w:name w:val="Block Text"/>
    <w:basedOn w:val="Normalny"/>
    <w:rsid w:val="00014365"/>
    <w:pPr>
      <w:spacing w:line="280" w:lineRule="auto"/>
      <w:ind w:left="2320" w:right="2200" w:firstLine="0"/>
      <w:jc w:val="center"/>
    </w:pPr>
    <w:rPr>
      <w:b/>
      <w:bCs/>
      <w:sz w:val="20"/>
      <w:szCs w:val="20"/>
    </w:rPr>
  </w:style>
  <w:style w:type="paragraph" w:styleId="Tekstpodstawowywcity">
    <w:name w:val="Body Text Indent"/>
    <w:basedOn w:val="Normalny"/>
    <w:link w:val="TekstpodstawowywcityZnak"/>
    <w:rsid w:val="00014365"/>
    <w:pPr>
      <w:spacing w:line="260" w:lineRule="auto"/>
      <w:ind w:left="560" w:hanging="520"/>
    </w:pPr>
    <w:rPr>
      <w:sz w:val="20"/>
      <w:szCs w:val="20"/>
    </w:rPr>
  </w:style>
  <w:style w:type="character" w:customStyle="1" w:styleId="TekstpodstawowywcityZnak">
    <w:name w:val="Tekst podstawowy wcięty Znak"/>
    <w:basedOn w:val="Domylnaczcionkaakapitu"/>
    <w:link w:val="Tekstpodstawowywcity"/>
    <w:locked/>
    <w:rsid w:val="003105F3"/>
    <w:rPr>
      <w:rFonts w:ascii="Arial" w:hAnsi="Arial" w:cs="Arial"/>
    </w:rPr>
  </w:style>
  <w:style w:type="paragraph" w:styleId="Tekstpodstawowywcity2">
    <w:name w:val="Body Text Indent 2"/>
    <w:basedOn w:val="Normalny"/>
    <w:link w:val="Tekstpodstawowywcity2Znak"/>
    <w:rsid w:val="00014365"/>
    <w:pPr>
      <w:spacing w:line="260" w:lineRule="auto"/>
      <w:ind w:left="240" w:hanging="260"/>
    </w:pPr>
  </w:style>
  <w:style w:type="character" w:customStyle="1" w:styleId="Tekstpodstawowywcity2Znak">
    <w:name w:val="Tekst podstawowy wcięty 2 Znak"/>
    <w:basedOn w:val="Domylnaczcionkaakapitu"/>
    <w:link w:val="Tekstpodstawowywcity2"/>
    <w:locked/>
    <w:rsid w:val="001971E7"/>
    <w:rPr>
      <w:rFonts w:ascii="Arial" w:hAnsi="Arial" w:cs="Arial"/>
      <w:snapToGrid w:val="0"/>
      <w:sz w:val="22"/>
      <w:szCs w:val="22"/>
    </w:rPr>
  </w:style>
  <w:style w:type="paragraph" w:styleId="Tekstpodstawowywcity3">
    <w:name w:val="Body Text Indent 3"/>
    <w:basedOn w:val="Normalny"/>
    <w:link w:val="Tekstpodstawowywcity3Znak"/>
    <w:rsid w:val="00014365"/>
    <w:pPr>
      <w:spacing w:before="200" w:line="260" w:lineRule="auto"/>
      <w:ind w:hanging="420"/>
    </w:pPr>
    <w:rPr>
      <w:sz w:val="16"/>
      <w:szCs w:val="16"/>
    </w:rPr>
  </w:style>
  <w:style w:type="character" w:customStyle="1" w:styleId="Tekstpodstawowywcity3Znak">
    <w:name w:val="Tekst podstawowy wcięty 3 Znak"/>
    <w:basedOn w:val="Domylnaczcionkaakapitu"/>
    <w:link w:val="Tekstpodstawowywcity3"/>
    <w:locked/>
    <w:rsid w:val="003105F3"/>
    <w:rPr>
      <w:rFonts w:ascii="Arial" w:hAnsi="Arial" w:cs="Arial"/>
      <w:sz w:val="16"/>
      <w:szCs w:val="16"/>
    </w:rPr>
  </w:style>
  <w:style w:type="paragraph" w:styleId="Tekstpodstawowy2">
    <w:name w:val="Body Text 2"/>
    <w:basedOn w:val="Normalny"/>
    <w:link w:val="Tekstpodstawowy2Znak"/>
    <w:rsid w:val="00014365"/>
    <w:pPr>
      <w:spacing w:before="220" w:line="260" w:lineRule="auto"/>
      <w:ind w:left="0" w:right="1400" w:firstLine="0"/>
    </w:pPr>
  </w:style>
  <w:style w:type="character" w:customStyle="1" w:styleId="Tekstpodstawowy2Znak">
    <w:name w:val="Tekst podstawowy 2 Znak"/>
    <w:basedOn w:val="Domylnaczcionkaakapitu"/>
    <w:link w:val="Tekstpodstawowy2"/>
    <w:locked/>
    <w:rsid w:val="00DE054F"/>
    <w:rPr>
      <w:rFonts w:ascii="Arial" w:hAnsi="Arial" w:cs="Arial"/>
      <w:snapToGrid w:val="0"/>
      <w:sz w:val="22"/>
      <w:szCs w:val="22"/>
    </w:rPr>
  </w:style>
  <w:style w:type="paragraph" w:styleId="Lista">
    <w:name w:val="List"/>
    <w:basedOn w:val="Normalny"/>
    <w:rsid w:val="00014365"/>
    <w:pPr>
      <w:ind w:left="283" w:hanging="283"/>
    </w:pPr>
  </w:style>
  <w:style w:type="paragraph" w:styleId="Lista2">
    <w:name w:val="List 2"/>
    <w:basedOn w:val="Normalny"/>
    <w:rsid w:val="00014365"/>
    <w:pPr>
      <w:ind w:left="566" w:hanging="283"/>
    </w:pPr>
  </w:style>
  <w:style w:type="paragraph" w:styleId="Lista3">
    <w:name w:val="List 3"/>
    <w:basedOn w:val="Normalny"/>
    <w:rsid w:val="00014365"/>
    <w:pPr>
      <w:ind w:left="849" w:hanging="283"/>
    </w:pPr>
  </w:style>
  <w:style w:type="paragraph" w:styleId="Lista4">
    <w:name w:val="List 4"/>
    <w:basedOn w:val="Normalny"/>
    <w:rsid w:val="00014365"/>
    <w:pPr>
      <w:ind w:left="1132" w:hanging="283"/>
    </w:pPr>
  </w:style>
  <w:style w:type="paragraph" w:styleId="Lista5">
    <w:name w:val="List 5"/>
    <w:basedOn w:val="Normalny"/>
    <w:rsid w:val="00014365"/>
    <w:pPr>
      <w:ind w:left="1415" w:hanging="283"/>
    </w:pPr>
  </w:style>
  <w:style w:type="paragraph" w:styleId="Listapunktowana3">
    <w:name w:val="List Bullet 3"/>
    <w:basedOn w:val="Normalny"/>
    <w:autoRedefine/>
    <w:rsid w:val="00014365"/>
    <w:pPr>
      <w:tabs>
        <w:tab w:val="num" w:pos="926"/>
      </w:tabs>
      <w:ind w:left="926" w:hanging="360"/>
    </w:pPr>
  </w:style>
  <w:style w:type="paragraph" w:styleId="Lista-kontynuacja">
    <w:name w:val="List Continue"/>
    <w:basedOn w:val="Normalny"/>
    <w:rsid w:val="00014365"/>
    <w:pPr>
      <w:spacing w:after="120"/>
      <w:ind w:left="283"/>
    </w:pPr>
  </w:style>
  <w:style w:type="paragraph" w:styleId="Lista-kontynuacja2">
    <w:name w:val="List Continue 2"/>
    <w:basedOn w:val="Normalny"/>
    <w:rsid w:val="00014365"/>
    <w:pPr>
      <w:spacing w:after="120"/>
      <w:ind w:left="566"/>
    </w:pPr>
  </w:style>
  <w:style w:type="paragraph" w:styleId="Lista-kontynuacja4">
    <w:name w:val="List Continue 4"/>
    <w:basedOn w:val="Normalny"/>
    <w:rsid w:val="00014365"/>
    <w:pPr>
      <w:spacing w:after="120"/>
      <w:ind w:left="1132"/>
    </w:pPr>
  </w:style>
  <w:style w:type="paragraph" w:customStyle="1" w:styleId="FR3">
    <w:name w:val="FR3"/>
    <w:rsid w:val="00014365"/>
    <w:pPr>
      <w:widowControl w:val="0"/>
      <w:spacing w:before="440" w:line="420" w:lineRule="auto"/>
      <w:jc w:val="both"/>
    </w:pPr>
    <w:rPr>
      <w:rFonts w:ascii="Arial" w:hAnsi="Arial" w:cs="Arial"/>
      <w:sz w:val="28"/>
      <w:szCs w:val="28"/>
    </w:rPr>
  </w:style>
  <w:style w:type="paragraph" w:customStyle="1" w:styleId="Bezodstpw1">
    <w:name w:val="Bez odstępów1"/>
    <w:link w:val="NoSpacingChar"/>
    <w:rsid w:val="00014365"/>
    <w:rPr>
      <w:rFonts w:ascii="Calibri" w:hAnsi="Calibri"/>
      <w:sz w:val="22"/>
      <w:lang w:eastAsia="en-US"/>
    </w:rPr>
  </w:style>
  <w:style w:type="character" w:customStyle="1" w:styleId="NoSpacingChar">
    <w:name w:val="No Spacing Char"/>
    <w:link w:val="Bezodstpw1"/>
    <w:locked/>
    <w:rsid w:val="00014365"/>
    <w:rPr>
      <w:rFonts w:ascii="Calibri" w:hAnsi="Calibri"/>
      <w:sz w:val="22"/>
      <w:lang w:val="pl-PL" w:eastAsia="en-US" w:bidi="ar-SA"/>
    </w:rPr>
  </w:style>
  <w:style w:type="character" w:styleId="UyteHipercze">
    <w:name w:val="FollowedHyperlink"/>
    <w:basedOn w:val="Domylnaczcionkaakapitu"/>
    <w:rsid w:val="00014365"/>
    <w:rPr>
      <w:rFonts w:cs="Times New Roman"/>
      <w:color w:val="800080"/>
      <w:u w:val="single"/>
    </w:rPr>
  </w:style>
  <w:style w:type="paragraph" w:styleId="Tytu0">
    <w:name w:val="Title"/>
    <w:basedOn w:val="Normalny"/>
    <w:link w:val="TytuZnak"/>
    <w:qFormat/>
    <w:rsid w:val="00014365"/>
    <w:pPr>
      <w:widowControl/>
      <w:spacing w:line="240" w:lineRule="auto"/>
      <w:ind w:left="0" w:firstLine="0"/>
      <w:jc w:val="center"/>
    </w:pPr>
    <w:rPr>
      <w:b/>
      <w:bCs/>
      <w:sz w:val="24"/>
      <w:szCs w:val="24"/>
    </w:rPr>
  </w:style>
  <w:style w:type="character" w:customStyle="1" w:styleId="TytuZnak">
    <w:name w:val="Tytuł Znak"/>
    <w:basedOn w:val="Domylnaczcionkaakapitu"/>
    <w:link w:val="Tytu0"/>
    <w:locked/>
    <w:rsid w:val="00251BE9"/>
    <w:rPr>
      <w:rFonts w:cs="Times New Roman"/>
      <w:b/>
      <w:bCs/>
      <w:sz w:val="24"/>
      <w:szCs w:val="24"/>
    </w:rPr>
  </w:style>
  <w:style w:type="paragraph" w:styleId="Podtytu">
    <w:name w:val="Subtitle"/>
    <w:basedOn w:val="Normalny"/>
    <w:link w:val="PodtytuZnak"/>
    <w:qFormat/>
    <w:rsid w:val="00014365"/>
    <w:pPr>
      <w:widowControl/>
      <w:spacing w:line="240" w:lineRule="auto"/>
      <w:ind w:left="0" w:firstLine="0"/>
      <w:jc w:val="both"/>
    </w:pPr>
    <w:rPr>
      <w:b/>
      <w:bCs/>
      <w:i/>
      <w:iCs/>
      <w:sz w:val="24"/>
      <w:szCs w:val="24"/>
    </w:rPr>
  </w:style>
  <w:style w:type="character" w:customStyle="1" w:styleId="PodtytuZnak">
    <w:name w:val="Podtytuł Znak"/>
    <w:basedOn w:val="Domylnaczcionkaakapitu"/>
    <w:link w:val="Podtytu"/>
    <w:locked/>
    <w:rsid w:val="00251BE9"/>
    <w:rPr>
      <w:rFonts w:cs="Times New Roman"/>
      <w:b/>
      <w:bCs/>
      <w:i/>
      <w:iCs/>
      <w:sz w:val="24"/>
      <w:szCs w:val="24"/>
    </w:rPr>
  </w:style>
  <w:style w:type="paragraph" w:customStyle="1" w:styleId="Akapitzlist1">
    <w:name w:val="Akapit z listą1"/>
    <w:basedOn w:val="Normalny"/>
    <w:rsid w:val="00014365"/>
    <w:pPr>
      <w:ind w:left="708"/>
    </w:pPr>
  </w:style>
  <w:style w:type="paragraph" w:styleId="Tekstprzypisudolnego">
    <w:name w:val="footnote text"/>
    <w:basedOn w:val="Normalny"/>
    <w:link w:val="TekstprzypisudolnegoZnak"/>
    <w:semiHidden/>
    <w:rsid w:val="00014365"/>
    <w:pPr>
      <w:suppressAutoHyphens/>
      <w:spacing w:line="240" w:lineRule="auto"/>
      <w:ind w:left="0" w:firstLine="0"/>
    </w:pPr>
    <w:rPr>
      <w:color w:val="000000"/>
      <w:sz w:val="20"/>
      <w:szCs w:val="20"/>
      <w:lang w:val="en-US" w:eastAsia="en-US"/>
    </w:rPr>
  </w:style>
  <w:style w:type="character" w:customStyle="1" w:styleId="TekstprzypisudolnegoZnak">
    <w:name w:val="Tekst przypisu dolnego Znak"/>
    <w:basedOn w:val="Domylnaczcionkaakapitu"/>
    <w:link w:val="Tekstprzypisudolnego"/>
    <w:locked/>
    <w:rsid w:val="00014365"/>
    <w:rPr>
      <w:rFonts w:eastAsia="Times New Roman" w:cs="Times New Roman"/>
      <w:color w:val="000000"/>
      <w:lang w:val="en-US" w:eastAsia="en-US"/>
    </w:rPr>
  </w:style>
  <w:style w:type="character" w:styleId="Odwoanieprzypisudolnego">
    <w:name w:val="footnote reference"/>
    <w:basedOn w:val="Domylnaczcionkaakapitu"/>
    <w:semiHidden/>
    <w:rsid w:val="00014365"/>
    <w:rPr>
      <w:rFonts w:cs="Times New Roman"/>
      <w:vertAlign w:val="superscript"/>
    </w:rPr>
  </w:style>
  <w:style w:type="paragraph" w:customStyle="1" w:styleId="Akapitzlist10">
    <w:name w:val="Akapit z listą1"/>
    <w:basedOn w:val="Normalny"/>
    <w:qFormat/>
    <w:rsid w:val="00014365"/>
    <w:pPr>
      <w:widowControl/>
      <w:suppressAutoHyphens/>
      <w:spacing w:after="200" w:line="276" w:lineRule="auto"/>
      <w:ind w:left="720" w:firstLine="0"/>
    </w:pPr>
    <w:rPr>
      <w:rFonts w:ascii="Calibri" w:hAnsi="Calibri" w:cs="Calibri"/>
      <w:lang w:eastAsia="ar-SA"/>
    </w:rPr>
  </w:style>
  <w:style w:type="paragraph" w:styleId="NormalnyWeb">
    <w:name w:val="Normal (Web)"/>
    <w:basedOn w:val="Normalny"/>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ny"/>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Tekstdymka">
    <w:name w:val="Balloon Text"/>
    <w:basedOn w:val="Normalny"/>
    <w:link w:val="TekstdymkaZnak"/>
    <w:uiPriority w:val="99"/>
    <w:rsid w:val="00E05D5C"/>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locked/>
    <w:rsid w:val="00E05D5C"/>
    <w:rPr>
      <w:rFonts w:ascii="Tahoma" w:hAnsi="Tahoma" w:cs="Tahoma"/>
      <w:snapToGrid w:val="0"/>
      <w:sz w:val="16"/>
      <w:szCs w:val="16"/>
    </w:rPr>
  </w:style>
  <w:style w:type="paragraph" w:styleId="Tekstprzypisukocowego">
    <w:name w:val="endnote text"/>
    <w:basedOn w:val="Normalny"/>
    <w:link w:val="TekstprzypisukocowegoZnak"/>
    <w:semiHidden/>
    <w:rsid w:val="004A0BA9"/>
    <w:rPr>
      <w:sz w:val="20"/>
      <w:szCs w:val="20"/>
    </w:rPr>
  </w:style>
  <w:style w:type="character" w:customStyle="1" w:styleId="TekstprzypisukocowegoZnak">
    <w:name w:val="Tekst przypisu końcowego Znak"/>
    <w:basedOn w:val="Domylnaczcionkaakapitu"/>
    <w:link w:val="Tekstprzypisukocowego"/>
    <w:locked/>
    <w:rsid w:val="004A0BA9"/>
    <w:rPr>
      <w:rFonts w:ascii="Arial" w:hAnsi="Arial" w:cs="Arial"/>
      <w:snapToGrid w:val="0"/>
    </w:rPr>
  </w:style>
  <w:style w:type="character" w:styleId="Odwoanieprzypisukocowego">
    <w:name w:val="endnote reference"/>
    <w:basedOn w:val="Domylnaczcionkaakapitu"/>
    <w:semiHidden/>
    <w:rsid w:val="004A0BA9"/>
    <w:rPr>
      <w:rFonts w:cs="Times New Roman"/>
      <w:vertAlign w:val="superscript"/>
    </w:rPr>
  </w:style>
  <w:style w:type="paragraph" w:customStyle="1" w:styleId="Tekstpodstawowy31">
    <w:name w:val="Tekst podstawowy 31"/>
    <w:basedOn w:val="Normalny"/>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rsid w:val="001971E7"/>
    <w:rPr>
      <w:rFonts w:ascii="Times New Roman" w:hAnsi="Times New Roman"/>
      <w:sz w:val="24"/>
      <w:shd w:val="clear" w:color="auto" w:fill="auto"/>
    </w:rPr>
  </w:style>
  <w:style w:type="character" w:styleId="Odwoaniedokomentarza">
    <w:name w:val="annotation reference"/>
    <w:basedOn w:val="Domylnaczcionkaakapitu"/>
    <w:semiHidden/>
    <w:rsid w:val="001971E7"/>
    <w:rPr>
      <w:rFonts w:cs="Times New Roman"/>
      <w:sz w:val="16"/>
      <w:szCs w:val="16"/>
    </w:rPr>
  </w:style>
  <w:style w:type="paragraph" w:styleId="Tekstkomentarza">
    <w:name w:val="annotation text"/>
    <w:basedOn w:val="Normalny"/>
    <w:link w:val="TekstkomentarzaZnak"/>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TekstkomentarzaZnak">
    <w:name w:val="Tekst komentarza Znak"/>
    <w:basedOn w:val="Domylnaczcionkaakapitu"/>
    <w:link w:val="Tekstkomentarza"/>
    <w:locked/>
    <w:rsid w:val="001971E7"/>
    <w:rPr>
      <w:rFonts w:ascii="Calibri" w:hAnsi="Calibri" w:cs="Calibri"/>
      <w:lang w:eastAsia="ar-SA" w:bidi="ar-SA"/>
    </w:rPr>
  </w:style>
  <w:style w:type="paragraph" w:styleId="Tematkomentarza">
    <w:name w:val="annotation subject"/>
    <w:basedOn w:val="Tekstkomentarza"/>
    <w:next w:val="Tekstkomentarza"/>
    <w:link w:val="TematkomentarzaZnak"/>
    <w:semiHidden/>
    <w:rsid w:val="001971E7"/>
    <w:rPr>
      <w:b/>
      <w:bCs/>
    </w:rPr>
  </w:style>
  <w:style w:type="character" w:customStyle="1" w:styleId="TematkomentarzaZnak">
    <w:name w:val="Temat komentarza Znak"/>
    <w:basedOn w:val="TekstkomentarzaZnak"/>
    <w:link w:val="Tematkomentarza"/>
    <w:locked/>
    <w:rsid w:val="001971E7"/>
    <w:rPr>
      <w:b/>
      <w:bCs/>
    </w:rPr>
  </w:style>
  <w:style w:type="character" w:customStyle="1" w:styleId="ver8b">
    <w:name w:val="ver8b"/>
    <w:basedOn w:val="Domylnaczcionkaakapitu"/>
    <w:rsid w:val="001971E7"/>
    <w:rPr>
      <w:rFonts w:cs="Times New Roman"/>
    </w:rPr>
  </w:style>
  <w:style w:type="paragraph" w:customStyle="1" w:styleId="tekst">
    <w:name w:val="tekst"/>
    <w:basedOn w:val="Normalny"/>
    <w:rsid w:val="001971E7"/>
    <w:pPr>
      <w:widowControl/>
      <w:spacing w:after="120" w:line="240" w:lineRule="auto"/>
      <w:ind w:left="0" w:firstLine="0"/>
    </w:pPr>
    <w:rPr>
      <w:rFonts w:eastAsia="MS Mincho"/>
      <w:lang w:eastAsia="ja-JP"/>
    </w:rPr>
  </w:style>
  <w:style w:type="character" w:customStyle="1" w:styleId="apple-style-span">
    <w:name w:val="apple-style-span"/>
    <w:basedOn w:val="Domylnaczcionkaakapitu"/>
    <w:rsid w:val="001971E7"/>
    <w:rPr>
      <w:rFonts w:cs="Times New Roman"/>
    </w:rPr>
  </w:style>
  <w:style w:type="character" w:styleId="Numerwiersza">
    <w:name w:val="line number"/>
    <w:basedOn w:val="Domylnaczcionkaakapitu"/>
    <w:rsid w:val="00633F91"/>
    <w:rPr>
      <w:rFonts w:cs="Times New Roman"/>
    </w:rPr>
  </w:style>
  <w:style w:type="character" w:customStyle="1" w:styleId="FontStyle16">
    <w:name w:val="Font Style16"/>
    <w:rsid w:val="00795A84"/>
    <w:rPr>
      <w:rFonts w:ascii="Times New Roman" w:hAnsi="Times New Roman"/>
      <w:sz w:val="22"/>
    </w:rPr>
  </w:style>
  <w:style w:type="character" w:styleId="Pogrubienie">
    <w:name w:val="Strong"/>
    <w:basedOn w:val="Domylnaczcionkaakapitu"/>
    <w:uiPriority w:val="22"/>
    <w:qFormat/>
    <w:rsid w:val="00AD770D"/>
    <w:rPr>
      <w:rFonts w:cs="Times New Roman"/>
      <w:b/>
      <w:bCs/>
    </w:rPr>
  </w:style>
  <w:style w:type="paragraph" w:customStyle="1" w:styleId="prd-desc">
    <w:name w:val="prd-desc"/>
    <w:basedOn w:val="Normalny"/>
    <w:rsid w:val="00AD770D"/>
    <w:pPr>
      <w:widowControl/>
      <w:spacing w:before="100" w:beforeAutospacing="1" w:after="100" w:afterAutospacing="1" w:line="240" w:lineRule="auto"/>
      <w:ind w:left="0" w:firstLine="0"/>
    </w:pPr>
    <w:rPr>
      <w:sz w:val="24"/>
      <w:szCs w:val="24"/>
    </w:rPr>
  </w:style>
  <w:style w:type="paragraph" w:styleId="HTML-wstpniesformatowany">
    <w:name w:val="HTML Preformatted"/>
    <w:aliases w:val=" Znak"/>
    <w:basedOn w:val="Normalny"/>
    <w:link w:val="HTML-wstpniesformatowanyZnak"/>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wstpniesformatowanyZnak">
    <w:name w:val="HTML - wstępnie sformatowany Znak"/>
    <w:aliases w:val=" Znak Znak"/>
    <w:basedOn w:val="Domylnaczcionkaakapitu"/>
    <w:link w:val="HTML-wstpniesformatowany"/>
    <w:locked/>
    <w:rsid w:val="003105F3"/>
    <w:rPr>
      <w:rFonts w:ascii="Courier New" w:hAnsi="Courier New" w:cs="Courier New"/>
      <w:sz w:val="20"/>
      <w:szCs w:val="20"/>
    </w:rPr>
  </w:style>
  <w:style w:type="paragraph" w:customStyle="1" w:styleId="ListParagraph1">
    <w:name w:val="List Paragraph1"/>
    <w:basedOn w:val="Normalny"/>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omylnaczcionkaakapitu"/>
    <w:rsid w:val="00AD770D"/>
    <w:rPr>
      <w:rFonts w:cs="Times New Roman"/>
    </w:rPr>
  </w:style>
  <w:style w:type="character" w:customStyle="1" w:styleId="Tytu1">
    <w:name w:val="Tytuł1"/>
    <w:basedOn w:val="Domylnaczcionkaakapitu"/>
    <w:rsid w:val="00AD770D"/>
    <w:rPr>
      <w:rFonts w:cs="Times New Roman"/>
    </w:rPr>
  </w:style>
  <w:style w:type="table" w:styleId="Tabela-Efekty3W3">
    <w:name w:val="Table 3D effects 3"/>
    <w:basedOn w:val="Standardowy"/>
    <w:rsid w:val="00AD770D"/>
    <w:rPr>
      <w:rFonts w:ascii="Arial" w:hAnsi="Arial" w:cs="Arial"/>
    </w:rPr>
    <w:tblPr>
      <w:tblStyleRowBandSize w:val="1"/>
      <w:tblStyleColBandSize w:val="1"/>
      <w:tblInd w:w="0" w:type="dxa"/>
      <w:tblCellMar>
        <w:top w:w="0" w:type="dxa"/>
        <w:left w:w="108" w:type="dxa"/>
        <w:bottom w:w="0" w:type="dxa"/>
        <w:right w:w="108" w:type="dxa"/>
      </w:tblCellMar>
    </w:tblPr>
    <w:tblStylePr w:type="firstRow">
      <w:rPr>
        <w:rFonts w:cs="Arial"/>
        <w:b/>
        <w:bCs/>
      </w:rPr>
      <w:tblPr/>
      <w:tcPr>
        <w:tcBorders>
          <w:tl2br w:val="none" w:sz="0" w:space="0" w:color="auto"/>
          <w:tr2bl w:val="none" w:sz="0" w:space="0" w:color="auto"/>
        </w:tcBorders>
      </w:tcPr>
    </w:tblStylePr>
    <w:tblStylePr w:type="firstCol">
      <w:rPr>
        <w:rFonts w:cs="Arial"/>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Arial"/>
      </w:rPr>
      <w:tblPr/>
      <w:tcPr>
        <w:tcBorders>
          <w:right w:val="single" w:sz="6" w:space="0" w:color="FFFFFF"/>
          <w:tl2br w:val="none" w:sz="0" w:space="0" w:color="auto"/>
          <w:tr2bl w:val="none" w:sz="0" w:space="0" w:color="auto"/>
        </w:tcBorders>
      </w:tcPr>
    </w:tblStylePr>
    <w:tblStylePr w:type="band1Vert">
      <w:rPr>
        <w:rFonts w:cs="Arial"/>
        <w:color w:val="auto"/>
      </w:rPr>
      <w:tblPr/>
      <w:tcPr>
        <w:shd w:val="solid" w:color="C0C0C0" w:fill="FFFFFF"/>
      </w:tcPr>
    </w:tblStylePr>
    <w:tblStylePr w:type="band2Vert">
      <w:rPr>
        <w:rFonts w:cs="Arial"/>
        <w:color w:val="auto"/>
      </w:rPr>
      <w:tblPr/>
      <w:tcPr>
        <w:shd w:val="pct50" w:color="C0C0C0" w:fill="FFFFFF"/>
      </w:tcPr>
    </w:tblStylePr>
    <w:tblStylePr w:type="band1Horz">
      <w:rPr>
        <w:rFonts w:cs="Arial"/>
      </w:rPr>
      <w:tblPr/>
      <w:tcPr>
        <w:tcBorders>
          <w:top w:val="single" w:sz="6" w:space="0" w:color="808080"/>
          <w:bottom w:val="single" w:sz="6" w:space="0" w:color="FFFFFF"/>
          <w:tl2br w:val="none" w:sz="0" w:space="0" w:color="auto"/>
          <w:tr2bl w:val="none" w:sz="0" w:space="0" w:color="auto"/>
        </w:tcBorders>
      </w:tcPr>
    </w:tblStylePr>
    <w:tblStylePr w:type="swCell">
      <w:rPr>
        <w:rFonts w:cs="Arial"/>
        <w:b/>
        <w:bCs/>
      </w:rPr>
      <w:tblPr/>
      <w:tcPr>
        <w:tcBorders>
          <w:tl2br w:val="none" w:sz="0" w:space="0" w:color="auto"/>
          <w:tr2bl w:val="none" w:sz="0" w:space="0" w:color="auto"/>
        </w:tcBorders>
      </w:tcPr>
    </w:tblStylePr>
  </w:style>
  <w:style w:type="paragraph" w:customStyle="1" w:styleId="topex">
    <w:name w:val="topex"/>
    <w:basedOn w:val="Normalny"/>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omylnaczcionkaakapitu"/>
    <w:rsid w:val="00AD770D"/>
    <w:rPr>
      <w:rFonts w:cs="Times New Roman"/>
    </w:rPr>
  </w:style>
  <w:style w:type="character" w:customStyle="1" w:styleId="A4">
    <w:name w:val="A4"/>
    <w:rsid w:val="00AD770D"/>
    <w:rPr>
      <w:color w:val="000000"/>
      <w:sz w:val="16"/>
    </w:rPr>
  </w:style>
  <w:style w:type="character" w:customStyle="1" w:styleId="A0">
    <w:name w:val="A0"/>
    <w:rsid w:val="00AD770D"/>
    <w:rPr>
      <w:color w:val="000000"/>
      <w:sz w:val="18"/>
    </w:rPr>
  </w:style>
  <w:style w:type="character" w:styleId="Uwydatnienie">
    <w:name w:val="Emphasis"/>
    <w:basedOn w:val="Domylnaczcionkaakapitu"/>
    <w:uiPriority w:val="20"/>
    <w:qFormat/>
    <w:rsid w:val="00AD770D"/>
    <w:rPr>
      <w:rFonts w:cs="Times New Roman"/>
      <w:i/>
      <w:iCs/>
    </w:rPr>
  </w:style>
  <w:style w:type="character" w:customStyle="1" w:styleId="price-excluding-tax">
    <w:name w:val="price-excluding-tax"/>
    <w:basedOn w:val="Domylnaczcionkaakapitu"/>
    <w:rsid w:val="00AD770D"/>
    <w:rPr>
      <w:rFonts w:cs="Times New Roman"/>
    </w:rPr>
  </w:style>
  <w:style w:type="character" w:customStyle="1" w:styleId="price">
    <w:name w:val="price"/>
    <w:basedOn w:val="Domylnaczcionkaakapitu"/>
    <w:rsid w:val="00AD770D"/>
    <w:rPr>
      <w:rFonts w:cs="Times New Roman"/>
    </w:rPr>
  </w:style>
  <w:style w:type="character" w:customStyle="1" w:styleId="label">
    <w:name w:val="label"/>
    <w:basedOn w:val="Domylnaczcionkaakapitu"/>
    <w:rsid w:val="00AD770D"/>
    <w:rPr>
      <w:rFonts w:cs="Times New Roman"/>
    </w:rPr>
  </w:style>
  <w:style w:type="character" w:customStyle="1" w:styleId="price-including-tax">
    <w:name w:val="price-including-tax"/>
    <w:basedOn w:val="Domylnaczcionkaakapitu"/>
    <w:rsid w:val="00AD770D"/>
    <w:rPr>
      <w:rFonts w:cs="Times New Roman"/>
    </w:rPr>
  </w:style>
  <w:style w:type="paragraph" w:customStyle="1" w:styleId="ppdescription">
    <w:name w:val="pp_description"/>
    <w:basedOn w:val="Normalny"/>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ny"/>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ny"/>
    <w:rsid w:val="00D63FAD"/>
    <w:pPr>
      <w:widowControl/>
      <w:spacing w:line="240" w:lineRule="auto"/>
      <w:ind w:left="0" w:firstLine="0"/>
    </w:pPr>
    <w:rPr>
      <w:sz w:val="24"/>
      <w:szCs w:val="24"/>
    </w:rPr>
  </w:style>
  <w:style w:type="character" w:customStyle="1" w:styleId="ZnakZnak16">
    <w:name w:val="Znak Znak16"/>
    <w:rsid w:val="00DD6242"/>
    <w:rPr>
      <w:rFonts w:ascii="Arial" w:hAnsi="Arial"/>
      <w:snapToGrid w:val="0"/>
      <w:sz w:val="20"/>
      <w:lang w:eastAsia="pl-PL"/>
    </w:rPr>
  </w:style>
  <w:style w:type="character" w:customStyle="1" w:styleId="ZnakZnak15">
    <w:name w:val="Znak Znak15"/>
    <w:rsid w:val="00DD6242"/>
    <w:rPr>
      <w:rFonts w:ascii="Arial" w:hAnsi="Arial"/>
      <w:snapToGrid w:val="0"/>
      <w:sz w:val="20"/>
      <w:lang w:eastAsia="pl-PL"/>
    </w:rPr>
  </w:style>
  <w:style w:type="character" w:customStyle="1" w:styleId="ZnakZnak25">
    <w:name w:val="Znak Znak25"/>
    <w:rsid w:val="00DD6242"/>
    <w:rPr>
      <w:rFonts w:ascii="Arial" w:hAnsi="Arial"/>
      <w:b/>
      <w:sz w:val="22"/>
    </w:rPr>
  </w:style>
  <w:style w:type="paragraph" w:customStyle="1" w:styleId="Nadpisx">
    <w:name w:val="Nadpis x"/>
    <w:basedOn w:val="Tekstpodstawowy"/>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rsid w:val="004A5979"/>
    <w:rPr>
      <w:rFonts w:ascii="Times New Roman" w:hAnsi="Times New Roman"/>
      <w:b/>
      <w:i/>
      <w:sz w:val="24"/>
    </w:rPr>
  </w:style>
  <w:style w:type="character" w:customStyle="1" w:styleId="apple-converted-space">
    <w:name w:val="apple-converted-space"/>
    <w:rsid w:val="00395EA5"/>
  </w:style>
  <w:style w:type="character" w:customStyle="1" w:styleId="plainlinks">
    <w:name w:val="plainlinks"/>
    <w:rsid w:val="00395EA5"/>
  </w:style>
  <w:style w:type="character" w:customStyle="1" w:styleId="tabulatory">
    <w:name w:val="tabulatory"/>
    <w:basedOn w:val="Domylnaczcionkaakapitu"/>
    <w:rsid w:val="00FE5C2F"/>
    <w:rPr>
      <w:rFonts w:cs="Times New Roman"/>
    </w:rPr>
  </w:style>
  <w:style w:type="paragraph" w:customStyle="1" w:styleId="Default">
    <w:name w:val="Default"/>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ny"/>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ny"/>
    <w:rsid w:val="00E12B0A"/>
    <w:pPr>
      <w:suppressAutoHyphens/>
      <w:spacing w:line="240" w:lineRule="auto"/>
      <w:ind w:left="0" w:firstLine="0"/>
      <w:jc w:val="both"/>
    </w:pPr>
    <w:rPr>
      <w:sz w:val="24"/>
      <w:szCs w:val="24"/>
      <w:lang w:eastAsia="ar-SA"/>
    </w:rPr>
  </w:style>
  <w:style w:type="character" w:customStyle="1" w:styleId="ZnakZnak23">
    <w:name w:val="Znak Znak23"/>
    <w:rsid w:val="00603ADB"/>
    <w:rPr>
      <w:rFonts w:ascii="Times New Roman" w:hAnsi="Times New Roman"/>
      <w:b/>
      <w:i/>
      <w:snapToGrid w:val="0"/>
      <w:sz w:val="24"/>
    </w:rPr>
  </w:style>
  <w:style w:type="paragraph" w:customStyle="1" w:styleId="Akapitzlist2">
    <w:name w:val="Akapit z listą2"/>
    <w:basedOn w:val="Normalny"/>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rsid w:val="00603ADB"/>
    <w:rPr>
      <w:rFonts w:ascii="Arial" w:hAnsi="Arial"/>
      <w:snapToGrid w:val="0"/>
      <w:sz w:val="20"/>
      <w:lang w:eastAsia="pl-PL"/>
    </w:rPr>
  </w:style>
  <w:style w:type="character" w:customStyle="1" w:styleId="ZnakZnak151">
    <w:name w:val="Znak Znak151"/>
    <w:rsid w:val="00603ADB"/>
    <w:rPr>
      <w:rFonts w:ascii="Arial" w:hAnsi="Arial"/>
      <w:snapToGrid w:val="0"/>
      <w:sz w:val="20"/>
      <w:lang w:eastAsia="pl-PL"/>
    </w:rPr>
  </w:style>
  <w:style w:type="character" w:customStyle="1" w:styleId="ZnakZnak251">
    <w:name w:val="Znak Znak251"/>
    <w:rsid w:val="00603ADB"/>
    <w:rPr>
      <w:rFonts w:ascii="Arial" w:hAnsi="Arial"/>
      <w:b/>
      <w:sz w:val="22"/>
    </w:rPr>
  </w:style>
  <w:style w:type="character" w:customStyle="1" w:styleId="ZnakZnak241">
    <w:name w:val="Znak Znak241"/>
    <w:rsid w:val="00603ADB"/>
    <w:rPr>
      <w:rFonts w:ascii="Times New Roman" w:hAnsi="Times New Roman"/>
      <w:b/>
      <w:i/>
      <w:sz w:val="24"/>
    </w:rPr>
  </w:style>
  <w:style w:type="paragraph" w:styleId="Listapunktowana">
    <w:name w:val="List Bullet"/>
    <w:basedOn w:val="Normalny"/>
    <w:semiHidden/>
    <w:rsid w:val="00603ADB"/>
    <w:pPr>
      <w:widowControl/>
      <w:tabs>
        <w:tab w:val="num" w:pos="360"/>
      </w:tabs>
      <w:spacing w:after="200" w:line="276" w:lineRule="auto"/>
      <w:ind w:left="360" w:hanging="360"/>
    </w:pPr>
    <w:rPr>
      <w:rFonts w:ascii="Calibri" w:hAnsi="Calibri" w:cs="Calibri"/>
      <w:lang w:eastAsia="en-US"/>
    </w:rPr>
  </w:style>
  <w:style w:type="paragraph" w:customStyle="1" w:styleId="Tekstpodstawowy22">
    <w:name w:val="Tekst podstawowy 22"/>
    <w:basedOn w:val="Normalny"/>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ny"/>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rsid w:val="00603ADB"/>
    <w:rPr>
      <w:rFonts w:ascii="Arial" w:hAnsi="Arial"/>
      <w:b/>
      <w:sz w:val="20"/>
      <w:lang w:eastAsia="ar-SA" w:bidi="ar-SA"/>
    </w:rPr>
  </w:style>
  <w:style w:type="paragraph" w:customStyle="1" w:styleId="Tekstpodstawowy11">
    <w:name w:val="Tekst podstawowy11"/>
    <w:rsid w:val="00603ADB"/>
    <w:pPr>
      <w:spacing w:before="216" w:after="216"/>
    </w:pPr>
    <w:rPr>
      <w:rFonts w:ascii="Times New Roman PL" w:hAnsi="Times New Roman PL" w:cs="Times New Roman PL"/>
      <w:color w:val="000000"/>
      <w:sz w:val="26"/>
      <w:szCs w:val="26"/>
    </w:rPr>
  </w:style>
  <w:style w:type="paragraph" w:customStyle="1" w:styleId="Tekstpodstawowy20">
    <w:name w:val="Tekst podstawowy2"/>
    <w:rsid w:val="00603ADB"/>
    <w:pPr>
      <w:spacing w:before="216" w:after="216"/>
    </w:pPr>
    <w:rPr>
      <w:rFonts w:ascii="Times New Roman PL" w:hAnsi="Times New Roman PL" w:cs="Times New Roman PL"/>
      <w:color w:val="000000"/>
      <w:sz w:val="26"/>
      <w:szCs w:val="26"/>
    </w:rPr>
  </w:style>
  <w:style w:type="character" w:customStyle="1" w:styleId="ZnakZnak9">
    <w:name w:val="Znak Znak9"/>
    <w:rsid w:val="008B4B8E"/>
    <w:rPr>
      <w:rFonts w:ascii="Arial" w:hAnsi="Arial"/>
      <w:snapToGrid w:val="0"/>
      <w:sz w:val="22"/>
      <w:lang w:val="pl-PL" w:eastAsia="pl-PL"/>
    </w:rPr>
  </w:style>
  <w:style w:type="character" w:customStyle="1" w:styleId="txt-new">
    <w:name w:val="txt-new"/>
    <w:basedOn w:val="Domylnaczcionkaakapitu"/>
    <w:rsid w:val="004B6572"/>
    <w:rPr>
      <w:rFonts w:cs="Times New Roman"/>
    </w:rPr>
  </w:style>
  <w:style w:type="character" w:customStyle="1" w:styleId="BodyTextChar">
    <w:name w:val="Body Text Char"/>
    <w:basedOn w:val="Domylnaczcionkaakapitu"/>
    <w:locked/>
    <w:rsid w:val="00D91B49"/>
    <w:rPr>
      <w:rFonts w:ascii="Arial" w:hAnsi="Arial" w:cs="Arial"/>
      <w:snapToGrid w:val="0"/>
      <w:sz w:val="24"/>
      <w:szCs w:val="24"/>
    </w:rPr>
  </w:style>
  <w:style w:type="table" w:styleId="Tabela-Siatka">
    <w:name w:val="Table Grid"/>
    <w:basedOn w:val="Standardowy"/>
    <w:uiPriority w:val="59"/>
    <w:locked/>
    <w:rsid w:val="004C4574"/>
    <w:pPr>
      <w:widowControl w:val="0"/>
      <w:spacing w:line="300" w:lineRule="auto"/>
      <w:ind w:left="400" w:hanging="4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PIS">
    <w:name w:val="OPIS"/>
    <w:rsid w:val="00F93F01"/>
    <w:pPr>
      <w:spacing w:before="60" w:line="360" w:lineRule="auto"/>
    </w:pPr>
    <w:rPr>
      <w:rFonts w:ascii="Arial" w:eastAsia="Calibri" w:hAnsi="Arial"/>
      <w:color w:val="000000"/>
    </w:rPr>
  </w:style>
  <w:style w:type="paragraph" w:customStyle="1" w:styleId="tytu">
    <w:name w:val="tytuł"/>
    <w:autoRedefine/>
    <w:rsid w:val="002341FE"/>
    <w:pPr>
      <w:numPr>
        <w:ilvl w:val="3"/>
        <w:numId w:val="20"/>
      </w:numPr>
      <w:tabs>
        <w:tab w:val="clear" w:pos="2880"/>
      </w:tabs>
      <w:ind w:left="770"/>
      <w:jc w:val="both"/>
    </w:pPr>
    <w:rPr>
      <w:rFonts w:eastAsia="Calibri"/>
      <w:sz w:val="22"/>
      <w:szCs w:val="22"/>
      <w:lang w:eastAsia="en-US"/>
    </w:rPr>
  </w:style>
  <w:style w:type="paragraph" w:customStyle="1" w:styleId="opis0">
    <w:name w:val="opis"/>
    <w:autoRedefine/>
    <w:rsid w:val="00F93F01"/>
    <w:pPr>
      <w:spacing w:line="276" w:lineRule="auto"/>
      <w:ind w:left="774"/>
      <w:jc w:val="both"/>
    </w:pPr>
    <w:rPr>
      <w:rFonts w:eastAsia="Calibri"/>
      <w:color w:val="000000"/>
      <w:sz w:val="22"/>
      <w:szCs w:val="22"/>
    </w:rPr>
  </w:style>
  <w:style w:type="paragraph" w:styleId="Akapitzlist">
    <w:name w:val="List Paragraph"/>
    <w:aliases w:val="L1,Numerowanie,Obiekt,BulletC,Akapit z listą31,Akapit z listą BS,Akapit z listą5,List Paragraph,CW_Lista,wypunktowanie,normalny tekst,2 heading,A_wyliczenie,K-P_odwolanie,maz_wyliczenie,opis dzialania,Nagłowek 3,Preambuła,Dot pt"/>
    <w:basedOn w:val="Normalny"/>
    <w:link w:val="AkapitzlistZnak"/>
    <w:uiPriority w:val="34"/>
    <w:qFormat/>
    <w:rsid w:val="00113493"/>
    <w:pPr>
      <w:ind w:left="720"/>
      <w:contextualSpacing/>
    </w:pPr>
    <w:rPr>
      <w:rFonts w:cs="Times New Roman"/>
      <w:snapToGrid w:val="0"/>
      <w:szCs w:val="20"/>
    </w:rPr>
  </w:style>
  <w:style w:type="character" w:customStyle="1" w:styleId="AkapitzlistZnak">
    <w:name w:val="Akapit z listą Znak"/>
    <w:aliases w:val="L1 Znak,Numerowanie Znak,Obiekt Znak,BulletC Znak,Akapit z listą31 Znak,Akapit z listą BS Znak,Akapit z listą5 Znak,List Paragraph Znak,CW_Lista Znak,wypunktowanie Znak,normalny tekst Znak,2 heading Znak,A_wyliczenie Znak,Dot pt Znak"/>
    <w:link w:val="Akapitzlist"/>
    <w:uiPriority w:val="34"/>
    <w:qFormat/>
    <w:locked/>
    <w:rsid w:val="003E261F"/>
    <w:rPr>
      <w:rFonts w:ascii="Arial" w:hAnsi="Arial"/>
      <w:snapToGrid w:val="0"/>
      <w:sz w:val="22"/>
    </w:rPr>
  </w:style>
  <w:style w:type="character" w:customStyle="1" w:styleId="FooterChar1">
    <w:name w:val="Footer Char1"/>
    <w:locked/>
    <w:rsid w:val="00327563"/>
    <w:rPr>
      <w:rFonts w:ascii="Arial" w:hAnsi="Arial"/>
      <w:snapToGrid w:val="0"/>
      <w:sz w:val="22"/>
      <w:lang w:val="pl-PL" w:eastAsia="pl-PL"/>
    </w:rPr>
  </w:style>
  <w:style w:type="character" w:customStyle="1" w:styleId="alb">
    <w:name w:val="a_lb"/>
    <w:basedOn w:val="Domylnaczcionkaakapitu"/>
    <w:rsid w:val="00BE38B0"/>
  </w:style>
  <w:style w:type="paragraph" w:customStyle="1" w:styleId="Tekstpodstawowy32">
    <w:name w:val="Tekst podstawowy 32"/>
    <w:basedOn w:val="Normalny"/>
    <w:rsid w:val="00F014B9"/>
    <w:pPr>
      <w:widowControl/>
      <w:spacing w:line="240" w:lineRule="auto"/>
      <w:ind w:left="0" w:firstLine="0"/>
    </w:pPr>
    <w:rPr>
      <w:rFonts w:ascii="Times New Roman" w:hAnsi="Times New Roman" w:cs="Times New Roman"/>
      <w:sz w:val="24"/>
      <w:szCs w:val="20"/>
    </w:rPr>
  </w:style>
  <w:style w:type="paragraph" w:customStyle="1" w:styleId="10">
    <w:name w:val="1."/>
    <w:basedOn w:val="Normalny"/>
    <w:rsid w:val="00C86EC2"/>
    <w:pPr>
      <w:widowControl/>
      <w:suppressAutoHyphens/>
      <w:snapToGrid w:val="0"/>
      <w:spacing w:line="258" w:lineRule="atLeast"/>
      <w:ind w:left="227" w:hanging="227"/>
      <w:jc w:val="both"/>
    </w:pPr>
    <w:rPr>
      <w:rFonts w:ascii="FrankfurtGothic" w:hAnsi="FrankfurtGothic" w:cs="Times New Roman"/>
      <w:color w:val="000000"/>
      <w:kern w:val="1"/>
      <w:sz w:val="19"/>
      <w:szCs w:val="20"/>
      <w:lang w:eastAsia="ar-SA"/>
    </w:rPr>
  </w:style>
  <w:style w:type="character" w:customStyle="1" w:styleId="DeltaViewInsertion">
    <w:name w:val="DeltaView Insertion"/>
    <w:rsid w:val="0053668E"/>
    <w:rPr>
      <w:b/>
      <w:i/>
      <w:spacing w:val="0"/>
    </w:rPr>
  </w:style>
  <w:style w:type="character" w:customStyle="1" w:styleId="font-weight-500">
    <w:name w:val="font-weight-500"/>
    <w:basedOn w:val="Domylnaczcionkaakapitu"/>
    <w:rsid w:val="00902B4F"/>
  </w:style>
  <w:style w:type="paragraph" w:customStyle="1" w:styleId="p1">
    <w:name w:val="p1"/>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p0">
    <w:name w:val="p0"/>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Teksttreci2">
    <w:name w:val="Tekst treści (2)_"/>
    <w:basedOn w:val="Domylnaczcionkaakapitu"/>
    <w:link w:val="Teksttreci20"/>
    <w:rsid w:val="005F2299"/>
    <w:rPr>
      <w:rFonts w:ascii="Calibri" w:eastAsia="Calibri" w:hAnsi="Calibri" w:cs="Calibri"/>
      <w:shd w:val="clear" w:color="auto" w:fill="FFFFFF"/>
    </w:rPr>
  </w:style>
  <w:style w:type="paragraph" w:customStyle="1" w:styleId="Teksttreci20">
    <w:name w:val="Tekst treści (2)"/>
    <w:basedOn w:val="Normalny"/>
    <w:link w:val="Teksttreci2"/>
    <w:rsid w:val="005F2299"/>
    <w:pPr>
      <w:shd w:val="clear" w:color="auto" w:fill="FFFFFF"/>
      <w:spacing w:after="300" w:line="0" w:lineRule="atLeast"/>
      <w:ind w:left="0" w:hanging="520"/>
      <w:jc w:val="both"/>
    </w:pPr>
    <w:rPr>
      <w:rFonts w:ascii="Calibri" w:eastAsia="Calibri" w:hAnsi="Calibri" w:cs="Calibri"/>
      <w:sz w:val="20"/>
      <w:szCs w:val="20"/>
    </w:rPr>
  </w:style>
  <w:style w:type="paragraph" w:customStyle="1" w:styleId="StylIwony">
    <w:name w:val="Styl Iwony"/>
    <w:basedOn w:val="Normalny"/>
    <w:rsid w:val="00FF7414"/>
    <w:pPr>
      <w:widowControl/>
      <w:overflowPunct w:val="0"/>
      <w:autoSpaceDE w:val="0"/>
      <w:autoSpaceDN w:val="0"/>
      <w:adjustRightInd w:val="0"/>
      <w:spacing w:before="120" w:after="120" w:line="240" w:lineRule="auto"/>
      <w:ind w:left="0" w:firstLine="0"/>
      <w:jc w:val="both"/>
      <w:textAlignment w:val="baseline"/>
    </w:pPr>
    <w:rPr>
      <w:rFonts w:ascii="Bookman Old Style" w:hAnsi="Bookman Old Style" w:cs="Times New Roman"/>
      <w:sz w:val="24"/>
      <w:szCs w:val="20"/>
    </w:rPr>
  </w:style>
  <w:style w:type="paragraph" w:customStyle="1" w:styleId="Tomek1">
    <w:name w:val="Tomek1"/>
    <w:basedOn w:val="Normalny"/>
    <w:rsid w:val="006230C4"/>
    <w:pPr>
      <w:widowControl/>
      <w:overflowPunct w:val="0"/>
      <w:autoSpaceDE w:val="0"/>
      <w:autoSpaceDN w:val="0"/>
      <w:adjustRightInd w:val="0"/>
      <w:spacing w:line="240" w:lineRule="auto"/>
      <w:ind w:left="0" w:firstLine="0"/>
      <w:textAlignment w:val="baseline"/>
    </w:pPr>
    <w:rPr>
      <w:rFonts w:ascii="Times New Roman" w:hAnsi="Times New Roman" w:cs="Times New Roman"/>
      <w:b/>
      <w:i/>
      <w:sz w:val="36"/>
      <w:szCs w:val="20"/>
    </w:rPr>
  </w:style>
  <w:style w:type="paragraph" w:customStyle="1" w:styleId="aaaa">
    <w:name w:val="aaaa"/>
    <w:basedOn w:val="Normalny"/>
    <w:qFormat/>
    <w:rsid w:val="006230C4"/>
    <w:pPr>
      <w:widowControl/>
      <w:tabs>
        <w:tab w:val="num" w:pos="720"/>
      </w:tabs>
      <w:spacing w:line="240" w:lineRule="auto"/>
      <w:ind w:left="720" w:hanging="360"/>
      <w:jc w:val="both"/>
    </w:pPr>
    <w:rPr>
      <w:rFonts w:ascii="Times New Roman" w:hAnsi="Times New Roman" w:cs="Times New Roman"/>
      <w:sz w:val="28"/>
      <w:szCs w:val="28"/>
    </w:rPr>
  </w:style>
  <w:style w:type="character" w:customStyle="1" w:styleId="FontStyle25">
    <w:name w:val="Font Style25"/>
    <w:basedOn w:val="Domylnaczcionkaakapitu"/>
    <w:uiPriority w:val="99"/>
    <w:rsid w:val="00030FA7"/>
    <w:rPr>
      <w:rFonts w:ascii="Times New Roman" w:hAnsi="Times New Roman" w:cs="Times New Roman"/>
      <w:sz w:val="22"/>
      <w:szCs w:val="22"/>
    </w:rPr>
  </w:style>
  <w:style w:type="paragraph" w:customStyle="1" w:styleId="normal">
    <w:name w:val="normal"/>
    <w:rsid w:val="00EA7BAF"/>
    <w:pPr>
      <w:spacing w:line="276" w:lineRule="auto"/>
    </w:pPr>
    <w:rPr>
      <w:rFonts w:ascii="Arial" w:eastAsia="Arial" w:hAnsi="Arial" w:cs="Arial"/>
      <w:sz w:val="22"/>
      <w:szCs w:val="22"/>
    </w:rPr>
  </w:style>
  <w:style w:type="character" w:customStyle="1" w:styleId="markedcontent">
    <w:name w:val="markedcontent"/>
    <w:basedOn w:val="Domylnaczcionkaakapitu"/>
    <w:rsid w:val="005933C9"/>
  </w:style>
  <w:style w:type="paragraph" w:customStyle="1" w:styleId="ust">
    <w:name w:val="ust"/>
    <w:uiPriority w:val="99"/>
    <w:rsid w:val="00C3743B"/>
    <w:pPr>
      <w:spacing w:before="60" w:after="60"/>
      <w:ind w:left="426" w:hanging="284"/>
      <w:jc w:val="both"/>
    </w:pPr>
    <w:rPr>
      <w:sz w:val="24"/>
    </w:rPr>
  </w:style>
  <w:style w:type="paragraph" w:customStyle="1" w:styleId="Normalny1">
    <w:name w:val="Normalny1"/>
    <w:rsid w:val="00DD5575"/>
    <w:pPr>
      <w:spacing w:after="160" w:line="259" w:lineRule="auto"/>
    </w:pPr>
    <w:rPr>
      <w:rFonts w:ascii="Calibri" w:eastAsia="Calibri" w:hAnsi="Calibri" w:cs="Calibri"/>
      <w:sz w:val="22"/>
      <w:szCs w:val="22"/>
    </w:rPr>
  </w:style>
  <w:style w:type="paragraph" w:customStyle="1" w:styleId="Zwykytekst1">
    <w:name w:val="Zwykły tekst1"/>
    <w:basedOn w:val="Normalny"/>
    <w:rsid w:val="00DD5575"/>
    <w:pPr>
      <w:widowControl/>
      <w:suppressAutoHyphens/>
      <w:spacing w:line="240" w:lineRule="auto"/>
      <w:ind w:left="0" w:firstLine="0"/>
    </w:pPr>
    <w:rPr>
      <w:rFonts w:ascii="Courier New" w:hAnsi="Courier New" w:cs="Courier New"/>
      <w:sz w:val="20"/>
      <w:szCs w:val="20"/>
      <w:lang w:eastAsia="ar-SA"/>
    </w:rPr>
  </w:style>
  <w:style w:type="paragraph" w:styleId="Bezodstpw">
    <w:name w:val="No Spacing"/>
    <w:uiPriority w:val="1"/>
    <w:qFormat/>
    <w:rsid w:val="004C4676"/>
    <w:pPr>
      <w:widowControl w:val="0"/>
      <w:ind w:left="400" w:hanging="400"/>
    </w:pPr>
    <w:rPr>
      <w:rFonts w:ascii="Arial" w:hAnsi="Arial" w:cs="Arial"/>
      <w:sz w:val="22"/>
      <w:szCs w:val="22"/>
    </w:rPr>
  </w:style>
  <w:style w:type="character" w:customStyle="1" w:styleId="WW8Num1z0">
    <w:name w:val="WW8Num1z0"/>
    <w:rsid w:val="00FB3D4D"/>
    <w:rPr>
      <w:rFonts w:hint="default"/>
      <w:b/>
      <w:sz w:val="24"/>
      <w:szCs w:val="24"/>
    </w:rPr>
  </w:style>
  <w:style w:type="character" w:customStyle="1" w:styleId="WW8Num1z1">
    <w:name w:val="WW8Num1z1"/>
    <w:rsid w:val="00FB3D4D"/>
    <w:rPr>
      <w:rFonts w:cs="Calibri"/>
    </w:rPr>
  </w:style>
  <w:style w:type="character" w:customStyle="1" w:styleId="WW8Num1z2">
    <w:name w:val="WW8Num1z2"/>
    <w:rsid w:val="00FB3D4D"/>
  </w:style>
  <w:style w:type="character" w:customStyle="1" w:styleId="WW8Num1z3">
    <w:name w:val="WW8Num1z3"/>
    <w:rsid w:val="00FB3D4D"/>
  </w:style>
  <w:style w:type="character" w:customStyle="1" w:styleId="WW8Num1z4">
    <w:name w:val="WW8Num1z4"/>
    <w:rsid w:val="00FB3D4D"/>
  </w:style>
  <w:style w:type="character" w:customStyle="1" w:styleId="WW8Num1z5">
    <w:name w:val="WW8Num1z5"/>
    <w:rsid w:val="00FB3D4D"/>
  </w:style>
  <w:style w:type="character" w:customStyle="1" w:styleId="WW8Num1z6">
    <w:name w:val="WW8Num1z6"/>
    <w:rsid w:val="00FB3D4D"/>
  </w:style>
  <w:style w:type="character" w:customStyle="1" w:styleId="WW8Num1z7">
    <w:name w:val="WW8Num1z7"/>
    <w:rsid w:val="00FB3D4D"/>
  </w:style>
  <w:style w:type="character" w:customStyle="1" w:styleId="WW8Num1z8">
    <w:name w:val="WW8Num1z8"/>
    <w:rsid w:val="00FB3D4D"/>
  </w:style>
  <w:style w:type="character" w:customStyle="1" w:styleId="WW8Num2z0">
    <w:name w:val="WW8Num2z0"/>
    <w:rsid w:val="00FB3D4D"/>
    <w:rPr>
      <w:rFonts w:ascii="Calibri" w:hAnsi="Calibri" w:cs="Arial" w:hint="default"/>
      <w:b/>
      <w:sz w:val="24"/>
      <w:szCs w:val="24"/>
      <w:shd w:val="clear" w:color="auto" w:fill="FFFF00"/>
    </w:rPr>
  </w:style>
  <w:style w:type="character" w:customStyle="1" w:styleId="WW8Num3z0">
    <w:name w:val="WW8Num3z0"/>
    <w:rsid w:val="00FB3D4D"/>
    <w:rPr>
      <w:rFonts w:ascii="Calibri" w:hAnsi="Calibri" w:cs="Arial" w:hint="default"/>
      <w:sz w:val="24"/>
      <w:szCs w:val="24"/>
      <w:shd w:val="clear" w:color="auto" w:fill="FFFF00"/>
    </w:rPr>
  </w:style>
  <w:style w:type="character" w:customStyle="1" w:styleId="WW8Num4z0">
    <w:name w:val="WW8Num4z0"/>
    <w:rsid w:val="00FB3D4D"/>
    <w:rPr>
      <w:rFonts w:ascii="Calibri" w:hAnsi="Calibri" w:cs="Calibri"/>
      <w:b/>
      <w:bCs/>
      <w:color w:val="auto"/>
      <w:sz w:val="24"/>
      <w:szCs w:val="24"/>
      <w:shd w:val="clear" w:color="auto" w:fill="FFFF00"/>
    </w:rPr>
  </w:style>
  <w:style w:type="character" w:customStyle="1" w:styleId="WW8Num5z0">
    <w:name w:val="WW8Num5z0"/>
    <w:rsid w:val="00FB3D4D"/>
    <w:rPr>
      <w:rFonts w:cs="Calibri" w:hint="default"/>
      <w:color w:val="auto"/>
    </w:rPr>
  </w:style>
  <w:style w:type="character" w:customStyle="1" w:styleId="WW8Num6z0">
    <w:name w:val="WW8Num6z0"/>
    <w:rsid w:val="00FB3D4D"/>
    <w:rPr>
      <w:rFonts w:cs="Arial"/>
      <w:color w:val="auto"/>
      <w:sz w:val="24"/>
      <w:szCs w:val="24"/>
    </w:rPr>
  </w:style>
  <w:style w:type="character" w:customStyle="1" w:styleId="WW8Num6z1">
    <w:name w:val="WW8Num6z1"/>
    <w:rsid w:val="00FB3D4D"/>
    <w:rPr>
      <w:rFonts w:ascii="Calibri" w:hAnsi="Calibri" w:cs="Calibri"/>
      <w:b/>
      <w:sz w:val="24"/>
      <w:szCs w:val="24"/>
      <w:shd w:val="clear" w:color="auto" w:fill="FFFF00"/>
      <w:lang w:val="en-US"/>
    </w:rPr>
  </w:style>
  <w:style w:type="character" w:customStyle="1" w:styleId="WW8Num6z2">
    <w:name w:val="WW8Num6z2"/>
    <w:rsid w:val="00FB3D4D"/>
    <w:rPr>
      <w:b/>
      <w:bCs/>
      <w:sz w:val="24"/>
      <w:szCs w:val="24"/>
      <w:shd w:val="clear" w:color="auto" w:fill="FFFF00"/>
    </w:rPr>
  </w:style>
  <w:style w:type="character" w:customStyle="1" w:styleId="WW8Num6z3">
    <w:name w:val="WW8Num6z3"/>
    <w:rsid w:val="00FB3D4D"/>
  </w:style>
  <w:style w:type="character" w:customStyle="1" w:styleId="WW8Num6z4">
    <w:name w:val="WW8Num6z4"/>
    <w:rsid w:val="00FB3D4D"/>
  </w:style>
  <w:style w:type="character" w:customStyle="1" w:styleId="WW8Num6z5">
    <w:name w:val="WW8Num6z5"/>
    <w:rsid w:val="00FB3D4D"/>
  </w:style>
  <w:style w:type="character" w:customStyle="1" w:styleId="WW8Num6z6">
    <w:name w:val="WW8Num6z6"/>
    <w:rsid w:val="00FB3D4D"/>
  </w:style>
  <w:style w:type="character" w:customStyle="1" w:styleId="WW8Num6z7">
    <w:name w:val="WW8Num6z7"/>
    <w:rsid w:val="00FB3D4D"/>
  </w:style>
  <w:style w:type="character" w:customStyle="1" w:styleId="WW8Num6z8">
    <w:name w:val="WW8Num6z8"/>
    <w:rsid w:val="00FB3D4D"/>
  </w:style>
  <w:style w:type="character" w:customStyle="1" w:styleId="WW8Num7z0">
    <w:name w:val="WW8Num7z0"/>
    <w:rsid w:val="00FB3D4D"/>
    <w:rPr>
      <w:rFonts w:cs="Arial"/>
      <w:b/>
      <w:color w:val="auto"/>
      <w:sz w:val="24"/>
      <w:szCs w:val="24"/>
      <w:shd w:val="clear" w:color="auto" w:fill="FFFF00"/>
    </w:rPr>
  </w:style>
  <w:style w:type="character" w:customStyle="1" w:styleId="WW8Num7z1">
    <w:name w:val="WW8Num7z1"/>
    <w:rsid w:val="00FB3D4D"/>
    <w:rPr>
      <w:b/>
      <w:color w:val="FF6600"/>
      <w:sz w:val="24"/>
      <w:szCs w:val="24"/>
      <w:shd w:val="clear" w:color="auto" w:fill="FFFF00"/>
    </w:rPr>
  </w:style>
  <w:style w:type="character" w:customStyle="1" w:styleId="WW8Num7z2">
    <w:name w:val="WW8Num7z2"/>
    <w:rsid w:val="00FB3D4D"/>
    <w:rPr>
      <w:sz w:val="24"/>
      <w:szCs w:val="24"/>
    </w:rPr>
  </w:style>
  <w:style w:type="character" w:customStyle="1" w:styleId="WW8Num7z3">
    <w:name w:val="WW8Num7z3"/>
    <w:rsid w:val="00FB3D4D"/>
  </w:style>
  <w:style w:type="character" w:customStyle="1" w:styleId="WW8Num7z4">
    <w:name w:val="WW8Num7z4"/>
    <w:rsid w:val="00FB3D4D"/>
  </w:style>
  <w:style w:type="character" w:customStyle="1" w:styleId="WW8Num7z5">
    <w:name w:val="WW8Num7z5"/>
    <w:rsid w:val="00FB3D4D"/>
  </w:style>
  <w:style w:type="character" w:customStyle="1" w:styleId="WW8Num7z6">
    <w:name w:val="WW8Num7z6"/>
    <w:rsid w:val="00FB3D4D"/>
  </w:style>
  <w:style w:type="character" w:customStyle="1" w:styleId="WW8Num7z7">
    <w:name w:val="WW8Num7z7"/>
    <w:rsid w:val="00FB3D4D"/>
  </w:style>
  <w:style w:type="character" w:customStyle="1" w:styleId="WW8Num7z8">
    <w:name w:val="WW8Num7z8"/>
    <w:rsid w:val="00FB3D4D"/>
  </w:style>
  <w:style w:type="character" w:customStyle="1" w:styleId="WW8Num8z0">
    <w:name w:val="WW8Num8z0"/>
    <w:rsid w:val="00FB3D4D"/>
    <w:rPr>
      <w:rFonts w:ascii="Calibri" w:hAnsi="Calibri" w:cs="Arial"/>
      <w:b/>
      <w:sz w:val="24"/>
      <w:szCs w:val="24"/>
    </w:rPr>
  </w:style>
  <w:style w:type="character" w:customStyle="1" w:styleId="WW8Num9z0">
    <w:name w:val="WW8Num9z0"/>
    <w:rsid w:val="00FB3D4D"/>
    <w:rPr>
      <w:rFonts w:ascii="Calibri" w:hAnsi="Calibri" w:cs="Calibri" w:hint="default"/>
      <w:b w:val="0"/>
      <w:color w:val="auto"/>
      <w:sz w:val="24"/>
      <w:szCs w:val="24"/>
      <w:shd w:val="clear" w:color="auto" w:fill="FFFF00"/>
    </w:rPr>
  </w:style>
  <w:style w:type="character" w:customStyle="1" w:styleId="WW8Num9z1">
    <w:name w:val="WW8Num9z1"/>
    <w:rsid w:val="00FB3D4D"/>
    <w:rPr>
      <w:sz w:val="24"/>
      <w:szCs w:val="24"/>
    </w:rPr>
  </w:style>
  <w:style w:type="character" w:customStyle="1" w:styleId="WW8Num9z2">
    <w:name w:val="WW8Num9z2"/>
    <w:rsid w:val="00FB3D4D"/>
    <w:rPr>
      <w:sz w:val="24"/>
      <w:szCs w:val="24"/>
      <w:shd w:val="clear" w:color="auto" w:fill="FF0000"/>
    </w:rPr>
  </w:style>
  <w:style w:type="character" w:customStyle="1" w:styleId="WW8Num9z3">
    <w:name w:val="WW8Num9z3"/>
    <w:rsid w:val="00FB3D4D"/>
  </w:style>
  <w:style w:type="character" w:customStyle="1" w:styleId="WW8Num9z4">
    <w:name w:val="WW8Num9z4"/>
    <w:rsid w:val="00FB3D4D"/>
  </w:style>
  <w:style w:type="character" w:customStyle="1" w:styleId="WW8Num9z5">
    <w:name w:val="WW8Num9z5"/>
    <w:rsid w:val="00FB3D4D"/>
  </w:style>
  <w:style w:type="character" w:customStyle="1" w:styleId="WW8Num9z6">
    <w:name w:val="WW8Num9z6"/>
    <w:rsid w:val="00FB3D4D"/>
  </w:style>
  <w:style w:type="character" w:customStyle="1" w:styleId="WW8Num9z7">
    <w:name w:val="WW8Num9z7"/>
    <w:rsid w:val="00FB3D4D"/>
  </w:style>
  <w:style w:type="character" w:customStyle="1" w:styleId="WW8Num9z8">
    <w:name w:val="WW8Num9z8"/>
    <w:rsid w:val="00FB3D4D"/>
  </w:style>
  <w:style w:type="character" w:customStyle="1" w:styleId="WW8Num10z0">
    <w:name w:val="WW8Num10z0"/>
    <w:rsid w:val="00FB3D4D"/>
    <w:rPr>
      <w:rFonts w:ascii="Calibri" w:hAnsi="Calibri" w:cs="Calibri" w:hint="default"/>
      <w:bCs/>
      <w:sz w:val="24"/>
      <w:szCs w:val="24"/>
      <w:shd w:val="clear" w:color="auto" w:fill="FFFF00"/>
    </w:rPr>
  </w:style>
  <w:style w:type="character" w:customStyle="1" w:styleId="WW8Num11z0">
    <w:name w:val="WW8Num11z0"/>
    <w:rsid w:val="00FB3D4D"/>
    <w:rPr>
      <w:rFonts w:cs="Calibri" w:hint="default"/>
      <w:b/>
      <w:sz w:val="24"/>
      <w:szCs w:val="24"/>
      <w:shd w:val="clear" w:color="auto" w:fill="FF0000"/>
    </w:rPr>
  </w:style>
  <w:style w:type="character" w:customStyle="1" w:styleId="WW8Num11z1">
    <w:name w:val="WW8Num11z1"/>
    <w:rsid w:val="00FB3D4D"/>
    <w:rPr>
      <w:rFonts w:cs="Calibri"/>
    </w:rPr>
  </w:style>
  <w:style w:type="character" w:customStyle="1" w:styleId="WW8Num11z2">
    <w:name w:val="WW8Num11z2"/>
    <w:rsid w:val="00FB3D4D"/>
  </w:style>
  <w:style w:type="character" w:customStyle="1" w:styleId="WW8Num11z3">
    <w:name w:val="WW8Num11z3"/>
    <w:rsid w:val="00FB3D4D"/>
  </w:style>
  <w:style w:type="character" w:customStyle="1" w:styleId="WW8Num11z4">
    <w:name w:val="WW8Num11z4"/>
    <w:rsid w:val="00FB3D4D"/>
  </w:style>
  <w:style w:type="character" w:customStyle="1" w:styleId="WW8Num11z5">
    <w:name w:val="WW8Num11z5"/>
    <w:rsid w:val="00FB3D4D"/>
  </w:style>
  <w:style w:type="character" w:customStyle="1" w:styleId="WW8Num11z6">
    <w:name w:val="WW8Num11z6"/>
    <w:rsid w:val="00FB3D4D"/>
  </w:style>
  <w:style w:type="character" w:customStyle="1" w:styleId="WW8Num11z7">
    <w:name w:val="WW8Num11z7"/>
    <w:rsid w:val="00FB3D4D"/>
  </w:style>
  <w:style w:type="character" w:customStyle="1" w:styleId="WW8Num11z8">
    <w:name w:val="WW8Num11z8"/>
    <w:rsid w:val="00FB3D4D"/>
  </w:style>
  <w:style w:type="character" w:customStyle="1" w:styleId="Domylnaczcionkaakapitu3">
    <w:name w:val="Domyślna czcionka akapitu3"/>
    <w:rsid w:val="00FB3D4D"/>
  </w:style>
  <w:style w:type="character" w:customStyle="1" w:styleId="WW8Num8z1">
    <w:name w:val="WW8Num8z1"/>
    <w:rsid w:val="00FB3D4D"/>
  </w:style>
  <w:style w:type="character" w:customStyle="1" w:styleId="WW8Num8z2">
    <w:name w:val="WW8Num8z2"/>
    <w:rsid w:val="00FB3D4D"/>
  </w:style>
  <w:style w:type="character" w:customStyle="1" w:styleId="WW8Num8z3">
    <w:name w:val="WW8Num8z3"/>
    <w:rsid w:val="00FB3D4D"/>
  </w:style>
  <w:style w:type="character" w:customStyle="1" w:styleId="WW8Num8z4">
    <w:name w:val="WW8Num8z4"/>
    <w:rsid w:val="00FB3D4D"/>
  </w:style>
  <w:style w:type="character" w:customStyle="1" w:styleId="WW8Num8z5">
    <w:name w:val="WW8Num8z5"/>
    <w:rsid w:val="00FB3D4D"/>
  </w:style>
  <w:style w:type="character" w:customStyle="1" w:styleId="WW8Num8z6">
    <w:name w:val="WW8Num8z6"/>
    <w:rsid w:val="00FB3D4D"/>
  </w:style>
  <w:style w:type="character" w:customStyle="1" w:styleId="WW8Num8z7">
    <w:name w:val="WW8Num8z7"/>
    <w:rsid w:val="00FB3D4D"/>
  </w:style>
  <w:style w:type="character" w:customStyle="1" w:styleId="WW8Num8z8">
    <w:name w:val="WW8Num8z8"/>
    <w:rsid w:val="00FB3D4D"/>
  </w:style>
  <w:style w:type="character" w:customStyle="1" w:styleId="WW8Num10z1">
    <w:name w:val="WW8Num10z1"/>
    <w:rsid w:val="00FB3D4D"/>
  </w:style>
  <w:style w:type="character" w:customStyle="1" w:styleId="WW8Num12z0">
    <w:name w:val="WW8Num12z0"/>
    <w:rsid w:val="00FB3D4D"/>
    <w:rPr>
      <w:rFonts w:ascii="Calibri" w:hAnsi="Calibri" w:cs="Arial"/>
      <w:sz w:val="24"/>
      <w:szCs w:val="24"/>
    </w:rPr>
  </w:style>
  <w:style w:type="character" w:customStyle="1" w:styleId="WW8Num12z1">
    <w:name w:val="WW8Num12z1"/>
    <w:rsid w:val="00FB3D4D"/>
  </w:style>
  <w:style w:type="character" w:customStyle="1" w:styleId="WW8Num12z2">
    <w:name w:val="WW8Num12z2"/>
    <w:rsid w:val="00FB3D4D"/>
  </w:style>
  <w:style w:type="character" w:customStyle="1" w:styleId="WW8Num12z3">
    <w:name w:val="WW8Num12z3"/>
    <w:rsid w:val="00FB3D4D"/>
  </w:style>
  <w:style w:type="character" w:customStyle="1" w:styleId="WW8Num12z4">
    <w:name w:val="WW8Num12z4"/>
    <w:rsid w:val="00FB3D4D"/>
  </w:style>
  <w:style w:type="character" w:customStyle="1" w:styleId="WW8Num12z5">
    <w:name w:val="WW8Num12z5"/>
    <w:rsid w:val="00FB3D4D"/>
  </w:style>
  <w:style w:type="character" w:customStyle="1" w:styleId="WW8Num12z6">
    <w:name w:val="WW8Num12z6"/>
    <w:rsid w:val="00FB3D4D"/>
  </w:style>
  <w:style w:type="character" w:customStyle="1" w:styleId="WW8Num12z7">
    <w:name w:val="WW8Num12z7"/>
    <w:rsid w:val="00FB3D4D"/>
  </w:style>
  <w:style w:type="character" w:customStyle="1" w:styleId="WW8Num12z8">
    <w:name w:val="WW8Num12z8"/>
    <w:rsid w:val="00FB3D4D"/>
  </w:style>
  <w:style w:type="character" w:customStyle="1" w:styleId="WW8Num13z0">
    <w:name w:val="WW8Num13z0"/>
    <w:rsid w:val="00FB3D4D"/>
    <w:rPr>
      <w:rFonts w:ascii="Calibri" w:eastAsia="Times New Roman" w:hAnsi="Calibri" w:cs="Arial"/>
    </w:rPr>
  </w:style>
  <w:style w:type="character" w:customStyle="1" w:styleId="WW8Num13z1">
    <w:name w:val="WW8Num13z1"/>
    <w:rsid w:val="00FB3D4D"/>
  </w:style>
  <w:style w:type="character" w:customStyle="1" w:styleId="WW8Num13z3">
    <w:name w:val="WW8Num13z3"/>
    <w:rsid w:val="00FB3D4D"/>
  </w:style>
  <w:style w:type="character" w:customStyle="1" w:styleId="WW8Num14z0">
    <w:name w:val="WW8Num14z0"/>
    <w:rsid w:val="00FB3D4D"/>
    <w:rPr>
      <w:sz w:val="24"/>
      <w:szCs w:val="24"/>
      <w:shd w:val="clear" w:color="auto" w:fill="FFFF00"/>
    </w:rPr>
  </w:style>
  <w:style w:type="character" w:customStyle="1" w:styleId="WW8Num14z1">
    <w:name w:val="WW8Num14z1"/>
    <w:rsid w:val="00FB3D4D"/>
  </w:style>
  <w:style w:type="character" w:customStyle="1" w:styleId="WW8Num14z2">
    <w:name w:val="WW8Num14z2"/>
    <w:rsid w:val="00FB3D4D"/>
  </w:style>
  <w:style w:type="character" w:customStyle="1" w:styleId="WW8Num14z3">
    <w:name w:val="WW8Num14z3"/>
    <w:rsid w:val="00FB3D4D"/>
  </w:style>
  <w:style w:type="character" w:customStyle="1" w:styleId="WW8Num14z4">
    <w:name w:val="WW8Num14z4"/>
    <w:rsid w:val="00FB3D4D"/>
  </w:style>
  <w:style w:type="character" w:customStyle="1" w:styleId="WW8Num14z5">
    <w:name w:val="WW8Num14z5"/>
    <w:rsid w:val="00FB3D4D"/>
  </w:style>
  <w:style w:type="character" w:customStyle="1" w:styleId="WW8Num14z6">
    <w:name w:val="WW8Num14z6"/>
    <w:rsid w:val="00FB3D4D"/>
  </w:style>
  <w:style w:type="character" w:customStyle="1" w:styleId="WW8Num14z7">
    <w:name w:val="WW8Num14z7"/>
    <w:rsid w:val="00FB3D4D"/>
  </w:style>
  <w:style w:type="character" w:customStyle="1" w:styleId="WW8Num14z8">
    <w:name w:val="WW8Num14z8"/>
    <w:rsid w:val="00FB3D4D"/>
  </w:style>
  <w:style w:type="character" w:customStyle="1" w:styleId="WW8Num15z0">
    <w:name w:val="WW8Num15z0"/>
    <w:rsid w:val="00FB3D4D"/>
    <w:rPr>
      <w:rFonts w:hint="default"/>
    </w:rPr>
  </w:style>
  <w:style w:type="character" w:customStyle="1" w:styleId="WW8Num15z1">
    <w:name w:val="WW8Num15z1"/>
    <w:rsid w:val="00FB3D4D"/>
  </w:style>
  <w:style w:type="character" w:customStyle="1" w:styleId="WW8Num15z2">
    <w:name w:val="WW8Num15z2"/>
    <w:rsid w:val="00FB3D4D"/>
  </w:style>
  <w:style w:type="character" w:customStyle="1" w:styleId="WW8Num15z3">
    <w:name w:val="WW8Num15z3"/>
    <w:rsid w:val="00FB3D4D"/>
  </w:style>
  <w:style w:type="character" w:customStyle="1" w:styleId="WW8Num15z4">
    <w:name w:val="WW8Num15z4"/>
    <w:rsid w:val="00FB3D4D"/>
  </w:style>
  <w:style w:type="character" w:customStyle="1" w:styleId="WW8Num15z5">
    <w:name w:val="WW8Num15z5"/>
    <w:rsid w:val="00FB3D4D"/>
  </w:style>
  <w:style w:type="character" w:customStyle="1" w:styleId="WW8Num15z6">
    <w:name w:val="WW8Num15z6"/>
    <w:rsid w:val="00FB3D4D"/>
  </w:style>
  <w:style w:type="character" w:customStyle="1" w:styleId="WW8Num15z7">
    <w:name w:val="WW8Num15z7"/>
    <w:rsid w:val="00FB3D4D"/>
  </w:style>
  <w:style w:type="character" w:customStyle="1" w:styleId="WW8Num15z8">
    <w:name w:val="WW8Num15z8"/>
    <w:rsid w:val="00FB3D4D"/>
  </w:style>
  <w:style w:type="character" w:customStyle="1" w:styleId="WW8Num16z0">
    <w:name w:val="WW8Num16z0"/>
    <w:rsid w:val="00FB3D4D"/>
    <w:rPr>
      <w:rFonts w:hint="default"/>
      <w:sz w:val="24"/>
      <w:szCs w:val="24"/>
    </w:rPr>
  </w:style>
  <w:style w:type="character" w:customStyle="1" w:styleId="WW8Num16z1">
    <w:name w:val="WW8Num16z1"/>
    <w:rsid w:val="00FB3D4D"/>
  </w:style>
  <w:style w:type="character" w:customStyle="1" w:styleId="WW8Num16z2">
    <w:name w:val="WW8Num16z2"/>
    <w:rsid w:val="00FB3D4D"/>
  </w:style>
  <w:style w:type="character" w:customStyle="1" w:styleId="WW8Num16z3">
    <w:name w:val="WW8Num16z3"/>
    <w:rsid w:val="00FB3D4D"/>
  </w:style>
  <w:style w:type="character" w:customStyle="1" w:styleId="WW8Num16z4">
    <w:name w:val="WW8Num16z4"/>
    <w:rsid w:val="00FB3D4D"/>
  </w:style>
  <w:style w:type="character" w:customStyle="1" w:styleId="WW8Num16z5">
    <w:name w:val="WW8Num16z5"/>
    <w:rsid w:val="00FB3D4D"/>
  </w:style>
  <w:style w:type="character" w:customStyle="1" w:styleId="WW8Num16z6">
    <w:name w:val="WW8Num16z6"/>
    <w:rsid w:val="00FB3D4D"/>
  </w:style>
  <w:style w:type="character" w:customStyle="1" w:styleId="WW8Num16z7">
    <w:name w:val="WW8Num16z7"/>
    <w:rsid w:val="00FB3D4D"/>
  </w:style>
  <w:style w:type="character" w:customStyle="1" w:styleId="WW8Num16z8">
    <w:name w:val="WW8Num16z8"/>
    <w:rsid w:val="00FB3D4D"/>
  </w:style>
  <w:style w:type="character" w:customStyle="1" w:styleId="WW8Num17z0">
    <w:name w:val="WW8Num17z0"/>
    <w:rsid w:val="00FB3D4D"/>
    <w:rPr>
      <w:rFonts w:hint="default"/>
      <w:b/>
      <w:bCs/>
      <w:color w:val="auto"/>
    </w:rPr>
  </w:style>
  <w:style w:type="character" w:customStyle="1" w:styleId="WW8Num17z1">
    <w:name w:val="WW8Num17z1"/>
    <w:rsid w:val="00FB3D4D"/>
    <w:rPr>
      <w:rFonts w:ascii="Times New Roman" w:eastAsia="Times New Roman" w:hAnsi="Times New Roman" w:cs="Times New Roman" w:hint="default"/>
      <w:b w:val="0"/>
      <w:bCs w:val="0"/>
      <w:strike w:val="0"/>
      <w:dstrike w:val="0"/>
      <w:color w:val="000000"/>
      <w:sz w:val="22"/>
      <w:szCs w:val="22"/>
    </w:rPr>
  </w:style>
  <w:style w:type="character" w:customStyle="1" w:styleId="WW8Num17z2">
    <w:name w:val="WW8Num17z2"/>
    <w:rsid w:val="00FB3D4D"/>
    <w:rPr>
      <w:rFonts w:hint="default"/>
      <w:b w:val="0"/>
      <w:bCs w:val="0"/>
    </w:rPr>
  </w:style>
  <w:style w:type="character" w:customStyle="1" w:styleId="WW8Num17z4">
    <w:name w:val="WW8Num17z4"/>
    <w:rsid w:val="00FB3D4D"/>
    <w:rPr>
      <w:rFonts w:hint="default"/>
      <w:b/>
      <w:bCs/>
    </w:rPr>
  </w:style>
  <w:style w:type="character" w:customStyle="1" w:styleId="Domylnaczcionkaakapitu2">
    <w:name w:val="Domyślna czcionka akapitu2"/>
    <w:rsid w:val="00FB3D4D"/>
  </w:style>
  <w:style w:type="character" w:customStyle="1" w:styleId="WW8Num10z2">
    <w:name w:val="WW8Num10z2"/>
    <w:rsid w:val="00FB3D4D"/>
  </w:style>
  <w:style w:type="character" w:customStyle="1" w:styleId="WW8Num10z3">
    <w:name w:val="WW8Num10z3"/>
    <w:rsid w:val="00FB3D4D"/>
  </w:style>
  <w:style w:type="character" w:customStyle="1" w:styleId="WW8Num10z4">
    <w:name w:val="WW8Num10z4"/>
    <w:rsid w:val="00FB3D4D"/>
  </w:style>
  <w:style w:type="character" w:customStyle="1" w:styleId="WW8Num10z5">
    <w:name w:val="WW8Num10z5"/>
    <w:rsid w:val="00FB3D4D"/>
  </w:style>
  <w:style w:type="character" w:customStyle="1" w:styleId="WW8Num10z6">
    <w:name w:val="WW8Num10z6"/>
    <w:rsid w:val="00FB3D4D"/>
  </w:style>
  <w:style w:type="character" w:customStyle="1" w:styleId="WW8Num10z7">
    <w:name w:val="WW8Num10z7"/>
    <w:rsid w:val="00FB3D4D"/>
  </w:style>
  <w:style w:type="character" w:customStyle="1" w:styleId="WW8Num10z8">
    <w:name w:val="WW8Num10z8"/>
    <w:rsid w:val="00FB3D4D"/>
  </w:style>
  <w:style w:type="character" w:customStyle="1" w:styleId="WW8Num2z1">
    <w:name w:val="WW8Num2z1"/>
    <w:rsid w:val="00FB3D4D"/>
    <w:rPr>
      <w:rFonts w:cs="Calibri"/>
    </w:rPr>
  </w:style>
  <w:style w:type="character" w:customStyle="1" w:styleId="WW8Num2z2">
    <w:name w:val="WW8Num2z2"/>
    <w:rsid w:val="00FB3D4D"/>
  </w:style>
  <w:style w:type="character" w:customStyle="1" w:styleId="WW8Num2z3">
    <w:name w:val="WW8Num2z3"/>
    <w:rsid w:val="00FB3D4D"/>
  </w:style>
  <w:style w:type="character" w:customStyle="1" w:styleId="WW8Num2z4">
    <w:name w:val="WW8Num2z4"/>
    <w:rsid w:val="00FB3D4D"/>
  </w:style>
  <w:style w:type="character" w:customStyle="1" w:styleId="WW8Num2z5">
    <w:name w:val="WW8Num2z5"/>
    <w:rsid w:val="00FB3D4D"/>
  </w:style>
  <w:style w:type="character" w:customStyle="1" w:styleId="WW8Num2z6">
    <w:name w:val="WW8Num2z6"/>
    <w:rsid w:val="00FB3D4D"/>
  </w:style>
  <w:style w:type="character" w:customStyle="1" w:styleId="WW8Num2z7">
    <w:name w:val="WW8Num2z7"/>
    <w:rsid w:val="00FB3D4D"/>
  </w:style>
  <w:style w:type="character" w:customStyle="1" w:styleId="WW8Num2z8">
    <w:name w:val="WW8Num2z8"/>
    <w:rsid w:val="00FB3D4D"/>
  </w:style>
  <w:style w:type="character" w:customStyle="1" w:styleId="WW8Num3z1">
    <w:name w:val="WW8Num3z1"/>
    <w:rsid w:val="00FB3D4D"/>
    <w:rPr>
      <w:rFonts w:cs="Arial"/>
    </w:rPr>
  </w:style>
  <w:style w:type="character" w:customStyle="1" w:styleId="WW8Num3z2">
    <w:name w:val="WW8Num3z2"/>
    <w:rsid w:val="00FB3D4D"/>
  </w:style>
  <w:style w:type="character" w:customStyle="1" w:styleId="WW8Num3z3">
    <w:name w:val="WW8Num3z3"/>
    <w:rsid w:val="00FB3D4D"/>
  </w:style>
  <w:style w:type="character" w:customStyle="1" w:styleId="WW8Num3z4">
    <w:name w:val="WW8Num3z4"/>
    <w:rsid w:val="00FB3D4D"/>
  </w:style>
  <w:style w:type="character" w:customStyle="1" w:styleId="WW8Num3z5">
    <w:name w:val="WW8Num3z5"/>
    <w:rsid w:val="00FB3D4D"/>
  </w:style>
  <w:style w:type="character" w:customStyle="1" w:styleId="WW8Num3z6">
    <w:name w:val="WW8Num3z6"/>
    <w:rsid w:val="00FB3D4D"/>
  </w:style>
  <w:style w:type="character" w:customStyle="1" w:styleId="WW8Num3z7">
    <w:name w:val="WW8Num3z7"/>
    <w:rsid w:val="00FB3D4D"/>
  </w:style>
  <w:style w:type="character" w:customStyle="1" w:styleId="WW8Num3z8">
    <w:name w:val="WW8Num3z8"/>
    <w:rsid w:val="00FB3D4D"/>
  </w:style>
  <w:style w:type="character" w:customStyle="1" w:styleId="WW8Num4z1">
    <w:name w:val="WW8Num4z1"/>
    <w:rsid w:val="00FB3D4D"/>
  </w:style>
  <w:style w:type="character" w:customStyle="1" w:styleId="WW8Num4z2">
    <w:name w:val="WW8Num4z2"/>
    <w:rsid w:val="00FB3D4D"/>
  </w:style>
  <w:style w:type="character" w:customStyle="1" w:styleId="WW8Num4z3">
    <w:name w:val="WW8Num4z3"/>
    <w:rsid w:val="00FB3D4D"/>
  </w:style>
  <w:style w:type="character" w:customStyle="1" w:styleId="WW8Num4z4">
    <w:name w:val="WW8Num4z4"/>
    <w:rsid w:val="00FB3D4D"/>
  </w:style>
  <w:style w:type="character" w:customStyle="1" w:styleId="WW8Num4z5">
    <w:name w:val="WW8Num4z5"/>
    <w:rsid w:val="00FB3D4D"/>
  </w:style>
  <w:style w:type="character" w:customStyle="1" w:styleId="WW8Num4z6">
    <w:name w:val="WW8Num4z6"/>
    <w:rsid w:val="00FB3D4D"/>
  </w:style>
  <w:style w:type="character" w:customStyle="1" w:styleId="WW8Num4z7">
    <w:name w:val="WW8Num4z7"/>
    <w:rsid w:val="00FB3D4D"/>
  </w:style>
  <w:style w:type="character" w:customStyle="1" w:styleId="WW8Num4z8">
    <w:name w:val="WW8Num4z8"/>
    <w:rsid w:val="00FB3D4D"/>
  </w:style>
  <w:style w:type="character" w:customStyle="1" w:styleId="WW8Num5z1">
    <w:name w:val="WW8Num5z1"/>
    <w:rsid w:val="00FB3D4D"/>
  </w:style>
  <w:style w:type="character" w:customStyle="1" w:styleId="WW8Num5z2">
    <w:name w:val="WW8Num5z2"/>
    <w:rsid w:val="00FB3D4D"/>
  </w:style>
  <w:style w:type="character" w:customStyle="1" w:styleId="WW8Num5z3">
    <w:name w:val="WW8Num5z3"/>
    <w:rsid w:val="00FB3D4D"/>
  </w:style>
  <w:style w:type="character" w:customStyle="1" w:styleId="WW8Num5z4">
    <w:name w:val="WW8Num5z4"/>
    <w:rsid w:val="00FB3D4D"/>
  </w:style>
  <w:style w:type="character" w:customStyle="1" w:styleId="WW8Num5z5">
    <w:name w:val="WW8Num5z5"/>
    <w:rsid w:val="00FB3D4D"/>
  </w:style>
  <w:style w:type="character" w:customStyle="1" w:styleId="WW8Num5z6">
    <w:name w:val="WW8Num5z6"/>
    <w:rsid w:val="00FB3D4D"/>
  </w:style>
  <w:style w:type="character" w:customStyle="1" w:styleId="WW8Num5z7">
    <w:name w:val="WW8Num5z7"/>
    <w:rsid w:val="00FB3D4D"/>
  </w:style>
  <w:style w:type="character" w:customStyle="1" w:styleId="WW8Num5z8">
    <w:name w:val="WW8Num5z8"/>
    <w:rsid w:val="00FB3D4D"/>
  </w:style>
  <w:style w:type="character" w:customStyle="1" w:styleId="WW8Num13z2">
    <w:name w:val="WW8Num13z2"/>
    <w:rsid w:val="00FB3D4D"/>
  </w:style>
  <w:style w:type="character" w:customStyle="1" w:styleId="WW8Num13z4">
    <w:name w:val="WW8Num13z4"/>
    <w:rsid w:val="00FB3D4D"/>
  </w:style>
  <w:style w:type="character" w:customStyle="1" w:styleId="WW8Num13z5">
    <w:name w:val="WW8Num13z5"/>
    <w:rsid w:val="00FB3D4D"/>
  </w:style>
  <w:style w:type="character" w:customStyle="1" w:styleId="WW8Num13z6">
    <w:name w:val="WW8Num13z6"/>
    <w:rsid w:val="00FB3D4D"/>
  </w:style>
  <w:style w:type="character" w:customStyle="1" w:styleId="WW8Num13z7">
    <w:name w:val="WW8Num13z7"/>
    <w:rsid w:val="00FB3D4D"/>
  </w:style>
  <w:style w:type="character" w:customStyle="1" w:styleId="WW8Num13z8">
    <w:name w:val="WW8Num13z8"/>
    <w:rsid w:val="00FB3D4D"/>
  </w:style>
  <w:style w:type="character" w:customStyle="1" w:styleId="Domylnaczcionkaakapitu1">
    <w:name w:val="Domyślna czcionka akapitu1"/>
    <w:rsid w:val="00FB3D4D"/>
  </w:style>
  <w:style w:type="character" w:customStyle="1" w:styleId="Symbolewypunktowania">
    <w:name w:val="Symbole wypunktowania"/>
    <w:rsid w:val="00FB3D4D"/>
    <w:rPr>
      <w:rFonts w:ascii="OpenSymbol" w:eastAsia="OpenSymbol" w:hAnsi="OpenSymbol" w:cs="OpenSymbol"/>
    </w:rPr>
  </w:style>
  <w:style w:type="character" w:customStyle="1" w:styleId="Znakinumeracji">
    <w:name w:val="Znaki numeracji"/>
    <w:rsid w:val="00FB3D4D"/>
  </w:style>
  <w:style w:type="character" w:customStyle="1" w:styleId="FontStyle26">
    <w:name w:val="Font Style26"/>
    <w:rsid w:val="00FB3D4D"/>
    <w:rPr>
      <w:rFonts w:ascii="Times New Roman" w:hAnsi="Times New Roman" w:cs="Times New Roman"/>
      <w:b/>
      <w:bCs/>
      <w:sz w:val="22"/>
      <w:szCs w:val="22"/>
    </w:rPr>
  </w:style>
  <w:style w:type="character" w:customStyle="1" w:styleId="Tekstpodstawowyzwciciem2Znak">
    <w:name w:val="Tekst podstawowy z wcięciem 2 Znak"/>
    <w:basedOn w:val="TekstpodstawowywcityZnak"/>
    <w:rsid w:val="00FB3D4D"/>
    <w:rPr>
      <w:kern w:val="1"/>
    </w:rPr>
  </w:style>
  <w:style w:type="paragraph" w:customStyle="1" w:styleId="Nagwek30">
    <w:name w:val="Nagłówek3"/>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3">
    <w:name w:val="Podpis3"/>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Indeks">
    <w:name w:val="Indeks"/>
    <w:basedOn w:val="Normalny"/>
    <w:rsid w:val="00FB3D4D"/>
    <w:pPr>
      <w:widowControl/>
      <w:suppressLineNumbers/>
      <w:suppressAutoHyphens/>
      <w:overflowPunct w:val="0"/>
      <w:autoSpaceDE w:val="0"/>
      <w:spacing w:line="360" w:lineRule="auto"/>
      <w:ind w:left="0" w:firstLine="0"/>
    </w:pPr>
    <w:rPr>
      <w:rFonts w:ascii="Times New Roman" w:hAnsi="Times New Roman" w:cs="Mangal"/>
      <w:kern w:val="1"/>
      <w:sz w:val="24"/>
      <w:szCs w:val="20"/>
      <w:lang w:eastAsia="ar-SA"/>
    </w:rPr>
  </w:style>
  <w:style w:type="paragraph" w:customStyle="1" w:styleId="Nagwek20">
    <w:name w:val="Nagłówek2"/>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2">
    <w:name w:val="Podpis2"/>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Nagwek10">
    <w:name w:val="Nagłówek1"/>
    <w:basedOn w:val="Normalny"/>
    <w:next w:val="Tekstpodstawowy"/>
    <w:rsid w:val="00FB3D4D"/>
    <w:pPr>
      <w:keepNext/>
      <w:widowControl/>
      <w:suppressAutoHyphens/>
      <w:overflowPunct w:val="0"/>
      <w:autoSpaceDE w:val="0"/>
      <w:spacing w:before="240" w:after="120" w:line="360" w:lineRule="auto"/>
      <w:ind w:left="0" w:firstLine="0"/>
    </w:pPr>
    <w:rPr>
      <w:rFonts w:eastAsia="Lucida Sans Unicode" w:cs="Mangal"/>
      <w:kern w:val="1"/>
      <w:sz w:val="28"/>
      <w:szCs w:val="28"/>
      <w:lang w:eastAsia="ar-SA"/>
    </w:rPr>
  </w:style>
  <w:style w:type="paragraph" w:customStyle="1" w:styleId="Podpis1">
    <w:name w:val="Podpis1"/>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Tekstpodstawowyzwciciem1">
    <w:name w:val="Tekst podstawowy z wcięciem1"/>
    <w:basedOn w:val="Tekstpodstawowy"/>
    <w:rsid w:val="00FB3D4D"/>
    <w:pPr>
      <w:widowControl/>
      <w:suppressAutoHyphens/>
      <w:overflowPunct w:val="0"/>
      <w:autoSpaceDE w:val="0"/>
      <w:spacing w:after="120" w:line="360" w:lineRule="auto"/>
      <w:ind w:firstLine="283"/>
      <w:jc w:val="left"/>
    </w:pPr>
    <w:rPr>
      <w:rFonts w:ascii="Times New Roman" w:hAnsi="Times New Roman" w:cs="Times New Roman"/>
      <w:kern w:val="1"/>
      <w:szCs w:val="20"/>
      <w:lang w:eastAsia="ar-SA"/>
    </w:rPr>
  </w:style>
  <w:style w:type="paragraph" w:customStyle="1" w:styleId="Lista31">
    <w:name w:val="Lista 31"/>
    <w:basedOn w:val="Lista"/>
    <w:rsid w:val="00FB3D4D"/>
    <w:pPr>
      <w:widowControl/>
      <w:suppressAutoHyphens/>
      <w:overflowPunct w:val="0"/>
      <w:autoSpaceDE w:val="0"/>
      <w:spacing w:after="120" w:line="360" w:lineRule="auto"/>
      <w:ind w:left="1080" w:hanging="360"/>
    </w:pPr>
    <w:rPr>
      <w:rFonts w:ascii="Times New Roman" w:hAnsi="Times New Roman" w:cs="Mangal"/>
      <w:kern w:val="1"/>
      <w:sz w:val="24"/>
      <w:szCs w:val="20"/>
      <w:lang w:eastAsia="ar-SA"/>
    </w:rPr>
  </w:style>
  <w:style w:type="paragraph" w:customStyle="1" w:styleId="Wysunicietekstu">
    <w:name w:val="Wysunięcie tekstu"/>
    <w:basedOn w:val="Tekstpodstawowy"/>
    <w:rsid w:val="00FB3D4D"/>
    <w:pPr>
      <w:widowControl/>
      <w:tabs>
        <w:tab w:val="left" w:pos="0"/>
      </w:tabs>
      <w:suppressAutoHyphens/>
      <w:overflowPunct w:val="0"/>
      <w:autoSpaceDE w:val="0"/>
      <w:spacing w:after="120" w:line="360" w:lineRule="auto"/>
      <w:ind w:left="567" w:hanging="283"/>
      <w:jc w:val="left"/>
    </w:pPr>
    <w:rPr>
      <w:rFonts w:ascii="Times New Roman" w:hAnsi="Times New Roman" w:cs="Times New Roman"/>
      <w:kern w:val="1"/>
      <w:szCs w:val="20"/>
      <w:lang w:eastAsia="ar-SA"/>
    </w:rPr>
  </w:style>
  <w:style w:type="paragraph" w:customStyle="1" w:styleId="Lista21">
    <w:name w:val="Lista 21"/>
    <w:basedOn w:val="Normalny"/>
    <w:rsid w:val="00FB3D4D"/>
    <w:pPr>
      <w:widowControl/>
      <w:suppressAutoHyphens/>
      <w:overflowPunct w:val="0"/>
      <w:autoSpaceDE w:val="0"/>
      <w:spacing w:line="360" w:lineRule="auto"/>
      <w:ind w:left="566" w:hanging="283"/>
    </w:pPr>
    <w:rPr>
      <w:rFonts w:ascii="Times New Roman" w:hAnsi="Times New Roman" w:cs="Times New Roman"/>
      <w:kern w:val="1"/>
      <w:sz w:val="24"/>
      <w:szCs w:val="20"/>
      <w:lang w:eastAsia="ar-SA"/>
    </w:rPr>
  </w:style>
  <w:style w:type="paragraph" w:customStyle="1" w:styleId="Lista32">
    <w:name w:val="Lista 32"/>
    <w:basedOn w:val="Normalny"/>
    <w:rsid w:val="00FB3D4D"/>
    <w:pPr>
      <w:widowControl/>
      <w:suppressAutoHyphens/>
      <w:overflowPunct w:val="0"/>
      <w:autoSpaceDE w:val="0"/>
      <w:spacing w:line="360" w:lineRule="auto"/>
      <w:ind w:left="849" w:hanging="283"/>
    </w:pPr>
    <w:rPr>
      <w:rFonts w:ascii="Times New Roman" w:hAnsi="Times New Roman" w:cs="Times New Roman"/>
      <w:kern w:val="1"/>
      <w:sz w:val="24"/>
      <w:szCs w:val="20"/>
      <w:lang w:eastAsia="ar-SA"/>
    </w:rPr>
  </w:style>
  <w:style w:type="paragraph" w:customStyle="1" w:styleId="Lista41">
    <w:name w:val="Lista 41"/>
    <w:basedOn w:val="Normalny"/>
    <w:rsid w:val="00FB3D4D"/>
    <w:pPr>
      <w:widowControl/>
      <w:suppressAutoHyphens/>
      <w:overflowPunct w:val="0"/>
      <w:autoSpaceDE w:val="0"/>
      <w:spacing w:line="360" w:lineRule="auto"/>
      <w:ind w:left="1132" w:hanging="283"/>
    </w:pPr>
    <w:rPr>
      <w:rFonts w:ascii="Times New Roman" w:hAnsi="Times New Roman" w:cs="Times New Roman"/>
      <w:kern w:val="1"/>
      <w:sz w:val="24"/>
      <w:szCs w:val="20"/>
      <w:lang w:eastAsia="ar-SA"/>
    </w:rPr>
  </w:style>
  <w:style w:type="paragraph" w:customStyle="1" w:styleId="Tekstpodstawowyzwciciem21">
    <w:name w:val="Tekst podstawowy z wcięciem 21"/>
    <w:basedOn w:val="Tekstpodstawowywcity"/>
    <w:rsid w:val="00FB3D4D"/>
    <w:pPr>
      <w:widowControl/>
      <w:suppressAutoHyphens/>
      <w:overflowPunct w:val="0"/>
      <w:autoSpaceDE w:val="0"/>
      <w:spacing w:after="120" w:line="360" w:lineRule="auto"/>
      <w:ind w:left="283" w:firstLine="210"/>
    </w:pPr>
    <w:rPr>
      <w:rFonts w:ascii="Times New Roman" w:hAnsi="Times New Roman" w:cs="Times New Roman"/>
      <w:kern w:val="1"/>
      <w:sz w:val="24"/>
      <w:lang w:eastAsia="ar-SA"/>
    </w:rPr>
  </w:style>
  <w:style w:type="paragraph" w:customStyle="1" w:styleId="Bezodstpw2">
    <w:name w:val="Bez odstępów2"/>
    <w:rsid w:val="00FB3D4D"/>
    <w:rPr>
      <w:rFonts w:ascii="Calibri" w:hAnsi="Calibri"/>
      <w:sz w:val="22"/>
      <w:lang w:eastAsia="en-US"/>
    </w:rPr>
  </w:style>
  <w:style w:type="paragraph" w:customStyle="1" w:styleId="Poziom1">
    <w:name w:val="Poziom 1"/>
    <w:basedOn w:val="Normalny"/>
    <w:next w:val="Poziom2"/>
    <w:qFormat/>
    <w:rsid w:val="00FB3D4D"/>
    <w:pPr>
      <w:widowControl/>
      <w:shd w:val="clear" w:color="auto" w:fill="FFFFFF"/>
      <w:suppressAutoHyphens/>
      <w:overflowPunct w:val="0"/>
      <w:autoSpaceDE w:val="0"/>
      <w:spacing w:line="360" w:lineRule="auto"/>
      <w:ind w:left="0" w:firstLine="0"/>
      <w:jc w:val="both"/>
    </w:pPr>
    <w:rPr>
      <w:rFonts w:ascii="Times New Roman" w:hAnsi="Times New Roman" w:cs="Times New Roman"/>
      <w:bCs/>
      <w:kern w:val="1"/>
      <w:sz w:val="24"/>
      <w:szCs w:val="20"/>
      <w:lang w:eastAsia="en-US"/>
    </w:rPr>
  </w:style>
  <w:style w:type="paragraph" w:customStyle="1" w:styleId="Poziom2">
    <w:name w:val="Poziom 2"/>
    <w:basedOn w:val="Poziom1"/>
    <w:next w:val="poziom3"/>
    <w:qFormat/>
    <w:rsid w:val="00FB3D4D"/>
  </w:style>
  <w:style w:type="paragraph" w:customStyle="1" w:styleId="poziom3">
    <w:name w:val="poziom 3"/>
    <w:basedOn w:val="Poziom2"/>
    <w:next w:val="Normalny"/>
    <w:qFormat/>
    <w:rsid w:val="00FB3D4D"/>
  </w:style>
  <w:style w:type="paragraph" w:customStyle="1" w:styleId="normalny0">
    <w:name w:val="normalny"/>
    <w:qFormat/>
    <w:rsid w:val="00FB3D4D"/>
    <w:pPr>
      <w:spacing w:line="360" w:lineRule="auto"/>
      <w:ind w:left="2608"/>
      <w:jc w:val="both"/>
    </w:pPr>
    <w:rPr>
      <w:rFonts w:ascii="Cambria" w:hAnsi="Cambria"/>
      <w:b/>
      <w:bCs/>
      <w:color w:val="000000"/>
      <w:kern w:val="1"/>
      <w:sz w:val="24"/>
      <w:szCs w:val="26"/>
      <w:lang w:eastAsia="en-US"/>
    </w:rPr>
  </w:style>
  <w:style w:type="table" w:styleId="Jasnasiatkaakcent3">
    <w:name w:val="Light Grid Accent 3"/>
    <w:basedOn w:val="Standardowy"/>
    <w:uiPriority w:val="62"/>
    <w:rsid w:val="00D5793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18" w:space="0" w:color="E66C7D" w:themeColor="accent3"/>
          <w:right w:val="single" w:sz="8" w:space="0" w:color="E66C7D" w:themeColor="accent3"/>
          <w:insideH w:val="nil"/>
          <w:insideV w:val="single" w:sz="8" w:space="0" w:color="E66C7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66C7D" w:themeColor="accent3"/>
          <w:left w:val="single" w:sz="8" w:space="0" w:color="E66C7D" w:themeColor="accent3"/>
          <w:bottom w:val="single" w:sz="8" w:space="0" w:color="E66C7D" w:themeColor="accent3"/>
          <w:right w:val="single" w:sz="8" w:space="0" w:color="E66C7D" w:themeColor="accent3"/>
          <w:insideH w:val="nil"/>
          <w:insideV w:val="single" w:sz="8" w:space="0" w:color="E66C7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tcPr>
    </w:tblStylePr>
    <w:tblStylePr w:type="band1Vert">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shd w:val="clear" w:color="auto" w:fill="F8DADE" w:themeFill="accent3" w:themeFillTint="3F"/>
      </w:tcPr>
    </w:tblStylePr>
    <w:tblStylePr w:type="band1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shd w:val="clear" w:color="auto" w:fill="F8DADE" w:themeFill="accent3" w:themeFillTint="3F"/>
      </w:tcPr>
    </w:tblStylePr>
    <w:tblStylePr w:type="band2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tcPr>
    </w:tblStylePr>
  </w:style>
  <w:style w:type="character" w:styleId="Tekstzastpczy">
    <w:name w:val="Placeholder Text"/>
    <w:basedOn w:val="Domylnaczcionkaakapitu"/>
    <w:uiPriority w:val="99"/>
    <w:semiHidden/>
    <w:rsid w:val="00851285"/>
    <w:rPr>
      <w:color w:val="808080"/>
    </w:rPr>
  </w:style>
  <w:style w:type="character" w:customStyle="1" w:styleId="ListLabel3">
    <w:name w:val="ListLabel 3"/>
    <w:rsid w:val="00851285"/>
    <w:rPr>
      <w:rFonts w:eastAsia="Arial" w:cs="Arial"/>
      <w:color w:val="222222"/>
    </w:rPr>
  </w:style>
  <w:style w:type="numbering" w:customStyle="1" w:styleId="WWNum12">
    <w:name w:val="WWNum12"/>
    <w:basedOn w:val="Bezlisty"/>
    <w:rsid w:val="00851285"/>
    <w:pPr>
      <w:numPr>
        <w:numId w:val="74"/>
      </w:numPr>
    </w:p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sChild>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4">
              <w:marLeft w:val="72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sChild>
            <w:div w:id="6">
              <w:marLeft w:val="720"/>
              <w:marRight w:val="0"/>
              <w:marTop w:val="0"/>
              <w:marBottom w:val="0"/>
              <w:divBdr>
                <w:top w:val="none" w:sz="0" w:space="0" w:color="auto"/>
                <w:left w:val="none" w:sz="0" w:space="0" w:color="auto"/>
                <w:bottom w:val="none" w:sz="0" w:space="0" w:color="auto"/>
                <w:right w:val="none" w:sz="0" w:space="0" w:color="auto"/>
              </w:divBdr>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10">
              <w:marLeft w:val="720"/>
              <w:marRight w:val="0"/>
              <w:marTop w:val="0"/>
              <w:marBottom w:val="0"/>
              <w:divBdr>
                <w:top w:val="none" w:sz="0" w:space="0" w:color="auto"/>
                <w:left w:val="none" w:sz="0" w:space="0" w:color="auto"/>
                <w:bottom w:val="none" w:sz="0" w:space="0" w:color="auto"/>
                <w:right w:val="none" w:sz="0" w:space="0" w:color="auto"/>
              </w:divBdr>
            </w:div>
          </w:divsChild>
        </w:div>
        <w:div w:id="19">
          <w:marLeft w:val="0"/>
          <w:marRight w:val="0"/>
          <w:marTop w:val="0"/>
          <w:marBottom w:val="0"/>
          <w:divBdr>
            <w:top w:val="none" w:sz="0" w:space="0" w:color="auto"/>
            <w:left w:val="none" w:sz="0" w:space="0" w:color="auto"/>
            <w:bottom w:val="none" w:sz="0" w:space="0" w:color="auto"/>
            <w:right w:val="none" w:sz="0" w:space="0" w:color="auto"/>
          </w:divBdr>
          <w:divsChild>
            <w:div w:id="22">
              <w:marLeft w:val="720"/>
              <w:marRight w:val="0"/>
              <w:marTop w:val="0"/>
              <w:marBottom w:val="0"/>
              <w:divBdr>
                <w:top w:val="none" w:sz="0" w:space="0" w:color="auto"/>
                <w:left w:val="none" w:sz="0" w:space="0" w:color="auto"/>
                <w:bottom w:val="none" w:sz="0" w:space="0" w:color="auto"/>
                <w:right w:val="none" w:sz="0" w:space="0" w:color="auto"/>
              </w:divBdr>
            </w:div>
          </w:divsChild>
        </w:div>
        <w:div w:id="23">
          <w:marLeft w:val="0"/>
          <w:marRight w:val="0"/>
          <w:marTop w:val="0"/>
          <w:marBottom w:val="0"/>
          <w:divBdr>
            <w:top w:val="none" w:sz="0" w:space="0" w:color="auto"/>
            <w:left w:val="none" w:sz="0" w:space="0" w:color="auto"/>
            <w:bottom w:val="none" w:sz="0" w:space="0" w:color="auto"/>
            <w:right w:val="none" w:sz="0" w:space="0" w:color="auto"/>
          </w:divBdr>
        </w:div>
      </w:divsChild>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191237129">
      <w:bodyDiv w:val="1"/>
      <w:marLeft w:val="0"/>
      <w:marRight w:val="0"/>
      <w:marTop w:val="0"/>
      <w:marBottom w:val="0"/>
      <w:divBdr>
        <w:top w:val="none" w:sz="0" w:space="0" w:color="auto"/>
        <w:left w:val="none" w:sz="0" w:space="0" w:color="auto"/>
        <w:bottom w:val="none" w:sz="0" w:space="0" w:color="auto"/>
        <w:right w:val="none" w:sz="0" w:space="0" w:color="auto"/>
      </w:divBdr>
      <w:divsChild>
        <w:div w:id="49615791">
          <w:marLeft w:val="0"/>
          <w:marRight w:val="0"/>
          <w:marTop w:val="0"/>
          <w:marBottom w:val="0"/>
          <w:divBdr>
            <w:top w:val="none" w:sz="0" w:space="0" w:color="auto"/>
            <w:left w:val="none" w:sz="0" w:space="0" w:color="auto"/>
            <w:bottom w:val="none" w:sz="0" w:space="0" w:color="auto"/>
            <w:right w:val="none" w:sz="0" w:space="0" w:color="auto"/>
          </w:divBdr>
        </w:div>
        <w:div w:id="134297418">
          <w:marLeft w:val="0"/>
          <w:marRight w:val="0"/>
          <w:marTop w:val="0"/>
          <w:marBottom w:val="0"/>
          <w:divBdr>
            <w:top w:val="none" w:sz="0" w:space="0" w:color="auto"/>
            <w:left w:val="none" w:sz="0" w:space="0" w:color="auto"/>
            <w:bottom w:val="none" w:sz="0" w:space="0" w:color="auto"/>
            <w:right w:val="none" w:sz="0" w:space="0" w:color="auto"/>
          </w:divBdr>
        </w:div>
        <w:div w:id="302584335">
          <w:marLeft w:val="0"/>
          <w:marRight w:val="0"/>
          <w:marTop w:val="0"/>
          <w:marBottom w:val="0"/>
          <w:divBdr>
            <w:top w:val="none" w:sz="0" w:space="0" w:color="auto"/>
            <w:left w:val="none" w:sz="0" w:space="0" w:color="auto"/>
            <w:bottom w:val="none" w:sz="0" w:space="0" w:color="auto"/>
            <w:right w:val="none" w:sz="0" w:space="0" w:color="auto"/>
          </w:divBdr>
        </w:div>
        <w:div w:id="436945118">
          <w:marLeft w:val="0"/>
          <w:marRight w:val="0"/>
          <w:marTop w:val="0"/>
          <w:marBottom w:val="0"/>
          <w:divBdr>
            <w:top w:val="none" w:sz="0" w:space="0" w:color="auto"/>
            <w:left w:val="none" w:sz="0" w:space="0" w:color="auto"/>
            <w:bottom w:val="none" w:sz="0" w:space="0" w:color="auto"/>
            <w:right w:val="none" w:sz="0" w:space="0" w:color="auto"/>
          </w:divBdr>
        </w:div>
        <w:div w:id="490758081">
          <w:marLeft w:val="0"/>
          <w:marRight w:val="0"/>
          <w:marTop w:val="0"/>
          <w:marBottom w:val="0"/>
          <w:divBdr>
            <w:top w:val="none" w:sz="0" w:space="0" w:color="auto"/>
            <w:left w:val="none" w:sz="0" w:space="0" w:color="auto"/>
            <w:bottom w:val="none" w:sz="0" w:space="0" w:color="auto"/>
            <w:right w:val="none" w:sz="0" w:space="0" w:color="auto"/>
          </w:divBdr>
        </w:div>
        <w:div w:id="525405424">
          <w:marLeft w:val="0"/>
          <w:marRight w:val="0"/>
          <w:marTop w:val="0"/>
          <w:marBottom w:val="0"/>
          <w:divBdr>
            <w:top w:val="none" w:sz="0" w:space="0" w:color="auto"/>
            <w:left w:val="none" w:sz="0" w:space="0" w:color="auto"/>
            <w:bottom w:val="none" w:sz="0" w:space="0" w:color="auto"/>
            <w:right w:val="none" w:sz="0" w:space="0" w:color="auto"/>
          </w:divBdr>
        </w:div>
        <w:div w:id="658001281">
          <w:marLeft w:val="0"/>
          <w:marRight w:val="0"/>
          <w:marTop w:val="0"/>
          <w:marBottom w:val="0"/>
          <w:divBdr>
            <w:top w:val="none" w:sz="0" w:space="0" w:color="auto"/>
            <w:left w:val="none" w:sz="0" w:space="0" w:color="auto"/>
            <w:bottom w:val="none" w:sz="0" w:space="0" w:color="auto"/>
            <w:right w:val="none" w:sz="0" w:space="0" w:color="auto"/>
          </w:divBdr>
        </w:div>
        <w:div w:id="731467904">
          <w:marLeft w:val="0"/>
          <w:marRight w:val="0"/>
          <w:marTop w:val="0"/>
          <w:marBottom w:val="0"/>
          <w:divBdr>
            <w:top w:val="none" w:sz="0" w:space="0" w:color="auto"/>
            <w:left w:val="none" w:sz="0" w:space="0" w:color="auto"/>
            <w:bottom w:val="none" w:sz="0" w:space="0" w:color="auto"/>
            <w:right w:val="none" w:sz="0" w:space="0" w:color="auto"/>
          </w:divBdr>
        </w:div>
        <w:div w:id="741873326">
          <w:marLeft w:val="0"/>
          <w:marRight w:val="0"/>
          <w:marTop w:val="0"/>
          <w:marBottom w:val="0"/>
          <w:divBdr>
            <w:top w:val="none" w:sz="0" w:space="0" w:color="auto"/>
            <w:left w:val="none" w:sz="0" w:space="0" w:color="auto"/>
            <w:bottom w:val="none" w:sz="0" w:space="0" w:color="auto"/>
            <w:right w:val="none" w:sz="0" w:space="0" w:color="auto"/>
          </w:divBdr>
        </w:div>
        <w:div w:id="746801383">
          <w:marLeft w:val="0"/>
          <w:marRight w:val="0"/>
          <w:marTop w:val="0"/>
          <w:marBottom w:val="0"/>
          <w:divBdr>
            <w:top w:val="none" w:sz="0" w:space="0" w:color="auto"/>
            <w:left w:val="none" w:sz="0" w:space="0" w:color="auto"/>
            <w:bottom w:val="none" w:sz="0" w:space="0" w:color="auto"/>
            <w:right w:val="none" w:sz="0" w:space="0" w:color="auto"/>
          </w:divBdr>
        </w:div>
        <w:div w:id="770275807">
          <w:marLeft w:val="0"/>
          <w:marRight w:val="0"/>
          <w:marTop w:val="0"/>
          <w:marBottom w:val="0"/>
          <w:divBdr>
            <w:top w:val="none" w:sz="0" w:space="0" w:color="auto"/>
            <w:left w:val="none" w:sz="0" w:space="0" w:color="auto"/>
            <w:bottom w:val="none" w:sz="0" w:space="0" w:color="auto"/>
            <w:right w:val="none" w:sz="0" w:space="0" w:color="auto"/>
          </w:divBdr>
        </w:div>
        <w:div w:id="784546444">
          <w:marLeft w:val="0"/>
          <w:marRight w:val="0"/>
          <w:marTop w:val="0"/>
          <w:marBottom w:val="0"/>
          <w:divBdr>
            <w:top w:val="none" w:sz="0" w:space="0" w:color="auto"/>
            <w:left w:val="none" w:sz="0" w:space="0" w:color="auto"/>
            <w:bottom w:val="none" w:sz="0" w:space="0" w:color="auto"/>
            <w:right w:val="none" w:sz="0" w:space="0" w:color="auto"/>
          </w:divBdr>
        </w:div>
        <w:div w:id="804856408">
          <w:marLeft w:val="0"/>
          <w:marRight w:val="0"/>
          <w:marTop w:val="0"/>
          <w:marBottom w:val="0"/>
          <w:divBdr>
            <w:top w:val="none" w:sz="0" w:space="0" w:color="auto"/>
            <w:left w:val="none" w:sz="0" w:space="0" w:color="auto"/>
            <w:bottom w:val="none" w:sz="0" w:space="0" w:color="auto"/>
            <w:right w:val="none" w:sz="0" w:space="0" w:color="auto"/>
          </w:divBdr>
        </w:div>
        <w:div w:id="857087362">
          <w:marLeft w:val="0"/>
          <w:marRight w:val="0"/>
          <w:marTop w:val="0"/>
          <w:marBottom w:val="0"/>
          <w:divBdr>
            <w:top w:val="none" w:sz="0" w:space="0" w:color="auto"/>
            <w:left w:val="none" w:sz="0" w:space="0" w:color="auto"/>
            <w:bottom w:val="none" w:sz="0" w:space="0" w:color="auto"/>
            <w:right w:val="none" w:sz="0" w:space="0" w:color="auto"/>
          </w:divBdr>
        </w:div>
        <w:div w:id="863440687">
          <w:marLeft w:val="0"/>
          <w:marRight w:val="0"/>
          <w:marTop w:val="0"/>
          <w:marBottom w:val="0"/>
          <w:divBdr>
            <w:top w:val="none" w:sz="0" w:space="0" w:color="auto"/>
            <w:left w:val="none" w:sz="0" w:space="0" w:color="auto"/>
            <w:bottom w:val="none" w:sz="0" w:space="0" w:color="auto"/>
            <w:right w:val="none" w:sz="0" w:space="0" w:color="auto"/>
          </w:divBdr>
        </w:div>
        <w:div w:id="1110858599">
          <w:marLeft w:val="0"/>
          <w:marRight w:val="0"/>
          <w:marTop w:val="0"/>
          <w:marBottom w:val="0"/>
          <w:divBdr>
            <w:top w:val="none" w:sz="0" w:space="0" w:color="auto"/>
            <w:left w:val="none" w:sz="0" w:space="0" w:color="auto"/>
            <w:bottom w:val="none" w:sz="0" w:space="0" w:color="auto"/>
            <w:right w:val="none" w:sz="0" w:space="0" w:color="auto"/>
          </w:divBdr>
        </w:div>
        <w:div w:id="1539969256">
          <w:marLeft w:val="0"/>
          <w:marRight w:val="0"/>
          <w:marTop w:val="0"/>
          <w:marBottom w:val="0"/>
          <w:divBdr>
            <w:top w:val="none" w:sz="0" w:space="0" w:color="auto"/>
            <w:left w:val="none" w:sz="0" w:space="0" w:color="auto"/>
            <w:bottom w:val="none" w:sz="0" w:space="0" w:color="auto"/>
            <w:right w:val="none" w:sz="0" w:space="0" w:color="auto"/>
          </w:divBdr>
        </w:div>
        <w:div w:id="1570921755">
          <w:marLeft w:val="0"/>
          <w:marRight w:val="0"/>
          <w:marTop w:val="0"/>
          <w:marBottom w:val="0"/>
          <w:divBdr>
            <w:top w:val="none" w:sz="0" w:space="0" w:color="auto"/>
            <w:left w:val="none" w:sz="0" w:space="0" w:color="auto"/>
            <w:bottom w:val="none" w:sz="0" w:space="0" w:color="auto"/>
            <w:right w:val="none" w:sz="0" w:space="0" w:color="auto"/>
          </w:divBdr>
        </w:div>
        <w:div w:id="1588880000">
          <w:marLeft w:val="0"/>
          <w:marRight w:val="0"/>
          <w:marTop w:val="0"/>
          <w:marBottom w:val="0"/>
          <w:divBdr>
            <w:top w:val="none" w:sz="0" w:space="0" w:color="auto"/>
            <w:left w:val="none" w:sz="0" w:space="0" w:color="auto"/>
            <w:bottom w:val="none" w:sz="0" w:space="0" w:color="auto"/>
            <w:right w:val="none" w:sz="0" w:space="0" w:color="auto"/>
          </w:divBdr>
        </w:div>
        <w:div w:id="1630043510">
          <w:marLeft w:val="0"/>
          <w:marRight w:val="0"/>
          <w:marTop w:val="0"/>
          <w:marBottom w:val="0"/>
          <w:divBdr>
            <w:top w:val="none" w:sz="0" w:space="0" w:color="auto"/>
            <w:left w:val="none" w:sz="0" w:space="0" w:color="auto"/>
            <w:bottom w:val="none" w:sz="0" w:space="0" w:color="auto"/>
            <w:right w:val="none" w:sz="0" w:space="0" w:color="auto"/>
          </w:divBdr>
        </w:div>
        <w:div w:id="1697806714">
          <w:marLeft w:val="0"/>
          <w:marRight w:val="0"/>
          <w:marTop w:val="0"/>
          <w:marBottom w:val="0"/>
          <w:divBdr>
            <w:top w:val="none" w:sz="0" w:space="0" w:color="auto"/>
            <w:left w:val="none" w:sz="0" w:space="0" w:color="auto"/>
            <w:bottom w:val="none" w:sz="0" w:space="0" w:color="auto"/>
            <w:right w:val="none" w:sz="0" w:space="0" w:color="auto"/>
          </w:divBdr>
        </w:div>
        <w:div w:id="1707288922">
          <w:marLeft w:val="0"/>
          <w:marRight w:val="0"/>
          <w:marTop w:val="0"/>
          <w:marBottom w:val="0"/>
          <w:divBdr>
            <w:top w:val="none" w:sz="0" w:space="0" w:color="auto"/>
            <w:left w:val="none" w:sz="0" w:space="0" w:color="auto"/>
            <w:bottom w:val="none" w:sz="0" w:space="0" w:color="auto"/>
            <w:right w:val="none" w:sz="0" w:space="0" w:color="auto"/>
          </w:divBdr>
        </w:div>
        <w:div w:id="1728187450">
          <w:marLeft w:val="0"/>
          <w:marRight w:val="0"/>
          <w:marTop w:val="0"/>
          <w:marBottom w:val="0"/>
          <w:divBdr>
            <w:top w:val="none" w:sz="0" w:space="0" w:color="auto"/>
            <w:left w:val="none" w:sz="0" w:space="0" w:color="auto"/>
            <w:bottom w:val="none" w:sz="0" w:space="0" w:color="auto"/>
            <w:right w:val="none" w:sz="0" w:space="0" w:color="auto"/>
          </w:divBdr>
        </w:div>
        <w:div w:id="1756627102">
          <w:marLeft w:val="0"/>
          <w:marRight w:val="0"/>
          <w:marTop w:val="0"/>
          <w:marBottom w:val="0"/>
          <w:divBdr>
            <w:top w:val="none" w:sz="0" w:space="0" w:color="auto"/>
            <w:left w:val="none" w:sz="0" w:space="0" w:color="auto"/>
            <w:bottom w:val="none" w:sz="0" w:space="0" w:color="auto"/>
            <w:right w:val="none" w:sz="0" w:space="0" w:color="auto"/>
          </w:divBdr>
        </w:div>
        <w:div w:id="1930507618">
          <w:marLeft w:val="0"/>
          <w:marRight w:val="0"/>
          <w:marTop w:val="0"/>
          <w:marBottom w:val="0"/>
          <w:divBdr>
            <w:top w:val="none" w:sz="0" w:space="0" w:color="auto"/>
            <w:left w:val="none" w:sz="0" w:space="0" w:color="auto"/>
            <w:bottom w:val="none" w:sz="0" w:space="0" w:color="auto"/>
            <w:right w:val="none" w:sz="0" w:space="0" w:color="auto"/>
          </w:divBdr>
        </w:div>
        <w:div w:id="2124570397">
          <w:marLeft w:val="0"/>
          <w:marRight w:val="0"/>
          <w:marTop w:val="0"/>
          <w:marBottom w:val="0"/>
          <w:divBdr>
            <w:top w:val="none" w:sz="0" w:space="0" w:color="auto"/>
            <w:left w:val="none" w:sz="0" w:space="0" w:color="auto"/>
            <w:bottom w:val="none" w:sz="0" w:space="0" w:color="auto"/>
            <w:right w:val="none" w:sz="0" w:space="0" w:color="auto"/>
          </w:divBdr>
        </w:div>
      </w:divsChild>
    </w:div>
    <w:div w:id="255329399">
      <w:bodyDiv w:val="1"/>
      <w:marLeft w:val="0"/>
      <w:marRight w:val="0"/>
      <w:marTop w:val="0"/>
      <w:marBottom w:val="0"/>
      <w:divBdr>
        <w:top w:val="none" w:sz="0" w:space="0" w:color="auto"/>
        <w:left w:val="none" w:sz="0" w:space="0" w:color="auto"/>
        <w:bottom w:val="none" w:sz="0" w:space="0" w:color="auto"/>
        <w:right w:val="none" w:sz="0" w:space="0" w:color="auto"/>
      </w:divBdr>
    </w:div>
    <w:div w:id="336688801">
      <w:bodyDiv w:val="1"/>
      <w:marLeft w:val="0"/>
      <w:marRight w:val="0"/>
      <w:marTop w:val="0"/>
      <w:marBottom w:val="0"/>
      <w:divBdr>
        <w:top w:val="none" w:sz="0" w:space="0" w:color="auto"/>
        <w:left w:val="none" w:sz="0" w:space="0" w:color="auto"/>
        <w:bottom w:val="none" w:sz="0" w:space="0" w:color="auto"/>
        <w:right w:val="none" w:sz="0" w:space="0" w:color="auto"/>
      </w:divBdr>
    </w:div>
    <w:div w:id="374892305">
      <w:bodyDiv w:val="1"/>
      <w:marLeft w:val="0"/>
      <w:marRight w:val="0"/>
      <w:marTop w:val="0"/>
      <w:marBottom w:val="0"/>
      <w:divBdr>
        <w:top w:val="none" w:sz="0" w:space="0" w:color="auto"/>
        <w:left w:val="none" w:sz="0" w:space="0" w:color="auto"/>
        <w:bottom w:val="none" w:sz="0" w:space="0" w:color="auto"/>
        <w:right w:val="none" w:sz="0" w:space="0" w:color="auto"/>
      </w:divBdr>
    </w:div>
    <w:div w:id="474958841">
      <w:bodyDiv w:val="1"/>
      <w:marLeft w:val="0"/>
      <w:marRight w:val="0"/>
      <w:marTop w:val="0"/>
      <w:marBottom w:val="0"/>
      <w:divBdr>
        <w:top w:val="none" w:sz="0" w:space="0" w:color="auto"/>
        <w:left w:val="none" w:sz="0" w:space="0" w:color="auto"/>
        <w:bottom w:val="none" w:sz="0" w:space="0" w:color="auto"/>
        <w:right w:val="none" w:sz="0" w:space="0" w:color="auto"/>
      </w:divBdr>
      <w:divsChild>
        <w:div w:id="90859756">
          <w:marLeft w:val="0"/>
          <w:marRight w:val="0"/>
          <w:marTop w:val="0"/>
          <w:marBottom w:val="0"/>
          <w:divBdr>
            <w:top w:val="none" w:sz="0" w:space="0" w:color="auto"/>
            <w:left w:val="none" w:sz="0" w:space="0" w:color="auto"/>
            <w:bottom w:val="none" w:sz="0" w:space="0" w:color="auto"/>
            <w:right w:val="none" w:sz="0" w:space="0" w:color="auto"/>
          </w:divBdr>
        </w:div>
        <w:div w:id="129592569">
          <w:marLeft w:val="0"/>
          <w:marRight w:val="0"/>
          <w:marTop w:val="0"/>
          <w:marBottom w:val="0"/>
          <w:divBdr>
            <w:top w:val="none" w:sz="0" w:space="0" w:color="auto"/>
            <w:left w:val="none" w:sz="0" w:space="0" w:color="auto"/>
            <w:bottom w:val="none" w:sz="0" w:space="0" w:color="auto"/>
            <w:right w:val="none" w:sz="0" w:space="0" w:color="auto"/>
          </w:divBdr>
        </w:div>
        <w:div w:id="525942639">
          <w:marLeft w:val="0"/>
          <w:marRight w:val="0"/>
          <w:marTop w:val="0"/>
          <w:marBottom w:val="0"/>
          <w:divBdr>
            <w:top w:val="none" w:sz="0" w:space="0" w:color="auto"/>
            <w:left w:val="none" w:sz="0" w:space="0" w:color="auto"/>
            <w:bottom w:val="none" w:sz="0" w:space="0" w:color="auto"/>
            <w:right w:val="none" w:sz="0" w:space="0" w:color="auto"/>
          </w:divBdr>
        </w:div>
        <w:div w:id="911620134">
          <w:marLeft w:val="0"/>
          <w:marRight w:val="0"/>
          <w:marTop w:val="0"/>
          <w:marBottom w:val="0"/>
          <w:divBdr>
            <w:top w:val="none" w:sz="0" w:space="0" w:color="auto"/>
            <w:left w:val="none" w:sz="0" w:space="0" w:color="auto"/>
            <w:bottom w:val="none" w:sz="0" w:space="0" w:color="auto"/>
            <w:right w:val="none" w:sz="0" w:space="0" w:color="auto"/>
          </w:divBdr>
        </w:div>
        <w:div w:id="1297226123">
          <w:marLeft w:val="0"/>
          <w:marRight w:val="0"/>
          <w:marTop w:val="0"/>
          <w:marBottom w:val="0"/>
          <w:divBdr>
            <w:top w:val="none" w:sz="0" w:space="0" w:color="auto"/>
            <w:left w:val="none" w:sz="0" w:space="0" w:color="auto"/>
            <w:bottom w:val="none" w:sz="0" w:space="0" w:color="auto"/>
            <w:right w:val="none" w:sz="0" w:space="0" w:color="auto"/>
          </w:divBdr>
        </w:div>
      </w:divsChild>
    </w:div>
    <w:div w:id="752121154">
      <w:bodyDiv w:val="1"/>
      <w:marLeft w:val="0"/>
      <w:marRight w:val="0"/>
      <w:marTop w:val="0"/>
      <w:marBottom w:val="0"/>
      <w:divBdr>
        <w:top w:val="none" w:sz="0" w:space="0" w:color="auto"/>
        <w:left w:val="none" w:sz="0" w:space="0" w:color="auto"/>
        <w:bottom w:val="none" w:sz="0" w:space="0" w:color="auto"/>
        <w:right w:val="none" w:sz="0" w:space="0" w:color="auto"/>
      </w:divBdr>
    </w:div>
    <w:div w:id="899553769">
      <w:bodyDiv w:val="1"/>
      <w:marLeft w:val="0"/>
      <w:marRight w:val="0"/>
      <w:marTop w:val="0"/>
      <w:marBottom w:val="0"/>
      <w:divBdr>
        <w:top w:val="none" w:sz="0" w:space="0" w:color="auto"/>
        <w:left w:val="none" w:sz="0" w:space="0" w:color="auto"/>
        <w:bottom w:val="none" w:sz="0" w:space="0" w:color="auto"/>
        <w:right w:val="none" w:sz="0" w:space="0" w:color="auto"/>
      </w:divBdr>
      <w:divsChild>
        <w:div w:id="933780635">
          <w:marLeft w:val="0"/>
          <w:marRight w:val="0"/>
          <w:marTop w:val="0"/>
          <w:marBottom w:val="0"/>
          <w:divBdr>
            <w:top w:val="none" w:sz="0" w:space="0" w:color="auto"/>
            <w:left w:val="none" w:sz="0" w:space="0" w:color="auto"/>
            <w:bottom w:val="none" w:sz="0" w:space="0" w:color="auto"/>
            <w:right w:val="none" w:sz="0" w:space="0" w:color="auto"/>
          </w:divBdr>
        </w:div>
        <w:div w:id="962158030">
          <w:marLeft w:val="0"/>
          <w:marRight w:val="0"/>
          <w:marTop w:val="0"/>
          <w:marBottom w:val="0"/>
          <w:divBdr>
            <w:top w:val="none" w:sz="0" w:space="0" w:color="auto"/>
            <w:left w:val="none" w:sz="0" w:space="0" w:color="auto"/>
            <w:bottom w:val="none" w:sz="0" w:space="0" w:color="auto"/>
            <w:right w:val="none" w:sz="0" w:space="0" w:color="auto"/>
          </w:divBdr>
        </w:div>
        <w:div w:id="1101411176">
          <w:marLeft w:val="0"/>
          <w:marRight w:val="0"/>
          <w:marTop w:val="0"/>
          <w:marBottom w:val="0"/>
          <w:divBdr>
            <w:top w:val="none" w:sz="0" w:space="0" w:color="auto"/>
            <w:left w:val="none" w:sz="0" w:space="0" w:color="auto"/>
            <w:bottom w:val="none" w:sz="0" w:space="0" w:color="auto"/>
            <w:right w:val="none" w:sz="0" w:space="0" w:color="auto"/>
          </w:divBdr>
        </w:div>
        <w:div w:id="1138648042">
          <w:marLeft w:val="0"/>
          <w:marRight w:val="0"/>
          <w:marTop w:val="0"/>
          <w:marBottom w:val="0"/>
          <w:divBdr>
            <w:top w:val="none" w:sz="0" w:space="0" w:color="auto"/>
            <w:left w:val="none" w:sz="0" w:space="0" w:color="auto"/>
            <w:bottom w:val="none" w:sz="0" w:space="0" w:color="auto"/>
            <w:right w:val="none" w:sz="0" w:space="0" w:color="auto"/>
          </w:divBdr>
        </w:div>
        <w:div w:id="1370378494">
          <w:marLeft w:val="0"/>
          <w:marRight w:val="0"/>
          <w:marTop w:val="0"/>
          <w:marBottom w:val="0"/>
          <w:divBdr>
            <w:top w:val="none" w:sz="0" w:space="0" w:color="auto"/>
            <w:left w:val="none" w:sz="0" w:space="0" w:color="auto"/>
            <w:bottom w:val="none" w:sz="0" w:space="0" w:color="auto"/>
            <w:right w:val="none" w:sz="0" w:space="0" w:color="auto"/>
          </w:divBdr>
        </w:div>
      </w:divsChild>
    </w:div>
    <w:div w:id="923954752">
      <w:bodyDiv w:val="1"/>
      <w:marLeft w:val="0"/>
      <w:marRight w:val="0"/>
      <w:marTop w:val="0"/>
      <w:marBottom w:val="0"/>
      <w:divBdr>
        <w:top w:val="none" w:sz="0" w:space="0" w:color="auto"/>
        <w:left w:val="none" w:sz="0" w:space="0" w:color="auto"/>
        <w:bottom w:val="none" w:sz="0" w:space="0" w:color="auto"/>
        <w:right w:val="none" w:sz="0" w:space="0" w:color="auto"/>
      </w:divBdr>
    </w:div>
    <w:div w:id="955454529">
      <w:bodyDiv w:val="1"/>
      <w:marLeft w:val="0"/>
      <w:marRight w:val="0"/>
      <w:marTop w:val="0"/>
      <w:marBottom w:val="0"/>
      <w:divBdr>
        <w:top w:val="none" w:sz="0" w:space="0" w:color="auto"/>
        <w:left w:val="none" w:sz="0" w:space="0" w:color="auto"/>
        <w:bottom w:val="none" w:sz="0" w:space="0" w:color="auto"/>
        <w:right w:val="none" w:sz="0" w:space="0" w:color="auto"/>
      </w:divBdr>
    </w:div>
    <w:div w:id="1193688754">
      <w:bodyDiv w:val="1"/>
      <w:marLeft w:val="0"/>
      <w:marRight w:val="0"/>
      <w:marTop w:val="0"/>
      <w:marBottom w:val="0"/>
      <w:divBdr>
        <w:top w:val="none" w:sz="0" w:space="0" w:color="auto"/>
        <w:left w:val="none" w:sz="0" w:space="0" w:color="auto"/>
        <w:bottom w:val="none" w:sz="0" w:space="0" w:color="auto"/>
        <w:right w:val="none" w:sz="0" w:space="0" w:color="auto"/>
      </w:divBdr>
      <w:divsChild>
        <w:div w:id="177349142">
          <w:marLeft w:val="0"/>
          <w:marRight w:val="0"/>
          <w:marTop w:val="0"/>
          <w:marBottom w:val="0"/>
          <w:divBdr>
            <w:top w:val="none" w:sz="0" w:space="0" w:color="auto"/>
            <w:left w:val="none" w:sz="0" w:space="0" w:color="auto"/>
            <w:bottom w:val="none" w:sz="0" w:space="0" w:color="auto"/>
            <w:right w:val="none" w:sz="0" w:space="0" w:color="auto"/>
          </w:divBdr>
        </w:div>
        <w:div w:id="448821597">
          <w:marLeft w:val="0"/>
          <w:marRight w:val="0"/>
          <w:marTop w:val="0"/>
          <w:marBottom w:val="0"/>
          <w:divBdr>
            <w:top w:val="none" w:sz="0" w:space="0" w:color="auto"/>
            <w:left w:val="none" w:sz="0" w:space="0" w:color="auto"/>
            <w:bottom w:val="none" w:sz="0" w:space="0" w:color="auto"/>
            <w:right w:val="none" w:sz="0" w:space="0" w:color="auto"/>
          </w:divBdr>
        </w:div>
        <w:div w:id="544297615">
          <w:marLeft w:val="0"/>
          <w:marRight w:val="0"/>
          <w:marTop w:val="0"/>
          <w:marBottom w:val="0"/>
          <w:divBdr>
            <w:top w:val="none" w:sz="0" w:space="0" w:color="auto"/>
            <w:left w:val="none" w:sz="0" w:space="0" w:color="auto"/>
            <w:bottom w:val="none" w:sz="0" w:space="0" w:color="auto"/>
            <w:right w:val="none" w:sz="0" w:space="0" w:color="auto"/>
          </w:divBdr>
        </w:div>
        <w:div w:id="896432751">
          <w:marLeft w:val="0"/>
          <w:marRight w:val="0"/>
          <w:marTop w:val="0"/>
          <w:marBottom w:val="0"/>
          <w:divBdr>
            <w:top w:val="none" w:sz="0" w:space="0" w:color="auto"/>
            <w:left w:val="none" w:sz="0" w:space="0" w:color="auto"/>
            <w:bottom w:val="none" w:sz="0" w:space="0" w:color="auto"/>
            <w:right w:val="none" w:sz="0" w:space="0" w:color="auto"/>
          </w:divBdr>
        </w:div>
        <w:div w:id="978151973">
          <w:marLeft w:val="0"/>
          <w:marRight w:val="0"/>
          <w:marTop w:val="0"/>
          <w:marBottom w:val="0"/>
          <w:divBdr>
            <w:top w:val="none" w:sz="0" w:space="0" w:color="auto"/>
            <w:left w:val="none" w:sz="0" w:space="0" w:color="auto"/>
            <w:bottom w:val="none" w:sz="0" w:space="0" w:color="auto"/>
            <w:right w:val="none" w:sz="0" w:space="0" w:color="auto"/>
          </w:divBdr>
        </w:div>
        <w:div w:id="1003316469">
          <w:marLeft w:val="0"/>
          <w:marRight w:val="0"/>
          <w:marTop w:val="0"/>
          <w:marBottom w:val="0"/>
          <w:divBdr>
            <w:top w:val="none" w:sz="0" w:space="0" w:color="auto"/>
            <w:left w:val="none" w:sz="0" w:space="0" w:color="auto"/>
            <w:bottom w:val="none" w:sz="0" w:space="0" w:color="auto"/>
            <w:right w:val="none" w:sz="0" w:space="0" w:color="auto"/>
          </w:divBdr>
        </w:div>
        <w:div w:id="1059279996">
          <w:marLeft w:val="0"/>
          <w:marRight w:val="0"/>
          <w:marTop w:val="0"/>
          <w:marBottom w:val="0"/>
          <w:divBdr>
            <w:top w:val="none" w:sz="0" w:space="0" w:color="auto"/>
            <w:left w:val="none" w:sz="0" w:space="0" w:color="auto"/>
            <w:bottom w:val="none" w:sz="0" w:space="0" w:color="auto"/>
            <w:right w:val="none" w:sz="0" w:space="0" w:color="auto"/>
          </w:divBdr>
        </w:div>
        <w:div w:id="1106315906">
          <w:marLeft w:val="0"/>
          <w:marRight w:val="0"/>
          <w:marTop w:val="0"/>
          <w:marBottom w:val="0"/>
          <w:divBdr>
            <w:top w:val="none" w:sz="0" w:space="0" w:color="auto"/>
            <w:left w:val="none" w:sz="0" w:space="0" w:color="auto"/>
            <w:bottom w:val="none" w:sz="0" w:space="0" w:color="auto"/>
            <w:right w:val="none" w:sz="0" w:space="0" w:color="auto"/>
          </w:divBdr>
        </w:div>
        <w:div w:id="1276135757">
          <w:marLeft w:val="0"/>
          <w:marRight w:val="0"/>
          <w:marTop w:val="0"/>
          <w:marBottom w:val="0"/>
          <w:divBdr>
            <w:top w:val="none" w:sz="0" w:space="0" w:color="auto"/>
            <w:left w:val="none" w:sz="0" w:space="0" w:color="auto"/>
            <w:bottom w:val="none" w:sz="0" w:space="0" w:color="auto"/>
            <w:right w:val="none" w:sz="0" w:space="0" w:color="auto"/>
          </w:divBdr>
        </w:div>
      </w:divsChild>
    </w:div>
    <w:div w:id="1234702785">
      <w:bodyDiv w:val="1"/>
      <w:marLeft w:val="0"/>
      <w:marRight w:val="0"/>
      <w:marTop w:val="0"/>
      <w:marBottom w:val="0"/>
      <w:divBdr>
        <w:top w:val="none" w:sz="0" w:space="0" w:color="auto"/>
        <w:left w:val="none" w:sz="0" w:space="0" w:color="auto"/>
        <w:bottom w:val="none" w:sz="0" w:space="0" w:color="auto"/>
        <w:right w:val="none" w:sz="0" w:space="0" w:color="auto"/>
      </w:divBdr>
      <w:divsChild>
        <w:div w:id="43452314">
          <w:marLeft w:val="0"/>
          <w:marRight w:val="0"/>
          <w:marTop w:val="0"/>
          <w:marBottom w:val="0"/>
          <w:divBdr>
            <w:top w:val="none" w:sz="0" w:space="0" w:color="auto"/>
            <w:left w:val="none" w:sz="0" w:space="0" w:color="auto"/>
            <w:bottom w:val="none" w:sz="0" w:space="0" w:color="auto"/>
            <w:right w:val="none" w:sz="0" w:space="0" w:color="auto"/>
          </w:divBdr>
        </w:div>
        <w:div w:id="59638371">
          <w:marLeft w:val="0"/>
          <w:marRight w:val="0"/>
          <w:marTop w:val="0"/>
          <w:marBottom w:val="0"/>
          <w:divBdr>
            <w:top w:val="none" w:sz="0" w:space="0" w:color="auto"/>
            <w:left w:val="none" w:sz="0" w:space="0" w:color="auto"/>
            <w:bottom w:val="none" w:sz="0" w:space="0" w:color="auto"/>
            <w:right w:val="none" w:sz="0" w:space="0" w:color="auto"/>
          </w:divBdr>
        </w:div>
        <w:div w:id="237442194">
          <w:marLeft w:val="0"/>
          <w:marRight w:val="0"/>
          <w:marTop w:val="0"/>
          <w:marBottom w:val="0"/>
          <w:divBdr>
            <w:top w:val="none" w:sz="0" w:space="0" w:color="auto"/>
            <w:left w:val="none" w:sz="0" w:space="0" w:color="auto"/>
            <w:bottom w:val="none" w:sz="0" w:space="0" w:color="auto"/>
            <w:right w:val="none" w:sz="0" w:space="0" w:color="auto"/>
          </w:divBdr>
        </w:div>
        <w:div w:id="303433847">
          <w:marLeft w:val="0"/>
          <w:marRight w:val="0"/>
          <w:marTop w:val="0"/>
          <w:marBottom w:val="0"/>
          <w:divBdr>
            <w:top w:val="none" w:sz="0" w:space="0" w:color="auto"/>
            <w:left w:val="none" w:sz="0" w:space="0" w:color="auto"/>
            <w:bottom w:val="none" w:sz="0" w:space="0" w:color="auto"/>
            <w:right w:val="none" w:sz="0" w:space="0" w:color="auto"/>
          </w:divBdr>
        </w:div>
        <w:div w:id="393354019">
          <w:marLeft w:val="0"/>
          <w:marRight w:val="0"/>
          <w:marTop w:val="0"/>
          <w:marBottom w:val="0"/>
          <w:divBdr>
            <w:top w:val="none" w:sz="0" w:space="0" w:color="auto"/>
            <w:left w:val="none" w:sz="0" w:space="0" w:color="auto"/>
            <w:bottom w:val="none" w:sz="0" w:space="0" w:color="auto"/>
            <w:right w:val="none" w:sz="0" w:space="0" w:color="auto"/>
          </w:divBdr>
        </w:div>
        <w:div w:id="669479744">
          <w:marLeft w:val="0"/>
          <w:marRight w:val="0"/>
          <w:marTop w:val="0"/>
          <w:marBottom w:val="0"/>
          <w:divBdr>
            <w:top w:val="none" w:sz="0" w:space="0" w:color="auto"/>
            <w:left w:val="none" w:sz="0" w:space="0" w:color="auto"/>
            <w:bottom w:val="none" w:sz="0" w:space="0" w:color="auto"/>
            <w:right w:val="none" w:sz="0" w:space="0" w:color="auto"/>
          </w:divBdr>
        </w:div>
        <w:div w:id="716856605">
          <w:marLeft w:val="0"/>
          <w:marRight w:val="0"/>
          <w:marTop w:val="0"/>
          <w:marBottom w:val="0"/>
          <w:divBdr>
            <w:top w:val="none" w:sz="0" w:space="0" w:color="auto"/>
            <w:left w:val="none" w:sz="0" w:space="0" w:color="auto"/>
            <w:bottom w:val="none" w:sz="0" w:space="0" w:color="auto"/>
            <w:right w:val="none" w:sz="0" w:space="0" w:color="auto"/>
          </w:divBdr>
        </w:div>
        <w:div w:id="811098539">
          <w:marLeft w:val="0"/>
          <w:marRight w:val="0"/>
          <w:marTop w:val="0"/>
          <w:marBottom w:val="0"/>
          <w:divBdr>
            <w:top w:val="none" w:sz="0" w:space="0" w:color="auto"/>
            <w:left w:val="none" w:sz="0" w:space="0" w:color="auto"/>
            <w:bottom w:val="none" w:sz="0" w:space="0" w:color="auto"/>
            <w:right w:val="none" w:sz="0" w:space="0" w:color="auto"/>
          </w:divBdr>
        </w:div>
        <w:div w:id="1073431792">
          <w:marLeft w:val="0"/>
          <w:marRight w:val="0"/>
          <w:marTop w:val="0"/>
          <w:marBottom w:val="0"/>
          <w:divBdr>
            <w:top w:val="none" w:sz="0" w:space="0" w:color="auto"/>
            <w:left w:val="none" w:sz="0" w:space="0" w:color="auto"/>
            <w:bottom w:val="none" w:sz="0" w:space="0" w:color="auto"/>
            <w:right w:val="none" w:sz="0" w:space="0" w:color="auto"/>
          </w:divBdr>
        </w:div>
        <w:div w:id="1097360161">
          <w:marLeft w:val="0"/>
          <w:marRight w:val="0"/>
          <w:marTop w:val="0"/>
          <w:marBottom w:val="0"/>
          <w:divBdr>
            <w:top w:val="none" w:sz="0" w:space="0" w:color="auto"/>
            <w:left w:val="none" w:sz="0" w:space="0" w:color="auto"/>
            <w:bottom w:val="none" w:sz="0" w:space="0" w:color="auto"/>
            <w:right w:val="none" w:sz="0" w:space="0" w:color="auto"/>
          </w:divBdr>
        </w:div>
        <w:div w:id="1105806223">
          <w:marLeft w:val="0"/>
          <w:marRight w:val="0"/>
          <w:marTop w:val="0"/>
          <w:marBottom w:val="0"/>
          <w:divBdr>
            <w:top w:val="none" w:sz="0" w:space="0" w:color="auto"/>
            <w:left w:val="none" w:sz="0" w:space="0" w:color="auto"/>
            <w:bottom w:val="none" w:sz="0" w:space="0" w:color="auto"/>
            <w:right w:val="none" w:sz="0" w:space="0" w:color="auto"/>
          </w:divBdr>
        </w:div>
        <w:div w:id="1148670284">
          <w:marLeft w:val="0"/>
          <w:marRight w:val="0"/>
          <w:marTop w:val="0"/>
          <w:marBottom w:val="0"/>
          <w:divBdr>
            <w:top w:val="none" w:sz="0" w:space="0" w:color="auto"/>
            <w:left w:val="none" w:sz="0" w:space="0" w:color="auto"/>
            <w:bottom w:val="none" w:sz="0" w:space="0" w:color="auto"/>
            <w:right w:val="none" w:sz="0" w:space="0" w:color="auto"/>
          </w:divBdr>
        </w:div>
        <w:div w:id="1183671225">
          <w:marLeft w:val="0"/>
          <w:marRight w:val="0"/>
          <w:marTop w:val="0"/>
          <w:marBottom w:val="0"/>
          <w:divBdr>
            <w:top w:val="none" w:sz="0" w:space="0" w:color="auto"/>
            <w:left w:val="none" w:sz="0" w:space="0" w:color="auto"/>
            <w:bottom w:val="none" w:sz="0" w:space="0" w:color="auto"/>
            <w:right w:val="none" w:sz="0" w:space="0" w:color="auto"/>
          </w:divBdr>
        </w:div>
        <w:div w:id="1229731640">
          <w:marLeft w:val="0"/>
          <w:marRight w:val="0"/>
          <w:marTop w:val="0"/>
          <w:marBottom w:val="0"/>
          <w:divBdr>
            <w:top w:val="none" w:sz="0" w:space="0" w:color="auto"/>
            <w:left w:val="none" w:sz="0" w:space="0" w:color="auto"/>
            <w:bottom w:val="none" w:sz="0" w:space="0" w:color="auto"/>
            <w:right w:val="none" w:sz="0" w:space="0" w:color="auto"/>
          </w:divBdr>
        </w:div>
        <w:div w:id="1560170835">
          <w:marLeft w:val="0"/>
          <w:marRight w:val="0"/>
          <w:marTop w:val="0"/>
          <w:marBottom w:val="0"/>
          <w:divBdr>
            <w:top w:val="none" w:sz="0" w:space="0" w:color="auto"/>
            <w:left w:val="none" w:sz="0" w:space="0" w:color="auto"/>
            <w:bottom w:val="none" w:sz="0" w:space="0" w:color="auto"/>
            <w:right w:val="none" w:sz="0" w:space="0" w:color="auto"/>
          </w:divBdr>
        </w:div>
        <w:div w:id="1675184949">
          <w:marLeft w:val="0"/>
          <w:marRight w:val="0"/>
          <w:marTop w:val="0"/>
          <w:marBottom w:val="0"/>
          <w:divBdr>
            <w:top w:val="none" w:sz="0" w:space="0" w:color="auto"/>
            <w:left w:val="none" w:sz="0" w:space="0" w:color="auto"/>
            <w:bottom w:val="none" w:sz="0" w:space="0" w:color="auto"/>
            <w:right w:val="none" w:sz="0" w:space="0" w:color="auto"/>
          </w:divBdr>
        </w:div>
        <w:div w:id="1706709553">
          <w:marLeft w:val="0"/>
          <w:marRight w:val="0"/>
          <w:marTop w:val="0"/>
          <w:marBottom w:val="0"/>
          <w:divBdr>
            <w:top w:val="none" w:sz="0" w:space="0" w:color="auto"/>
            <w:left w:val="none" w:sz="0" w:space="0" w:color="auto"/>
            <w:bottom w:val="none" w:sz="0" w:space="0" w:color="auto"/>
            <w:right w:val="none" w:sz="0" w:space="0" w:color="auto"/>
          </w:divBdr>
        </w:div>
        <w:div w:id="1712075165">
          <w:marLeft w:val="0"/>
          <w:marRight w:val="0"/>
          <w:marTop w:val="0"/>
          <w:marBottom w:val="0"/>
          <w:divBdr>
            <w:top w:val="none" w:sz="0" w:space="0" w:color="auto"/>
            <w:left w:val="none" w:sz="0" w:space="0" w:color="auto"/>
            <w:bottom w:val="none" w:sz="0" w:space="0" w:color="auto"/>
            <w:right w:val="none" w:sz="0" w:space="0" w:color="auto"/>
          </w:divBdr>
        </w:div>
        <w:div w:id="1745059204">
          <w:marLeft w:val="0"/>
          <w:marRight w:val="0"/>
          <w:marTop w:val="0"/>
          <w:marBottom w:val="0"/>
          <w:divBdr>
            <w:top w:val="none" w:sz="0" w:space="0" w:color="auto"/>
            <w:left w:val="none" w:sz="0" w:space="0" w:color="auto"/>
            <w:bottom w:val="none" w:sz="0" w:space="0" w:color="auto"/>
            <w:right w:val="none" w:sz="0" w:space="0" w:color="auto"/>
          </w:divBdr>
        </w:div>
        <w:div w:id="1797215873">
          <w:marLeft w:val="0"/>
          <w:marRight w:val="0"/>
          <w:marTop w:val="0"/>
          <w:marBottom w:val="0"/>
          <w:divBdr>
            <w:top w:val="none" w:sz="0" w:space="0" w:color="auto"/>
            <w:left w:val="none" w:sz="0" w:space="0" w:color="auto"/>
            <w:bottom w:val="none" w:sz="0" w:space="0" w:color="auto"/>
            <w:right w:val="none" w:sz="0" w:space="0" w:color="auto"/>
          </w:divBdr>
        </w:div>
        <w:div w:id="1812138253">
          <w:marLeft w:val="0"/>
          <w:marRight w:val="0"/>
          <w:marTop w:val="0"/>
          <w:marBottom w:val="0"/>
          <w:divBdr>
            <w:top w:val="none" w:sz="0" w:space="0" w:color="auto"/>
            <w:left w:val="none" w:sz="0" w:space="0" w:color="auto"/>
            <w:bottom w:val="none" w:sz="0" w:space="0" w:color="auto"/>
            <w:right w:val="none" w:sz="0" w:space="0" w:color="auto"/>
          </w:divBdr>
        </w:div>
        <w:div w:id="1913542685">
          <w:marLeft w:val="0"/>
          <w:marRight w:val="0"/>
          <w:marTop w:val="0"/>
          <w:marBottom w:val="0"/>
          <w:divBdr>
            <w:top w:val="none" w:sz="0" w:space="0" w:color="auto"/>
            <w:left w:val="none" w:sz="0" w:space="0" w:color="auto"/>
            <w:bottom w:val="none" w:sz="0" w:space="0" w:color="auto"/>
            <w:right w:val="none" w:sz="0" w:space="0" w:color="auto"/>
          </w:divBdr>
        </w:div>
        <w:div w:id="2057586089">
          <w:marLeft w:val="0"/>
          <w:marRight w:val="0"/>
          <w:marTop w:val="0"/>
          <w:marBottom w:val="0"/>
          <w:divBdr>
            <w:top w:val="none" w:sz="0" w:space="0" w:color="auto"/>
            <w:left w:val="none" w:sz="0" w:space="0" w:color="auto"/>
            <w:bottom w:val="none" w:sz="0" w:space="0" w:color="auto"/>
            <w:right w:val="none" w:sz="0" w:space="0" w:color="auto"/>
          </w:divBdr>
        </w:div>
        <w:div w:id="2147114220">
          <w:marLeft w:val="0"/>
          <w:marRight w:val="0"/>
          <w:marTop w:val="0"/>
          <w:marBottom w:val="0"/>
          <w:divBdr>
            <w:top w:val="none" w:sz="0" w:space="0" w:color="auto"/>
            <w:left w:val="none" w:sz="0" w:space="0" w:color="auto"/>
            <w:bottom w:val="none" w:sz="0" w:space="0" w:color="auto"/>
            <w:right w:val="none" w:sz="0" w:space="0" w:color="auto"/>
          </w:divBdr>
        </w:div>
      </w:divsChild>
    </w:div>
    <w:div w:id="1374765468">
      <w:bodyDiv w:val="1"/>
      <w:marLeft w:val="0"/>
      <w:marRight w:val="0"/>
      <w:marTop w:val="0"/>
      <w:marBottom w:val="0"/>
      <w:divBdr>
        <w:top w:val="none" w:sz="0" w:space="0" w:color="auto"/>
        <w:left w:val="none" w:sz="0" w:space="0" w:color="auto"/>
        <w:bottom w:val="none" w:sz="0" w:space="0" w:color="auto"/>
        <w:right w:val="none" w:sz="0" w:space="0" w:color="auto"/>
      </w:divBdr>
    </w:div>
    <w:div w:id="1436636917">
      <w:bodyDiv w:val="1"/>
      <w:marLeft w:val="0"/>
      <w:marRight w:val="0"/>
      <w:marTop w:val="0"/>
      <w:marBottom w:val="0"/>
      <w:divBdr>
        <w:top w:val="none" w:sz="0" w:space="0" w:color="auto"/>
        <w:left w:val="none" w:sz="0" w:space="0" w:color="auto"/>
        <w:bottom w:val="none" w:sz="0" w:space="0" w:color="auto"/>
        <w:right w:val="none" w:sz="0" w:space="0" w:color="auto"/>
      </w:divBdr>
      <w:divsChild>
        <w:div w:id="32507717">
          <w:marLeft w:val="0"/>
          <w:marRight w:val="0"/>
          <w:marTop w:val="0"/>
          <w:marBottom w:val="0"/>
          <w:divBdr>
            <w:top w:val="none" w:sz="0" w:space="0" w:color="auto"/>
            <w:left w:val="none" w:sz="0" w:space="0" w:color="auto"/>
            <w:bottom w:val="none" w:sz="0" w:space="0" w:color="auto"/>
            <w:right w:val="none" w:sz="0" w:space="0" w:color="auto"/>
          </w:divBdr>
        </w:div>
        <w:div w:id="59133938">
          <w:marLeft w:val="0"/>
          <w:marRight w:val="0"/>
          <w:marTop w:val="0"/>
          <w:marBottom w:val="0"/>
          <w:divBdr>
            <w:top w:val="none" w:sz="0" w:space="0" w:color="auto"/>
            <w:left w:val="none" w:sz="0" w:space="0" w:color="auto"/>
            <w:bottom w:val="none" w:sz="0" w:space="0" w:color="auto"/>
            <w:right w:val="none" w:sz="0" w:space="0" w:color="auto"/>
          </w:divBdr>
        </w:div>
        <w:div w:id="83117959">
          <w:marLeft w:val="0"/>
          <w:marRight w:val="0"/>
          <w:marTop w:val="0"/>
          <w:marBottom w:val="0"/>
          <w:divBdr>
            <w:top w:val="none" w:sz="0" w:space="0" w:color="auto"/>
            <w:left w:val="none" w:sz="0" w:space="0" w:color="auto"/>
            <w:bottom w:val="none" w:sz="0" w:space="0" w:color="auto"/>
            <w:right w:val="none" w:sz="0" w:space="0" w:color="auto"/>
          </w:divBdr>
        </w:div>
        <w:div w:id="243103830">
          <w:marLeft w:val="0"/>
          <w:marRight w:val="0"/>
          <w:marTop w:val="0"/>
          <w:marBottom w:val="0"/>
          <w:divBdr>
            <w:top w:val="none" w:sz="0" w:space="0" w:color="auto"/>
            <w:left w:val="none" w:sz="0" w:space="0" w:color="auto"/>
            <w:bottom w:val="none" w:sz="0" w:space="0" w:color="auto"/>
            <w:right w:val="none" w:sz="0" w:space="0" w:color="auto"/>
          </w:divBdr>
        </w:div>
        <w:div w:id="402069252">
          <w:marLeft w:val="0"/>
          <w:marRight w:val="0"/>
          <w:marTop w:val="0"/>
          <w:marBottom w:val="0"/>
          <w:divBdr>
            <w:top w:val="none" w:sz="0" w:space="0" w:color="auto"/>
            <w:left w:val="none" w:sz="0" w:space="0" w:color="auto"/>
            <w:bottom w:val="none" w:sz="0" w:space="0" w:color="auto"/>
            <w:right w:val="none" w:sz="0" w:space="0" w:color="auto"/>
          </w:divBdr>
        </w:div>
        <w:div w:id="482280293">
          <w:marLeft w:val="0"/>
          <w:marRight w:val="0"/>
          <w:marTop w:val="0"/>
          <w:marBottom w:val="0"/>
          <w:divBdr>
            <w:top w:val="none" w:sz="0" w:space="0" w:color="auto"/>
            <w:left w:val="none" w:sz="0" w:space="0" w:color="auto"/>
            <w:bottom w:val="none" w:sz="0" w:space="0" w:color="auto"/>
            <w:right w:val="none" w:sz="0" w:space="0" w:color="auto"/>
          </w:divBdr>
        </w:div>
        <w:div w:id="493104386">
          <w:marLeft w:val="0"/>
          <w:marRight w:val="0"/>
          <w:marTop w:val="0"/>
          <w:marBottom w:val="0"/>
          <w:divBdr>
            <w:top w:val="none" w:sz="0" w:space="0" w:color="auto"/>
            <w:left w:val="none" w:sz="0" w:space="0" w:color="auto"/>
            <w:bottom w:val="none" w:sz="0" w:space="0" w:color="auto"/>
            <w:right w:val="none" w:sz="0" w:space="0" w:color="auto"/>
          </w:divBdr>
        </w:div>
        <w:div w:id="550192035">
          <w:marLeft w:val="0"/>
          <w:marRight w:val="0"/>
          <w:marTop w:val="0"/>
          <w:marBottom w:val="0"/>
          <w:divBdr>
            <w:top w:val="none" w:sz="0" w:space="0" w:color="auto"/>
            <w:left w:val="none" w:sz="0" w:space="0" w:color="auto"/>
            <w:bottom w:val="none" w:sz="0" w:space="0" w:color="auto"/>
            <w:right w:val="none" w:sz="0" w:space="0" w:color="auto"/>
          </w:divBdr>
        </w:div>
        <w:div w:id="571358266">
          <w:marLeft w:val="0"/>
          <w:marRight w:val="0"/>
          <w:marTop w:val="0"/>
          <w:marBottom w:val="0"/>
          <w:divBdr>
            <w:top w:val="none" w:sz="0" w:space="0" w:color="auto"/>
            <w:left w:val="none" w:sz="0" w:space="0" w:color="auto"/>
            <w:bottom w:val="none" w:sz="0" w:space="0" w:color="auto"/>
            <w:right w:val="none" w:sz="0" w:space="0" w:color="auto"/>
          </w:divBdr>
        </w:div>
        <w:div w:id="640959876">
          <w:marLeft w:val="0"/>
          <w:marRight w:val="0"/>
          <w:marTop w:val="0"/>
          <w:marBottom w:val="0"/>
          <w:divBdr>
            <w:top w:val="none" w:sz="0" w:space="0" w:color="auto"/>
            <w:left w:val="none" w:sz="0" w:space="0" w:color="auto"/>
            <w:bottom w:val="none" w:sz="0" w:space="0" w:color="auto"/>
            <w:right w:val="none" w:sz="0" w:space="0" w:color="auto"/>
          </w:divBdr>
        </w:div>
        <w:div w:id="650405470">
          <w:marLeft w:val="0"/>
          <w:marRight w:val="0"/>
          <w:marTop w:val="0"/>
          <w:marBottom w:val="0"/>
          <w:divBdr>
            <w:top w:val="none" w:sz="0" w:space="0" w:color="auto"/>
            <w:left w:val="none" w:sz="0" w:space="0" w:color="auto"/>
            <w:bottom w:val="none" w:sz="0" w:space="0" w:color="auto"/>
            <w:right w:val="none" w:sz="0" w:space="0" w:color="auto"/>
          </w:divBdr>
        </w:div>
        <w:div w:id="663321076">
          <w:marLeft w:val="0"/>
          <w:marRight w:val="0"/>
          <w:marTop w:val="0"/>
          <w:marBottom w:val="0"/>
          <w:divBdr>
            <w:top w:val="none" w:sz="0" w:space="0" w:color="auto"/>
            <w:left w:val="none" w:sz="0" w:space="0" w:color="auto"/>
            <w:bottom w:val="none" w:sz="0" w:space="0" w:color="auto"/>
            <w:right w:val="none" w:sz="0" w:space="0" w:color="auto"/>
          </w:divBdr>
        </w:div>
        <w:div w:id="671564871">
          <w:marLeft w:val="0"/>
          <w:marRight w:val="0"/>
          <w:marTop w:val="0"/>
          <w:marBottom w:val="0"/>
          <w:divBdr>
            <w:top w:val="none" w:sz="0" w:space="0" w:color="auto"/>
            <w:left w:val="none" w:sz="0" w:space="0" w:color="auto"/>
            <w:bottom w:val="none" w:sz="0" w:space="0" w:color="auto"/>
            <w:right w:val="none" w:sz="0" w:space="0" w:color="auto"/>
          </w:divBdr>
        </w:div>
        <w:div w:id="803933170">
          <w:marLeft w:val="0"/>
          <w:marRight w:val="0"/>
          <w:marTop w:val="0"/>
          <w:marBottom w:val="0"/>
          <w:divBdr>
            <w:top w:val="none" w:sz="0" w:space="0" w:color="auto"/>
            <w:left w:val="none" w:sz="0" w:space="0" w:color="auto"/>
            <w:bottom w:val="none" w:sz="0" w:space="0" w:color="auto"/>
            <w:right w:val="none" w:sz="0" w:space="0" w:color="auto"/>
          </w:divBdr>
        </w:div>
        <w:div w:id="933978927">
          <w:marLeft w:val="0"/>
          <w:marRight w:val="0"/>
          <w:marTop w:val="0"/>
          <w:marBottom w:val="0"/>
          <w:divBdr>
            <w:top w:val="none" w:sz="0" w:space="0" w:color="auto"/>
            <w:left w:val="none" w:sz="0" w:space="0" w:color="auto"/>
            <w:bottom w:val="none" w:sz="0" w:space="0" w:color="auto"/>
            <w:right w:val="none" w:sz="0" w:space="0" w:color="auto"/>
          </w:divBdr>
        </w:div>
        <w:div w:id="957370490">
          <w:marLeft w:val="0"/>
          <w:marRight w:val="0"/>
          <w:marTop w:val="0"/>
          <w:marBottom w:val="0"/>
          <w:divBdr>
            <w:top w:val="none" w:sz="0" w:space="0" w:color="auto"/>
            <w:left w:val="none" w:sz="0" w:space="0" w:color="auto"/>
            <w:bottom w:val="none" w:sz="0" w:space="0" w:color="auto"/>
            <w:right w:val="none" w:sz="0" w:space="0" w:color="auto"/>
          </w:divBdr>
        </w:div>
        <w:div w:id="970591964">
          <w:marLeft w:val="0"/>
          <w:marRight w:val="0"/>
          <w:marTop w:val="0"/>
          <w:marBottom w:val="0"/>
          <w:divBdr>
            <w:top w:val="none" w:sz="0" w:space="0" w:color="auto"/>
            <w:left w:val="none" w:sz="0" w:space="0" w:color="auto"/>
            <w:bottom w:val="none" w:sz="0" w:space="0" w:color="auto"/>
            <w:right w:val="none" w:sz="0" w:space="0" w:color="auto"/>
          </w:divBdr>
        </w:div>
        <w:div w:id="1014844261">
          <w:marLeft w:val="0"/>
          <w:marRight w:val="0"/>
          <w:marTop w:val="0"/>
          <w:marBottom w:val="0"/>
          <w:divBdr>
            <w:top w:val="none" w:sz="0" w:space="0" w:color="auto"/>
            <w:left w:val="none" w:sz="0" w:space="0" w:color="auto"/>
            <w:bottom w:val="none" w:sz="0" w:space="0" w:color="auto"/>
            <w:right w:val="none" w:sz="0" w:space="0" w:color="auto"/>
          </w:divBdr>
        </w:div>
        <w:div w:id="1060054791">
          <w:marLeft w:val="0"/>
          <w:marRight w:val="0"/>
          <w:marTop w:val="0"/>
          <w:marBottom w:val="0"/>
          <w:divBdr>
            <w:top w:val="none" w:sz="0" w:space="0" w:color="auto"/>
            <w:left w:val="none" w:sz="0" w:space="0" w:color="auto"/>
            <w:bottom w:val="none" w:sz="0" w:space="0" w:color="auto"/>
            <w:right w:val="none" w:sz="0" w:space="0" w:color="auto"/>
          </w:divBdr>
        </w:div>
        <w:div w:id="1103568404">
          <w:marLeft w:val="0"/>
          <w:marRight w:val="0"/>
          <w:marTop w:val="0"/>
          <w:marBottom w:val="0"/>
          <w:divBdr>
            <w:top w:val="none" w:sz="0" w:space="0" w:color="auto"/>
            <w:left w:val="none" w:sz="0" w:space="0" w:color="auto"/>
            <w:bottom w:val="none" w:sz="0" w:space="0" w:color="auto"/>
            <w:right w:val="none" w:sz="0" w:space="0" w:color="auto"/>
          </w:divBdr>
        </w:div>
        <w:div w:id="1167289150">
          <w:marLeft w:val="0"/>
          <w:marRight w:val="0"/>
          <w:marTop w:val="0"/>
          <w:marBottom w:val="0"/>
          <w:divBdr>
            <w:top w:val="none" w:sz="0" w:space="0" w:color="auto"/>
            <w:left w:val="none" w:sz="0" w:space="0" w:color="auto"/>
            <w:bottom w:val="none" w:sz="0" w:space="0" w:color="auto"/>
            <w:right w:val="none" w:sz="0" w:space="0" w:color="auto"/>
          </w:divBdr>
        </w:div>
        <w:div w:id="1191800040">
          <w:marLeft w:val="0"/>
          <w:marRight w:val="0"/>
          <w:marTop w:val="0"/>
          <w:marBottom w:val="0"/>
          <w:divBdr>
            <w:top w:val="none" w:sz="0" w:space="0" w:color="auto"/>
            <w:left w:val="none" w:sz="0" w:space="0" w:color="auto"/>
            <w:bottom w:val="none" w:sz="0" w:space="0" w:color="auto"/>
            <w:right w:val="none" w:sz="0" w:space="0" w:color="auto"/>
          </w:divBdr>
        </w:div>
        <w:div w:id="1230070086">
          <w:marLeft w:val="0"/>
          <w:marRight w:val="0"/>
          <w:marTop w:val="0"/>
          <w:marBottom w:val="0"/>
          <w:divBdr>
            <w:top w:val="none" w:sz="0" w:space="0" w:color="auto"/>
            <w:left w:val="none" w:sz="0" w:space="0" w:color="auto"/>
            <w:bottom w:val="none" w:sz="0" w:space="0" w:color="auto"/>
            <w:right w:val="none" w:sz="0" w:space="0" w:color="auto"/>
          </w:divBdr>
        </w:div>
        <w:div w:id="1292205267">
          <w:marLeft w:val="0"/>
          <w:marRight w:val="0"/>
          <w:marTop w:val="0"/>
          <w:marBottom w:val="0"/>
          <w:divBdr>
            <w:top w:val="none" w:sz="0" w:space="0" w:color="auto"/>
            <w:left w:val="none" w:sz="0" w:space="0" w:color="auto"/>
            <w:bottom w:val="none" w:sz="0" w:space="0" w:color="auto"/>
            <w:right w:val="none" w:sz="0" w:space="0" w:color="auto"/>
          </w:divBdr>
        </w:div>
        <w:div w:id="1302616105">
          <w:marLeft w:val="0"/>
          <w:marRight w:val="0"/>
          <w:marTop w:val="0"/>
          <w:marBottom w:val="0"/>
          <w:divBdr>
            <w:top w:val="none" w:sz="0" w:space="0" w:color="auto"/>
            <w:left w:val="none" w:sz="0" w:space="0" w:color="auto"/>
            <w:bottom w:val="none" w:sz="0" w:space="0" w:color="auto"/>
            <w:right w:val="none" w:sz="0" w:space="0" w:color="auto"/>
          </w:divBdr>
        </w:div>
        <w:div w:id="1307661883">
          <w:marLeft w:val="0"/>
          <w:marRight w:val="0"/>
          <w:marTop w:val="0"/>
          <w:marBottom w:val="0"/>
          <w:divBdr>
            <w:top w:val="none" w:sz="0" w:space="0" w:color="auto"/>
            <w:left w:val="none" w:sz="0" w:space="0" w:color="auto"/>
            <w:bottom w:val="none" w:sz="0" w:space="0" w:color="auto"/>
            <w:right w:val="none" w:sz="0" w:space="0" w:color="auto"/>
          </w:divBdr>
        </w:div>
        <w:div w:id="1358504855">
          <w:marLeft w:val="0"/>
          <w:marRight w:val="0"/>
          <w:marTop w:val="0"/>
          <w:marBottom w:val="0"/>
          <w:divBdr>
            <w:top w:val="none" w:sz="0" w:space="0" w:color="auto"/>
            <w:left w:val="none" w:sz="0" w:space="0" w:color="auto"/>
            <w:bottom w:val="none" w:sz="0" w:space="0" w:color="auto"/>
            <w:right w:val="none" w:sz="0" w:space="0" w:color="auto"/>
          </w:divBdr>
        </w:div>
        <w:div w:id="1453748341">
          <w:marLeft w:val="0"/>
          <w:marRight w:val="0"/>
          <w:marTop w:val="0"/>
          <w:marBottom w:val="0"/>
          <w:divBdr>
            <w:top w:val="none" w:sz="0" w:space="0" w:color="auto"/>
            <w:left w:val="none" w:sz="0" w:space="0" w:color="auto"/>
            <w:bottom w:val="none" w:sz="0" w:space="0" w:color="auto"/>
            <w:right w:val="none" w:sz="0" w:space="0" w:color="auto"/>
          </w:divBdr>
        </w:div>
        <w:div w:id="1561551814">
          <w:marLeft w:val="0"/>
          <w:marRight w:val="0"/>
          <w:marTop w:val="0"/>
          <w:marBottom w:val="0"/>
          <w:divBdr>
            <w:top w:val="none" w:sz="0" w:space="0" w:color="auto"/>
            <w:left w:val="none" w:sz="0" w:space="0" w:color="auto"/>
            <w:bottom w:val="none" w:sz="0" w:space="0" w:color="auto"/>
            <w:right w:val="none" w:sz="0" w:space="0" w:color="auto"/>
          </w:divBdr>
        </w:div>
        <w:div w:id="1583635899">
          <w:marLeft w:val="0"/>
          <w:marRight w:val="0"/>
          <w:marTop w:val="0"/>
          <w:marBottom w:val="0"/>
          <w:divBdr>
            <w:top w:val="none" w:sz="0" w:space="0" w:color="auto"/>
            <w:left w:val="none" w:sz="0" w:space="0" w:color="auto"/>
            <w:bottom w:val="none" w:sz="0" w:space="0" w:color="auto"/>
            <w:right w:val="none" w:sz="0" w:space="0" w:color="auto"/>
          </w:divBdr>
        </w:div>
        <w:div w:id="1645502389">
          <w:marLeft w:val="0"/>
          <w:marRight w:val="0"/>
          <w:marTop w:val="0"/>
          <w:marBottom w:val="0"/>
          <w:divBdr>
            <w:top w:val="none" w:sz="0" w:space="0" w:color="auto"/>
            <w:left w:val="none" w:sz="0" w:space="0" w:color="auto"/>
            <w:bottom w:val="none" w:sz="0" w:space="0" w:color="auto"/>
            <w:right w:val="none" w:sz="0" w:space="0" w:color="auto"/>
          </w:divBdr>
        </w:div>
        <w:div w:id="1648776366">
          <w:marLeft w:val="0"/>
          <w:marRight w:val="0"/>
          <w:marTop w:val="0"/>
          <w:marBottom w:val="0"/>
          <w:divBdr>
            <w:top w:val="none" w:sz="0" w:space="0" w:color="auto"/>
            <w:left w:val="none" w:sz="0" w:space="0" w:color="auto"/>
            <w:bottom w:val="none" w:sz="0" w:space="0" w:color="auto"/>
            <w:right w:val="none" w:sz="0" w:space="0" w:color="auto"/>
          </w:divBdr>
        </w:div>
        <w:div w:id="1706370698">
          <w:marLeft w:val="0"/>
          <w:marRight w:val="0"/>
          <w:marTop w:val="0"/>
          <w:marBottom w:val="0"/>
          <w:divBdr>
            <w:top w:val="none" w:sz="0" w:space="0" w:color="auto"/>
            <w:left w:val="none" w:sz="0" w:space="0" w:color="auto"/>
            <w:bottom w:val="none" w:sz="0" w:space="0" w:color="auto"/>
            <w:right w:val="none" w:sz="0" w:space="0" w:color="auto"/>
          </w:divBdr>
        </w:div>
        <w:div w:id="1747263848">
          <w:marLeft w:val="0"/>
          <w:marRight w:val="0"/>
          <w:marTop w:val="0"/>
          <w:marBottom w:val="0"/>
          <w:divBdr>
            <w:top w:val="none" w:sz="0" w:space="0" w:color="auto"/>
            <w:left w:val="none" w:sz="0" w:space="0" w:color="auto"/>
            <w:bottom w:val="none" w:sz="0" w:space="0" w:color="auto"/>
            <w:right w:val="none" w:sz="0" w:space="0" w:color="auto"/>
          </w:divBdr>
        </w:div>
        <w:div w:id="1757744672">
          <w:marLeft w:val="0"/>
          <w:marRight w:val="0"/>
          <w:marTop w:val="0"/>
          <w:marBottom w:val="0"/>
          <w:divBdr>
            <w:top w:val="none" w:sz="0" w:space="0" w:color="auto"/>
            <w:left w:val="none" w:sz="0" w:space="0" w:color="auto"/>
            <w:bottom w:val="none" w:sz="0" w:space="0" w:color="auto"/>
            <w:right w:val="none" w:sz="0" w:space="0" w:color="auto"/>
          </w:divBdr>
        </w:div>
        <w:div w:id="1822889175">
          <w:marLeft w:val="0"/>
          <w:marRight w:val="0"/>
          <w:marTop w:val="0"/>
          <w:marBottom w:val="0"/>
          <w:divBdr>
            <w:top w:val="none" w:sz="0" w:space="0" w:color="auto"/>
            <w:left w:val="none" w:sz="0" w:space="0" w:color="auto"/>
            <w:bottom w:val="none" w:sz="0" w:space="0" w:color="auto"/>
            <w:right w:val="none" w:sz="0" w:space="0" w:color="auto"/>
          </w:divBdr>
        </w:div>
        <w:div w:id="1826120837">
          <w:marLeft w:val="0"/>
          <w:marRight w:val="0"/>
          <w:marTop w:val="0"/>
          <w:marBottom w:val="0"/>
          <w:divBdr>
            <w:top w:val="none" w:sz="0" w:space="0" w:color="auto"/>
            <w:left w:val="none" w:sz="0" w:space="0" w:color="auto"/>
            <w:bottom w:val="none" w:sz="0" w:space="0" w:color="auto"/>
            <w:right w:val="none" w:sz="0" w:space="0" w:color="auto"/>
          </w:divBdr>
        </w:div>
        <w:div w:id="1888225851">
          <w:marLeft w:val="0"/>
          <w:marRight w:val="0"/>
          <w:marTop w:val="0"/>
          <w:marBottom w:val="0"/>
          <w:divBdr>
            <w:top w:val="none" w:sz="0" w:space="0" w:color="auto"/>
            <w:left w:val="none" w:sz="0" w:space="0" w:color="auto"/>
            <w:bottom w:val="none" w:sz="0" w:space="0" w:color="auto"/>
            <w:right w:val="none" w:sz="0" w:space="0" w:color="auto"/>
          </w:divBdr>
        </w:div>
        <w:div w:id="1908223486">
          <w:marLeft w:val="0"/>
          <w:marRight w:val="0"/>
          <w:marTop w:val="0"/>
          <w:marBottom w:val="0"/>
          <w:divBdr>
            <w:top w:val="none" w:sz="0" w:space="0" w:color="auto"/>
            <w:left w:val="none" w:sz="0" w:space="0" w:color="auto"/>
            <w:bottom w:val="none" w:sz="0" w:space="0" w:color="auto"/>
            <w:right w:val="none" w:sz="0" w:space="0" w:color="auto"/>
          </w:divBdr>
        </w:div>
        <w:div w:id="1951476585">
          <w:marLeft w:val="0"/>
          <w:marRight w:val="0"/>
          <w:marTop w:val="0"/>
          <w:marBottom w:val="0"/>
          <w:divBdr>
            <w:top w:val="none" w:sz="0" w:space="0" w:color="auto"/>
            <w:left w:val="none" w:sz="0" w:space="0" w:color="auto"/>
            <w:bottom w:val="none" w:sz="0" w:space="0" w:color="auto"/>
            <w:right w:val="none" w:sz="0" w:space="0" w:color="auto"/>
          </w:divBdr>
        </w:div>
        <w:div w:id="1953901836">
          <w:marLeft w:val="0"/>
          <w:marRight w:val="0"/>
          <w:marTop w:val="0"/>
          <w:marBottom w:val="0"/>
          <w:divBdr>
            <w:top w:val="none" w:sz="0" w:space="0" w:color="auto"/>
            <w:left w:val="none" w:sz="0" w:space="0" w:color="auto"/>
            <w:bottom w:val="none" w:sz="0" w:space="0" w:color="auto"/>
            <w:right w:val="none" w:sz="0" w:space="0" w:color="auto"/>
          </w:divBdr>
        </w:div>
        <w:div w:id="1998266766">
          <w:marLeft w:val="0"/>
          <w:marRight w:val="0"/>
          <w:marTop w:val="0"/>
          <w:marBottom w:val="0"/>
          <w:divBdr>
            <w:top w:val="none" w:sz="0" w:space="0" w:color="auto"/>
            <w:left w:val="none" w:sz="0" w:space="0" w:color="auto"/>
            <w:bottom w:val="none" w:sz="0" w:space="0" w:color="auto"/>
            <w:right w:val="none" w:sz="0" w:space="0" w:color="auto"/>
          </w:divBdr>
        </w:div>
      </w:divsChild>
    </w:div>
    <w:div w:id="1612281290">
      <w:bodyDiv w:val="1"/>
      <w:marLeft w:val="0"/>
      <w:marRight w:val="0"/>
      <w:marTop w:val="0"/>
      <w:marBottom w:val="0"/>
      <w:divBdr>
        <w:top w:val="none" w:sz="0" w:space="0" w:color="auto"/>
        <w:left w:val="none" w:sz="0" w:space="0" w:color="auto"/>
        <w:bottom w:val="none" w:sz="0" w:space="0" w:color="auto"/>
        <w:right w:val="none" w:sz="0" w:space="0" w:color="auto"/>
      </w:divBdr>
      <w:divsChild>
        <w:div w:id="127359638">
          <w:marLeft w:val="0"/>
          <w:marRight w:val="0"/>
          <w:marTop w:val="0"/>
          <w:marBottom w:val="0"/>
          <w:divBdr>
            <w:top w:val="none" w:sz="0" w:space="0" w:color="auto"/>
            <w:left w:val="none" w:sz="0" w:space="0" w:color="auto"/>
            <w:bottom w:val="none" w:sz="0" w:space="0" w:color="auto"/>
            <w:right w:val="none" w:sz="0" w:space="0" w:color="auto"/>
          </w:divBdr>
        </w:div>
        <w:div w:id="479418936">
          <w:marLeft w:val="0"/>
          <w:marRight w:val="0"/>
          <w:marTop w:val="0"/>
          <w:marBottom w:val="0"/>
          <w:divBdr>
            <w:top w:val="none" w:sz="0" w:space="0" w:color="auto"/>
            <w:left w:val="none" w:sz="0" w:space="0" w:color="auto"/>
            <w:bottom w:val="none" w:sz="0" w:space="0" w:color="auto"/>
            <w:right w:val="none" w:sz="0" w:space="0" w:color="auto"/>
          </w:divBdr>
        </w:div>
        <w:div w:id="1054618792">
          <w:marLeft w:val="0"/>
          <w:marRight w:val="0"/>
          <w:marTop w:val="0"/>
          <w:marBottom w:val="0"/>
          <w:divBdr>
            <w:top w:val="none" w:sz="0" w:space="0" w:color="auto"/>
            <w:left w:val="none" w:sz="0" w:space="0" w:color="auto"/>
            <w:bottom w:val="none" w:sz="0" w:space="0" w:color="auto"/>
            <w:right w:val="none" w:sz="0" w:space="0" w:color="auto"/>
          </w:divBdr>
        </w:div>
        <w:div w:id="1105149208">
          <w:marLeft w:val="0"/>
          <w:marRight w:val="0"/>
          <w:marTop w:val="0"/>
          <w:marBottom w:val="0"/>
          <w:divBdr>
            <w:top w:val="none" w:sz="0" w:space="0" w:color="auto"/>
            <w:left w:val="none" w:sz="0" w:space="0" w:color="auto"/>
            <w:bottom w:val="none" w:sz="0" w:space="0" w:color="auto"/>
            <w:right w:val="none" w:sz="0" w:space="0" w:color="auto"/>
          </w:divBdr>
        </w:div>
        <w:div w:id="1172912115">
          <w:marLeft w:val="0"/>
          <w:marRight w:val="0"/>
          <w:marTop w:val="0"/>
          <w:marBottom w:val="0"/>
          <w:divBdr>
            <w:top w:val="none" w:sz="0" w:space="0" w:color="auto"/>
            <w:left w:val="none" w:sz="0" w:space="0" w:color="auto"/>
            <w:bottom w:val="none" w:sz="0" w:space="0" w:color="auto"/>
            <w:right w:val="none" w:sz="0" w:space="0" w:color="auto"/>
          </w:divBdr>
        </w:div>
        <w:div w:id="1755659593">
          <w:marLeft w:val="0"/>
          <w:marRight w:val="0"/>
          <w:marTop w:val="0"/>
          <w:marBottom w:val="0"/>
          <w:divBdr>
            <w:top w:val="none" w:sz="0" w:space="0" w:color="auto"/>
            <w:left w:val="none" w:sz="0" w:space="0" w:color="auto"/>
            <w:bottom w:val="none" w:sz="0" w:space="0" w:color="auto"/>
            <w:right w:val="none" w:sz="0" w:space="0" w:color="auto"/>
          </w:divBdr>
        </w:div>
      </w:divsChild>
    </w:div>
    <w:div w:id="1678069608">
      <w:bodyDiv w:val="1"/>
      <w:marLeft w:val="0"/>
      <w:marRight w:val="0"/>
      <w:marTop w:val="0"/>
      <w:marBottom w:val="0"/>
      <w:divBdr>
        <w:top w:val="none" w:sz="0" w:space="0" w:color="auto"/>
        <w:left w:val="none" w:sz="0" w:space="0" w:color="auto"/>
        <w:bottom w:val="none" w:sz="0" w:space="0" w:color="auto"/>
        <w:right w:val="none" w:sz="0" w:space="0" w:color="auto"/>
      </w:divBdr>
      <w:divsChild>
        <w:div w:id="8610099">
          <w:marLeft w:val="0"/>
          <w:marRight w:val="0"/>
          <w:marTop w:val="0"/>
          <w:marBottom w:val="0"/>
          <w:divBdr>
            <w:top w:val="none" w:sz="0" w:space="0" w:color="auto"/>
            <w:left w:val="none" w:sz="0" w:space="0" w:color="auto"/>
            <w:bottom w:val="none" w:sz="0" w:space="0" w:color="auto"/>
            <w:right w:val="none" w:sz="0" w:space="0" w:color="auto"/>
          </w:divBdr>
        </w:div>
        <w:div w:id="138622509">
          <w:marLeft w:val="0"/>
          <w:marRight w:val="0"/>
          <w:marTop w:val="0"/>
          <w:marBottom w:val="0"/>
          <w:divBdr>
            <w:top w:val="none" w:sz="0" w:space="0" w:color="auto"/>
            <w:left w:val="none" w:sz="0" w:space="0" w:color="auto"/>
            <w:bottom w:val="none" w:sz="0" w:space="0" w:color="auto"/>
            <w:right w:val="none" w:sz="0" w:space="0" w:color="auto"/>
          </w:divBdr>
        </w:div>
        <w:div w:id="160170725">
          <w:marLeft w:val="0"/>
          <w:marRight w:val="0"/>
          <w:marTop w:val="0"/>
          <w:marBottom w:val="0"/>
          <w:divBdr>
            <w:top w:val="none" w:sz="0" w:space="0" w:color="auto"/>
            <w:left w:val="none" w:sz="0" w:space="0" w:color="auto"/>
            <w:bottom w:val="none" w:sz="0" w:space="0" w:color="auto"/>
            <w:right w:val="none" w:sz="0" w:space="0" w:color="auto"/>
          </w:divBdr>
        </w:div>
        <w:div w:id="176432409">
          <w:marLeft w:val="0"/>
          <w:marRight w:val="0"/>
          <w:marTop w:val="0"/>
          <w:marBottom w:val="0"/>
          <w:divBdr>
            <w:top w:val="none" w:sz="0" w:space="0" w:color="auto"/>
            <w:left w:val="none" w:sz="0" w:space="0" w:color="auto"/>
            <w:bottom w:val="none" w:sz="0" w:space="0" w:color="auto"/>
            <w:right w:val="none" w:sz="0" w:space="0" w:color="auto"/>
          </w:divBdr>
        </w:div>
        <w:div w:id="216288098">
          <w:marLeft w:val="0"/>
          <w:marRight w:val="0"/>
          <w:marTop w:val="0"/>
          <w:marBottom w:val="0"/>
          <w:divBdr>
            <w:top w:val="none" w:sz="0" w:space="0" w:color="auto"/>
            <w:left w:val="none" w:sz="0" w:space="0" w:color="auto"/>
            <w:bottom w:val="none" w:sz="0" w:space="0" w:color="auto"/>
            <w:right w:val="none" w:sz="0" w:space="0" w:color="auto"/>
          </w:divBdr>
        </w:div>
        <w:div w:id="398138879">
          <w:marLeft w:val="0"/>
          <w:marRight w:val="0"/>
          <w:marTop w:val="0"/>
          <w:marBottom w:val="0"/>
          <w:divBdr>
            <w:top w:val="none" w:sz="0" w:space="0" w:color="auto"/>
            <w:left w:val="none" w:sz="0" w:space="0" w:color="auto"/>
            <w:bottom w:val="none" w:sz="0" w:space="0" w:color="auto"/>
            <w:right w:val="none" w:sz="0" w:space="0" w:color="auto"/>
          </w:divBdr>
        </w:div>
        <w:div w:id="426540307">
          <w:marLeft w:val="0"/>
          <w:marRight w:val="0"/>
          <w:marTop w:val="0"/>
          <w:marBottom w:val="0"/>
          <w:divBdr>
            <w:top w:val="none" w:sz="0" w:space="0" w:color="auto"/>
            <w:left w:val="none" w:sz="0" w:space="0" w:color="auto"/>
            <w:bottom w:val="none" w:sz="0" w:space="0" w:color="auto"/>
            <w:right w:val="none" w:sz="0" w:space="0" w:color="auto"/>
          </w:divBdr>
        </w:div>
        <w:div w:id="519977654">
          <w:marLeft w:val="0"/>
          <w:marRight w:val="0"/>
          <w:marTop w:val="0"/>
          <w:marBottom w:val="0"/>
          <w:divBdr>
            <w:top w:val="none" w:sz="0" w:space="0" w:color="auto"/>
            <w:left w:val="none" w:sz="0" w:space="0" w:color="auto"/>
            <w:bottom w:val="none" w:sz="0" w:space="0" w:color="auto"/>
            <w:right w:val="none" w:sz="0" w:space="0" w:color="auto"/>
          </w:divBdr>
        </w:div>
        <w:div w:id="523056301">
          <w:marLeft w:val="0"/>
          <w:marRight w:val="0"/>
          <w:marTop w:val="0"/>
          <w:marBottom w:val="0"/>
          <w:divBdr>
            <w:top w:val="none" w:sz="0" w:space="0" w:color="auto"/>
            <w:left w:val="none" w:sz="0" w:space="0" w:color="auto"/>
            <w:bottom w:val="none" w:sz="0" w:space="0" w:color="auto"/>
            <w:right w:val="none" w:sz="0" w:space="0" w:color="auto"/>
          </w:divBdr>
        </w:div>
        <w:div w:id="634333971">
          <w:marLeft w:val="0"/>
          <w:marRight w:val="0"/>
          <w:marTop w:val="0"/>
          <w:marBottom w:val="0"/>
          <w:divBdr>
            <w:top w:val="none" w:sz="0" w:space="0" w:color="auto"/>
            <w:left w:val="none" w:sz="0" w:space="0" w:color="auto"/>
            <w:bottom w:val="none" w:sz="0" w:space="0" w:color="auto"/>
            <w:right w:val="none" w:sz="0" w:space="0" w:color="auto"/>
          </w:divBdr>
        </w:div>
        <w:div w:id="639503929">
          <w:marLeft w:val="0"/>
          <w:marRight w:val="0"/>
          <w:marTop w:val="0"/>
          <w:marBottom w:val="0"/>
          <w:divBdr>
            <w:top w:val="none" w:sz="0" w:space="0" w:color="auto"/>
            <w:left w:val="none" w:sz="0" w:space="0" w:color="auto"/>
            <w:bottom w:val="none" w:sz="0" w:space="0" w:color="auto"/>
            <w:right w:val="none" w:sz="0" w:space="0" w:color="auto"/>
          </w:divBdr>
        </w:div>
        <w:div w:id="673530228">
          <w:marLeft w:val="0"/>
          <w:marRight w:val="0"/>
          <w:marTop w:val="0"/>
          <w:marBottom w:val="0"/>
          <w:divBdr>
            <w:top w:val="none" w:sz="0" w:space="0" w:color="auto"/>
            <w:left w:val="none" w:sz="0" w:space="0" w:color="auto"/>
            <w:bottom w:val="none" w:sz="0" w:space="0" w:color="auto"/>
            <w:right w:val="none" w:sz="0" w:space="0" w:color="auto"/>
          </w:divBdr>
        </w:div>
        <w:div w:id="766074968">
          <w:marLeft w:val="0"/>
          <w:marRight w:val="0"/>
          <w:marTop w:val="0"/>
          <w:marBottom w:val="0"/>
          <w:divBdr>
            <w:top w:val="none" w:sz="0" w:space="0" w:color="auto"/>
            <w:left w:val="none" w:sz="0" w:space="0" w:color="auto"/>
            <w:bottom w:val="none" w:sz="0" w:space="0" w:color="auto"/>
            <w:right w:val="none" w:sz="0" w:space="0" w:color="auto"/>
          </w:divBdr>
        </w:div>
        <w:div w:id="841623832">
          <w:marLeft w:val="0"/>
          <w:marRight w:val="0"/>
          <w:marTop w:val="0"/>
          <w:marBottom w:val="0"/>
          <w:divBdr>
            <w:top w:val="none" w:sz="0" w:space="0" w:color="auto"/>
            <w:left w:val="none" w:sz="0" w:space="0" w:color="auto"/>
            <w:bottom w:val="none" w:sz="0" w:space="0" w:color="auto"/>
            <w:right w:val="none" w:sz="0" w:space="0" w:color="auto"/>
          </w:divBdr>
        </w:div>
        <w:div w:id="939141022">
          <w:marLeft w:val="0"/>
          <w:marRight w:val="0"/>
          <w:marTop w:val="0"/>
          <w:marBottom w:val="0"/>
          <w:divBdr>
            <w:top w:val="none" w:sz="0" w:space="0" w:color="auto"/>
            <w:left w:val="none" w:sz="0" w:space="0" w:color="auto"/>
            <w:bottom w:val="none" w:sz="0" w:space="0" w:color="auto"/>
            <w:right w:val="none" w:sz="0" w:space="0" w:color="auto"/>
          </w:divBdr>
        </w:div>
        <w:div w:id="1003320197">
          <w:marLeft w:val="0"/>
          <w:marRight w:val="0"/>
          <w:marTop w:val="0"/>
          <w:marBottom w:val="0"/>
          <w:divBdr>
            <w:top w:val="none" w:sz="0" w:space="0" w:color="auto"/>
            <w:left w:val="none" w:sz="0" w:space="0" w:color="auto"/>
            <w:bottom w:val="none" w:sz="0" w:space="0" w:color="auto"/>
            <w:right w:val="none" w:sz="0" w:space="0" w:color="auto"/>
          </w:divBdr>
        </w:div>
        <w:div w:id="1150445681">
          <w:marLeft w:val="0"/>
          <w:marRight w:val="0"/>
          <w:marTop w:val="0"/>
          <w:marBottom w:val="0"/>
          <w:divBdr>
            <w:top w:val="none" w:sz="0" w:space="0" w:color="auto"/>
            <w:left w:val="none" w:sz="0" w:space="0" w:color="auto"/>
            <w:bottom w:val="none" w:sz="0" w:space="0" w:color="auto"/>
            <w:right w:val="none" w:sz="0" w:space="0" w:color="auto"/>
          </w:divBdr>
        </w:div>
        <w:div w:id="1218205742">
          <w:marLeft w:val="0"/>
          <w:marRight w:val="0"/>
          <w:marTop w:val="0"/>
          <w:marBottom w:val="0"/>
          <w:divBdr>
            <w:top w:val="none" w:sz="0" w:space="0" w:color="auto"/>
            <w:left w:val="none" w:sz="0" w:space="0" w:color="auto"/>
            <w:bottom w:val="none" w:sz="0" w:space="0" w:color="auto"/>
            <w:right w:val="none" w:sz="0" w:space="0" w:color="auto"/>
          </w:divBdr>
        </w:div>
        <w:div w:id="1363087977">
          <w:marLeft w:val="0"/>
          <w:marRight w:val="0"/>
          <w:marTop w:val="0"/>
          <w:marBottom w:val="0"/>
          <w:divBdr>
            <w:top w:val="none" w:sz="0" w:space="0" w:color="auto"/>
            <w:left w:val="none" w:sz="0" w:space="0" w:color="auto"/>
            <w:bottom w:val="none" w:sz="0" w:space="0" w:color="auto"/>
            <w:right w:val="none" w:sz="0" w:space="0" w:color="auto"/>
          </w:divBdr>
        </w:div>
        <w:div w:id="1378429229">
          <w:marLeft w:val="0"/>
          <w:marRight w:val="0"/>
          <w:marTop w:val="0"/>
          <w:marBottom w:val="0"/>
          <w:divBdr>
            <w:top w:val="none" w:sz="0" w:space="0" w:color="auto"/>
            <w:left w:val="none" w:sz="0" w:space="0" w:color="auto"/>
            <w:bottom w:val="none" w:sz="0" w:space="0" w:color="auto"/>
            <w:right w:val="none" w:sz="0" w:space="0" w:color="auto"/>
          </w:divBdr>
        </w:div>
        <w:div w:id="1385711742">
          <w:marLeft w:val="0"/>
          <w:marRight w:val="0"/>
          <w:marTop w:val="0"/>
          <w:marBottom w:val="0"/>
          <w:divBdr>
            <w:top w:val="none" w:sz="0" w:space="0" w:color="auto"/>
            <w:left w:val="none" w:sz="0" w:space="0" w:color="auto"/>
            <w:bottom w:val="none" w:sz="0" w:space="0" w:color="auto"/>
            <w:right w:val="none" w:sz="0" w:space="0" w:color="auto"/>
          </w:divBdr>
        </w:div>
        <w:div w:id="1496385359">
          <w:marLeft w:val="0"/>
          <w:marRight w:val="0"/>
          <w:marTop w:val="0"/>
          <w:marBottom w:val="0"/>
          <w:divBdr>
            <w:top w:val="none" w:sz="0" w:space="0" w:color="auto"/>
            <w:left w:val="none" w:sz="0" w:space="0" w:color="auto"/>
            <w:bottom w:val="none" w:sz="0" w:space="0" w:color="auto"/>
            <w:right w:val="none" w:sz="0" w:space="0" w:color="auto"/>
          </w:divBdr>
        </w:div>
        <w:div w:id="1526403630">
          <w:marLeft w:val="0"/>
          <w:marRight w:val="0"/>
          <w:marTop w:val="0"/>
          <w:marBottom w:val="0"/>
          <w:divBdr>
            <w:top w:val="none" w:sz="0" w:space="0" w:color="auto"/>
            <w:left w:val="none" w:sz="0" w:space="0" w:color="auto"/>
            <w:bottom w:val="none" w:sz="0" w:space="0" w:color="auto"/>
            <w:right w:val="none" w:sz="0" w:space="0" w:color="auto"/>
          </w:divBdr>
        </w:div>
        <w:div w:id="1552570352">
          <w:marLeft w:val="0"/>
          <w:marRight w:val="0"/>
          <w:marTop w:val="0"/>
          <w:marBottom w:val="0"/>
          <w:divBdr>
            <w:top w:val="none" w:sz="0" w:space="0" w:color="auto"/>
            <w:left w:val="none" w:sz="0" w:space="0" w:color="auto"/>
            <w:bottom w:val="none" w:sz="0" w:space="0" w:color="auto"/>
            <w:right w:val="none" w:sz="0" w:space="0" w:color="auto"/>
          </w:divBdr>
        </w:div>
        <w:div w:id="1625311428">
          <w:marLeft w:val="0"/>
          <w:marRight w:val="0"/>
          <w:marTop w:val="0"/>
          <w:marBottom w:val="0"/>
          <w:divBdr>
            <w:top w:val="none" w:sz="0" w:space="0" w:color="auto"/>
            <w:left w:val="none" w:sz="0" w:space="0" w:color="auto"/>
            <w:bottom w:val="none" w:sz="0" w:space="0" w:color="auto"/>
            <w:right w:val="none" w:sz="0" w:space="0" w:color="auto"/>
          </w:divBdr>
        </w:div>
        <w:div w:id="1626040448">
          <w:marLeft w:val="0"/>
          <w:marRight w:val="0"/>
          <w:marTop w:val="0"/>
          <w:marBottom w:val="0"/>
          <w:divBdr>
            <w:top w:val="none" w:sz="0" w:space="0" w:color="auto"/>
            <w:left w:val="none" w:sz="0" w:space="0" w:color="auto"/>
            <w:bottom w:val="none" w:sz="0" w:space="0" w:color="auto"/>
            <w:right w:val="none" w:sz="0" w:space="0" w:color="auto"/>
          </w:divBdr>
        </w:div>
        <w:div w:id="1689410824">
          <w:marLeft w:val="0"/>
          <w:marRight w:val="0"/>
          <w:marTop w:val="0"/>
          <w:marBottom w:val="0"/>
          <w:divBdr>
            <w:top w:val="none" w:sz="0" w:space="0" w:color="auto"/>
            <w:left w:val="none" w:sz="0" w:space="0" w:color="auto"/>
            <w:bottom w:val="none" w:sz="0" w:space="0" w:color="auto"/>
            <w:right w:val="none" w:sz="0" w:space="0" w:color="auto"/>
          </w:divBdr>
        </w:div>
        <w:div w:id="1700469045">
          <w:marLeft w:val="0"/>
          <w:marRight w:val="0"/>
          <w:marTop w:val="0"/>
          <w:marBottom w:val="0"/>
          <w:divBdr>
            <w:top w:val="none" w:sz="0" w:space="0" w:color="auto"/>
            <w:left w:val="none" w:sz="0" w:space="0" w:color="auto"/>
            <w:bottom w:val="none" w:sz="0" w:space="0" w:color="auto"/>
            <w:right w:val="none" w:sz="0" w:space="0" w:color="auto"/>
          </w:divBdr>
        </w:div>
        <w:div w:id="1868374481">
          <w:marLeft w:val="0"/>
          <w:marRight w:val="0"/>
          <w:marTop w:val="0"/>
          <w:marBottom w:val="0"/>
          <w:divBdr>
            <w:top w:val="none" w:sz="0" w:space="0" w:color="auto"/>
            <w:left w:val="none" w:sz="0" w:space="0" w:color="auto"/>
            <w:bottom w:val="none" w:sz="0" w:space="0" w:color="auto"/>
            <w:right w:val="none" w:sz="0" w:space="0" w:color="auto"/>
          </w:divBdr>
        </w:div>
        <w:div w:id="1894654865">
          <w:marLeft w:val="0"/>
          <w:marRight w:val="0"/>
          <w:marTop w:val="0"/>
          <w:marBottom w:val="0"/>
          <w:divBdr>
            <w:top w:val="none" w:sz="0" w:space="0" w:color="auto"/>
            <w:left w:val="none" w:sz="0" w:space="0" w:color="auto"/>
            <w:bottom w:val="none" w:sz="0" w:space="0" w:color="auto"/>
            <w:right w:val="none" w:sz="0" w:space="0" w:color="auto"/>
          </w:divBdr>
        </w:div>
        <w:div w:id="1904289917">
          <w:marLeft w:val="0"/>
          <w:marRight w:val="0"/>
          <w:marTop w:val="0"/>
          <w:marBottom w:val="0"/>
          <w:divBdr>
            <w:top w:val="none" w:sz="0" w:space="0" w:color="auto"/>
            <w:left w:val="none" w:sz="0" w:space="0" w:color="auto"/>
            <w:bottom w:val="none" w:sz="0" w:space="0" w:color="auto"/>
            <w:right w:val="none" w:sz="0" w:space="0" w:color="auto"/>
          </w:divBdr>
        </w:div>
        <w:div w:id="1916698345">
          <w:marLeft w:val="0"/>
          <w:marRight w:val="0"/>
          <w:marTop w:val="0"/>
          <w:marBottom w:val="0"/>
          <w:divBdr>
            <w:top w:val="none" w:sz="0" w:space="0" w:color="auto"/>
            <w:left w:val="none" w:sz="0" w:space="0" w:color="auto"/>
            <w:bottom w:val="none" w:sz="0" w:space="0" w:color="auto"/>
            <w:right w:val="none" w:sz="0" w:space="0" w:color="auto"/>
          </w:divBdr>
        </w:div>
        <w:div w:id="1983071712">
          <w:marLeft w:val="0"/>
          <w:marRight w:val="0"/>
          <w:marTop w:val="0"/>
          <w:marBottom w:val="0"/>
          <w:divBdr>
            <w:top w:val="none" w:sz="0" w:space="0" w:color="auto"/>
            <w:left w:val="none" w:sz="0" w:space="0" w:color="auto"/>
            <w:bottom w:val="none" w:sz="0" w:space="0" w:color="auto"/>
            <w:right w:val="none" w:sz="0" w:space="0" w:color="auto"/>
          </w:divBdr>
        </w:div>
        <w:div w:id="2012682885">
          <w:marLeft w:val="0"/>
          <w:marRight w:val="0"/>
          <w:marTop w:val="0"/>
          <w:marBottom w:val="0"/>
          <w:divBdr>
            <w:top w:val="none" w:sz="0" w:space="0" w:color="auto"/>
            <w:left w:val="none" w:sz="0" w:space="0" w:color="auto"/>
            <w:bottom w:val="none" w:sz="0" w:space="0" w:color="auto"/>
            <w:right w:val="none" w:sz="0" w:space="0" w:color="auto"/>
          </w:divBdr>
        </w:div>
        <w:div w:id="2082605303">
          <w:marLeft w:val="0"/>
          <w:marRight w:val="0"/>
          <w:marTop w:val="0"/>
          <w:marBottom w:val="0"/>
          <w:divBdr>
            <w:top w:val="none" w:sz="0" w:space="0" w:color="auto"/>
            <w:left w:val="none" w:sz="0" w:space="0" w:color="auto"/>
            <w:bottom w:val="none" w:sz="0" w:space="0" w:color="auto"/>
            <w:right w:val="none" w:sz="0" w:space="0" w:color="auto"/>
          </w:divBdr>
        </w:div>
        <w:div w:id="2093505260">
          <w:marLeft w:val="0"/>
          <w:marRight w:val="0"/>
          <w:marTop w:val="0"/>
          <w:marBottom w:val="0"/>
          <w:divBdr>
            <w:top w:val="none" w:sz="0" w:space="0" w:color="auto"/>
            <w:left w:val="none" w:sz="0" w:space="0" w:color="auto"/>
            <w:bottom w:val="none" w:sz="0" w:space="0" w:color="auto"/>
            <w:right w:val="none" w:sz="0" w:space="0" w:color="auto"/>
          </w:divBdr>
        </w:div>
      </w:divsChild>
    </w:div>
    <w:div w:id="1686861611">
      <w:bodyDiv w:val="1"/>
      <w:marLeft w:val="0"/>
      <w:marRight w:val="0"/>
      <w:marTop w:val="0"/>
      <w:marBottom w:val="0"/>
      <w:divBdr>
        <w:top w:val="none" w:sz="0" w:space="0" w:color="auto"/>
        <w:left w:val="none" w:sz="0" w:space="0" w:color="auto"/>
        <w:bottom w:val="none" w:sz="0" w:space="0" w:color="auto"/>
        <w:right w:val="none" w:sz="0" w:space="0" w:color="auto"/>
      </w:divBdr>
    </w:div>
    <w:div w:id="1769810646">
      <w:bodyDiv w:val="1"/>
      <w:marLeft w:val="0"/>
      <w:marRight w:val="0"/>
      <w:marTop w:val="0"/>
      <w:marBottom w:val="0"/>
      <w:divBdr>
        <w:top w:val="none" w:sz="0" w:space="0" w:color="auto"/>
        <w:left w:val="none" w:sz="0" w:space="0" w:color="auto"/>
        <w:bottom w:val="none" w:sz="0" w:space="0" w:color="auto"/>
        <w:right w:val="none" w:sz="0" w:space="0" w:color="auto"/>
      </w:divBdr>
    </w:div>
    <w:div w:id="1837106646">
      <w:bodyDiv w:val="1"/>
      <w:marLeft w:val="0"/>
      <w:marRight w:val="0"/>
      <w:marTop w:val="0"/>
      <w:marBottom w:val="0"/>
      <w:divBdr>
        <w:top w:val="none" w:sz="0" w:space="0" w:color="auto"/>
        <w:left w:val="none" w:sz="0" w:space="0" w:color="auto"/>
        <w:bottom w:val="none" w:sz="0" w:space="0" w:color="auto"/>
        <w:right w:val="none" w:sz="0" w:space="0" w:color="auto"/>
      </w:divBdr>
    </w:div>
    <w:div w:id="1981303022">
      <w:bodyDiv w:val="1"/>
      <w:marLeft w:val="0"/>
      <w:marRight w:val="0"/>
      <w:marTop w:val="0"/>
      <w:marBottom w:val="0"/>
      <w:divBdr>
        <w:top w:val="none" w:sz="0" w:space="0" w:color="auto"/>
        <w:left w:val="none" w:sz="0" w:space="0" w:color="auto"/>
        <w:bottom w:val="none" w:sz="0" w:space="0" w:color="auto"/>
        <w:right w:val="none" w:sz="0" w:space="0" w:color="auto"/>
      </w:divBdr>
    </w:div>
    <w:div w:id="2032291320">
      <w:bodyDiv w:val="1"/>
      <w:marLeft w:val="0"/>
      <w:marRight w:val="0"/>
      <w:marTop w:val="0"/>
      <w:marBottom w:val="0"/>
      <w:divBdr>
        <w:top w:val="none" w:sz="0" w:space="0" w:color="auto"/>
        <w:left w:val="none" w:sz="0" w:space="0" w:color="auto"/>
        <w:bottom w:val="none" w:sz="0" w:space="0" w:color="auto"/>
        <w:right w:val="none" w:sz="0" w:space="0" w:color="auto"/>
      </w:divBdr>
      <w:divsChild>
        <w:div w:id="962881976">
          <w:marLeft w:val="0"/>
          <w:marRight w:val="0"/>
          <w:marTop w:val="0"/>
          <w:marBottom w:val="0"/>
          <w:divBdr>
            <w:top w:val="none" w:sz="0" w:space="0" w:color="auto"/>
            <w:left w:val="none" w:sz="0" w:space="0" w:color="auto"/>
            <w:bottom w:val="none" w:sz="0" w:space="0" w:color="auto"/>
            <w:right w:val="none" w:sz="0" w:space="0" w:color="auto"/>
          </w:divBdr>
        </w:div>
        <w:div w:id="1018458869">
          <w:marLeft w:val="0"/>
          <w:marRight w:val="0"/>
          <w:marTop w:val="0"/>
          <w:marBottom w:val="0"/>
          <w:divBdr>
            <w:top w:val="none" w:sz="0" w:space="0" w:color="auto"/>
            <w:left w:val="none" w:sz="0" w:space="0" w:color="auto"/>
            <w:bottom w:val="none" w:sz="0" w:space="0" w:color="auto"/>
            <w:right w:val="none" w:sz="0" w:space="0" w:color="auto"/>
          </w:divBdr>
        </w:div>
        <w:div w:id="1050150640">
          <w:marLeft w:val="0"/>
          <w:marRight w:val="0"/>
          <w:marTop w:val="0"/>
          <w:marBottom w:val="0"/>
          <w:divBdr>
            <w:top w:val="none" w:sz="0" w:space="0" w:color="auto"/>
            <w:left w:val="none" w:sz="0" w:space="0" w:color="auto"/>
            <w:bottom w:val="none" w:sz="0" w:space="0" w:color="auto"/>
            <w:right w:val="none" w:sz="0" w:space="0" w:color="auto"/>
          </w:divBdr>
        </w:div>
        <w:div w:id="15815977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atformazakupowa.pl/strona/1-regulamin" TargetMode="External"/><Relationship Id="rId21" Type="http://schemas.openxmlformats.org/officeDocument/2006/relationships/hyperlink" Target="mailto:zamowieniapubliczne@bobolice.pl" TargetMode="External"/><Relationship Id="rId42" Type="http://schemas.openxmlformats.org/officeDocument/2006/relationships/hyperlink" Target="https://platformazakupowa.pl/strona/45-instrukcje" TargetMode="External"/><Relationship Id="rId47" Type="http://schemas.openxmlformats.org/officeDocument/2006/relationships/hyperlink" Target="https://nowy.inforlex.pl/dok/tresc,DZU.2018.225.0002177,USTAWA-z-dnia-10-pazdziernika-2002-r-o-minimalnym-wynagrodzeniu-za-prace.html" TargetMode="External"/><Relationship Id="rId63" Type="http://schemas.openxmlformats.org/officeDocument/2006/relationships/oleObject" Target="embeddings/oleObject7.bin"/><Relationship Id="rId68" Type="http://schemas.openxmlformats.org/officeDocument/2006/relationships/image" Target="media/image13.png"/><Relationship Id="rId84" Type="http://schemas.openxmlformats.org/officeDocument/2006/relationships/image" Target="media/image21.png"/><Relationship Id="rId89" Type="http://schemas.openxmlformats.org/officeDocument/2006/relationships/oleObject" Target="embeddings/oleObject20.bin"/><Relationship Id="rId11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mailto:zamowieniapubliczne@bobolice.pl" TargetMode="External"/><Relationship Id="rId29" Type="http://schemas.openxmlformats.org/officeDocument/2006/relationships/hyperlink" Target="http://platformazakupowa.pl" TargetMode="External"/><Relationship Id="rId107" Type="http://schemas.openxmlformats.org/officeDocument/2006/relationships/image" Target="media/image33.png"/><Relationship Id="rId11" Type="http://schemas.openxmlformats.org/officeDocument/2006/relationships/header" Target="header2.xml"/><Relationship Id="rId24" Type="http://schemas.openxmlformats.org/officeDocument/2006/relationships/hyperlink" Target="https://platformazakupowa.pl/" TargetMode="External"/><Relationship Id="rId32" Type="http://schemas.openxmlformats.org/officeDocument/2006/relationships/hyperlink" Target="https://platformazakupowa.pl/" TargetMode="External"/><Relationship Id="rId37" Type="http://schemas.openxmlformats.org/officeDocument/2006/relationships/hyperlink" Target="https://platformazakupowa.pl/strona/45-instrukcje" TargetMode="External"/><Relationship Id="rId40" Type="http://schemas.openxmlformats.org/officeDocument/2006/relationships/hyperlink" Target="http://platformazakupowa.pl" TargetMode="External"/><Relationship Id="rId45" Type="http://schemas.openxmlformats.org/officeDocument/2006/relationships/image" Target="media/image2.wmf"/><Relationship Id="rId53" Type="http://schemas.openxmlformats.org/officeDocument/2006/relationships/image" Target="media/image6.png"/><Relationship Id="rId58" Type="http://schemas.openxmlformats.org/officeDocument/2006/relationships/image" Target="media/image8.png"/><Relationship Id="rId66" Type="http://schemas.openxmlformats.org/officeDocument/2006/relationships/image" Target="media/image12.png"/><Relationship Id="rId74" Type="http://schemas.openxmlformats.org/officeDocument/2006/relationships/image" Target="media/image16.png"/><Relationship Id="rId79" Type="http://schemas.openxmlformats.org/officeDocument/2006/relationships/oleObject" Target="embeddings/oleObject15.bin"/><Relationship Id="rId87" Type="http://schemas.openxmlformats.org/officeDocument/2006/relationships/oleObject" Target="embeddings/oleObject19.bin"/><Relationship Id="rId102" Type="http://schemas.openxmlformats.org/officeDocument/2006/relationships/image" Target="media/image30.png"/><Relationship Id="rId110" Type="http://schemas.openxmlformats.org/officeDocument/2006/relationships/oleObject" Target="embeddings/oleObject30.bin"/><Relationship Id="rId5" Type="http://schemas.openxmlformats.org/officeDocument/2006/relationships/webSettings" Target="webSettings.xml"/><Relationship Id="rId61" Type="http://schemas.openxmlformats.org/officeDocument/2006/relationships/oleObject" Target="embeddings/oleObject6.bin"/><Relationship Id="rId82" Type="http://schemas.openxmlformats.org/officeDocument/2006/relationships/image" Target="media/image20.png"/><Relationship Id="rId90" Type="http://schemas.openxmlformats.org/officeDocument/2006/relationships/image" Target="media/image24.png"/><Relationship Id="rId95" Type="http://schemas.openxmlformats.org/officeDocument/2006/relationships/oleObject" Target="embeddings/oleObject23.bin"/><Relationship Id="rId19" Type="http://schemas.openxmlformats.org/officeDocument/2006/relationships/hyperlink" Target="http://platformazakupowa.pl" TargetMode="External"/><Relationship Id="rId14" Type="http://schemas.openxmlformats.org/officeDocument/2006/relationships/hyperlink" Target="https://platformazakupowa.pl/pn/bobolice" TargetMode="External"/><Relationship Id="rId22" Type="http://schemas.openxmlformats.org/officeDocument/2006/relationships/hyperlink" Target="http://platformazakupowa.pl" TargetMode="External"/><Relationship Id="rId27" Type="http://schemas.openxmlformats.org/officeDocument/2006/relationships/hyperlink" Target="pod%20linkiem" TargetMode="External"/><Relationship Id="rId30" Type="http://schemas.openxmlformats.org/officeDocument/2006/relationships/hyperlink" Target="http://platformazakupowa.pl" TargetMode="External"/><Relationship Id="rId35" Type="http://schemas.openxmlformats.org/officeDocument/2006/relationships/hyperlink" Target="https://www.gov.pl/web/mswia/oprogramowanie-do-pobrania" TargetMode="External"/><Relationship Id="rId43" Type="http://schemas.openxmlformats.org/officeDocument/2006/relationships/hyperlink" Target="https://platformazakupowa.pl/" TargetMode="External"/><Relationship Id="rId48" Type="http://schemas.openxmlformats.org/officeDocument/2006/relationships/hyperlink" Target="https://nowy.inforlex.pl/dok/tresc,DZU.2020.164.0001342,USTAWA-z-dnia-4-pazdziernika-2018-r-o-pracowniczych-planach-kapitalowych.html" TargetMode="External"/><Relationship Id="rId56" Type="http://schemas.openxmlformats.org/officeDocument/2006/relationships/oleObject" Target="embeddings/oleObject3.bin"/><Relationship Id="rId64" Type="http://schemas.openxmlformats.org/officeDocument/2006/relationships/image" Target="media/image11.png"/><Relationship Id="rId69" Type="http://schemas.openxmlformats.org/officeDocument/2006/relationships/oleObject" Target="embeddings/oleObject10.bin"/><Relationship Id="rId77" Type="http://schemas.openxmlformats.org/officeDocument/2006/relationships/oleObject" Target="embeddings/oleObject14.bin"/><Relationship Id="rId100" Type="http://schemas.openxmlformats.org/officeDocument/2006/relationships/image" Target="media/image29.png"/><Relationship Id="rId105" Type="http://schemas.openxmlformats.org/officeDocument/2006/relationships/image" Target="media/image32.pn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png"/><Relationship Id="rId72" Type="http://schemas.openxmlformats.org/officeDocument/2006/relationships/image" Target="media/image15.png"/><Relationship Id="rId80" Type="http://schemas.openxmlformats.org/officeDocument/2006/relationships/image" Target="media/image19.png"/><Relationship Id="rId85" Type="http://schemas.openxmlformats.org/officeDocument/2006/relationships/oleObject" Target="embeddings/oleObject18.bin"/><Relationship Id="rId93" Type="http://schemas.openxmlformats.org/officeDocument/2006/relationships/oleObject" Target="embeddings/oleObject22.bin"/><Relationship Id="rId98"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platformazakupowa.pl/" TargetMode="External"/><Relationship Id="rId25" Type="http://schemas.openxmlformats.org/officeDocument/2006/relationships/hyperlink" Target="https://platformazakupowa.pl/" TargetMode="External"/><Relationship Id="rId33" Type="http://schemas.openxmlformats.org/officeDocument/2006/relationships/hyperlink" Target="https://www.nccert.pl/" TargetMode="External"/><Relationship Id="rId38" Type="http://schemas.openxmlformats.org/officeDocument/2006/relationships/hyperlink" Target="http://platformazakupowa.pl" TargetMode="External"/><Relationship Id="rId46" Type="http://schemas.openxmlformats.org/officeDocument/2006/relationships/oleObject" Target="embeddings/oleObject1.bin"/><Relationship Id="rId59" Type="http://schemas.openxmlformats.org/officeDocument/2006/relationships/oleObject" Target="embeddings/oleObject5.bin"/><Relationship Id="rId67" Type="http://schemas.openxmlformats.org/officeDocument/2006/relationships/oleObject" Target="embeddings/oleObject9.bin"/><Relationship Id="rId103" Type="http://schemas.openxmlformats.org/officeDocument/2006/relationships/oleObject" Target="embeddings/oleObject27.bin"/><Relationship Id="rId108" Type="http://schemas.openxmlformats.org/officeDocument/2006/relationships/oleObject" Target="embeddings/oleObject29.bin"/><Relationship Id="rId20" Type="http://schemas.openxmlformats.org/officeDocument/2006/relationships/hyperlink" Target="http://platformazakupowa.pl" TargetMode="External"/><Relationship Id="rId41" Type="http://schemas.openxmlformats.org/officeDocument/2006/relationships/hyperlink" Target="http://platformazakupowa.pl" TargetMode="External"/><Relationship Id="rId54" Type="http://schemas.openxmlformats.org/officeDocument/2006/relationships/oleObject" Target="embeddings/oleObject2.bin"/><Relationship Id="rId62" Type="http://schemas.openxmlformats.org/officeDocument/2006/relationships/image" Target="media/image10.png"/><Relationship Id="rId70" Type="http://schemas.openxmlformats.org/officeDocument/2006/relationships/image" Target="media/image14.png"/><Relationship Id="rId75" Type="http://schemas.openxmlformats.org/officeDocument/2006/relationships/oleObject" Target="embeddings/oleObject13.bin"/><Relationship Id="rId83" Type="http://schemas.openxmlformats.org/officeDocument/2006/relationships/oleObject" Target="embeddings/oleObject17.bin"/><Relationship Id="rId88" Type="http://schemas.openxmlformats.org/officeDocument/2006/relationships/image" Target="media/image23.png"/><Relationship Id="rId91" Type="http://schemas.openxmlformats.org/officeDocument/2006/relationships/oleObject" Target="embeddings/oleObject21.bin"/><Relationship Id="rId96" Type="http://schemas.openxmlformats.org/officeDocument/2006/relationships/image" Target="media/image27.pn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od@bobolice.pl" TargetMode="External"/><Relationship Id="rId23" Type="http://schemas.openxmlformats.org/officeDocument/2006/relationships/hyperlink" Target="http://platformazakupowa.pl" TargetMode="External"/><Relationship Id="rId28" Type="http://schemas.openxmlformats.org/officeDocument/2006/relationships/hyperlink" Target="http://platformazakupowa.pl" TargetMode="External"/><Relationship Id="rId36" Type="http://schemas.openxmlformats.org/officeDocument/2006/relationships/hyperlink" Target="https://platformazakupowa.pl/" TargetMode="External"/><Relationship Id="rId49" Type="http://schemas.openxmlformats.org/officeDocument/2006/relationships/hyperlink" Target="https://platformazakupowa.pl/pn/bobolice" TargetMode="External"/><Relationship Id="rId57" Type="http://schemas.openxmlformats.org/officeDocument/2006/relationships/oleObject" Target="embeddings/oleObject4.bin"/><Relationship Id="rId106" Type="http://schemas.openxmlformats.org/officeDocument/2006/relationships/oleObject" Target="embeddings/oleObject28.bin"/><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s://platformazakupowa.pl/strona/45-instrukcje" TargetMode="External"/><Relationship Id="rId44" Type="http://schemas.openxmlformats.org/officeDocument/2006/relationships/hyperlink" Target="http://platformazakupowa.pl" TargetMode="External"/><Relationship Id="rId52" Type="http://schemas.openxmlformats.org/officeDocument/2006/relationships/image" Target="media/image5.png"/><Relationship Id="rId60" Type="http://schemas.openxmlformats.org/officeDocument/2006/relationships/image" Target="media/image9.png"/><Relationship Id="rId65" Type="http://schemas.openxmlformats.org/officeDocument/2006/relationships/oleObject" Target="embeddings/oleObject8.bin"/><Relationship Id="rId73" Type="http://schemas.openxmlformats.org/officeDocument/2006/relationships/oleObject" Target="embeddings/oleObject12.bin"/><Relationship Id="rId78" Type="http://schemas.openxmlformats.org/officeDocument/2006/relationships/image" Target="media/image18.png"/><Relationship Id="rId81" Type="http://schemas.openxmlformats.org/officeDocument/2006/relationships/oleObject" Target="embeddings/oleObject16.bin"/><Relationship Id="rId86" Type="http://schemas.openxmlformats.org/officeDocument/2006/relationships/image" Target="media/image22.png"/><Relationship Id="rId94" Type="http://schemas.openxmlformats.org/officeDocument/2006/relationships/image" Target="media/image26.png"/><Relationship Id="rId99" Type="http://schemas.openxmlformats.org/officeDocument/2006/relationships/oleObject" Target="embeddings/oleObject25.bin"/><Relationship Id="rId101" Type="http://schemas.openxmlformats.org/officeDocument/2006/relationships/oleObject" Target="embeddings/oleObject26.bin"/><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mailto:zamowieniapubliczne@bobolice.pl" TargetMode="External"/><Relationship Id="rId18" Type="http://schemas.openxmlformats.org/officeDocument/2006/relationships/hyperlink" Target="https://platformazakupowa.pl/pn/bobolice" TargetMode="External"/><Relationship Id="rId39" Type="http://schemas.openxmlformats.org/officeDocument/2006/relationships/hyperlink" Target="https://platformazakupowa.pl/pn/bobolice" TargetMode="External"/><Relationship Id="rId109" Type="http://schemas.openxmlformats.org/officeDocument/2006/relationships/image" Target="media/image34.png"/><Relationship Id="rId34" Type="http://schemas.openxmlformats.org/officeDocument/2006/relationships/hyperlink" Target="https://moj.gov.pl/nforms/signer/upload?xFormsAppName=SIGNER" TargetMode="External"/><Relationship Id="rId50" Type="http://schemas.openxmlformats.org/officeDocument/2006/relationships/image" Target="media/image3.png"/><Relationship Id="rId55" Type="http://schemas.openxmlformats.org/officeDocument/2006/relationships/image" Target="media/image7.png"/><Relationship Id="rId76" Type="http://schemas.openxmlformats.org/officeDocument/2006/relationships/image" Target="media/image17.png"/><Relationship Id="rId97" Type="http://schemas.openxmlformats.org/officeDocument/2006/relationships/oleObject" Target="embeddings/oleObject24.bin"/><Relationship Id="rId104"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oleObject" Target="embeddings/oleObject11.bin"/><Relationship Id="rId92" Type="http://schemas.openxmlformats.org/officeDocument/2006/relationships/image" Target="media/image25.png"/></Relationships>
</file>

<file path=word/theme/theme1.xml><?xml version="1.0" encoding="utf-8"?>
<a:theme xmlns:a="http://schemas.openxmlformats.org/drawingml/2006/main" name="Motyw pakietu Office">
  <a:themeElements>
    <a:clrScheme name="Moduł">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4F48DE-4F7E-4977-8FBD-D5F1B5422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9438</TotalTime>
  <Pages>68</Pages>
  <Words>22414</Words>
  <Characters>134488</Characters>
  <Application>Microsoft Office Word</Application>
  <DocSecurity>0</DocSecurity>
  <Lines>1120</Lines>
  <Paragraphs>313</Paragraphs>
  <ScaleCrop>false</ScaleCrop>
  <HeadingPairs>
    <vt:vector size="2" baseType="variant">
      <vt:variant>
        <vt:lpstr>Tytuł</vt:lpstr>
      </vt:variant>
      <vt:variant>
        <vt:i4>1</vt:i4>
      </vt:variant>
    </vt:vector>
  </HeadingPairs>
  <TitlesOfParts>
    <vt:vector size="1" baseType="lpstr">
      <vt:lpstr>SPECYFIKACJA      ISTOTNYCH</vt:lpstr>
    </vt:vector>
  </TitlesOfParts>
  <Company>acer</Company>
  <LinksUpToDate>false</LinksUpToDate>
  <CharactersWithSpaces>156589</CharactersWithSpaces>
  <SharedDoc>false</SharedDoc>
  <HLinks>
    <vt:vector size="24" baseType="variant">
      <vt:variant>
        <vt:i4>2228249</vt:i4>
      </vt:variant>
      <vt:variant>
        <vt:i4>9</vt:i4>
      </vt:variant>
      <vt:variant>
        <vt:i4>0</vt:i4>
      </vt:variant>
      <vt:variant>
        <vt:i4>5</vt:i4>
      </vt:variant>
      <vt:variant>
        <vt:lpwstr>mailto:iod@bobolice.pl</vt:lpwstr>
      </vt:variant>
      <vt:variant>
        <vt:lpwstr/>
      </vt:variant>
      <vt:variant>
        <vt:i4>6684716</vt:i4>
      </vt:variant>
      <vt:variant>
        <vt:i4>6</vt:i4>
      </vt:variant>
      <vt:variant>
        <vt:i4>0</vt:i4>
      </vt:variant>
      <vt:variant>
        <vt:i4>5</vt:i4>
      </vt:variant>
      <vt:variant>
        <vt:lpwstr>http://www.bobolice.pl/</vt:lpwstr>
      </vt:variant>
      <vt:variant>
        <vt:lpwstr/>
      </vt:variant>
      <vt:variant>
        <vt:i4>4194421</vt:i4>
      </vt:variant>
      <vt:variant>
        <vt:i4>3</vt:i4>
      </vt:variant>
      <vt:variant>
        <vt:i4>0</vt:i4>
      </vt:variant>
      <vt:variant>
        <vt:i4>5</vt:i4>
      </vt:variant>
      <vt:variant>
        <vt:lpwstr>mailto:gmina@bobolice.pl</vt:lpwstr>
      </vt:variant>
      <vt:variant>
        <vt:lpwstr/>
      </vt:variant>
      <vt:variant>
        <vt:i4>6684716</vt:i4>
      </vt:variant>
      <vt:variant>
        <vt:i4>0</vt:i4>
      </vt:variant>
      <vt:variant>
        <vt:i4>0</vt:i4>
      </vt:variant>
      <vt:variant>
        <vt:i4>5</vt:i4>
      </vt:variant>
      <vt:variant>
        <vt:lpwstr>http://www.bobolice.pl/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creator>Paulina</dc:creator>
  <cp:lastModifiedBy>UM Bobolice</cp:lastModifiedBy>
  <cp:revision>12165</cp:revision>
  <cp:lastPrinted>2021-11-05T10:45:00Z</cp:lastPrinted>
  <dcterms:created xsi:type="dcterms:W3CDTF">2019-01-03T12:38:00Z</dcterms:created>
  <dcterms:modified xsi:type="dcterms:W3CDTF">2021-11-15T09:34:00Z</dcterms:modified>
</cp:coreProperties>
</file>