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096D82">
        <w:rPr>
          <w:rFonts w:ascii="Arial" w:hAnsi="Arial" w:cs="Arial"/>
          <w:b/>
          <w:sz w:val="24"/>
          <w:szCs w:val="24"/>
          <w:u w:val="single"/>
        </w:rPr>
        <w:t>9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52621C" w:rsidRPr="0052621C" w:rsidRDefault="0052621C" w:rsidP="0052621C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36931329"/>
      <w:bookmarkStart w:id="1" w:name="_Hlk171411204"/>
      <w:r w:rsidRPr="0052621C">
        <w:rPr>
          <w:rFonts w:ascii="Arial" w:hAnsi="Arial" w:cs="Arial"/>
          <w:b/>
          <w:sz w:val="22"/>
          <w:szCs w:val="22"/>
        </w:rPr>
        <w:t>Remont pomieszczeń socjalnych w budynku nr 10 przy ul. Kościuszki 24 w m. Wałcz.</w:t>
      </w:r>
      <w:r w:rsidRPr="0052621C">
        <w:rPr>
          <w:rFonts w:ascii="Arial" w:hAnsi="Arial" w:cs="Arial"/>
          <w:b/>
          <w:sz w:val="22"/>
          <w:szCs w:val="22"/>
        </w:rPr>
        <w:br/>
      </w:r>
      <w:bookmarkEnd w:id="0"/>
      <w:bookmarkEnd w:id="1"/>
      <w:r w:rsidRPr="0052621C">
        <w:rPr>
          <w:rFonts w:ascii="Arial" w:hAnsi="Arial" w:cs="Arial"/>
          <w:b/>
          <w:sz w:val="22"/>
          <w:szCs w:val="22"/>
        </w:rPr>
        <w:t>Znak postępowania 389/2024</w:t>
      </w:r>
    </w:p>
    <w:p w:rsidR="005272AD" w:rsidRPr="005272AD" w:rsidRDefault="005272AD" w:rsidP="005272AD">
      <w:pPr>
        <w:jc w:val="center"/>
        <w:rPr>
          <w:rFonts w:ascii="Arial" w:hAnsi="Arial" w:cs="Arial"/>
          <w:b/>
          <w:sz w:val="24"/>
          <w:szCs w:val="24"/>
        </w:rPr>
      </w:pPr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</w:t>
      </w:r>
      <w:r w:rsidR="00096D82">
        <w:rPr>
          <w:rFonts w:ascii="Arial" w:hAnsi="Arial" w:cs="Arial"/>
          <w:sz w:val="22"/>
          <w:szCs w:val="22"/>
        </w:rPr>
        <w:t>go 2007 o och</w:t>
      </w:r>
      <w:bookmarkStart w:id="2" w:name="_GoBack"/>
      <w:bookmarkEnd w:id="2"/>
      <w:r w:rsidR="00096D82">
        <w:rPr>
          <w:rFonts w:ascii="Arial" w:hAnsi="Arial" w:cs="Arial"/>
          <w:sz w:val="22"/>
          <w:szCs w:val="22"/>
        </w:rPr>
        <w:t xml:space="preserve">ronie konkurencji i konsumentów 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096D82">
        <w:rPr>
          <w:rFonts w:ascii="Arial" w:hAnsi="Arial" w:cs="Arial"/>
          <w:sz w:val="22"/>
          <w:szCs w:val="22"/>
        </w:rPr>
        <w:t>ncji i konsumentów</w:t>
      </w:r>
      <w:r w:rsidR="00AC1AB1"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p w:rsidR="00672F55" w:rsidRPr="0039332D" w:rsidRDefault="00672F55">
      <w:pPr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184" w:rsidRDefault="004A3184" w:rsidP="009C3AF8">
      <w:r>
        <w:separator/>
      </w:r>
    </w:p>
  </w:endnote>
  <w:endnote w:type="continuationSeparator" w:id="0">
    <w:p w:rsidR="004A3184" w:rsidRDefault="004A3184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184" w:rsidRDefault="004A3184" w:rsidP="009C3AF8">
      <w:r>
        <w:separator/>
      </w:r>
    </w:p>
  </w:footnote>
  <w:footnote w:type="continuationSeparator" w:id="0">
    <w:p w:rsidR="004A3184" w:rsidRDefault="004A3184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6938"/>
    <w:rsid w:val="00096D82"/>
    <w:rsid w:val="000A39CE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206F5E"/>
    <w:rsid w:val="00215C43"/>
    <w:rsid w:val="00215D18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A7510"/>
    <w:rsid w:val="003B4A4E"/>
    <w:rsid w:val="003B77FA"/>
    <w:rsid w:val="003C6ED8"/>
    <w:rsid w:val="003E3253"/>
    <w:rsid w:val="00404B1E"/>
    <w:rsid w:val="00412AAA"/>
    <w:rsid w:val="00412CBC"/>
    <w:rsid w:val="004165AD"/>
    <w:rsid w:val="00444A1C"/>
    <w:rsid w:val="004554EE"/>
    <w:rsid w:val="00475354"/>
    <w:rsid w:val="00482B59"/>
    <w:rsid w:val="0049008D"/>
    <w:rsid w:val="0049674A"/>
    <w:rsid w:val="004A3184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045D4"/>
    <w:rsid w:val="0052621C"/>
    <w:rsid w:val="005272AD"/>
    <w:rsid w:val="005305A2"/>
    <w:rsid w:val="0053523C"/>
    <w:rsid w:val="00536483"/>
    <w:rsid w:val="00537AFE"/>
    <w:rsid w:val="00542480"/>
    <w:rsid w:val="00542628"/>
    <w:rsid w:val="005527DE"/>
    <w:rsid w:val="00553304"/>
    <w:rsid w:val="00572C7F"/>
    <w:rsid w:val="00576B49"/>
    <w:rsid w:val="00582DF4"/>
    <w:rsid w:val="00584419"/>
    <w:rsid w:val="00590BE7"/>
    <w:rsid w:val="005931C4"/>
    <w:rsid w:val="005B3556"/>
    <w:rsid w:val="005C6974"/>
    <w:rsid w:val="005E29E2"/>
    <w:rsid w:val="005F5A61"/>
    <w:rsid w:val="005F5DDB"/>
    <w:rsid w:val="00602065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4334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CA5"/>
    <w:rsid w:val="008F52D7"/>
    <w:rsid w:val="009459E0"/>
    <w:rsid w:val="0094627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11DA7"/>
    <w:rsid w:val="00A1559C"/>
    <w:rsid w:val="00A33CEE"/>
    <w:rsid w:val="00A354D7"/>
    <w:rsid w:val="00A50737"/>
    <w:rsid w:val="00A51380"/>
    <w:rsid w:val="00A75B16"/>
    <w:rsid w:val="00A8028A"/>
    <w:rsid w:val="00A81887"/>
    <w:rsid w:val="00A91278"/>
    <w:rsid w:val="00A9446F"/>
    <w:rsid w:val="00AC1AB1"/>
    <w:rsid w:val="00AC2DC1"/>
    <w:rsid w:val="00AD3DCB"/>
    <w:rsid w:val="00AD509D"/>
    <w:rsid w:val="00AE1208"/>
    <w:rsid w:val="00AE19CB"/>
    <w:rsid w:val="00AF3275"/>
    <w:rsid w:val="00B07011"/>
    <w:rsid w:val="00B306D7"/>
    <w:rsid w:val="00B42FA5"/>
    <w:rsid w:val="00B45E5A"/>
    <w:rsid w:val="00B551F1"/>
    <w:rsid w:val="00B62685"/>
    <w:rsid w:val="00B628A6"/>
    <w:rsid w:val="00B62C03"/>
    <w:rsid w:val="00B67309"/>
    <w:rsid w:val="00B804AA"/>
    <w:rsid w:val="00B85F4D"/>
    <w:rsid w:val="00B97457"/>
    <w:rsid w:val="00BB6238"/>
    <w:rsid w:val="00BE09F7"/>
    <w:rsid w:val="00BF1703"/>
    <w:rsid w:val="00BF48D4"/>
    <w:rsid w:val="00BF4916"/>
    <w:rsid w:val="00BF610E"/>
    <w:rsid w:val="00C10DDD"/>
    <w:rsid w:val="00C35131"/>
    <w:rsid w:val="00C36D1A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C6C0B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9162B"/>
    <w:rsid w:val="00DA57EC"/>
    <w:rsid w:val="00DC1B09"/>
    <w:rsid w:val="00DF3286"/>
    <w:rsid w:val="00DF6DB5"/>
    <w:rsid w:val="00E1339C"/>
    <w:rsid w:val="00E23508"/>
    <w:rsid w:val="00E3547C"/>
    <w:rsid w:val="00E36A9A"/>
    <w:rsid w:val="00E51F08"/>
    <w:rsid w:val="00E54E08"/>
    <w:rsid w:val="00E8787B"/>
    <w:rsid w:val="00E91DCB"/>
    <w:rsid w:val="00E962A2"/>
    <w:rsid w:val="00EA59F1"/>
    <w:rsid w:val="00EA7797"/>
    <w:rsid w:val="00EE438B"/>
    <w:rsid w:val="00F0653A"/>
    <w:rsid w:val="00F07121"/>
    <w:rsid w:val="00F22562"/>
    <w:rsid w:val="00F3002F"/>
    <w:rsid w:val="00F32275"/>
    <w:rsid w:val="00F32892"/>
    <w:rsid w:val="00F5337F"/>
    <w:rsid w:val="00F57819"/>
    <w:rsid w:val="00F63E4F"/>
    <w:rsid w:val="00F83A93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3AEBC-E577-49EF-9D7E-F8CC4A8CD2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D05A2AC-7C00-466C-B50F-E2DC4510B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Ziółkowska Katarzyna</cp:lastModifiedBy>
  <cp:revision>15</cp:revision>
  <cp:lastPrinted>2022-04-12T09:53:00Z</cp:lastPrinted>
  <dcterms:created xsi:type="dcterms:W3CDTF">2023-03-30T13:04:00Z</dcterms:created>
  <dcterms:modified xsi:type="dcterms:W3CDTF">2024-09-27T08:48:00Z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