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D7" w:rsidRPr="007F70BA" w:rsidRDefault="002003D7" w:rsidP="00200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UMOWA NR</w:t>
      </w:r>
      <w:r w:rsidR="007F70BA" w:rsidRPr="007F70BA">
        <w:rPr>
          <w:rFonts w:ascii="Times New Roman" w:hAnsi="Times New Roman" w:cs="Times New Roman"/>
          <w:sz w:val="24"/>
          <w:szCs w:val="24"/>
        </w:rPr>
        <w:t xml:space="preserve">    KĄP/2024</w:t>
      </w:r>
    </w:p>
    <w:p w:rsidR="002003D7" w:rsidRPr="007F70BA" w:rsidRDefault="002003D7" w:rsidP="002003D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Niniejsza umowa została zawarta </w:t>
      </w:r>
      <w:r w:rsidR="007F70BA" w:rsidRPr="007F70BA">
        <w:rPr>
          <w:rFonts w:ascii="Times New Roman" w:hAnsi="Times New Roman" w:cs="Times New Roman"/>
          <w:sz w:val="24"/>
          <w:szCs w:val="24"/>
        </w:rPr>
        <w:t xml:space="preserve">w Świnoujściu, w dniu ……… </w:t>
      </w:r>
      <w:r w:rsidRPr="007F70BA">
        <w:rPr>
          <w:rFonts w:ascii="Times New Roman" w:hAnsi="Times New Roman" w:cs="Times New Roman"/>
          <w:sz w:val="24"/>
          <w:szCs w:val="24"/>
        </w:rPr>
        <w:t xml:space="preserve">roku pomiędzy: Gminą Miasto Świnoujście ul. Wojska Polskiego 1/5, 72-600 Świnoujście,  NIP 855-15-71-375  -  Ośrodkiem Sportu i Rekreacji „Wyspiarz”  ul. Matejki 22,72-600 Świnoujście, reprezentowaną przez Dyrektora </w:t>
      </w:r>
      <w:r w:rsidR="008C090C" w:rsidRPr="007F70BA">
        <w:rPr>
          <w:rFonts w:ascii="Times New Roman" w:hAnsi="Times New Roman" w:cs="Times New Roman"/>
          <w:sz w:val="24"/>
          <w:szCs w:val="24"/>
        </w:rPr>
        <w:t>Marka Bartkowskiego</w:t>
      </w:r>
      <w:r w:rsidRPr="007F70BA">
        <w:rPr>
          <w:rFonts w:ascii="Times New Roman" w:hAnsi="Times New Roman" w:cs="Times New Roman"/>
          <w:sz w:val="24"/>
          <w:szCs w:val="24"/>
        </w:rPr>
        <w:t xml:space="preserve"> na podstawie pełnomocnictwa udzielonego przez Prezydenta Miasta Świnoujście w dniu 0</w:t>
      </w:r>
      <w:r w:rsidR="008C090C" w:rsidRPr="007F70BA">
        <w:rPr>
          <w:rFonts w:ascii="Times New Roman" w:hAnsi="Times New Roman" w:cs="Times New Roman"/>
          <w:sz w:val="24"/>
          <w:szCs w:val="24"/>
        </w:rPr>
        <w:t>1</w:t>
      </w:r>
      <w:r w:rsidRPr="007F70BA">
        <w:rPr>
          <w:rFonts w:ascii="Times New Roman" w:hAnsi="Times New Roman" w:cs="Times New Roman"/>
          <w:sz w:val="24"/>
          <w:szCs w:val="24"/>
        </w:rPr>
        <w:t>.0</w:t>
      </w:r>
      <w:r w:rsidR="008C090C" w:rsidRPr="007F70BA">
        <w:rPr>
          <w:rFonts w:ascii="Times New Roman" w:hAnsi="Times New Roman" w:cs="Times New Roman"/>
          <w:sz w:val="24"/>
          <w:szCs w:val="24"/>
        </w:rPr>
        <w:t>3</w:t>
      </w:r>
      <w:r w:rsidRPr="007F70BA">
        <w:rPr>
          <w:rFonts w:ascii="Times New Roman" w:hAnsi="Times New Roman" w:cs="Times New Roman"/>
          <w:sz w:val="24"/>
          <w:szCs w:val="24"/>
        </w:rPr>
        <w:t>.20</w:t>
      </w:r>
      <w:r w:rsidR="008C090C" w:rsidRPr="007F70BA">
        <w:rPr>
          <w:rFonts w:ascii="Times New Roman" w:hAnsi="Times New Roman" w:cs="Times New Roman"/>
          <w:sz w:val="24"/>
          <w:szCs w:val="24"/>
        </w:rPr>
        <w:t xml:space="preserve">22 </w:t>
      </w:r>
      <w:r w:rsidRPr="007F70BA">
        <w:rPr>
          <w:rFonts w:ascii="Times New Roman" w:hAnsi="Times New Roman" w:cs="Times New Roman"/>
          <w:sz w:val="24"/>
          <w:szCs w:val="24"/>
        </w:rPr>
        <w:t>r., zwaną w treści umowy  „Zamawiającym”,</w:t>
      </w:r>
    </w:p>
    <w:p w:rsidR="001A3D25" w:rsidRPr="007F70BA" w:rsidRDefault="00BD3C54" w:rsidP="002003D7">
      <w:pPr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a</w:t>
      </w:r>
    </w:p>
    <w:p w:rsidR="002003D7" w:rsidRPr="007F70BA" w:rsidRDefault="007F70BA" w:rsidP="00130C90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…………</w:t>
      </w:r>
      <w:r w:rsidR="000A6235" w:rsidRPr="007F70BA">
        <w:rPr>
          <w:rFonts w:ascii="Times New Roman" w:hAnsi="Times New Roman" w:cs="Times New Roman"/>
          <w:sz w:val="24"/>
          <w:szCs w:val="24"/>
        </w:rPr>
        <w:t>, zwaną w treści umowy „Wykonawcą”.</w:t>
      </w:r>
    </w:p>
    <w:p w:rsidR="00AE3942" w:rsidRPr="007F70BA" w:rsidRDefault="00AE3942" w:rsidP="007F7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Umowa niniejsza zostanie zawarta w wyniku dokonania przez Zamawiającego wyboru oferty Wykonawcy w trybie zapytania ofertowego nr </w:t>
      </w:r>
      <w:r w:rsidR="007F70BA" w:rsidRPr="007F70BA">
        <w:rPr>
          <w:rFonts w:ascii="Times New Roman" w:hAnsi="Times New Roman" w:cs="Times New Roman"/>
          <w:bCs/>
          <w:sz w:val="24"/>
          <w:szCs w:val="24"/>
        </w:rPr>
        <w:t>KĄP.251.5.2024</w:t>
      </w:r>
      <w:r w:rsidR="007F70BA" w:rsidRPr="007F7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0BA">
        <w:rPr>
          <w:rFonts w:ascii="Times New Roman" w:hAnsi="Times New Roman" w:cs="Times New Roman"/>
          <w:sz w:val="24"/>
          <w:szCs w:val="24"/>
        </w:rPr>
        <w:t xml:space="preserve">z uwagi na fakt, że wartość zamówienia jest niższa niż kwota 130.000,00 zł. </w:t>
      </w:r>
    </w:p>
    <w:p w:rsidR="00334D4B" w:rsidRPr="007F70BA" w:rsidRDefault="00334D4B" w:rsidP="00334D4B">
      <w:pPr>
        <w:pStyle w:val="Mj"/>
        <w:rPr>
          <w:rFonts w:cs="Times New Roman"/>
          <w:sz w:val="24"/>
          <w:szCs w:val="24"/>
          <w:lang w:val="pl-PL"/>
        </w:rPr>
      </w:pPr>
    </w:p>
    <w:p w:rsidR="002003D7" w:rsidRPr="007F70BA" w:rsidRDefault="002003D7" w:rsidP="00200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§1.</w:t>
      </w:r>
    </w:p>
    <w:p w:rsidR="002003D7" w:rsidRPr="007F70BA" w:rsidRDefault="002003D7" w:rsidP="0033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Opis przedmiotu umowy</w:t>
      </w:r>
    </w:p>
    <w:p w:rsidR="002003D7" w:rsidRDefault="002003D7" w:rsidP="007F70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0BA">
        <w:rPr>
          <w:rFonts w:ascii="Times New Roman" w:hAnsi="Times New Roman" w:cs="Times New Roman"/>
          <w:sz w:val="24"/>
          <w:szCs w:val="24"/>
        </w:rPr>
        <w:t>Zamawiający powierza Wykonawcy</w:t>
      </w:r>
      <w:r w:rsidR="006A4E8E" w:rsidRPr="007F70BA">
        <w:rPr>
          <w:rFonts w:ascii="Times New Roman" w:hAnsi="Times New Roman" w:cs="Times New Roman"/>
          <w:sz w:val="24"/>
          <w:szCs w:val="24"/>
        </w:rPr>
        <w:t>,</w:t>
      </w:r>
      <w:r w:rsidRPr="007F70BA">
        <w:rPr>
          <w:rFonts w:ascii="Times New Roman" w:hAnsi="Times New Roman" w:cs="Times New Roman"/>
          <w:sz w:val="24"/>
          <w:szCs w:val="24"/>
        </w:rPr>
        <w:t xml:space="preserve"> a Wykonawca przyjmuje do realizacji</w:t>
      </w:r>
      <w:r w:rsidR="006A4E8E" w:rsidRPr="007F70BA">
        <w:rPr>
          <w:rFonts w:ascii="Times New Roman" w:hAnsi="Times New Roman" w:cs="Times New Roman"/>
          <w:sz w:val="24"/>
          <w:szCs w:val="24"/>
        </w:rPr>
        <w:t xml:space="preserve"> poniższe</w:t>
      </w:r>
      <w:r w:rsidRPr="007F70BA">
        <w:rPr>
          <w:rFonts w:ascii="Times New Roman" w:hAnsi="Times New Roman" w:cs="Times New Roman"/>
          <w:sz w:val="24"/>
          <w:szCs w:val="24"/>
        </w:rPr>
        <w:t xml:space="preserve"> zadanie:</w:t>
      </w:r>
      <w:r w:rsidR="007F70BA">
        <w:rPr>
          <w:rFonts w:ascii="Times New Roman" w:hAnsi="Times New Roman" w:cs="Times New Roman"/>
          <w:sz w:val="24"/>
          <w:szCs w:val="24"/>
        </w:rPr>
        <w:t xml:space="preserve"> „</w:t>
      </w:r>
      <w:r w:rsidR="007F70BA" w:rsidRPr="007F70BA">
        <w:rPr>
          <w:rFonts w:ascii="Times New Roman" w:hAnsi="Times New Roman" w:cs="Times New Roman"/>
          <w:bCs/>
          <w:sz w:val="24"/>
          <w:szCs w:val="24"/>
        </w:rPr>
        <w:t>Zakup, montaż</w:t>
      </w:r>
      <w:r w:rsidR="007F70BA">
        <w:rPr>
          <w:rFonts w:ascii="Times New Roman" w:hAnsi="Times New Roman" w:cs="Times New Roman"/>
          <w:bCs/>
          <w:sz w:val="24"/>
          <w:szCs w:val="24"/>
        </w:rPr>
        <w:t xml:space="preserve"> opon przednich i tylnych do</w:t>
      </w:r>
      <w:r w:rsidR="007F70BA" w:rsidRPr="007F70BA">
        <w:rPr>
          <w:rFonts w:ascii="Times New Roman" w:hAnsi="Times New Roman" w:cs="Times New Roman"/>
          <w:bCs/>
          <w:sz w:val="24"/>
          <w:szCs w:val="24"/>
        </w:rPr>
        <w:t xml:space="preserve"> traktora Zetor Forterra 114 i traktora  Zetor Forterra 115 orz utylizację starych</w:t>
      </w:r>
      <w:r w:rsidR="007F70BA">
        <w:rPr>
          <w:rFonts w:ascii="Times New Roman" w:hAnsi="Times New Roman" w:cs="Times New Roman"/>
          <w:bCs/>
          <w:sz w:val="24"/>
          <w:szCs w:val="24"/>
        </w:rPr>
        <w:t>”</w:t>
      </w:r>
      <w:r w:rsidR="007F70BA" w:rsidRPr="00D670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F70BA" w:rsidRPr="00D670DC" w:rsidRDefault="007F70BA" w:rsidP="007F70BA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670DC">
        <w:rPr>
          <w:rFonts w:ascii="Times New Roman" w:hAnsi="Times New Roman" w:cs="Times New Roman"/>
          <w:sz w:val="24"/>
          <w:szCs w:val="24"/>
        </w:rPr>
        <w:t>Model Opona Radialna BKT AGRIMAX RT855</w:t>
      </w:r>
    </w:p>
    <w:p w:rsidR="007F70BA" w:rsidRPr="00D670DC" w:rsidRDefault="007F70BA" w:rsidP="007F70BA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0DC">
        <w:rPr>
          <w:rFonts w:ascii="Times New Roman" w:hAnsi="Times New Roman" w:cs="Times New Roman"/>
          <w:sz w:val="24"/>
          <w:szCs w:val="24"/>
        </w:rPr>
        <w:t xml:space="preserve">Przód wymniary – 14,9 R 24, 380/85R24 x 4 szt. </w:t>
      </w:r>
    </w:p>
    <w:p w:rsidR="007F70BA" w:rsidRPr="00D670DC" w:rsidRDefault="007F70BA" w:rsidP="007F70BA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670DC">
        <w:rPr>
          <w:rFonts w:ascii="Times New Roman" w:hAnsi="Times New Roman" w:cs="Times New Roman"/>
          <w:sz w:val="24"/>
          <w:szCs w:val="24"/>
        </w:rPr>
        <w:t xml:space="preserve">Tył wymiary  – 18,4 R 38 , 60/85R38 x 4 szt. </w:t>
      </w:r>
    </w:p>
    <w:p w:rsidR="007F70BA" w:rsidRPr="007F70BA" w:rsidRDefault="007F70BA" w:rsidP="007F70BA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670DC">
        <w:rPr>
          <w:rFonts w:ascii="Times New Roman" w:hAnsi="Times New Roman" w:cs="Times New Roman"/>
          <w:sz w:val="24"/>
          <w:szCs w:val="24"/>
        </w:rPr>
        <w:t>Rok  produkcji – 2024</w:t>
      </w:r>
    </w:p>
    <w:p w:rsidR="00334D4B" w:rsidRPr="007F70BA" w:rsidRDefault="002003D7" w:rsidP="00334D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Zakres przedmiotu </w:t>
      </w:r>
      <w:r w:rsidR="00706970" w:rsidRPr="007F70BA">
        <w:rPr>
          <w:rFonts w:ascii="Times New Roman" w:hAnsi="Times New Roman" w:cs="Times New Roman"/>
          <w:sz w:val="24"/>
          <w:szCs w:val="24"/>
        </w:rPr>
        <w:t xml:space="preserve">umowy określa </w:t>
      </w:r>
      <w:r w:rsidR="00F55C99" w:rsidRPr="007F70BA">
        <w:rPr>
          <w:rFonts w:ascii="Times New Roman" w:hAnsi="Times New Roman" w:cs="Times New Roman"/>
          <w:sz w:val="24"/>
          <w:szCs w:val="24"/>
        </w:rPr>
        <w:t>zapytanie ofertowe</w:t>
      </w:r>
      <w:r w:rsidR="005B4F07" w:rsidRPr="007F70BA">
        <w:rPr>
          <w:rFonts w:ascii="Times New Roman" w:hAnsi="Times New Roman" w:cs="Times New Roman"/>
          <w:sz w:val="24"/>
          <w:szCs w:val="24"/>
        </w:rPr>
        <w:t xml:space="preserve"> i oferta Wykonawcy</w:t>
      </w:r>
      <w:r w:rsidR="007F70BA">
        <w:rPr>
          <w:rFonts w:ascii="Times New Roman" w:hAnsi="Times New Roman" w:cs="Times New Roman"/>
          <w:sz w:val="24"/>
          <w:szCs w:val="24"/>
        </w:rPr>
        <w:t xml:space="preserve"> z dnia ……..</w:t>
      </w:r>
      <w:r w:rsidRPr="007F70BA">
        <w:rPr>
          <w:rFonts w:ascii="Times New Roman" w:hAnsi="Times New Roman" w:cs="Times New Roman"/>
          <w:sz w:val="24"/>
          <w:szCs w:val="24"/>
        </w:rPr>
        <w:t>.</w:t>
      </w:r>
    </w:p>
    <w:p w:rsidR="00356BC9" w:rsidRPr="007F70BA" w:rsidRDefault="00356BC9" w:rsidP="00334D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Wykonawca oświadcza, że przedmiot umowy objęty jest gwarancja producenta.</w:t>
      </w:r>
    </w:p>
    <w:p w:rsidR="002003D7" w:rsidRPr="007F70BA" w:rsidRDefault="002003D7" w:rsidP="00AA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§2.</w:t>
      </w:r>
    </w:p>
    <w:p w:rsidR="002003D7" w:rsidRPr="007F70BA" w:rsidRDefault="002003D7" w:rsidP="0033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Terminy realizacji przedmiotu umowy</w:t>
      </w:r>
    </w:p>
    <w:p w:rsidR="00332753" w:rsidRPr="007F70BA" w:rsidRDefault="003B67CB" w:rsidP="007F70BA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1. </w:t>
      </w:r>
      <w:r w:rsidR="00377CDD" w:rsidRPr="007F70BA">
        <w:rPr>
          <w:rFonts w:ascii="Times New Roman" w:hAnsi="Times New Roman" w:cs="Times New Roman"/>
          <w:sz w:val="24"/>
          <w:szCs w:val="24"/>
        </w:rPr>
        <w:t>Strony ustalają termin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realizacji przedmiotu umowy prze</w:t>
      </w:r>
      <w:r w:rsidRPr="007F70BA">
        <w:rPr>
          <w:rFonts w:ascii="Times New Roman" w:hAnsi="Times New Roman" w:cs="Times New Roman"/>
          <w:sz w:val="24"/>
          <w:szCs w:val="24"/>
        </w:rPr>
        <w:t xml:space="preserve">z Wykonawcę w terminie do </w:t>
      </w:r>
      <w:r w:rsidR="00F55C99" w:rsidRPr="007F70BA">
        <w:rPr>
          <w:rFonts w:ascii="Times New Roman" w:hAnsi="Times New Roman" w:cs="Times New Roman"/>
          <w:sz w:val="24"/>
          <w:szCs w:val="24"/>
        </w:rPr>
        <w:t xml:space="preserve">dnia  </w:t>
      </w:r>
      <w:r w:rsidR="005B0763" w:rsidRPr="007F70BA">
        <w:rPr>
          <w:rFonts w:ascii="Times New Roman" w:hAnsi="Times New Roman" w:cs="Times New Roman"/>
          <w:sz w:val="24"/>
          <w:szCs w:val="24"/>
        </w:rPr>
        <w:t>2</w:t>
      </w:r>
      <w:r w:rsidR="007F70BA">
        <w:rPr>
          <w:rFonts w:ascii="Times New Roman" w:hAnsi="Times New Roman" w:cs="Times New Roman"/>
          <w:sz w:val="24"/>
          <w:szCs w:val="24"/>
        </w:rPr>
        <w:t>5</w:t>
      </w:r>
      <w:r w:rsidR="00F55C99" w:rsidRPr="007F70BA">
        <w:rPr>
          <w:rFonts w:ascii="Times New Roman" w:hAnsi="Times New Roman" w:cs="Times New Roman"/>
          <w:sz w:val="24"/>
          <w:szCs w:val="24"/>
        </w:rPr>
        <w:t>.</w:t>
      </w:r>
      <w:r w:rsidR="007F70BA">
        <w:rPr>
          <w:rFonts w:ascii="Times New Roman" w:hAnsi="Times New Roman" w:cs="Times New Roman"/>
          <w:sz w:val="24"/>
          <w:szCs w:val="24"/>
        </w:rPr>
        <w:t>10</w:t>
      </w:r>
      <w:r w:rsidR="00F55C99" w:rsidRPr="007F70BA">
        <w:rPr>
          <w:rFonts w:ascii="Times New Roman" w:hAnsi="Times New Roman" w:cs="Times New Roman"/>
          <w:sz w:val="24"/>
          <w:szCs w:val="24"/>
        </w:rPr>
        <w:t>.</w:t>
      </w:r>
      <w:r w:rsidR="005B4F07" w:rsidRPr="007F70BA">
        <w:rPr>
          <w:rFonts w:ascii="Times New Roman" w:hAnsi="Times New Roman" w:cs="Times New Roman"/>
          <w:sz w:val="24"/>
          <w:szCs w:val="24"/>
        </w:rPr>
        <w:t>20</w:t>
      </w:r>
      <w:r w:rsidR="00334D4B" w:rsidRPr="007F70BA">
        <w:rPr>
          <w:rFonts w:ascii="Times New Roman" w:hAnsi="Times New Roman" w:cs="Times New Roman"/>
          <w:sz w:val="24"/>
          <w:szCs w:val="24"/>
        </w:rPr>
        <w:t>2</w:t>
      </w:r>
      <w:r w:rsidR="007F70BA">
        <w:rPr>
          <w:rFonts w:ascii="Times New Roman" w:hAnsi="Times New Roman" w:cs="Times New Roman"/>
          <w:sz w:val="24"/>
          <w:szCs w:val="24"/>
        </w:rPr>
        <w:t>4</w:t>
      </w:r>
      <w:r w:rsidR="00377CDD" w:rsidRPr="007F70B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003D7" w:rsidRPr="007F70BA" w:rsidRDefault="002003D7" w:rsidP="003B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§3.</w:t>
      </w:r>
    </w:p>
    <w:p w:rsidR="002003D7" w:rsidRPr="007F70BA" w:rsidRDefault="002003D7" w:rsidP="004C1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Wynagrodzenie za przedmiot umowy</w:t>
      </w:r>
    </w:p>
    <w:p w:rsidR="004C1286" w:rsidRPr="007F70BA" w:rsidRDefault="003B67CB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1.</w:t>
      </w:r>
      <w:r w:rsidR="002003D7" w:rsidRPr="007F70BA">
        <w:rPr>
          <w:rFonts w:ascii="Times New Roman" w:hAnsi="Times New Roman" w:cs="Times New Roman"/>
          <w:sz w:val="24"/>
          <w:szCs w:val="24"/>
        </w:rPr>
        <w:t>Wynagrodzenie Wykonawcy za realizację przedmiot</w:t>
      </w:r>
      <w:r w:rsidR="00400ED2" w:rsidRPr="007F70BA">
        <w:rPr>
          <w:rFonts w:ascii="Times New Roman" w:hAnsi="Times New Roman" w:cs="Times New Roman"/>
          <w:sz w:val="24"/>
          <w:szCs w:val="24"/>
        </w:rPr>
        <w:t>u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umowy stanowi kwota  </w:t>
      </w:r>
      <w:r w:rsidR="004C1286" w:rsidRPr="007F70BA">
        <w:rPr>
          <w:rFonts w:ascii="Times New Roman" w:hAnsi="Times New Roman" w:cs="Times New Roman"/>
          <w:sz w:val="24"/>
          <w:szCs w:val="24"/>
        </w:rPr>
        <w:br/>
        <w:t xml:space="preserve">o łącznej wysokości </w:t>
      </w:r>
      <w:r w:rsidR="002003D7" w:rsidRPr="007F70BA">
        <w:rPr>
          <w:rFonts w:ascii="Times New Roman" w:hAnsi="Times New Roman" w:cs="Times New Roman"/>
          <w:sz w:val="24"/>
          <w:szCs w:val="24"/>
        </w:rPr>
        <w:t>brut</w:t>
      </w:r>
      <w:r w:rsidR="00377CDD" w:rsidRPr="007F70BA">
        <w:rPr>
          <w:rFonts w:ascii="Times New Roman" w:hAnsi="Times New Roman" w:cs="Times New Roman"/>
          <w:sz w:val="24"/>
          <w:szCs w:val="24"/>
        </w:rPr>
        <w:t>to</w:t>
      </w:r>
      <w:r w:rsidR="007F70B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2003D7" w:rsidRPr="007F70BA">
        <w:rPr>
          <w:rFonts w:ascii="Times New Roman" w:hAnsi="Times New Roman" w:cs="Times New Roman"/>
          <w:b/>
          <w:sz w:val="24"/>
          <w:szCs w:val="24"/>
        </w:rPr>
        <w:t>zł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7F70BA">
        <w:rPr>
          <w:rFonts w:ascii="Times New Roman" w:hAnsi="Times New Roman" w:cs="Times New Roman"/>
          <w:sz w:val="24"/>
          <w:szCs w:val="24"/>
        </w:rPr>
        <w:t>……….</w:t>
      </w:r>
      <w:r w:rsidR="004E077D" w:rsidRPr="007F70BA">
        <w:rPr>
          <w:rFonts w:ascii="Times New Roman" w:hAnsi="Times New Roman" w:cs="Times New Roman"/>
          <w:sz w:val="24"/>
          <w:szCs w:val="24"/>
        </w:rPr>
        <w:t>),</w:t>
      </w:r>
      <w:r w:rsidR="001A3D25" w:rsidRPr="007F70BA">
        <w:rPr>
          <w:rFonts w:ascii="Times New Roman" w:hAnsi="Times New Roman" w:cs="Times New Roman"/>
          <w:sz w:val="24"/>
          <w:szCs w:val="24"/>
        </w:rPr>
        <w:t>wyżej wymieniona kwota zawiera</w:t>
      </w:r>
      <w:r w:rsidR="004E077D" w:rsidRPr="007F70BA">
        <w:rPr>
          <w:rFonts w:ascii="Times New Roman" w:hAnsi="Times New Roman" w:cs="Times New Roman"/>
          <w:sz w:val="24"/>
          <w:szCs w:val="24"/>
        </w:rPr>
        <w:t xml:space="preserve"> podatek VAT wg stawek obowiązujących w dniu wystawienia faktury.</w:t>
      </w:r>
    </w:p>
    <w:p w:rsidR="002003D7" w:rsidRPr="007F70BA" w:rsidRDefault="00B16989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2</w:t>
      </w:r>
      <w:r w:rsidR="008C4BAD" w:rsidRPr="007F70BA">
        <w:rPr>
          <w:rFonts w:ascii="Times New Roman" w:hAnsi="Times New Roman" w:cs="Times New Roman"/>
          <w:sz w:val="24"/>
          <w:szCs w:val="24"/>
        </w:rPr>
        <w:t>.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Wynagrodzenie określone w </w:t>
      </w:r>
      <w:r w:rsidR="00682761" w:rsidRPr="007F70BA">
        <w:rPr>
          <w:rFonts w:ascii="Times New Roman" w:hAnsi="Times New Roman" w:cs="Times New Roman"/>
          <w:sz w:val="24"/>
          <w:szCs w:val="24"/>
        </w:rPr>
        <w:t>ust. 1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obejmuje wszelkie koszty związane z realizacją przedmiotu niniejszej umowy.</w:t>
      </w:r>
    </w:p>
    <w:p w:rsidR="002003D7" w:rsidRPr="007F70BA" w:rsidRDefault="00B16989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3</w:t>
      </w:r>
      <w:r w:rsidR="003B67CB" w:rsidRPr="007F70BA">
        <w:rPr>
          <w:rFonts w:ascii="Times New Roman" w:hAnsi="Times New Roman" w:cs="Times New Roman"/>
          <w:sz w:val="24"/>
          <w:szCs w:val="24"/>
        </w:rPr>
        <w:t xml:space="preserve">.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Strony ustalają, że określona w </w:t>
      </w:r>
      <w:r w:rsidR="00682761" w:rsidRPr="007F70BA">
        <w:rPr>
          <w:rFonts w:ascii="Times New Roman" w:hAnsi="Times New Roman" w:cs="Times New Roman"/>
          <w:sz w:val="24"/>
          <w:szCs w:val="24"/>
        </w:rPr>
        <w:t>ust. 1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kwota wynagrodzenia jest ostateczna i nie ulegnie zwiększeniu chociażby w dacie zawarcia umowy nie można było przewidzieć ostate</w:t>
      </w:r>
      <w:r w:rsidR="009905F2" w:rsidRPr="007F70BA">
        <w:rPr>
          <w:rFonts w:ascii="Times New Roman" w:hAnsi="Times New Roman" w:cs="Times New Roman"/>
          <w:sz w:val="24"/>
          <w:szCs w:val="24"/>
        </w:rPr>
        <w:t>cznego kosztu realizacji umowy.</w:t>
      </w:r>
    </w:p>
    <w:p w:rsidR="007F70BA" w:rsidRDefault="007F70BA" w:rsidP="003B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D7" w:rsidRPr="007F70BA" w:rsidRDefault="002003D7" w:rsidP="003B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</w:p>
    <w:p w:rsidR="002003D7" w:rsidRPr="007F70BA" w:rsidRDefault="002003D7" w:rsidP="0033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Zasady rozliczeń finansowych</w:t>
      </w:r>
    </w:p>
    <w:p w:rsidR="002003D7" w:rsidRPr="007F70BA" w:rsidRDefault="003B67CB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1.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Zapłata  wynagrodzenia za </w:t>
      </w:r>
      <w:r w:rsidR="00400ED2" w:rsidRPr="007F70BA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2003D7" w:rsidRPr="007F70BA">
        <w:rPr>
          <w:rFonts w:ascii="Times New Roman" w:hAnsi="Times New Roman" w:cs="Times New Roman"/>
          <w:sz w:val="24"/>
          <w:szCs w:val="24"/>
        </w:rPr>
        <w:t>przed</w:t>
      </w:r>
      <w:r w:rsidR="001A3D25" w:rsidRPr="007F70BA">
        <w:rPr>
          <w:rFonts w:ascii="Times New Roman" w:hAnsi="Times New Roman" w:cs="Times New Roman"/>
          <w:sz w:val="24"/>
          <w:szCs w:val="24"/>
        </w:rPr>
        <w:t>miot</w:t>
      </w:r>
      <w:r w:rsidR="00400ED2" w:rsidRPr="007F70BA">
        <w:rPr>
          <w:rFonts w:ascii="Times New Roman" w:hAnsi="Times New Roman" w:cs="Times New Roman"/>
          <w:sz w:val="24"/>
          <w:szCs w:val="24"/>
        </w:rPr>
        <w:t>u</w:t>
      </w:r>
      <w:r w:rsidR="001A3D25" w:rsidRPr="007F70BA">
        <w:rPr>
          <w:rFonts w:ascii="Times New Roman" w:hAnsi="Times New Roman" w:cs="Times New Roman"/>
          <w:sz w:val="24"/>
          <w:szCs w:val="24"/>
        </w:rPr>
        <w:t xml:space="preserve"> umowy nastąpi na podstawie</w:t>
      </w:r>
      <w:r w:rsidR="007F70BA">
        <w:rPr>
          <w:rFonts w:ascii="Times New Roman" w:hAnsi="Times New Roman" w:cs="Times New Roman"/>
          <w:sz w:val="24"/>
          <w:szCs w:val="24"/>
        </w:rPr>
        <w:t xml:space="preserve">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faktury VAT </w:t>
      </w:r>
      <w:r w:rsidR="001A3D25" w:rsidRPr="007F70BA">
        <w:rPr>
          <w:rFonts w:ascii="Times New Roman" w:hAnsi="Times New Roman" w:cs="Times New Roman"/>
          <w:sz w:val="24"/>
          <w:szCs w:val="24"/>
        </w:rPr>
        <w:t>prawidłowo wystawionej prz</w:t>
      </w:r>
      <w:r w:rsidR="004E6177" w:rsidRPr="007F70BA">
        <w:rPr>
          <w:rFonts w:ascii="Times New Roman" w:hAnsi="Times New Roman" w:cs="Times New Roman"/>
          <w:sz w:val="24"/>
          <w:szCs w:val="24"/>
        </w:rPr>
        <w:t xml:space="preserve">ez Wykonawcę oraz </w:t>
      </w:r>
      <w:r w:rsidR="001A3D25" w:rsidRPr="007F70BA">
        <w:rPr>
          <w:rFonts w:ascii="Times New Roman" w:hAnsi="Times New Roman" w:cs="Times New Roman"/>
          <w:sz w:val="24"/>
          <w:szCs w:val="24"/>
        </w:rPr>
        <w:t>protokołu odbioru.</w:t>
      </w:r>
    </w:p>
    <w:p w:rsidR="002003D7" w:rsidRPr="007F70BA" w:rsidRDefault="00762FE5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2</w:t>
      </w:r>
      <w:r w:rsidR="003B67CB" w:rsidRPr="007F70BA">
        <w:rPr>
          <w:rFonts w:ascii="Times New Roman" w:hAnsi="Times New Roman" w:cs="Times New Roman"/>
          <w:sz w:val="24"/>
          <w:szCs w:val="24"/>
        </w:rPr>
        <w:t xml:space="preserve">. </w:t>
      </w:r>
      <w:r w:rsidR="004E6177" w:rsidRPr="007F70BA">
        <w:rPr>
          <w:rFonts w:ascii="Times New Roman" w:hAnsi="Times New Roman" w:cs="Times New Roman"/>
          <w:sz w:val="24"/>
          <w:szCs w:val="24"/>
        </w:rPr>
        <w:t>Wszelkie braki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stwierdzone przy odbierze przedmiotu umowy Wykonawca zobowiązany jest usunąć na koszt własny, w terminie ustalonym przez Zamawiającego w protokole odbioru.</w:t>
      </w:r>
    </w:p>
    <w:p w:rsidR="002003D7" w:rsidRPr="007F70BA" w:rsidRDefault="00762FE5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>3</w:t>
      </w:r>
      <w:r w:rsidR="003B67CB" w:rsidRPr="007F70BA">
        <w:rPr>
          <w:rFonts w:ascii="Times New Roman" w:hAnsi="Times New Roman" w:cs="Times New Roman"/>
          <w:sz w:val="24"/>
          <w:szCs w:val="24"/>
        </w:rPr>
        <w:t xml:space="preserve">. </w:t>
      </w:r>
      <w:r w:rsidR="002003D7" w:rsidRPr="007F70BA">
        <w:rPr>
          <w:rFonts w:ascii="Times New Roman" w:hAnsi="Times New Roman" w:cs="Times New Roman"/>
          <w:sz w:val="24"/>
          <w:szCs w:val="24"/>
        </w:rPr>
        <w:t>Zamawiający zobowiązuje się zapłacić wynagrodzenie Wykonawcy określone w §3 umowy  w terminie 14 dni od daty otrzymania faktury od Wykonawcy. Płatność dokonana będzie w formie przelewu na konto wskazane na fakturze wystawionej przez Wykonawcę.</w:t>
      </w:r>
    </w:p>
    <w:p w:rsidR="004E6177" w:rsidRPr="007F70BA" w:rsidRDefault="002003D7" w:rsidP="003365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Wykonawca wystawi fakturę na</w:t>
      </w:r>
      <w:r w:rsidRPr="007F70BA">
        <w:rPr>
          <w:rFonts w:ascii="Times New Roman" w:hAnsi="Times New Roman" w:cs="Times New Roman"/>
          <w:sz w:val="24"/>
          <w:szCs w:val="24"/>
        </w:rPr>
        <w:t xml:space="preserve">: </w:t>
      </w:r>
      <w:r w:rsidRPr="007F70BA">
        <w:rPr>
          <w:rFonts w:ascii="Times New Roman" w:hAnsi="Times New Roman" w:cs="Times New Roman"/>
          <w:sz w:val="24"/>
          <w:szCs w:val="24"/>
          <w:u w:val="single"/>
        </w:rPr>
        <w:t>Nabywca: Gmina Miasto Świnoujście ul. Wojska Polskiego 1/5, 72-600 Świnoujście NIP: 855-15-713-75 Odbiorca: Ośrodek Sportu i Rekreacji „Wyspiarz”, ul.</w:t>
      </w:r>
      <w:r w:rsidR="003B67CB" w:rsidRPr="007F70BA">
        <w:rPr>
          <w:rFonts w:ascii="Times New Roman" w:hAnsi="Times New Roman" w:cs="Times New Roman"/>
          <w:sz w:val="24"/>
          <w:szCs w:val="24"/>
          <w:u w:val="single"/>
        </w:rPr>
        <w:t xml:space="preserve"> Matejki 22, 72-600 Świnoujście.</w:t>
      </w:r>
    </w:p>
    <w:p w:rsidR="00682761" w:rsidRPr="007F70BA" w:rsidRDefault="00F7372A" w:rsidP="007F70BA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4. </w:t>
      </w:r>
      <w:r w:rsidR="00682761" w:rsidRPr="007F70BA">
        <w:rPr>
          <w:rFonts w:ascii="Times New Roman" w:hAnsi="Times New Roman" w:cs="Times New Roman"/>
          <w:sz w:val="24"/>
          <w:szCs w:val="24"/>
        </w:rPr>
        <w:t xml:space="preserve">Płatności będą dokonywane na rachunek bankowy Wykonawcy wskazany na fakturze, </w:t>
      </w:r>
      <w:r w:rsidR="008C090C" w:rsidRPr="007F70BA">
        <w:rPr>
          <w:rFonts w:ascii="Times New Roman" w:hAnsi="Times New Roman" w:cs="Times New Roman"/>
          <w:sz w:val="24"/>
          <w:szCs w:val="24"/>
        </w:rPr>
        <w:br/>
      </w:r>
      <w:r w:rsidR="00682761" w:rsidRPr="007F70BA">
        <w:rPr>
          <w:rFonts w:ascii="Times New Roman" w:hAnsi="Times New Roman" w:cs="Times New Roman"/>
          <w:sz w:val="24"/>
          <w:szCs w:val="24"/>
        </w:rPr>
        <w:t xml:space="preserve">z zastrzeżeniem, że rachunek bankowy musi być zgodny z numerem rachunku ujawnionym w wykazie prowadzony przez Szefa Krajowej Administracji Skarbowej. Gdy w wykazie ujawniony jest inny rachunek bankowy, płatność wynagrodzenia dokonana zostanie </w:t>
      </w:r>
      <w:r w:rsidR="0074468E" w:rsidRPr="007F70BA">
        <w:rPr>
          <w:rFonts w:ascii="Times New Roman" w:hAnsi="Times New Roman" w:cs="Times New Roman"/>
          <w:sz w:val="24"/>
          <w:szCs w:val="24"/>
        </w:rPr>
        <w:br/>
      </w:r>
      <w:r w:rsidR="00682761" w:rsidRPr="007F70BA">
        <w:rPr>
          <w:rFonts w:ascii="Times New Roman" w:hAnsi="Times New Roman" w:cs="Times New Roman"/>
          <w:sz w:val="24"/>
          <w:szCs w:val="24"/>
        </w:rPr>
        <w:t>na rachunek bankowy ujawniony w tym wykazie.</w:t>
      </w:r>
    </w:p>
    <w:p w:rsidR="002003D7" w:rsidRPr="007F70BA" w:rsidRDefault="002003D7" w:rsidP="00990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</w:t>
      </w:r>
      <w:r w:rsidR="003365F5" w:rsidRPr="007F70BA">
        <w:rPr>
          <w:rFonts w:ascii="Times New Roman" w:hAnsi="Times New Roman" w:cs="Times New Roman"/>
          <w:b/>
          <w:sz w:val="24"/>
          <w:szCs w:val="24"/>
        </w:rPr>
        <w:t>5</w:t>
      </w:r>
      <w:r w:rsidRPr="007F70BA">
        <w:rPr>
          <w:rFonts w:ascii="Times New Roman" w:hAnsi="Times New Roman" w:cs="Times New Roman"/>
          <w:b/>
          <w:sz w:val="24"/>
          <w:szCs w:val="24"/>
        </w:rPr>
        <w:t>.</w:t>
      </w:r>
    </w:p>
    <w:p w:rsidR="002003D7" w:rsidRPr="007F70BA" w:rsidRDefault="002003D7" w:rsidP="0033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2003D7" w:rsidRPr="007F70BA" w:rsidRDefault="009905F2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1.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</w:t>
      </w:r>
      <w:r w:rsidR="00332753" w:rsidRPr="007F70BA">
        <w:rPr>
          <w:rFonts w:ascii="Times New Roman" w:hAnsi="Times New Roman" w:cs="Times New Roman"/>
          <w:sz w:val="24"/>
          <w:szCs w:val="24"/>
        </w:rPr>
        <w:br/>
      </w:r>
      <w:r w:rsidR="002003D7" w:rsidRPr="007F70BA">
        <w:rPr>
          <w:rFonts w:ascii="Times New Roman" w:hAnsi="Times New Roman" w:cs="Times New Roman"/>
          <w:sz w:val="24"/>
          <w:szCs w:val="24"/>
        </w:rPr>
        <w:t>w formie kar umownych w następujących przypadkach i wysokościach. Wykonawca zapłaci Zamawiającemu kary umowne:</w:t>
      </w:r>
    </w:p>
    <w:p w:rsidR="002003D7" w:rsidRPr="007F70BA" w:rsidRDefault="009905F2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a)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za </w:t>
      </w:r>
      <w:r w:rsidR="00682761" w:rsidRPr="007F70BA">
        <w:rPr>
          <w:rFonts w:ascii="Times New Roman" w:hAnsi="Times New Roman" w:cs="Times New Roman"/>
          <w:sz w:val="24"/>
          <w:szCs w:val="24"/>
        </w:rPr>
        <w:t>zwłokę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w realizac</w:t>
      </w:r>
      <w:r w:rsidRPr="007F70BA">
        <w:rPr>
          <w:rFonts w:ascii="Times New Roman" w:hAnsi="Times New Roman" w:cs="Times New Roman"/>
          <w:sz w:val="24"/>
          <w:szCs w:val="24"/>
        </w:rPr>
        <w:t>ji przedmiotu umowy w kwocie 50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,00 zł brutto za każdy dzień </w:t>
      </w:r>
      <w:r w:rsidR="00682761" w:rsidRPr="007F70BA">
        <w:rPr>
          <w:rFonts w:ascii="Times New Roman" w:hAnsi="Times New Roman" w:cs="Times New Roman"/>
          <w:sz w:val="24"/>
          <w:szCs w:val="24"/>
        </w:rPr>
        <w:t>zwłoki w stosunku do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terminu wskazanego w §2 ust 1,  </w:t>
      </w:r>
    </w:p>
    <w:p w:rsidR="002003D7" w:rsidRPr="007F70BA" w:rsidRDefault="009905F2" w:rsidP="004E6177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2. </w:t>
      </w:r>
      <w:r w:rsidR="00990A46" w:rsidRPr="007F70BA">
        <w:rPr>
          <w:rFonts w:ascii="Times New Roman" w:hAnsi="Times New Roman" w:cs="Times New Roman"/>
          <w:sz w:val="24"/>
          <w:szCs w:val="24"/>
        </w:rPr>
        <w:t>Zamawiający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mo</w:t>
      </w:r>
      <w:r w:rsidR="00990A46" w:rsidRPr="007F70BA">
        <w:rPr>
          <w:rFonts w:ascii="Times New Roman" w:hAnsi="Times New Roman" w:cs="Times New Roman"/>
          <w:sz w:val="24"/>
          <w:szCs w:val="24"/>
        </w:rPr>
        <w:t>że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dochodzić na zasadach ogólnych odszkodowania uzupełniającego, </w:t>
      </w:r>
      <w:r w:rsidR="00332753" w:rsidRPr="007F70BA">
        <w:rPr>
          <w:rFonts w:ascii="Times New Roman" w:hAnsi="Times New Roman" w:cs="Times New Roman"/>
          <w:sz w:val="24"/>
          <w:szCs w:val="24"/>
        </w:rPr>
        <w:br/>
      </w:r>
      <w:r w:rsidR="002003D7" w:rsidRPr="007F70BA">
        <w:rPr>
          <w:rFonts w:ascii="Times New Roman" w:hAnsi="Times New Roman" w:cs="Times New Roman"/>
          <w:sz w:val="24"/>
          <w:szCs w:val="24"/>
        </w:rPr>
        <w:t>gdy wysokość poniesionej szkody przewyższa karę umowną.</w:t>
      </w:r>
    </w:p>
    <w:p w:rsidR="00682761" w:rsidRPr="007F70BA" w:rsidRDefault="009905F2" w:rsidP="007F70BA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3.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Kary umowne </w:t>
      </w:r>
      <w:r w:rsidR="007F70BA">
        <w:rPr>
          <w:rFonts w:ascii="Times New Roman" w:hAnsi="Times New Roman" w:cs="Times New Roman"/>
          <w:sz w:val="24"/>
          <w:szCs w:val="24"/>
        </w:rPr>
        <w:t>o których mowa w ust 1 lit. a,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 Zamawiający może  potrącić z wynagrodzenia Wykonawcy, na co Wykonawca wyraża zgodę.</w:t>
      </w:r>
    </w:p>
    <w:p w:rsidR="002003D7" w:rsidRPr="007F70BA" w:rsidRDefault="002003D7" w:rsidP="00990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</w:t>
      </w:r>
      <w:r w:rsidR="003365F5" w:rsidRPr="007F70BA">
        <w:rPr>
          <w:rFonts w:ascii="Times New Roman" w:hAnsi="Times New Roman" w:cs="Times New Roman"/>
          <w:b/>
          <w:sz w:val="24"/>
          <w:szCs w:val="24"/>
        </w:rPr>
        <w:t>6</w:t>
      </w:r>
      <w:r w:rsidRPr="007F70BA">
        <w:rPr>
          <w:rFonts w:ascii="Times New Roman" w:hAnsi="Times New Roman" w:cs="Times New Roman"/>
          <w:b/>
          <w:sz w:val="24"/>
          <w:szCs w:val="24"/>
        </w:rPr>
        <w:t>.</w:t>
      </w:r>
    </w:p>
    <w:p w:rsidR="002003D7" w:rsidRPr="007F70BA" w:rsidRDefault="002003D7" w:rsidP="0074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16989" w:rsidRPr="007F70BA" w:rsidRDefault="009905F2" w:rsidP="004A7086">
      <w:pPr>
        <w:jc w:val="both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1. </w:t>
      </w:r>
      <w:r w:rsidR="002003D7" w:rsidRPr="007F70BA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</w:t>
      </w:r>
      <w:r w:rsidR="00332753" w:rsidRPr="007F70BA">
        <w:rPr>
          <w:rFonts w:ascii="Times New Roman" w:hAnsi="Times New Roman" w:cs="Times New Roman"/>
          <w:sz w:val="24"/>
          <w:szCs w:val="24"/>
        </w:rPr>
        <w:br/>
      </w:r>
      <w:r w:rsidR="002003D7" w:rsidRPr="007F70BA">
        <w:rPr>
          <w:rFonts w:ascii="Times New Roman" w:hAnsi="Times New Roman" w:cs="Times New Roman"/>
          <w:sz w:val="24"/>
          <w:szCs w:val="24"/>
        </w:rPr>
        <w:t>nie leży w interesie publicznym, czego nie można było przewidzieć w dacie zawarcia umowy, Zamawiający może odstąpić od umowy w terminie 7 dni od powzięcia wiadomości o tych okolicznościach. W takim wypadku Wykonawca może żądać jedynie wynagrodzenia należnego mu z tytułu wykonania części umowy.</w:t>
      </w:r>
    </w:p>
    <w:p w:rsidR="00AE3942" w:rsidRPr="007F70BA" w:rsidRDefault="009905F2" w:rsidP="0074468E">
      <w:pPr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2. </w:t>
      </w:r>
      <w:r w:rsidR="002003D7" w:rsidRPr="007F70BA">
        <w:rPr>
          <w:rFonts w:ascii="Times New Roman" w:hAnsi="Times New Roman" w:cs="Times New Roman"/>
          <w:sz w:val="24"/>
          <w:szCs w:val="24"/>
        </w:rPr>
        <w:t>Odstąpienie od umowy wymaga pod rygorem nieważności złożenia oświadczenia dru</w:t>
      </w:r>
      <w:r w:rsidRPr="007F70BA">
        <w:rPr>
          <w:rFonts w:ascii="Times New Roman" w:hAnsi="Times New Roman" w:cs="Times New Roman"/>
          <w:sz w:val="24"/>
          <w:szCs w:val="24"/>
        </w:rPr>
        <w:t>giej stronie w formie pisemnej.</w:t>
      </w:r>
    </w:p>
    <w:p w:rsidR="007F70BA" w:rsidRDefault="007F70BA" w:rsidP="00990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1156363"/>
    </w:p>
    <w:p w:rsidR="002003D7" w:rsidRPr="007F70BA" w:rsidRDefault="002003D7" w:rsidP="00990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365F5" w:rsidRPr="007F70BA">
        <w:rPr>
          <w:rFonts w:ascii="Times New Roman" w:hAnsi="Times New Roman" w:cs="Times New Roman"/>
          <w:b/>
          <w:sz w:val="24"/>
          <w:szCs w:val="24"/>
        </w:rPr>
        <w:t>7</w:t>
      </w:r>
      <w:r w:rsidRPr="007F70BA">
        <w:rPr>
          <w:rFonts w:ascii="Times New Roman" w:hAnsi="Times New Roman" w:cs="Times New Roman"/>
          <w:b/>
          <w:sz w:val="24"/>
          <w:szCs w:val="24"/>
        </w:rPr>
        <w:t>.</w:t>
      </w:r>
    </w:p>
    <w:p w:rsidR="00332753" w:rsidRPr="007F70BA" w:rsidRDefault="00332753" w:rsidP="0033275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0BA">
        <w:rPr>
          <w:rFonts w:ascii="Times New Roman" w:eastAsia="Calibri" w:hAnsi="Times New Roman" w:cs="Times New Roman"/>
          <w:b/>
          <w:sz w:val="24"/>
          <w:szCs w:val="24"/>
        </w:rPr>
        <w:t>Ochrona danych osobowych</w:t>
      </w:r>
    </w:p>
    <w:p w:rsidR="00332753" w:rsidRPr="007F70BA" w:rsidRDefault="00332753" w:rsidP="003327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0BA">
        <w:rPr>
          <w:rFonts w:ascii="Times New Roman" w:eastAsia="Calibri" w:hAnsi="Times New Roman" w:cs="Times New Roman"/>
          <w:sz w:val="24"/>
          <w:szCs w:val="24"/>
        </w:rPr>
        <w:t xml:space="preserve">Administrator/Gmina Miasto Świnoujście - Ośrodek Sportu  i Rekreacji w Ośrodek Sportu i Rekreacji „Wyspiarz”, informuje Wykonawcę o realizacji nałożonego na administratora obowiązku informacyjnego istniejącego w przypadku pozyskiwania danych osobowych zgodnie z art. 13, 14 i 15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 zwanego RODO. </w:t>
      </w:r>
    </w:p>
    <w:p w:rsidR="00332753" w:rsidRPr="007F70BA" w:rsidRDefault="00332753" w:rsidP="003327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0BA">
        <w:rPr>
          <w:rFonts w:ascii="Times New Roman" w:eastAsia="Calibri" w:hAnsi="Times New Roman" w:cs="Times New Roman"/>
          <w:sz w:val="24"/>
          <w:szCs w:val="24"/>
        </w:rPr>
        <w:t>Inspektor ochrony danych w Gminie Miasto Świnoujście- Miejskim Ośrodkiem Sportu  i Rekreacji w Ośrodek Sportu i Rekreacji „Wyspiarz” ul. Matejki 22, 72-600 Świnoujście, Inspektor ochrony danych: e-mail: abi@osir.swinoujscie.pl.</w:t>
      </w:r>
    </w:p>
    <w:p w:rsidR="00332753" w:rsidRPr="007F70BA" w:rsidRDefault="00332753" w:rsidP="003327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942" w:rsidRPr="007F70BA" w:rsidRDefault="00332753" w:rsidP="007446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0BA">
        <w:rPr>
          <w:rFonts w:ascii="Times New Roman" w:eastAsia="Calibri" w:hAnsi="Times New Roman" w:cs="Times New Roman"/>
          <w:sz w:val="24"/>
          <w:szCs w:val="24"/>
        </w:rPr>
        <w:t xml:space="preserve">Informuję o prawie żądania od Administratora dostępu do danych osobowych, prawie do ich sprostowania, usunięcia, ograniczenia przetwarzania, prawie do wniesienia sprzeciwu wobec przetwarzania, a także o prawie do przenoszenia danych w zakresie uregulowanym w RODO. Jednocześnie informuję o prawie do wniesienia skargi do organu nadzorczego – Prezesa Urzędu Ochrony Danych Osobowych, gdy uzasadnione jest, iż dane osobowe przetwarzane są przez administratora niezgodnie z przepisami RODO. Pełna treść klauzuli informacyjnej dotyczącej obowiązków Administratora/Gminy Miasto Świnoujście/Urzędu Miasta Świnoujście zamieszczona jest na stronie BIP oraz na stronie </w:t>
      </w:r>
      <w:hyperlink r:id="rId8" w:history="1">
        <w:r w:rsidRPr="007F70B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www.osir.swinoujscie.pl/ochrona-danych-osobowych</w:t>
        </w:r>
      </w:hyperlink>
      <w:r w:rsidRPr="007F70BA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</w:p>
    <w:p w:rsidR="0074468E" w:rsidRPr="007F70BA" w:rsidRDefault="0074468E" w:rsidP="00332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753" w:rsidRPr="007F70BA" w:rsidRDefault="00332753" w:rsidP="00332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§8.</w:t>
      </w:r>
    </w:p>
    <w:p w:rsidR="002003D7" w:rsidRPr="007F70BA" w:rsidRDefault="002003D7" w:rsidP="0033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A7920" w:rsidRPr="007F70BA" w:rsidRDefault="00966A39" w:rsidP="00AA7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1. </w:t>
      </w:r>
      <w:r w:rsidR="002003D7" w:rsidRPr="007F70BA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2003D7" w:rsidRPr="007F70BA" w:rsidRDefault="00966A39" w:rsidP="00AA7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2. </w:t>
      </w:r>
      <w:r w:rsidR="002003D7" w:rsidRPr="007F70BA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cywilnego,</w:t>
      </w:r>
    </w:p>
    <w:p w:rsidR="002003D7" w:rsidRPr="007F70BA" w:rsidRDefault="00966A39" w:rsidP="00AA7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3. </w:t>
      </w:r>
      <w:r w:rsidR="002003D7" w:rsidRPr="007F70BA">
        <w:rPr>
          <w:rFonts w:ascii="Times New Roman" w:hAnsi="Times New Roman" w:cs="Times New Roman"/>
          <w:sz w:val="24"/>
          <w:szCs w:val="24"/>
        </w:rPr>
        <w:t>Ewentualne spory wynikłe przy realizacji niniejszej umowy, których Strony nie będą w stanie polubownie rozwiązać, rozstrzygać będzie Sąd powszechny właściwy dla siedziby Zamawiającego.</w:t>
      </w:r>
    </w:p>
    <w:p w:rsidR="00682761" w:rsidRPr="007F70BA" w:rsidRDefault="00682761" w:rsidP="00AA79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D7" w:rsidRPr="007F70BA" w:rsidRDefault="002003D7" w:rsidP="00AA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BA">
        <w:rPr>
          <w:rFonts w:ascii="Times New Roman" w:hAnsi="Times New Roman" w:cs="Times New Roman"/>
          <w:b/>
          <w:sz w:val="24"/>
          <w:szCs w:val="24"/>
        </w:rPr>
        <w:t>§</w:t>
      </w:r>
      <w:r w:rsidR="00332753" w:rsidRPr="007F70BA">
        <w:rPr>
          <w:rFonts w:ascii="Times New Roman" w:hAnsi="Times New Roman" w:cs="Times New Roman"/>
          <w:b/>
          <w:sz w:val="24"/>
          <w:szCs w:val="24"/>
        </w:rPr>
        <w:t>9</w:t>
      </w:r>
      <w:r w:rsidRPr="007F70BA">
        <w:rPr>
          <w:rFonts w:ascii="Times New Roman" w:hAnsi="Times New Roman" w:cs="Times New Roman"/>
          <w:b/>
          <w:sz w:val="24"/>
          <w:szCs w:val="24"/>
        </w:rPr>
        <w:t>.</w:t>
      </w:r>
    </w:p>
    <w:p w:rsidR="002003D7" w:rsidRPr="007F70BA" w:rsidRDefault="002003D7" w:rsidP="002003D7">
      <w:pPr>
        <w:rPr>
          <w:rFonts w:ascii="Times New Roman" w:hAnsi="Times New Roman" w:cs="Times New Roman"/>
          <w:sz w:val="24"/>
          <w:szCs w:val="24"/>
        </w:rPr>
      </w:pPr>
      <w:r w:rsidRPr="007F70B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34225" w:rsidRPr="007F70BA">
        <w:rPr>
          <w:rFonts w:ascii="Times New Roman" w:hAnsi="Times New Roman" w:cs="Times New Roman"/>
          <w:sz w:val="24"/>
          <w:szCs w:val="24"/>
        </w:rPr>
        <w:t>dwóch</w:t>
      </w:r>
      <w:r w:rsidRPr="007F70BA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 ze Stron.</w:t>
      </w:r>
    </w:p>
    <w:p w:rsidR="002003D7" w:rsidRPr="007F70BA" w:rsidRDefault="002003D7" w:rsidP="002003D7">
      <w:pPr>
        <w:rPr>
          <w:rFonts w:ascii="Times New Roman" w:hAnsi="Times New Roman" w:cs="Times New Roman"/>
        </w:rPr>
      </w:pPr>
    </w:p>
    <w:p w:rsidR="002003D7" w:rsidRPr="007F70BA" w:rsidRDefault="002003D7" w:rsidP="002003D7">
      <w:pPr>
        <w:rPr>
          <w:rFonts w:ascii="Times New Roman" w:hAnsi="Times New Roman" w:cs="Times New Roman"/>
        </w:rPr>
      </w:pPr>
    </w:p>
    <w:p w:rsidR="002003D7" w:rsidRPr="007F70BA" w:rsidRDefault="002003D7" w:rsidP="002003D7">
      <w:pPr>
        <w:rPr>
          <w:rFonts w:ascii="Times New Roman" w:hAnsi="Times New Roman" w:cs="Times New Roman"/>
        </w:rPr>
      </w:pPr>
      <w:r w:rsidRPr="007F70BA">
        <w:rPr>
          <w:rFonts w:ascii="Times New Roman" w:hAnsi="Times New Roman" w:cs="Times New Roman"/>
        </w:rPr>
        <w:t xml:space="preserve">    ZAMAWIAJĄCY                                                                                WYKONAWCA</w:t>
      </w:r>
    </w:p>
    <w:p w:rsidR="002003D7" w:rsidRPr="007F70BA" w:rsidRDefault="002003D7" w:rsidP="002003D7">
      <w:pPr>
        <w:rPr>
          <w:rFonts w:ascii="Times New Roman" w:hAnsi="Times New Roman" w:cs="Times New Roman"/>
        </w:rPr>
      </w:pPr>
    </w:p>
    <w:p w:rsidR="008739FD" w:rsidRPr="007F70BA" w:rsidRDefault="008739FD">
      <w:pPr>
        <w:rPr>
          <w:rFonts w:ascii="Times New Roman" w:hAnsi="Times New Roman" w:cs="Times New Roman"/>
        </w:rPr>
      </w:pPr>
    </w:p>
    <w:p w:rsidR="007F70BA" w:rsidRPr="007F70BA" w:rsidRDefault="007F70BA">
      <w:pPr>
        <w:rPr>
          <w:rFonts w:ascii="Times New Roman" w:hAnsi="Times New Roman" w:cs="Times New Roman"/>
        </w:rPr>
      </w:pPr>
    </w:p>
    <w:sectPr w:rsidR="007F70BA" w:rsidRPr="007F70BA" w:rsidSect="00377CD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14" w:rsidRDefault="00690414" w:rsidP="00180ADB">
      <w:pPr>
        <w:spacing w:after="0" w:line="240" w:lineRule="auto"/>
      </w:pPr>
      <w:r>
        <w:separator/>
      </w:r>
    </w:p>
  </w:endnote>
  <w:endnote w:type="continuationSeparator" w:id="1">
    <w:p w:rsidR="00690414" w:rsidRDefault="00690414" w:rsidP="0018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DB" w:rsidRDefault="00180ADB">
    <w:pPr>
      <w:pStyle w:val="Stopka"/>
    </w:pPr>
  </w:p>
  <w:p w:rsidR="00180ADB" w:rsidRDefault="00180A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14" w:rsidRDefault="00690414" w:rsidP="00180ADB">
      <w:pPr>
        <w:spacing w:after="0" w:line="240" w:lineRule="auto"/>
      </w:pPr>
      <w:r>
        <w:separator/>
      </w:r>
    </w:p>
  </w:footnote>
  <w:footnote w:type="continuationSeparator" w:id="1">
    <w:p w:rsidR="00690414" w:rsidRDefault="00690414" w:rsidP="0018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ADD"/>
    <w:multiLevelType w:val="hybridMultilevel"/>
    <w:tmpl w:val="F1004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229C4"/>
    <w:multiLevelType w:val="hybridMultilevel"/>
    <w:tmpl w:val="86749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362442"/>
    <w:multiLevelType w:val="hybridMultilevel"/>
    <w:tmpl w:val="9D9AA6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AA2"/>
    <w:rsid w:val="00066641"/>
    <w:rsid w:val="00083EAD"/>
    <w:rsid w:val="000A43D3"/>
    <w:rsid w:val="000A6235"/>
    <w:rsid w:val="000D2E85"/>
    <w:rsid w:val="00130C90"/>
    <w:rsid w:val="001670A0"/>
    <w:rsid w:val="00180ADB"/>
    <w:rsid w:val="001A3D25"/>
    <w:rsid w:val="002003D7"/>
    <w:rsid w:val="00233665"/>
    <w:rsid w:val="00250AAE"/>
    <w:rsid w:val="0029691A"/>
    <w:rsid w:val="002F2780"/>
    <w:rsid w:val="00332753"/>
    <w:rsid w:val="00334D4B"/>
    <w:rsid w:val="003365F5"/>
    <w:rsid w:val="00356BC9"/>
    <w:rsid w:val="00377CDD"/>
    <w:rsid w:val="003849AF"/>
    <w:rsid w:val="003A7003"/>
    <w:rsid w:val="003B5D21"/>
    <w:rsid w:val="003B67CB"/>
    <w:rsid w:val="00400ED2"/>
    <w:rsid w:val="0042645A"/>
    <w:rsid w:val="00434225"/>
    <w:rsid w:val="004A7086"/>
    <w:rsid w:val="004B57F8"/>
    <w:rsid w:val="004C1286"/>
    <w:rsid w:val="004E077D"/>
    <w:rsid w:val="004E6177"/>
    <w:rsid w:val="00560106"/>
    <w:rsid w:val="005B0763"/>
    <w:rsid w:val="005B1300"/>
    <w:rsid w:val="005B4F07"/>
    <w:rsid w:val="00642501"/>
    <w:rsid w:val="00682761"/>
    <w:rsid w:val="00690414"/>
    <w:rsid w:val="006A4E8E"/>
    <w:rsid w:val="007046EF"/>
    <w:rsid w:val="00706970"/>
    <w:rsid w:val="00706DF5"/>
    <w:rsid w:val="00734C53"/>
    <w:rsid w:val="00737AA5"/>
    <w:rsid w:val="0074468E"/>
    <w:rsid w:val="007524B7"/>
    <w:rsid w:val="00762FE5"/>
    <w:rsid w:val="007E2503"/>
    <w:rsid w:val="007F70BA"/>
    <w:rsid w:val="008343C7"/>
    <w:rsid w:val="0085142B"/>
    <w:rsid w:val="008739FD"/>
    <w:rsid w:val="008C090C"/>
    <w:rsid w:val="008C4BAD"/>
    <w:rsid w:val="008F525A"/>
    <w:rsid w:val="00947869"/>
    <w:rsid w:val="00966A39"/>
    <w:rsid w:val="00971B8F"/>
    <w:rsid w:val="0097228A"/>
    <w:rsid w:val="0097261E"/>
    <w:rsid w:val="009905F2"/>
    <w:rsid w:val="00990A46"/>
    <w:rsid w:val="009B0AA2"/>
    <w:rsid w:val="00A1171B"/>
    <w:rsid w:val="00A47887"/>
    <w:rsid w:val="00A55C4C"/>
    <w:rsid w:val="00AA7920"/>
    <w:rsid w:val="00AE3942"/>
    <w:rsid w:val="00B15BC2"/>
    <w:rsid w:val="00B16989"/>
    <w:rsid w:val="00B57F04"/>
    <w:rsid w:val="00BA34A6"/>
    <w:rsid w:val="00BD26CE"/>
    <w:rsid w:val="00BD3C54"/>
    <w:rsid w:val="00C0512D"/>
    <w:rsid w:val="00C06B3B"/>
    <w:rsid w:val="00C23E37"/>
    <w:rsid w:val="00CB7E33"/>
    <w:rsid w:val="00CD05B4"/>
    <w:rsid w:val="00D0016C"/>
    <w:rsid w:val="00D51360"/>
    <w:rsid w:val="00E16301"/>
    <w:rsid w:val="00ED3260"/>
    <w:rsid w:val="00ED46B6"/>
    <w:rsid w:val="00F14CE6"/>
    <w:rsid w:val="00F31AE0"/>
    <w:rsid w:val="00F55C99"/>
    <w:rsid w:val="00F7372A"/>
    <w:rsid w:val="00F92EA6"/>
    <w:rsid w:val="00FD375C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umerowanie,Akapit z listą BS,Kolorowa lista — akcent 11,List Paragraph,CW_Lista,1_literowka,Literowanie,Preambuła,L1,Akapit z listą5,Akapit z listą3,Obiekt,BulletC,Akapit z listą31,NOWY,Akapit z listą32,Podsis rysunku,lp1"/>
    <w:basedOn w:val="Normalny"/>
    <w:link w:val="AkapitzlistZnak"/>
    <w:uiPriority w:val="34"/>
    <w:qFormat/>
    <w:rsid w:val="00706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C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A46"/>
    <w:rPr>
      <w:b/>
      <w:bCs/>
      <w:sz w:val="20"/>
      <w:szCs w:val="20"/>
    </w:rPr>
  </w:style>
  <w:style w:type="paragraph" w:customStyle="1" w:styleId="Mj">
    <w:name w:val="Mój"/>
    <w:basedOn w:val="Bezodstpw"/>
    <w:link w:val="MjZnak"/>
    <w:qFormat/>
    <w:rsid w:val="00130C90"/>
    <w:pPr>
      <w:widowControl w:val="0"/>
      <w:suppressAutoHyphens/>
      <w:autoSpaceDN w:val="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MjZnak">
    <w:name w:val="Mój Znak"/>
    <w:link w:val="Mj"/>
    <w:rsid w:val="00130C90"/>
    <w:rPr>
      <w:rFonts w:ascii="Times New Roman" w:eastAsia="SimSun" w:hAnsi="Times New Roman" w:cs="Mangal"/>
      <w:kern w:val="3"/>
      <w:lang w:eastAsia="zh-CN" w:bidi="hi-IN"/>
    </w:rPr>
  </w:style>
  <w:style w:type="paragraph" w:styleId="Bezodstpw">
    <w:name w:val="No Spacing"/>
    <w:uiPriority w:val="1"/>
    <w:qFormat/>
    <w:rsid w:val="00130C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327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ADB"/>
  </w:style>
  <w:style w:type="paragraph" w:styleId="Stopka">
    <w:name w:val="footer"/>
    <w:basedOn w:val="Normalny"/>
    <w:link w:val="StopkaZnak"/>
    <w:uiPriority w:val="99"/>
    <w:unhideWhenUsed/>
    <w:rsid w:val="0018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ADB"/>
  </w:style>
  <w:style w:type="paragraph" w:styleId="Poprawka">
    <w:name w:val="Revision"/>
    <w:hidden/>
    <w:uiPriority w:val="99"/>
    <w:semiHidden/>
    <w:rsid w:val="00356BC9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,List Paragraph Znak,CW_Lista Znak,1_literowka Znak,Literowanie Znak,Preambuła Znak,L1 Znak,Akapit z listą5 Znak,Akapit z listą3 Znak,lp1 Znak"/>
    <w:link w:val="Akapitzlist"/>
    <w:uiPriority w:val="34"/>
    <w:qFormat/>
    <w:locked/>
    <w:rsid w:val="007F7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swinoujscie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E92DD4-7A6E-4577-A091-02EC0659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 Stasiak</dc:creator>
  <cp:keywords/>
  <dc:description/>
  <cp:lastModifiedBy>Osir</cp:lastModifiedBy>
  <cp:revision>3</cp:revision>
  <cp:lastPrinted>2023-08-17T12:05:00Z</cp:lastPrinted>
  <dcterms:created xsi:type="dcterms:W3CDTF">2023-08-17T12:06:00Z</dcterms:created>
  <dcterms:modified xsi:type="dcterms:W3CDTF">2024-10-03T12:09:00Z</dcterms:modified>
</cp:coreProperties>
</file>