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64758171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62520624"/>
        <w:docPartObj>
          <w:docPartGallery w:val="Table of Contents"/>
          <w:docPartUnique/>
        </w:docPartObj>
      </w:sdtPr>
      <w:sdtContent>
        <w:p w14:paraId="5C8FACE8" w14:textId="77777777" w:rsidR="003B1600" w:rsidRPr="003346F2" w:rsidRDefault="003B1600" w:rsidP="003B1600">
          <w:pPr>
            <w:pStyle w:val="Nagwekspisutreci"/>
            <w:spacing w:before="0"/>
            <w:rPr>
              <w:sz w:val="40"/>
              <w:szCs w:val="40"/>
            </w:rPr>
          </w:pPr>
          <w:r w:rsidRPr="003346F2">
            <w:rPr>
              <w:rFonts w:asciiTheme="minorHAnsi" w:hAnsiTheme="minorHAnsi" w:cstheme="minorHAnsi"/>
              <w:sz w:val="40"/>
              <w:szCs w:val="40"/>
            </w:rPr>
            <w:t>Spis treści</w:t>
          </w:r>
          <w:bookmarkEnd w:id="0"/>
        </w:p>
        <w:p w14:paraId="0EE91C12" w14:textId="77777777" w:rsidR="003B1600" w:rsidRDefault="003B1600" w:rsidP="003B16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>TOC \z \o "1-3" \u \h</w:instrText>
          </w:r>
          <w:r>
            <w:fldChar w:fldCharType="separate"/>
          </w:r>
          <w:hyperlink w:anchor="_Toc164758171" w:history="1">
            <w:r w:rsidRPr="00F545D3">
              <w:rPr>
                <w:rStyle w:val="Hipercze"/>
                <w:rFonts w:cstheme="minorHAnsi"/>
                <w:noProof/>
              </w:rPr>
              <w:t>Spis treści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_Toc164758171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6A593" w14:textId="7FAFEBBB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72" w:history="1">
            <w:r w:rsidR="003B1600" w:rsidRPr="00F545D3">
              <w:rPr>
                <w:rStyle w:val="Hipercze"/>
                <w:rFonts w:cstheme="minorHAnsi"/>
                <w:noProof/>
              </w:rPr>
              <w:t>1.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D55908">
              <w:rPr>
                <w:rStyle w:val="Hipercze"/>
                <w:rFonts w:cstheme="minorHAnsi"/>
                <w:noProof/>
              </w:rPr>
              <w:t>Dane ogólne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………………………………………………………………………………………………………………………………………………………………………………………….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_Toc164758172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6E6AB35E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73" w:history="1">
            <w:r w:rsidR="003B1600" w:rsidRPr="00F545D3">
              <w:rPr>
                <w:rStyle w:val="Hipercze"/>
                <w:rFonts w:cstheme="minorHAnsi"/>
                <w:noProof/>
              </w:rPr>
              <w:t>2.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 xml:space="preserve">Moduł klienta archiwizacji obrazów diagnostycznych DICOM 3.0. (PACS) </w:t>
            </w:r>
            <w:r w:rsidR="003B1600">
              <w:rPr>
                <w:rStyle w:val="Hipercze"/>
                <w:rFonts w:cstheme="minorHAnsi"/>
                <w:noProof/>
              </w:rPr>
              <w:t xml:space="preserve">              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_Toc164758173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3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0E701B7B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74" w:history="1">
            <w:r w:rsidR="003B1600" w:rsidRPr="00F545D3">
              <w:rPr>
                <w:rStyle w:val="Hipercze"/>
                <w:rFonts w:cstheme="minorHAnsi"/>
                <w:noProof/>
              </w:rPr>
              <w:t>3.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Moduł klienta klinicznego dystrybucji obrazów diagnostycznych</w:t>
            </w:r>
            <w:r w:rsidR="003B1600">
              <w:rPr>
                <w:noProof/>
                <w:webHidden/>
              </w:rPr>
              <w:tab/>
              <w:t xml:space="preserve">            …………………………………………………………………………………………………..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_Toc164758174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16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7DDAFABF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75" w:history="1">
            <w:r w:rsidR="003B1600" w:rsidRPr="00F545D3">
              <w:rPr>
                <w:rStyle w:val="Hipercze"/>
                <w:rFonts w:cstheme="minorHAnsi"/>
                <w:noProof/>
              </w:rPr>
              <w:t>4.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 xml:space="preserve">Moduł klienta uniwersalnej przeglądarki kliniczno-diagnostycznej </w:t>
            </w:r>
            <w:r w:rsidR="003B1600">
              <w:rPr>
                <w:rStyle w:val="Hipercze"/>
                <w:rFonts w:cstheme="minorHAnsi"/>
                <w:noProof/>
              </w:rPr>
              <w:t xml:space="preserve">            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_Toc164758175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18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54D27303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76" w:history="1">
            <w:r w:rsidR="003B1600" w:rsidRPr="00F545D3">
              <w:rPr>
                <w:rStyle w:val="Hipercze"/>
                <w:rFonts w:cstheme="minorHAnsi"/>
                <w:noProof/>
              </w:rPr>
              <w:t>5.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Menadżer badań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……………………………………………………………………………………………………………………………………………………………………………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_Toc164758176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19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28931D39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77" w:history="1">
            <w:r w:rsidR="003B1600" w:rsidRPr="00F545D3">
              <w:rPr>
                <w:rStyle w:val="Hipercze"/>
                <w:rFonts w:cstheme="minorHAnsi"/>
                <w:noProof/>
              </w:rPr>
              <w:t>6.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Przeglądarka obrazów DICOM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……………………………………………………………………………………………………………………………………………………………….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_Toc164758177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21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2ED4D319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78" w:history="1">
            <w:r w:rsidR="003B1600" w:rsidRPr="00F545D3">
              <w:rPr>
                <w:rStyle w:val="Hipercze"/>
                <w:rFonts w:cstheme="minorHAnsi"/>
                <w:noProof/>
              </w:rPr>
              <w:t xml:space="preserve">7. </w:t>
            </w:r>
            <w:r w:rsidR="003B1600">
              <w:rPr>
                <w:rStyle w:val="Hipercze"/>
                <w:rFonts w:cstheme="minorHAnsi"/>
                <w:noProof/>
              </w:rPr>
              <w:t xml:space="preserve">          </w:t>
            </w:r>
            <w:r w:rsidR="003B1600" w:rsidRPr="00F545D3">
              <w:rPr>
                <w:rStyle w:val="Hipercze"/>
                <w:rFonts w:cstheme="minorHAnsi"/>
                <w:noProof/>
              </w:rPr>
              <w:t>Rekonstrukcje wtórne (MPR) serie lub obrazy istotne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_Toc164758178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23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35B3332F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79" w:history="1">
            <w:r w:rsidR="003B1600" w:rsidRPr="00F545D3">
              <w:rPr>
                <w:rStyle w:val="Hipercze"/>
                <w:rFonts w:cstheme="minorHAnsi"/>
                <w:noProof/>
              </w:rPr>
              <w:t>8.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Rekonstrukcje 3D: VOLUME RENDERING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_Toc164758179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23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36BF6864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80" w:history="1">
            <w:r w:rsidR="003B1600" w:rsidRPr="00F545D3">
              <w:rPr>
                <w:rStyle w:val="Hipercze"/>
                <w:rFonts w:cstheme="minorHAnsi"/>
                <w:noProof/>
              </w:rPr>
              <w:t>9.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Rekonstrukcje 3D: SURFACE RENDERING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_Toc164758180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24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6814A7C1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81" w:history="1">
            <w:r w:rsidR="003B1600" w:rsidRPr="00F545D3">
              <w:rPr>
                <w:rStyle w:val="Hipercze"/>
                <w:rFonts w:cstheme="minorHAnsi"/>
                <w:noProof/>
              </w:rPr>
              <w:t>10.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Funkcje ogólne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………………………………………………………………………………………………………………………………………………………………………………………..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_Toc164758181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24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7B7498BC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82" w:history="1">
            <w:r w:rsidR="003B1600" w:rsidRPr="00F545D3">
              <w:rPr>
                <w:rStyle w:val="Hipercze"/>
                <w:rFonts w:cstheme="minorHAnsi"/>
                <w:noProof/>
              </w:rPr>
              <w:t>11.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Menadżer wydruków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……………………………………………………………………………………………………………………………………………………………………………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_Toc164758182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25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43146DA4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83" w:history="1">
            <w:r w:rsidR="003B1600" w:rsidRPr="00F545D3">
              <w:rPr>
                <w:rStyle w:val="Hipercze"/>
                <w:rFonts w:cstheme="minorHAnsi"/>
                <w:noProof/>
              </w:rPr>
              <w:t>12.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Moduł opisowy / archiwizacyjny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…………………………………………………………………………………………………………………………………………………..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_Toc164758183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26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01BF0479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84" w:history="1">
            <w:r w:rsidR="003B1600" w:rsidRPr="00F545D3">
              <w:rPr>
                <w:rStyle w:val="Hipercze"/>
                <w:rFonts w:cstheme="minorHAnsi"/>
                <w:noProof/>
              </w:rPr>
              <w:t>13.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 xml:space="preserve">Moduł klienta generowania wyników badań </w:t>
            </w:r>
            <w:r w:rsidR="003B1600">
              <w:rPr>
                <w:rStyle w:val="Hipercze"/>
                <w:rFonts w:cstheme="minorHAnsi"/>
                <w:noProof/>
              </w:rPr>
              <w:t xml:space="preserve">      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_Toc164758184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27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181B4BE8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85" w:history="1">
            <w:r w:rsidR="003B1600" w:rsidRPr="00F545D3">
              <w:rPr>
                <w:rStyle w:val="Hipercze"/>
                <w:rFonts w:cstheme="minorHAnsi"/>
                <w:noProof/>
              </w:rPr>
              <w:t>14.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Oprogramowanie do obsługi duplikatora płyt CD / DVD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_Toc164758185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28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6A3BD4BA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86" w:history="1">
            <w:r w:rsidR="003B1600" w:rsidRPr="00F545D3">
              <w:rPr>
                <w:rStyle w:val="Hipercze"/>
                <w:rFonts w:cstheme="minorHAnsi"/>
                <w:noProof/>
              </w:rPr>
              <w:t>15.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Gwarancja / inne wymagania / wsparcie techniczne</w:t>
            </w:r>
            <w:r w:rsidR="003B1600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29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145CE56D" w14:textId="77777777" w:rsidR="003B1600" w:rsidRDefault="00000000" w:rsidP="003B1600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4758187" w:history="1">
            <w:r w:rsidR="003B1600" w:rsidRPr="00F545D3">
              <w:rPr>
                <w:rStyle w:val="Hipercze"/>
                <w:rFonts w:cstheme="minorHAnsi"/>
                <w:noProof/>
              </w:rPr>
              <w:t>16.</w:t>
            </w:r>
            <w:r w:rsidR="003B160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3B1600" w:rsidRPr="00F545D3">
              <w:rPr>
                <w:rStyle w:val="Hipercze"/>
                <w:rFonts w:cstheme="minorHAnsi"/>
                <w:noProof/>
              </w:rPr>
              <w:t>Integracja systemu PACS/WEB z systemem HIS/RIS (Kamsoft</w:t>
            </w:r>
            <w:r w:rsidR="003B1600">
              <w:rPr>
                <w:rStyle w:val="Hipercze"/>
                <w:rFonts w:cstheme="minorHAnsi"/>
                <w:noProof/>
              </w:rPr>
              <w:t xml:space="preserve"> S.A.</w:t>
            </w:r>
            <w:r w:rsidR="003B1600" w:rsidRPr="00F545D3">
              <w:rPr>
                <w:rStyle w:val="Hipercze"/>
                <w:rFonts w:cstheme="minorHAnsi"/>
                <w:noProof/>
              </w:rPr>
              <w:t xml:space="preserve">) </w:t>
            </w:r>
            <w:r w:rsidR="003B1600">
              <w:rPr>
                <w:rStyle w:val="Hipercze"/>
                <w:rFonts w:cstheme="minorHAnsi"/>
                <w:noProof/>
              </w:rPr>
              <w:t xml:space="preserve">    ………………………………………………………………………………………………………</w:t>
            </w:r>
            <w:r w:rsidR="003B1600">
              <w:rPr>
                <w:noProof/>
                <w:webHidden/>
              </w:rPr>
              <w:fldChar w:fldCharType="begin"/>
            </w:r>
            <w:r w:rsidR="003B1600">
              <w:rPr>
                <w:noProof/>
                <w:webHidden/>
              </w:rPr>
              <w:instrText xml:space="preserve"> PAGEREF _Toc164758187 \h </w:instrText>
            </w:r>
            <w:r w:rsidR="003B1600">
              <w:rPr>
                <w:noProof/>
                <w:webHidden/>
              </w:rPr>
            </w:r>
            <w:r w:rsidR="003B1600">
              <w:rPr>
                <w:noProof/>
                <w:webHidden/>
              </w:rPr>
              <w:fldChar w:fldCharType="separate"/>
            </w:r>
            <w:r w:rsidR="003B1600">
              <w:rPr>
                <w:noProof/>
                <w:webHidden/>
              </w:rPr>
              <w:t>31</w:t>
            </w:r>
            <w:r w:rsidR="003B1600">
              <w:rPr>
                <w:noProof/>
                <w:webHidden/>
              </w:rPr>
              <w:fldChar w:fldCharType="end"/>
            </w:r>
          </w:hyperlink>
        </w:p>
        <w:p w14:paraId="4ADA31C2" w14:textId="77777777" w:rsidR="003B1600" w:rsidRDefault="003B1600" w:rsidP="003B1600">
          <w:pPr>
            <w:spacing w:after="0"/>
            <w:rPr>
              <w:rFonts w:cstheme="minorHAnsi"/>
            </w:rPr>
          </w:pPr>
          <w:r>
            <w:fldChar w:fldCharType="end"/>
          </w:r>
        </w:p>
      </w:sdtContent>
    </w:sdt>
    <w:p w14:paraId="2FB3AAEE" w14:textId="77777777" w:rsidR="003B1600" w:rsidRDefault="003B1600" w:rsidP="003B1600">
      <w:pPr>
        <w:spacing w:after="0" w:line="259" w:lineRule="auto"/>
        <w:rPr>
          <w:rFonts w:cstheme="minorHAnsi"/>
        </w:rPr>
      </w:pPr>
      <w:r>
        <w:br w:type="page"/>
      </w:r>
    </w:p>
    <w:p w14:paraId="1AB142EE" w14:textId="77777777" w:rsidR="003B1600" w:rsidRPr="003346F2" w:rsidRDefault="003B1600" w:rsidP="00485B3E">
      <w:pPr>
        <w:pStyle w:val="Nagwek2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Toc164758172"/>
      <w:r>
        <w:rPr>
          <w:rFonts w:asciiTheme="minorHAnsi" w:hAnsiTheme="minorHAnsi" w:cstheme="minorHAnsi"/>
          <w:sz w:val="22"/>
          <w:szCs w:val="22"/>
        </w:rPr>
        <w:lastRenderedPageBreak/>
        <w:t>Dane ogólna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6474"/>
        <w:gridCol w:w="992"/>
        <w:gridCol w:w="1243"/>
        <w:gridCol w:w="4816"/>
      </w:tblGrid>
      <w:tr w:rsidR="003B1600" w:rsidRPr="00E86CE7" w14:paraId="3DFDFB40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center"/>
            <w:hideMark/>
          </w:tcPr>
          <w:p w14:paraId="1D616F77" w14:textId="77777777" w:rsidR="003B1600" w:rsidRPr="00E86CE7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6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DANE OGÓLNE</w:t>
            </w:r>
          </w:p>
        </w:tc>
      </w:tr>
      <w:tr w:rsidR="003B1600" w:rsidRPr="007C36A9" w14:paraId="46498DF3" w14:textId="77777777" w:rsidTr="00D55908">
        <w:trPr>
          <w:trHeight w:val="68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39CA9F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5" w:type="pct"/>
            <w:shd w:val="clear" w:color="000000" w:fill="D9E1F2"/>
            <w:vAlign w:val="center"/>
            <w:hideMark/>
          </w:tcPr>
          <w:p w14:paraId="3C31D2F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Pozycja asortymentowa oraz parametry (funkcje) wymagane (minimalne)</w:t>
            </w:r>
          </w:p>
        </w:tc>
        <w:tc>
          <w:tcPr>
            <w:tcW w:w="344" w:type="pct"/>
            <w:shd w:val="clear" w:color="000000" w:fill="D9E1F2"/>
            <w:vAlign w:val="center"/>
            <w:hideMark/>
          </w:tcPr>
          <w:p w14:paraId="5E76D38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431" w:type="pct"/>
            <w:shd w:val="clear" w:color="000000" w:fill="D9E1F2"/>
            <w:vAlign w:val="center"/>
            <w:hideMark/>
          </w:tcPr>
          <w:p w14:paraId="0F9CAED1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potwierdzenie spełniania wymagań</w:t>
            </w:r>
          </w:p>
        </w:tc>
        <w:tc>
          <w:tcPr>
            <w:tcW w:w="1670" w:type="pct"/>
            <w:shd w:val="clear" w:color="000000" w:fill="D9E1F2"/>
            <w:vAlign w:val="center"/>
            <w:hideMark/>
          </w:tcPr>
          <w:p w14:paraId="08EB4F3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7C36A9" w14:paraId="35819372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ED76EE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5A4C5B70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 czasie prowadzenia prac wykonawczych należy przestrzegać wszystkich norm </w:t>
            </w:r>
          </w:p>
          <w:p w14:paraId="79C59224" w14:textId="3E5CC05D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 przepisów prawnych odnoszących się do przedmiotu umowy, a w szczególności: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Zgodność z przepisami i wymogami NFZ,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Zgodność PACS ze szczegółowymi wymogami standardu DICOM3.0,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Zgodność z innymi szczegółowymi zarządzeniami i wymogami w zakresie przetwarzania danych wrażliwych.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B84583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TAK/NIE*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F3896B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08FB8DF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49DE4E34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702530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074C801D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Wyrób wprowadzony do obrotu i/lub używania zgodnie z postanowieniami Ustawy </w:t>
            </w:r>
          </w:p>
          <w:p w14:paraId="2BF93363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 Wyrobach Medycznych z dnia 20 maja 2010 roku, oznakowany znakiem CE zgodnie </w:t>
            </w:r>
          </w:p>
          <w:p w14:paraId="3F3832D9" w14:textId="123521FA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wymaganiami dyrektywy 93/42/</w:t>
            </w:r>
            <w:proofErr w:type="gram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EWG .</w:t>
            </w:r>
            <w:proofErr w:type="gram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A03799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25D3A27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Załączyć odpowiednie dokumenty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6D8CB3E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5ECD886A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06AFE0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53A023EA" w14:textId="1B6532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jest zgodny</w:t>
            </w:r>
            <w:r w:rsidR="00F308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Unijnymi przepisami w zakresie przetwarzania danych osobowych (GDPR/RODO)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18EAC0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96AC1E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2F9E166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5B3D44B" w14:textId="77777777" w:rsidTr="00D55908">
        <w:trPr>
          <w:trHeight w:val="1221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DF72A0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02F32542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PACS, System Dystrybucji Obrazów, Oprogramowanie Diagnostyczno-Kliniczne Stacji Lekarskiej Opisowej, Oprogramowanie Obsługi Duplikatora Płyt zarejestrowane/posiada: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Wpis/zgłoszenie do rejestru wyrobów medycznych w klasie min. II</w:t>
            </w:r>
            <w:r w:rsidR="00F308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Deklarację zgodności CE stwierdzającą zgodność z dyrektywą 93/42/EEC</w:t>
            </w:r>
          </w:p>
          <w:p w14:paraId="29A3EDFB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zarejestrowanie w klasie min. II</w:t>
            </w:r>
            <w:r w:rsidR="00F308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Certyfikat jednostki notyfikowanej stwierdzający zgodność z dyrektywą 93/42/EEC</w:t>
            </w:r>
          </w:p>
          <w:p w14:paraId="5E14B22C" w14:textId="10ED7C9F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zarejestrowanie w klasie min. II</w:t>
            </w:r>
            <w:r w:rsidR="00F308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B043B71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C6948C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7E18BA6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65C330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EE3F0D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799AB59A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Producent oferowanego oprogramowania posiada min: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Certyfikację ISO 9001,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Certyfikację ISO13485,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Certyfikację ISO 27001.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F35C4D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CC40B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Załączyć odpowiednie dokumenty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12DCA96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C48BE64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A1E867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501A0EF3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powinien umożliwiać automatyczną współpracę w zakresie przyjmowania zleceń i odsyłania wyników, wg standardu min. HL7/HL7CDA, z systemem szpitalnym (HIS/ZSI), oraz systemami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teleradiologicznymi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(TELE/VPN). 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2BC5A3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EDCE27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5AE7DE51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13DF1CC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DBCCA8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2EB3ADB0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powinien umożliwiać współpracę/komunikację w zakresie Elektronicznego Obiegu Dokumentów Medycznych z uwzględnieniem: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Obowiązujących standardów min.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t>HL7/HL7CDA,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lastRenderedPageBreak/>
              <w:t>-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t xml:space="preserve"> Profili IHE - Scheduled Workflow, Patient Information Reconciliation, Consistent Time, Portable Data for Imaging.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E1AF55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TAK/NIE*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B4280C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3153A717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4B6ABFF3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072142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637BC52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Zamawiający wymaga przeprowadzenia integracji systemowej pomiędzy aktualnie użytkowanym systemem klasy HIS/SSI/RIS/EDM (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Kamsoft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S.A.), a oferowanym systemem PACS/WEB będącym przedmiotem w/w zamówienia. Koszty integracji ponosić będzie Wykonawca. Zamawiający nie będzie uczestniczył w pozyskiwaniu stosownych ofert w tym zakresie.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E4750C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0F35D9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035ABF5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21443421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9529D3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01D2895A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Zamawiający wymaga przeprowadzenia migracji danych obrazowych będących </w:t>
            </w:r>
          </w:p>
          <w:p w14:paraId="51668CA4" w14:textId="04EBEDE8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 posiadaniu Zamawiającego (Serwer PACS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Impax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Agfa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). Zamawiający nie posiada odpowiednich dostępów ani haseł do serwera PACS. Ewentualne koszty w tym zakresie ponosić będzie Wykonawca. Wielkość wolumenu do migracji zostanie przekazana na etapie analizy przedwdrożeniowej Wykonawcy.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62E4FD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9BA946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14:paraId="25DCC37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090A5C9" w14:textId="77777777" w:rsidR="003B1600" w:rsidRDefault="003B1600" w:rsidP="003B1600">
      <w:pPr>
        <w:pStyle w:val="Nagwek2"/>
        <w:spacing w:before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bookmarkStart w:id="2" w:name="_Toc164758173"/>
    </w:p>
    <w:p w14:paraId="5834FB04" w14:textId="77777777" w:rsidR="003B1600" w:rsidRPr="003346F2" w:rsidRDefault="003B1600" w:rsidP="00485B3E">
      <w:pPr>
        <w:pStyle w:val="Nagwek2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Moduł klienta archiwizacji obrazów diagnostycznych DICOM 3.0. (PACS) – 1 sztuka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6500"/>
        <w:gridCol w:w="995"/>
        <w:gridCol w:w="1381"/>
        <w:gridCol w:w="4677"/>
      </w:tblGrid>
      <w:tr w:rsidR="003B1600" w:rsidRPr="00E86CE7" w14:paraId="14284F93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center"/>
            <w:hideMark/>
          </w:tcPr>
          <w:p w14:paraId="038EB0FB" w14:textId="77777777" w:rsidR="003B1600" w:rsidRPr="00E86CE7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6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MODUŁ KLIENTA ARCHIWIZACJI OBRAZÓW DIAGNOSTYCZNYCH DICOM3.0 (PACS) – 1 SZTUKA</w:t>
            </w:r>
          </w:p>
        </w:tc>
      </w:tr>
      <w:tr w:rsidR="003B1600" w:rsidRPr="007C36A9" w14:paraId="493EC73A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69816B5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54" w:type="pct"/>
            <w:shd w:val="clear" w:color="000000" w:fill="D9E1F2"/>
            <w:vAlign w:val="center"/>
            <w:hideMark/>
          </w:tcPr>
          <w:p w14:paraId="24FF66C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7517DF4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479" w:type="pct"/>
            <w:shd w:val="clear" w:color="000000" w:fill="D9E1F2"/>
            <w:vAlign w:val="center"/>
            <w:hideMark/>
          </w:tcPr>
          <w:p w14:paraId="2FDC821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622" w:type="pct"/>
            <w:shd w:val="clear" w:color="000000" w:fill="D9E1F2"/>
            <w:vAlign w:val="center"/>
            <w:hideMark/>
          </w:tcPr>
          <w:p w14:paraId="3977EFF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7C36A9" w14:paraId="7EE3CED1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86DE1C0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7A7A48E1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04AE08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394F14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53F87D1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BFB0EF3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482249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FC331BE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i typ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E57FAE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04212B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21D4CE4C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24C1E1AD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69797C3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749EE7E0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Oferowany system: PACS, Dystrybucji Obrazów, Oprogramowanie Duplikatora, Oprogramowanie Diagnostyczne Stacji Lekarskiej jednego producenta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F32686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BDCCE61" w14:textId="77777777" w:rsidR="003B160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 – 0 pkt. </w:t>
            </w:r>
          </w:p>
          <w:p w14:paraId="00E61C3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 – 5 pkt. 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6D5D7BB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6E6E7E1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3CFB666D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2D1F1E14" w14:textId="77777777" w:rsidR="00F3086C" w:rsidRDefault="00F3086C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Dostęp do</w:t>
            </w:r>
            <w:r w:rsidR="003B1600"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panelu zarządzającego systemem PACS/WEB z dowolnego komputera </w:t>
            </w:r>
          </w:p>
          <w:p w14:paraId="13954B1D" w14:textId="1DD1AC13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 sieci poprzez przeglądarkę min. FireFox, EDGE, Chrome bez konieczności instalowania dodatkowych wtyczek.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16F5BB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81E86E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62AE6DA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8D7DB28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635A5C6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1C98E2EC" w14:textId="0FC32155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Ilość licencji otwartych dla urządzeń DICOM będących na wyposażeniu placówki, zgodna z ilością podpinanych urządzeń min. 13 szt.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możliwością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późniejszej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rozbudowy 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- 1xAparat RTG ucyfrowienie CR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Agfa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- 1xAparat RTG cyfrowy DR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- 1xPantomogram Stomatologiczny Cyfrowy DR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- 2xDuplikator CD/DVD Epson PP100III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- 1xKonsola Lekarska Opisowa dla radiologii klasycznej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- 1xKonsola Lekarska Opisowa dla mammografii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- 1xkonsola Lekarska Opisowa Zdalna (opisy poza placówką)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- 1xMammograf Cyfrowy DR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- 3xAparat USG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- 1xAparat EKG (opcja)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Podłączane urządzenia diagnostyczne Zamawiającego wyposażone są w moduł DICOM/WORKLIST. Ewentualne koszty serwisowe związane z podłączeniem urządzeń diagnostycznych do PACS ponosi Zamawiający</w:t>
            </w:r>
            <w:r w:rsidR="00F308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0462DF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F5EE38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 ilość licencji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464AA63A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2A00BA2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BFF7070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2189498A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dodania/ skonfigurowania dowolnej liczby list roboczych DICOM.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AD6E63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14B60F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3D4B7E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8629079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30EB233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47B2B4E5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umożliwia komunikację z systemami HIS/RIS za pomocą protokołu min. HL7/CDA.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DD28CB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16CDB97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4830EF8B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3B32588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184D4342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6719F186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Automatyczny backup bazy danych do zdefiniowanego zasobu sieciowego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953848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40F5F7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CCE5C2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2501626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7AB39D8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57B057E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Funkcjonalność DICOM "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Modality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Worklist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3293AE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FC628D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70193696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25DA8F07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56E7ACF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1A6A2A39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posiada polski interfejs użytkownika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5E28A1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ED7CBA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07AD7E7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98C9C39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CADBE8F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40744493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posiada polską pomoc kontekstową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7777FF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E74E1E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750C079A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2722CEE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2522B8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4BE277D8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w pełni zgodny ze standardem DICOM3.0 w zakresie komunikacji </w:t>
            </w:r>
          </w:p>
          <w:p w14:paraId="355C6DFA" w14:textId="4A1C7BA0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urządzeniami medycznymi.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5F3CF6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569B75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23AB01D6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43160D2C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1329D86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2DD1E949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umożliwia automatyczną komunikację z innymi systemami w standardzie DICOM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8EF538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0657E1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0A272AD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441DD427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0041EE9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7922A6E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Automatyczne usuwanie badania z listy DICOM z konsoli urządzenia, w </w:t>
            </w:r>
            <w:proofErr w:type="gram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momencie</w:t>
            </w:r>
            <w:proofErr w:type="gram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kiedy badanie zostanie zakończone w RIS.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1692EE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B3A19A1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7EF6260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6F7CA36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760AE84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6313C95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umożliwia automatyczną komunikację z innymi systemami w standardzie DICOM.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91F916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B19055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29EF936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57423A8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B155EFF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DEA2D43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Generowanie listy roboczej DICOM zależnie od poszczególnych typów badań.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BD727E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822841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F33133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24D06F8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388AA3D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3CF7C791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Generowanie listy roboczej DICOM zależnie od poszczególnych pracowni diagnostycznych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8AFE49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5EE213D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221FA015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0C32876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0111A8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3B3497D9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Generowanie listy roboczej DICOM zależnie od poszczególnych urządzeń diagnostycznych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BB226A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C812E0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72CEC0B1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FA70585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9F3E88B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7D2D06BE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„ręcznego” połączenia badania obrazowego DICOM z rekordem pacjenta, np. w momencie awarii listy roboczej DICOM.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368A20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01DD6D1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3C6E0B3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4A486AFE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758BBEF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41BF8104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zdefiniowania i podłączenia dowolnej liczby stacji diagnostycznych</w:t>
            </w:r>
          </w:p>
          <w:p w14:paraId="0D2B03E6" w14:textId="6AC552C3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archiwów PACS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641382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F138FA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C7AB39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232E3D3" w14:textId="77777777" w:rsidTr="00D55908">
        <w:trPr>
          <w:trHeight w:val="67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73D628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2F04FAA7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Możliwość archiwizacji, przesyłania i udostępniania obrazów medycznych </w:t>
            </w:r>
          </w:p>
          <w:p w14:paraId="68F976C2" w14:textId="6D109D3A" w:rsidR="003B1600" w:rsidRPr="008976FF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</w:pPr>
            <w:r w:rsidRPr="008976FF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t>w standardzie DICOM3.0 obsługiwane transfer syntaxy: Little Endian Implicit, Little Endian Explicit, JPEG 2000.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54DE6A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5895E63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09AD8E25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F0121EF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55B134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316C9BA1" w14:textId="77777777" w:rsidR="00F3086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PACS musi wykorzystywać relacyjny motor bazy danych przynajmniej </w:t>
            </w:r>
          </w:p>
          <w:p w14:paraId="220088A1" w14:textId="2E9B3626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w zakresie przechowywania metadanych archiwizowanych plików DICOM np. SQL/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Postgres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Baza danych ma być dostarczona wraz z licencjami systemu PACS.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986548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16619F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44FFA8F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4D052412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97FA0D9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04A623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posiada pełną obsługę protokołów DICOM: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C-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Move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C-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Find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C-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Store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SCU i SCP,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DICOM Storage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Commitment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DICOM MPPS jako SCP i SCU.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0A60F4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DA5CF7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D15164C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718166F" w14:textId="77777777" w:rsidTr="00D55908">
        <w:trPr>
          <w:trHeight w:val="270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945A4C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5FD01347" w14:textId="6212A6C3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obsługuje formaty: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JPEG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LossLess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JPEG LS,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JPEG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Lossy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Dicom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Secondary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Capture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możliwością 2,5-krotnej kompresji,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JPEG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LoosLess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obejmującą archiwizację, przesyłanie obrazów między jednostkami, nagrywanie płyt oraz backup danych</w:t>
            </w:r>
            <w:r w:rsidR="00D240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C807D9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85EA17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6164E7A9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1600" w:rsidRPr="007C36A9" w14:paraId="4EABE114" w14:textId="77777777" w:rsidTr="00D55908">
        <w:trPr>
          <w:trHeight w:val="4907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72218A92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09471B1" w14:textId="77777777" w:rsidR="00D240EC" w:rsidRPr="008976FF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976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umożliwia archiwizację i wyświetlanie danych przesyłanych w oparciu </w:t>
            </w:r>
          </w:p>
          <w:p w14:paraId="0BCDF2C3" w14:textId="59DA4786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t>o standard DICOM 3.0 lub równoważny, klasy SOP (SCU):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CR Image Storage 1.2.840.10008.5.1.4.1.1.1,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Digital X-ray Image Storage (presentation, processing) 1.2.840.10008.5.1.4.1.1.1.1, 1.2.840.10008.5.1.4.1.1.1.1.1,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Mammography Image Storage (presentation, processing) 1.2.840.10008.5.1.4.1.1.1.2, 1.2.840.10008.5.1.4.1.1.1.2.1,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CT Image Storage 1.2.840.10008.5.1.4.1.1.2,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Enhanced CT Image Storage 1.2.840.10008.5.1.4.1.1.2.1,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US Multiframe Image Storage (retired) 1.2.840.10008.5.1.4.1.1.3,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US Multiframe Image Storage 1.2.840.10008.5.1.4.1.1.3.1,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MR Image Storage 1.2.840.10008.5.1.4.1.1.4,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Enhanced MR Image Storage 1.2.840.10008.5.1.4.1.1.4.1,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US Image Storage (retired) 1.2.840.10008.5.1.4.1.1.6,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US Image Storage 1.2.840.10008.5.1.4.1.1.6.1,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Secondary Capture Image Storage 1.2.840.10008.5.1.4.1.1.7,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X-ray Angio Image Storage 1.2.840.10008.5.1.4.1.1.12.1,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Standard X-ray Radio Fluoroscopy Image Storage 1.2.840.10008.5.1.4.1.1.12.2,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Structured Reporting Storage (Basic Text, Enhanced SR, Comprehensive) 1.2.840.10008.5.1.4.1.1.88.11, 1.2.840.10008.5.1.4.1.1.88.22, 1.2.840.10008.5.1.4.1.1.88.33,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Mammography CAD SR 1.2.840.10008.5.1.4.1.1.88.50,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Key Object Selection Document Storage 1.2.840.10008.5.1.4.1.1.88.59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6E6CFB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FBBBE7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087393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1600" w:rsidRPr="007C36A9" w14:paraId="09E6E1FB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32E6A923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25F6D0AD" w14:textId="77777777" w:rsidR="00D240E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System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umożliwia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archiwizację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i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wyświetlanie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danych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przesyłanych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oparciu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</w:p>
          <w:p w14:paraId="55F37AA1" w14:textId="08B0387F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o standard DICOM 3.0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lub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równoważny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klasy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SOP (SCP):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>- Standard Echo 1.2.840.10008.1.1,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>- Storage Commitment 1.2.840.10008.1.20.1,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>- Standard Digital X-ray Image Storage (presentation, processing) 1.2.840.10008.5.1.4.1.1.1.1, 1.2.840.10008.5.1.4.1.1.1.1.1,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>- Standard Mammography Image Storage (presentation, processing) 1.2.840.10008.5.1.4.1.1.1.2, 1.2.840.10008.5.1.4.1.1.1.2.1,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>- Standard CR Image Storage 1.2.840.10008.5.1.4.1.1.1,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>- Standard CT Image Storage 1.2.840.10008.5.1.4.1.1.2,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 xml:space="preserve">- Standard US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Multiframe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Image Storage (retired) 1.2.840.10008.5.1.4.1.1.3,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>- Standard MR Image Storage 1.2.840.10008.5.1.4.1.1.4,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>- Standard X-ray Angio Image Storage 1.2.840.10008.5.1.4.1.1.12.1,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lastRenderedPageBreak/>
              <w:t>- Mammography CAD SR 1.2.840.10008.5.1.4.1.1.88.50,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br/>
              <w:t>- Key Object Selection Document 1.2.840.10008.5.1.4.1.1.88.59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8B4674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BEBD5A1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616F679D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94C5EAF" w14:textId="77777777" w:rsidTr="00D55908">
        <w:trPr>
          <w:trHeight w:val="938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79781BE4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FD3057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t>Obsługa poniższych Transfer Syntax: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Implicit VR Little Endian Transfer Syntax 1.2.840.10008.1.2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Explicit VR Little Endian Transfer Syntax 1.2.840.10008.1.2.1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Explicit VR Big Endian Transfer Syntax 1.2.840.10008.1.2.2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JPEG Baseline Transfer Syntax 1.2.840.10008.1.2.4.50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JPEG Extended Transfer Syntax 1.2.840.10008.1.2.4.51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JPEG Lossless, Non-Hierarchical, First-Order Prediction Transfer Syntax 1.2.840.10008.1.2.4.70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JPEG2000 Image Compression (Lossless Only) 1.2.840.10008.1.2.4.90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JPEG2000 Image Compression 1.2.840.10008.1.2.4.91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D86A2C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1200E6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65D64CC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26380BF3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31D94B19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7822CAA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działa na systemach operacyjnych min. 64 bitowych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9C5814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58FE1A9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274F3F31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BDF3A59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F2F3840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618DDA5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PACS/dystrybucji może wykorzystywać więcej niż 8 GB pamięci RAM serwera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9FD6B4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A098DC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4B912FA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47591B0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DCE1FC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47A5FF0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PACS/dystrybucji pracuje w systemie jako użytkownik ograniczony, nie wymagane są uprawnienia administracyjne do funkcjonowania programu.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635219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F57196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4B75E240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2655B3D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D62B7A6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3F2C2350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Oferowany System działa w architekturze klient-serwer, kompletne dane obrazowe badań przechowywane są na serwerze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B537CE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CEB25F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41B9D11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C5C3360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569E04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49CD77E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Baza danych wszystkich przesłanych do stacji pacjentów w technologii min. SQL. Obsługa procesu starzenia się badań i przenoszenia najstarszych badań na nośniki off-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line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A7CE82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54E28FD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 jakie nośniki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2B4C7A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23F18460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382BBE52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6B7403BA" w14:textId="77777777" w:rsidR="00D240E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System PACS/dystrybucji udostępniania i przesyła obrazy na stacje diagnostyczne </w:t>
            </w:r>
          </w:p>
          <w:p w14:paraId="01311E78" w14:textId="5CBFDB1F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 przeglądowe w formacie DICOM oraz referencyjnym w sposób autonomiczny i ręczny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46A8A6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64D779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4F130F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5E679C10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370134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7DA000F9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zarządzania węzłami DICOM wraz z możliwością identyfikacji i sprawdzenia stanu węzła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E52588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81B077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7FFB152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43A1FD9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7DAE77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47462B79" w14:textId="77777777" w:rsidR="00D240E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Możliwość podglądu w systemie pełnych danych o pacjencie i badaniu zawartych </w:t>
            </w:r>
          </w:p>
          <w:p w14:paraId="33EE3E95" w14:textId="69FE9A6B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pliku obrazu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5E3B41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B81C28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5C0FC65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4CE77C2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4E4B2E8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74B03769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współpracuje z archiwum krótkoterminowym (on-line) jak i z archiwum długoterminowym (off-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line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74A9BC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446D2A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5C0CDEDC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EDBD906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FD54583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23D88C2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umożliwia wykonanie bezstratnej kompresji archiwum on-line. Kompresja np. po określonej godzinie, w określone dni, po określonym czasie leżakowania badania, przy braku miejsca w archiwum on-line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584AA2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0D805DA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096A8F1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18598AC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321B33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4EE51E85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umożliwia bezobsługowe przywracanie badań do archiwum on-line na żądanie (jeśli system nie jest zaopatrzony w bibliotekę LTO) system informuje który numer kasety LTO należy umieścić w napędzie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6D0B07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F0F223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29FA4E5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2C0E0F3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D3EA9CB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39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7804AA2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pozwala na ustawienie automatycznego procesu archiwizacji danych na zewnętrzne nośniki (np. po określonej godzinie, w określone dni, zaraz po spłynięciu badania)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5FFCEF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1B2BF4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6161DF50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F202676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3C82786F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74530FF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pozwala na ustawienie automatycznego procesu usuwania z dysku danych znajdujących się na zewnętrznych nośnikach (po przekroczeniu określonego progu zajętości)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1987F2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253B25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FEDC15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0C3C036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F706B9D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66DD2B7E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pozwala na wykonywanie kopii bezpieczeństwa na napędzie LTO/CD/DVD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DDA693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F03917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56F143D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6AA1B77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70B180D3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64A81B1C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niezależne przechowuje miniatur, nawet po przeniesieniu badań DICOM na napęd LTO/CD/DVD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024DB5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0FE533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77CC60CA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202AD0A8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76ECAE9F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70F3F67B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 przypadku braku badania w archiwum ONLINE system umożliwia automatycznie wgranie żądanego badania z napędu LTO, program obsługuje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autoloadery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LTO, Streamery, Dyski HDD-USB i inne nowoczesne nośniki danych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A43BC1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3940F2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2173A7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1600" w:rsidRPr="007C36A9" w14:paraId="3414A322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5938650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6776F66D" w14:textId="77777777" w:rsidR="00D240EC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Program pozwala na wyszukanie badań pacjenta w systemie PACS po jednym </w:t>
            </w:r>
          </w:p>
          <w:p w14:paraId="27947744" w14:textId="57D48E66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poniższych kryteriów: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ID Pacjenta,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ID Badania,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Imię i nazwis</w:t>
            </w:r>
            <w:r w:rsidR="00D240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 Pacjenta, </w:t>
            </w:r>
            <w:r w:rsidR="00D240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Data urodzenia P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acjenta,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Opis badania (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studyDescription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),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Data badania (w tym predefiniowane filtry ostatni kwartał, tydzień, miesiąc , wczoraj, przedwczoraj, konkretna data konkretny zakres dat),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Data wykonania badania (z dokładnością do godzin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np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: ostatnie 6h),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Zlecającego badanie,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Nr Pesel,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Dowolne inne pole znajdujące się w danych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tagach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obrazu – możliwość wykonania takiej konfiguracji w dowolnej chwili poprzez serwis lub administratora danych – bez konieczności instalacji aktualizacji aplikacji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5B03B2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54D9292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2A0C4736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E5BCB77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16C311E4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549216B1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wyposażony jest w moduł logowania i wyświetlania statystyk obciążenia serwerów (pamięć, procesor, dyski, ilość badań)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37D6D5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DD8E27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047602F3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C11D0C3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62996DF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331D9A5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loguje i wyświetla statystyki i stan duplikatorów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1B6D91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EB421C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4F7F9206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22095D12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282A7DA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696E15F5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Funkcjonalność zapewniająca tworzenie wirtualnych archiwów prywatnych i publicznych, oraz nadawanie im praw dostępu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F4D47F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2CE0DF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05FBA58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4601F67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C44442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254" w:type="pct"/>
            <w:shd w:val="clear" w:color="auto" w:fill="auto"/>
            <w:vAlign w:val="bottom"/>
            <w:hideMark/>
          </w:tcPr>
          <w:p w14:paraId="41F719A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tworzenia archiwum badań odrzuconych. System na podstawie danych zawartych w obrazie automatycznie przenosi do archiwum badań odrzuconych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FA0102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A999FD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72968B0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A37C188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6A16B23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39980AD0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oznaczania badań dodatkowym komentarzem, również dla badań odrzuconych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8E3930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D8C0F4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132857C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FE4B8D1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808764B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7AEE6B4" w14:textId="1067C556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Funkcjonalność tworzenia raportów z badań w tym</w:t>
            </w:r>
            <w:r w:rsidR="00D240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badań odrzuconych w dowolnym okresie czasu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BD5377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DBECE2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BF70E19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E96F1D4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492D456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1FE8B9BE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Klient systemu PACS umożliwia nagranie badania na urządzeniu nagrywającym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E2A60F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AD71E1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29A9B52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0B9F67C5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FC8445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30F3381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Klient systemu PACS umożliwia zlecenie przesłania badania na inne stacje diagnostyczne uprawnionym użytkownikom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DBBACC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3E174F7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B50F3A3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F465917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7D5CA2D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65E00DBC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umożliwia zarządzanie informacjami i ustawieniami kont użytkowników przez administratora Systemu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F7BDA6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D76C45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4056068E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F4F2DD1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8D4A99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617ABE5A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jest zintegrowany z drzewem LDAP (Open LDAP, Microsoft Active Directory), możliwość uruchomienia SSO dla użytkownika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CE55AE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5DC884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8653FD9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5CD491C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3B9D776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22FB7BE6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pozwala na centralne zarządzanie użytkownikami w drzewie LDAP i określanie ich przynależności do ról i grup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4CCDE3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2762F5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6B02CF0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A4CAF19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F7AA3E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6EEE512B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posiada w pełni funkcjonalny program do zarządzania użytkownikami / grupami i rolami (dla LDAP). Program współpracuje z Active Directory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7ACDBA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D745BD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03F3C80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1C9EA57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AE618AB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584D0FA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pozwala użytkownikowi na logowanie się do systemu PACS i udostępnianie mu zakresu badań zależnie od przyznanych uprawnień (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np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: tylko badania CT, tylko badania MR, tylko badania Mammografii, tylko badania EKG,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itp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). Ograniczenia dostępu współpracują z oprogramowaniem stacji diagnostycznych.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F5DF74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2E3F319" w14:textId="77777777" w:rsidR="003B160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 – 0 pkt. </w:t>
            </w:r>
          </w:p>
          <w:p w14:paraId="2DF1E88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 – 5 pkt. 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472C3A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5CFE4C84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A2FD650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83D723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pozwala na zarządzanie uprawnieniami użytkowników PACS, modułu dystrybucji webowej z jednego panelu administracyjnego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8534F7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F1C7DD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3158E3B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519B68E5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22CA510D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4694252E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przydzielenia użytkownika systemu do określonego typu, na przykład lekarza radiologa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C633E2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6548CA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4A5A443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892B8A1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213E8C4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60D57D4B" w14:textId="4F5B102D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Możliwość przydzielenia typu użytkownika systemu do określonego oddziału/poradni </w:t>
            </w:r>
            <w:r w:rsidR="005D2D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np. poradni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chirurgii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9349B2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72304EFA" w14:textId="77777777" w:rsidR="003B160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 – 0 pkt</w:t>
            </w:r>
          </w:p>
          <w:p w14:paraId="4252AEC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 – 5 pkt. 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7906E52C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6B72519C" w14:textId="77777777" w:rsidTr="00D55908">
        <w:trPr>
          <w:trHeight w:val="194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4FC1C4D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57A9497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przydzielenia odpowiednich uprawnień dla określonego typu użytkownika systemu</w:t>
            </w:r>
            <w:r w:rsidRPr="007C36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Rodzaje uprawnień:</w:t>
            </w:r>
            <w:r w:rsidRPr="007C36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- uprawnienia do narzędzi administracyjnych i ich poszczególnych opcji min: </w:t>
            </w:r>
            <w:r w:rsidRPr="007C36A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dodawania dodatkowych źródeł DICOM, kasowanie badań z systemu, drukowania badania, zapisywania zmian obrazu badania, nagrywania badania na CD, dostępu do poprzednich badań pacjenta oraz ich opisu, importu i eksportu badania, przesyłania badań do innych miejsc docelowych DICOM, dostęp do serwerów wirtualnych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474408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ADB92BE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649962DB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3D33DFC1" w14:textId="77777777" w:rsidTr="00D55908">
        <w:trPr>
          <w:trHeight w:val="268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1BB1B6A6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BB8C43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umożliwia blokadę dostępu użytkownika do stacji diagnostycznej i systemu dystrybucji obrazów po skonfigurowanej liczbie nieudanych prób zalogowania się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A4C378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8FA8C0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6EDA066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6A2D848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A1BB639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63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642A6AA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ustawienia czasu automatycznego wylogowania użytkownika z modułu dystrybucji obrazów i stacji diagnostycznej w przypadku braku aktywności oraz czasu ważności hasła konta użytkownika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A4A0FC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64C75A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0E4B37A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43520F8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6050417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1EC16BA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ustawienia złożonej polityki zarządzania hasłami w tym ustawienie długości hasła, okresu ważności hasła, okresu ważności konta, ilości błędnych logowań, złożoności hasła (duże litery/znaki specjalne/cyfry/powtarzalność ciągu)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9307C4A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41D0ED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59CFCE95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870673C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553E80B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59DCD64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centralnego zarządzania użytkownikami stacji diagnostycznych oraz systemu dystrybucji obrazów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8154DE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345AE7F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E81E665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4B7A5E25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B3571F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1C62E73B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przeglądania następujących wydarzeń: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próba zmiany hasła użytkownika,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nieudana próba zalogowania się użytkownika,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zalogowanie się użytkownika,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próba wysłania badania,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skopiowanie lub wydrukowanie badania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94D80A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D4C4AD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02DF4C2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50A6279A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307A9EB1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738864D0" w14:textId="77777777" w:rsidR="005D2DC1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Możliwość wyświetlania w systemie dystrybucji obrazów równocześnie 3 obrazów na jednym ekranie użytkownika. Możliwość przewijania pomiędzy kolejnymi obrazami </w:t>
            </w:r>
          </w:p>
          <w:p w14:paraId="6B26B055" w14:textId="529087EE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serii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647AA6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660550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78AAEF2A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5063B785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114A16D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625AEC0D" w14:textId="0DBBA5C8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Klient systemu PACS umożliwia wykonanie korekt w badaniach</w:t>
            </w:r>
            <w:r w:rsidR="005D2D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tym przypisanie badania do „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worklisty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”, poprawa danych pacjenta i danych badania, podział i scalanie badań. Pomimo wykonanych korekt w badaniach system przechowuje oryginalną wersję badania dostępną tylko dla administratorów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51EA68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13E79A4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7158A3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40BC0127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1C843FD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1892ACE5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Program posiada funkcję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autoroutingu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badań, pozwala na przesłanie badania na stację docelową, pozwala na określenie godzin, w których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autorouting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zostanie wykonany oraz określenie priorytetu z jakim ma być wykonywane zadanie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DFF9C17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62140275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34AF361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5722C5EA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0785105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72D3A7D8" w14:textId="77777777" w:rsidR="005D2DC1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Program posiada funkcje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autoroutingu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badań, pozwalająca na określanie priorytetów przesyłania badań bazując na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tagach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zawartych w DICOM (np.: badania typu RTG </w:t>
            </w:r>
          </w:p>
          <w:p w14:paraId="16D14F13" w14:textId="3CDB0088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oddziału SOR mają wyższy priorytet)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6D3417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183BA4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558E821F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7DFA9631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6C0F7600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282ECF9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Program posiada funkcje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prefetchingu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6DEBBC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49D6BF0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4E6B1B13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C36A9" w14:paraId="1A2BD557" w14:textId="77777777" w:rsidTr="00D55908">
        <w:trPr>
          <w:trHeight w:val="50"/>
        </w:trPr>
        <w:tc>
          <w:tcPr>
            <w:tcW w:w="300" w:type="pct"/>
            <w:shd w:val="clear" w:color="000000" w:fill="D9E1F2"/>
            <w:noWrap/>
            <w:vAlign w:val="center"/>
            <w:hideMark/>
          </w:tcPr>
          <w:p w14:paraId="1160E464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4D269D47" w14:textId="59BB8A21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obsługuje MPPS (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Modality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Performed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Procedure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Step) w zakresie informacji zwrotnej o statusie wykonanych zleceń. Aktualny stan zlecenia musi przedstawić, co</w:t>
            </w:r>
            <w:r w:rsidR="005D2D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najmniej następujące informacje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(wg standardu DICOM):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CREATED - utworzony zapis badania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SCHEDULED - badanie rozpisane do wykonania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IN PROGRESS - badanie w trakcie wykonywania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- DISCONTINUED - przerwano wykonywanie badania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COMPLETED - badanie zakończone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D6C9B8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TAK/NIE*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14:paraId="2A97C271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14:paraId="1B0B4391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EA41EE8" w14:textId="77777777" w:rsidR="003B1600" w:rsidRDefault="003B1600" w:rsidP="003B1600">
      <w:pPr>
        <w:spacing w:after="0"/>
      </w:pPr>
    </w:p>
    <w:p w14:paraId="19427BE1" w14:textId="77777777" w:rsidR="003B1600" w:rsidRPr="003346F2" w:rsidRDefault="003B1600" w:rsidP="00485B3E">
      <w:pPr>
        <w:pStyle w:val="Nagwek2"/>
        <w:numPr>
          <w:ilvl w:val="0"/>
          <w:numId w:val="1"/>
        </w:numPr>
        <w:spacing w:before="0"/>
        <w:rPr>
          <w:rFonts w:asciiTheme="minorHAnsi" w:hAnsiTheme="minorHAnsi" w:cstheme="minorHAnsi"/>
          <w:sz w:val="22"/>
          <w:szCs w:val="22"/>
        </w:rPr>
      </w:pPr>
      <w:bookmarkStart w:id="3" w:name="_Toc164758174"/>
      <w:r>
        <w:rPr>
          <w:rFonts w:asciiTheme="minorHAnsi" w:hAnsiTheme="minorHAnsi" w:cstheme="minorHAnsi"/>
          <w:sz w:val="22"/>
          <w:szCs w:val="22"/>
        </w:rPr>
        <w:t>Moduł klienta klinicznego dystrybucji obrazów diagnostycznych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6410"/>
        <w:gridCol w:w="995"/>
        <w:gridCol w:w="1332"/>
        <w:gridCol w:w="4726"/>
      </w:tblGrid>
      <w:tr w:rsidR="003B1600" w:rsidRPr="00E86CE7" w14:paraId="1278AC3E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center"/>
            <w:hideMark/>
          </w:tcPr>
          <w:p w14:paraId="26973929" w14:textId="77777777" w:rsidR="003B1600" w:rsidRPr="00E86CE7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6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MODUŁ KLIENTA KLINICZNEGO DYSTRYBUCJI OBRAZÓW DIAGNOSTYCZNYCH</w:t>
            </w:r>
          </w:p>
        </w:tc>
      </w:tr>
      <w:tr w:rsidR="003B1600" w:rsidRPr="00E86CE7" w14:paraId="28364629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3A7491E7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23" w:type="pct"/>
            <w:shd w:val="clear" w:color="000000" w:fill="D9E1F2"/>
            <w:vAlign w:val="center"/>
            <w:hideMark/>
          </w:tcPr>
          <w:p w14:paraId="250E1A6B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291849FF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462" w:type="pct"/>
            <w:shd w:val="clear" w:color="000000" w:fill="D9E1F2"/>
            <w:vAlign w:val="center"/>
            <w:hideMark/>
          </w:tcPr>
          <w:p w14:paraId="23DB8E49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639" w:type="pct"/>
            <w:shd w:val="clear" w:color="000000" w:fill="D9E1F2"/>
            <w:vAlign w:val="center"/>
            <w:hideMark/>
          </w:tcPr>
          <w:p w14:paraId="38EE4768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E86CE7" w14:paraId="5BD6898F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452E6384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1FACA9E1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dystrybucji umożliwia podstawową obróbkę (zaczernienie, kontrast, obroty, powiększenia, pomiary) każdego obrazu na ekranie użytkownika.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DFDD7EF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E51B255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2F333DCC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6EBCCC5E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5068139B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3C50749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Płynna regulacja w systemie dystrybucji obrazów zaczernienia i kontrastu oraz możliwość definiowania własnych ustawień poziomu i okna (W/L). Możliwość przeniesienia zmian wykonanych na jednym obrazie na wszystkie obrazy serii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8B55D86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0D1CDFF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6BD89443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78EB904D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5BF92011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F5017FE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w systemie dystrybucji obrazów: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obrotu obrazu o 90/180%,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obrotu obrazu o dowolny kąt,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odbicie w pionie i poziomie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EB57A16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53197FEC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44D6A16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4F7813A6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000BD0AA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6050B271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obejrzenia w systemie dystrybucji obrazów na ekranie użytkownika opisu badania wykonanego i zatwierdzonego w systemie RIS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2DA8B19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516EA5D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B29D909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062A2AC5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4C9697ED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84F4A05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dystrybucji obrazów pozwala wyszukać oraz wyświetlać poniższe dane: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imię i nazwisko pacjenta,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opis rodzaju badania,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nr pesel,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wyświetlane wraz z polskimi znakami diakrytycznymi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4D78360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AD7C061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41FC4685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006B9A8D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1AB781DD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CFDBAE7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Przeglądarka obrazów diagnostycznych dla systemu dystrybucji obrazów umożliwia: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wyświetlanie miniatur obrazów,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pomiar odległości,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kąta,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pola powierzchni,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zmianę jasności i kontrastu,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powiększanie,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przewijanie,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odwracanie obrazu,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wyświetlanie kilku zdjęć na ekranie,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- wyświetlanie wybranej serii obrazów,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dodawanie strzałek, komentarzy itp.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CF7EB8F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E14BD44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0CADBE56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388500C2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3B14B444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4547284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Przeglądarka dołączana do płyty z wynikiem badania umożliwia: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wyświetlanie miniatur obrazów,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pomiar odległości,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kąta,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pola powierzchni,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zmianę jasności i kontrastu,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powiększanie,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przewijanie,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odwracanie obrazu,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wyświetlanie kilku zdjęć na ekranie,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wyświetlanie wybranej serii obrazów,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dodawanie strzałek, komentarzy itp.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6BA00C7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8BCAF6E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9A2E055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73B934E9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617AF12F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48388B1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Użytkownik musi posiadać dostęp z każdego poziomu systemu dystrybucji obrazów do systemu pomocy opracowanego w języku polskim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51FC85E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F567E5D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243A82D0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37770F8E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232FB633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AAEFD1E" w14:textId="77777777" w:rsidR="005D2DC1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Zapewnienie dostępu użytkowników szpitalnych do obrazów diagnostycznych </w:t>
            </w:r>
          </w:p>
          <w:p w14:paraId="786D7733" w14:textId="540B2E05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formacie referencyjnym (kompresja stratna JPEG) za pomocą przeglądarek internetowych</w:t>
            </w:r>
            <w:r w:rsidR="005D2D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jak i czystych obrazach DICOM. Sposób prezentacji obrazów uzależniony od użytkownika. Licencja pływająca dla min. 25 użytkowników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A82D3F8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80A8F10" w14:textId="77777777" w:rsidR="003B160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Podać </w:t>
            </w:r>
          </w:p>
          <w:p w14:paraId="381F149B" w14:textId="77777777" w:rsidR="003B160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25 szt. – 0 pkt. </w:t>
            </w:r>
          </w:p>
          <w:p w14:paraId="1B665634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Open – 5 pkt. 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4005BED7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4CDB3DC8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6D9C7F11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7C3B021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Zapewnienie dostępu użytkowników szpitalnych do opisów wyników badań diagnostycznych za pomocą przeglądarek internetowych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948ACB2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415DFD0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2637FC6A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0FD4932A" w14:textId="77777777" w:rsidTr="00D55908">
        <w:trPr>
          <w:trHeight w:val="30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11DE023E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D08BD2C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Język interfejsu użytkownika – polski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34E00C0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27F8F55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72AA7197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67BE3F84" w14:textId="77777777" w:rsidTr="00D55908">
        <w:trPr>
          <w:trHeight w:val="50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691E6CA0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F3A2312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t>Oprogramowanie spełniające profile integracji IHE: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 xml:space="preserve">- Scheduled Workflow,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 xml:space="preserve">- Patient Information Reconciliation,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 xml:space="preserve">- Consistent Time, </w:t>
            </w: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pl-PL"/>
              </w:rPr>
              <w:br/>
              <w:t>- Portable Data for Imaging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460476E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CA0EAEC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44616721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0B7DB4DF" w14:textId="77777777" w:rsidTr="00D55908">
        <w:trPr>
          <w:trHeight w:val="64"/>
        </w:trPr>
        <w:tc>
          <w:tcPr>
            <w:tcW w:w="331" w:type="pct"/>
            <w:shd w:val="clear" w:color="000000" w:fill="D9E1F2"/>
            <w:noWrap/>
            <w:vAlign w:val="center"/>
            <w:hideMark/>
          </w:tcPr>
          <w:p w14:paraId="0897A5B0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BF16A2E" w14:textId="77777777" w:rsidR="005D2DC1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 oferowany system Wykonawca zobowiązany jest udzielić zamawiającemu licencji na czas nieokreślony. Udzieloną licencją objęte zostaną również wszelkie </w:t>
            </w:r>
            <w:proofErr w:type="gramStart"/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modyfikacje,  poprawki</w:t>
            </w:r>
            <w:proofErr w:type="gramEnd"/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oraz aktualizacje systemu wprowadzane przez Wykonawcę </w:t>
            </w:r>
          </w:p>
          <w:p w14:paraId="3CBC18A5" w14:textId="078343ED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trakcie trwania okresu gwarancyjnego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70A4544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00FF495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7F26B86A" w14:textId="77777777" w:rsidR="003B1600" w:rsidRPr="008752DA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0908196" w14:textId="77777777" w:rsidR="003B1600" w:rsidRDefault="003B1600" w:rsidP="003B1600">
      <w:pPr>
        <w:spacing w:after="0"/>
      </w:pPr>
    </w:p>
    <w:p w14:paraId="72C848A2" w14:textId="77777777" w:rsidR="003B1600" w:rsidRPr="008752DA" w:rsidRDefault="003B1600" w:rsidP="00485B3E">
      <w:pPr>
        <w:pStyle w:val="Nagwek2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Toc164758175"/>
      <w:r>
        <w:rPr>
          <w:rFonts w:asciiTheme="minorHAnsi" w:hAnsiTheme="minorHAnsi" w:cstheme="minorHAnsi"/>
          <w:sz w:val="22"/>
          <w:szCs w:val="22"/>
        </w:rPr>
        <w:lastRenderedPageBreak/>
        <w:t>Moduł klienta uniwersalnej przeglądarki kliniczno-diagnostycznej – 2 sztuki</w:t>
      </w:r>
      <w:bookmarkEnd w:id="4"/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6474"/>
        <w:gridCol w:w="992"/>
        <w:gridCol w:w="1370"/>
        <w:gridCol w:w="4689"/>
      </w:tblGrid>
      <w:tr w:rsidR="003B1600" w:rsidRPr="00E86CE7" w14:paraId="306A6D6D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0897537C" w14:textId="77777777" w:rsidR="003B1600" w:rsidRPr="00E86CE7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6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MODUŁ KLIENTA UNIWERSALNEJ PRZEGLĄDARKI KLINICZNO-DIAGNOSTYCZNEJ – 2 SZTUKI</w:t>
            </w:r>
          </w:p>
        </w:tc>
      </w:tr>
      <w:tr w:rsidR="003B1600" w:rsidRPr="00E86CE7" w14:paraId="267A1836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DF4BCF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5" w:type="pct"/>
            <w:shd w:val="clear" w:color="000000" w:fill="D9E1F2"/>
            <w:vAlign w:val="center"/>
            <w:hideMark/>
          </w:tcPr>
          <w:p w14:paraId="3102762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4" w:type="pct"/>
            <w:shd w:val="clear" w:color="000000" w:fill="D9E1F2"/>
            <w:vAlign w:val="center"/>
            <w:hideMark/>
          </w:tcPr>
          <w:p w14:paraId="467B539D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475" w:type="pct"/>
            <w:shd w:val="clear" w:color="000000" w:fill="D9E1F2"/>
            <w:vAlign w:val="center"/>
            <w:hideMark/>
          </w:tcPr>
          <w:p w14:paraId="044396A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626" w:type="pct"/>
            <w:shd w:val="clear" w:color="000000" w:fill="D9E1F2"/>
            <w:vAlign w:val="center"/>
            <w:hideMark/>
          </w:tcPr>
          <w:p w14:paraId="2FF6B49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C36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E86CE7" w14:paraId="33850E7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4FF9AEC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4CE71844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89ABBF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3292B8C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626" w:type="pct"/>
            <w:shd w:val="clear" w:color="auto" w:fill="auto"/>
            <w:noWrap/>
            <w:vAlign w:val="bottom"/>
            <w:hideMark/>
          </w:tcPr>
          <w:p w14:paraId="1D7884A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38DC90B6" w14:textId="77777777" w:rsidTr="00D55908">
        <w:trPr>
          <w:trHeight w:val="30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28906B6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2DD323EC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i typ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15EA3B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BC79694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626" w:type="pct"/>
            <w:shd w:val="clear" w:color="auto" w:fill="auto"/>
            <w:noWrap/>
            <w:vAlign w:val="bottom"/>
            <w:hideMark/>
          </w:tcPr>
          <w:p w14:paraId="52E867A2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34C697AD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0A86E50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589C9E85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Zamawiający wymaga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dostawy 2 zestawów stacji roboczych PC o parametrach min.:</w:t>
            </w:r>
          </w:p>
          <w:p w14:paraId="0B7A3BA6" w14:textId="77777777" w:rsidR="003B1600" w:rsidRPr="003346F2" w:rsidRDefault="003B1600" w:rsidP="00D55908">
            <w:pPr>
              <w:pStyle w:val="Bezodstpw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Komputer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PC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:</w:t>
            </w:r>
          </w:p>
          <w:p w14:paraId="6B4EFA63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procesor sześciordzeniowy min. 3.0 GHz lub równoważny, </w:t>
            </w:r>
          </w:p>
          <w:p w14:paraId="4FE892D0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pamięć RAM min. 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>16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GB, </w:t>
            </w:r>
          </w:p>
          <w:p w14:paraId="2855104D" w14:textId="77777777" w:rsidR="003B1600" w:rsidRPr="00EC4159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dysk twardy min. </w:t>
            </w:r>
            <w:r w:rsidRPr="00EC4159">
              <w:rPr>
                <w:rFonts w:asciiTheme="minorHAnsi" w:eastAsia="Dotum" w:hAnsiTheme="minorHAnsi" w:cstheme="minorHAnsi"/>
                <w:sz w:val="18"/>
                <w:szCs w:val="18"/>
                <w:lang w:val="en-US"/>
              </w:rPr>
              <w:t>HDD 256 GB SSD/SATA,</w:t>
            </w:r>
          </w:p>
          <w:p w14:paraId="625F3289" w14:textId="77777777" w:rsidR="003B1600" w:rsidRPr="00EC4159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  <w:lang w:val="en-US"/>
              </w:rPr>
            </w:pPr>
            <w:r w:rsidRPr="00EC4159">
              <w:rPr>
                <w:rFonts w:asciiTheme="minorHAnsi" w:eastAsia="Dotum" w:hAnsiTheme="minorHAnsi" w:cstheme="minorHAnsi"/>
                <w:sz w:val="18"/>
                <w:szCs w:val="18"/>
                <w:lang w:val="en-US"/>
              </w:rPr>
              <w:t xml:space="preserve">- LAN min. 1Gbit/s, </w:t>
            </w:r>
          </w:p>
          <w:p w14:paraId="7922A66E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nagrywarka CD/DVD,</w:t>
            </w:r>
          </w:p>
          <w:p w14:paraId="4157C30C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system operacyjny klasy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min.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Windows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Theme="minorHAnsi" w:eastAsia="Dotum" w:hAnsiTheme="minorHAnsi" w:cstheme="minorHAnsi"/>
                <w:sz w:val="18"/>
                <w:szCs w:val="18"/>
              </w:rPr>
              <w:t>ProPL</w:t>
            </w:r>
            <w:proofErr w:type="spellEnd"/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64-bit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lub równoważny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>*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,  </w:t>
            </w:r>
          </w:p>
          <w:p w14:paraId="5EE26B37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klawiatura i mysz komputerowa</w:t>
            </w:r>
          </w:p>
          <w:p w14:paraId="2F37FE3D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Zamawiający udostępni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Wykonawc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 monitory medyczne wraz z kartą graficzną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będące na wyposażeniu placówki: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- 1xStacja Opisowa Radiologii Klasycznej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monitory opisowe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Barco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monochromatyczne 2MPX + karta grafiki medyczna VGA + drukarka laserowa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- 1xStacja Opisowa Mammograficzna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monitory opisowe </w:t>
            </w:r>
            <w:proofErr w:type="spellStart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Barco</w:t>
            </w:r>
            <w:proofErr w:type="spellEnd"/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multimodalne 5MPX + karta graficzna medyczna VGA + drukarka laserowa 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Szczegółowe parametry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modeli sprzętu komputerowego/monitorów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posiadanych przez Zamawiającego stacji roboczych, zostaną przekazane Wykonawcy na etapie analizy przedwdrożeniowej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213B29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FE754E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Podać </w:t>
            </w:r>
          </w:p>
        </w:tc>
        <w:tc>
          <w:tcPr>
            <w:tcW w:w="1626" w:type="pct"/>
            <w:shd w:val="clear" w:color="auto" w:fill="auto"/>
            <w:noWrap/>
            <w:vAlign w:val="bottom"/>
            <w:hideMark/>
          </w:tcPr>
          <w:p w14:paraId="08B221C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1BB2B27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1B58D28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6CF5120B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Bezterminowa licencja na użytkowanie oprogramowania stacji diagnostycznej 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0C21A06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16D0C8F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6" w:type="pct"/>
            <w:shd w:val="clear" w:color="auto" w:fill="auto"/>
            <w:noWrap/>
            <w:vAlign w:val="bottom"/>
            <w:hideMark/>
          </w:tcPr>
          <w:p w14:paraId="4F877C27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24559B5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17583C8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044D4F80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prowadzenia lokalnej bazy danych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EF8BB0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4CE9C88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6" w:type="pct"/>
            <w:shd w:val="clear" w:color="auto" w:fill="auto"/>
            <w:noWrap/>
            <w:vAlign w:val="bottom"/>
            <w:hideMark/>
          </w:tcPr>
          <w:p w14:paraId="5557CCB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23C9542D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335330C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2AF4100E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Automatyczny eksport danych obrazowych do serwera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018A182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BF8E073" w14:textId="77777777" w:rsidR="003B1600" w:rsidRPr="007C36A9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26" w:type="pct"/>
            <w:shd w:val="clear" w:color="auto" w:fill="auto"/>
            <w:noWrap/>
            <w:vAlign w:val="bottom"/>
            <w:hideMark/>
          </w:tcPr>
          <w:p w14:paraId="15C78F18" w14:textId="77777777" w:rsidR="003B1600" w:rsidRPr="007C36A9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DAF0E9F" w14:textId="77777777" w:rsidR="003B1600" w:rsidRDefault="003B1600" w:rsidP="003B1600">
      <w:pPr>
        <w:pStyle w:val="Nagwek2"/>
        <w:spacing w:before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bookmarkStart w:id="5" w:name="_Toc164758176"/>
    </w:p>
    <w:p w14:paraId="3FD0E685" w14:textId="77777777" w:rsidR="003B1600" w:rsidRPr="008752DA" w:rsidRDefault="003B1600" w:rsidP="00485B3E">
      <w:pPr>
        <w:pStyle w:val="Nagwek2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Menadżer badań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71"/>
        <w:gridCol w:w="995"/>
        <w:gridCol w:w="1332"/>
        <w:gridCol w:w="4726"/>
      </w:tblGrid>
      <w:tr w:rsidR="003B1600" w:rsidRPr="00E86CE7" w14:paraId="3F3C73B5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4C28406D" w14:textId="77777777" w:rsidR="003B1600" w:rsidRPr="00E86CE7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86C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MENADŻER BADAŃ</w:t>
            </w:r>
          </w:p>
        </w:tc>
      </w:tr>
      <w:tr w:rsidR="003B1600" w:rsidRPr="008752DA" w14:paraId="6E5A1CE0" w14:textId="77777777" w:rsidTr="00D55908">
        <w:trPr>
          <w:trHeight w:val="328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D2FC5FE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244" w:type="pct"/>
            <w:shd w:val="clear" w:color="000000" w:fill="D9E1F2"/>
            <w:vAlign w:val="center"/>
            <w:hideMark/>
          </w:tcPr>
          <w:p w14:paraId="7CCB4F93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1EB8C459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462" w:type="pct"/>
            <w:shd w:val="clear" w:color="000000" w:fill="D9E1F2"/>
            <w:vAlign w:val="center"/>
            <w:hideMark/>
          </w:tcPr>
          <w:p w14:paraId="31514D3F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639" w:type="pct"/>
            <w:shd w:val="clear" w:color="000000" w:fill="D9E1F2"/>
            <w:vAlign w:val="center"/>
            <w:hideMark/>
          </w:tcPr>
          <w:p w14:paraId="170D253C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752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E86CE7" w14:paraId="10CFCF9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212B26B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2535BDB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Logowanie loginem i hasłem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2F7C81D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6C4B53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7368A6B1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6CD9518E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F5A7326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C003640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Obsługa wielu serwerów jednocześnie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F2DE6A1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EF57CDD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AC403FA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29CBE18E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81A9637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5F01AFE5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Poszukiwanie podstawowe badań według: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nazwiska,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identyfikatora pacjenta,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typu badania,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daty badania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Dodatkowe poszukiwanie według: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czasu badania,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płci,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lekarza kierującego,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jednostki kierującej,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aparatu diagnostycznego,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opisu badania, </w:t>
            </w: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daty urodzenia pacjenta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EC5BDF4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3152AB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E143F44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31FD121C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D98D3DD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B047F81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Otwieranie badań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69C56E0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6BD8F24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512921A8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0D7C0A4E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4AC7B1C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7FBD130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Pobieranie badań w tle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2950D7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B330903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6FEDB66B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76D750B1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AA4074F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1B94BA6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Pobieranie badań z różnych nośników danych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C97F300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5C521CB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552490E4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07D1579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D3F9CA6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4C695A01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Drukowanie wyników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0AEC011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B0B0EA3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023D617B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398ACC3F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51A26A2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5748D91A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Transfer na odległe serwery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0BD973D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45FB51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06B3C49F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089E0402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CCA677A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BF07DF4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Definicja filtrów złożonych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41CA9D1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AABAF44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776F6C63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58D7671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10C85E3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4879220B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Definicja serwerów danych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A1BCBE5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76A1078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4B06A43C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5C13F17B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A99C5C6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58452B86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Testowanie serwerów: ping, c-echo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0A3916A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E0E7243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B425DC4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6C83B33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423EE41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177DCAC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Lista badań z konfigurowalną zawartością rekordu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E59A102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F827A34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7B970ABB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728014CC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37F8553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E2A7F1F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Grupowanie badań według nazwiska, identyfikatora i daty urodzenia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F5B840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54E5E4FA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28E2723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5CB04F7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6AAC0F5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4FB951BE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Podgląd badań z serwera lokalnego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381BE9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379752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15905241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279D619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2E58FD9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BCC6F31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Przeglądanie obrazów w podglądzie w ramach serii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CD2924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54281C9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7379ED9C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3F0369E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BB60206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078790B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Przeglądanie serii w podglądzie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8C8852B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FA9AB4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4B1D52EF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19D1F4D3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101820F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1E71819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Skróty klawiszowe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99435BA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5DDD9DB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7AFB6801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525C35A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6AA07AA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3F4C365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Wyszukiwanie według pierwszej litery nazwiska pacjenta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FF8F433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CBD21B1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0EC262FD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2DAFE72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683859D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EA99D1E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Automatyczne zapamiętywanie ostatniego użytego filtru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BFD73DE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553021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1C84CCC2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09F223BC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0427663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0C4A3E9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Definiowanie indywidualnych filtrów dla zalogowanego użytkownika oprogramowania diagnostycznego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2D0E35C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2AEFF5D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5E875C70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E86CE7" w14:paraId="00578F25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9519E1E" w14:textId="77777777" w:rsidR="003B1600" w:rsidRPr="008752DA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52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B2BAEEE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Kontrola jakości obrazowania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5E2A59F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2F89157" w14:textId="77777777" w:rsidR="003B1600" w:rsidRPr="003346F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04EC8283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A1B30B8" w14:textId="77777777" w:rsidR="003B1600" w:rsidRDefault="003B1600" w:rsidP="003B1600">
      <w:pPr>
        <w:pStyle w:val="Nagwek2"/>
        <w:spacing w:before="0"/>
        <w:rPr>
          <w:rFonts w:asciiTheme="minorHAnsi" w:hAnsiTheme="minorHAnsi" w:cstheme="minorHAnsi"/>
          <w:sz w:val="22"/>
          <w:szCs w:val="22"/>
        </w:rPr>
      </w:pPr>
      <w:bookmarkStart w:id="6" w:name="_Toc164758177"/>
    </w:p>
    <w:p w14:paraId="4028D81D" w14:textId="77777777" w:rsidR="003B1600" w:rsidRPr="008752DA" w:rsidRDefault="003B1600" w:rsidP="00485B3E">
      <w:pPr>
        <w:pStyle w:val="Nagwek2"/>
        <w:numPr>
          <w:ilvl w:val="0"/>
          <w:numId w:val="1"/>
        </w:num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Przeglądarka obrazów DICOM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71"/>
        <w:gridCol w:w="995"/>
        <w:gridCol w:w="1332"/>
        <w:gridCol w:w="4726"/>
      </w:tblGrid>
      <w:tr w:rsidR="003B1600" w:rsidRPr="00AD1EBB" w14:paraId="2DC8B11E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79F7AD85" w14:textId="77777777" w:rsidR="003B1600" w:rsidRPr="00AD1EBB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D1E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PRZEGLĄDARKA OBRAZÓW DICOM </w:t>
            </w:r>
          </w:p>
        </w:tc>
      </w:tr>
      <w:tr w:rsidR="003B1600" w:rsidRPr="00AD1EBB" w14:paraId="2967260E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73F91A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4" w:type="pct"/>
            <w:shd w:val="clear" w:color="000000" w:fill="D9E1F2"/>
            <w:vAlign w:val="center"/>
            <w:hideMark/>
          </w:tcPr>
          <w:p w14:paraId="2CC3B7F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6B765C9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462" w:type="pct"/>
            <w:shd w:val="clear" w:color="000000" w:fill="D9E1F2"/>
            <w:vAlign w:val="center"/>
            <w:hideMark/>
          </w:tcPr>
          <w:p w14:paraId="36CA29F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639" w:type="pct"/>
            <w:shd w:val="clear" w:color="000000" w:fill="D9E1F2"/>
            <w:vAlign w:val="center"/>
            <w:hideMark/>
          </w:tcPr>
          <w:p w14:paraId="04B8321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AD1EBB" w14:paraId="1E14DDB7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52B9E4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5651185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Wyświetlanie skorowidza mini-obrazków wraz z rozwijaniem serii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15DE67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A5F6A8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9877EB6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6812FC2E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18A87E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5A8C7B43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Przewijanie serii i obrazów kółkiem myszy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A61AB1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FED142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752A051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29EA90B3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B61580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07B3D9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Ukrywanie pasków narzędziowych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2F7A2E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1313CD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8F8553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08442D95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6BDFBD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172642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Animacje z interakcyjną zmianą szybkości, kierunku, możliwością zapętlenia prezentacji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C7832B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A3E391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0214AE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1B4460EB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A956B8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14B991A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Porównywanie dwóch badań tego samego pacjenta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C3D399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3D7F43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EC15E1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166B3B3B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946DDC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EB7F7C9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Animacje dwóch serii tego samego pacjenta z możliwością synchronizacji. Automatyczna synchronizacja czasu i przekroju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2A9AC9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24EFD2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7B521136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49A0D9BA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ACC0E9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1588D9F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Ręczna zmiana okna obrazowania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D3DF3A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CB89D3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517326B5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06D47F41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ACD849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96494C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Automatyczna propagacja zmian na całą serię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2ABB2A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FF1013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4BC95BD3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6E36128F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1228CA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457B74D5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Obsługa obrazów </w:t>
            </w:r>
            <w:proofErr w:type="spellStart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wieloramkowych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C3DDAC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5BFE13F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D512CF2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5353CFEF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B72DF3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0E98D0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Tworzenie animacji z serii i z obrazów </w:t>
            </w:r>
            <w:proofErr w:type="spellStart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wieloramkowych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AD530A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FB80CC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02CED1D0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3F5BCD94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15CE69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406BC0A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Automatyczne wygaszanie nieużywanych monitorów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168CAA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C32A48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6DDFD784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3932CD93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FEA6C8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F522EA4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Dowolny konfigurowalny układ monitorów: poziomy, pionowy i mieszany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ED41AE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A17E04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2104335A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752871E4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D055DF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1F387B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Nieograniczona liczba definiowanych okien obrazowania. Dziesięć pierwszych pod skrótami klawiszowymi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6AADC1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3CA18F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4B2C14D8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3D2EDDDC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BA6265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019FB2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Przesuwanie obrazu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FC5B4D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EB70DC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4F990A59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71AA66C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A021F7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4E7E945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Płynne powiększanie (zoom) obrazu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90E961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FA0D62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08459D26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63A0EC91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1361EC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446EE7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Lokalizator powiększanego fragmentu, definiowanie powiększenia lupy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0380E7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190025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3CB76B6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31D80B3E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FA06AD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82E9C3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Lupa (2x). Definiowalne powiększenie lupy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F2C682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5A3E55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4BA2710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7539EDB6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834053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EB9EC73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Prezentacja obrazu referencyjnego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DB0B1D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EA3A2E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76AD6649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62CAAC9E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A614E3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2033C06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Inwersja (negatyw) obrazu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1227F0F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37123D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66799EB6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488D7CDF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44D16F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C760AD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Odbicia względem obydwu osi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789EA0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0E3591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3CDEC08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4EFC9CD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6FC51D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48DBEB30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Obroty o kąt 90 st.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7DA5AB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ED6125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vAlign w:val="center"/>
            <w:hideMark/>
          </w:tcPr>
          <w:p w14:paraId="058B605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15953E76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C18A6E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2244" w:type="pct"/>
            <w:shd w:val="clear" w:color="auto" w:fill="auto"/>
            <w:noWrap/>
            <w:vAlign w:val="bottom"/>
            <w:hideMark/>
          </w:tcPr>
          <w:p w14:paraId="68C8203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Obroty o dowolny kąt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087F90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5B6A4E3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847CD22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6398F3A2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989F5AF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5CA2F29F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Regiony zainteresowania: prostokąt, elipsa, wielokąt dowolny wraz z obliczeniami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242928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EFB496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093C2660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11E1E4C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DC787F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AB8AB3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Blenda elektroniczna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98DEAC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475715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08892F22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1F795727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211527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D95B2B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Zapis regionów zainteresowania jako nakładki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2F4F5C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A84FBE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6AC194E0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52CC66F1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D113DB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979B1C7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Narzędzia pomiarowe: wartość piksela, długość, pole, odległość punktu od prostej, kąt, kąt </w:t>
            </w:r>
            <w:proofErr w:type="spellStart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Cobba</w:t>
            </w:r>
            <w:proofErr w:type="spellEnd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stosunek odcinków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CA61BBF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B83634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4A845C0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6DB62DEA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6960DEF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45A15042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Kalibracja obrazu według kalibracji aparatu diagnostycznego lub według wzorca zewnętrznego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890C3E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4B92DA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0F19D968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16285D5B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10C60A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52E37BE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Adnotacje na obrazie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C15BD2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905DA0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208B2C1F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75697A3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592397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5B32FB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Usuwanie regionów i pomiarów zarówno indywidualne jak i grupowe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639929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9BA478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A56222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14BDCF2B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A82DC2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944E9AF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Cofnięcie zmian: powiększenia, przesunięcia, okna obrazowania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3C5C1C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4A7DC0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66B04E6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59B2A82B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0C16C1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75D063A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Przywrócenie do oryginalnych parametrów (reset)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6C49E5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FFA223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29FFE9A2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5E7A3D74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5EA5BE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AD578E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Sortowanie w ramach serii w obydwu kierunkach według: pozycji w osi Z, czasu akwizycji, identyfikatora obrazu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A8CF02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BE673F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2FBBC7A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43E635DA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29480A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6177322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Filtracja obrazu: wyostrzanie, wygładzanie, wykrywanie krawędzi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CA8C69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1D7E75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2D22BC7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034D22E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1ACCDC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D5E2BA0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Subtrakcja obrazów. (Możliwość definiowania obrazu referencyjnego dla badań XA)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0BC49C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266468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28ACABF2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7275A63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140ED6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2E0816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Podział ekranu według siatki do formatu 4x4 włącznie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9D230D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FA8F79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02EE78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56C5AAF3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676B3A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2D794B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Anonimizacja</w:t>
            </w:r>
            <w:proofErr w:type="spellEnd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badania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3720CE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9659F2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6A97A5EF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22C0CBA3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83C000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0DAA90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Usuwanie tekstów informacyjnych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F93FF5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BB849A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67EDA43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05EBA19F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950EBE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076E5E5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Definiowalny pasek narzędzi dla każdego </w:t>
            </w:r>
            <w:proofErr w:type="spellStart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modality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C5E480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7FDF31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34644659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0AEFC1A7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BA409B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F154065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Definiowalne preferencje użytkownika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D541BC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EBAD79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0EDB970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45D49754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AE4CD7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6ABA8C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definicji ilości okien na monitorach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2776E0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5AC4ED2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4FCB504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6B2A00A4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07BE46F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244" w:type="pct"/>
            <w:shd w:val="clear" w:color="auto" w:fill="auto"/>
            <w:noWrap/>
            <w:vAlign w:val="bottom"/>
            <w:hideMark/>
          </w:tcPr>
          <w:p w14:paraId="29B41B5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Podpowiedzi kontekstowe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D8A7EC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52E506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1CCFCE4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6AC6AEF2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56774E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CFCE6B0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Karta badań USG z funkcjami pomiarowymi badań dopplerowskich tj. szybkości przepływu, częstości serca i czasów trwania ewolucji serca.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D2AB1D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9F4B4D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6BCB213A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AD1EBB" w14:paraId="338C85D7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33263F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F30C8E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Karta badań MG z funkcjami: automatyczne dosuwanie projekcji i definiowalne powiększenie lupy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D9904A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254BC0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67BF5E2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0F76A5D" w14:textId="77777777" w:rsidR="003B1600" w:rsidRDefault="003B1600" w:rsidP="003B1600">
      <w:pPr>
        <w:spacing w:after="0"/>
      </w:pPr>
    </w:p>
    <w:p w14:paraId="1EB842C9" w14:textId="77777777" w:rsidR="003B1600" w:rsidRPr="000B76B4" w:rsidRDefault="003B1600" w:rsidP="003B1600">
      <w:pPr>
        <w:pStyle w:val="Nagwek2"/>
        <w:spacing w:before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7" w:name="_Toc6485130"/>
      <w:bookmarkStart w:id="8" w:name="_Toc164758178"/>
      <w:r>
        <w:rPr>
          <w:rFonts w:asciiTheme="minorHAnsi" w:hAnsiTheme="minorHAnsi" w:cstheme="minorHAnsi"/>
          <w:sz w:val="22"/>
          <w:szCs w:val="22"/>
        </w:rPr>
        <w:t xml:space="preserve">7. </w:t>
      </w:r>
      <w:bookmarkEnd w:id="7"/>
      <w:r>
        <w:rPr>
          <w:rFonts w:asciiTheme="minorHAnsi" w:hAnsiTheme="minorHAnsi" w:cstheme="minorHAnsi"/>
          <w:sz w:val="22"/>
          <w:szCs w:val="22"/>
        </w:rPr>
        <w:t>Rekonstrukcje wtórne (MPR) serie lub obrazy istotne</w:t>
      </w:r>
      <w:bookmarkEnd w:id="8"/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521"/>
        <w:gridCol w:w="993"/>
        <w:gridCol w:w="1275"/>
        <w:gridCol w:w="4793"/>
      </w:tblGrid>
      <w:tr w:rsidR="003B1600" w:rsidRPr="006E7E0E" w14:paraId="3C483E67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1DE6DA0F" w14:textId="77777777" w:rsidR="003B1600" w:rsidRPr="006E7E0E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E7E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REKONSTRUKCJE WTÓRNE (MPR) SERIE LUB OBRAZY ISTOTNE</w:t>
            </w:r>
          </w:p>
        </w:tc>
      </w:tr>
      <w:tr w:rsidR="003B1600" w:rsidRPr="006E7E0E" w14:paraId="2F8F680F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3A8EBDC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pct"/>
            <w:shd w:val="clear" w:color="000000" w:fill="D9E1F2"/>
            <w:vAlign w:val="center"/>
            <w:hideMark/>
          </w:tcPr>
          <w:p w14:paraId="111426C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4" w:type="pct"/>
            <w:shd w:val="clear" w:color="000000" w:fill="D9E1F2"/>
            <w:vAlign w:val="center"/>
            <w:hideMark/>
          </w:tcPr>
          <w:p w14:paraId="4D20A12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442" w:type="pct"/>
            <w:shd w:val="clear" w:color="000000" w:fill="D9E1F2"/>
            <w:vAlign w:val="center"/>
            <w:hideMark/>
          </w:tcPr>
          <w:p w14:paraId="77D3D8A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661" w:type="pct"/>
            <w:shd w:val="clear" w:color="000000" w:fill="D9E1F2"/>
            <w:vAlign w:val="center"/>
            <w:hideMark/>
          </w:tcPr>
          <w:p w14:paraId="152B0C9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6E7E0E" w14:paraId="7AF0CB46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2B97C17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14:paraId="77E4FC84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Zmiana grubości warstwy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6B8467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06734BE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1032764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4820FDA4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02B326D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14:paraId="2DE56A29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Zmiana środka współrzędnych rekonstrukcji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2663E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3CD2E6C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01EBA4E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4C2A27A8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34AF555F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14:paraId="456AF15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Zmiana kąta nachylenia osi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BA13B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27931D4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51D75023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51B15C42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084022D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14:paraId="1F8443A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Powiększenia i przesunięcia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02533F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1E46743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0FE4A597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0E716CAF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1C2D37F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14:paraId="0DC95029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Obroty obrazów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F14DC4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5E548B0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6C658A24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4D754772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306334B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14:paraId="68EB1538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Pomiary kątów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99E80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3467107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70F04ADF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0825FC8B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2742B2C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14:paraId="44D0AE38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Prezentacja przestrzenna (stereo)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4B869D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01C1529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708A63D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2FFC3D34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3456103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0" w:type="pct"/>
            <w:shd w:val="clear" w:color="auto" w:fill="auto"/>
            <w:vAlign w:val="center"/>
            <w:hideMark/>
          </w:tcPr>
          <w:p w14:paraId="64B94F98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Wyznaczanie współrzędnych punktu na prezentacji stereo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2F61D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18C97D5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04D9BB8A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0E9BDFE2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7AC4C3D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0" w:type="pct"/>
            <w:shd w:val="clear" w:color="auto" w:fill="auto"/>
            <w:noWrap/>
            <w:vAlign w:val="bottom"/>
            <w:hideMark/>
          </w:tcPr>
          <w:p w14:paraId="6999E1A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Kasowanie pomiarów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F738A4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1E8CBD3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1844487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7FD46B72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0CE8A9D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0" w:type="pct"/>
            <w:shd w:val="clear" w:color="auto" w:fill="auto"/>
            <w:noWrap/>
            <w:vAlign w:val="bottom"/>
            <w:hideMark/>
          </w:tcPr>
          <w:p w14:paraId="54C91EB5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Zmiana okna obrazowania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2ABF20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5970BC1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54EC1452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6A2C1636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132AF69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60" w:type="pct"/>
            <w:shd w:val="clear" w:color="auto" w:fill="auto"/>
            <w:noWrap/>
            <w:vAlign w:val="bottom"/>
            <w:hideMark/>
          </w:tcPr>
          <w:p w14:paraId="7241DFC8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Zapisz rekonstrukcję; zapis obrazu w nowej serii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432E3F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0F6001D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61" w:type="pct"/>
            <w:shd w:val="clear" w:color="auto" w:fill="auto"/>
            <w:noWrap/>
            <w:vAlign w:val="bottom"/>
            <w:hideMark/>
          </w:tcPr>
          <w:p w14:paraId="7133C57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85D12AC" w14:textId="77777777" w:rsidR="003B1600" w:rsidRDefault="003B1600" w:rsidP="003B1600">
      <w:pPr>
        <w:spacing w:after="0"/>
      </w:pPr>
    </w:p>
    <w:p w14:paraId="65A23064" w14:textId="77777777" w:rsidR="003B1600" w:rsidRPr="000B76B4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9" w:name="_Toc164758179"/>
      <w:r>
        <w:rPr>
          <w:rFonts w:asciiTheme="minorHAnsi" w:hAnsiTheme="minorHAnsi" w:cstheme="minorHAnsi"/>
          <w:sz w:val="22"/>
          <w:szCs w:val="22"/>
        </w:rPr>
        <w:t>Rekonstrukcje 3D: VOLUME RENDERING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6508"/>
        <w:gridCol w:w="992"/>
        <w:gridCol w:w="1592"/>
        <w:gridCol w:w="4467"/>
      </w:tblGrid>
      <w:tr w:rsidR="003B1600" w:rsidRPr="006E7E0E" w14:paraId="729B902F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1A27595A" w14:textId="77777777" w:rsidR="003B1600" w:rsidRPr="006E7E0E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E7E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REKONSTRUKCJE 3D: VOLUME RENDERING</w:t>
            </w:r>
          </w:p>
        </w:tc>
      </w:tr>
      <w:tr w:rsidR="003B1600" w:rsidRPr="006E7E0E" w14:paraId="2C9DF79E" w14:textId="77777777" w:rsidTr="00D55908">
        <w:trPr>
          <w:trHeight w:val="352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54F747A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57" w:type="pct"/>
            <w:shd w:val="clear" w:color="000000" w:fill="D9E1F2"/>
            <w:vAlign w:val="center"/>
            <w:hideMark/>
          </w:tcPr>
          <w:p w14:paraId="2D84666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4" w:type="pct"/>
            <w:shd w:val="clear" w:color="000000" w:fill="D9E1F2"/>
            <w:vAlign w:val="center"/>
            <w:hideMark/>
          </w:tcPr>
          <w:p w14:paraId="4B5A232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552" w:type="pct"/>
            <w:shd w:val="clear" w:color="000000" w:fill="D9E1F2"/>
            <w:vAlign w:val="center"/>
            <w:hideMark/>
          </w:tcPr>
          <w:p w14:paraId="5C02D0C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549" w:type="pct"/>
            <w:shd w:val="clear" w:color="000000" w:fill="D9E1F2"/>
            <w:vAlign w:val="center"/>
            <w:hideMark/>
          </w:tcPr>
          <w:p w14:paraId="730F4A3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6E7E0E" w14:paraId="5381BC66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43313CB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52F23967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Predefiniowane filtry, definicja i zapamiętywanie filtrów własnych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190FBD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21AFFCA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00D3AC32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43DED325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332584C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41637E90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Narzędzia do ręcznej definicji parametrów obrazowania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FB43F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626B128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40B3916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07D47C09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5657166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6603065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Powiększanie, jakość obrazowania, tablice kolorów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1830A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40F046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0F27E04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35687ACB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7DA71020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0D2297EF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Przezroczystość, cieniowanie, oświetlenie, okna obrazowania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32B6C7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33EDC7E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441A0617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72EF985C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043BA0CE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7E94B74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Powiększenie, obroty w płaszczyźnie ekranu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A47303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0810EA79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0BFFE48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0934EA19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6CB508E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7822FC40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Obroty swobodne (kąty </w:t>
            </w:r>
            <w:proofErr w:type="spellStart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Elulera</w:t>
            </w:r>
            <w:proofErr w:type="spellEnd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), przesunięcia i powiększenia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3412F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75C8875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28FCE6F4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683CFE78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4E05712F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41D4097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Sześcian orientacji, włączanie/wyłączanie sześcianu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7B0711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50CB214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1BC824E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4273E48E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06FB3D2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6F65C8C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Przywrócenie do oryginalnej rekonstrukcji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ED52CD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3257817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0F7CD13E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1968BE2B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7313FBC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60AF7D46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Edytor profili, zapis nowych i usuwanie zbędnych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65E13D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2A7EAFD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592C73F1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6A749F8C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62543463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536A9FB7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Predefiniowane rzuty: </w:t>
            </w:r>
            <w:proofErr w:type="spellStart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koronalny</w:t>
            </w:r>
            <w:proofErr w:type="spellEnd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sagitalny, </w:t>
            </w:r>
            <w:proofErr w:type="spellStart"/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aksjalny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C7E22F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E0F743B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41EADEDD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6E7E0E" w14:paraId="1ADABC4F" w14:textId="77777777" w:rsidTr="00D55908">
        <w:trPr>
          <w:trHeight w:val="50"/>
        </w:trPr>
        <w:tc>
          <w:tcPr>
            <w:tcW w:w="298" w:type="pct"/>
            <w:shd w:val="clear" w:color="000000" w:fill="D9E1F2"/>
            <w:noWrap/>
            <w:vAlign w:val="center"/>
            <w:hideMark/>
          </w:tcPr>
          <w:p w14:paraId="1719A0D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14:paraId="4D3C2FEC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Zapisz rekonstrukcję; zapis obrazu w nowej serii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07461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14:paraId="471842D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14:paraId="08C8CFD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476DB92" w14:textId="77777777" w:rsidR="003B1600" w:rsidRDefault="003B1600" w:rsidP="003B1600">
      <w:pPr>
        <w:pStyle w:val="Nagwek2"/>
        <w:spacing w:before="0" w:line="276" w:lineRule="auto"/>
        <w:rPr>
          <w:rFonts w:cstheme="minorHAnsi"/>
        </w:rPr>
      </w:pPr>
    </w:p>
    <w:p w14:paraId="6ED244B5" w14:textId="77777777" w:rsidR="003B1600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10" w:name="_Toc164758180"/>
      <w:r>
        <w:rPr>
          <w:rFonts w:asciiTheme="minorHAnsi" w:hAnsiTheme="minorHAnsi" w:cstheme="minorHAnsi"/>
          <w:sz w:val="22"/>
          <w:szCs w:val="22"/>
        </w:rPr>
        <w:t>Rekonstrukcje 3D: SURFACE RENDERING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3B1600" w:rsidRPr="00321813" w14:paraId="64602127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13A2B756" w14:textId="77777777" w:rsidR="003B1600" w:rsidRPr="00321813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18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REKONSTRUKCJE 3D: SURFACE RENDERING</w:t>
            </w:r>
          </w:p>
        </w:tc>
      </w:tr>
      <w:tr w:rsidR="003B1600" w:rsidRPr="00CA68C0" w14:paraId="66E4E30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6E4B6E0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244" w:type="pct"/>
            <w:shd w:val="clear" w:color="000000" w:fill="D9E1F2"/>
            <w:vAlign w:val="center"/>
            <w:hideMark/>
          </w:tcPr>
          <w:p w14:paraId="1F4883D2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3BF5DDF7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540" w:type="pct"/>
            <w:shd w:val="clear" w:color="000000" w:fill="D9E1F2"/>
            <w:vAlign w:val="center"/>
            <w:hideMark/>
          </w:tcPr>
          <w:p w14:paraId="62511BEE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561" w:type="pct"/>
            <w:shd w:val="clear" w:color="000000" w:fill="D9E1F2"/>
            <w:vAlign w:val="center"/>
            <w:hideMark/>
          </w:tcPr>
          <w:p w14:paraId="5CA95313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A68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CA68C0" w14:paraId="52260F2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5E68FA8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922137F" w14:textId="77777777" w:rsidR="003B1600" w:rsidRPr="00CA68C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Filtrowanie wartości predefiniowane i ustawienia ręczne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B52C588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170B671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6C13E431" w14:textId="77777777" w:rsidR="003B1600" w:rsidRPr="00CA68C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CA68C0" w14:paraId="546AAEB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92045FA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6295680" w14:textId="77777777" w:rsidR="003B1600" w:rsidRPr="00CA68C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Definicja kolorów tła, konturów i obrysu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AE81555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4875DDC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48287DB0" w14:textId="77777777" w:rsidR="003B1600" w:rsidRPr="00CA68C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CA68C0" w14:paraId="25C4F651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BBC8968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AF00ABD" w14:textId="77777777" w:rsidR="003B1600" w:rsidRPr="00CA68C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Płynnie regulowana rozdzielczość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5D8B1BA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52707D4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7564595B" w14:textId="77777777" w:rsidR="003B1600" w:rsidRPr="00CA68C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CA68C0" w14:paraId="0CDF75C2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02A3774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E9E0F31" w14:textId="77777777" w:rsidR="003B1600" w:rsidRPr="00CA68C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Zapisz rekonstrukcję; zapis obrazu w nowej serii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0B9B187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EDC6301" w14:textId="77777777" w:rsidR="003B1600" w:rsidRPr="00CA68C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67CF0AD5" w14:textId="77777777" w:rsidR="003B1600" w:rsidRPr="00CA68C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A6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3B547EC" w14:textId="77777777" w:rsidR="003B1600" w:rsidRDefault="003B1600" w:rsidP="003B1600">
      <w:pPr>
        <w:spacing w:after="0"/>
      </w:pPr>
    </w:p>
    <w:p w14:paraId="0C952EA2" w14:textId="77777777" w:rsidR="003B1600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11" w:name="_Toc164758181"/>
      <w:r>
        <w:rPr>
          <w:rFonts w:asciiTheme="minorHAnsi" w:hAnsiTheme="minorHAnsi" w:cstheme="minorHAnsi"/>
          <w:sz w:val="22"/>
          <w:szCs w:val="22"/>
        </w:rPr>
        <w:t>Funkcje ogólne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520"/>
        <w:gridCol w:w="995"/>
        <w:gridCol w:w="1557"/>
        <w:gridCol w:w="4501"/>
      </w:tblGrid>
      <w:tr w:rsidR="003B1600" w:rsidRPr="00321813" w14:paraId="4E2530DF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522AC71B" w14:textId="77777777" w:rsidR="003B1600" w:rsidRPr="00321813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18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FUNKCJE OGÓLNE</w:t>
            </w:r>
          </w:p>
        </w:tc>
      </w:tr>
      <w:tr w:rsidR="003B1600" w:rsidRPr="00321813" w14:paraId="72BE52F5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03D0C198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1" w:type="pct"/>
            <w:shd w:val="clear" w:color="000000" w:fill="D9E1F2"/>
            <w:vAlign w:val="center"/>
            <w:hideMark/>
          </w:tcPr>
          <w:p w14:paraId="7A9F8AE1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559FCF73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540" w:type="pct"/>
            <w:shd w:val="clear" w:color="000000" w:fill="D9E1F2"/>
            <w:vAlign w:val="center"/>
            <w:hideMark/>
          </w:tcPr>
          <w:p w14:paraId="6EE65667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561" w:type="pct"/>
            <w:shd w:val="clear" w:color="000000" w:fill="D9E1F2"/>
            <w:vAlign w:val="center"/>
            <w:hideMark/>
          </w:tcPr>
          <w:p w14:paraId="158D8F47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321813" w14:paraId="614219A3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0A817BBD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2474C985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Prezentacja treści nagłówków (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tagów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 DICOM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F63AE3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E1F1E9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2AE65470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50C86103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3FDE70F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53A052AD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Obsługa struktur SR (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Structure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Rapport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890915C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D256071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4DF1D014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17140B13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323E9073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0E80824B" w14:textId="77777777" w:rsidR="00AB222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Obsługa obrazów istotnych, zaznaczania, operacje tylko na obrazach istotnych </w:t>
            </w:r>
          </w:p>
          <w:p w14:paraId="253855E2" w14:textId="731330B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zakresie animacji i eksportu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D438B3A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3411EE4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144ADD2F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13FA9C47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76F997D0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60420471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Zapis modyfikacji obrazów jako nowe badanie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FB142E2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E5FBE28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2A0EC725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654C5609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104A0E5D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0415AC9A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Zapis badania podsumowującego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E8B46D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02A91F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0C2E3FA5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2C491E48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3C8D80D8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1B94B5B0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Zapis dowolnego obrazu w formacie DICOM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30AE4E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3FC1BBA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39C0960C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6378B506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0C1B746B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144DF28F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Eksport pojedynczych obrazów lub serii do plików min. .jpg, .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png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.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bmp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D5F089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1D8EB30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49C3469C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261E46D6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28C585AA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3CA5A678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Eksport filmów w formacie min. .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avi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9F0300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E6F154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168FCFA9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6C455A39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72903B4F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22402F0D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Eksport pojedynczych obrazów lub serii do prezentacji w formacie min. .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ppt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359C830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661915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1811570D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78B13D77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3BA32801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7D428C65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Zapis badania na płyty CD/DVD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D10FD51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FD30BBB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2E75CFCA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04BC4C8D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428FEA34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26189CFE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Odczyt załączników w formacie min. .pdf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94B766C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F0ABEE9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5A4ADAE4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1D217C33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46D16A08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61" w:type="pct"/>
            <w:shd w:val="clear" w:color="auto" w:fill="auto"/>
            <w:noWrap/>
            <w:vAlign w:val="bottom"/>
            <w:hideMark/>
          </w:tcPr>
          <w:p w14:paraId="6ADD8035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Obsługa obrazów istotnych (kluczowych - 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Key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Object),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E8C602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A51650C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1F9E75FF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0BAA3172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28A66BB9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137F5EB8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Obsługa skrótów klawiszowych (np. 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Ctrl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 dodać obraz do menadżera wydruków itp.)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861696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C153C81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05BF0186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21813" w14:paraId="14B4427C" w14:textId="77777777" w:rsidTr="00D55908">
        <w:trPr>
          <w:trHeight w:val="50"/>
        </w:trPr>
        <w:tc>
          <w:tcPr>
            <w:tcW w:w="293" w:type="pct"/>
            <w:shd w:val="clear" w:color="000000" w:fill="D9E1F2"/>
            <w:noWrap/>
            <w:vAlign w:val="center"/>
            <w:hideMark/>
          </w:tcPr>
          <w:p w14:paraId="1B37ABFF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14:paraId="41CE1759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Obsługa dokumentów KO (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Key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Object 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Document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) min.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tworzenie,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edycja,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zapis do badania,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wysłanie na inny serwer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A6296A3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339B4D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67DC97B1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2675913" w14:textId="77777777" w:rsidR="003B1600" w:rsidRDefault="003B1600" w:rsidP="003B1600">
      <w:pPr>
        <w:spacing w:after="0"/>
      </w:pPr>
    </w:p>
    <w:p w14:paraId="31D1196D" w14:textId="77777777" w:rsidR="003B1600" w:rsidRPr="003A14D5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12" w:name="_Toc164758182"/>
      <w:r>
        <w:rPr>
          <w:rFonts w:asciiTheme="minorHAnsi" w:hAnsiTheme="minorHAnsi" w:cstheme="minorHAnsi"/>
          <w:sz w:val="22"/>
          <w:szCs w:val="22"/>
        </w:rPr>
        <w:lastRenderedPageBreak/>
        <w:t>Menadżer wydruków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3B1600" w:rsidRPr="003A14D5" w14:paraId="6B56853F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3DC9372D" w14:textId="77777777" w:rsidR="003B1600" w:rsidRPr="003A14D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A14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MENADŻER WYDRUKÓW</w:t>
            </w:r>
          </w:p>
        </w:tc>
      </w:tr>
      <w:tr w:rsidR="003B1600" w:rsidRPr="003A14D5" w14:paraId="4D071B68" w14:textId="77777777" w:rsidTr="00D55908">
        <w:trPr>
          <w:trHeight w:val="90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142C229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4" w:type="pct"/>
            <w:shd w:val="clear" w:color="000000" w:fill="D9E1F2"/>
            <w:vAlign w:val="center"/>
            <w:hideMark/>
          </w:tcPr>
          <w:p w14:paraId="291F9DE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3CF955E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540" w:type="pct"/>
            <w:shd w:val="clear" w:color="000000" w:fill="D9E1F2"/>
            <w:vAlign w:val="center"/>
            <w:hideMark/>
          </w:tcPr>
          <w:p w14:paraId="44612E1F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561" w:type="pct"/>
            <w:shd w:val="clear" w:color="000000" w:fill="D9E1F2"/>
            <w:vAlign w:val="center"/>
            <w:hideMark/>
          </w:tcPr>
          <w:p w14:paraId="5F3345BC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3A14D5" w14:paraId="451E837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4B34404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C452220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Bufor obrazów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33AE2D7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51D3B4F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1D78FA14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69FD9C2C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EA660E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FE003EA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Kompozytor wydruków: konfiguracja, przesuwanie, usuwanie.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002EFD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BB8D28B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6C71EF7E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42B2618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15D374D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01F4D5B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Wydruki na drukarce systemowej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BE7615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68F2DAA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2DD7966B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2E449BB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5054965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58196692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Wydruki w negatywie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180C162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387BE58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299E0578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22D5230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916B47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71706AA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Eliminacja czarnego tła z wydruków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96766C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EDE8A8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7A762E24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5B5B07FF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5AC7DA8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255D7AE3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Wydruki na drukarce DICOM (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Dicom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Print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E401CAD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C98D3E4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1E05B0C4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390B01B5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E4EB5B3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C9D7BBB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Wydruki z nakładkami lub bez nakładek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0A0776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7113BF4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5B35C673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1674CD7D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64D4954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E030DC9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usuwania adnotacji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6348BA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8DE188D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0B60AA60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234CDC8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9FBF91F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290E364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opisu wydruków (adnotacje)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B7057F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FEB29B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5BAD52C3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6B51124" w14:textId="77777777" w:rsidR="003B1600" w:rsidRDefault="003B1600" w:rsidP="003B1600">
      <w:pPr>
        <w:spacing w:after="0"/>
      </w:pPr>
    </w:p>
    <w:p w14:paraId="7B5F73B5" w14:textId="77777777" w:rsidR="003B1600" w:rsidRPr="003A14D5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13" w:name="_Toc164758183"/>
      <w:r>
        <w:rPr>
          <w:rFonts w:asciiTheme="minorHAnsi" w:hAnsiTheme="minorHAnsi" w:cstheme="minorHAnsi"/>
          <w:sz w:val="22"/>
          <w:szCs w:val="22"/>
        </w:rPr>
        <w:t>Moduł opisowy / archiwizacyjny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3B1600" w:rsidRPr="003A14D5" w14:paraId="0E5CCC2B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17E6DA99" w14:textId="77777777" w:rsidR="003B1600" w:rsidRPr="003A14D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A14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MODUŁ OPISOWY / ARCHIWIZACYJNY</w:t>
            </w:r>
          </w:p>
        </w:tc>
      </w:tr>
      <w:tr w:rsidR="003B1600" w:rsidRPr="003A14D5" w14:paraId="5DB5C68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911440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4" w:type="pct"/>
            <w:shd w:val="clear" w:color="000000" w:fill="D9E1F2"/>
            <w:vAlign w:val="center"/>
            <w:hideMark/>
          </w:tcPr>
          <w:p w14:paraId="466B48B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1CD1403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540" w:type="pct"/>
            <w:shd w:val="clear" w:color="000000" w:fill="D9E1F2"/>
            <w:vAlign w:val="center"/>
            <w:hideMark/>
          </w:tcPr>
          <w:p w14:paraId="229A4100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561" w:type="pct"/>
            <w:shd w:val="clear" w:color="000000" w:fill="D9E1F2"/>
            <w:vAlign w:val="center"/>
            <w:hideMark/>
          </w:tcPr>
          <w:p w14:paraId="12BC5280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757F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3A14D5" w14:paraId="31DFAA57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18CF9B7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38549375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Możliwość archiwizacji danych obrazowych w standardzie DICOM 3.0 z urządzeń diagnostycznych typu RTG, 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etc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FA9CF44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0811C6C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042C4855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487A4E68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C968DB1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6C6A115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Moduł opisowy wywołany z menu albo ikoną z paska narzędziowego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D1E7E1D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5D9166C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343DF8B0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0FF9AD79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71EB6CA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057100B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Automatyczne pobranie danych z badania w ramach tworzenia wzorca opisów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70F335C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D32478F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2CF00B99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26D39F40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880B9F8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7D6B5614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Istotne dla pacjenta i lekarza informacje możliwe do umieszczenia we wzorcu min.: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opis 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modality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data bieżąca z komputera,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czas bieżący z komputera,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data wykonania badania,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czas wykonania badania,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identyfikator 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modality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- nazwa wykonanej procedury,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nazwisko pacjenta,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data urodzenia pacjenta,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godzina urodzenia pacjenta,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wiek pacjenta,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identyfikator płci pacjenta,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określenie płci pacjenta (słowne),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adres pacjenta,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identyfikatory pacjenta (np. PESEL),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lekarz zlecający,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nazwa wykonującego badanie,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adres wykonującego badania,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jednostka organizacyjna wykonującego badanie,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nazwisko lekarza wykonującego badanie,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nazwisko technika wykonującego badanie, </w:t>
            </w: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określenie asysty przy badaniu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9D22831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E5C9B12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31B5CF04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64F3A70D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1F912914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1EE19B0A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Możliwość tworzenia indywidualnie skomponowanego wzorca dla określonego 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modality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oraz dla każdego opisującego użytkownika zalogowanego do oprogramowania oddzielnie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005A001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2D82A3F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39D96B3C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247F2A0F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725C8EC9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63DEB8E4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zaprojektowania wyglądu wzorca i jego fizyczne utworzenie wykonane przez lekarza opisującego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267F70A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97D3046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72B1A7CC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3998A32D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3D7D391F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8053288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tworzenia i zapisania w edytorze gotowych tekstów (</w:t>
            </w:r>
            <w:proofErr w:type="spellStart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autotekst</w:t>
            </w:r>
            <w:proofErr w:type="spellEnd"/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) do wprowadzania w dowolne miejsce opisu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A703DD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F00F795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7326FBD9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3A14D5" w14:paraId="7640902E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2FB8CC31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5F7E3B48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Obsługa skrótów klawiszowych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8B51DF0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74A3F6E" w14:textId="77777777" w:rsidR="003B1600" w:rsidRPr="00757F4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66701E20" w14:textId="77777777" w:rsidR="003B1600" w:rsidRPr="00757F4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7F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25E83DC2" w14:textId="77777777" w:rsidR="003B1600" w:rsidRDefault="003B1600" w:rsidP="003B1600">
      <w:pPr>
        <w:spacing w:after="0"/>
      </w:pPr>
    </w:p>
    <w:p w14:paraId="5995F77E" w14:textId="77777777" w:rsidR="003B1600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14" w:name="_Toc164758184"/>
      <w:r>
        <w:rPr>
          <w:rFonts w:asciiTheme="minorHAnsi" w:hAnsiTheme="minorHAnsi" w:cstheme="minorHAnsi"/>
          <w:sz w:val="22"/>
          <w:szCs w:val="22"/>
        </w:rPr>
        <w:t>Moduł klienta generowania wyników badań – 2 sztuki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6468"/>
        <w:gridCol w:w="995"/>
        <w:gridCol w:w="1557"/>
        <w:gridCol w:w="4501"/>
      </w:tblGrid>
      <w:tr w:rsidR="003B1600" w:rsidRPr="003A14D5" w14:paraId="055E75FE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69448991" w14:textId="77777777" w:rsidR="003B1600" w:rsidRPr="003A14D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A14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MODUŁ KLIENTA GENEROWANIA WYNIKÓW BADAŃ - 2 SZTUKI </w:t>
            </w:r>
          </w:p>
        </w:tc>
      </w:tr>
      <w:tr w:rsidR="003B1600" w:rsidRPr="001C70E2" w14:paraId="3F2640D5" w14:textId="77777777" w:rsidTr="00D55908">
        <w:trPr>
          <w:trHeight w:val="50"/>
        </w:trPr>
        <w:tc>
          <w:tcPr>
            <w:tcW w:w="311" w:type="pct"/>
            <w:shd w:val="clear" w:color="000000" w:fill="D9E1F2"/>
            <w:noWrap/>
            <w:vAlign w:val="center"/>
            <w:hideMark/>
          </w:tcPr>
          <w:p w14:paraId="13E13D7C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3" w:type="pct"/>
            <w:shd w:val="clear" w:color="000000" w:fill="D9E1F2"/>
            <w:vAlign w:val="center"/>
            <w:hideMark/>
          </w:tcPr>
          <w:p w14:paraId="430077F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0407283C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540" w:type="pct"/>
            <w:shd w:val="clear" w:color="000000" w:fill="D9E1F2"/>
            <w:vAlign w:val="center"/>
            <w:hideMark/>
          </w:tcPr>
          <w:p w14:paraId="219F2FAF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561" w:type="pct"/>
            <w:shd w:val="clear" w:color="000000" w:fill="D9E1F2"/>
            <w:vAlign w:val="center"/>
            <w:hideMark/>
          </w:tcPr>
          <w:p w14:paraId="72F514A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1C70E2" w14:paraId="68CA363B" w14:textId="77777777" w:rsidTr="00D55908">
        <w:trPr>
          <w:trHeight w:val="50"/>
        </w:trPr>
        <w:tc>
          <w:tcPr>
            <w:tcW w:w="311" w:type="pct"/>
            <w:shd w:val="clear" w:color="000000" w:fill="D9E1F2"/>
            <w:noWrap/>
            <w:vAlign w:val="center"/>
            <w:hideMark/>
          </w:tcPr>
          <w:p w14:paraId="3991F01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14:paraId="2EB46B7D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A8C58AD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532BC83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1676DB5D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2C8328FA" w14:textId="77777777" w:rsidTr="00D55908">
        <w:trPr>
          <w:trHeight w:val="50"/>
        </w:trPr>
        <w:tc>
          <w:tcPr>
            <w:tcW w:w="311" w:type="pct"/>
            <w:shd w:val="clear" w:color="000000" w:fill="D9E1F2"/>
            <w:noWrap/>
            <w:vAlign w:val="center"/>
            <w:hideMark/>
          </w:tcPr>
          <w:p w14:paraId="308F5F29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14:paraId="074266B0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i typ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96A29A8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8CCE2F5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Podać: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072B8B14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3F3F2A8B" w14:textId="77777777" w:rsidTr="00D55908">
        <w:trPr>
          <w:trHeight w:val="1062"/>
        </w:trPr>
        <w:tc>
          <w:tcPr>
            <w:tcW w:w="311" w:type="pct"/>
            <w:shd w:val="clear" w:color="000000" w:fill="D9E1F2"/>
            <w:noWrap/>
            <w:vAlign w:val="center"/>
            <w:hideMark/>
          </w:tcPr>
          <w:p w14:paraId="3EC7C6D4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14:paraId="11237BD9" w14:textId="77777777" w:rsidR="003B1600" w:rsidRPr="003346F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6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Zamawiający wymaga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dostawy 2 zestawów stacji roboczych PC o parametrach min.:</w:t>
            </w:r>
          </w:p>
          <w:p w14:paraId="1952FC97" w14:textId="77777777" w:rsidR="003B1600" w:rsidRPr="003346F2" w:rsidRDefault="003B1600" w:rsidP="00D55908">
            <w:pPr>
              <w:pStyle w:val="Bezodstpw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Komputer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PC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:</w:t>
            </w:r>
          </w:p>
          <w:p w14:paraId="1FB0EEA5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procesor sześciordzeniowy min. 3.0 GHz lub równoważny, </w:t>
            </w:r>
          </w:p>
          <w:p w14:paraId="61BFF5D9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pamięć RAM min. 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>16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GB, </w:t>
            </w:r>
          </w:p>
          <w:p w14:paraId="1C4771BB" w14:textId="77777777" w:rsidR="003B1600" w:rsidRPr="001C70E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dysk twardy min. </w:t>
            </w:r>
            <w:r w:rsidRPr="001C70E2">
              <w:rPr>
                <w:rFonts w:asciiTheme="minorHAnsi" w:eastAsia="Dotum" w:hAnsiTheme="minorHAnsi" w:cstheme="minorHAnsi"/>
                <w:sz w:val="18"/>
                <w:szCs w:val="18"/>
                <w:lang w:val="en-US"/>
              </w:rPr>
              <w:t>HDD 256 GB SSD/SATA,</w:t>
            </w:r>
          </w:p>
          <w:p w14:paraId="7BE2DBFC" w14:textId="77777777" w:rsidR="003B1600" w:rsidRPr="001C70E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  <w:lang w:val="en-US"/>
              </w:rPr>
            </w:pPr>
            <w:r w:rsidRPr="001C70E2">
              <w:rPr>
                <w:rFonts w:asciiTheme="minorHAnsi" w:eastAsia="Dotum" w:hAnsiTheme="minorHAnsi" w:cstheme="minorHAnsi"/>
                <w:sz w:val="18"/>
                <w:szCs w:val="18"/>
                <w:lang w:val="en-US"/>
              </w:rPr>
              <w:t xml:space="preserve">- LAN min. 1Gbit/s, </w:t>
            </w:r>
          </w:p>
          <w:p w14:paraId="491E5692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nagrywarka CD/DVD,</w:t>
            </w:r>
          </w:p>
          <w:p w14:paraId="2BEBFAFA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system operacyjny klasy 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min.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Windows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Theme="minorHAnsi" w:eastAsia="Dotum" w:hAnsiTheme="minorHAnsi" w:cstheme="minorHAnsi"/>
                <w:sz w:val="18"/>
                <w:szCs w:val="18"/>
              </w:rPr>
              <w:t>ProPL</w:t>
            </w:r>
            <w:proofErr w:type="spellEnd"/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64-bit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 lub równoważny</w:t>
            </w:r>
            <w:r>
              <w:rPr>
                <w:rFonts w:asciiTheme="minorHAnsi" w:eastAsia="Dotum" w:hAnsiTheme="minorHAnsi" w:cstheme="minorHAnsi"/>
                <w:sz w:val="18"/>
                <w:szCs w:val="18"/>
              </w:rPr>
              <w:t>*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,  </w:t>
            </w:r>
          </w:p>
          <w:p w14:paraId="17081DCB" w14:textId="77777777" w:rsidR="003B1600" w:rsidRPr="003346F2" w:rsidRDefault="003B1600" w:rsidP="00D55908">
            <w:pPr>
              <w:pStyle w:val="Bezodstpw"/>
              <w:ind w:right="660"/>
              <w:rPr>
                <w:rFonts w:asciiTheme="minorHAnsi" w:eastAsia="Dotum" w:hAnsiTheme="minorHAnsi" w:cstheme="minorHAnsi"/>
                <w:sz w:val="18"/>
                <w:szCs w:val="18"/>
              </w:rPr>
            </w:pPr>
            <w:r>
              <w:rPr>
                <w:rFonts w:asciiTheme="minorHAnsi" w:eastAsia="Dotum" w:hAnsiTheme="minorHAnsi" w:cstheme="minorHAnsi"/>
                <w:sz w:val="18"/>
                <w:szCs w:val="18"/>
              </w:rPr>
              <w:t xml:space="preserve">- </w:t>
            </w:r>
            <w:r w:rsidRPr="003346F2">
              <w:rPr>
                <w:rFonts w:asciiTheme="minorHAnsi" w:eastAsia="Dotum" w:hAnsiTheme="minorHAnsi" w:cstheme="minorHAnsi"/>
                <w:sz w:val="18"/>
                <w:szCs w:val="18"/>
              </w:rPr>
              <w:t>klawiatura i mysz komputerowa</w:t>
            </w:r>
          </w:p>
          <w:p w14:paraId="2D6BA779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Zamawiający udostępni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Wykonawc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 duplikatory CD/DVD</w:t>
            </w:r>
            <w:r w:rsidRPr="007C36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będące na wyposażeniu placówki: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2xDuplikator Epson PP100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604A5AD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B5493B9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Podać </w:t>
            </w:r>
          </w:p>
        </w:tc>
        <w:tc>
          <w:tcPr>
            <w:tcW w:w="1561" w:type="pct"/>
            <w:shd w:val="clear" w:color="auto" w:fill="auto"/>
            <w:noWrap/>
            <w:vAlign w:val="bottom"/>
            <w:hideMark/>
          </w:tcPr>
          <w:p w14:paraId="06B3EAB1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54FF0B5" w14:textId="77777777" w:rsidR="003B1600" w:rsidRDefault="003B1600" w:rsidP="003B1600">
      <w:pPr>
        <w:spacing w:after="0"/>
      </w:pPr>
    </w:p>
    <w:p w14:paraId="16D24445" w14:textId="77777777" w:rsidR="003B1600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15" w:name="_Toc164758185"/>
      <w:r>
        <w:rPr>
          <w:rFonts w:asciiTheme="minorHAnsi" w:hAnsiTheme="minorHAnsi" w:cstheme="minorHAnsi"/>
          <w:sz w:val="22"/>
          <w:szCs w:val="22"/>
        </w:rPr>
        <w:t>Oprogramowanie do obsługi duplikatora płyt CD / DVD</w:t>
      </w:r>
      <w:bookmarkEnd w:id="1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3B1600" w:rsidRPr="005268B0" w14:paraId="43E28E2A" w14:textId="77777777" w:rsidTr="00D55908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91CFEE" w14:textId="77777777" w:rsidR="003B1600" w:rsidRPr="005268B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268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OPROGRAMOWANIE DO OBSŁUGI DUPLIKATORA PŁYT CD / DVD</w:t>
            </w:r>
          </w:p>
        </w:tc>
      </w:tr>
      <w:tr w:rsidR="003B1600" w:rsidRPr="001C70E2" w14:paraId="256669F8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74BDA4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9C3B5B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9DF8C9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5E11FB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E4B7A8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70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1C70E2" w14:paraId="6A5A75C0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FC22F0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4D8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Oprogramowanie do obsługi Duplikatora CD/DVD tego samego producenta co system WEB/PACS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C4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B00C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954C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4824A753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642B61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FE8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posiada interfejs użytkownika w języku polskim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EB1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F3C0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D01D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0467284D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33FD3C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7B9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posiada panel pomocy kontekstowej w języku polskim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E48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EADD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5A7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0FD09535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81C108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615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Obsługa polskich znaków diakrytycznych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39E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72E3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2F47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3CD0917D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F8C0A2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167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działa na systemach operacyjnych w wersji min. 64 bitowych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B22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E278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C446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4BEBFECE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6A3D02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BFA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działa pod systematem min. Windows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CC8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98A8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411D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41876A78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9AF5AF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40A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działa w oparciu o architekturę 64-bitową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8D4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C4A5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E0A9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000766B0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0C447B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FB8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pracuje w systemie jako użytkownik ograniczony, nie wymagane są uprawnienia administracyjne do funkcjonowania programu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FB1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7C7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9D40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53F64177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FB1786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240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posiada zintegrowaną listę użytkowników z systemem RIS/PACS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F2C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805E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77A1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71F81678" w14:textId="77777777" w:rsidTr="00D55908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3A543D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21D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integruje listę użytkowników z Active Directory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71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EE0E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5A9D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4BE89646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82E6D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9A7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Program wyświetla status robota min.: </w:t>
            </w: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czy oprogramowanie od robota jest aktywne, </w:t>
            </w: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czy robot jest aktywny, </w:t>
            </w: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stan tuszu w pojemniku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374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D10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1A4B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639C66BA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D9CBE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9E8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stanu realizacji zleceń (kolejka) i możliwość zarządzaniem kolejką (wstrzymywanie, wznawianie, usuwanie)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CB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2499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05E7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1D414051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1DD87F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3B54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pozwala na weryfikację poprawności nagrywanych płyt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265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ADE2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2D9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142FF0D2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4D22F6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8C6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pozwala na jednoczesne przetwarzanie kilku zadań (w tym nagrywanie na 2 nagrywarkach)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BB7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76A0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EBC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1C70E2" w14:paraId="7BEA224A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3658B2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52D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Automatyczne odświeżanie listy dostępnych badań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83F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4E1D" w14:textId="77777777" w:rsidR="003B1600" w:rsidRPr="001C70E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796" w14:textId="77777777" w:rsidR="003B1600" w:rsidRPr="001C70E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70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032780D" w14:textId="77777777" w:rsidR="003B1600" w:rsidRDefault="003B1600" w:rsidP="003B1600">
      <w:pPr>
        <w:spacing w:after="0"/>
      </w:pPr>
    </w:p>
    <w:p w14:paraId="0B347EA4" w14:textId="77777777" w:rsidR="003B1600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16" w:name="_Toc164758186"/>
      <w:r>
        <w:rPr>
          <w:rFonts w:asciiTheme="minorHAnsi" w:hAnsiTheme="minorHAnsi" w:cstheme="minorHAnsi"/>
          <w:sz w:val="22"/>
          <w:szCs w:val="22"/>
        </w:rPr>
        <w:t>Gwarancja / inne wymagania / wsparcie techniczne</w:t>
      </w:r>
      <w:bookmarkEnd w:id="16"/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3B1600" w:rsidRPr="005268B0" w14:paraId="0F5DC3E4" w14:textId="77777777" w:rsidTr="00D55908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EB0CFA" w14:textId="77777777" w:rsidR="003B1600" w:rsidRPr="005268B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268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GWARANCJA / INNE WYMAGANIA / WSPARCIE TECHNICZNE</w:t>
            </w:r>
          </w:p>
        </w:tc>
      </w:tr>
      <w:tr w:rsidR="003B1600" w:rsidRPr="00935E22" w14:paraId="7B9BE747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30B90E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37FC8B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E02BA5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F76044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34C5FA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35E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935E22" w14:paraId="63E784B3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04785E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570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Podłączenie i skonfigurowanie przez Wykonawcę udostępnionych przez Przychodnię urządzeń standardu DICOM do oferowanego systemu PACS/WEB. Ewentualne koszty serwisowe podłączanych urządzeń do systemu PACS/WEB ponosi Zamawiający.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AFA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0B3D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4A6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51F34644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DAC369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AB4" w14:textId="77777777" w:rsidR="003B1600" w:rsidRPr="008976FF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97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Wykonawca dokona pełnej instalacji dostarczonego sprzętu i oprogramowania, podłączenia urządzeń diagnostycznych oraz uruchomienia wszystkich funkcjonalności systemu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0C5" w14:textId="77777777" w:rsidR="003B1600" w:rsidRPr="008976FF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97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3D69" w14:textId="77777777" w:rsidR="003B1600" w:rsidRPr="008976FF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97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B1F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38F9AA1A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DB8F04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760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Proces wdrożenia przeprowadzony zostanie z uwzględnieniem: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instalacji i konfiguracji systemu, 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konfiguracji bazy danych, 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weryfikacji i modyfikacji dokumentów wynikowych–opisowych, 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weryfikacji i modyfikacji dokumentów wynikowych–drukowanych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85C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AE2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Podać 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BA8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66B584B9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FF7AC4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A71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Zamawiający wymaga przeprowadzenia szkolenia personelu ZDO w zakresie obsługi PACS/WEB oraz ewentualnej integracji z HIS/RIS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7B3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8863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0931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5A6206C3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B1AAEF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B16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Zdalna diagnostyka za pośrednictwem łącza szerokopasmowego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2ED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4FF5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5D3F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7A0FFA6D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AA4E9D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CD5" w14:textId="77777777" w:rsidR="003B1600" w:rsidRPr="008976FF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97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Godziny i sposób przyjmowania zgłoszeń o awariach (telefon, faks, </w:t>
            </w:r>
            <w:proofErr w:type="gramStart"/>
            <w:r w:rsidRPr="00897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  <w:proofErr w:type="gramEnd"/>
            <w:r w:rsidRPr="00897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na który mają być zgłaszane awarie)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B27" w14:textId="77777777" w:rsidR="003B1600" w:rsidRPr="008976FF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97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B4B7" w14:textId="77777777" w:rsidR="003B1600" w:rsidRPr="008976FF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976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 Podać 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989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34E368D7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0729BF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1DB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Wykonawca udzieli min. 12 miesięcznej gwarancji na prawidłowe funkcjonowanie zainstalowanego oprogramowania wchodzącego w skład Systemów PACS/WEB oraz pozostałych modułów, która liczona będzie od daty końcowego odbioru przedmiotu Zamówienia. Udzielona gwarancja obejmie: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Zapewnienie zdalnego monitoringu bieżącego funkcjonowania systemu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Instalację aktualizacji i nowych wersji oprogramowania aplikacyjnego 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dostosowujących systemy do zmian ustawowych i wymogów jakie zamawiający musi spełniać np. w obszarze zakresu i formatu danych przekazywanych innym podmiotom (NFZ, MZ itp.) w okresie nie dłuższym niż 30 dni od chwili ich wprowadzenia.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Zapewnienie pomocy telefonicznej (helpdesku) w dni robocze 9-17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Doradztwo w zakresie rozbudowy przez Zamawiającego infrastruktury informatycznej systemu oraz instalowanie składników jego oprogramowania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C6DB" w14:textId="77777777" w:rsidR="003B160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TAK/NIE*</w:t>
            </w:r>
          </w:p>
          <w:p w14:paraId="3566B9C5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77EF" w14:textId="77777777" w:rsidR="003B160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  <w:p w14:paraId="0A92DC9A" w14:textId="77777777" w:rsidR="003B160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12mc-0pkt</w:t>
            </w:r>
          </w:p>
          <w:p w14:paraId="3F25AC14" w14:textId="77777777" w:rsidR="003B160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24mc-5 pkt</w:t>
            </w:r>
          </w:p>
          <w:p w14:paraId="23475495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36mc&gt;-10pkt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F64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71711019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39CBB7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DA2A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 rozpoczęcia procedury usunięcia zgłoszonej awarii lub błędu krytycznego uniemożliwiającego korzystanie z podstawowych funkcji systemu – max. 24 godzin. Za błąd krytyczny uznane zostają awarie całkowicie uniemożliwiające prowadzenie diagnozy badań pacjentów w pracowniach diagnostycznych eksploatujących zainstalowany system PACS/WEB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6F4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033C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F169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0E0CBAAC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838FD0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46F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Czas usunięcia zgłoszonych usterek (błąd niekrytyczny, niedopracowanie aplikacji) </w:t>
            </w:r>
            <w:proofErr w:type="gramStart"/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 blokujących</w:t>
            </w:r>
            <w:proofErr w:type="gramEnd"/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podstawowej funkcjonalności systemu – max. 21 dni. Za błąd niekrytyczny uznane zostają usterki nie powodujące całkowitej blokady bieżącego funkcjonowania pracowni diagnostycznych eksploatujących zainstalowany system PACS/WEB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72A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53B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C48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11CA520B" w14:textId="77777777" w:rsidTr="00D55908">
        <w:trPr>
          <w:trHeight w:val="16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621D59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009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Przekazana przez Wykonawcę dokumentacja systemu musi być zgodna z dostarczoną wersją systemu. W przypadku wprowadzenia zmian w systemie w trakcie trwania umowy, Wykonawca zobowiązany jest do dostarczenia zaktualizowanej dokumentacji użytkownika i administratora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5A8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672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A24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1600" w:rsidRPr="00935E22" w14:paraId="56B2672F" w14:textId="77777777" w:rsidTr="00D55908">
        <w:trPr>
          <w:trHeight w:val="5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BA371B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8C0" w14:textId="77777777" w:rsidR="003B160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personelu Użytkownika w zakresie obsługi dostarczonych urządzeń oraz aplikacji klinicznych – przez min. 3 dni robocze, bez ograniczenia liczby szkolonych osób w terminie przed podpisaniem protokołu odbioru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  <w:p w14:paraId="25821B3C" w14:textId="77777777" w:rsidR="003B160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obejmują użytkowników:</w:t>
            </w:r>
          </w:p>
          <w:p w14:paraId="0B5B8A17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lekarzy, techników, pracowników IT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E29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2183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Podać ilość dni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788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1600" w:rsidRPr="00935E22" w14:paraId="2402DCAF" w14:textId="77777777" w:rsidTr="00D55908">
        <w:trPr>
          <w:trHeight w:val="5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2D5A8E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352" w14:textId="77777777" w:rsidR="003B160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Szkolenie uzupełniające personelu Użytkownika w zakresie aplikacji klinicznych na wniosek Użytkownika – przez min. 5 dni roboczych łącznie w okresie pierwszych 3 miesięcy eksploatacji, w terminach wspólnie uzgodnionych z Użytkownikiem</w:t>
            </w:r>
          </w:p>
          <w:p w14:paraId="470CCA13" w14:textId="77777777" w:rsidR="003B1600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obejmują użytkowników:</w:t>
            </w:r>
          </w:p>
          <w:p w14:paraId="50B117F6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lekarzy, techników, pracowników IT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923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E55B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Podać ilość dni 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C08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935E22" w14:paraId="44651A08" w14:textId="77777777" w:rsidTr="00D55908">
        <w:trPr>
          <w:trHeight w:val="5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D8EDE2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B571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Usługa przeprowadzenia na miejscu w pracowni testów monitorów diagnostycznych posiadanych przez Zamawiającego stacji medycznych (2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 )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okresie trwania gwarancji.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8EB0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B939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9DE3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1600" w:rsidRPr="00935E22" w14:paraId="2D9BC7EA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A47574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718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Zamawiający ma prawo zażądać prezentacji oferowanych systemów w celu weryfikacji zapisów specyfikacji w ciągu 3 dni po otworzeniu ofert z możliwością wglądu przez innych uczestników przetargu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98D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D3ED" w14:textId="77777777" w:rsidR="003B1600" w:rsidRPr="00935E22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3A9" w14:textId="77777777" w:rsidR="003B1600" w:rsidRPr="00935E22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4C51145A" w14:textId="77777777" w:rsidR="003B1600" w:rsidRDefault="003B1600" w:rsidP="003B1600">
      <w:pPr>
        <w:spacing w:after="0"/>
      </w:pPr>
    </w:p>
    <w:p w14:paraId="5D86B150" w14:textId="77777777" w:rsidR="003B1600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17" w:name="_Toc164758187"/>
      <w:r w:rsidRPr="005268B0">
        <w:rPr>
          <w:rFonts w:asciiTheme="minorHAnsi" w:hAnsiTheme="minorHAnsi" w:cstheme="minorHAnsi"/>
          <w:sz w:val="22"/>
          <w:szCs w:val="22"/>
        </w:rPr>
        <w:t>Integracja systemu PACS/WEB z systemem HIS/RIS (</w:t>
      </w:r>
      <w:proofErr w:type="spellStart"/>
      <w:r w:rsidRPr="005268B0">
        <w:rPr>
          <w:rFonts w:asciiTheme="minorHAnsi" w:hAnsiTheme="minorHAnsi" w:cstheme="minorHAnsi"/>
          <w:sz w:val="22"/>
          <w:szCs w:val="22"/>
        </w:rPr>
        <w:t>Kamsoft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S.A. Katowice</w:t>
      </w:r>
      <w:r w:rsidRPr="005268B0">
        <w:rPr>
          <w:rFonts w:asciiTheme="minorHAnsi" w:hAnsiTheme="minorHAnsi" w:cstheme="minorHAnsi"/>
          <w:sz w:val="22"/>
          <w:szCs w:val="22"/>
        </w:rPr>
        <w:t>) – 1 sztuka</w:t>
      </w:r>
      <w:bookmarkEnd w:id="1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3B1600" w:rsidRPr="005268B0" w14:paraId="116FC634" w14:textId="77777777" w:rsidTr="00D55908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4D2421" w14:textId="77777777" w:rsidR="003B1600" w:rsidRPr="005268B0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268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INTEGRACJA SYSTEMU PACS/WEB Z SYSTEMEM HIS/RIS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br/>
            </w:r>
            <w:r w:rsidRPr="005268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(</w:t>
            </w:r>
            <w:proofErr w:type="spellStart"/>
            <w:r w:rsidRPr="005268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Kamsoft</w:t>
            </w:r>
            <w:proofErr w:type="spellEnd"/>
            <w:r w:rsidRPr="005268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 S.A.) - 1 sztuka</w:t>
            </w:r>
          </w:p>
        </w:tc>
      </w:tr>
      <w:tr w:rsidR="003B1600" w:rsidRPr="005268B0" w14:paraId="6D9442E7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1385EC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0557B8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031566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589EBB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CE3A02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E6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5268B0" w14:paraId="191903AB" w14:textId="77777777" w:rsidTr="008976FF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D79280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8A2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Interfejs wymiany danych – w oparciu o protokół min. DICOM/HL7/HL7CDA (w uzgodnionym z Zamawiającym zakresie dopuszczalny jest inny rodzaj transferu danych)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A7C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CCDF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Podać 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A5F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1600" w:rsidRPr="005268B0" w14:paraId="410BC05C" w14:textId="77777777" w:rsidTr="008976FF">
        <w:trPr>
          <w:trHeight w:val="51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AE72D6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308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Integracja obejmuje następujące dane, którymi systemy muszą się wymieniać: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dane o pacjencie: (nazwisko, imię, data urodzenia, pesel, adres /kraj, gmina, miejscowość, kod pocztowy, ulica, nr domu, nr lokalu,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dane o skierowaniu (data wystawienia, lekarz zlecający, rozpoznanie ICD10, rozpoznanie opisowe, uwagi - kierującego, kod badania, kod placówki zlecającej, kod - fili placówki zlecającej, kod działu placówki,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zlecenie badania: płatnik, dane o skierowaniu, proponowany termin, pracownia wykonująca,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termin wykonania: termin badania, kod badania, pracownia wykonująca, gabinet, osoba wykonująca,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badanie: kod badania główny, kody rozliczeniowe icd9, rozpoznanie ICD10, opis badania, data badania, data opisu, opisujący, link do badania w PACS-DICOM, link do badania PACS-referencyjny, opis potwierdzony,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agregacja pacjentów z jednego systemu musi proklamować się na drugi system,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przeniesienie badania z pacjenta do pacjenta po stronie RIS musi proklamować się na HIS,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informacje o kosztach badania: kody rozliczeniowe icd9, ilość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3FA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4EE5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Podać 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6F32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1600" w:rsidRPr="005268B0" w14:paraId="311F17C5" w14:textId="77777777" w:rsidTr="008976FF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DF522D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07F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Generatorem zleceń jest Moduł Zleceń Oddziałowych, Moduł Gabinet Lekarski, Moduł Pracowni Diagnostycznych HIS. Każde zlecenie ma wstępnie ustalany termin z dnia bieżącego i przesyłane jest do RIS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48E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56B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10D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5268B0" w14:paraId="172C8B8B" w14:textId="77777777" w:rsidTr="008976FF">
        <w:trPr>
          <w:trHeight w:val="5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DFB550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23F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Ustalenie terminu realizacji badania. Użytkownik po stronie RIS po otrzymaniu zlecenia ustali/zmieni termin wstępny badania, który to zostanie zwrócony do systemu HIS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FF8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D1EC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0061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5268B0" w14:paraId="08D2489C" w14:textId="77777777" w:rsidTr="008976FF">
        <w:trPr>
          <w:trHeight w:val="5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F2021B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889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Przesyłanie do systemu HIS informacji o rozpoczęciu realizacji badania/zlecenia w RIS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87D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949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8000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5268B0" w14:paraId="5D6AF1B8" w14:textId="77777777" w:rsidTr="008976FF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383C87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ED5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Przesyłanie do systemu HIS informacji o zakończeniu realizacji badania/zlecenia, Wynik w postaci obrazów, o jakości nie diagnostycznych (*.jpg) i diagnostycznej dostępny z poziomu HIS, bezpośrednio po zarejestrowaniu go w PACS/RIS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62B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A95B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892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5268B0" w14:paraId="6EF23CD8" w14:textId="77777777" w:rsidTr="008976FF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C80106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393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Przesyłanie do systemu HIS opisu badania po potwierdzeniu treści wyniku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390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87E3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01BB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5268B0" w14:paraId="0BFC42E4" w14:textId="77777777" w:rsidTr="008976FF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152978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C4C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Wynik opisowy dostępny z poziomu HIS. Wynik zawierać będzie min. 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dane personalne pacjenta z adresem, 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dane procedury ICD9, 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dane osób: zlecającej, wykonującej, opisującej badanie oraz potwierdzającej wynik badania, 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daty zlecenia, 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wykonania i opisu badania, </w:t>
            </w: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nazwę pracowni – (technik wykonujący i lekarz opisujący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B8B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D7C2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F329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1600" w:rsidRPr="005268B0" w14:paraId="15B8F19C" w14:textId="77777777" w:rsidTr="008976FF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9ED3E2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1A3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Przeglądanie wyników graficznych w formacie DICOM3.0 w przeglądarce wywoływanej z poziomu HIS dla konkretnego badania czy też pacjenta. Brak konieczności powtórnego logowania się do Systemu dystrybucji obrazów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090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E92A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A5AF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5268B0" w14:paraId="3ACCD04F" w14:textId="77777777" w:rsidTr="008976FF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19A8A3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38B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Raporty umożliwiające rozliczanie badań diagnostycznych wewnętrznych, zewnętrznych - zleconych przez inne jednostki, komercyjnych - płatnych przez pacjenta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EED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255B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D67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5268B0" w14:paraId="28D7ACAD" w14:textId="77777777" w:rsidTr="00D55908">
        <w:trPr>
          <w:trHeight w:val="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604302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B8A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Wykonawca zapewni min 12. miesięczny nadzór autorski nad integracj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19F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935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4FC" w14:textId="77777777" w:rsidR="003B1600" w:rsidRPr="004E6B55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Podać 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488B" w14:textId="77777777" w:rsidR="003B1600" w:rsidRPr="004E6B55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6B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5083AD1" w14:textId="77777777" w:rsidR="003B1600" w:rsidRDefault="003B1600" w:rsidP="003B1600">
      <w:pPr>
        <w:pStyle w:val="Nagwek2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57C55930" w14:textId="77777777" w:rsidR="003B1600" w:rsidRDefault="003B1600" w:rsidP="00485B3E">
      <w:pPr>
        <w:pStyle w:val="Nagwek2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aplikacji/oprogramowania wraz z warstwą sprzętową pod potrzeby aplikacji</w:t>
      </w:r>
      <w:r w:rsidRPr="005268B0">
        <w:rPr>
          <w:rFonts w:asciiTheme="minorHAnsi" w:hAnsiTheme="minorHAnsi" w:cstheme="minorHAnsi"/>
          <w:sz w:val="22"/>
          <w:szCs w:val="22"/>
        </w:rPr>
        <w:t xml:space="preserve"> – 1 sztuka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71"/>
        <w:gridCol w:w="995"/>
        <w:gridCol w:w="1332"/>
        <w:gridCol w:w="4726"/>
      </w:tblGrid>
      <w:tr w:rsidR="003B1600" w:rsidRPr="00AD1EBB" w14:paraId="7036039D" w14:textId="77777777" w:rsidTr="00D55908">
        <w:trPr>
          <w:trHeight w:val="420"/>
        </w:trPr>
        <w:tc>
          <w:tcPr>
            <w:tcW w:w="5000" w:type="pct"/>
            <w:gridSpan w:val="5"/>
            <w:shd w:val="clear" w:color="000000" w:fill="B4C6E7"/>
            <w:noWrap/>
            <w:vAlign w:val="bottom"/>
            <w:hideMark/>
          </w:tcPr>
          <w:p w14:paraId="48FB6A9E" w14:textId="77777777" w:rsidR="003B1600" w:rsidRPr="00AD1EBB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Infrastruktura sprzętowa </w:t>
            </w:r>
            <w:r w:rsidRPr="00AD1E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 </w:t>
            </w:r>
          </w:p>
        </w:tc>
      </w:tr>
      <w:tr w:rsidR="003B1600" w:rsidRPr="00AD1EBB" w14:paraId="68D90AFC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335A48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4" w:type="pct"/>
            <w:shd w:val="clear" w:color="000000" w:fill="D9E1F2"/>
            <w:vAlign w:val="center"/>
            <w:hideMark/>
          </w:tcPr>
          <w:p w14:paraId="1BF5D10C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Pozycja asortymentowa oraz parametry (funkcje) wymagane (minimalne) 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40617274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TAK/NIE*</w:t>
            </w:r>
          </w:p>
        </w:tc>
        <w:tc>
          <w:tcPr>
            <w:tcW w:w="462" w:type="pct"/>
            <w:shd w:val="clear" w:color="000000" w:fill="D9E1F2"/>
            <w:vAlign w:val="center"/>
            <w:hideMark/>
          </w:tcPr>
          <w:p w14:paraId="7570B5B6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potwierdzenie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spełniania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wymagań</w:t>
            </w:r>
          </w:p>
        </w:tc>
        <w:tc>
          <w:tcPr>
            <w:tcW w:w="1639" w:type="pct"/>
            <w:shd w:val="clear" w:color="000000" w:fill="D9E1F2"/>
            <w:vAlign w:val="center"/>
            <w:hideMark/>
          </w:tcPr>
          <w:p w14:paraId="7FF804B2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WARTOŚCI, PARAMETRY, DANE TECHNICZNE </w:t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76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(wypełnia Wykonawca)</w:t>
            </w:r>
          </w:p>
        </w:tc>
      </w:tr>
      <w:tr w:rsidR="003B1600" w:rsidRPr="00AD1EBB" w14:paraId="33CCB3BB" w14:textId="77777777" w:rsidTr="008976FF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9875C28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14:paraId="08E758FB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Zamawiający oczekuje instalacji oferowanych aplikacji w środowisku będącym w posiadaniu placówki. Dokładną charakterystykę sprzętową Zamawiający udostępni Wykonawcy na etapie analizy przedwdrożeniowej.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E4D3E9F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64681E65" w14:textId="77777777" w:rsidR="003B1600" w:rsidRPr="000B76B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0962F138" w14:textId="77777777" w:rsidR="003B1600" w:rsidRPr="000B76B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15C24" w14:paraId="5C8B208F" w14:textId="77777777" w:rsidTr="008976FF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4F17E439" w14:textId="77777777" w:rsidR="003B1600" w:rsidRPr="00715C24" w:rsidRDefault="003B1600" w:rsidP="00D559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5C2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29B4FFF" w14:textId="77777777" w:rsidR="003B1600" w:rsidRPr="00715C24" w:rsidRDefault="003B1600" w:rsidP="00D559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5C2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Dostawa lub rozbudowa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obecnego</w:t>
            </w:r>
            <w:r w:rsidRPr="00715C2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magazynu </w:t>
            </w:r>
            <w:proofErr w:type="spellStart"/>
            <w:r w:rsidRPr="00715C2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storage</w:t>
            </w:r>
            <w:proofErr w:type="spellEnd"/>
            <w:r w:rsidRPr="00715C2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dla badań obrazowych min. </w:t>
            </w:r>
          </w:p>
          <w:p w14:paraId="7B58DC0D" w14:textId="77777777" w:rsidR="003B1600" w:rsidRDefault="003B1600" w:rsidP="00D5590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15C2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- Półka dla macierzy dyskowej o pojemności min. 16TB (RAID5) zgodna z obecną konfiguracją sprzętową (Lenovo </w:t>
            </w:r>
            <w:r w:rsidRPr="00715C24">
              <w:rPr>
                <w:rFonts w:cstheme="minorHAnsi"/>
                <w:sz w:val="18"/>
                <w:szCs w:val="18"/>
              </w:rPr>
              <w:t>macierz: </w:t>
            </w:r>
            <w:r>
              <w:rPr>
                <w:rFonts w:cstheme="minorHAnsi"/>
                <w:sz w:val="18"/>
                <w:szCs w:val="18"/>
              </w:rPr>
              <w:t xml:space="preserve">nr seryjny </w:t>
            </w:r>
            <w:r w:rsidRPr="00715C24">
              <w:rPr>
                <w:rFonts w:cstheme="minorHAnsi"/>
                <w:sz w:val="18"/>
                <w:szCs w:val="18"/>
              </w:rPr>
              <w:t>J30A8KVR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715C24">
              <w:rPr>
                <w:rFonts w:cstheme="minorHAnsi"/>
                <w:sz w:val="18"/>
                <w:szCs w:val="18"/>
              </w:rPr>
              <w:t xml:space="preserve">Serwery: </w:t>
            </w:r>
            <w:r>
              <w:rPr>
                <w:rFonts w:cstheme="minorHAnsi"/>
                <w:sz w:val="18"/>
                <w:szCs w:val="18"/>
              </w:rPr>
              <w:t xml:space="preserve">nr seryjny </w:t>
            </w:r>
            <w:r w:rsidRPr="00715C24">
              <w:rPr>
                <w:rFonts w:cstheme="minorHAnsi"/>
                <w:sz w:val="18"/>
                <w:szCs w:val="18"/>
              </w:rPr>
              <w:t xml:space="preserve">J30ADX3B, </w:t>
            </w:r>
            <w:r>
              <w:rPr>
                <w:rFonts w:cstheme="minorHAnsi"/>
                <w:sz w:val="18"/>
                <w:szCs w:val="18"/>
              </w:rPr>
              <w:t xml:space="preserve">nr seryjny </w:t>
            </w:r>
            <w:r w:rsidRPr="00715C24">
              <w:rPr>
                <w:rFonts w:cstheme="minorHAnsi"/>
                <w:sz w:val="18"/>
                <w:szCs w:val="18"/>
              </w:rPr>
              <w:t>J30ADX3A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1AFEC693" w14:textId="77777777" w:rsidR="003B1600" w:rsidRDefault="003B1600" w:rsidP="00D5590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lub</w:t>
            </w:r>
          </w:p>
          <w:p w14:paraId="3B14C5F3" w14:textId="77777777" w:rsidR="003B1600" w:rsidRPr="00715C24" w:rsidRDefault="003B1600" w:rsidP="00D5590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dostawa magazynu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storage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dla badań obrazowych spełniających min. wymagania dla oferowanego oprogramowania.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6FADF3C" w14:textId="77777777" w:rsidR="003B1600" w:rsidRPr="00715C24" w:rsidRDefault="003B1600" w:rsidP="00D559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5C2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0152C01E" w14:textId="77777777" w:rsidR="003B1600" w:rsidRPr="00715C24" w:rsidRDefault="003B1600" w:rsidP="00D559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5C2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5EA0DEAB" w14:textId="77777777" w:rsidR="003B1600" w:rsidRPr="00715C24" w:rsidRDefault="003B1600" w:rsidP="00D559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5C2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1600" w:rsidRPr="00715C24" w14:paraId="291AF59B" w14:textId="77777777" w:rsidTr="00D55908">
        <w:trPr>
          <w:trHeight w:val="50"/>
        </w:trPr>
        <w:tc>
          <w:tcPr>
            <w:tcW w:w="310" w:type="pct"/>
            <w:shd w:val="clear" w:color="000000" w:fill="D9E1F2"/>
            <w:noWrap/>
            <w:vAlign w:val="center"/>
            <w:hideMark/>
          </w:tcPr>
          <w:p w14:paraId="606CFC77" w14:textId="77777777" w:rsidR="003B1600" w:rsidRPr="00715C24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15C2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01E5E5C" w14:textId="77777777" w:rsidR="003B1600" w:rsidRPr="000B305F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305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Dostawa oprogramowania serwerowego klasy min. Windows 2022 Serwer PL lub równoważny** wraz z licencjami CAL min.</w:t>
            </w:r>
            <w:r w:rsidRPr="000B305F">
              <w:rPr>
                <w:rFonts w:ascii="Calibri" w:eastAsia="Times New Roman" w:hAnsi="Calibri"/>
                <w:sz w:val="18"/>
                <w:szCs w:val="18"/>
                <w:lang w:val="en-US"/>
              </w:rPr>
              <w:br/>
              <w:t xml:space="preserve">- 4 x </w:t>
            </w:r>
            <w:proofErr w:type="spellStart"/>
            <w:r w:rsidRPr="000B305F">
              <w:rPr>
                <w:rFonts w:ascii="Calibri" w:eastAsia="Times New Roman" w:hAnsi="Calibri"/>
                <w:sz w:val="18"/>
                <w:szCs w:val="18"/>
                <w:lang w:val="en-US"/>
              </w:rPr>
              <w:t>DataCenter</w:t>
            </w:r>
            <w:proofErr w:type="spellEnd"/>
            <w:r w:rsidRPr="000B305F">
              <w:rPr>
                <w:rFonts w:ascii="Calibri" w:eastAsia="Times New Roman" w:hAnsi="Calibri"/>
                <w:sz w:val="18"/>
                <w:szCs w:val="18"/>
                <w:lang w:val="en-US"/>
              </w:rPr>
              <w:t xml:space="preserve"> 16 Core License Pack </w:t>
            </w:r>
          </w:p>
          <w:p w14:paraId="3816D64D" w14:textId="77777777" w:rsidR="003B1600" w:rsidRPr="000B305F" w:rsidRDefault="003B1600" w:rsidP="00D55908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0B305F">
              <w:rPr>
                <w:sz w:val="18"/>
                <w:szCs w:val="18"/>
                <w:lang w:val="en-US"/>
              </w:rPr>
              <w:t>- 10 x RDS DEVICE CAL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F280A82" w14:textId="77777777" w:rsidR="003B1600" w:rsidRPr="000B305F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305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E280275" w14:textId="77777777" w:rsidR="003B1600" w:rsidRPr="000B305F" w:rsidRDefault="003B1600" w:rsidP="00D5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B305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Podać </w:t>
            </w:r>
          </w:p>
        </w:tc>
        <w:tc>
          <w:tcPr>
            <w:tcW w:w="1639" w:type="pct"/>
            <w:shd w:val="clear" w:color="auto" w:fill="auto"/>
            <w:noWrap/>
            <w:vAlign w:val="bottom"/>
            <w:hideMark/>
          </w:tcPr>
          <w:p w14:paraId="7FF30530" w14:textId="77777777" w:rsidR="003B1600" w:rsidRPr="00715C24" w:rsidRDefault="003B1600" w:rsidP="00D559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15C2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</w:tbl>
    <w:p w14:paraId="0A4CF5D5" w14:textId="77777777" w:rsidR="003B1600" w:rsidRPr="00EC4159" w:rsidRDefault="003B1600" w:rsidP="003B1600">
      <w:pPr>
        <w:pStyle w:val="Nagwek2"/>
        <w:spacing w:before="0" w:line="276" w:lineRule="auto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EC4159">
        <w:rPr>
          <w:rFonts w:asciiTheme="minorHAnsi" w:hAnsiTheme="minorHAnsi" w:cstheme="minorHAnsi"/>
          <w:b/>
          <w:bCs/>
          <w:color w:val="auto"/>
          <w:sz w:val="18"/>
          <w:szCs w:val="18"/>
        </w:rPr>
        <w:lastRenderedPageBreak/>
        <w:t>*Opis systemów operacyjnych równoważnych:</w:t>
      </w:r>
    </w:p>
    <w:p w14:paraId="457F9A89" w14:textId="77777777" w:rsidR="003B1600" w:rsidRPr="00EC4159" w:rsidRDefault="003B1600" w:rsidP="003B1600">
      <w:pPr>
        <w:pStyle w:val="Nagwek2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1.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Microsoft Windows 10 Professional 64-bit nie wymagający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aktywacji przez Internet bądź telefon lub system równoważny,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współpracujący z systemami teleinformatycznymi używanymi</w:t>
      </w:r>
    </w:p>
    <w:p w14:paraId="4B584F6A" w14:textId="77777777" w:rsidR="003B1600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przez </w:t>
      </w:r>
      <w:r>
        <w:rPr>
          <w:rFonts w:asciiTheme="minorHAnsi" w:hAnsiTheme="minorHAnsi" w:cstheme="minorHAnsi"/>
          <w:color w:val="auto"/>
          <w:sz w:val="18"/>
          <w:szCs w:val="18"/>
        </w:rPr>
        <w:t>Z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amawiającego.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Przez systemy teleinformatyczne używane przez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Z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amawiającego rozumie się w szczególności:</w:t>
      </w:r>
    </w:p>
    <w:p w14:paraId="15EB6097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EC4159">
        <w:rPr>
          <w:rFonts w:asciiTheme="minorHAnsi" w:hAnsiTheme="minorHAnsi" w:cstheme="minorHAnsi"/>
          <w:color w:val="auto"/>
          <w:sz w:val="18"/>
          <w:szCs w:val="18"/>
        </w:rPr>
        <w:t>- możliwość podłączenia i pracy w środowisku Active Directory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opartym na systemie MS Windows Server,</w:t>
      </w:r>
    </w:p>
    <w:p w14:paraId="01E5347C" w14:textId="566B9D60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EC4159">
        <w:rPr>
          <w:rFonts w:asciiTheme="minorHAnsi" w:hAnsiTheme="minorHAnsi" w:cstheme="minorHAnsi"/>
          <w:color w:val="auto"/>
          <w:sz w:val="18"/>
          <w:szCs w:val="18"/>
        </w:rPr>
        <w:t>Za system równoważny zamawiający uważa system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AA3086">
        <w:rPr>
          <w:rFonts w:asciiTheme="minorHAnsi" w:hAnsiTheme="minorHAnsi" w:cstheme="minorHAnsi"/>
          <w:color w:val="auto"/>
          <w:sz w:val="18"/>
          <w:szCs w:val="18"/>
        </w:rPr>
        <w:t>operacyjny spełniający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następujące wymogi:</w:t>
      </w:r>
    </w:p>
    <w:p w14:paraId="511B324B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Możliwość dokonywania aktualizacji i poprawek systemu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przez Internet z opcją wyboru instalowanych poprawek.</w:t>
      </w:r>
    </w:p>
    <w:p w14:paraId="1B653866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Możliwość dokonywania uaktualnień sterowników urządzeń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przez Internet.</w:t>
      </w:r>
    </w:p>
    <w:p w14:paraId="153160AC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Darmowe aktualizacje w ramach wersji systemu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operacyjnego przez Internet (niezbędne aktualizacje, poprawki,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biuletyny bezpieczeństwa muszą być dostarczane bez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dodatkowych opłat) – wymagane podanie nazwy strony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serwera WWW.</w:t>
      </w:r>
    </w:p>
    <w:p w14:paraId="22566221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Internetowa aktualizacja zapewniona w języku polskim.</w:t>
      </w:r>
    </w:p>
    <w:p w14:paraId="66FF55F1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Wbudowana zapora internetowa (firewall) dla ochrony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połączeń internetowych; zintegrowana z systemem konsola do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zarządzania ustawieniami zapory i regułami IP v4 i v6.</w:t>
      </w:r>
    </w:p>
    <w:p w14:paraId="6C90E31A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Zlokalizowane w języku polskim, co najmniej następujące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elementy: menu, odtwarzacz multimediów, pomoc, komunikaty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systemowe.</w:t>
      </w:r>
    </w:p>
    <w:p w14:paraId="0D655383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Wsparcie dla większości powszechnie używanych urządzeń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peryferyjnych (drukarek, urządzeń sieciowych, standardów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USB, Plug &amp;Play, Wi-Fi).</w:t>
      </w:r>
    </w:p>
    <w:p w14:paraId="03416DD5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Interfejs użytkownika działający w trybie graficznym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 elementami 3D, zintegrowana z interfejsem użytkownika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interaktywna część pulpitu służąca do uruchamiania aplikacji,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które użytkownik może dowolnie wymieniać i pobrać ze strony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producenta.</w:t>
      </w:r>
    </w:p>
    <w:p w14:paraId="001F426C" w14:textId="77777777" w:rsidR="003B1600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Możliwość zdalnej automatycznej instalacji, konfiguracji,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administrowania oraz aktualizowania systemu.</w:t>
      </w:r>
    </w:p>
    <w:p w14:paraId="4A43EBFF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Zabezpieczony hasłem hierarchiczny dostęp do systemu,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konta i profile użytkowników zarządzane zdalnie; praca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systemu w trybie ochrony kont użytkowników.</w:t>
      </w:r>
    </w:p>
    <w:p w14:paraId="2AC18068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Zintegrowany z systemem moduł wyszukiwania informacji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(plików różnego typu) dostępny z kilku poziomów: poziom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menu, poziom otwartego okna systemu operacyjnego; system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wyszukiwania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oparty na konfigurowalnym przez użytkownika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module indeksacji zasobów lokalnych.</w:t>
      </w:r>
    </w:p>
    <w:p w14:paraId="5C67D924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Zintegrowany z systemem operacyjnym moduł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synchronizacji komputera z urządzeniami zewnętrznymi.</w:t>
      </w:r>
    </w:p>
    <w:p w14:paraId="17021F3C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Wbudowany system pomocy w języku polskim.</w:t>
      </w:r>
    </w:p>
    <w:p w14:paraId="4774FC84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Możliwość przystosowania stanowiska dla osób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niepełnosprawnych (np. słabo widzących).</w:t>
      </w:r>
    </w:p>
    <w:p w14:paraId="6E0824E0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Możliwość zarządzania stacją roboczą poprzez polityki –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przez politykę rozumiemy zestaw reguł definiujących lub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ograniczających funkcjonalność systemu lub aplikacji.</w:t>
      </w:r>
    </w:p>
    <w:p w14:paraId="497B85CF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Wdrażanie IPSEC oparte na politykach – wdrażanie IPSEC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oparte na zestawach reguł definiujących ustawienia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zarządzanych w sposób centralny.</w:t>
      </w:r>
    </w:p>
    <w:p w14:paraId="22C92759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Automatyczne występowanie i używanie (wystawianie)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certyfikatów PKI X.509.</w:t>
      </w:r>
    </w:p>
    <w:p w14:paraId="19F7504F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Wsparcie dla logowania przy pomocy </w:t>
      </w:r>
      <w:proofErr w:type="spellStart"/>
      <w:r w:rsidRPr="00EC4159">
        <w:rPr>
          <w:rFonts w:asciiTheme="minorHAnsi" w:hAnsiTheme="minorHAnsi" w:cstheme="minorHAnsi"/>
          <w:color w:val="auto"/>
          <w:sz w:val="18"/>
          <w:szCs w:val="18"/>
        </w:rPr>
        <w:t>smartcard</w:t>
      </w:r>
      <w:proofErr w:type="spellEnd"/>
      <w:r w:rsidRPr="00EC4159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3FD0AB69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Rozbudowane polityki bezpieczeństwa – polityki dla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systemu operacyjnego i dla wskazanych aplikacji.</w:t>
      </w:r>
    </w:p>
    <w:p w14:paraId="434CA446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System posiada narzędzia służące do administracji, do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wykonywania kopii zapasowych polityk i ich odtwarzania oraz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generowania raportów z ustawień polityk.</w:t>
      </w:r>
    </w:p>
    <w:p w14:paraId="6E46F60E" w14:textId="77777777" w:rsidR="003B1600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lastRenderedPageBreak/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Wsparcie dla Sun Java i .NET Framework 4,5 lub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programów równoważnych, tj. – umożliwiających uruchomienie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aplikacji działających we wskazanych środowiskach.</w:t>
      </w:r>
    </w:p>
    <w:p w14:paraId="335A751E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Wsparcie dla JScript i </w:t>
      </w:r>
      <w:proofErr w:type="spellStart"/>
      <w:r w:rsidRPr="00EC4159">
        <w:rPr>
          <w:rFonts w:asciiTheme="minorHAnsi" w:hAnsiTheme="minorHAnsi" w:cstheme="minorHAnsi"/>
          <w:color w:val="auto"/>
          <w:sz w:val="18"/>
          <w:szCs w:val="18"/>
        </w:rPr>
        <w:t>VBScript</w:t>
      </w:r>
      <w:proofErr w:type="spellEnd"/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lub równoważnych –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możliwość uruchamiania interpretera poleceń.</w:t>
      </w:r>
    </w:p>
    <w:p w14:paraId="304BC775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Zdalna pomoc i współdzielenie aplikacji – możliwość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zdalnego przejęcia sesji zalogowanego użytkownika celem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rozwiązania problemu z komputerem.</w:t>
      </w:r>
    </w:p>
    <w:p w14:paraId="662F98E3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Graficzne środowisko instalacji i konfiguracji.</w:t>
      </w:r>
    </w:p>
    <w:p w14:paraId="4B091DF2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Transakcyjny system plików pozwalający na stosowanie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przydziałów (ang. </w:t>
      </w:r>
      <w:proofErr w:type="spellStart"/>
      <w:r w:rsidRPr="00EC4159">
        <w:rPr>
          <w:rFonts w:asciiTheme="minorHAnsi" w:hAnsiTheme="minorHAnsi" w:cstheme="minorHAnsi"/>
          <w:color w:val="auto"/>
          <w:sz w:val="18"/>
          <w:szCs w:val="18"/>
        </w:rPr>
        <w:t>quota</w:t>
      </w:r>
      <w:proofErr w:type="spellEnd"/>
      <w:r w:rsidRPr="00EC4159">
        <w:rPr>
          <w:rFonts w:asciiTheme="minorHAnsi" w:hAnsiTheme="minorHAnsi" w:cstheme="minorHAnsi"/>
          <w:color w:val="auto"/>
          <w:sz w:val="18"/>
          <w:szCs w:val="18"/>
        </w:rPr>
        <w:t>) na dysku dla użytkowników oraz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zapewniający większą niezawodność i pozwalający tworzyć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kopie zapasowe.</w:t>
      </w:r>
    </w:p>
    <w:p w14:paraId="37CEB2D1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Zarządzanie kontami użytkowników sieci oraz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urządzeniami sieciowymi tj. drukarki, modemy, woluminy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dyskowe, usługi katalogowe.</w:t>
      </w:r>
    </w:p>
    <w:p w14:paraId="0FAED6F8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Oprogramowanie dla tworzenia kopii zapasowych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(Backup); automatyczne wykonywanie kopii plików z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możliwością automatycznego przywrócenia wersji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wcześniejszej.</w:t>
      </w:r>
    </w:p>
    <w:p w14:paraId="41798FCE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Możliwość przywracania plików systemowych.</w:t>
      </w:r>
    </w:p>
    <w:p w14:paraId="6F8EB603" w14:textId="77777777" w:rsidR="003B1600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System operacyjny musi posiadać funkcjonalność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pozwalającą na identyfikację sieci komputerowych, do których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jest podłączony, zapamiętywanie ustawień i przypisywanie do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min. 3 kategorii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bezpieczeństwa (z predefiniowanymi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odpowiednio do kategorii ustawieniami zapory sieciowej,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udostępniania plików itp.).</w:t>
      </w:r>
    </w:p>
    <w:p w14:paraId="50E98BAC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 xml:space="preserve"> Możliwość blokowania lub dopuszczania dowolnych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urządzeń peryferyjnych za pomocą polityk grupowych (np. przy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użyciu numerów identyfikacyjnych sprzętu).</w:t>
      </w:r>
    </w:p>
    <w:p w14:paraId="2AA0259E" w14:textId="77777777" w:rsidR="003B1600" w:rsidRPr="00EC4159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Możliwość telefonicznego sprawdzenia konfiguracji sprzętowej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komputera oraz warunków gwarancji po podaniu numeru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seryjnego bezpośrednio u producenta lub jego przedstawiciela.</w:t>
      </w:r>
    </w:p>
    <w:p w14:paraId="5CCFF9F6" w14:textId="77777777" w:rsidR="003B1600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Dostęp do najnowszych sterowników i uaktualnień na stronie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producenta zestawu realizowany poprzez podanie na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dedykowanej stronie internetowej producenta numeru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C4159">
        <w:rPr>
          <w:rFonts w:asciiTheme="minorHAnsi" w:hAnsiTheme="minorHAnsi" w:cstheme="minorHAnsi"/>
          <w:color w:val="auto"/>
          <w:sz w:val="18"/>
          <w:szCs w:val="18"/>
        </w:rPr>
        <w:t>seryjnego lub modelu komputera</w:t>
      </w:r>
    </w:p>
    <w:p w14:paraId="31B52ADC" w14:textId="77777777" w:rsidR="003B1600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0E3A0142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5220F8">
        <w:rPr>
          <w:rFonts w:asciiTheme="minorHAnsi" w:hAnsiTheme="minorHAnsi" w:cstheme="minorHAnsi"/>
          <w:color w:val="auto"/>
          <w:sz w:val="18"/>
          <w:szCs w:val="18"/>
        </w:rPr>
        <w:t>2. Wykonawca jest zobowiązany dostarczyć następujące oprogramowanie</w:t>
      </w:r>
      <w:r>
        <w:rPr>
          <w:rFonts w:asciiTheme="minorHAnsi" w:hAnsiTheme="minorHAnsi" w:cstheme="minorHAnsi"/>
          <w:color w:val="auto"/>
          <w:sz w:val="18"/>
          <w:szCs w:val="18"/>
        </w:rPr>
        <w:t>**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:</w:t>
      </w:r>
    </w:p>
    <w:p w14:paraId="624EF174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5220F8">
        <w:rPr>
          <w:rFonts w:asciiTheme="minorHAnsi" w:hAnsiTheme="minorHAnsi" w:cstheme="minorHAnsi"/>
          <w:color w:val="auto"/>
          <w:sz w:val="18"/>
          <w:szCs w:val="18"/>
        </w:rPr>
        <w:t>Oprogramowanie Microsoft Windows Serwer Data Center 2022 lub równoważne zgodnie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z poniżej określonymi warunkami równoważności umożliwiające instalację na dwóch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serwerach fizycznych, z których każdy jest w konfiguracji dwuprocesorowej, a każdy procesor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posiada maksymalnie 16 rdzeni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  <w:r w:rsidRPr="005220F8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Windows Server 2022 Remote Desktop Services CAL Device </w:t>
      </w:r>
      <w:proofErr w:type="spellStart"/>
      <w:r w:rsidRPr="005220F8">
        <w:rPr>
          <w:rFonts w:asciiTheme="minorHAnsi" w:hAnsiTheme="minorHAnsi" w:cstheme="minorHAnsi"/>
          <w:color w:val="auto"/>
          <w:sz w:val="18"/>
          <w:szCs w:val="18"/>
          <w:lang w:val="en-US"/>
        </w:rPr>
        <w:t>lub</w:t>
      </w:r>
      <w:proofErr w:type="spellEnd"/>
      <w:r w:rsidRPr="005220F8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 </w:t>
      </w:r>
      <w:proofErr w:type="spellStart"/>
      <w:r w:rsidRPr="005220F8">
        <w:rPr>
          <w:rFonts w:asciiTheme="minorHAnsi" w:hAnsiTheme="minorHAnsi" w:cstheme="minorHAnsi"/>
          <w:color w:val="auto"/>
          <w:sz w:val="18"/>
          <w:szCs w:val="18"/>
          <w:lang w:val="en-US"/>
        </w:rPr>
        <w:t>równoważnymi</w:t>
      </w:r>
      <w:proofErr w:type="spellEnd"/>
      <w:r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 (10 CAL)</w:t>
      </w:r>
      <w:r w:rsidRPr="005220F8">
        <w:rPr>
          <w:rFonts w:asciiTheme="minorHAnsi" w:hAnsiTheme="minorHAnsi" w:cstheme="minorHAnsi"/>
          <w:color w:val="auto"/>
          <w:sz w:val="18"/>
          <w:szCs w:val="18"/>
          <w:lang w:val="en-US"/>
        </w:rPr>
        <w:t>.</w:t>
      </w:r>
    </w:p>
    <w:p w14:paraId="0991DCFD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Możliwość wykorzystywania 240 procesorów wirtualnych oraz 1TB pamięci RAM i dysku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o pojemności min. 64TB przez każdy wirtualny serwerowy system operacyjny.</w:t>
      </w:r>
    </w:p>
    <w:p w14:paraId="3BD79453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Możliwość migracji maszyn wirtualnych bez zatrzymywania ich pracy między fizycznymi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serwerami z uruchomionym mechanizmem wirtualizacji (</w:t>
      </w:r>
      <w:proofErr w:type="spellStart"/>
      <w:r w:rsidRPr="005220F8">
        <w:rPr>
          <w:rFonts w:asciiTheme="minorHAnsi" w:hAnsiTheme="minorHAnsi" w:cstheme="minorHAnsi"/>
          <w:color w:val="auto"/>
          <w:sz w:val="18"/>
          <w:szCs w:val="18"/>
        </w:rPr>
        <w:t>hypervisor</w:t>
      </w:r>
      <w:proofErr w:type="spellEnd"/>
      <w:r w:rsidRPr="005220F8">
        <w:rPr>
          <w:rFonts w:asciiTheme="minorHAnsi" w:hAnsiTheme="minorHAnsi" w:cstheme="minorHAnsi"/>
          <w:color w:val="auto"/>
          <w:sz w:val="18"/>
          <w:szCs w:val="18"/>
        </w:rPr>
        <w:t>) przez sieć Ethernet, bez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konieczności stosowania dodatkowych mechanizmów współdzielenia pamięci.</w:t>
      </w:r>
    </w:p>
    <w:p w14:paraId="586219C1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Wsparcie (na umożliwiającym to sprzęcie) dodawania i wymiany pamięci RAM bez przerywania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pracy.</w:t>
      </w:r>
    </w:p>
    <w:p w14:paraId="4682E6A4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Wsparcie (na umożliwiającym to sprzęcie) dodawania i wymiany procesorów bez przerywania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pracy.</w:t>
      </w:r>
    </w:p>
    <w:p w14:paraId="26D70024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Automatyczna weryfikacja cyfrowych sygnatur sterowników w celu sprawdzenia czy sterownik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przeszedł testy jakości przeprowadzone przez producenta systemu operacyjnego.</w:t>
      </w:r>
    </w:p>
    <w:p w14:paraId="212D2166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Możliwość dynamicznego obniżania poboru energii przez rdzenie procesorów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niewykorzystywane w bieżącej pracy.</w:t>
      </w:r>
    </w:p>
    <w:p w14:paraId="5B6701FF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Mechanizm ten musi uwzględniać specyfikę procesorów wyposażonych w mechanizmy </w:t>
      </w:r>
      <w:proofErr w:type="spellStart"/>
      <w:r w:rsidRPr="005220F8">
        <w:rPr>
          <w:rFonts w:asciiTheme="minorHAnsi" w:hAnsiTheme="minorHAnsi" w:cstheme="minorHAnsi"/>
          <w:color w:val="auto"/>
          <w:sz w:val="18"/>
          <w:szCs w:val="18"/>
        </w:rPr>
        <w:t>Hyper-Threading</w:t>
      </w:r>
      <w:proofErr w:type="spellEnd"/>
      <w:r w:rsidRPr="005220F8">
        <w:rPr>
          <w:rFonts w:asciiTheme="minorHAnsi" w:hAnsiTheme="minorHAnsi" w:cstheme="minorHAnsi"/>
          <w:color w:val="auto"/>
          <w:sz w:val="18"/>
          <w:szCs w:val="18"/>
        </w:rPr>
        <w:t>;</w:t>
      </w:r>
    </w:p>
    <w:p w14:paraId="19C47978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Wbudowany mechanizm klasyfikowania i indeksowania plików (dokumentów) w oparciu o ich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zawartość.</w:t>
      </w:r>
    </w:p>
    <w:p w14:paraId="21749E4D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Wbudowane szyfrowanie dysków przy pomocy mechanizmów posiadających certyfikat FIPS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140-2 lub równoważny wydany przez NIST lub inną agendę rządową zajmującą się</w:t>
      </w:r>
    </w:p>
    <w:p w14:paraId="11E9C22C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5220F8">
        <w:rPr>
          <w:rFonts w:asciiTheme="minorHAnsi" w:hAnsiTheme="minorHAnsi" w:cstheme="minorHAnsi"/>
          <w:color w:val="auto"/>
          <w:sz w:val="18"/>
          <w:szCs w:val="18"/>
        </w:rPr>
        <w:lastRenderedPageBreak/>
        <w:t>bezpieczeństwem informacji.</w:t>
      </w:r>
    </w:p>
    <w:p w14:paraId="4FCACF6D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Możliwość uruchamianie aplikacji internetowych wykorzystujących technologię ASP.NET.</w:t>
      </w:r>
    </w:p>
    <w:p w14:paraId="32846057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Możliwość dystrybucji ruchu sieciowego HTTP pomiędzy kilka serwerów.</w:t>
      </w:r>
    </w:p>
    <w:p w14:paraId="1B70B7FC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Wbudowana zapora internetowa (firewall) z obsługą definiowanych reguł dla ochrony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połączeń internetowych i intranetowych.</w:t>
      </w:r>
    </w:p>
    <w:p w14:paraId="4E4EF1DF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Zlokalizowane w języku polskim, co najmniej następujące elementy: menu, przeglądarka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internetowa, pomoc, komunikaty systemowe.</w:t>
      </w:r>
    </w:p>
    <w:p w14:paraId="45A1E21C" w14:textId="79814D94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Możliwość zmiany języka interfejsu po zainstalowaniu systemu, dla co najmniej 2 języków</w:t>
      </w:r>
      <w:r w:rsidR="00AA308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poprzez wybór z listy dostępnych lokalizacji.</w:t>
      </w:r>
    </w:p>
    <w:p w14:paraId="6E6C2DCD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Wsparcie dla większości powszechnie używanych urządzeń peryferyjnych (drukarek, urządzeń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sieciowych, standardów USB, </w:t>
      </w:r>
      <w:proofErr w:type="spellStart"/>
      <w:r w:rsidRPr="005220F8">
        <w:rPr>
          <w:rFonts w:asciiTheme="minorHAnsi" w:hAnsiTheme="minorHAnsi" w:cstheme="minorHAnsi"/>
          <w:color w:val="auto"/>
          <w:sz w:val="18"/>
          <w:szCs w:val="18"/>
        </w:rPr>
        <w:t>Plug&amp;Play</w:t>
      </w:r>
      <w:proofErr w:type="spellEnd"/>
      <w:r w:rsidRPr="005220F8">
        <w:rPr>
          <w:rFonts w:asciiTheme="minorHAnsi" w:hAnsiTheme="minorHAnsi" w:cstheme="minorHAnsi"/>
          <w:color w:val="auto"/>
          <w:sz w:val="18"/>
          <w:szCs w:val="18"/>
        </w:rPr>
        <w:t>).</w:t>
      </w:r>
    </w:p>
    <w:p w14:paraId="47260550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Możliwość zdalnej konfiguracji, administrowania oraz aktualizowania systemu.</w:t>
      </w:r>
    </w:p>
    <w:p w14:paraId="18A6A103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Wsparcie dostępu do zasobu dyskowego SSO poprzez wiele ścieżek (</w:t>
      </w:r>
      <w:proofErr w:type="spellStart"/>
      <w:r w:rsidRPr="005220F8">
        <w:rPr>
          <w:rFonts w:asciiTheme="minorHAnsi" w:hAnsiTheme="minorHAnsi" w:cstheme="minorHAnsi"/>
          <w:color w:val="auto"/>
          <w:sz w:val="18"/>
          <w:szCs w:val="18"/>
        </w:rPr>
        <w:t>Multipath</w:t>
      </w:r>
      <w:proofErr w:type="spellEnd"/>
      <w:r w:rsidRPr="005220F8">
        <w:rPr>
          <w:rFonts w:asciiTheme="minorHAnsi" w:hAnsiTheme="minorHAnsi" w:cstheme="minorHAnsi"/>
          <w:color w:val="auto"/>
          <w:sz w:val="18"/>
          <w:szCs w:val="18"/>
        </w:rPr>
        <w:t>).</w:t>
      </w:r>
    </w:p>
    <w:p w14:paraId="4B7BA67D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Możliwość instalacji poprawek poprzez wgranie ich do obrazu instalacyjnego.</w:t>
      </w:r>
    </w:p>
    <w:p w14:paraId="61AEDE4D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Mechanizmy zdalnej administracji oraz mechanizmy (również działające zdalnie) administracji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przez skrypty.</w:t>
      </w:r>
    </w:p>
    <w:p w14:paraId="0C932876" w14:textId="77777777" w:rsidR="003B1600" w:rsidRPr="005220F8" w:rsidRDefault="003B1600" w:rsidP="003B1600">
      <w:pPr>
        <w:pStyle w:val="Nagwek2"/>
        <w:spacing w:line="276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 xml:space="preserve"> Możliwość migracji konfiguracji systemu Microsoft Windows Serwer 2021/2016 wraz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220F8">
        <w:rPr>
          <w:rFonts w:asciiTheme="minorHAnsi" w:hAnsiTheme="minorHAnsi" w:cstheme="minorHAnsi"/>
          <w:color w:val="auto"/>
          <w:sz w:val="18"/>
          <w:szCs w:val="18"/>
        </w:rPr>
        <w:t>z migracją kontrolera domeny Active Directory.</w:t>
      </w:r>
    </w:p>
    <w:p w14:paraId="6B10BE02" w14:textId="77777777" w:rsidR="006F41FF" w:rsidRDefault="006F41FF"/>
    <w:sectPr w:rsidR="006F41FF" w:rsidSect="00946C75">
      <w:headerReference w:type="default" r:id="rId7"/>
      <w:pgSz w:w="16838" w:h="11906" w:orient="landscape"/>
      <w:pgMar w:top="1417" w:right="1417" w:bottom="1417" w:left="993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6388" w14:textId="77777777" w:rsidR="00946C75" w:rsidRDefault="00946C75">
      <w:pPr>
        <w:spacing w:after="0" w:line="240" w:lineRule="auto"/>
      </w:pPr>
      <w:r>
        <w:separator/>
      </w:r>
    </w:p>
  </w:endnote>
  <w:endnote w:type="continuationSeparator" w:id="0">
    <w:p w14:paraId="08E6B410" w14:textId="77777777" w:rsidR="00946C75" w:rsidRDefault="0094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997D" w14:textId="77777777" w:rsidR="00946C75" w:rsidRDefault="00946C75">
      <w:pPr>
        <w:spacing w:after="0" w:line="240" w:lineRule="auto"/>
      </w:pPr>
      <w:r>
        <w:separator/>
      </w:r>
    </w:p>
  </w:footnote>
  <w:footnote w:type="continuationSeparator" w:id="0">
    <w:p w14:paraId="4341EF35" w14:textId="77777777" w:rsidR="00946C75" w:rsidRDefault="0094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3ED58" w14:textId="77777777" w:rsidR="00D55908" w:rsidRDefault="00D55908" w:rsidP="00D55908">
    <w:pPr>
      <w:pStyle w:val="Teksttreci20"/>
      <w:shd w:val="clear" w:color="auto" w:fill="auto"/>
      <w:spacing w:after="0" w:line="276" w:lineRule="auto"/>
    </w:pPr>
  </w:p>
  <w:p w14:paraId="5434FE77" w14:textId="77777777" w:rsidR="00D55908" w:rsidRPr="00D83738" w:rsidRDefault="00D55908" w:rsidP="00D55908">
    <w:pPr>
      <w:pStyle w:val="Teksttreci20"/>
      <w:shd w:val="clear" w:color="auto" w:fill="auto"/>
      <w:spacing w:after="0" w:line="276" w:lineRule="auto"/>
    </w:pPr>
    <w:r>
      <w:rPr>
        <w:rFonts w:ascii="Lato" w:hAnsi="Lato"/>
        <w:noProof/>
        <w:lang w:eastAsia="pl-PL"/>
      </w:rPr>
      <w:drawing>
        <wp:anchor distT="0" distB="0" distL="114300" distR="114300" simplePos="0" relativeHeight="251661312" behindDoc="1" locked="0" layoutInCell="1" allowOverlap="1" wp14:anchorId="01D74DAF" wp14:editId="3BCBF4BD">
          <wp:simplePos x="0" y="0"/>
          <wp:positionH relativeFrom="column">
            <wp:posOffset>8333105</wp:posOffset>
          </wp:positionH>
          <wp:positionV relativeFrom="paragraph">
            <wp:posOffset>5715</wp:posOffset>
          </wp:positionV>
          <wp:extent cx="850900" cy="1033145"/>
          <wp:effectExtent l="0" t="0" r="6350" b="0"/>
          <wp:wrapNone/>
          <wp:docPr id="1895051790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1033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1A78B90D" wp14:editId="245FEFA8">
          <wp:simplePos x="0" y="0"/>
          <wp:positionH relativeFrom="column">
            <wp:posOffset>222250</wp:posOffset>
          </wp:positionH>
          <wp:positionV relativeFrom="paragraph">
            <wp:posOffset>5715</wp:posOffset>
          </wp:positionV>
          <wp:extent cx="1158447" cy="1046074"/>
          <wp:effectExtent l="0" t="0" r="0" b="1905"/>
          <wp:wrapNone/>
          <wp:docPr id="1919283279" name="Obraz 1919283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447" cy="1046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</w:t>
    </w:r>
    <w:r w:rsidRPr="00D83738">
      <w:t>PECJALISTYCZNA PRZYCHODNIA LEKARSKA DLA PRACOWNIKÓW WOJSKA</w:t>
    </w:r>
  </w:p>
  <w:p w14:paraId="10130F99" w14:textId="77777777" w:rsidR="00D55908" w:rsidRPr="00D83738" w:rsidRDefault="00D55908" w:rsidP="00D55908">
    <w:pPr>
      <w:widowControl w:val="0"/>
      <w:spacing w:after="0"/>
      <w:jc w:val="center"/>
      <w:rPr>
        <w:rFonts w:ascii="Times New Roman" w:eastAsia="Times New Roman" w:hAnsi="Times New Roman"/>
        <w:b/>
        <w:bCs/>
        <w:color w:val="000000"/>
        <w:spacing w:val="-2"/>
        <w:lang w:eastAsia="pl-PL"/>
      </w:rPr>
    </w:pPr>
    <w:r w:rsidRPr="00D83738">
      <w:rPr>
        <w:rFonts w:ascii="Times New Roman" w:eastAsia="Times New Roman" w:hAnsi="Times New Roman"/>
        <w:b/>
        <w:bCs/>
        <w:color w:val="000000"/>
        <w:spacing w:val="-2"/>
        <w:lang w:eastAsia="pl-PL"/>
      </w:rPr>
      <w:t>Samodzielny Publiczny Zakład Opieki Zdrowotnej w Warszawie</w:t>
    </w:r>
  </w:p>
  <w:p w14:paraId="464A176E" w14:textId="77777777" w:rsidR="00D55908" w:rsidRPr="00D83738" w:rsidRDefault="00D55908" w:rsidP="00D55908">
    <w:pPr>
      <w:pStyle w:val="Bezodstpw"/>
      <w:spacing w:line="276" w:lineRule="auto"/>
      <w:jc w:val="center"/>
      <w:rPr>
        <w:rFonts w:ascii="Times New Roman" w:hAnsi="Times New Roman"/>
        <w:lang w:eastAsia="pl-PL"/>
      </w:rPr>
    </w:pPr>
    <w:r w:rsidRPr="00514308">
      <w:rPr>
        <w:rFonts w:ascii="Times New Roman" w:eastAsia="Times New Roman" w:hAnsi="Times New Roman"/>
        <w:noProof/>
        <w:color w:val="000000"/>
        <w:spacing w:val="-1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0F79C1E6" wp14:editId="4D103B11">
          <wp:simplePos x="0" y="0"/>
          <wp:positionH relativeFrom="margin">
            <wp:posOffset>1308100</wp:posOffset>
          </wp:positionH>
          <wp:positionV relativeFrom="paragraph">
            <wp:posOffset>5715</wp:posOffset>
          </wp:positionV>
          <wp:extent cx="828675" cy="807720"/>
          <wp:effectExtent l="0" t="0" r="0" b="0"/>
          <wp:wrapNone/>
          <wp:docPr id="2038529903" name="Obraz 2038529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738">
      <w:rPr>
        <w:rFonts w:ascii="Times New Roman" w:hAnsi="Times New Roman"/>
        <w:lang w:eastAsia="pl-PL"/>
      </w:rPr>
      <w:t>ul. Nowowiejska 31, 00-911 Warszawa</w:t>
    </w:r>
  </w:p>
  <w:p w14:paraId="2371AF4E" w14:textId="77777777" w:rsidR="00D55908" w:rsidRPr="004A281E" w:rsidRDefault="00D55908" w:rsidP="00D55908">
    <w:pPr>
      <w:widowControl w:val="0"/>
      <w:spacing w:after="0" w:line="180" w:lineRule="exact"/>
      <w:ind w:left="708" w:firstLine="708"/>
      <w:jc w:val="center"/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</w:pP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REGON 013280825; NIP 526-22-66-523; tel.: 22</w:t>
    </w:r>
    <w:r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 xml:space="preserve"> </w:t>
    </w: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526 42 17; fax: 26</w:t>
    </w:r>
    <w:r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1 </w:t>
    </w: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874</w:t>
    </w:r>
    <w:r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 </w:t>
    </w: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170</w:t>
    </w:r>
  </w:p>
  <w:p w14:paraId="5B5EFCBB" w14:textId="77777777" w:rsidR="00D55908" w:rsidRDefault="00D55908" w:rsidP="00D55908">
    <w:pPr>
      <w:pStyle w:val="Nagwek"/>
      <w:tabs>
        <w:tab w:val="left" w:pos="2920"/>
      </w:tabs>
    </w:pPr>
  </w:p>
  <w:p w14:paraId="66127104" w14:textId="77777777" w:rsidR="00D55908" w:rsidRDefault="00D55908">
    <w:pPr>
      <w:pStyle w:val="Nagwek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7398A"/>
    <w:multiLevelType w:val="multilevel"/>
    <w:tmpl w:val="D9F8A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E644C68"/>
    <w:multiLevelType w:val="multilevel"/>
    <w:tmpl w:val="ECE8F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49353">
    <w:abstractNumId w:val="1"/>
  </w:num>
  <w:num w:numId="2" w16cid:durableId="135144580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00"/>
    <w:rsid w:val="002E6FE7"/>
    <w:rsid w:val="003B1600"/>
    <w:rsid w:val="00485B3E"/>
    <w:rsid w:val="005D2DC1"/>
    <w:rsid w:val="006A3D3A"/>
    <w:rsid w:val="006F3814"/>
    <w:rsid w:val="006F41FF"/>
    <w:rsid w:val="008976FF"/>
    <w:rsid w:val="00946C75"/>
    <w:rsid w:val="00AA3086"/>
    <w:rsid w:val="00AB2225"/>
    <w:rsid w:val="00D240EC"/>
    <w:rsid w:val="00D55908"/>
    <w:rsid w:val="00F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D4AF"/>
  <w15:chartTrackingRefBased/>
  <w15:docId w15:val="{01E1930B-75F1-4DE1-928A-4E8C2AB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600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B1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B1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B1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B16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B16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B16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B160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B16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czeinternetowe">
    <w:name w:val="Łącze internetowe"/>
    <w:uiPriority w:val="99"/>
    <w:rsid w:val="003B160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3B1600"/>
    <w:rPr>
      <w:rFonts w:ascii="Calibri" w:hAnsi="Calibri" w:cs="Calibri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160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160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B160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160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3B1600"/>
    <w:rPr>
      <w:rFonts w:ascii="Arial Narrow" w:eastAsia="Times New Roman" w:hAnsi="Arial Narrow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B16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B1600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1600"/>
  </w:style>
  <w:style w:type="character" w:customStyle="1" w:styleId="StopkaZnak">
    <w:name w:val="Stopka Znak"/>
    <w:basedOn w:val="Domylnaczcionkaakapitu"/>
    <w:link w:val="Stopka"/>
    <w:uiPriority w:val="99"/>
    <w:qFormat/>
    <w:rsid w:val="003B1600"/>
  </w:style>
  <w:style w:type="character" w:customStyle="1" w:styleId="ListLabel1">
    <w:name w:val="ListLabel 1"/>
    <w:qFormat/>
    <w:rsid w:val="003B1600"/>
    <w:rPr>
      <w:rFonts w:eastAsia="Calibri" w:cs="Calibri"/>
      <w:b/>
    </w:rPr>
  </w:style>
  <w:style w:type="character" w:customStyle="1" w:styleId="ListLabel2">
    <w:name w:val="ListLabel 2"/>
    <w:qFormat/>
    <w:rsid w:val="003B1600"/>
    <w:rPr>
      <w:rFonts w:cs="Courier New"/>
    </w:rPr>
  </w:style>
  <w:style w:type="character" w:customStyle="1" w:styleId="ListLabel3">
    <w:name w:val="ListLabel 3"/>
    <w:qFormat/>
    <w:rsid w:val="003B1600"/>
    <w:rPr>
      <w:rFonts w:cs="Times New Roman"/>
      <w:b/>
    </w:rPr>
  </w:style>
  <w:style w:type="character" w:customStyle="1" w:styleId="ListLabel4">
    <w:name w:val="ListLabel 4"/>
    <w:qFormat/>
    <w:rsid w:val="003B1600"/>
    <w:rPr>
      <w:rFonts w:eastAsia="Times New Roman" w:cs="Times New Roman"/>
    </w:rPr>
  </w:style>
  <w:style w:type="character" w:customStyle="1" w:styleId="ListLabel5">
    <w:name w:val="ListLabel 5"/>
    <w:qFormat/>
    <w:rsid w:val="003B1600"/>
    <w:rPr>
      <w:rFonts w:eastAsia="Calibri" w:cs="Calibri"/>
    </w:rPr>
  </w:style>
  <w:style w:type="character" w:customStyle="1" w:styleId="ListLabel6">
    <w:name w:val="ListLabel 6"/>
    <w:qFormat/>
    <w:rsid w:val="003B1600"/>
    <w:rPr>
      <w:b/>
      <w:i w:val="0"/>
      <w:color w:val="00000A"/>
    </w:rPr>
  </w:style>
  <w:style w:type="character" w:customStyle="1" w:styleId="czeindeksu">
    <w:name w:val="Łącze indeksu"/>
    <w:qFormat/>
    <w:rsid w:val="003B1600"/>
  </w:style>
  <w:style w:type="paragraph" w:styleId="Nagwek">
    <w:name w:val="header"/>
    <w:basedOn w:val="Normalny"/>
    <w:next w:val="Tretekstu"/>
    <w:link w:val="NagwekZnak"/>
    <w:uiPriority w:val="99"/>
    <w:qFormat/>
    <w:rsid w:val="003B1600"/>
    <w:pPr>
      <w:keepNext/>
      <w:spacing w:before="240" w:after="120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3B1600"/>
    <w:rPr>
      <w:kern w:val="0"/>
      <w14:ligatures w14:val="none"/>
    </w:rPr>
  </w:style>
  <w:style w:type="paragraph" w:customStyle="1" w:styleId="Tretekstu">
    <w:name w:val="Treść tekstu"/>
    <w:basedOn w:val="Normalny"/>
    <w:link w:val="TekstpodstawowyZnak"/>
    <w:semiHidden/>
    <w:unhideWhenUsed/>
    <w:rsid w:val="003B1600"/>
    <w:pPr>
      <w:spacing w:after="0" w:line="240" w:lineRule="auto"/>
      <w:jc w:val="both"/>
    </w:pPr>
    <w:rPr>
      <w:rFonts w:ascii="Arial Narrow" w:eastAsia="Times New Roman" w:hAnsi="Arial Narrow" w:cs="Times New Roman"/>
      <w:kern w:val="2"/>
      <w:szCs w:val="20"/>
      <w:lang w:eastAsia="pl-PL"/>
      <w14:ligatures w14:val="standardContextual"/>
    </w:rPr>
  </w:style>
  <w:style w:type="paragraph" w:styleId="Lista">
    <w:name w:val="List"/>
    <w:basedOn w:val="Tretekstu"/>
    <w:rsid w:val="003B1600"/>
    <w:rPr>
      <w:rFonts w:cs="Lucida Sans"/>
    </w:rPr>
  </w:style>
  <w:style w:type="paragraph" w:styleId="Podpis">
    <w:name w:val="Signature"/>
    <w:basedOn w:val="Normalny"/>
    <w:link w:val="PodpisZnak"/>
    <w:rsid w:val="003B16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3B1600"/>
    <w:rPr>
      <w:rFonts w:cs="Lucida Sans"/>
      <w:i/>
      <w:iCs/>
      <w:kern w:val="0"/>
      <w:sz w:val="24"/>
      <w:szCs w:val="24"/>
      <w14:ligatures w14:val="none"/>
    </w:rPr>
  </w:style>
  <w:style w:type="paragraph" w:customStyle="1" w:styleId="Indeks">
    <w:name w:val="Indeks"/>
    <w:basedOn w:val="Normalny"/>
    <w:qFormat/>
    <w:rsid w:val="003B160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B1600"/>
    <w:pPr>
      <w:ind w:left="720"/>
      <w:contextualSpacing/>
    </w:pPr>
    <w:rPr>
      <w:rFonts w:ascii="Calibri" w:hAnsi="Calibri" w:cs="Calibri"/>
      <w:kern w:val="2"/>
      <w:lang w:val="en-US"/>
      <w14:ligatures w14:val="standardContextual"/>
    </w:rPr>
  </w:style>
  <w:style w:type="paragraph" w:customStyle="1" w:styleId="Default">
    <w:name w:val="Default"/>
    <w:qFormat/>
    <w:rsid w:val="003B1600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agwekspisutreci">
    <w:name w:val="TOC Heading"/>
    <w:basedOn w:val="Nagwek1"/>
    <w:uiPriority w:val="39"/>
    <w:unhideWhenUsed/>
    <w:qFormat/>
    <w:rsid w:val="003B1600"/>
    <w:pPr>
      <w:spacing w:line="259" w:lineRule="auto"/>
    </w:pPr>
    <w:rPr>
      <w:lang w:eastAsia="pl-PL"/>
    </w:rPr>
  </w:style>
  <w:style w:type="paragraph" w:styleId="Spistreci2">
    <w:name w:val="toc 2"/>
    <w:basedOn w:val="Normalny"/>
    <w:autoRedefine/>
    <w:uiPriority w:val="39"/>
    <w:unhideWhenUsed/>
    <w:rsid w:val="003B1600"/>
    <w:pPr>
      <w:tabs>
        <w:tab w:val="left" w:pos="709"/>
      </w:tabs>
      <w:spacing w:after="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B1600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3B160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B160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B1600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1600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3B1600"/>
    <w:rPr>
      <w:rFonts w:ascii="Segoe UI" w:hAnsi="Segoe UI" w:cs="Segoe UI"/>
      <w:kern w:val="0"/>
      <w:sz w:val="18"/>
      <w:szCs w:val="18"/>
      <w14:ligatures w14:val="none"/>
    </w:rPr>
  </w:style>
  <w:style w:type="paragraph" w:styleId="Spistreci3">
    <w:name w:val="toc 3"/>
    <w:basedOn w:val="Normalny"/>
    <w:autoRedefine/>
    <w:uiPriority w:val="39"/>
    <w:unhideWhenUsed/>
    <w:rsid w:val="003B1600"/>
    <w:pPr>
      <w:spacing w:after="100"/>
      <w:ind w:left="440"/>
    </w:pPr>
  </w:style>
  <w:style w:type="paragraph" w:styleId="NormalnyWeb">
    <w:name w:val="Normal (Web)"/>
    <w:basedOn w:val="Normalny"/>
    <w:uiPriority w:val="99"/>
    <w:unhideWhenUsed/>
    <w:qFormat/>
    <w:rsid w:val="003B1600"/>
    <w:pPr>
      <w:spacing w:beforeAutospacing="1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customStyle="1" w:styleId="Gwka">
    <w:name w:val="Główka"/>
    <w:basedOn w:val="Normalny"/>
    <w:uiPriority w:val="99"/>
    <w:unhideWhenUsed/>
    <w:rsid w:val="003B160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160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3B1600"/>
    <w:rPr>
      <w:kern w:val="0"/>
      <w14:ligatures w14:val="none"/>
    </w:rPr>
  </w:style>
  <w:style w:type="paragraph" w:customStyle="1" w:styleId="Cytaty">
    <w:name w:val="Cytaty"/>
    <w:basedOn w:val="Normalny"/>
    <w:qFormat/>
    <w:rsid w:val="003B1600"/>
  </w:style>
  <w:style w:type="paragraph" w:styleId="Tytu">
    <w:name w:val="Title"/>
    <w:basedOn w:val="Nagwek"/>
    <w:link w:val="TytuZnak"/>
    <w:rsid w:val="003B1600"/>
  </w:style>
  <w:style w:type="character" w:customStyle="1" w:styleId="TytuZnak">
    <w:name w:val="Tytuł Znak"/>
    <w:basedOn w:val="Domylnaczcionkaakapitu"/>
    <w:link w:val="Tytu"/>
    <w:rsid w:val="003B1600"/>
  </w:style>
  <w:style w:type="paragraph" w:styleId="Podtytu">
    <w:name w:val="Subtitle"/>
    <w:basedOn w:val="Nagwek"/>
    <w:link w:val="PodtytuZnak"/>
    <w:rsid w:val="003B1600"/>
  </w:style>
  <w:style w:type="character" w:customStyle="1" w:styleId="PodtytuZnak">
    <w:name w:val="Podtytuł Znak"/>
    <w:basedOn w:val="Domylnaczcionkaakapitu"/>
    <w:link w:val="Podtytu"/>
    <w:rsid w:val="003B1600"/>
  </w:style>
  <w:style w:type="table" w:styleId="Tabela-Siatka">
    <w:name w:val="Table Grid"/>
    <w:basedOn w:val="Standardowy"/>
    <w:uiPriority w:val="39"/>
    <w:rsid w:val="003B16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3B1600"/>
    <w:pPr>
      <w:tabs>
        <w:tab w:val="right" w:leader="dot" w:pos="12900"/>
      </w:tabs>
      <w:spacing w:after="0"/>
      <w:jc w:val="both"/>
    </w:pPr>
  </w:style>
  <w:style w:type="character" w:styleId="Hipercze">
    <w:name w:val="Hyperlink"/>
    <w:basedOn w:val="Domylnaczcionkaakapitu"/>
    <w:uiPriority w:val="99"/>
    <w:unhideWhenUsed/>
    <w:rsid w:val="003B1600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locked/>
    <w:rsid w:val="003B1600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B1600"/>
    <w:pPr>
      <w:widowControl w:val="0"/>
      <w:shd w:val="clear" w:color="auto" w:fill="FFFFFF"/>
      <w:spacing w:after="180" w:line="252" w:lineRule="exact"/>
      <w:jc w:val="center"/>
    </w:pPr>
    <w:rPr>
      <w:rFonts w:ascii="Times New Roman" w:eastAsia="Times New Roman" w:hAnsi="Times New Roman" w:cs="Times New Roman"/>
      <w:b/>
      <w:bCs/>
      <w:spacing w:val="-2"/>
      <w:kern w:val="2"/>
      <w14:ligatures w14:val="standardContextual"/>
    </w:rPr>
  </w:style>
  <w:style w:type="paragraph" w:styleId="Bezodstpw">
    <w:name w:val="No Spacing"/>
    <w:uiPriority w:val="1"/>
    <w:qFormat/>
    <w:rsid w:val="003B1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7913</Words>
  <Characters>47482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Adameczek</dc:creator>
  <cp:keywords/>
  <dc:description/>
  <cp:lastModifiedBy>Aleksandra Turczyniak</cp:lastModifiedBy>
  <cp:revision>2</cp:revision>
  <dcterms:created xsi:type="dcterms:W3CDTF">2024-05-07T08:04:00Z</dcterms:created>
  <dcterms:modified xsi:type="dcterms:W3CDTF">2024-05-07T08:04:00Z</dcterms:modified>
</cp:coreProperties>
</file>