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0E008" w14:textId="77777777" w:rsidR="00334E2D" w:rsidRPr="008213C6" w:rsidRDefault="00391010" w:rsidP="008213C6">
      <w:pPr>
        <w:pStyle w:val="Nagwek11"/>
        <w:ind w:left="7478"/>
        <w:rPr>
          <w:sz w:val="22"/>
          <w:szCs w:val="22"/>
        </w:rPr>
      </w:pPr>
      <w:r w:rsidRPr="008213C6">
        <w:rPr>
          <w:sz w:val="22"/>
          <w:szCs w:val="22"/>
        </w:rPr>
        <w:t>Załącznik</w:t>
      </w:r>
      <w:r w:rsidRPr="008213C6">
        <w:rPr>
          <w:spacing w:val="-2"/>
          <w:sz w:val="22"/>
          <w:szCs w:val="22"/>
        </w:rPr>
        <w:t xml:space="preserve"> </w:t>
      </w:r>
      <w:r w:rsidRPr="008213C6">
        <w:rPr>
          <w:sz w:val="22"/>
          <w:szCs w:val="22"/>
        </w:rPr>
        <w:t>nr</w:t>
      </w:r>
      <w:r w:rsidRPr="008213C6">
        <w:rPr>
          <w:spacing w:val="-3"/>
          <w:sz w:val="22"/>
          <w:szCs w:val="22"/>
        </w:rPr>
        <w:t xml:space="preserve"> </w:t>
      </w:r>
      <w:r w:rsidRPr="008213C6">
        <w:rPr>
          <w:sz w:val="22"/>
          <w:szCs w:val="22"/>
        </w:rPr>
        <w:t>6</w:t>
      </w:r>
      <w:r w:rsidRPr="008213C6">
        <w:rPr>
          <w:spacing w:val="-4"/>
          <w:sz w:val="22"/>
          <w:szCs w:val="22"/>
        </w:rPr>
        <w:t xml:space="preserve"> </w:t>
      </w:r>
      <w:r w:rsidRPr="008213C6">
        <w:rPr>
          <w:sz w:val="22"/>
          <w:szCs w:val="22"/>
        </w:rPr>
        <w:t xml:space="preserve">do </w:t>
      </w:r>
      <w:r w:rsidRPr="008213C6">
        <w:rPr>
          <w:spacing w:val="-5"/>
          <w:sz w:val="22"/>
          <w:szCs w:val="22"/>
        </w:rPr>
        <w:t>SWZ</w:t>
      </w:r>
    </w:p>
    <w:p w14:paraId="4A3F6B3F" w14:textId="263C680D" w:rsidR="00334E2D" w:rsidRPr="008213C6" w:rsidRDefault="00391010" w:rsidP="008213C6">
      <w:pPr>
        <w:ind w:right="302"/>
        <w:jc w:val="center"/>
        <w:rPr>
          <w:b/>
        </w:rPr>
      </w:pPr>
      <w:r w:rsidRPr="008213C6">
        <w:rPr>
          <w:b/>
        </w:rPr>
        <w:t>Umowa</w:t>
      </w:r>
      <w:r w:rsidRPr="008213C6">
        <w:rPr>
          <w:b/>
          <w:spacing w:val="-2"/>
        </w:rPr>
        <w:t xml:space="preserve"> </w:t>
      </w:r>
      <w:r w:rsidRPr="008213C6">
        <w:rPr>
          <w:b/>
        </w:rPr>
        <w:t>nr</w:t>
      </w:r>
      <w:r w:rsidRPr="008213C6">
        <w:rPr>
          <w:b/>
          <w:spacing w:val="-3"/>
        </w:rPr>
        <w:t xml:space="preserve"> </w:t>
      </w:r>
      <w:r w:rsidRPr="008213C6">
        <w:rPr>
          <w:b/>
          <w:spacing w:val="-2"/>
        </w:rPr>
        <w:t>.................</w:t>
      </w:r>
      <w:r w:rsidR="008213C6">
        <w:rPr>
          <w:b/>
          <w:spacing w:val="-2"/>
        </w:rPr>
        <w:t xml:space="preserve">INFR/2024 </w:t>
      </w:r>
    </w:p>
    <w:p w14:paraId="7E022FA4" w14:textId="77777777" w:rsidR="00334E2D" w:rsidRPr="008213C6" w:rsidRDefault="00334E2D" w:rsidP="008213C6">
      <w:pPr>
        <w:pStyle w:val="Tekstpodstawowy"/>
        <w:spacing w:before="0"/>
        <w:ind w:left="0" w:firstLine="0"/>
        <w:rPr>
          <w:b/>
          <w:sz w:val="22"/>
          <w:szCs w:val="22"/>
        </w:rPr>
      </w:pPr>
    </w:p>
    <w:p w14:paraId="34EAAC07" w14:textId="77777777" w:rsidR="00334E2D" w:rsidRPr="008213C6" w:rsidRDefault="00391010" w:rsidP="008213C6">
      <w:pPr>
        <w:pStyle w:val="Tekstpodstawowy"/>
        <w:tabs>
          <w:tab w:val="left" w:leader="dot" w:pos="2656"/>
        </w:tabs>
        <w:spacing w:before="0"/>
        <w:ind w:left="115" w:firstLine="0"/>
        <w:rPr>
          <w:sz w:val="22"/>
          <w:szCs w:val="22"/>
        </w:rPr>
      </w:pPr>
      <w:r w:rsidRPr="008213C6">
        <w:rPr>
          <w:sz w:val="22"/>
          <w:szCs w:val="22"/>
        </w:rPr>
        <w:t>zawarta</w:t>
      </w:r>
      <w:r w:rsidRPr="008213C6">
        <w:rPr>
          <w:spacing w:val="59"/>
          <w:w w:val="150"/>
          <w:sz w:val="22"/>
          <w:szCs w:val="22"/>
        </w:rPr>
        <w:t xml:space="preserve"> </w:t>
      </w:r>
      <w:r w:rsidRPr="008213C6">
        <w:rPr>
          <w:sz w:val="22"/>
          <w:szCs w:val="22"/>
        </w:rPr>
        <w:t>w</w:t>
      </w:r>
      <w:r w:rsidRPr="008213C6">
        <w:rPr>
          <w:spacing w:val="58"/>
          <w:w w:val="150"/>
          <w:sz w:val="22"/>
          <w:szCs w:val="22"/>
        </w:rPr>
        <w:t xml:space="preserve"> </w:t>
      </w:r>
      <w:r w:rsidRPr="008213C6">
        <w:rPr>
          <w:spacing w:val="-4"/>
          <w:sz w:val="22"/>
          <w:szCs w:val="22"/>
        </w:rPr>
        <w:t>dniu</w:t>
      </w:r>
      <w:r w:rsidRPr="008213C6">
        <w:rPr>
          <w:sz w:val="22"/>
          <w:szCs w:val="22"/>
        </w:rPr>
        <w:tab/>
      </w:r>
      <w:r w:rsidRPr="008213C6">
        <w:rPr>
          <w:spacing w:val="-2"/>
          <w:sz w:val="22"/>
          <w:szCs w:val="22"/>
        </w:rPr>
        <w:t>pomiędzy</w:t>
      </w:r>
    </w:p>
    <w:p w14:paraId="29D64F5A" w14:textId="77777777" w:rsidR="00334E2D" w:rsidRPr="008213C6" w:rsidRDefault="00391010" w:rsidP="008213C6">
      <w:pPr>
        <w:ind w:left="115" w:right="-13"/>
        <w:jc w:val="both"/>
      </w:pPr>
      <w:r w:rsidRPr="008213C6">
        <w:rPr>
          <w:b/>
        </w:rPr>
        <w:t>Gminą</w:t>
      </w:r>
      <w:r w:rsidRPr="008213C6">
        <w:rPr>
          <w:b/>
          <w:spacing w:val="-10"/>
        </w:rPr>
        <w:t xml:space="preserve"> </w:t>
      </w:r>
      <w:r w:rsidR="00FA0C1E" w:rsidRPr="008213C6">
        <w:rPr>
          <w:b/>
        </w:rPr>
        <w:t>Borzechów</w:t>
      </w:r>
      <w:r w:rsidRPr="008213C6">
        <w:rPr>
          <w:b/>
        </w:rPr>
        <w:t>,</w:t>
      </w:r>
      <w:r w:rsidRPr="008213C6">
        <w:rPr>
          <w:b/>
          <w:spacing w:val="-9"/>
        </w:rPr>
        <w:t xml:space="preserve"> </w:t>
      </w:r>
      <w:r w:rsidR="00FA0C1E" w:rsidRPr="008213C6">
        <w:t xml:space="preserve">24-224 Borzechów </w:t>
      </w:r>
      <w:r w:rsidRPr="008213C6">
        <w:t xml:space="preserve"> NIP: </w:t>
      </w:r>
      <w:r w:rsidR="00FA0C1E" w:rsidRPr="008213C6">
        <w:t xml:space="preserve">713-288-68-20 </w:t>
      </w:r>
      <w:r w:rsidRPr="008213C6">
        <w:t xml:space="preserve">REGON: </w:t>
      </w:r>
      <w:r w:rsidR="00FA0C1E" w:rsidRPr="008213C6">
        <w:rPr>
          <w:rStyle w:val="pojedynczapozycja"/>
        </w:rPr>
        <w:t>431-01-98-79</w:t>
      </w:r>
    </w:p>
    <w:p w14:paraId="1DAEFC20" w14:textId="77777777" w:rsidR="00334E2D" w:rsidRPr="008213C6" w:rsidRDefault="00391010" w:rsidP="008213C6">
      <w:pPr>
        <w:pStyle w:val="Tekstpodstawowy"/>
        <w:spacing w:before="0"/>
        <w:ind w:left="115" w:firstLine="0"/>
        <w:rPr>
          <w:sz w:val="22"/>
          <w:szCs w:val="22"/>
        </w:rPr>
      </w:pPr>
      <w:r w:rsidRPr="008213C6">
        <w:rPr>
          <w:spacing w:val="-2"/>
          <w:sz w:val="22"/>
          <w:szCs w:val="22"/>
        </w:rPr>
        <w:t>reprezentowaną</w:t>
      </w:r>
      <w:r w:rsidRPr="008213C6">
        <w:rPr>
          <w:spacing w:val="14"/>
          <w:sz w:val="22"/>
          <w:szCs w:val="22"/>
        </w:rPr>
        <w:t xml:space="preserve"> </w:t>
      </w:r>
      <w:r w:rsidRPr="008213C6">
        <w:rPr>
          <w:spacing w:val="-2"/>
          <w:sz w:val="22"/>
          <w:szCs w:val="22"/>
        </w:rPr>
        <w:t>przez:</w:t>
      </w:r>
    </w:p>
    <w:p w14:paraId="5D0B1597" w14:textId="77777777" w:rsidR="00FA0C1E" w:rsidRPr="008213C6" w:rsidRDefault="00FA0C1E" w:rsidP="008213C6">
      <w:pPr>
        <w:pStyle w:val="Default"/>
        <w:tabs>
          <w:tab w:val="left" w:pos="0"/>
          <w:tab w:val="left" w:pos="142"/>
          <w:tab w:val="left" w:pos="284"/>
        </w:tabs>
        <w:ind w:left="284" w:right="284" w:hanging="284"/>
        <w:jc w:val="both"/>
        <w:rPr>
          <w:rFonts w:ascii="Arial" w:hAnsi="Arial" w:cs="Arial"/>
          <w:sz w:val="22"/>
          <w:szCs w:val="22"/>
        </w:rPr>
      </w:pPr>
      <w:r w:rsidRPr="008213C6">
        <w:rPr>
          <w:rFonts w:ascii="Arial" w:hAnsi="Arial" w:cs="Arial"/>
          <w:b/>
          <w:bCs/>
          <w:sz w:val="22"/>
          <w:szCs w:val="22"/>
        </w:rPr>
        <w:tab/>
        <w:t xml:space="preserve">- Pana </w:t>
      </w:r>
      <w:r w:rsidR="00EF4D86" w:rsidRPr="008213C6">
        <w:rPr>
          <w:rFonts w:ascii="Arial" w:hAnsi="Arial" w:cs="Arial"/>
          <w:b/>
          <w:bCs/>
          <w:sz w:val="22"/>
          <w:szCs w:val="22"/>
        </w:rPr>
        <w:t>Edwarda Jarzynkę</w:t>
      </w:r>
      <w:r w:rsidRPr="008213C6">
        <w:rPr>
          <w:rFonts w:ascii="Arial" w:hAnsi="Arial" w:cs="Arial"/>
          <w:b/>
          <w:bCs/>
          <w:sz w:val="22"/>
          <w:szCs w:val="22"/>
        </w:rPr>
        <w:t xml:space="preserve"> – Wójta Gminy</w:t>
      </w:r>
      <w:r w:rsidRPr="008213C6">
        <w:rPr>
          <w:rFonts w:ascii="Arial" w:hAnsi="Arial" w:cs="Arial"/>
          <w:sz w:val="22"/>
          <w:szCs w:val="22"/>
        </w:rPr>
        <w:t xml:space="preserve"> przy kontrasygnacie</w:t>
      </w:r>
    </w:p>
    <w:p w14:paraId="0D482404" w14:textId="77777777" w:rsidR="00334E2D" w:rsidRPr="008213C6" w:rsidRDefault="00FA0C1E" w:rsidP="008213C6">
      <w:pPr>
        <w:ind w:left="115"/>
        <w:jc w:val="both"/>
        <w:rPr>
          <w:b/>
        </w:rPr>
      </w:pPr>
      <w:r w:rsidRPr="008213C6">
        <w:rPr>
          <w:b/>
          <w:bCs/>
        </w:rPr>
        <w:t>- Pani Lidii Gąski – Skarbnika Gminy</w:t>
      </w:r>
      <w:r w:rsidRPr="008213C6">
        <w:rPr>
          <w:b/>
          <w:spacing w:val="-4"/>
        </w:rPr>
        <w:t xml:space="preserve"> </w:t>
      </w:r>
    </w:p>
    <w:p w14:paraId="239A5EFC" w14:textId="77777777" w:rsidR="00334E2D" w:rsidRPr="008213C6" w:rsidRDefault="00391010" w:rsidP="008213C6">
      <w:pPr>
        <w:ind w:left="115" w:right="5357"/>
        <w:jc w:val="both"/>
      </w:pPr>
      <w:r w:rsidRPr="008213C6">
        <w:t>zwaną</w:t>
      </w:r>
      <w:r w:rsidRPr="008213C6">
        <w:rPr>
          <w:spacing w:val="-7"/>
        </w:rPr>
        <w:t xml:space="preserve"> </w:t>
      </w:r>
      <w:r w:rsidRPr="008213C6">
        <w:t>w</w:t>
      </w:r>
      <w:r w:rsidRPr="008213C6">
        <w:rPr>
          <w:spacing w:val="-7"/>
        </w:rPr>
        <w:t xml:space="preserve"> </w:t>
      </w:r>
      <w:r w:rsidRPr="008213C6">
        <w:t>dalszej</w:t>
      </w:r>
      <w:r w:rsidRPr="008213C6">
        <w:rPr>
          <w:spacing w:val="-7"/>
        </w:rPr>
        <w:t xml:space="preserve"> </w:t>
      </w:r>
      <w:r w:rsidRPr="008213C6">
        <w:t>części</w:t>
      </w:r>
      <w:r w:rsidRPr="008213C6">
        <w:rPr>
          <w:spacing w:val="-7"/>
        </w:rPr>
        <w:t xml:space="preserve"> </w:t>
      </w:r>
      <w:r w:rsidRPr="008213C6">
        <w:t>umowy</w:t>
      </w:r>
      <w:r w:rsidRPr="008213C6">
        <w:rPr>
          <w:spacing w:val="-6"/>
        </w:rPr>
        <w:t xml:space="preserve"> </w:t>
      </w:r>
      <w:r w:rsidRPr="008213C6">
        <w:rPr>
          <w:b/>
        </w:rPr>
        <w:t>„Zamawiającym</w:t>
      </w:r>
      <w:r w:rsidRPr="008213C6">
        <w:t xml:space="preserve">” </w:t>
      </w:r>
      <w:r w:rsidRPr="008213C6">
        <w:rPr>
          <w:spacing w:val="-10"/>
        </w:rPr>
        <w:t>a</w:t>
      </w:r>
    </w:p>
    <w:p w14:paraId="743A9F7E" w14:textId="77777777" w:rsidR="00334E2D" w:rsidRPr="008213C6" w:rsidRDefault="00391010" w:rsidP="008213C6">
      <w:pPr>
        <w:ind w:left="171"/>
        <w:jc w:val="both"/>
      </w:pPr>
      <w:r w:rsidRPr="008213C6">
        <w:rPr>
          <w:spacing w:val="-2"/>
        </w:rPr>
        <w:t>...................…………..</w:t>
      </w:r>
    </w:p>
    <w:p w14:paraId="08059C96" w14:textId="77777777" w:rsidR="00334E2D" w:rsidRPr="008213C6" w:rsidRDefault="00391010" w:rsidP="008213C6">
      <w:pPr>
        <w:ind w:left="115"/>
        <w:jc w:val="both"/>
        <w:rPr>
          <w:b/>
        </w:rPr>
      </w:pPr>
      <w:r w:rsidRPr="008213C6">
        <w:t>zwanym</w:t>
      </w:r>
      <w:r w:rsidRPr="008213C6">
        <w:rPr>
          <w:spacing w:val="-4"/>
        </w:rPr>
        <w:t xml:space="preserve"> </w:t>
      </w:r>
      <w:r w:rsidRPr="008213C6">
        <w:t>w</w:t>
      </w:r>
      <w:r w:rsidRPr="008213C6">
        <w:rPr>
          <w:spacing w:val="-3"/>
        </w:rPr>
        <w:t xml:space="preserve"> </w:t>
      </w:r>
      <w:r w:rsidRPr="008213C6">
        <w:t>dalszej</w:t>
      </w:r>
      <w:r w:rsidRPr="008213C6">
        <w:rPr>
          <w:spacing w:val="-3"/>
        </w:rPr>
        <w:t xml:space="preserve"> </w:t>
      </w:r>
      <w:r w:rsidRPr="008213C6">
        <w:t>części</w:t>
      </w:r>
      <w:r w:rsidRPr="008213C6">
        <w:rPr>
          <w:spacing w:val="-3"/>
        </w:rPr>
        <w:t xml:space="preserve"> </w:t>
      </w:r>
      <w:r w:rsidRPr="008213C6">
        <w:t>umowy</w:t>
      </w:r>
      <w:r w:rsidRPr="008213C6">
        <w:rPr>
          <w:spacing w:val="-2"/>
        </w:rPr>
        <w:t xml:space="preserve"> </w:t>
      </w:r>
      <w:r w:rsidRPr="008213C6">
        <w:rPr>
          <w:b/>
          <w:spacing w:val="-2"/>
        </w:rPr>
        <w:t>Wykonawcą</w:t>
      </w:r>
    </w:p>
    <w:p w14:paraId="5A54EB0D" w14:textId="77777777" w:rsidR="00334E2D" w:rsidRPr="008213C6" w:rsidRDefault="00391010" w:rsidP="008213C6">
      <w:pPr>
        <w:pStyle w:val="Tekstpodstawowy"/>
        <w:spacing w:before="0"/>
        <w:ind w:left="115" w:right="1552" w:firstLine="0"/>
        <w:rPr>
          <w:b/>
          <w:sz w:val="22"/>
          <w:szCs w:val="22"/>
        </w:rPr>
      </w:pPr>
      <w:r w:rsidRPr="008213C6">
        <w:rPr>
          <w:sz w:val="22"/>
          <w:szCs w:val="22"/>
        </w:rPr>
        <w:t>reprezentowanym</w:t>
      </w:r>
      <w:r w:rsidRPr="008213C6">
        <w:rPr>
          <w:spacing w:val="-7"/>
          <w:sz w:val="22"/>
          <w:szCs w:val="22"/>
        </w:rPr>
        <w:t xml:space="preserve"> </w:t>
      </w:r>
      <w:r w:rsidRPr="008213C6">
        <w:rPr>
          <w:sz w:val="22"/>
          <w:szCs w:val="22"/>
        </w:rPr>
        <w:t>przez</w:t>
      </w:r>
      <w:r w:rsidRPr="008213C6">
        <w:rPr>
          <w:spacing w:val="-7"/>
          <w:sz w:val="22"/>
          <w:szCs w:val="22"/>
        </w:rPr>
        <w:t xml:space="preserve"> </w:t>
      </w:r>
      <w:r w:rsidRPr="008213C6">
        <w:rPr>
          <w:sz w:val="22"/>
          <w:szCs w:val="22"/>
        </w:rPr>
        <w:t>upoważnione</w:t>
      </w:r>
      <w:r w:rsidRPr="008213C6">
        <w:rPr>
          <w:spacing w:val="-7"/>
          <w:sz w:val="22"/>
          <w:szCs w:val="22"/>
        </w:rPr>
        <w:t xml:space="preserve"> </w:t>
      </w:r>
      <w:r w:rsidRPr="008213C6">
        <w:rPr>
          <w:sz w:val="22"/>
          <w:szCs w:val="22"/>
        </w:rPr>
        <w:t>do</w:t>
      </w:r>
      <w:r w:rsidRPr="008213C6">
        <w:rPr>
          <w:spacing w:val="-7"/>
          <w:sz w:val="22"/>
          <w:szCs w:val="22"/>
        </w:rPr>
        <w:t xml:space="preserve"> </w:t>
      </w:r>
      <w:r w:rsidRPr="008213C6">
        <w:rPr>
          <w:sz w:val="22"/>
          <w:szCs w:val="22"/>
        </w:rPr>
        <w:t>zaciągania</w:t>
      </w:r>
      <w:r w:rsidRPr="008213C6">
        <w:rPr>
          <w:spacing w:val="-7"/>
          <w:sz w:val="22"/>
          <w:szCs w:val="22"/>
        </w:rPr>
        <w:t xml:space="preserve"> </w:t>
      </w:r>
      <w:r w:rsidRPr="008213C6">
        <w:rPr>
          <w:sz w:val="22"/>
          <w:szCs w:val="22"/>
        </w:rPr>
        <w:t>zobowiązań</w:t>
      </w:r>
      <w:r w:rsidRPr="008213C6">
        <w:rPr>
          <w:spacing w:val="-7"/>
          <w:sz w:val="22"/>
          <w:szCs w:val="22"/>
        </w:rPr>
        <w:t xml:space="preserve"> </w:t>
      </w:r>
      <w:r w:rsidRPr="008213C6">
        <w:rPr>
          <w:sz w:val="22"/>
          <w:szCs w:val="22"/>
        </w:rPr>
        <w:t>osoby:…………….. zwanymi dalej także osobno „</w:t>
      </w:r>
      <w:r w:rsidRPr="008213C6">
        <w:rPr>
          <w:b/>
          <w:sz w:val="22"/>
          <w:szCs w:val="22"/>
        </w:rPr>
        <w:t>Stroną</w:t>
      </w:r>
      <w:r w:rsidRPr="008213C6">
        <w:rPr>
          <w:sz w:val="22"/>
          <w:szCs w:val="22"/>
        </w:rPr>
        <w:t xml:space="preserve">” lub łącznie </w:t>
      </w:r>
      <w:r w:rsidRPr="008213C6">
        <w:rPr>
          <w:b/>
          <w:sz w:val="22"/>
          <w:szCs w:val="22"/>
        </w:rPr>
        <w:t>„Stronami”.</w:t>
      </w:r>
    </w:p>
    <w:p w14:paraId="06CA3348" w14:textId="77777777" w:rsidR="00334E2D" w:rsidRPr="008213C6" w:rsidRDefault="00334E2D" w:rsidP="008213C6">
      <w:pPr>
        <w:pStyle w:val="Tekstpodstawowy"/>
        <w:spacing w:before="0"/>
        <w:ind w:left="0" w:firstLine="0"/>
        <w:rPr>
          <w:b/>
          <w:sz w:val="22"/>
          <w:szCs w:val="22"/>
        </w:rPr>
      </w:pPr>
    </w:p>
    <w:p w14:paraId="161E17AB" w14:textId="77777777" w:rsidR="00334E2D" w:rsidRPr="008213C6" w:rsidRDefault="00334E2D" w:rsidP="008213C6">
      <w:pPr>
        <w:pStyle w:val="Tekstpodstawowy"/>
        <w:spacing w:before="0"/>
        <w:ind w:left="0" w:firstLine="0"/>
        <w:rPr>
          <w:b/>
          <w:sz w:val="22"/>
          <w:szCs w:val="22"/>
        </w:rPr>
      </w:pPr>
    </w:p>
    <w:p w14:paraId="1B7EABAD" w14:textId="77777777" w:rsidR="00334E2D" w:rsidRPr="008213C6" w:rsidRDefault="00391010" w:rsidP="008213C6">
      <w:pPr>
        <w:pStyle w:val="Tekstpodstawowy"/>
        <w:spacing w:before="0"/>
        <w:ind w:left="115" w:right="156" w:firstLine="0"/>
        <w:rPr>
          <w:sz w:val="22"/>
          <w:szCs w:val="22"/>
        </w:rPr>
      </w:pPr>
      <w:r w:rsidRPr="008213C6">
        <w:rPr>
          <w:sz w:val="22"/>
          <w:szCs w:val="22"/>
        </w:rPr>
        <w:t>Umowa niniejsza zawarta została po przeprowadzeniu postępowania o zamówienie publiczne w trybie podstawowym</w:t>
      </w:r>
      <w:r w:rsidRPr="008213C6">
        <w:rPr>
          <w:spacing w:val="40"/>
          <w:sz w:val="22"/>
          <w:szCs w:val="22"/>
        </w:rPr>
        <w:t xml:space="preserve"> </w:t>
      </w:r>
      <w:r w:rsidRPr="008213C6">
        <w:rPr>
          <w:sz w:val="22"/>
          <w:szCs w:val="22"/>
        </w:rPr>
        <w:t>bez</w:t>
      </w:r>
      <w:r w:rsidRPr="008213C6">
        <w:rPr>
          <w:spacing w:val="40"/>
          <w:sz w:val="22"/>
          <w:szCs w:val="22"/>
        </w:rPr>
        <w:t xml:space="preserve"> </w:t>
      </w:r>
      <w:r w:rsidRPr="008213C6">
        <w:rPr>
          <w:sz w:val="22"/>
          <w:szCs w:val="22"/>
        </w:rPr>
        <w:t>przeprowadzenia</w:t>
      </w:r>
      <w:r w:rsidRPr="008213C6">
        <w:rPr>
          <w:spacing w:val="40"/>
          <w:sz w:val="22"/>
          <w:szCs w:val="22"/>
        </w:rPr>
        <w:t xml:space="preserve"> </w:t>
      </w:r>
      <w:r w:rsidRPr="008213C6">
        <w:rPr>
          <w:sz w:val="22"/>
          <w:szCs w:val="22"/>
        </w:rPr>
        <w:t>negocjacji</w:t>
      </w:r>
      <w:r w:rsidRPr="008213C6">
        <w:rPr>
          <w:spacing w:val="39"/>
          <w:sz w:val="22"/>
          <w:szCs w:val="22"/>
        </w:rPr>
        <w:t xml:space="preserve"> </w:t>
      </w:r>
      <w:r w:rsidRPr="008213C6">
        <w:rPr>
          <w:sz w:val="22"/>
          <w:szCs w:val="22"/>
        </w:rPr>
        <w:t>na</w:t>
      </w:r>
      <w:r w:rsidRPr="008213C6">
        <w:rPr>
          <w:spacing w:val="39"/>
          <w:sz w:val="22"/>
          <w:szCs w:val="22"/>
        </w:rPr>
        <w:t xml:space="preserve"> </w:t>
      </w:r>
      <w:r w:rsidRPr="008213C6">
        <w:rPr>
          <w:sz w:val="22"/>
          <w:szCs w:val="22"/>
        </w:rPr>
        <w:t>podstawie</w:t>
      </w:r>
      <w:r w:rsidRPr="008213C6">
        <w:rPr>
          <w:spacing w:val="40"/>
          <w:sz w:val="22"/>
          <w:szCs w:val="22"/>
        </w:rPr>
        <w:t xml:space="preserve"> </w:t>
      </w:r>
      <w:r w:rsidRPr="008213C6">
        <w:rPr>
          <w:sz w:val="22"/>
          <w:szCs w:val="22"/>
        </w:rPr>
        <w:t>art.</w:t>
      </w:r>
      <w:r w:rsidRPr="008213C6">
        <w:rPr>
          <w:spacing w:val="40"/>
          <w:sz w:val="22"/>
          <w:szCs w:val="22"/>
        </w:rPr>
        <w:t xml:space="preserve"> </w:t>
      </w:r>
      <w:r w:rsidRPr="008213C6">
        <w:rPr>
          <w:sz w:val="22"/>
          <w:szCs w:val="22"/>
        </w:rPr>
        <w:t>275</w:t>
      </w:r>
      <w:r w:rsidRPr="008213C6">
        <w:rPr>
          <w:spacing w:val="40"/>
          <w:sz w:val="22"/>
          <w:szCs w:val="22"/>
        </w:rPr>
        <w:t xml:space="preserve"> </w:t>
      </w:r>
      <w:r w:rsidRPr="008213C6">
        <w:rPr>
          <w:sz w:val="22"/>
          <w:szCs w:val="22"/>
        </w:rPr>
        <w:t>pkt</w:t>
      </w:r>
      <w:r w:rsidRPr="008213C6">
        <w:rPr>
          <w:spacing w:val="40"/>
          <w:sz w:val="22"/>
          <w:szCs w:val="22"/>
        </w:rPr>
        <w:t xml:space="preserve"> </w:t>
      </w:r>
      <w:r w:rsidRPr="008213C6">
        <w:rPr>
          <w:sz w:val="22"/>
          <w:szCs w:val="22"/>
        </w:rPr>
        <w:t>1</w:t>
      </w:r>
      <w:r w:rsidRPr="008213C6">
        <w:rPr>
          <w:spacing w:val="40"/>
          <w:sz w:val="22"/>
          <w:szCs w:val="22"/>
        </w:rPr>
        <w:t xml:space="preserve"> </w:t>
      </w:r>
      <w:r w:rsidRPr="008213C6">
        <w:rPr>
          <w:sz w:val="22"/>
          <w:szCs w:val="22"/>
        </w:rPr>
        <w:t>ustawy</w:t>
      </w:r>
      <w:r w:rsidRPr="008213C6">
        <w:rPr>
          <w:spacing w:val="37"/>
          <w:sz w:val="22"/>
          <w:szCs w:val="22"/>
        </w:rPr>
        <w:t xml:space="preserve"> </w:t>
      </w:r>
      <w:r w:rsidRPr="008213C6">
        <w:rPr>
          <w:sz w:val="22"/>
          <w:szCs w:val="22"/>
        </w:rPr>
        <w:t>z</w:t>
      </w:r>
      <w:r w:rsidRPr="008213C6">
        <w:rPr>
          <w:spacing w:val="39"/>
          <w:sz w:val="22"/>
          <w:szCs w:val="22"/>
        </w:rPr>
        <w:t xml:space="preserve"> </w:t>
      </w:r>
      <w:r w:rsidRPr="008213C6">
        <w:rPr>
          <w:sz w:val="22"/>
          <w:szCs w:val="22"/>
        </w:rPr>
        <w:t>dnia 11</w:t>
      </w:r>
      <w:r w:rsidRPr="008213C6">
        <w:rPr>
          <w:spacing w:val="40"/>
          <w:sz w:val="22"/>
          <w:szCs w:val="22"/>
        </w:rPr>
        <w:t xml:space="preserve"> </w:t>
      </w:r>
      <w:r w:rsidRPr="008213C6">
        <w:rPr>
          <w:sz w:val="22"/>
          <w:szCs w:val="22"/>
        </w:rPr>
        <w:t>września 2019 r. Prawo Zamówień Publicznych (t.j. Dz.U. z 2023 r. poz.1605 ze zm.), dalej zwana: ustawą Pzp, w wyniku którego oferta Wykonawcy została wybrana jako najkorzystniejsza.</w:t>
      </w:r>
    </w:p>
    <w:p w14:paraId="658CDA4C" w14:textId="77777777" w:rsidR="00334E2D" w:rsidRPr="008213C6" w:rsidRDefault="00334E2D" w:rsidP="008213C6">
      <w:pPr>
        <w:pStyle w:val="Tekstpodstawowy"/>
        <w:spacing w:before="0"/>
        <w:ind w:left="0" w:firstLine="0"/>
        <w:rPr>
          <w:sz w:val="22"/>
          <w:szCs w:val="22"/>
        </w:rPr>
      </w:pPr>
    </w:p>
    <w:p w14:paraId="679F7644" w14:textId="77777777" w:rsidR="00334E2D" w:rsidRPr="008213C6" w:rsidRDefault="00391010"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1</w:t>
      </w:r>
    </w:p>
    <w:p w14:paraId="6B88F4AE" w14:textId="77777777" w:rsidR="00334E2D" w:rsidRPr="008213C6" w:rsidRDefault="00391010" w:rsidP="008213C6">
      <w:pPr>
        <w:pStyle w:val="Akapitzlist"/>
        <w:numPr>
          <w:ilvl w:val="0"/>
          <w:numId w:val="13"/>
        </w:numPr>
        <w:spacing w:before="0"/>
        <w:ind w:left="709" w:right="150"/>
        <w:jc w:val="both"/>
        <w:rPr>
          <w:b/>
        </w:rPr>
      </w:pPr>
      <w:r w:rsidRPr="008213C6">
        <w:t xml:space="preserve">Zamawiający zleca, a Wykonawca przyjmuje do wykonania zadanie pod nazwą: </w:t>
      </w:r>
      <w:r w:rsidR="007725F9" w:rsidRPr="008213C6">
        <w:rPr>
          <w:b/>
        </w:rPr>
        <w:t xml:space="preserve">Dowóz </w:t>
      </w:r>
      <w:r w:rsidRPr="008213C6">
        <w:rPr>
          <w:b/>
        </w:rPr>
        <w:t xml:space="preserve">uczniów do placówek oświatowych na terenie Gminy </w:t>
      </w:r>
      <w:r w:rsidR="00FA0C1E" w:rsidRPr="008213C6">
        <w:rPr>
          <w:b/>
        </w:rPr>
        <w:t>Borzechów</w:t>
      </w:r>
      <w:r w:rsidRPr="008213C6">
        <w:rPr>
          <w:b/>
        </w:rPr>
        <w:t xml:space="preserve"> w roku szkolnym 2024/2025</w:t>
      </w:r>
      <w:r w:rsidR="00FA0C1E" w:rsidRPr="008213C6">
        <w:rPr>
          <w:b/>
        </w:rPr>
        <w:t xml:space="preserve"> i 2025/2026</w:t>
      </w:r>
      <w:r w:rsidRPr="008213C6">
        <w:rPr>
          <w:b/>
        </w:rPr>
        <w:t>.</w:t>
      </w:r>
    </w:p>
    <w:p w14:paraId="001F9939" w14:textId="77777777" w:rsidR="00334E2D" w:rsidRPr="008213C6" w:rsidRDefault="00391010" w:rsidP="008213C6">
      <w:pPr>
        <w:pStyle w:val="Akapitzlist"/>
        <w:numPr>
          <w:ilvl w:val="0"/>
          <w:numId w:val="13"/>
        </w:numPr>
        <w:spacing w:before="0"/>
        <w:ind w:left="709" w:right="151"/>
        <w:jc w:val="both"/>
      </w:pPr>
      <w:r w:rsidRPr="008213C6">
        <w:t xml:space="preserve">Przedmiot zamówienia będzie realizowany poprzez </w:t>
      </w:r>
      <w:r w:rsidRPr="008213C6">
        <w:rPr>
          <w:u w:val="single"/>
        </w:rPr>
        <w:t>zakup imiennych biletów miesięcznych</w:t>
      </w:r>
      <w:r w:rsidRPr="008213C6">
        <w:rPr>
          <w:spacing w:val="40"/>
        </w:rPr>
        <w:t xml:space="preserve"> </w:t>
      </w:r>
      <w:r w:rsidRPr="008213C6">
        <w:rPr>
          <w:u w:val="single"/>
        </w:rPr>
        <w:t>szkolnych</w:t>
      </w:r>
      <w:r w:rsidRPr="008213C6">
        <w:t xml:space="preserve"> na podstawie przepisów ustawy z dnia 20 czerwca 1992 r. o uprawnieniach do ulgowych przejazdów środkami publicznego transportu zbiorowego (t.j Dz.U. z 2024 r. poz. 380) oraz zapewnienie opieki osoby dorosłej podczas dowozu uczniów na wszystkich trasach.</w:t>
      </w:r>
    </w:p>
    <w:p w14:paraId="5745C34C" w14:textId="77777777" w:rsidR="00FA0C1E" w:rsidRPr="008213C6" w:rsidRDefault="00391010" w:rsidP="008213C6">
      <w:pPr>
        <w:pStyle w:val="Akapitzlist"/>
        <w:numPr>
          <w:ilvl w:val="0"/>
          <w:numId w:val="13"/>
        </w:numPr>
        <w:spacing w:before="0"/>
        <w:ind w:left="709" w:right="157"/>
        <w:jc w:val="both"/>
      </w:pPr>
      <w:r w:rsidRPr="008213C6">
        <w:t xml:space="preserve">Umowa dotyczy transportu/przewozu (trasa: dom – szkoła – dom) do następujących placówek na terenie Gminy </w:t>
      </w:r>
      <w:r w:rsidR="00FA0C1E" w:rsidRPr="008213C6">
        <w:t>Borzechów:</w:t>
      </w:r>
      <w:r w:rsidR="00FA0C1E" w:rsidRPr="008213C6">
        <w:tab/>
        <w:t>`</w:t>
      </w:r>
    </w:p>
    <w:p w14:paraId="2A621F2B" w14:textId="77777777" w:rsidR="00FA0C1E" w:rsidRPr="008213C6" w:rsidRDefault="00FA0C1E" w:rsidP="008213C6">
      <w:pPr>
        <w:pStyle w:val="Akapitzlist"/>
        <w:numPr>
          <w:ilvl w:val="1"/>
          <w:numId w:val="15"/>
        </w:numPr>
        <w:spacing w:before="0"/>
        <w:ind w:left="709" w:right="157"/>
      </w:pPr>
      <w:r w:rsidRPr="008213C6">
        <w:rPr>
          <w:color w:val="000000"/>
        </w:rPr>
        <w:t>Szkoły Podstawowej w </w:t>
      </w:r>
      <w:r w:rsidR="002E2757" w:rsidRPr="008213C6">
        <w:rPr>
          <w:color w:val="000000"/>
        </w:rPr>
        <w:t>Borzechowie im. Kazimierza Rasławskiego</w:t>
      </w:r>
      <w:r w:rsidR="00DF5212" w:rsidRPr="008213C6">
        <w:rPr>
          <w:color w:val="000000"/>
        </w:rPr>
        <w:t>, Borzechów Kolonia 227</w:t>
      </w:r>
    </w:p>
    <w:p w14:paraId="11526D58" w14:textId="77777777" w:rsidR="00D96882" w:rsidRPr="008213C6" w:rsidRDefault="002E2757" w:rsidP="008213C6">
      <w:pPr>
        <w:pStyle w:val="Akapitzlist"/>
        <w:numPr>
          <w:ilvl w:val="1"/>
          <w:numId w:val="15"/>
        </w:numPr>
        <w:spacing w:before="0"/>
        <w:ind w:left="709" w:right="157"/>
      </w:pPr>
      <w:r w:rsidRPr="008213C6">
        <w:rPr>
          <w:color w:val="000000"/>
        </w:rPr>
        <w:t>Przedszkole w Borzechowie</w:t>
      </w:r>
      <w:r w:rsidR="00A76429" w:rsidRPr="008213C6">
        <w:rPr>
          <w:color w:val="000000"/>
        </w:rPr>
        <w:t>, Borzechów Kolonia 227</w:t>
      </w:r>
    </w:p>
    <w:p w14:paraId="22398FB4" w14:textId="77777777" w:rsidR="00FA0C1E" w:rsidRPr="008213C6" w:rsidRDefault="00FA0C1E" w:rsidP="008213C6">
      <w:pPr>
        <w:pStyle w:val="Akapitzlist"/>
        <w:numPr>
          <w:ilvl w:val="1"/>
          <w:numId w:val="15"/>
        </w:numPr>
        <w:spacing w:before="0"/>
        <w:ind w:left="709" w:right="157"/>
      </w:pPr>
      <w:r w:rsidRPr="008213C6">
        <w:rPr>
          <w:color w:val="000000"/>
        </w:rPr>
        <w:t>Szkoły Podstawowej w Kłodnicy Dolnej</w:t>
      </w:r>
      <w:r w:rsidR="002E2757" w:rsidRPr="008213C6">
        <w:rPr>
          <w:color w:val="000000"/>
        </w:rPr>
        <w:t xml:space="preserve"> im. Obrońców Polskości</w:t>
      </w:r>
      <w:r w:rsidR="00DF5212" w:rsidRPr="008213C6">
        <w:rPr>
          <w:color w:val="000000"/>
        </w:rPr>
        <w:t>, Kłodnica Dolna 117</w:t>
      </w:r>
      <w:r w:rsidRPr="008213C6">
        <w:t xml:space="preserve"> </w:t>
      </w:r>
    </w:p>
    <w:p w14:paraId="154AB1DA" w14:textId="77777777" w:rsidR="00334E2D" w:rsidRPr="008213C6" w:rsidRDefault="00391010" w:rsidP="008213C6">
      <w:pPr>
        <w:pStyle w:val="Akapitzlist"/>
        <w:numPr>
          <w:ilvl w:val="0"/>
          <w:numId w:val="13"/>
        </w:numPr>
        <w:spacing w:before="0"/>
        <w:ind w:left="709" w:right="157"/>
        <w:jc w:val="both"/>
      </w:pPr>
      <w:r w:rsidRPr="008213C6">
        <w:t>Przewidywana liczba wszystkich uczniów objętych</w:t>
      </w:r>
      <w:r w:rsidR="00A76429" w:rsidRPr="008213C6">
        <w:t xml:space="preserve"> zamówieniem wynosi 168</w:t>
      </w:r>
      <w:r w:rsidRPr="008213C6">
        <w:t xml:space="preserve"> i jest wielkością prognozowaną, która może ulec zmianie w trakcie realizacji zamówienia. Nie można podać maksymalnej</w:t>
      </w:r>
      <w:r w:rsidRPr="008213C6">
        <w:rPr>
          <w:spacing w:val="23"/>
        </w:rPr>
        <w:t xml:space="preserve"> </w:t>
      </w:r>
      <w:r w:rsidRPr="008213C6">
        <w:t>liczby</w:t>
      </w:r>
      <w:r w:rsidRPr="008213C6">
        <w:rPr>
          <w:spacing w:val="23"/>
        </w:rPr>
        <w:t xml:space="preserve"> </w:t>
      </w:r>
      <w:r w:rsidRPr="008213C6">
        <w:t>biletów</w:t>
      </w:r>
      <w:r w:rsidRPr="008213C6">
        <w:rPr>
          <w:spacing w:val="23"/>
        </w:rPr>
        <w:t xml:space="preserve"> </w:t>
      </w:r>
      <w:r w:rsidRPr="008213C6">
        <w:t>oraz</w:t>
      </w:r>
      <w:r w:rsidRPr="008213C6">
        <w:rPr>
          <w:spacing w:val="23"/>
        </w:rPr>
        <w:t xml:space="preserve"> </w:t>
      </w:r>
      <w:r w:rsidRPr="008213C6">
        <w:t>wskazać,</w:t>
      </w:r>
      <w:r w:rsidRPr="008213C6">
        <w:rPr>
          <w:spacing w:val="23"/>
        </w:rPr>
        <w:t xml:space="preserve"> </w:t>
      </w:r>
      <w:r w:rsidRPr="008213C6">
        <w:t>kiedy</w:t>
      </w:r>
      <w:r w:rsidRPr="008213C6">
        <w:rPr>
          <w:spacing w:val="23"/>
        </w:rPr>
        <w:t xml:space="preserve"> </w:t>
      </w:r>
      <w:r w:rsidRPr="008213C6">
        <w:t>liczba</w:t>
      </w:r>
      <w:r w:rsidRPr="008213C6">
        <w:rPr>
          <w:spacing w:val="23"/>
        </w:rPr>
        <w:t xml:space="preserve"> </w:t>
      </w:r>
      <w:r w:rsidRPr="008213C6">
        <w:t>biletów</w:t>
      </w:r>
      <w:r w:rsidRPr="008213C6">
        <w:rPr>
          <w:spacing w:val="23"/>
        </w:rPr>
        <w:t xml:space="preserve"> </w:t>
      </w:r>
      <w:r w:rsidRPr="008213C6">
        <w:t>może</w:t>
      </w:r>
      <w:r w:rsidRPr="008213C6">
        <w:rPr>
          <w:spacing w:val="23"/>
        </w:rPr>
        <w:t xml:space="preserve"> </w:t>
      </w:r>
      <w:r w:rsidRPr="008213C6">
        <w:t>ulec</w:t>
      </w:r>
      <w:r w:rsidRPr="008213C6">
        <w:rPr>
          <w:spacing w:val="23"/>
        </w:rPr>
        <w:t xml:space="preserve"> </w:t>
      </w:r>
      <w:r w:rsidRPr="008213C6">
        <w:t>zmianie,</w:t>
      </w:r>
      <w:r w:rsidRPr="008213C6">
        <w:rPr>
          <w:spacing w:val="23"/>
        </w:rPr>
        <w:t xml:space="preserve"> </w:t>
      </w:r>
      <w:r w:rsidRPr="008213C6">
        <w:t>gdyż</w:t>
      </w:r>
      <w:r w:rsidRPr="008213C6">
        <w:rPr>
          <w:spacing w:val="23"/>
        </w:rPr>
        <w:t xml:space="preserve"> </w:t>
      </w:r>
      <w:r w:rsidRPr="008213C6">
        <w:t>decydują o tym indywidualne przypadki losowe, na co Zamawiający nie ma wpływu.</w:t>
      </w:r>
    </w:p>
    <w:p w14:paraId="6D95BA48" w14:textId="77777777" w:rsidR="00A76429" w:rsidRPr="008213C6" w:rsidRDefault="00A76429" w:rsidP="008213C6">
      <w:pPr>
        <w:pStyle w:val="Akapitzlist"/>
        <w:numPr>
          <w:ilvl w:val="0"/>
          <w:numId w:val="13"/>
        </w:numPr>
        <w:spacing w:before="0"/>
        <w:ind w:left="709" w:right="157"/>
        <w:jc w:val="both"/>
      </w:pPr>
      <w:r w:rsidRPr="008213C6">
        <w:t>Średnia liczba kilometrów dowozu i odwozu każdego dnia w roku szkolnym to ok. 200 km na wszystkie autobusy.</w:t>
      </w:r>
    </w:p>
    <w:p w14:paraId="24183DF1" w14:textId="77777777" w:rsidR="00334E2D" w:rsidRPr="008213C6" w:rsidRDefault="00391010" w:rsidP="008213C6">
      <w:pPr>
        <w:pStyle w:val="Akapitzlist"/>
        <w:numPr>
          <w:ilvl w:val="0"/>
          <w:numId w:val="13"/>
        </w:numPr>
        <w:spacing w:before="0"/>
        <w:ind w:left="709"/>
        <w:jc w:val="both"/>
      </w:pPr>
      <w:r w:rsidRPr="008213C6">
        <w:t>Zamawiający</w:t>
      </w:r>
      <w:r w:rsidRPr="008213C6">
        <w:rPr>
          <w:spacing w:val="-2"/>
        </w:rPr>
        <w:t xml:space="preserve"> </w:t>
      </w:r>
      <w:r w:rsidRPr="008213C6">
        <w:t>może</w:t>
      </w:r>
      <w:r w:rsidRPr="008213C6">
        <w:rPr>
          <w:spacing w:val="-2"/>
        </w:rPr>
        <w:t xml:space="preserve"> </w:t>
      </w:r>
      <w:r w:rsidRPr="008213C6">
        <w:t>dokonać</w:t>
      </w:r>
      <w:r w:rsidRPr="008213C6">
        <w:rPr>
          <w:spacing w:val="-2"/>
        </w:rPr>
        <w:t xml:space="preserve"> zmiany:</w:t>
      </w:r>
    </w:p>
    <w:p w14:paraId="510CFBAD" w14:textId="77777777" w:rsidR="00334E2D" w:rsidRPr="008213C6" w:rsidRDefault="00391010" w:rsidP="008213C6">
      <w:pPr>
        <w:pStyle w:val="Akapitzlist"/>
        <w:numPr>
          <w:ilvl w:val="1"/>
          <w:numId w:val="13"/>
        </w:numPr>
        <w:tabs>
          <w:tab w:val="left" w:pos="1196"/>
        </w:tabs>
        <w:spacing w:before="0"/>
        <w:ind w:left="709" w:right="156"/>
        <w:jc w:val="both"/>
      </w:pPr>
      <w:r w:rsidRPr="008213C6">
        <w:t>liczby uczniów (zwiększenia lub zmniejszenia do 15%), zmiany godzin kursów, tras przejazdów, rezygnacji z trasy</w:t>
      </w:r>
      <w:r w:rsidR="002E2757" w:rsidRPr="008213C6">
        <w:t>,</w:t>
      </w:r>
      <w:r w:rsidRPr="008213C6">
        <w:t xml:space="preserve"> a także zmniejszenia liczby autobusów w trakcie realizacji zamówienia. O fakcie zmniejszenia lub zwiększenia Zamawiający poinformuje Wykonawcę co najmniej z 3- dniowym wyprzedzeniem;</w:t>
      </w:r>
    </w:p>
    <w:p w14:paraId="35E220F7" w14:textId="77777777" w:rsidR="00334E2D" w:rsidRPr="008213C6" w:rsidRDefault="00391010" w:rsidP="008213C6">
      <w:pPr>
        <w:pStyle w:val="Akapitzlist"/>
        <w:numPr>
          <w:ilvl w:val="1"/>
          <w:numId w:val="13"/>
        </w:numPr>
        <w:tabs>
          <w:tab w:val="left" w:pos="1196"/>
        </w:tabs>
        <w:spacing w:before="0"/>
        <w:ind w:left="709" w:right="155"/>
        <w:jc w:val="both"/>
      </w:pPr>
      <w:r w:rsidRPr="008213C6">
        <w:t>ilości dowożonych uczniów w przypadku zawieszenia zajęć w placówkach oświatowych lub wprowadzenia zdalnego nauczania. O fakcie zmniejszenia liczby uczniów Zamawiający poinformuje Wykonawcę z co najmniej 2 dniowym wyprzedzeniem. Listy z aktualną liczbą uczniów będą dostarczone Wykonawcy najpóźniej na 2 dni przed planowanym rozpoczęciem tych zajęć.</w:t>
      </w:r>
    </w:p>
    <w:p w14:paraId="3F177A46" w14:textId="77777777" w:rsidR="00334E2D" w:rsidRPr="008213C6" w:rsidRDefault="00391010" w:rsidP="008213C6">
      <w:pPr>
        <w:pStyle w:val="Akapitzlist"/>
        <w:numPr>
          <w:ilvl w:val="0"/>
          <w:numId w:val="13"/>
        </w:numPr>
        <w:spacing w:before="0"/>
        <w:ind w:left="709" w:right="154"/>
        <w:jc w:val="both"/>
      </w:pPr>
      <w:r w:rsidRPr="008213C6">
        <w:t>Wykonawca zobowiązany jest realizować zamówienie z wykorzystaniem wszystkich zgłoszonych w ofercie autobusów. Na etapie realizacji umowy każdy ze zgłoszonych pojazdów może zostać zastąpiony innym, o nie niższych parametrach.</w:t>
      </w:r>
    </w:p>
    <w:p w14:paraId="02BAA168" w14:textId="77777777" w:rsidR="00334E2D" w:rsidRPr="008213C6" w:rsidRDefault="00391010" w:rsidP="008213C6">
      <w:pPr>
        <w:pStyle w:val="Akapitzlist"/>
        <w:numPr>
          <w:ilvl w:val="0"/>
          <w:numId w:val="13"/>
        </w:numPr>
        <w:spacing w:before="0"/>
        <w:ind w:left="709" w:right="154"/>
        <w:jc w:val="both"/>
        <w:rPr>
          <w:b/>
          <w:bCs/>
        </w:rPr>
      </w:pPr>
      <w:r w:rsidRPr="008213C6">
        <w:t xml:space="preserve">Transport powinien być świadczony z wykorzystaniem </w:t>
      </w:r>
      <w:r w:rsidR="00A76429" w:rsidRPr="008213C6">
        <w:rPr>
          <w:b/>
          <w:bCs/>
        </w:rPr>
        <w:t>3</w:t>
      </w:r>
      <w:r w:rsidRPr="008213C6">
        <w:rPr>
          <w:b/>
          <w:bCs/>
        </w:rPr>
        <w:t xml:space="preserve"> </w:t>
      </w:r>
      <w:r w:rsidR="00A76429" w:rsidRPr="008213C6">
        <w:rPr>
          <w:b/>
          <w:bCs/>
        </w:rPr>
        <w:t>pojazdów</w:t>
      </w:r>
      <w:r w:rsidRPr="008213C6">
        <w:rPr>
          <w:b/>
          <w:bCs/>
        </w:rPr>
        <w:t xml:space="preserve"> spełniających wymagania określone SWZ oraz w niniejszej umowie.</w:t>
      </w:r>
    </w:p>
    <w:p w14:paraId="31F4F689" w14:textId="09274563" w:rsidR="00334E2D" w:rsidRPr="008213C6" w:rsidRDefault="00391010"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2</w:t>
      </w:r>
    </w:p>
    <w:p w14:paraId="1DA2A3AA" w14:textId="563AC015" w:rsidR="00334E2D" w:rsidRPr="008213C6" w:rsidRDefault="00391010" w:rsidP="008213C6">
      <w:pPr>
        <w:pStyle w:val="Akapitzlist"/>
        <w:numPr>
          <w:ilvl w:val="0"/>
          <w:numId w:val="12"/>
        </w:numPr>
        <w:spacing w:before="0"/>
        <w:ind w:left="709" w:right="158"/>
        <w:jc w:val="both"/>
      </w:pPr>
      <w:r w:rsidRPr="008213C6">
        <w:t>Wykonawca oświadcza, że posiada wymagane uprawnienia, spełnia wymogi formalne oraz posiada odpowiednie środki transportowe,</w:t>
      </w:r>
      <w:r w:rsidR="007D3531" w:rsidRPr="008213C6">
        <w:t xml:space="preserve"> </w:t>
      </w:r>
      <w:r w:rsidRPr="008213C6">
        <w:t xml:space="preserve">a także dysponuje pracownikami posiadającymi </w:t>
      </w:r>
      <w:r w:rsidRPr="008213C6">
        <w:lastRenderedPageBreak/>
        <w:t>odpowiednie kwalifikacje i uprawnienia do wykonania niniejszej umowy zgodnie z obowiązującymi w tym zakresie przepisami prawa.</w:t>
      </w:r>
    </w:p>
    <w:p w14:paraId="036D6596" w14:textId="77777777" w:rsidR="00334E2D" w:rsidRPr="008213C6" w:rsidRDefault="00391010" w:rsidP="008213C6">
      <w:pPr>
        <w:pStyle w:val="Akapitzlist"/>
        <w:numPr>
          <w:ilvl w:val="0"/>
          <w:numId w:val="12"/>
        </w:numPr>
        <w:spacing w:before="0"/>
        <w:ind w:left="709" w:right="155"/>
        <w:jc w:val="both"/>
      </w:pPr>
      <w:r w:rsidRPr="008213C6">
        <w:t>Wykonawca zobowiązuje się do wykonania usług przewozowych zgodnie z obowiązującymi w tym zakresie przepisami, postanowieniami umowy oraz z należytą starannością, wynikającą z zawodowego charakteru prowadzonej działalności.</w:t>
      </w:r>
    </w:p>
    <w:p w14:paraId="16DEE125" w14:textId="77777777" w:rsidR="00334E2D" w:rsidRPr="008213C6" w:rsidRDefault="00391010" w:rsidP="008213C6">
      <w:pPr>
        <w:pStyle w:val="Akapitzlist"/>
        <w:numPr>
          <w:ilvl w:val="0"/>
          <w:numId w:val="12"/>
        </w:numPr>
        <w:spacing w:before="0"/>
        <w:ind w:left="709" w:hanging="358"/>
        <w:jc w:val="both"/>
      </w:pPr>
      <w:r w:rsidRPr="008213C6">
        <w:t>Wykonawca</w:t>
      </w:r>
      <w:r w:rsidRPr="008213C6">
        <w:rPr>
          <w:spacing w:val="-8"/>
        </w:rPr>
        <w:t xml:space="preserve"> </w:t>
      </w:r>
      <w:r w:rsidRPr="008213C6">
        <w:t>zobowiązuje</w:t>
      </w:r>
      <w:r w:rsidRPr="008213C6">
        <w:rPr>
          <w:spacing w:val="-8"/>
        </w:rPr>
        <w:t xml:space="preserve"> </w:t>
      </w:r>
      <w:r w:rsidRPr="008213C6">
        <w:t>się</w:t>
      </w:r>
      <w:r w:rsidRPr="008213C6">
        <w:rPr>
          <w:spacing w:val="-7"/>
        </w:rPr>
        <w:t xml:space="preserve"> </w:t>
      </w:r>
      <w:r w:rsidRPr="008213C6">
        <w:t>w</w:t>
      </w:r>
      <w:r w:rsidRPr="008213C6">
        <w:rPr>
          <w:spacing w:val="-8"/>
        </w:rPr>
        <w:t xml:space="preserve"> </w:t>
      </w:r>
      <w:r w:rsidRPr="008213C6">
        <w:t>szczególności</w:t>
      </w:r>
      <w:r w:rsidRPr="008213C6">
        <w:rPr>
          <w:spacing w:val="-7"/>
        </w:rPr>
        <w:t xml:space="preserve"> </w:t>
      </w:r>
      <w:r w:rsidRPr="008213C6">
        <w:rPr>
          <w:spacing w:val="-5"/>
        </w:rPr>
        <w:t>do:</w:t>
      </w:r>
    </w:p>
    <w:p w14:paraId="7F6FFE03" w14:textId="77777777" w:rsidR="00334E2D" w:rsidRPr="008213C6" w:rsidRDefault="00391010" w:rsidP="008213C6">
      <w:pPr>
        <w:pStyle w:val="Akapitzlist"/>
        <w:numPr>
          <w:ilvl w:val="1"/>
          <w:numId w:val="12"/>
        </w:numPr>
        <w:tabs>
          <w:tab w:val="left" w:pos="1196"/>
        </w:tabs>
        <w:spacing w:before="0"/>
        <w:ind w:left="709" w:right="156"/>
        <w:jc w:val="both"/>
      </w:pPr>
      <w:r w:rsidRPr="008213C6">
        <w:t>zorganizowania</w:t>
      </w:r>
      <w:r w:rsidRPr="008213C6">
        <w:rPr>
          <w:spacing w:val="76"/>
        </w:rPr>
        <w:t xml:space="preserve"> </w:t>
      </w:r>
      <w:r w:rsidRPr="008213C6">
        <w:t>transportu</w:t>
      </w:r>
      <w:r w:rsidRPr="008213C6">
        <w:rPr>
          <w:spacing w:val="76"/>
        </w:rPr>
        <w:t xml:space="preserve"> </w:t>
      </w:r>
      <w:r w:rsidRPr="008213C6">
        <w:t>z</w:t>
      </w:r>
      <w:r w:rsidRPr="008213C6">
        <w:rPr>
          <w:spacing w:val="76"/>
        </w:rPr>
        <w:t xml:space="preserve"> </w:t>
      </w:r>
      <w:r w:rsidRPr="008213C6">
        <w:t>zachowaniem</w:t>
      </w:r>
      <w:r w:rsidRPr="008213C6">
        <w:rPr>
          <w:spacing w:val="75"/>
        </w:rPr>
        <w:t xml:space="preserve"> </w:t>
      </w:r>
      <w:r w:rsidRPr="008213C6">
        <w:t>przepisów</w:t>
      </w:r>
      <w:r w:rsidRPr="008213C6">
        <w:rPr>
          <w:spacing w:val="76"/>
        </w:rPr>
        <w:t xml:space="preserve"> </w:t>
      </w:r>
      <w:r w:rsidRPr="008213C6">
        <w:t>prawa</w:t>
      </w:r>
      <w:r w:rsidRPr="008213C6">
        <w:rPr>
          <w:spacing w:val="76"/>
        </w:rPr>
        <w:t xml:space="preserve"> </w:t>
      </w:r>
      <w:r w:rsidRPr="008213C6">
        <w:t>oraz</w:t>
      </w:r>
      <w:r w:rsidRPr="008213C6">
        <w:rPr>
          <w:spacing w:val="76"/>
        </w:rPr>
        <w:t xml:space="preserve"> </w:t>
      </w:r>
      <w:r w:rsidRPr="008213C6">
        <w:t>zasad</w:t>
      </w:r>
      <w:r w:rsidRPr="008213C6">
        <w:rPr>
          <w:spacing w:val="76"/>
        </w:rPr>
        <w:t xml:space="preserve"> </w:t>
      </w:r>
      <w:r w:rsidRPr="008213C6">
        <w:t>bezpieczeństwa, a w szczególności zgodnie z przepisami ustawy z dnia 6 września 2001 r. o transporcie drogowym (Dz.U. z 2024 r. poz. 728 ze zm.),</w:t>
      </w:r>
    </w:p>
    <w:p w14:paraId="2CC66C7A" w14:textId="2FE8DA1B" w:rsidR="00334E2D" w:rsidRPr="008213C6" w:rsidRDefault="00391010" w:rsidP="008213C6">
      <w:pPr>
        <w:pStyle w:val="Akapitzlist"/>
        <w:numPr>
          <w:ilvl w:val="1"/>
          <w:numId w:val="12"/>
        </w:numPr>
        <w:tabs>
          <w:tab w:val="left" w:pos="1195"/>
        </w:tabs>
        <w:spacing w:before="0"/>
        <w:ind w:left="709" w:hanging="359"/>
        <w:jc w:val="both"/>
      </w:pPr>
      <w:r w:rsidRPr="008213C6">
        <w:t>w</w:t>
      </w:r>
      <w:r w:rsidRPr="008213C6">
        <w:rPr>
          <w:spacing w:val="52"/>
          <w:w w:val="150"/>
        </w:rPr>
        <w:t xml:space="preserve"> </w:t>
      </w:r>
      <w:r w:rsidRPr="008213C6">
        <w:t>razie</w:t>
      </w:r>
      <w:r w:rsidRPr="008213C6">
        <w:rPr>
          <w:spacing w:val="53"/>
          <w:w w:val="150"/>
        </w:rPr>
        <w:t xml:space="preserve"> </w:t>
      </w:r>
      <w:r w:rsidRPr="008213C6">
        <w:t>awarii</w:t>
      </w:r>
      <w:r w:rsidRPr="008213C6">
        <w:rPr>
          <w:spacing w:val="52"/>
          <w:w w:val="150"/>
        </w:rPr>
        <w:t xml:space="preserve"> </w:t>
      </w:r>
      <w:r w:rsidRPr="008213C6">
        <w:t>autobusu,</w:t>
      </w:r>
      <w:r w:rsidRPr="008213C6">
        <w:rPr>
          <w:spacing w:val="53"/>
          <w:w w:val="150"/>
        </w:rPr>
        <w:t xml:space="preserve"> </w:t>
      </w:r>
      <w:r w:rsidRPr="008213C6">
        <w:t>do</w:t>
      </w:r>
      <w:r w:rsidRPr="008213C6">
        <w:rPr>
          <w:spacing w:val="52"/>
          <w:w w:val="150"/>
        </w:rPr>
        <w:t xml:space="preserve"> </w:t>
      </w:r>
      <w:r w:rsidRPr="008213C6">
        <w:t>zapewnienia</w:t>
      </w:r>
      <w:r w:rsidRPr="008213C6">
        <w:rPr>
          <w:spacing w:val="53"/>
          <w:w w:val="150"/>
        </w:rPr>
        <w:t xml:space="preserve"> </w:t>
      </w:r>
      <w:r w:rsidRPr="008213C6">
        <w:t>zastępczego</w:t>
      </w:r>
      <w:r w:rsidRPr="008213C6">
        <w:rPr>
          <w:spacing w:val="52"/>
          <w:w w:val="150"/>
        </w:rPr>
        <w:t xml:space="preserve"> </w:t>
      </w:r>
      <w:r w:rsidRPr="008213C6">
        <w:t>autobusu</w:t>
      </w:r>
      <w:r w:rsidRPr="008213C6">
        <w:rPr>
          <w:spacing w:val="53"/>
          <w:w w:val="150"/>
        </w:rPr>
        <w:t xml:space="preserve"> </w:t>
      </w:r>
      <w:r w:rsidRPr="008213C6">
        <w:t>w</w:t>
      </w:r>
      <w:r w:rsidRPr="008213C6">
        <w:rPr>
          <w:spacing w:val="52"/>
          <w:w w:val="150"/>
        </w:rPr>
        <w:t xml:space="preserve"> </w:t>
      </w:r>
      <w:r w:rsidRPr="008213C6">
        <w:t>czasie</w:t>
      </w:r>
      <w:r w:rsidRPr="008213C6">
        <w:rPr>
          <w:spacing w:val="53"/>
          <w:w w:val="150"/>
        </w:rPr>
        <w:t xml:space="preserve"> </w:t>
      </w:r>
      <w:r w:rsidRPr="008213C6">
        <w:rPr>
          <w:spacing w:val="-2"/>
        </w:rPr>
        <w:t>maksymalnie</w:t>
      </w:r>
      <w:r w:rsidR="007D3531" w:rsidRPr="008213C6">
        <w:rPr>
          <w:spacing w:val="-2"/>
        </w:rPr>
        <w:t xml:space="preserve"> </w:t>
      </w:r>
      <w:r w:rsidRPr="008213C6">
        <w:rPr>
          <w:u w:val="single"/>
        </w:rPr>
        <w:tab/>
      </w:r>
      <w:r w:rsidR="007D3531" w:rsidRPr="008213C6">
        <w:rPr>
          <w:u w:val="single"/>
        </w:rPr>
        <w:t xml:space="preserve"> </w:t>
      </w:r>
      <w:r w:rsidRPr="008213C6">
        <w:t>minut</w:t>
      </w:r>
      <w:r w:rsidRPr="008213C6">
        <w:rPr>
          <w:spacing w:val="44"/>
        </w:rPr>
        <w:t xml:space="preserve"> </w:t>
      </w:r>
      <w:r w:rsidRPr="008213C6">
        <w:t>od</w:t>
      </w:r>
      <w:r w:rsidRPr="008213C6">
        <w:rPr>
          <w:spacing w:val="-5"/>
        </w:rPr>
        <w:t xml:space="preserve"> </w:t>
      </w:r>
      <w:r w:rsidRPr="008213C6">
        <w:t>momentu</w:t>
      </w:r>
      <w:r w:rsidRPr="008213C6">
        <w:rPr>
          <w:spacing w:val="-4"/>
        </w:rPr>
        <w:t xml:space="preserve"> </w:t>
      </w:r>
      <w:r w:rsidRPr="008213C6">
        <w:t>zgłoszenia</w:t>
      </w:r>
      <w:r w:rsidRPr="008213C6">
        <w:rPr>
          <w:spacing w:val="-5"/>
        </w:rPr>
        <w:t xml:space="preserve"> </w:t>
      </w:r>
      <w:r w:rsidRPr="008213C6">
        <w:t>awarii</w:t>
      </w:r>
      <w:r w:rsidRPr="008213C6">
        <w:rPr>
          <w:spacing w:val="-5"/>
        </w:rPr>
        <w:t xml:space="preserve"> </w:t>
      </w:r>
      <w:r w:rsidRPr="008213C6">
        <w:t>-</w:t>
      </w:r>
      <w:r w:rsidRPr="008213C6">
        <w:rPr>
          <w:spacing w:val="-4"/>
        </w:rPr>
        <w:t xml:space="preserve"> </w:t>
      </w:r>
      <w:r w:rsidRPr="008213C6">
        <w:t>zgodnie</w:t>
      </w:r>
      <w:r w:rsidRPr="008213C6">
        <w:rPr>
          <w:spacing w:val="-5"/>
        </w:rPr>
        <w:t xml:space="preserve"> </w:t>
      </w:r>
      <w:r w:rsidRPr="008213C6">
        <w:t>ze</w:t>
      </w:r>
      <w:r w:rsidRPr="008213C6">
        <w:rPr>
          <w:spacing w:val="-5"/>
        </w:rPr>
        <w:t xml:space="preserve"> </w:t>
      </w:r>
      <w:r w:rsidRPr="008213C6">
        <w:t>złożoną</w:t>
      </w:r>
      <w:r w:rsidRPr="008213C6">
        <w:rPr>
          <w:spacing w:val="-4"/>
        </w:rPr>
        <w:t xml:space="preserve"> </w:t>
      </w:r>
      <w:r w:rsidRPr="008213C6">
        <w:rPr>
          <w:spacing w:val="-2"/>
        </w:rPr>
        <w:t>ofertą,</w:t>
      </w:r>
    </w:p>
    <w:p w14:paraId="533C449C" w14:textId="77777777" w:rsidR="00334E2D" w:rsidRPr="008213C6" w:rsidRDefault="00391010" w:rsidP="008213C6">
      <w:pPr>
        <w:pStyle w:val="Akapitzlist"/>
        <w:numPr>
          <w:ilvl w:val="1"/>
          <w:numId w:val="12"/>
        </w:numPr>
        <w:tabs>
          <w:tab w:val="left" w:pos="1196"/>
        </w:tabs>
        <w:spacing w:before="0"/>
        <w:ind w:left="709" w:right="159"/>
        <w:jc w:val="both"/>
      </w:pPr>
      <w:r w:rsidRPr="008213C6">
        <w:t>codziennego</w:t>
      </w:r>
      <w:r w:rsidRPr="008213C6">
        <w:rPr>
          <w:spacing w:val="40"/>
        </w:rPr>
        <w:t xml:space="preserve"> </w:t>
      </w:r>
      <w:r w:rsidRPr="008213C6">
        <w:t>kontrolowania</w:t>
      </w:r>
      <w:r w:rsidRPr="008213C6">
        <w:rPr>
          <w:spacing w:val="40"/>
        </w:rPr>
        <w:t xml:space="preserve"> </w:t>
      </w:r>
      <w:r w:rsidRPr="008213C6">
        <w:t>trzeźwości</w:t>
      </w:r>
      <w:r w:rsidRPr="008213C6">
        <w:rPr>
          <w:spacing w:val="40"/>
        </w:rPr>
        <w:t xml:space="preserve"> </w:t>
      </w:r>
      <w:r w:rsidRPr="008213C6">
        <w:t>kierowców</w:t>
      </w:r>
      <w:r w:rsidRPr="008213C6">
        <w:rPr>
          <w:spacing w:val="40"/>
        </w:rPr>
        <w:t xml:space="preserve"> </w:t>
      </w:r>
      <w:r w:rsidRPr="008213C6">
        <w:t>prowadzących</w:t>
      </w:r>
      <w:r w:rsidRPr="008213C6">
        <w:rPr>
          <w:spacing w:val="40"/>
        </w:rPr>
        <w:t xml:space="preserve"> </w:t>
      </w:r>
      <w:r w:rsidRPr="008213C6">
        <w:t>autobusy,</w:t>
      </w:r>
      <w:r w:rsidRPr="008213C6">
        <w:rPr>
          <w:spacing w:val="40"/>
        </w:rPr>
        <w:t xml:space="preserve"> </w:t>
      </w:r>
      <w:r w:rsidRPr="008213C6">
        <w:t>które</w:t>
      </w:r>
      <w:r w:rsidRPr="008213C6">
        <w:rPr>
          <w:spacing w:val="40"/>
        </w:rPr>
        <w:t xml:space="preserve"> </w:t>
      </w:r>
      <w:r w:rsidRPr="008213C6">
        <w:t>przewożą dzieci i uczniów,</w:t>
      </w:r>
    </w:p>
    <w:p w14:paraId="4A20E8AB" w14:textId="77777777" w:rsidR="00334E2D" w:rsidRPr="008213C6" w:rsidRDefault="00391010" w:rsidP="008213C6">
      <w:pPr>
        <w:pStyle w:val="Akapitzlist"/>
        <w:numPr>
          <w:ilvl w:val="1"/>
          <w:numId w:val="12"/>
        </w:numPr>
        <w:tabs>
          <w:tab w:val="left" w:pos="1196"/>
        </w:tabs>
        <w:spacing w:before="0"/>
        <w:ind w:left="709" w:right="158"/>
        <w:jc w:val="both"/>
      </w:pPr>
      <w:r w:rsidRPr="008213C6">
        <w:t>zapewnienia</w:t>
      </w:r>
      <w:r w:rsidRPr="008213C6">
        <w:rPr>
          <w:spacing w:val="40"/>
        </w:rPr>
        <w:t xml:space="preserve"> </w:t>
      </w:r>
      <w:r w:rsidRPr="008213C6">
        <w:t>przewożonym</w:t>
      </w:r>
      <w:r w:rsidRPr="008213C6">
        <w:rPr>
          <w:spacing w:val="40"/>
        </w:rPr>
        <w:t xml:space="preserve"> </w:t>
      </w:r>
      <w:r w:rsidRPr="008213C6">
        <w:t>dzieciom</w:t>
      </w:r>
      <w:r w:rsidRPr="008213C6">
        <w:rPr>
          <w:spacing w:val="40"/>
        </w:rPr>
        <w:t xml:space="preserve"> </w:t>
      </w:r>
      <w:r w:rsidRPr="008213C6">
        <w:t>odpowiednich</w:t>
      </w:r>
      <w:r w:rsidRPr="008213C6">
        <w:rPr>
          <w:spacing w:val="40"/>
        </w:rPr>
        <w:t xml:space="preserve"> </w:t>
      </w:r>
      <w:r w:rsidRPr="008213C6">
        <w:t>warunków</w:t>
      </w:r>
      <w:r w:rsidRPr="008213C6">
        <w:rPr>
          <w:spacing w:val="40"/>
        </w:rPr>
        <w:t xml:space="preserve"> </w:t>
      </w:r>
      <w:r w:rsidRPr="008213C6">
        <w:t>bezpieczeństwa</w:t>
      </w:r>
      <w:r w:rsidRPr="008213C6">
        <w:rPr>
          <w:spacing w:val="40"/>
        </w:rPr>
        <w:t xml:space="preserve"> </w:t>
      </w:r>
      <w:r w:rsidRPr="008213C6">
        <w:t>i</w:t>
      </w:r>
      <w:r w:rsidRPr="008213C6">
        <w:rPr>
          <w:spacing w:val="40"/>
        </w:rPr>
        <w:t xml:space="preserve"> </w:t>
      </w:r>
      <w:r w:rsidRPr="008213C6">
        <w:t>higieny</w:t>
      </w:r>
      <w:r w:rsidRPr="008213C6">
        <w:rPr>
          <w:spacing w:val="40"/>
        </w:rPr>
        <w:t xml:space="preserve"> </w:t>
      </w:r>
      <w:r w:rsidRPr="008213C6">
        <w:t>oraz wygód wymaganych dla pojazdów autobusowych,</w:t>
      </w:r>
    </w:p>
    <w:p w14:paraId="6B8AB359" w14:textId="77777777" w:rsidR="00334E2D" w:rsidRPr="008213C6" w:rsidRDefault="00391010" w:rsidP="008213C6">
      <w:pPr>
        <w:pStyle w:val="Akapitzlist"/>
        <w:numPr>
          <w:ilvl w:val="1"/>
          <w:numId w:val="12"/>
        </w:numPr>
        <w:tabs>
          <w:tab w:val="left" w:pos="1195"/>
        </w:tabs>
        <w:spacing w:before="0"/>
        <w:ind w:left="709" w:hanging="359"/>
        <w:jc w:val="both"/>
      </w:pPr>
      <w:r w:rsidRPr="008213C6">
        <w:t>oznakowania</w:t>
      </w:r>
      <w:r w:rsidRPr="008213C6">
        <w:rPr>
          <w:spacing w:val="-9"/>
        </w:rPr>
        <w:t xml:space="preserve"> </w:t>
      </w:r>
      <w:r w:rsidRPr="008213C6">
        <w:t>pojazdów</w:t>
      </w:r>
      <w:r w:rsidRPr="008213C6">
        <w:rPr>
          <w:spacing w:val="-6"/>
        </w:rPr>
        <w:t xml:space="preserve"> </w:t>
      </w:r>
      <w:r w:rsidRPr="008213C6">
        <w:t>na</w:t>
      </w:r>
      <w:r w:rsidRPr="008213C6">
        <w:rPr>
          <w:spacing w:val="-7"/>
        </w:rPr>
        <w:t xml:space="preserve"> </w:t>
      </w:r>
      <w:r w:rsidRPr="008213C6">
        <w:t>czas</w:t>
      </w:r>
      <w:r w:rsidRPr="008213C6">
        <w:rPr>
          <w:spacing w:val="-6"/>
        </w:rPr>
        <w:t xml:space="preserve"> </w:t>
      </w:r>
      <w:r w:rsidRPr="008213C6">
        <w:t>przejazdu</w:t>
      </w:r>
      <w:r w:rsidRPr="008213C6">
        <w:rPr>
          <w:spacing w:val="-6"/>
        </w:rPr>
        <w:t xml:space="preserve"> </w:t>
      </w:r>
      <w:r w:rsidRPr="008213C6">
        <w:t>z</w:t>
      </w:r>
      <w:r w:rsidRPr="008213C6">
        <w:rPr>
          <w:spacing w:val="-7"/>
        </w:rPr>
        <w:t xml:space="preserve"> </w:t>
      </w:r>
      <w:r w:rsidRPr="008213C6">
        <w:t>dziećmi</w:t>
      </w:r>
      <w:r w:rsidRPr="008213C6">
        <w:rPr>
          <w:spacing w:val="-6"/>
        </w:rPr>
        <w:t xml:space="preserve"> </w:t>
      </w:r>
      <w:r w:rsidRPr="008213C6">
        <w:t>odpowiednimi</w:t>
      </w:r>
      <w:r w:rsidRPr="008213C6">
        <w:rPr>
          <w:spacing w:val="-6"/>
        </w:rPr>
        <w:t xml:space="preserve"> </w:t>
      </w:r>
      <w:r w:rsidRPr="008213C6">
        <w:rPr>
          <w:spacing w:val="-2"/>
        </w:rPr>
        <w:t>tablicami,</w:t>
      </w:r>
    </w:p>
    <w:p w14:paraId="430F4542" w14:textId="77777777" w:rsidR="00334E2D" w:rsidRPr="008213C6" w:rsidRDefault="00391010" w:rsidP="008213C6">
      <w:pPr>
        <w:pStyle w:val="Akapitzlist"/>
        <w:numPr>
          <w:ilvl w:val="1"/>
          <w:numId w:val="12"/>
        </w:numPr>
        <w:tabs>
          <w:tab w:val="left" w:pos="1195"/>
        </w:tabs>
        <w:spacing w:before="0"/>
        <w:ind w:left="709" w:hanging="359"/>
        <w:jc w:val="both"/>
      </w:pPr>
      <w:r w:rsidRPr="008213C6">
        <w:t>zapewnienia,</w:t>
      </w:r>
      <w:r w:rsidRPr="008213C6">
        <w:rPr>
          <w:spacing w:val="-5"/>
        </w:rPr>
        <w:t xml:space="preserve"> </w:t>
      </w:r>
      <w:r w:rsidRPr="008213C6">
        <w:t>by</w:t>
      </w:r>
      <w:r w:rsidRPr="008213C6">
        <w:rPr>
          <w:spacing w:val="-5"/>
        </w:rPr>
        <w:t xml:space="preserve"> </w:t>
      </w:r>
      <w:r w:rsidRPr="008213C6">
        <w:t>pojazdy</w:t>
      </w:r>
      <w:r w:rsidRPr="008213C6">
        <w:rPr>
          <w:spacing w:val="-5"/>
        </w:rPr>
        <w:t xml:space="preserve"> </w:t>
      </w:r>
      <w:r w:rsidRPr="008213C6">
        <w:t>posiadały</w:t>
      </w:r>
      <w:r w:rsidRPr="008213C6">
        <w:rPr>
          <w:spacing w:val="-5"/>
        </w:rPr>
        <w:t xml:space="preserve"> </w:t>
      </w:r>
      <w:r w:rsidRPr="008213C6">
        <w:t>aktualne</w:t>
      </w:r>
      <w:r w:rsidRPr="008213C6">
        <w:rPr>
          <w:spacing w:val="-5"/>
        </w:rPr>
        <w:t xml:space="preserve"> </w:t>
      </w:r>
      <w:r w:rsidRPr="008213C6">
        <w:t>badania</w:t>
      </w:r>
      <w:r w:rsidRPr="008213C6">
        <w:rPr>
          <w:spacing w:val="-5"/>
        </w:rPr>
        <w:t xml:space="preserve"> </w:t>
      </w:r>
      <w:r w:rsidRPr="008213C6">
        <w:rPr>
          <w:spacing w:val="-2"/>
        </w:rPr>
        <w:t>techniczne,</w:t>
      </w:r>
    </w:p>
    <w:p w14:paraId="3BE0CC6B" w14:textId="77777777" w:rsidR="00334E2D" w:rsidRPr="008213C6" w:rsidRDefault="00391010" w:rsidP="008213C6">
      <w:pPr>
        <w:pStyle w:val="Akapitzlist"/>
        <w:numPr>
          <w:ilvl w:val="1"/>
          <w:numId w:val="12"/>
        </w:numPr>
        <w:tabs>
          <w:tab w:val="left" w:pos="1196"/>
        </w:tabs>
        <w:spacing w:before="0"/>
        <w:ind w:left="709" w:right="155"/>
        <w:jc w:val="both"/>
      </w:pPr>
      <w:r w:rsidRPr="008213C6">
        <w:t xml:space="preserve">realizacji umowy z wykorzystaniem </w:t>
      </w:r>
      <w:r w:rsidR="00A76429" w:rsidRPr="008213C6">
        <w:t>3</w:t>
      </w:r>
      <w:r w:rsidRPr="008213C6">
        <w:t xml:space="preserve"> autobusów, przystosowanych do bezpiecznego przewozu dzieci i młodzieży, wyposażonych każdy w odpowiednią ilość miejsc siedzących, zgodnie z ilością zakupionych biletów miesięcznych,</w:t>
      </w:r>
    </w:p>
    <w:p w14:paraId="3A0EFDBD" w14:textId="77777777" w:rsidR="00334E2D" w:rsidRPr="008213C6" w:rsidRDefault="00391010" w:rsidP="008213C6">
      <w:pPr>
        <w:pStyle w:val="Akapitzlist"/>
        <w:numPr>
          <w:ilvl w:val="1"/>
          <w:numId w:val="12"/>
        </w:numPr>
        <w:tabs>
          <w:tab w:val="left" w:pos="1196"/>
        </w:tabs>
        <w:spacing w:before="0"/>
        <w:ind w:left="709" w:right="154"/>
        <w:jc w:val="both"/>
      </w:pPr>
      <w:r w:rsidRPr="008213C6">
        <w:t>ubezpieczenia pojazdu w zakresie OC oraz utrzymywania ubezpieczenia przez cały okres obowiązywania umowy,</w:t>
      </w:r>
    </w:p>
    <w:p w14:paraId="6C28FF78" w14:textId="77777777" w:rsidR="00334E2D" w:rsidRPr="008213C6" w:rsidRDefault="00391010" w:rsidP="008213C6">
      <w:pPr>
        <w:pStyle w:val="Akapitzlist"/>
        <w:numPr>
          <w:ilvl w:val="1"/>
          <w:numId w:val="12"/>
        </w:numPr>
        <w:tabs>
          <w:tab w:val="left" w:pos="1250"/>
        </w:tabs>
        <w:spacing w:before="0"/>
        <w:ind w:left="709" w:hanging="414"/>
        <w:jc w:val="both"/>
      </w:pPr>
      <w:r w:rsidRPr="008213C6">
        <w:t>utrzymania</w:t>
      </w:r>
      <w:r w:rsidRPr="008213C6">
        <w:rPr>
          <w:spacing w:val="-4"/>
        </w:rPr>
        <w:t xml:space="preserve"> </w:t>
      </w:r>
      <w:r w:rsidRPr="008213C6">
        <w:t>pojazdu</w:t>
      </w:r>
      <w:r w:rsidRPr="008213C6">
        <w:rPr>
          <w:spacing w:val="-4"/>
        </w:rPr>
        <w:t xml:space="preserve"> </w:t>
      </w:r>
      <w:r w:rsidRPr="008213C6">
        <w:t>w</w:t>
      </w:r>
      <w:r w:rsidRPr="008213C6">
        <w:rPr>
          <w:spacing w:val="-4"/>
        </w:rPr>
        <w:t xml:space="preserve"> </w:t>
      </w:r>
      <w:r w:rsidRPr="008213C6">
        <w:t>należytym</w:t>
      </w:r>
      <w:r w:rsidRPr="008213C6">
        <w:rPr>
          <w:spacing w:val="-4"/>
        </w:rPr>
        <w:t xml:space="preserve"> </w:t>
      </w:r>
      <w:r w:rsidRPr="008213C6">
        <w:t>stanie</w:t>
      </w:r>
      <w:r w:rsidRPr="008213C6">
        <w:rPr>
          <w:spacing w:val="-4"/>
        </w:rPr>
        <w:t xml:space="preserve"> </w:t>
      </w:r>
      <w:r w:rsidRPr="008213C6">
        <w:rPr>
          <w:spacing w:val="-2"/>
        </w:rPr>
        <w:t>technicznym,</w:t>
      </w:r>
    </w:p>
    <w:p w14:paraId="7BDD8731" w14:textId="77777777" w:rsidR="00334E2D" w:rsidRPr="008213C6" w:rsidRDefault="00391010" w:rsidP="008213C6">
      <w:pPr>
        <w:pStyle w:val="Akapitzlist"/>
        <w:numPr>
          <w:ilvl w:val="1"/>
          <w:numId w:val="12"/>
        </w:numPr>
        <w:tabs>
          <w:tab w:val="left" w:pos="1195"/>
        </w:tabs>
        <w:spacing w:before="0"/>
        <w:ind w:left="709" w:hanging="359"/>
        <w:jc w:val="both"/>
      </w:pPr>
      <w:r w:rsidRPr="008213C6">
        <w:t>wykonywania</w:t>
      </w:r>
      <w:r w:rsidRPr="008213C6">
        <w:rPr>
          <w:spacing w:val="-9"/>
        </w:rPr>
        <w:t xml:space="preserve"> </w:t>
      </w:r>
      <w:r w:rsidRPr="008213C6">
        <w:t>przewozów</w:t>
      </w:r>
      <w:r w:rsidRPr="008213C6">
        <w:rPr>
          <w:spacing w:val="-6"/>
        </w:rPr>
        <w:t xml:space="preserve"> </w:t>
      </w:r>
      <w:r w:rsidRPr="008213C6">
        <w:t>osobiście</w:t>
      </w:r>
      <w:r w:rsidRPr="008213C6">
        <w:rPr>
          <w:spacing w:val="-6"/>
        </w:rPr>
        <w:t xml:space="preserve"> </w:t>
      </w:r>
      <w:r w:rsidRPr="008213C6">
        <w:t>lub</w:t>
      </w:r>
      <w:r w:rsidRPr="008213C6">
        <w:rPr>
          <w:spacing w:val="-6"/>
        </w:rPr>
        <w:t xml:space="preserve"> </w:t>
      </w:r>
      <w:r w:rsidRPr="008213C6">
        <w:t>przez</w:t>
      </w:r>
      <w:r w:rsidRPr="008213C6">
        <w:rPr>
          <w:spacing w:val="-7"/>
        </w:rPr>
        <w:t xml:space="preserve"> </w:t>
      </w:r>
      <w:r w:rsidRPr="008213C6">
        <w:t>osoby</w:t>
      </w:r>
      <w:r w:rsidRPr="008213C6">
        <w:rPr>
          <w:spacing w:val="-6"/>
        </w:rPr>
        <w:t xml:space="preserve"> </w:t>
      </w:r>
      <w:r w:rsidRPr="008213C6">
        <w:t>mające</w:t>
      </w:r>
      <w:r w:rsidRPr="008213C6">
        <w:rPr>
          <w:spacing w:val="-6"/>
        </w:rPr>
        <w:t xml:space="preserve"> </w:t>
      </w:r>
      <w:r w:rsidRPr="008213C6">
        <w:t>odpowiednie</w:t>
      </w:r>
      <w:r w:rsidRPr="008213C6">
        <w:rPr>
          <w:spacing w:val="-6"/>
        </w:rPr>
        <w:t xml:space="preserve"> </w:t>
      </w:r>
      <w:r w:rsidRPr="008213C6">
        <w:rPr>
          <w:spacing w:val="-2"/>
        </w:rPr>
        <w:t>kwalifikacje,</w:t>
      </w:r>
    </w:p>
    <w:p w14:paraId="7C985284" w14:textId="77777777" w:rsidR="00334E2D" w:rsidRPr="008213C6" w:rsidRDefault="00391010" w:rsidP="008213C6">
      <w:pPr>
        <w:pStyle w:val="Akapitzlist"/>
        <w:numPr>
          <w:ilvl w:val="1"/>
          <w:numId w:val="12"/>
        </w:numPr>
        <w:tabs>
          <w:tab w:val="left" w:pos="1195"/>
        </w:tabs>
        <w:spacing w:before="0"/>
        <w:ind w:left="709" w:hanging="359"/>
        <w:jc w:val="both"/>
      </w:pPr>
      <w:r w:rsidRPr="008213C6">
        <w:t>zapewnienie</w:t>
      </w:r>
      <w:r w:rsidRPr="008213C6">
        <w:rPr>
          <w:spacing w:val="-6"/>
        </w:rPr>
        <w:t xml:space="preserve"> </w:t>
      </w:r>
      <w:r w:rsidRPr="008213C6">
        <w:t>opieki</w:t>
      </w:r>
      <w:r w:rsidRPr="008213C6">
        <w:rPr>
          <w:spacing w:val="-5"/>
        </w:rPr>
        <w:t xml:space="preserve"> </w:t>
      </w:r>
      <w:r w:rsidRPr="008213C6">
        <w:t>osoby</w:t>
      </w:r>
      <w:r w:rsidRPr="008213C6">
        <w:rPr>
          <w:spacing w:val="-5"/>
        </w:rPr>
        <w:t xml:space="preserve"> </w:t>
      </w:r>
      <w:r w:rsidRPr="008213C6">
        <w:t>dorosłej</w:t>
      </w:r>
      <w:r w:rsidRPr="008213C6">
        <w:rPr>
          <w:spacing w:val="45"/>
        </w:rPr>
        <w:t xml:space="preserve"> </w:t>
      </w:r>
      <w:r w:rsidRPr="008213C6">
        <w:t>podczas</w:t>
      </w:r>
      <w:r w:rsidRPr="008213C6">
        <w:rPr>
          <w:spacing w:val="-5"/>
        </w:rPr>
        <w:t xml:space="preserve"> </w:t>
      </w:r>
      <w:r w:rsidRPr="008213C6">
        <w:t>dowozu</w:t>
      </w:r>
      <w:r w:rsidRPr="008213C6">
        <w:rPr>
          <w:spacing w:val="-6"/>
        </w:rPr>
        <w:t xml:space="preserve"> </w:t>
      </w:r>
      <w:r w:rsidRPr="008213C6">
        <w:t>uczniów</w:t>
      </w:r>
      <w:r w:rsidRPr="008213C6">
        <w:rPr>
          <w:spacing w:val="-5"/>
        </w:rPr>
        <w:t xml:space="preserve"> </w:t>
      </w:r>
      <w:r w:rsidRPr="008213C6">
        <w:t>na</w:t>
      </w:r>
      <w:r w:rsidRPr="008213C6">
        <w:rPr>
          <w:spacing w:val="-5"/>
        </w:rPr>
        <w:t xml:space="preserve"> </w:t>
      </w:r>
      <w:r w:rsidRPr="008213C6">
        <w:t>wszystkich</w:t>
      </w:r>
      <w:r w:rsidRPr="008213C6">
        <w:rPr>
          <w:spacing w:val="-5"/>
        </w:rPr>
        <w:t xml:space="preserve"> </w:t>
      </w:r>
      <w:r w:rsidRPr="008213C6">
        <w:rPr>
          <w:spacing w:val="-2"/>
        </w:rPr>
        <w:t>trasach.</w:t>
      </w:r>
    </w:p>
    <w:p w14:paraId="7AA28B8F" w14:textId="77777777" w:rsidR="00334E2D" w:rsidRPr="008213C6" w:rsidRDefault="00391010" w:rsidP="008213C6">
      <w:pPr>
        <w:pStyle w:val="Akapitzlist"/>
        <w:numPr>
          <w:ilvl w:val="0"/>
          <w:numId w:val="12"/>
        </w:numPr>
        <w:spacing w:before="0"/>
        <w:ind w:left="709" w:right="155"/>
        <w:jc w:val="both"/>
      </w:pPr>
      <w:r w:rsidRPr="008213C6">
        <w:t>Wykonawca ma prawo i obowiązek korzystania z istniejących przystanków autobusowych oraz innych ustalonych i uzgodnionych miejsc przystankowych.</w:t>
      </w:r>
    </w:p>
    <w:p w14:paraId="48D0E5A9" w14:textId="77777777" w:rsidR="00334E2D" w:rsidRPr="008213C6" w:rsidRDefault="00391010" w:rsidP="008213C6">
      <w:pPr>
        <w:pStyle w:val="Akapitzlist"/>
        <w:numPr>
          <w:ilvl w:val="0"/>
          <w:numId w:val="12"/>
        </w:numPr>
        <w:spacing w:before="0"/>
        <w:ind w:left="709" w:right="156"/>
        <w:jc w:val="both"/>
      </w:pPr>
      <w:r w:rsidRPr="008213C6">
        <w:t>W przypadku awarii, wypadku lub innych nieprzewidzianych okoliczności, po zawiadomieniu przedstawiciela Zamawiającego, kierowca postępują zgodnie z otrzymanymi zaleceniami oraz wytycznymi. W przypadku awarii autobusu przewożącego uczniów, Wykonawca jest w pełni odpowiedzialny za bezpieczne oczekiwanie osób nieletnich do czasu zapewnienia samochodu zastępczego lub usunięcia awarii.</w:t>
      </w:r>
    </w:p>
    <w:p w14:paraId="11074FDA" w14:textId="77777777" w:rsidR="00334E2D" w:rsidRPr="008213C6" w:rsidRDefault="00391010" w:rsidP="008213C6">
      <w:pPr>
        <w:pStyle w:val="Akapitzlist"/>
        <w:numPr>
          <w:ilvl w:val="0"/>
          <w:numId w:val="12"/>
        </w:numPr>
        <w:spacing w:before="0"/>
        <w:ind w:left="709" w:right="159"/>
        <w:jc w:val="both"/>
      </w:pPr>
      <w:r w:rsidRPr="008213C6">
        <w:t>Kierowcy są wyposażeni w identyfikatory pozwalające zawsze i w łatwy sposób zidentyfikować imię</w:t>
      </w:r>
      <w:r w:rsidRPr="008213C6">
        <w:rPr>
          <w:spacing w:val="80"/>
        </w:rPr>
        <w:t xml:space="preserve"> </w:t>
      </w:r>
      <w:r w:rsidRPr="008213C6">
        <w:t>i nazwisko każdej z tych osób i nazwę firmy przewozowej oraz służbowy telefon komórkowy.</w:t>
      </w:r>
    </w:p>
    <w:p w14:paraId="608F0E4C" w14:textId="77777777" w:rsidR="00334E2D" w:rsidRPr="008213C6" w:rsidRDefault="00391010" w:rsidP="008213C6">
      <w:pPr>
        <w:pStyle w:val="Akapitzlist"/>
        <w:numPr>
          <w:ilvl w:val="0"/>
          <w:numId w:val="12"/>
        </w:numPr>
        <w:spacing w:before="0"/>
        <w:ind w:left="709" w:right="161"/>
        <w:jc w:val="both"/>
      </w:pPr>
      <w:r w:rsidRPr="008213C6">
        <w:t>Wykonawca zobowiązuje się, że osoby wykonujące pracę kierowcy będą zatrudnione na podstawie umowy o pracę w rozumieniu ustawy z dnia 26 czerwca 1974 r. – Kodeks pracy.</w:t>
      </w:r>
    </w:p>
    <w:p w14:paraId="3FCE3FC7" w14:textId="77777777" w:rsidR="008213C6" w:rsidRDefault="00391010" w:rsidP="008213C6">
      <w:pPr>
        <w:pStyle w:val="Tekstpodstawowy"/>
        <w:spacing w:before="0"/>
        <w:ind w:left="709" w:right="156" w:firstLine="0"/>
        <w:rPr>
          <w:sz w:val="22"/>
          <w:szCs w:val="22"/>
        </w:rPr>
      </w:pPr>
      <w:r w:rsidRPr="008213C6">
        <w:rPr>
          <w:sz w:val="22"/>
          <w:szCs w:val="22"/>
        </w:rPr>
        <w:t>Obowiązek</w:t>
      </w:r>
      <w:r w:rsidRPr="008213C6">
        <w:rPr>
          <w:spacing w:val="80"/>
          <w:sz w:val="22"/>
          <w:szCs w:val="22"/>
        </w:rPr>
        <w:t xml:space="preserve"> </w:t>
      </w:r>
      <w:r w:rsidRPr="008213C6">
        <w:rPr>
          <w:sz w:val="22"/>
          <w:szCs w:val="22"/>
        </w:rPr>
        <w:t>ten</w:t>
      </w:r>
      <w:r w:rsidRPr="008213C6">
        <w:rPr>
          <w:spacing w:val="80"/>
          <w:sz w:val="22"/>
          <w:szCs w:val="22"/>
        </w:rPr>
        <w:t xml:space="preserve"> </w:t>
      </w:r>
      <w:r w:rsidRPr="008213C6">
        <w:rPr>
          <w:sz w:val="22"/>
          <w:szCs w:val="22"/>
        </w:rPr>
        <w:t>dotyczy</w:t>
      </w:r>
      <w:r w:rsidRPr="008213C6">
        <w:rPr>
          <w:spacing w:val="80"/>
          <w:sz w:val="22"/>
          <w:szCs w:val="22"/>
        </w:rPr>
        <w:t xml:space="preserve"> </w:t>
      </w:r>
      <w:r w:rsidRPr="008213C6">
        <w:rPr>
          <w:sz w:val="22"/>
          <w:szCs w:val="22"/>
        </w:rPr>
        <w:t>również</w:t>
      </w:r>
      <w:r w:rsidRPr="008213C6">
        <w:rPr>
          <w:spacing w:val="80"/>
          <w:sz w:val="22"/>
          <w:szCs w:val="22"/>
        </w:rPr>
        <w:t xml:space="preserve"> </w:t>
      </w:r>
      <w:r w:rsidRPr="008213C6">
        <w:rPr>
          <w:sz w:val="22"/>
          <w:szCs w:val="22"/>
        </w:rPr>
        <w:t>Podwykonawców</w:t>
      </w:r>
      <w:r w:rsidRPr="008213C6">
        <w:rPr>
          <w:spacing w:val="80"/>
          <w:sz w:val="22"/>
          <w:szCs w:val="22"/>
        </w:rPr>
        <w:t xml:space="preserve"> </w:t>
      </w:r>
      <w:r w:rsidRPr="008213C6">
        <w:rPr>
          <w:sz w:val="22"/>
          <w:szCs w:val="22"/>
        </w:rPr>
        <w:t>–</w:t>
      </w:r>
      <w:r w:rsidRPr="008213C6">
        <w:rPr>
          <w:spacing w:val="80"/>
          <w:sz w:val="22"/>
          <w:szCs w:val="22"/>
        </w:rPr>
        <w:t xml:space="preserve"> </w:t>
      </w:r>
      <w:r w:rsidRPr="008213C6">
        <w:rPr>
          <w:sz w:val="22"/>
          <w:szCs w:val="22"/>
        </w:rPr>
        <w:t>Wykonawca</w:t>
      </w:r>
      <w:r w:rsidRPr="008213C6">
        <w:rPr>
          <w:spacing w:val="80"/>
          <w:sz w:val="22"/>
          <w:szCs w:val="22"/>
        </w:rPr>
        <w:t xml:space="preserve"> </w:t>
      </w:r>
      <w:r w:rsidRPr="008213C6">
        <w:rPr>
          <w:sz w:val="22"/>
          <w:szCs w:val="22"/>
        </w:rPr>
        <w:t>jest</w:t>
      </w:r>
      <w:r w:rsidRPr="008213C6">
        <w:rPr>
          <w:spacing w:val="80"/>
          <w:sz w:val="22"/>
          <w:szCs w:val="22"/>
        </w:rPr>
        <w:t xml:space="preserve"> </w:t>
      </w:r>
      <w:r w:rsidRPr="008213C6">
        <w:rPr>
          <w:sz w:val="22"/>
          <w:szCs w:val="22"/>
        </w:rPr>
        <w:t>zobowiązany</w:t>
      </w:r>
      <w:r w:rsidRPr="008213C6">
        <w:rPr>
          <w:spacing w:val="80"/>
          <w:sz w:val="22"/>
          <w:szCs w:val="22"/>
        </w:rPr>
        <w:t xml:space="preserve"> </w:t>
      </w:r>
      <w:r w:rsidRPr="008213C6">
        <w:rPr>
          <w:sz w:val="22"/>
          <w:szCs w:val="22"/>
        </w:rPr>
        <w:t>zawrzeć w każdej umowie o podwykonawstwo stosowne zapisy zobowiązujące Podwykonawców do zatrudnienia na podstawie stosunku pracy osób wykonujących pracę kierowcy.</w:t>
      </w:r>
    </w:p>
    <w:p w14:paraId="0B20DAD7" w14:textId="40CE2780" w:rsidR="00334E2D" w:rsidRPr="008213C6" w:rsidRDefault="00391010" w:rsidP="008213C6">
      <w:pPr>
        <w:pStyle w:val="Tekstpodstawowy"/>
        <w:spacing w:before="0"/>
        <w:ind w:left="709" w:right="156" w:firstLine="0"/>
        <w:rPr>
          <w:sz w:val="22"/>
          <w:szCs w:val="22"/>
        </w:rPr>
      </w:pPr>
      <w:r w:rsidRPr="008213C6">
        <w:rPr>
          <w:sz w:val="22"/>
          <w:szCs w:val="22"/>
        </w:rPr>
        <w:t>Wykonawca lub Podwykonawca zatrudni osoby te na okres niezbędny do wykonania danych czynności; w przypadku rozwiązania stosunku pracy przez pracownika lub pracodawcę przed zakończeniem</w:t>
      </w:r>
      <w:r w:rsidRPr="008213C6">
        <w:rPr>
          <w:spacing w:val="40"/>
          <w:sz w:val="22"/>
          <w:szCs w:val="22"/>
        </w:rPr>
        <w:t xml:space="preserve"> </w:t>
      </w:r>
      <w:r w:rsidRPr="008213C6">
        <w:rPr>
          <w:sz w:val="22"/>
          <w:szCs w:val="22"/>
        </w:rPr>
        <w:t>tego</w:t>
      </w:r>
      <w:r w:rsidRPr="008213C6">
        <w:rPr>
          <w:spacing w:val="40"/>
          <w:sz w:val="22"/>
          <w:szCs w:val="22"/>
        </w:rPr>
        <w:t xml:space="preserve"> </w:t>
      </w:r>
      <w:r w:rsidRPr="008213C6">
        <w:rPr>
          <w:sz w:val="22"/>
          <w:szCs w:val="22"/>
        </w:rPr>
        <w:t>okresu,</w:t>
      </w:r>
      <w:r w:rsidRPr="008213C6">
        <w:rPr>
          <w:spacing w:val="40"/>
          <w:sz w:val="22"/>
          <w:szCs w:val="22"/>
        </w:rPr>
        <w:t xml:space="preserve"> </w:t>
      </w:r>
      <w:r w:rsidRPr="008213C6">
        <w:rPr>
          <w:sz w:val="22"/>
          <w:szCs w:val="22"/>
        </w:rPr>
        <w:t>Wykonawca</w:t>
      </w:r>
      <w:r w:rsidRPr="008213C6">
        <w:rPr>
          <w:spacing w:val="40"/>
          <w:sz w:val="22"/>
          <w:szCs w:val="22"/>
        </w:rPr>
        <w:t xml:space="preserve"> </w:t>
      </w:r>
      <w:r w:rsidRPr="008213C6">
        <w:rPr>
          <w:sz w:val="22"/>
          <w:szCs w:val="22"/>
        </w:rPr>
        <w:t>jest</w:t>
      </w:r>
      <w:r w:rsidRPr="008213C6">
        <w:rPr>
          <w:spacing w:val="40"/>
          <w:sz w:val="22"/>
          <w:szCs w:val="22"/>
        </w:rPr>
        <w:t xml:space="preserve"> </w:t>
      </w:r>
      <w:r w:rsidRPr="008213C6">
        <w:rPr>
          <w:sz w:val="22"/>
          <w:szCs w:val="22"/>
        </w:rPr>
        <w:t>obowiązany</w:t>
      </w:r>
      <w:r w:rsidRPr="008213C6">
        <w:rPr>
          <w:spacing w:val="40"/>
          <w:sz w:val="22"/>
          <w:szCs w:val="22"/>
        </w:rPr>
        <w:t xml:space="preserve"> </w:t>
      </w:r>
      <w:r w:rsidRPr="008213C6">
        <w:rPr>
          <w:sz w:val="22"/>
          <w:szCs w:val="22"/>
        </w:rPr>
        <w:t>do</w:t>
      </w:r>
      <w:r w:rsidRPr="008213C6">
        <w:rPr>
          <w:spacing w:val="40"/>
          <w:sz w:val="22"/>
          <w:szCs w:val="22"/>
        </w:rPr>
        <w:t xml:space="preserve"> </w:t>
      </w:r>
      <w:r w:rsidRPr="008213C6">
        <w:rPr>
          <w:sz w:val="22"/>
          <w:szCs w:val="22"/>
        </w:rPr>
        <w:t>zatrudnienia</w:t>
      </w:r>
      <w:r w:rsidRPr="008213C6">
        <w:rPr>
          <w:spacing w:val="40"/>
          <w:sz w:val="22"/>
          <w:szCs w:val="22"/>
        </w:rPr>
        <w:t xml:space="preserve"> </w:t>
      </w:r>
      <w:r w:rsidRPr="008213C6">
        <w:rPr>
          <w:sz w:val="22"/>
          <w:szCs w:val="22"/>
        </w:rPr>
        <w:t>na</w:t>
      </w:r>
      <w:r w:rsidRPr="008213C6">
        <w:rPr>
          <w:spacing w:val="40"/>
          <w:sz w:val="22"/>
          <w:szCs w:val="22"/>
        </w:rPr>
        <w:t xml:space="preserve"> </w:t>
      </w:r>
      <w:r w:rsidRPr="008213C6">
        <w:rPr>
          <w:sz w:val="22"/>
          <w:szCs w:val="22"/>
        </w:rPr>
        <w:t>to</w:t>
      </w:r>
      <w:r w:rsidRPr="008213C6">
        <w:rPr>
          <w:spacing w:val="40"/>
          <w:sz w:val="22"/>
          <w:szCs w:val="22"/>
        </w:rPr>
        <w:t xml:space="preserve"> </w:t>
      </w:r>
      <w:r w:rsidRPr="008213C6">
        <w:rPr>
          <w:sz w:val="22"/>
          <w:szCs w:val="22"/>
        </w:rPr>
        <w:t>miejsce</w:t>
      </w:r>
      <w:r w:rsidRPr="008213C6">
        <w:rPr>
          <w:spacing w:val="40"/>
          <w:sz w:val="22"/>
          <w:szCs w:val="22"/>
        </w:rPr>
        <w:t xml:space="preserve"> </w:t>
      </w:r>
      <w:r w:rsidRPr="008213C6">
        <w:rPr>
          <w:sz w:val="22"/>
          <w:szCs w:val="22"/>
        </w:rPr>
        <w:t>inną osobę. Powyższe wymaganie nie dotyczy czynności wykonywanych przez osobę/y prowadzącą/e jednoosobową działalność gospodarczą.</w:t>
      </w:r>
    </w:p>
    <w:p w14:paraId="06781498" w14:textId="77777777" w:rsidR="00334E2D" w:rsidRPr="008213C6" w:rsidRDefault="00391010" w:rsidP="008213C6">
      <w:pPr>
        <w:pStyle w:val="Akapitzlist"/>
        <w:numPr>
          <w:ilvl w:val="0"/>
          <w:numId w:val="12"/>
        </w:numPr>
        <w:spacing w:before="0"/>
        <w:ind w:left="709" w:right="157"/>
        <w:jc w:val="both"/>
      </w:pPr>
      <w:r w:rsidRPr="008213C6">
        <w:t>W celu weryfikacji zatrudniania, przez Wykonawcę lub Podwykonawcę, na podstawie umowy o pracę,</w:t>
      </w:r>
      <w:r w:rsidRPr="008213C6">
        <w:rPr>
          <w:spacing w:val="-1"/>
        </w:rPr>
        <w:t xml:space="preserve"> </w:t>
      </w:r>
      <w:r w:rsidRPr="008213C6">
        <w:t>osób</w:t>
      </w:r>
      <w:r w:rsidRPr="008213C6">
        <w:rPr>
          <w:spacing w:val="-1"/>
        </w:rPr>
        <w:t xml:space="preserve"> </w:t>
      </w:r>
      <w:r w:rsidRPr="008213C6">
        <w:t>wykonujących</w:t>
      </w:r>
      <w:r w:rsidRPr="008213C6">
        <w:rPr>
          <w:spacing w:val="-1"/>
        </w:rPr>
        <w:t xml:space="preserve"> </w:t>
      </w:r>
      <w:r w:rsidRPr="008213C6">
        <w:t>pracę</w:t>
      </w:r>
      <w:r w:rsidRPr="008213C6">
        <w:rPr>
          <w:spacing w:val="-1"/>
        </w:rPr>
        <w:t xml:space="preserve"> </w:t>
      </w:r>
      <w:r w:rsidRPr="008213C6">
        <w:t>kierowcy</w:t>
      </w:r>
      <w:r w:rsidRPr="008213C6">
        <w:rPr>
          <w:spacing w:val="-1"/>
        </w:rPr>
        <w:t xml:space="preserve"> </w:t>
      </w:r>
      <w:r w:rsidRPr="008213C6">
        <w:t>w</w:t>
      </w:r>
      <w:r w:rsidRPr="008213C6">
        <w:rPr>
          <w:spacing w:val="-1"/>
        </w:rPr>
        <w:t xml:space="preserve"> </w:t>
      </w:r>
      <w:r w:rsidRPr="008213C6">
        <w:t>zakresie</w:t>
      </w:r>
      <w:r w:rsidRPr="008213C6">
        <w:rPr>
          <w:spacing w:val="-1"/>
        </w:rPr>
        <w:t xml:space="preserve"> </w:t>
      </w:r>
      <w:r w:rsidRPr="008213C6">
        <w:t>realizacji</w:t>
      </w:r>
      <w:r w:rsidRPr="008213C6">
        <w:rPr>
          <w:spacing w:val="-1"/>
        </w:rPr>
        <w:t xml:space="preserve"> </w:t>
      </w:r>
      <w:r w:rsidRPr="008213C6">
        <w:t>zamówienia,</w:t>
      </w:r>
      <w:r w:rsidRPr="008213C6">
        <w:rPr>
          <w:spacing w:val="-1"/>
        </w:rPr>
        <w:t xml:space="preserve"> </w:t>
      </w:r>
      <w:r w:rsidRPr="008213C6">
        <w:t>Zamawiający</w:t>
      </w:r>
      <w:r w:rsidRPr="008213C6">
        <w:rPr>
          <w:spacing w:val="-1"/>
        </w:rPr>
        <w:t xml:space="preserve"> </w:t>
      </w:r>
      <w:r w:rsidRPr="008213C6">
        <w:t>zastrzega sobie możliwość żądania:</w:t>
      </w:r>
    </w:p>
    <w:p w14:paraId="47BABE52" w14:textId="77777777" w:rsidR="00334E2D" w:rsidRPr="008213C6" w:rsidRDefault="00391010" w:rsidP="008213C6">
      <w:pPr>
        <w:pStyle w:val="Akapitzlist"/>
        <w:numPr>
          <w:ilvl w:val="1"/>
          <w:numId w:val="12"/>
        </w:numPr>
        <w:tabs>
          <w:tab w:val="left" w:pos="1195"/>
        </w:tabs>
        <w:spacing w:before="0"/>
        <w:ind w:left="709" w:hanging="359"/>
        <w:jc w:val="both"/>
      </w:pPr>
      <w:r w:rsidRPr="008213C6">
        <w:t>oświadczenia</w:t>
      </w:r>
      <w:r w:rsidRPr="008213C6">
        <w:rPr>
          <w:spacing w:val="-13"/>
        </w:rPr>
        <w:t xml:space="preserve"> </w:t>
      </w:r>
      <w:r w:rsidRPr="008213C6">
        <w:t>zatrudnionego</w:t>
      </w:r>
      <w:r w:rsidRPr="008213C6">
        <w:rPr>
          <w:spacing w:val="-12"/>
        </w:rPr>
        <w:t xml:space="preserve"> </w:t>
      </w:r>
      <w:r w:rsidRPr="008213C6">
        <w:rPr>
          <w:spacing w:val="-2"/>
        </w:rPr>
        <w:t>pracownika,</w:t>
      </w:r>
    </w:p>
    <w:p w14:paraId="622424FB" w14:textId="77777777" w:rsidR="00334E2D" w:rsidRPr="008213C6" w:rsidRDefault="00391010" w:rsidP="008213C6">
      <w:pPr>
        <w:pStyle w:val="Akapitzlist"/>
        <w:numPr>
          <w:ilvl w:val="1"/>
          <w:numId w:val="12"/>
        </w:numPr>
        <w:tabs>
          <w:tab w:val="left" w:pos="1196"/>
        </w:tabs>
        <w:spacing w:before="0"/>
        <w:ind w:left="709" w:right="149"/>
        <w:jc w:val="both"/>
      </w:pPr>
      <w:r w:rsidRPr="008213C6">
        <w:t>oświadczenia</w:t>
      </w:r>
      <w:r w:rsidRPr="008213C6">
        <w:rPr>
          <w:spacing w:val="-3"/>
        </w:rPr>
        <w:t xml:space="preserve"> </w:t>
      </w:r>
      <w:r w:rsidRPr="008213C6">
        <w:t>Wykonawcy</w:t>
      </w:r>
      <w:r w:rsidRPr="008213C6">
        <w:rPr>
          <w:spacing w:val="-3"/>
        </w:rPr>
        <w:t xml:space="preserve"> </w:t>
      </w:r>
      <w:r w:rsidRPr="008213C6">
        <w:t>lub</w:t>
      </w:r>
      <w:r w:rsidRPr="008213C6">
        <w:rPr>
          <w:spacing w:val="-3"/>
        </w:rPr>
        <w:t xml:space="preserve"> </w:t>
      </w:r>
      <w:r w:rsidRPr="008213C6">
        <w:t>Podwykonawcy</w:t>
      </w:r>
      <w:r w:rsidRPr="008213C6">
        <w:rPr>
          <w:spacing w:val="-3"/>
        </w:rPr>
        <w:t xml:space="preserve"> </w:t>
      </w:r>
      <w:r w:rsidRPr="008213C6">
        <w:t>o</w:t>
      </w:r>
      <w:r w:rsidRPr="008213C6">
        <w:rPr>
          <w:spacing w:val="-3"/>
        </w:rPr>
        <w:t xml:space="preserve"> </w:t>
      </w:r>
      <w:r w:rsidRPr="008213C6">
        <w:t>zatrudnieniu</w:t>
      </w:r>
      <w:r w:rsidRPr="008213C6">
        <w:rPr>
          <w:spacing w:val="-3"/>
        </w:rPr>
        <w:t xml:space="preserve"> </w:t>
      </w:r>
      <w:r w:rsidRPr="008213C6">
        <w:t>pracownika</w:t>
      </w:r>
      <w:r w:rsidRPr="008213C6">
        <w:rPr>
          <w:spacing w:val="-3"/>
        </w:rPr>
        <w:t xml:space="preserve"> </w:t>
      </w:r>
      <w:r w:rsidRPr="008213C6">
        <w:t>na</w:t>
      </w:r>
      <w:r w:rsidRPr="008213C6">
        <w:rPr>
          <w:spacing w:val="-3"/>
        </w:rPr>
        <w:t xml:space="preserve"> </w:t>
      </w:r>
      <w:r w:rsidRPr="008213C6">
        <w:t>podstawie umowy</w:t>
      </w:r>
      <w:r w:rsidRPr="008213C6">
        <w:rPr>
          <w:spacing w:val="-3"/>
        </w:rPr>
        <w:t xml:space="preserve"> </w:t>
      </w:r>
      <w:r w:rsidRPr="008213C6">
        <w:t xml:space="preserve">o </w:t>
      </w:r>
      <w:r w:rsidRPr="008213C6">
        <w:rPr>
          <w:spacing w:val="-2"/>
        </w:rPr>
        <w:t>pracę,</w:t>
      </w:r>
    </w:p>
    <w:p w14:paraId="1FAB9F2E" w14:textId="77777777" w:rsidR="001537AB" w:rsidRPr="008213C6" w:rsidRDefault="00391010" w:rsidP="008213C6">
      <w:pPr>
        <w:pStyle w:val="Akapitzlist"/>
        <w:numPr>
          <w:ilvl w:val="1"/>
          <w:numId w:val="12"/>
        </w:numPr>
        <w:tabs>
          <w:tab w:val="left" w:pos="1196"/>
        </w:tabs>
        <w:spacing w:before="0"/>
        <w:ind w:left="709" w:right="158"/>
        <w:jc w:val="both"/>
      </w:pPr>
      <w:r w:rsidRPr="008213C6">
        <w:t>poświadczonej za zgodność z oryginałem kopii umowy o pracę zatrudnionego pracownika,</w:t>
      </w:r>
    </w:p>
    <w:p w14:paraId="16067411" w14:textId="77777777" w:rsidR="00334E2D" w:rsidRPr="008213C6" w:rsidRDefault="00391010" w:rsidP="008213C6">
      <w:pPr>
        <w:pStyle w:val="Akapitzlist"/>
        <w:numPr>
          <w:ilvl w:val="1"/>
          <w:numId w:val="12"/>
        </w:numPr>
        <w:tabs>
          <w:tab w:val="left" w:pos="1196"/>
        </w:tabs>
        <w:spacing w:before="0"/>
        <w:ind w:left="709" w:right="158"/>
        <w:jc w:val="both"/>
      </w:pPr>
      <w:r w:rsidRPr="008213C6">
        <w:t>innych dokumentów,</w:t>
      </w:r>
    </w:p>
    <w:p w14:paraId="109F672D" w14:textId="77777777" w:rsidR="00334E2D" w:rsidRPr="008213C6" w:rsidRDefault="00391010" w:rsidP="008213C6">
      <w:pPr>
        <w:pStyle w:val="Tekstpodstawowy"/>
        <w:spacing w:before="0"/>
        <w:ind w:left="709" w:right="149" w:firstLine="0"/>
        <w:rPr>
          <w:sz w:val="22"/>
          <w:szCs w:val="22"/>
        </w:rPr>
      </w:pPr>
      <w:r w:rsidRPr="008213C6">
        <w:rPr>
          <w:sz w:val="22"/>
          <w:szCs w:val="22"/>
        </w:rPr>
        <w:t>-</w:t>
      </w:r>
      <w:r w:rsidRPr="008213C6">
        <w:rPr>
          <w:spacing w:val="80"/>
          <w:w w:val="150"/>
          <w:sz w:val="22"/>
          <w:szCs w:val="22"/>
        </w:rPr>
        <w:t xml:space="preserve"> </w:t>
      </w:r>
      <w:r w:rsidRPr="008213C6">
        <w:rPr>
          <w:sz w:val="22"/>
          <w:szCs w:val="22"/>
        </w:rPr>
        <w:t>zawierających</w:t>
      </w:r>
      <w:r w:rsidRPr="008213C6">
        <w:rPr>
          <w:spacing w:val="80"/>
          <w:w w:val="150"/>
          <w:sz w:val="22"/>
          <w:szCs w:val="22"/>
        </w:rPr>
        <w:t xml:space="preserve"> </w:t>
      </w:r>
      <w:r w:rsidRPr="008213C6">
        <w:rPr>
          <w:sz w:val="22"/>
          <w:szCs w:val="22"/>
        </w:rPr>
        <w:t>informacje,</w:t>
      </w:r>
      <w:r w:rsidRPr="008213C6">
        <w:rPr>
          <w:spacing w:val="80"/>
          <w:w w:val="150"/>
          <w:sz w:val="22"/>
          <w:szCs w:val="22"/>
        </w:rPr>
        <w:t xml:space="preserve"> </w:t>
      </w:r>
      <w:r w:rsidRPr="008213C6">
        <w:rPr>
          <w:sz w:val="22"/>
          <w:szCs w:val="22"/>
        </w:rPr>
        <w:t>w</w:t>
      </w:r>
      <w:r w:rsidRPr="008213C6">
        <w:rPr>
          <w:spacing w:val="80"/>
          <w:w w:val="150"/>
          <w:sz w:val="22"/>
          <w:szCs w:val="22"/>
        </w:rPr>
        <w:t xml:space="preserve"> </w:t>
      </w:r>
      <w:r w:rsidRPr="008213C6">
        <w:rPr>
          <w:sz w:val="22"/>
          <w:szCs w:val="22"/>
        </w:rPr>
        <w:t>tym</w:t>
      </w:r>
      <w:r w:rsidRPr="008213C6">
        <w:rPr>
          <w:spacing w:val="80"/>
          <w:w w:val="150"/>
          <w:sz w:val="22"/>
          <w:szCs w:val="22"/>
        </w:rPr>
        <w:t xml:space="preserve"> </w:t>
      </w:r>
      <w:r w:rsidRPr="008213C6">
        <w:rPr>
          <w:sz w:val="22"/>
          <w:szCs w:val="22"/>
        </w:rPr>
        <w:t>dane</w:t>
      </w:r>
      <w:r w:rsidRPr="008213C6">
        <w:rPr>
          <w:spacing w:val="80"/>
          <w:w w:val="150"/>
          <w:sz w:val="22"/>
          <w:szCs w:val="22"/>
        </w:rPr>
        <w:t xml:space="preserve"> </w:t>
      </w:r>
      <w:r w:rsidRPr="008213C6">
        <w:rPr>
          <w:sz w:val="22"/>
          <w:szCs w:val="22"/>
        </w:rPr>
        <w:t>osobowe,</w:t>
      </w:r>
      <w:r w:rsidRPr="008213C6">
        <w:rPr>
          <w:spacing w:val="80"/>
          <w:w w:val="150"/>
          <w:sz w:val="22"/>
          <w:szCs w:val="22"/>
        </w:rPr>
        <w:t xml:space="preserve"> </w:t>
      </w:r>
      <w:r w:rsidRPr="008213C6">
        <w:rPr>
          <w:sz w:val="22"/>
          <w:szCs w:val="22"/>
        </w:rPr>
        <w:t>niezbędne</w:t>
      </w:r>
      <w:r w:rsidRPr="008213C6">
        <w:rPr>
          <w:spacing w:val="80"/>
          <w:w w:val="150"/>
          <w:sz w:val="22"/>
          <w:szCs w:val="22"/>
        </w:rPr>
        <w:t xml:space="preserve"> </w:t>
      </w:r>
      <w:r w:rsidRPr="008213C6">
        <w:rPr>
          <w:sz w:val="22"/>
          <w:szCs w:val="22"/>
        </w:rPr>
        <w:t>do</w:t>
      </w:r>
      <w:r w:rsidRPr="008213C6">
        <w:rPr>
          <w:spacing w:val="80"/>
          <w:w w:val="150"/>
          <w:sz w:val="22"/>
          <w:szCs w:val="22"/>
        </w:rPr>
        <w:t xml:space="preserve"> </w:t>
      </w:r>
      <w:r w:rsidRPr="008213C6">
        <w:rPr>
          <w:sz w:val="22"/>
          <w:szCs w:val="22"/>
        </w:rPr>
        <w:t xml:space="preserve">weryfikacji zatrudnienia na podstawie umowy o pracę, w szczególności imię i nazwisko zatrudnionego pracownika, datę zawarcia umowy o pracę, rodzaj umowy o pracę i zakres obowiązków </w:t>
      </w:r>
      <w:r w:rsidRPr="008213C6">
        <w:rPr>
          <w:spacing w:val="-2"/>
          <w:sz w:val="22"/>
          <w:szCs w:val="22"/>
        </w:rPr>
        <w:t>pracownika.</w:t>
      </w:r>
    </w:p>
    <w:p w14:paraId="4E45E943" w14:textId="77777777" w:rsidR="00334E2D" w:rsidRPr="008213C6" w:rsidRDefault="00391010" w:rsidP="008213C6">
      <w:pPr>
        <w:pStyle w:val="Tekstpodstawowy"/>
        <w:spacing w:before="0"/>
        <w:ind w:left="709" w:right="154"/>
        <w:rPr>
          <w:sz w:val="22"/>
          <w:szCs w:val="22"/>
        </w:rPr>
      </w:pPr>
      <w:r w:rsidRPr="008213C6">
        <w:rPr>
          <w:sz w:val="22"/>
          <w:szCs w:val="22"/>
        </w:rPr>
        <w:t>Wykonawca lub Podwykonawca na każdym etapie realizacji umowy zobligowany jest do informowania</w:t>
      </w:r>
      <w:r w:rsidRPr="008213C6">
        <w:rPr>
          <w:spacing w:val="40"/>
          <w:sz w:val="22"/>
          <w:szCs w:val="22"/>
        </w:rPr>
        <w:t xml:space="preserve"> </w:t>
      </w:r>
      <w:r w:rsidRPr="008213C6">
        <w:rPr>
          <w:sz w:val="22"/>
          <w:szCs w:val="22"/>
        </w:rPr>
        <w:t>Zamawiającego</w:t>
      </w:r>
      <w:r w:rsidRPr="008213C6">
        <w:rPr>
          <w:spacing w:val="40"/>
          <w:sz w:val="22"/>
          <w:szCs w:val="22"/>
        </w:rPr>
        <w:t xml:space="preserve"> </w:t>
      </w:r>
      <w:r w:rsidRPr="008213C6">
        <w:rPr>
          <w:sz w:val="22"/>
          <w:szCs w:val="22"/>
        </w:rPr>
        <w:t>o</w:t>
      </w:r>
      <w:r w:rsidRPr="008213C6">
        <w:rPr>
          <w:spacing w:val="40"/>
          <w:sz w:val="22"/>
          <w:szCs w:val="22"/>
        </w:rPr>
        <w:t xml:space="preserve"> </w:t>
      </w:r>
      <w:r w:rsidRPr="008213C6">
        <w:rPr>
          <w:sz w:val="22"/>
          <w:szCs w:val="22"/>
        </w:rPr>
        <w:t>zmianach</w:t>
      </w:r>
      <w:r w:rsidRPr="008213C6">
        <w:rPr>
          <w:spacing w:val="40"/>
          <w:sz w:val="22"/>
          <w:szCs w:val="22"/>
        </w:rPr>
        <w:t xml:space="preserve"> </w:t>
      </w:r>
      <w:r w:rsidRPr="008213C6">
        <w:rPr>
          <w:sz w:val="22"/>
          <w:szCs w:val="22"/>
        </w:rPr>
        <w:t>dotyczących</w:t>
      </w:r>
      <w:r w:rsidRPr="008213C6">
        <w:rPr>
          <w:spacing w:val="40"/>
          <w:sz w:val="22"/>
          <w:szCs w:val="22"/>
        </w:rPr>
        <w:t xml:space="preserve"> </w:t>
      </w:r>
      <w:r w:rsidRPr="008213C6">
        <w:rPr>
          <w:sz w:val="22"/>
          <w:szCs w:val="22"/>
        </w:rPr>
        <w:t>osób</w:t>
      </w:r>
      <w:r w:rsidRPr="008213C6">
        <w:rPr>
          <w:spacing w:val="40"/>
          <w:sz w:val="22"/>
          <w:szCs w:val="22"/>
        </w:rPr>
        <w:t xml:space="preserve"> </w:t>
      </w:r>
      <w:r w:rsidRPr="008213C6">
        <w:rPr>
          <w:sz w:val="22"/>
          <w:szCs w:val="22"/>
        </w:rPr>
        <w:t>wykonujących</w:t>
      </w:r>
      <w:r w:rsidRPr="008213C6">
        <w:rPr>
          <w:spacing w:val="40"/>
          <w:sz w:val="22"/>
          <w:szCs w:val="22"/>
        </w:rPr>
        <w:t xml:space="preserve"> </w:t>
      </w:r>
      <w:r w:rsidRPr="008213C6">
        <w:rPr>
          <w:sz w:val="22"/>
          <w:szCs w:val="22"/>
        </w:rPr>
        <w:t>pracę</w:t>
      </w:r>
      <w:r w:rsidRPr="008213C6">
        <w:rPr>
          <w:spacing w:val="40"/>
          <w:sz w:val="22"/>
          <w:szCs w:val="22"/>
        </w:rPr>
        <w:t xml:space="preserve"> </w:t>
      </w:r>
      <w:r w:rsidRPr="008213C6">
        <w:rPr>
          <w:sz w:val="22"/>
          <w:szCs w:val="22"/>
        </w:rPr>
        <w:lastRenderedPageBreak/>
        <w:t>kierowcy. W</w:t>
      </w:r>
      <w:r w:rsidRPr="008213C6">
        <w:rPr>
          <w:spacing w:val="-2"/>
          <w:sz w:val="22"/>
          <w:szCs w:val="22"/>
        </w:rPr>
        <w:t xml:space="preserve"> </w:t>
      </w:r>
      <w:r w:rsidRPr="008213C6">
        <w:rPr>
          <w:sz w:val="22"/>
          <w:szCs w:val="22"/>
        </w:rPr>
        <w:t>przypadku</w:t>
      </w:r>
      <w:r w:rsidRPr="008213C6">
        <w:rPr>
          <w:spacing w:val="-2"/>
          <w:sz w:val="22"/>
          <w:szCs w:val="22"/>
        </w:rPr>
        <w:t xml:space="preserve"> </w:t>
      </w:r>
      <w:r w:rsidRPr="008213C6">
        <w:rPr>
          <w:sz w:val="22"/>
          <w:szCs w:val="22"/>
        </w:rPr>
        <w:t>zmiany</w:t>
      </w:r>
      <w:r w:rsidRPr="008213C6">
        <w:rPr>
          <w:spacing w:val="-2"/>
          <w:sz w:val="22"/>
          <w:szCs w:val="22"/>
        </w:rPr>
        <w:t xml:space="preserve"> </w:t>
      </w:r>
      <w:r w:rsidRPr="008213C6">
        <w:rPr>
          <w:sz w:val="22"/>
          <w:szCs w:val="22"/>
        </w:rPr>
        <w:t>osób</w:t>
      </w:r>
      <w:r w:rsidRPr="008213C6">
        <w:rPr>
          <w:spacing w:val="-2"/>
          <w:sz w:val="22"/>
          <w:szCs w:val="22"/>
        </w:rPr>
        <w:t xml:space="preserve"> </w:t>
      </w:r>
      <w:r w:rsidRPr="008213C6">
        <w:rPr>
          <w:sz w:val="22"/>
          <w:szCs w:val="22"/>
        </w:rPr>
        <w:t>wykonujących</w:t>
      </w:r>
      <w:r w:rsidRPr="008213C6">
        <w:rPr>
          <w:spacing w:val="-2"/>
          <w:sz w:val="22"/>
          <w:szCs w:val="22"/>
        </w:rPr>
        <w:t xml:space="preserve"> </w:t>
      </w:r>
      <w:r w:rsidRPr="008213C6">
        <w:rPr>
          <w:sz w:val="22"/>
          <w:szCs w:val="22"/>
        </w:rPr>
        <w:t>w/w</w:t>
      </w:r>
      <w:r w:rsidRPr="008213C6">
        <w:rPr>
          <w:spacing w:val="-2"/>
          <w:sz w:val="22"/>
          <w:szCs w:val="22"/>
        </w:rPr>
        <w:t xml:space="preserve"> </w:t>
      </w:r>
      <w:r w:rsidRPr="008213C6">
        <w:rPr>
          <w:sz w:val="22"/>
          <w:szCs w:val="22"/>
        </w:rPr>
        <w:t>czynności</w:t>
      </w:r>
      <w:r w:rsidRPr="008213C6">
        <w:rPr>
          <w:spacing w:val="-2"/>
          <w:sz w:val="22"/>
          <w:szCs w:val="22"/>
        </w:rPr>
        <w:t xml:space="preserve"> </w:t>
      </w:r>
      <w:r w:rsidRPr="008213C6">
        <w:rPr>
          <w:sz w:val="22"/>
          <w:szCs w:val="22"/>
        </w:rPr>
        <w:t>Wykonawca</w:t>
      </w:r>
      <w:r w:rsidRPr="008213C6">
        <w:rPr>
          <w:spacing w:val="-2"/>
          <w:sz w:val="22"/>
          <w:szCs w:val="22"/>
        </w:rPr>
        <w:t xml:space="preserve"> </w:t>
      </w:r>
      <w:r w:rsidRPr="008213C6">
        <w:rPr>
          <w:sz w:val="22"/>
          <w:szCs w:val="22"/>
        </w:rPr>
        <w:t>w</w:t>
      </w:r>
      <w:r w:rsidRPr="008213C6">
        <w:rPr>
          <w:spacing w:val="-2"/>
          <w:sz w:val="22"/>
          <w:szCs w:val="22"/>
        </w:rPr>
        <w:t xml:space="preserve"> </w:t>
      </w:r>
      <w:r w:rsidRPr="008213C6">
        <w:rPr>
          <w:sz w:val="22"/>
          <w:szCs w:val="22"/>
        </w:rPr>
        <w:t>terminie</w:t>
      </w:r>
      <w:r w:rsidRPr="008213C6">
        <w:rPr>
          <w:spacing w:val="-2"/>
          <w:sz w:val="22"/>
          <w:szCs w:val="22"/>
        </w:rPr>
        <w:t xml:space="preserve"> </w:t>
      </w:r>
      <w:r w:rsidRPr="008213C6">
        <w:rPr>
          <w:sz w:val="22"/>
          <w:szCs w:val="22"/>
        </w:rPr>
        <w:t>3</w:t>
      </w:r>
      <w:r w:rsidRPr="008213C6">
        <w:rPr>
          <w:spacing w:val="-2"/>
          <w:sz w:val="22"/>
          <w:szCs w:val="22"/>
        </w:rPr>
        <w:t xml:space="preserve"> </w:t>
      </w:r>
      <w:r w:rsidRPr="008213C6">
        <w:rPr>
          <w:sz w:val="22"/>
          <w:szCs w:val="22"/>
        </w:rPr>
        <w:t>dni</w:t>
      </w:r>
      <w:r w:rsidRPr="008213C6">
        <w:rPr>
          <w:spacing w:val="-2"/>
          <w:sz w:val="22"/>
          <w:szCs w:val="22"/>
        </w:rPr>
        <w:t xml:space="preserve"> </w:t>
      </w:r>
      <w:r w:rsidRPr="008213C6">
        <w:rPr>
          <w:sz w:val="22"/>
          <w:szCs w:val="22"/>
        </w:rPr>
        <w:t>roboczych od zatrudnienia nowych osób przekaże Zamawiającemu oświadczenie, że nowe osoby wykonujące pracę kierowcy są zatrudnione przez Wykonawcę, Podwykonawcę lub dalszego Podwykonawcę na podstawie umowy o pracę oraz wskazaniem podmiotu który je zatrudnia. Przepis ust. 7 stosuje się.</w:t>
      </w:r>
    </w:p>
    <w:p w14:paraId="6B1286DB" w14:textId="77777777" w:rsidR="00334E2D" w:rsidRPr="008213C6" w:rsidRDefault="00391010" w:rsidP="008213C6">
      <w:pPr>
        <w:pStyle w:val="Akapitzlist"/>
        <w:numPr>
          <w:ilvl w:val="0"/>
          <w:numId w:val="12"/>
        </w:numPr>
        <w:spacing w:before="0"/>
        <w:ind w:left="709" w:right="160"/>
        <w:jc w:val="both"/>
      </w:pPr>
      <w:r w:rsidRPr="008213C6">
        <w:t>W przypadku uzasadnionych wątpliwości co do przestrzegania prawa pracy przez wykonawcę lub podwykonawcę, Zamawiający może zwrócić się o przeprowadzenie kontroli przez Państwową Inspekcję Pracy.</w:t>
      </w:r>
    </w:p>
    <w:p w14:paraId="40CC5F64" w14:textId="77777777" w:rsidR="00334E2D" w:rsidRPr="008213C6" w:rsidRDefault="00391010" w:rsidP="008213C6">
      <w:pPr>
        <w:pStyle w:val="Akapitzlist"/>
        <w:numPr>
          <w:ilvl w:val="0"/>
          <w:numId w:val="12"/>
        </w:numPr>
        <w:spacing w:before="0"/>
        <w:ind w:left="709" w:right="157"/>
        <w:jc w:val="both"/>
      </w:pPr>
      <w:r w:rsidRPr="008213C6">
        <w:t xml:space="preserve">Wykonawca ponosi odpowiedzialność za działania i zaniechania osób, którym powierzy wykonanie określonych czynności związanych z wykonaniem przedmiotu umowy jak za własne działania i </w:t>
      </w:r>
      <w:r w:rsidRPr="008213C6">
        <w:rPr>
          <w:spacing w:val="-2"/>
        </w:rPr>
        <w:t>zaniechania.</w:t>
      </w:r>
    </w:p>
    <w:p w14:paraId="7B746574" w14:textId="77777777" w:rsidR="00334E2D" w:rsidRPr="008213C6" w:rsidRDefault="00334E2D" w:rsidP="008213C6">
      <w:pPr>
        <w:pStyle w:val="Tekstpodstawowy"/>
        <w:spacing w:before="0"/>
        <w:ind w:left="0" w:firstLine="0"/>
        <w:rPr>
          <w:sz w:val="22"/>
          <w:szCs w:val="22"/>
        </w:rPr>
      </w:pPr>
    </w:p>
    <w:p w14:paraId="3B650316" w14:textId="77777777" w:rsidR="00334E2D" w:rsidRPr="008213C6" w:rsidRDefault="00391010"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3</w:t>
      </w:r>
    </w:p>
    <w:p w14:paraId="2D3424DB" w14:textId="77777777" w:rsidR="00334E2D" w:rsidRPr="008213C6" w:rsidRDefault="00391010" w:rsidP="008213C6">
      <w:pPr>
        <w:pStyle w:val="Akapitzlist"/>
        <w:numPr>
          <w:ilvl w:val="0"/>
          <w:numId w:val="11"/>
        </w:numPr>
        <w:tabs>
          <w:tab w:val="left" w:pos="709"/>
        </w:tabs>
        <w:spacing w:before="0"/>
        <w:ind w:right="173"/>
        <w:jc w:val="both"/>
      </w:pPr>
      <w:r w:rsidRPr="008213C6">
        <w:t>Umowa</w:t>
      </w:r>
      <w:r w:rsidRPr="008213C6">
        <w:rPr>
          <w:spacing w:val="-1"/>
        </w:rPr>
        <w:t xml:space="preserve"> </w:t>
      </w:r>
      <w:r w:rsidRPr="008213C6">
        <w:t>zostaje</w:t>
      </w:r>
      <w:r w:rsidRPr="008213C6">
        <w:rPr>
          <w:spacing w:val="-1"/>
        </w:rPr>
        <w:t xml:space="preserve"> </w:t>
      </w:r>
      <w:r w:rsidRPr="008213C6">
        <w:t>zawarta</w:t>
      </w:r>
      <w:r w:rsidRPr="008213C6">
        <w:rPr>
          <w:spacing w:val="-1"/>
        </w:rPr>
        <w:t xml:space="preserve"> </w:t>
      </w:r>
      <w:r w:rsidRPr="008213C6">
        <w:t>na</w:t>
      </w:r>
      <w:r w:rsidRPr="008213C6">
        <w:rPr>
          <w:spacing w:val="-1"/>
        </w:rPr>
        <w:t xml:space="preserve"> </w:t>
      </w:r>
      <w:r w:rsidRPr="008213C6">
        <w:rPr>
          <w:b/>
          <w:bCs/>
        </w:rPr>
        <w:t>okres</w:t>
      </w:r>
      <w:r w:rsidR="00FC6F67" w:rsidRPr="008213C6">
        <w:rPr>
          <w:b/>
          <w:bCs/>
        </w:rPr>
        <w:t xml:space="preserve"> 22 miesięcy</w:t>
      </w:r>
      <w:r w:rsidRPr="008213C6">
        <w:rPr>
          <w:spacing w:val="-1"/>
        </w:rPr>
        <w:t xml:space="preserve"> </w:t>
      </w:r>
      <w:r w:rsidR="00FC6F67" w:rsidRPr="008213C6">
        <w:rPr>
          <w:spacing w:val="-1"/>
        </w:rPr>
        <w:t xml:space="preserve">(tj. </w:t>
      </w:r>
      <w:r w:rsidRPr="008213C6">
        <w:t>od</w:t>
      </w:r>
      <w:r w:rsidRPr="008213C6">
        <w:rPr>
          <w:spacing w:val="-1"/>
        </w:rPr>
        <w:t xml:space="preserve"> </w:t>
      </w:r>
      <w:r w:rsidRPr="008213C6">
        <w:t>1</w:t>
      </w:r>
      <w:r w:rsidRPr="008213C6">
        <w:rPr>
          <w:spacing w:val="-1"/>
        </w:rPr>
        <w:t xml:space="preserve"> </w:t>
      </w:r>
      <w:r w:rsidRPr="008213C6">
        <w:t>września</w:t>
      </w:r>
      <w:r w:rsidRPr="008213C6">
        <w:rPr>
          <w:spacing w:val="-1"/>
        </w:rPr>
        <w:t xml:space="preserve"> </w:t>
      </w:r>
      <w:r w:rsidRPr="008213C6">
        <w:t>2024</w:t>
      </w:r>
      <w:r w:rsidRPr="008213C6">
        <w:rPr>
          <w:spacing w:val="-1"/>
        </w:rPr>
        <w:t xml:space="preserve"> </w:t>
      </w:r>
      <w:r w:rsidRPr="008213C6">
        <w:t>r.</w:t>
      </w:r>
      <w:r w:rsidRPr="008213C6">
        <w:rPr>
          <w:spacing w:val="-1"/>
        </w:rPr>
        <w:t xml:space="preserve"> </w:t>
      </w:r>
      <w:r w:rsidRPr="008213C6">
        <w:t>do</w:t>
      </w:r>
      <w:r w:rsidRPr="008213C6">
        <w:rPr>
          <w:spacing w:val="-1"/>
        </w:rPr>
        <w:t xml:space="preserve"> </w:t>
      </w:r>
      <w:r w:rsidRPr="008213C6">
        <w:t>30</w:t>
      </w:r>
      <w:r w:rsidRPr="008213C6">
        <w:rPr>
          <w:spacing w:val="-1"/>
        </w:rPr>
        <w:t xml:space="preserve"> </w:t>
      </w:r>
      <w:r w:rsidRPr="008213C6">
        <w:t>czerwca</w:t>
      </w:r>
      <w:r w:rsidRPr="008213C6">
        <w:rPr>
          <w:spacing w:val="-1"/>
        </w:rPr>
        <w:t xml:space="preserve"> </w:t>
      </w:r>
      <w:r w:rsidRPr="008213C6">
        <w:t>202</w:t>
      </w:r>
      <w:r w:rsidR="002A0B89" w:rsidRPr="008213C6">
        <w:t>6</w:t>
      </w:r>
      <w:r w:rsidRPr="008213C6">
        <w:rPr>
          <w:spacing w:val="-1"/>
        </w:rPr>
        <w:t xml:space="preserve"> </w:t>
      </w:r>
      <w:r w:rsidRPr="008213C6">
        <w:t>r.</w:t>
      </w:r>
      <w:r w:rsidR="00FC6F67" w:rsidRPr="008213C6">
        <w:t>)</w:t>
      </w:r>
      <w:r w:rsidRPr="008213C6">
        <w:rPr>
          <w:spacing w:val="40"/>
        </w:rPr>
        <w:t xml:space="preserve"> </w:t>
      </w:r>
      <w:r w:rsidRPr="008213C6">
        <w:t>z</w:t>
      </w:r>
      <w:r w:rsidRPr="008213C6">
        <w:rPr>
          <w:spacing w:val="-1"/>
        </w:rPr>
        <w:t xml:space="preserve"> </w:t>
      </w:r>
      <w:r w:rsidRPr="008213C6">
        <w:t>zastrzeżeniem</w:t>
      </w:r>
      <w:r w:rsidRPr="008213C6">
        <w:rPr>
          <w:spacing w:val="-1"/>
        </w:rPr>
        <w:t xml:space="preserve"> </w:t>
      </w:r>
      <w:r w:rsidRPr="008213C6">
        <w:t>ust. 2 i 3.</w:t>
      </w:r>
    </w:p>
    <w:p w14:paraId="4476B26F" w14:textId="38867894" w:rsidR="00334E2D" w:rsidRPr="008213C6" w:rsidRDefault="00391010" w:rsidP="008213C6">
      <w:pPr>
        <w:pStyle w:val="Akapitzlist"/>
        <w:numPr>
          <w:ilvl w:val="0"/>
          <w:numId w:val="11"/>
        </w:numPr>
        <w:tabs>
          <w:tab w:val="left" w:pos="709"/>
        </w:tabs>
        <w:spacing w:before="0"/>
        <w:ind w:right="159"/>
        <w:jc w:val="both"/>
      </w:pPr>
      <w:r w:rsidRPr="008213C6">
        <w:t>Przewozy</w:t>
      </w:r>
      <w:r w:rsidRPr="008213C6">
        <w:rPr>
          <w:spacing w:val="32"/>
        </w:rPr>
        <w:t xml:space="preserve"> </w:t>
      </w:r>
      <w:r w:rsidRPr="008213C6">
        <w:t>będą</w:t>
      </w:r>
      <w:r w:rsidRPr="008213C6">
        <w:rPr>
          <w:spacing w:val="32"/>
        </w:rPr>
        <w:t xml:space="preserve"> </w:t>
      </w:r>
      <w:r w:rsidRPr="008213C6">
        <w:t>realizowane</w:t>
      </w:r>
      <w:r w:rsidRPr="008213C6">
        <w:rPr>
          <w:spacing w:val="32"/>
        </w:rPr>
        <w:t xml:space="preserve"> </w:t>
      </w:r>
      <w:r w:rsidRPr="008213C6">
        <w:t>we</w:t>
      </w:r>
      <w:r w:rsidRPr="008213C6">
        <w:rPr>
          <w:spacing w:val="32"/>
        </w:rPr>
        <w:t xml:space="preserve"> </w:t>
      </w:r>
      <w:r w:rsidRPr="008213C6">
        <w:t>wszystkie</w:t>
      </w:r>
      <w:r w:rsidRPr="008213C6">
        <w:rPr>
          <w:spacing w:val="32"/>
        </w:rPr>
        <w:t xml:space="preserve"> </w:t>
      </w:r>
      <w:r w:rsidRPr="008213C6">
        <w:t>dni</w:t>
      </w:r>
      <w:r w:rsidRPr="008213C6">
        <w:rPr>
          <w:spacing w:val="32"/>
        </w:rPr>
        <w:t xml:space="preserve"> </w:t>
      </w:r>
      <w:r w:rsidRPr="008213C6">
        <w:t>nauki</w:t>
      </w:r>
      <w:r w:rsidRPr="008213C6">
        <w:rPr>
          <w:spacing w:val="32"/>
        </w:rPr>
        <w:t xml:space="preserve"> </w:t>
      </w:r>
      <w:r w:rsidRPr="008213C6">
        <w:t>szkolnej</w:t>
      </w:r>
      <w:r w:rsidRPr="008213C6">
        <w:rPr>
          <w:spacing w:val="32"/>
        </w:rPr>
        <w:t xml:space="preserve"> </w:t>
      </w:r>
      <w:r w:rsidRPr="008213C6">
        <w:t>w</w:t>
      </w:r>
      <w:r w:rsidRPr="008213C6">
        <w:rPr>
          <w:spacing w:val="32"/>
        </w:rPr>
        <w:t xml:space="preserve"> </w:t>
      </w:r>
      <w:r w:rsidRPr="008213C6">
        <w:t>ciągu</w:t>
      </w:r>
      <w:r w:rsidRPr="008213C6">
        <w:rPr>
          <w:spacing w:val="32"/>
        </w:rPr>
        <w:t xml:space="preserve"> </w:t>
      </w:r>
      <w:r w:rsidRPr="008213C6">
        <w:t>roku</w:t>
      </w:r>
      <w:r w:rsidRPr="008213C6">
        <w:rPr>
          <w:spacing w:val="32"/>
        </w:rPr>
        <w:t xml:space="preserve"> </w:t>
      </w:r>
      <w:r w:rsidRPr="008213C6">
        <w:t>szkolnego</w:t>
      </w:r>
      <w:r w:rsidRPr="008213C6">
        <w:rPr>
          <w:spacing w:val="32"/>
        </w:rPr>
        <w:t xml:space="preserve"> </w:t>
      </w:r>
      <w:r w:rsidRPr="008213C6">
        <w:t>202</w:t>
      </w:r>
      <w:r w:rsidR="008213C6">
        <w:t>4</w:t>
      </w:r>
      <w:r w:rsidRPr="008213C6">
        <w:t>/202</w:t>
      </w:r>
      <w:r w:rsidR="008213C6">
        <w:t>5</w:t>
      </w:r>
      <w:r w:rsidR="002A0B89" w:rsidRPr="008213C6">
        <w:t xml:space="preserve"> i 2025/2026</w:t>
      </w:r>
      <w:r w:rsidRPr="008213C6">
        <w:t xml:space="preserve"> z wyłączeniem wakacji, ferii, przerw świątecznych, dni wolnych od zajęć oraz dni, w których zajęcia nie będą odbywały się z powodu zawieszenia zajęć w placówka oświatowych lub w prowadzenia nauki zdalnej. W przypadku odpracowywania zajęć szkolnych w innym dniu, wolnym od zajęć, Wykonawca zobowiązany będzie zapewnić przewóz uczniom i dzieciom zgodnie z ustaleniami z dyrektorami placówek oświatowych objętych niniejszym zamówieniem.</w:t>
      </w:r>
    </w:p>
    <w:p w14:paraId="18A8341A" w14:textId="77777777" w:rsidR="00334E2D" w:rsidRPr="008213C6" w:rsidRDefault="00391010" w:rsidP="008213C6">
      <w:pPr>
        <w:pStyle w:val="Akapitzlist"/>
        <w:numPr>
          <w:ilvl w:val="0"/>
          <w:numId w:val="11"/>
        </w:numPr>
        <w:tabs>
          <w:tab w:val="left" w:pos="709"/>
        </w:tabs>
        <w:spacing w:before="0"/>
        <w:ind w:right="157"/>
        <w:jc w:val="both"/>
      </w:pPr>
      <w:r w:rsidRPr="008213C6">
        <w:t>Zamawiający zastrzega możliwość odwołania poszczególnych kursów lub całkowitego odwołania dowozów w konkretne dni, wynikające ze szczególnych lub nieprzewidzianych okoliczności.</w:t>
      </w:r>
    </w:p>
    <w:p w14:paraId="07E392E1" w14:textId="77777777" w:rsidR="00334E2D" w:rsidRPr="008213C6" w:rsidRDefault="00334E2D" w:rsidP="008213C6">
      <w:pPr>
        <w:pStyle w:val="Tekstpodstawowy"/>
        <w:spacing w:before="0"/>
        <w:ind w:left="0" w:firstLine="0"/>
        <w:rPr>
          <w:sz w:val="22"/>
          <w:szCs w:val="22"/>
        </w:rPr>
      </w:pPr>
    </w:p>
    <w:p w14:paraId="40867584" w14:textId="77777777" w:rsidR="00334E2D" w:rsidRPr="008213C6" w:rsidRDefault="00391010"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4</w:t>
      </w:r>
    </w:p>
    <w:p w14:paraId="01571024" w14:textId="77777777" w:rsidR="00334E2D" w:rsidRPr="008213C6" w:rsidRDefault="00391010" w:rsidP="008213C6">
      <w:pPr>
        <w:pStyle w:val="Tekstpodstawowy"/>
        <w:spacing w:before="0"/>
        <w:ind w:left="115" w:firstLine="0"/>
        <w:rPr>
          <w:sz w:val="22"/>
          <w:szCs w:val="22"/>
        </w:rPr>
      </w:pPr>
      <w:r w:rsidRPr="008213C6">
        <w:rPr>
          <w:sz w:val="22"/>
          <w:szCs w:val="22"/>
        </w:rPr>
        <w:t>Zamawiający</w:t>
      </w:r>
      <w:r w:rsidRPr="008213C6">
        <w:rPr>
          <w:spacing w:val="-6"/>
          <w:sz w:val="22"/>
          <w:szCs w:val="22"/>
        </w:rPr>
        <w:t xml:space="preserve"> </w:t>
      </w:r>
      <w:r w:rsidRPr="008213C6">
        <w:rPr>
          <w:sz w:val="22"/>
          <w:szCs w:val="22"/>
        </w:rPr>
        <w:t>zastrzega</w:t>
      </w:r>
      <w:r w:rsidRPr="008213C6">
        <w:rPr>
          <w:spacing w:val="-5"/>
          <w:sz w:val="22"/>
          <w:szCs w:val="22"/>
        </w:rPr>
        <w:t xml:space="preserve"> </w:t>
      </w:r>
      <w:r w:rsidRPr="008213C6">
        <w:rPr>
          <w:sz w:val="22"/>
          <w:szCs w:val="22"/>
        </w:rPr>
        <w:t>sobie</w:t>
      </w:r>
      <w:r w:rsidRPr="008213C6">
        <w:rPr>
          <w:spacing w:val="-5"/>
          <w:sz w:val="22"/>
          <w:szCs w:val="22"/>
        </w:rPr>
        <w:t xml:space="preserve"> </w:t>
      </w:r>
      <w:r w:rsidRPr="008213C6">
        <w:rPr>
          <w:sz w:val="22"/>
          <w:szCs w:val="22"/>
        </w:rPr>
        <w:t>prawo</w:t>
      </w:r>
      <w:r w:rsidRPr="008213C6">
        <w:rPr>
          <w:spacing w:val="-6"/>
          <w:sz w:val="22"/>
          <w:szCs w:val="22"/>
        </w:rPr>
        <w:t xml:space="preserve"> </w:t>
      </w:r>
      <w:r w:rsidRPr="008213C6">
        <w:rPr>
          <w:sz w:val="22"/>
          <w:szCs w:val="22"/>
        </w:rPr>
        <w:t>kontroli</w:t>
      </w:r>
      <w:r w:rsidRPr="008213C6">
        <w:rPr>
          <w:spacing w:val="-5"/>
          <w:sz w:val="22"/>
          <w:szCs w:val="22"/>
        </w:rPr>
        <w:t xml:space="preserve"> </w:t>
      </w:r>
      <w:r w:rsidRPr="008213C6">
        <w:rPr>
          <w:sz w:val="22"/>
          <w:szCs w:val="22"/>
        </w:rPr>
        <w:t>dowozu</w:t>
      </w:r>
      <w:r w:rsidRPr="008213C6">
        <w:rPr>
          <w:spacing w:val="-5"/>
          <w:sz w:val="22"/>
          <w:szCs w:val="22"/>
        </w:rPr>
        <w:t xml:space="preserve"> </w:t>
      </w:r>
      <w:r w:rsidRPr="008213C6">
        <w:rPr>
          <w:sz w:val="22"/>
          <w:szCs w:val="22"/>
        </w:rPr>
        <w:t>w</w:t>
      </w:r>
      <w:r w:rsidRPr="008213C6">
        <w:rPr>
          <w:spacing w:val="-6"/>
          <w:sz w:val="22"/>
          <w:szCs w:val="22"/>
        </w:rPr>
        <w:t xml:space="preserve"> </w:t>
      </w:r>
      <w:r w:rsidRPr="008213C6">
        <w:rPr>
          <w:sz w:val="22"/>
          <w:szCs w:val="22"/>
        </w:rPr>
        <w:t>szczególności</w:t>
      </w:r>
      <w:r w:rsidRPr="008213C6">
        <w:rPr>
          <w:spacing w:val="-5"/>
          <w:sz w:val="22"/>
          <w:szCs w:val="22"/>
        </w:rPr>
        <w:t xml:space="preserve"> </w:t>
      </w:r>
      <w:r w:rsidRPr="008213C6">
        <w:rPr>
          <w:sz w:val="22"/>
          <w:szCs w:val="22"/>
        </w:rPr>
        <w:t>w</w:t>
      </w:r>
      <w:r w:rsidRPr="008213C6">
        <w:rPr>
          <w:spacing w:val="-5"/>
          <w:sz w:val="22"/>
          <w:szCs w:val="22"/>
        </w:rPr>
        <w:t xml:space="preserve"> </w:t>
      </w:r>
      <w:r w:rsidRPr="008213C6">
        <w:rPr>
          <w:spacing w:val="-2"/>
          <w:sz w:val="22"/>
          <w:szCs w:val="22"/>
        </w:rPr>
        <w:t>zakresie:</w:t>
      </w:r>
    </w:p>
    <w:p w14:paraId="0412D7A0" w14:textId="77777777" w:rsidR="00334E2D" w:rsidRPr="008213C6" w:rsidRDefault="00391010" w:rsidP="008213C6">
      <w:pPr>
        <w:pStyle w:val="Akapitzlist"/>
        <w:numPr>
          <w:ilvl w:val="0"/>
          <w:numId w:val="10"/>
        </w:numPr>
        <w:tabs>
          <w:tab w:val="left" w:pos="834"/>
        </w:tabs>
        <w:spacing w:before="0"/>
        <w:ind w:left="834" w:hanging="359"/>
        <w:jc w:val="both"/>
      </w:pPr>
      <w:r w:rsidRPr="008213C6">
        <w:t>punktualności</w:t>
      </w:r>
      <w:r w:rsidRPr="008213C6">
        <w:rPr>
          <w:spacing w:val="-7"/>
        </w:rPr>
        <w:t xml:space="preserve"> </w:t>
      </w:r>
      <w:r w:rsidRPr="008213C6">
        <w:t>wyjazdów</w:t>
      </w:r>
      <w:r w:rsidRPr="008213C6">
        <w:rPr>
          <w:spacing w:val="-6"/>
        </w:rPr>
        <w:t xml:space="preserve"> </w:t>
      </w:r>
      <w:r w:rsidRPr="008213C6">
        <w:t>na</w:t>
      </w:r>
      <w:r w:rsidRPr="008213C6">
        <w:rPr>
          <w:spacing w:val="-7"/>
        </w:rPr>
        <w:t xml:space="preserve"> </w:t>
      </w:r>
      <w:r w:rsidRPr="008213C6">
        <w:t>trasę,</w:t>
      </w:r>
      <w:r w:rsidRPr="008213C6">
        <w:rPr>
          <w:spacing w:val="-6"/>
        </w:rPr>
        <w:t xml:space="preserve"> </w:t>
      </w:r>
      <w:r w:rsidRPr="008213C6">
        <w:t>przestrzegania</w:t>
      </w:r>
      <w:r w:rsidRPr="008213C6">
        <w:rPr>
          <w:spacing w:val="-7"/>
        </w:rPr>
        <w:t xml:space="preserve"> </w:t>
      </w:r>
      <w:r w:rsidRPr="008213C6">
        <w:t>ustalonych</w:t>
      </w:r>
      <w:r w:rsidRPr="008213C6">
        <w:rPr>
          <w:spacing w:val="-6"/>
        </w:rPr>
        <w:t xml:space="preserve"> </w:t>
      </w:r>
      <w:r w:rsidRPr="008213C6">
        <w:t>przystanków</w:t>
      </w:r>
      <w:r w:rsidRPr="008213C6">
        <w:rPr>
          <w:spacing w:val="-7"/>
        </w:rPr>
        <w:t xml:space="preserve"> </w:t>
      </w:r>
      <w:r w:rsidRPr="008213C6">
        <w:t>i</w:t>
      </w:r>
      <w:r w:rsidRPr="008213C6">
        <w:rPr>
          <w:spacing w:val="-6"/>
        </w:rPr>
        <w:t xml:space="preserve"> </w:t>
      </w:r>
      <w:r w:rsidRPr="008213C6">
        <w:t>miejsc</w:t>
      </w:r>
      <w:r w:rsidRPr="008213C6">
        <w:rPr>
          <w:spacing w:val="-6"/>
        </w:rPr>
        <w:t xml:space="preserve"> </w:t>
      </w:r>
      <w:r w:rsidRPr="008213C6">
        <w:rPr>
          <w:spacing w:val="-2"/>
        </w:rPr>
        <w:t>postojowych,</w:t>
      </w:r>
    </w:p>
    <w:p w14:paraId="61E6BE7C" w14:textId="77777777" w:rsidR="00334E2D" w:rsidRPr="008213C6" w:rsidRDefault="00391010" w:rsidP="008213C6">
      <w:pPr>
        <w:pStyle w:val="Akapitzlist"/>
        <w:numPr>
          <w:ilvl w:val="0"/>
          <w:numId w:val="10"/>
        </w:numPr>
        <w:tabs>
          <w:tab w:val="left" w:pos="836"/>
        </w:tabs>
        <w:spacing w:before="0"/>
        <w:ind w:right="157"/>
        <w:jc w:val="both"/>
      </w:pPr>
      <w:r w:rsidRPr="008213C6">
        <w:t>korzystania</w:t>
      </w:r>
      <w:r w:rsidRPr="008213C6">
        <w:rPr>
          <w:spacing w:val="80"/>
        </w:rPr>
        <w:t xml:space="preserve"> </w:t>
      </w:r>
      <w:r w:rsidRPr="008213C6">
        <w:t>z</w:t>
      </w:r>
      <w:r w:rsidRPr="008213C6">
        <w:rPr>
          <w:spacing w:val="80"/>
        </w:rPr>
        <w:t xml:space="preserve"> </w:t>
      </w:r>
      <w:r w:rsidRPr="008213C6">
        <w:t>prawidłowego</w:t>
      </w:r>
      <w:r w:rsidRPr="008213C6">
        <w:rPr>
          <w:spacing w:val="80"/>
        </w:rPr>
        <w:t xml:space="preserve"> </w:t>
      </w:r>
      <w:r w:rsidRPr="008213C6">
        <w:t>i</w:t>
      </w:r>
      <w:r w:rsidRPr="008213C6">
        <w:rPr>
          <w:spacing w:val="80"/>
        </w:rPr>
        <w:t xml:space="preserve"> </w:t>
      </w:r>
      <w:r w:rsidRPr="008213C6">
        <w:t>właściwie</w:t>
      </w:r>
      <w:r w:rsidRPr="008213C6">
        <w:rPr>
          <w:spacing w:val="80"/>
        </w:rPr>
        <w:t xml:space="preserve"> </w:t>
      </w:r>
      <w:r w:rsidRPr="008213C6">
        <w:t>oznakowanego</w:t>
      </w:r>
      <w:r w:rsidRPr="008213C6">
        <w:rPr>
          <w:spacing w:val="80"/>
        </w:rPr>
        <w:t xml:space="preserve"> </w:t>
      </w:r>
      <w:r w:rsidRPr="008213C6">
        <w:t>pojazdu,</w:t>
      </w:r>
      <w:r w:rsidRPr="008213C6">
        <w:rPr>
          <w:spacing w:val="80"/>
        </w:rPr>
        <w:t xml:space="preserve"> </w:t>
      </w:r>
      <w:r w:rsidRPr="008213C6">
        <w:t>wskazującego</w:t>
      </w:r>
      <w:r w:rsidRPr="008213C6">
        <w:rPr>
          <w:spacing w:val="80"/>
        </w:rPr>
        <w:t xml:space="preserve"> </w:t>
      </w:r>
      <w:r w:rsidRPr="008213C6">
        <w:t>że</w:t>
      </w:r>
      <w:r w:rsidRPr="008213C6">
        <w:rPr>
          <w:spacing w:val="80"/>
        </w:rPr>
        <w:t xml:space="preserve"> </w:t>
      </w:r>
      <w:r w:rsidRPr="008213C6">
        <w:t>służy</w:t>
      </w:r>
      <w:r w:rsidRPr="008213C6">
        <w:rPr>
          <w:spacing w:val="80"/>
        </w:rPr>
        <w:t xml:space="preserve"> </w:t>
      </w:r>
      <w:r w:rsidRPr="008213C6">
        <w:t>do przewozu dzieci oraz oznakowania kierunków tras,</w:t>
      </w:r>
    </w:p>
    <w:p w14:paraId="6C268A92" w14:textId="77777777" w:rsidR="00334E2D" w:rsidRPr="008213C6" w:rsidRDefault="00391010" w:rsidP="008213C6">
      <w:pPr>
        <w:pStyle w:val="Akapitzlist"/>
        <w:numPr>
          <w:ilvl w:val="0"/>
          <w:numId w:val="10"/>
        </w:numPr>
        <w:tabs>
          <w:tab w:val="left" w:pos="834"/>
        </w:tabs>
        <w:spacing w:before="0"/>
        <w:ind w:left="834" w:hanging="359"/>
        <w:jc w:val="both"/>
      </w:pPr>
      <w:r w:rsidRPr="008213C6">
        <w:t>warunków</w:t>
      </w:r>
      <w:r w:rsidRPr="008213C6">
        <w:rPr>
          <w:spacing w:val="-10"/>
        </w:rPr>
        <w:t xml:space="preserve"> </w:t>
      </w:r>
      <w:r w:rsidRPr="008213C6">
        <w:rPr>
          <w:spacing w:val="-2"/>
        </w:rPr>
        <w:t>sanitarnych,</w:t>
      </w:r>
    </w:p>
    <w:p w14:paraId="1D9EF6BB" w14:textId="77777777" w:rsidR="00334E2D" w:rsidRPr="008213C6" w:rsidRDefault="00391010" w:rsidP="008213C6">
      <w:pPr>
        <w:pStyle w:val="Akapitzlist"/>
        <w:numPr>
          <w:ilvl w:val="0"/>
          <w:numId w:val="10"/>
        </w:numPr>
        <w:tabs>
          <w:tab w:val="left" w:pos="836"/>
        </w:tabs>
        <w:spacing w:before="0"/>
        <w:ind w:right="161"/>
        <w:jc w:val="both"/>
      </w:pPr>
      <w:r w:rsidRPr="008213C6">
        <w:t>sprawdzenia</w:t>
      </w:r>
      <w:r w:rsidRPr="008213C6">
        <w:rPr>
          <w:spacing w:val="33"/>
        </w:rPr>
        <w:t xml:space="preserve"> </w:t>
      </w:r>
      <w:r w:rsidRPr="008213C6">
        <w:t>uprawnień</w:t>
      </w:r>
      <w:r w:rsidRPr="008213C6">
        <w:rPr>
          <w:spacing w:val="33"/>
        </w:rPr>
        <w:t xml:space="preserve"> </w:t>
      </w:r>
      <w:r w:rsidRPr="008213C6">
        <w:t>osób</w:t>
      </w:r>
      <w:r w:rsidRPr="008213C6">
        <w:rPr>
          <w:spacing w:val="33"/>
        </w:rPr>
        <w:t xml:space="preserve"> </w:t>
      </w:r>
      <w:r w:rsidRPr="008213C6">
        <w:t>przebywających</w:t>
      </w:r>
      <w:r w:rsidRPr="008213C6">
        <w:rPr>
          <w:spacing w:val="33"/>
        </w:rPr>
        <w:t xml:space="preserve"> </w:t>
      </w:r>
      <w:r w:rsidRPr="008213C6">
        <w:t>w</w:t>
      </w:r>
      <w:r w:rsidRPr="008213C6">
        <w:rPr>
          <w:spacing w:val="33"/>
        </w:rPr>
        <w:t xml:space="preserve"> </w:t>
      </w:r>
      <w:r w:rsidRPr="008213C6">
        <w:t>autobusie/busie</w:t>
      </w:r>
      <w:r w:rsidRPr="008213C6">
        <w:rPr>
          <w:spacing w:val="33"/>
        </w:rPr>
        <w:t xml:space="preserve"> </w:t>
      </w:r>
      <w:r w:rsidRPr="008213C6">
        <w:t>na</w:t>
      </w:r>
      <w:r w:rsidRPr="008213C6">
        <w:rPr>
          <w:spacing w:val="33"/>
        </w:rPr>
        <w:t xml:space="preserve"> </w:t>
      </w:r>
      <w:r w:rsidRPr="008213C6">
        <w:t>trasie</w:t>
      </w:r>
      <w:r w:rsidRPr="008213C6">
        <w:rPr>
          <w:spacing w:val="33"/>
        </w:rPr>
        <w:t xml:space="preserve"> </w:t>
      </w:r>
      <w:r w:rsidRPr="008213C6">
        <w:t>dowozu</w:t>
      </w:r>
      <w:r w:rsidRPr="008213C6">
        <w:rPr>
          <w:spacing w:val="33"/>
        </w:rPr>
        <w:t xml:space="preserve"> </w:t>
      </w:r>
      <w:r w:rsidRPr="008213C6">
        <w:t>do</w:t>
      </w:r>
      <w:r w:rsidRPr="008213C6">
        <w:rPr>
          <w:spacing w:val="33"/>
        </w:rPr>
        <w:t xml:space="preserve"> </w:t>
      </w:r>
      <w:r w:rsidRPr="008213C6">
        <w:t>szkoły</w:t>
      </w:r>
      <w:r w:rsidRPr="008213C6">
        <w:rPr>
          <w:spacing w:val="33"/>
        </w:rPr>
        <w:t xml:space="preserve"> </w:t>
      </w:r>
      <w:r w:rsidRPr="008213C6">
        <w:t>lub dowozu do miejsca zamieszkania uczniów,</w:t>
      </w:r>
    </w:p>
    <w:p w14:paraId="766C28CA" w14:textId="77777777" w:rsidR="00334E2D" w:rsidRPr="008213C6" w:rsidRDefault="00391010" w:rsidP="008213C6">
      <w:pPr>
        <w:pStyle w:val="Akapitzlist"/>
        <w:numPr>
          <w:ilvl w:val="0"/>
          <w:numId w:val="10"/>
        </w:numPr>
        <w:tabs>
          <w:tab w:val="left" w:pos="836"/>
        </w:tabs>
        <w:spacing w:before="0"/>
        <w:ind w:right="167"/>
        <w:jc w:val="both"/>
      </w:pPr>
      <w:r w:rsidRPr="008213C6">
        <w:t>a</w:t>
      </w:r>
      <w:r w:rsidRPr="008213C6">
        <w:rPr>
          <w:spacing w:val="37"/>
        </w:rPr>
        <w:t xml:space="preserve"> </w:t>
      </w:r>
      <w:r w:rsidRPr="008213C6">
        <w:t>także</w:t>
      </w:r>
      <w:r w:rsidRPr="008213C6">
        <w:rPr>
          <w:spacing w:val="37"/>
        </w:rPr>
        <w:t xml:space="preserve"> </w:t>
      </w:r>
      <w:r w:rsidRPr="008213C6">
        <w:t>zastrzega</w:t>
      </w:r>
      <w:r w:rsidRPr="008213C6">
        <w:rPr>
          <w:spacing w:val="37"/>
        </w:rPr>
        <w:t xml:space="preserve"> </w:t>
      </w:r>
      <w:r w:rsidRPr="008213C6">
        <w:t>sobie</w:t>
      </w:r>
      <w:r w:rsidRPr="008213C6">
        <w:rPr>
          <w:spacing w:val="37"/>
        </w:rPr>
        <w:t xml:space="preserve"> </w:t>
      </w:r>
      <w:r w:rsidRPr="008213C6">
        <w:t>prawo</w:t>
      </w:r>
      <w:r w:rsidRPr="008213C6">
        <w:rPr>
          <w:spacing w:val="37"/>
        </w:rPr>
        <w:t xml:space="preserve"> </w:t>
      </w:r>
      <w:r w:rsidRPr="008213C6">
        <w:t>do</w:t>
      </w:r>
      <w:r w:rsidRPr="008213C6">
        <w:rPr>
          <w:spacing w:val="37"/>
        </w:rPr>
        <w:t xml:space="preserve"> </w:t>
      </w:r>
      <w:r w:rsidRPr="008213C6">
        <w:t>przeprowadzenia</w:t>
      </w:r>
      <w:r w:rsidRPr="008213C6">
        <w:rPr>
          <w:spacing w:val="37"/>
        </w:rPr>
        <w:t xml:space="preserve"> </w:t>
      </w:r>
      <w:r w:rsidRPr="008213C6">
        <w:t>w</w:t>
      </w:r>
      <w:r w:rsidRPr="008213C6">
        <w:rPr>
          <w:spacing w:val="37"/>
        </w:rPr>
        <w:t xml:space="preserve"> </w:t>
      </w:r>
      <w:r w:rsidRPr="008213C6">
        <w:t>każdej</w:t>
      </w:r>
      <w:r w:rsidRPr="008213C6">
        <w:rPr>
          <w:spacing w:val="37"/>
        </w:rPr>
        <w:t xml:space="preserve"> </w:t>
      </w:r>
      <w:r w:rsidRPr="008213C6">
        <w:t>chwili</w:t>
      </w:r>
      <w:r w:rsidRPr="008213C6">
        <w:rPr>
          <w:spacing w:val="37"/>
        </w:rPr>
        <w:t xml:space="preserve"> </w:t>
      </w:r>
      <w:r w:rsidRPr="008213C6">
        <w:t>kontroli</w:t>
      </w:r>
      <w:r w:rsidRPr="008213C6">
        <w:rPr>
          <w:spacing w:val="37"/>
        </w:rPr>
        <w:t xml:space="preserve"> </w:t>
      </w:r>
      <w:r w:rsidRPr="008213C6">
        <w:t>stanu</w:t>
      </w:r>
      <w:r w:rsidRPr="008213C6">
        <w:rPr>
          <w:spacing w:val="37"/>
        </w:rPr>
        <w:t xml:space="preserve"> </w:t>
      </w:r>
      <w:r w:rsidRPr="008213C6">
        <w:t>technicznego pojazdu oraz stanu trzeźwości kierowcy przez odpowiednio powołane do tego celu służby.</w:t>
      </w:r>
    </w:p>
    <w:p w14:paraId="2E65CAD0" w14:textId="77777777" w:rsidR="00334E2D" w:rsidRPr="008213C6" w:rsidRDefault="00334E2D" w:rsidP="008213C6">
      <w:pPr>
        <w:pStyle w:val="Tekstpodstawowy"/>
        <w:spacing w:before="0"/>
        <w:ind w:left="0" w:firstLine="0"/>
        <w:rPr>
          <w:sz w:val="22"/>
          <w:szCs w:val="22"/>
        </w:rPr>
      </w:pPr>
    </w:p>
    <w:p w14:paraId="12226A1A" w14:textId="77777777" w:rsidR="00334E2D" w:rsidRPr="008213C6" w:rsidRDefault="00391010"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5</w:t>
      </w:r>
    </w:p>
    <w:p w14:paraId="4D4D276F" w14:textId="77777777" w:rsidR="00334E2D" w:rsidRPr="008213C6" w:rsidRDefault="00391010" w:rsidP="00E86910">
      <w:pPr>
        <w:pStyle w:val="Akapitzlist"/>
        <w:numPr>
          <w:ilvl w:val="0"/>
          <w:numId w:val="9"/>
        </w:numPr>
        <w:tabs>
          <w:tab w:val="left" w:pos="567"/>
        </w:tabs>
        <w:spacing w:before="0"/>
        <w:ind w:left="709" w:right="160"/>
        <w:jc w:val="both"/>
      </w:pPr>
      <w:r w:rsidRPr="008213C6">
        <w:t>Wynagrodzenie</w:t>
      </w:r>
      <w:r w:rsidRPr="008213C6">
        <w:rPr>
          <w:spacing w:val="40"/>
        </w:rPr>
        <w:t xml:space="preserve"> </w:t>
      </w:r>
      <w:r w:rsidRPr="008213C6">
        <w:t>za</w:t>
      </w:r>
      <w:r w:rsidRPr="008213C6">
        <w:rPr>
          <w:spacing w:val="40"/>
        </w:rPr>
        <w:t xml:space="preserve"> </w:t>
      </w:r>
      <w:r w:rsidRPr="008213C6">
        <w:t>wykonanie</w:t>
      </w:r>
      <w:r w:rsidRPr="008213C6">
        <w:rPr>
          <w:spacing w:val="40"/>
        </w:rPr>
        <w:t xml:space="preserve"> </w:t>
      </w:r>
      <w:r w:rsidRPr="008213C6">
        <w:t>usługi</w:t>
      </w:r>
      <w:r w:rsidRPr="008213C6">
        <w:rPr>
          <w:spacing w:val="40"/>
        </w:rPr>
        <w:t xml:space="preserve"> </w:t>
      </w:r>
      <w:r w:rsidRPr="008213C6">
        <w:t>przewozu</w:t>
      </w:r>
      <w:r w:rsidRPr="008213C6">
        <w:rPr>
          <w:spacing w:val="40"/>
        </w:rPr>
        <w:t xml:space="preserve"> </w:t>
      </w:r>
      <w:r w:rsidRPr="008213C6">
        <w:t>uczniów</w:t>
      </w:r>
      <w:r w:rsidRPr="008213C6">
        <w:rPr>
          <w:spacing w:val="40"/>
        </w:rPr>
        <w:t xml:space="preserve"> </w:t>
      </w:r>
      <w:r w:rsidRPr="008213C6">
        <w:t>realizowane</w:t>
      </w:r>
      <w:r w:rsidRPr="008213C6">
        <w:rPr>
          <w:spacing w:val="40"/>
        </w:rPr>
        <w:t xml:space="preserve"> </w:t>
      </w:r>
      <w:r w:rsidRPr="008213C6">
        <w:t>jest</w:t>
      </w:r>
      <w:r w:rsidRPr="008213C6">
        <w:rPr>
          <w:spacing w:val="40"/>
        </w:rPr>
        <w:t xml:space="preserve"> </w:t>
      </w:r>
      <w:r w:rsidRPr="008213C6">
        <w:t>poprzez</w:t>
      </w:r>
      <w:r w:rsidRPr="008213C6">
        <w:rPr>
          <w:spacing w:val="40"/>
        </w:rPr>
        <w:t xml:space="preserve"> </w:t>
      </w:r>
      <w:r w:rsidRPr="008213C6">
        <w:t>zakup</w:t>
      </w:r>
      <w:r w:rsidRPr="008213C6">
        <w:rPr>
          <w:spacing w:val="40"/>
        </w:rPr>
        <w:t xml:space="preserve"> </w:t>
      </w:r>
      <w:r w:rsidRPr="008213C6">
        <w:t>przez Zamawiającego biletów miesięcznych.</w:t>
      </w:r>
    </w:p>
    <w:p w14:paraId="1641FFEA" w14:textId="77777777" w:rsidR="00334E2D" w:rsidRPr="008213C6" w:rsidRDefault="00391010" w:rsidP="00E86910">
      <w:pPr>
        <w:pStyle w:val="Akapitzlist"/>
        <w:numPr>
          <w:ilvl w:val="0"/>
          <w:numId w:val="9"/>
        </w:numPr>
        <w:tabs>
          <w:tab w:val="left" w:pos="567"/>
        </w:tabs>
        <w:spacing w:before="0"/>
        <w:ind w:left="709" w:right="166"/>
        <w:jc w:val="both"/>
      </w:pPr>
      <w:r w:rsidRPr="008213C6">
        <w:t>Strony obowiązuje cena jednostkowa biletu miesięcznego dwustronnego (dom – szkoła – dom) dla każdego z uczniów.</w:t>
      </w:r>
    </w:p>
    <w:p w14:paraId="7D037411" w14:textId="37F83A8C" w:rsidR="00334E2D" w:rsidRPr="008213C6" w:rsidRDefault="00391010" w:rsidP="00E86910">
      <w:pPr>
        <w:pStyle w:val="Akapitzlist"/>
        <w:numPr>
          <w:ilvl w:val="0"/>
          <w:numId w:val="9"/>
        </w:numPr>
        <w:tabs>
          <w:tab w:val="left" w:pos="567"/>
        </w:tabs>
        <w:spacing w:before="0"/>
        <w:ind w:left="709" w:right="153"/>
        <w:jc w:val="both"/>
      </w:pPr>
      <w:r w:rsidRPr="008213C6">
        <w:t>Rozliczenie usługi objętej niniejszym postępowaniem następować będzie na podstawie ilości wystawionych biletów miesięcznych.</w:t>
      </w:r>
      <w:r w:rsidR="008213C6">
        <w:t xml:space="preserve"> </w:t>
      </w:r>
      <w:r w:rsidRPr="008213C6">
        <w:t>Ilość potrzebnych biletów miesięcznych w danym miesiącu objętym zamówieniem będzie przekazywana Wykonawcy w ramach protokołów podpisywanych przez dyrektorów placówek oświatowych</w:t>
      </w:r>
      <w:r w:rsidR="007D3531" w:rsidRPr="008213C6">
        <w:t xml:space="preserve"> </w:t>
      </w:r>
      <w:r w:rsidRPr="008213C6">
        <w:t>objętych zamówieniem. Protokoły będą każdorazowo wystawiane w terminie do 20-tego</w:t>
      </w:r>
      <w:r w:rsidR="008213C6">
        <w:t xml:space="preserve"> </w:t>
      </w:r>
      <w:r w:rsidRPr="008213C6">
        <w:t>dnia miesiąca poprzedzającego miesiąc, na który określane jest zapotrzebowanie (z góry).</w:t>
      </w:r>
    </w:p>
    <w:p w14:paraId="595C1EAF" w14:textId="77777777" w:rsidR="00301CC0" w:rsidRPr="008213C6" w:rsidRDefault="00391010" w:rsidP="00E86910">
      <w:pPr>
        <w:pStyle w:val="Akapitzlist"/>
        <w:numPr>
          <w:ilvl w:val="0"/>
          <w:numId w:val="9"/>
        </w:numPr>
        <w:tabs>
          <w:tab w:val="left" w:pos="567"/>
        </w:tabs>
        <w:spacing w:before="0"/>
        <w:ind w:left="709" w:hanging="358"/>
        <w:jc w:val="both"/>
        <w:rPr>
          <w:b/>
          <w:bCs/>
        </w:rPr>
      </w:pPr>
      <w:r w:rsidRPr="008213C6">
        <w:rPr>
          <w:b/>
          <w:bCs/>
        </w:rPr>
        <w:t>Cena</w:t>
      </w:r>
      <w:r w:rsidRPr="008213C6">
        <w:rPr>
          <w:b/>
          <w:bCs/>
          <w:spacing w:val="-7"/>
        </w:rPr>
        <w:t xml:space="preserve"> </w:t>
      </w:r>
      <w:r w:rsidRPr="008213C6">
        <w:rPr>
          <w:b/>
          <w:bCs/>
        </w:rPr>
        <w:t>jednostkowa</w:t>
      </w:r>
      <w:r w:rsidRPr="008213C6">
        <w:rPr>
          <w:b/>
          <w:bCs/>
          <w:spacing w:val="-6"/>
        </w:rPr>
        <w:t xml:space="preserve"> </w:t>
      </w:r>
      <w:r w:rsidRPr="008213C6">
        <w:rPr>
          <w:b/>
          <w:bCs/>
        </w:rPr>
        <w:t>biletu</w:t>
      </w:r>
      <w:r w:rsidRPr="008213C6">
        <w:rPr>
          <w:b/>
          <w:bCs/>
          <w:spacing w:val="-6"/>
        </w:rPr>
        <w:t xml:space="preserve"> </w:t>
      </w:r>
      <w:r w:rsidRPr="008213C6">
        <w:rPr>
          <w:b/>
          <w:bCs/>
        </w:rPr>
        <w:t>miesięcznego</w:t>
      </w:r>
      <w:r w:rsidRPr="008213C6">
        <w:rPr>
          <w:b/>
          <w:bCs/>
          <w:spacing w:val="-6"/>
        </w:rPr>
        <w:t xml:space="preserve"> </w:t>
      </w:r>
      <w:r w:rsidRPr="008213C6">
        <w:rPr>
          <w:b/>
          <w:bCs/>
        </w:rPr>
        <w:t>dla</w:t>
      </w:r>
      <w:r w:rsidRPr="008213C6">
        <w:rPr>
          <w:b/>
          <w:bCs/>
          <w:spacing w:val="-6"/>
        </w:rPr>
        <w:t xml:space="preserve"> </w:t>
      </w:r>
      <w:r w:rsidRPr="008213C6">
        <w:rPr>
          <w:b/>
          <w:bCs/>
        </w:rPr>
        <w:t>1</w:t>
      </w:r>
      <w:r w:rsidRPr="008213C6">
        <w:rPr>
          <w:b/>
          <w:bCs/>
          <w:spacing w:val="-6"/>
        </w:rPr>
        <w:t xml:space="preserve"> </w:t>
      </w:r>
      <w:r w:rsidRPr="008213C6">
        <w:rPr>
          <w:b/>
          <w:bCs/>
        </w:rPr>
        <w:t>ucznia</w:t>
      </w:r>
      <w:r w:rsidRPr="008213C6">
        <w:rPr>
          <w:b/>
          <w:bCs/>
          <w:spacing w:val="-6"/>
        </w:rPr>
        <w:t xml:space="preserve"> </w:t>
      </w:r>
      <w:r w:rsidRPr="008213C6">
        <w:rPr>
          <w:b/>
          <w:bCs/>
          <w:spacing w:val="-2"/>
        </w:rPr>
        <w:t>wynosi:</w:t>
      </w:r>
    </w:p>
    <w:p w14:paraId="48D8ADDB" w14:textId="298A376D" w:rsidR="00301CC0" w:rsidRPr="008213C6" w:rsidRDefault="00301CC0" w:rsidP="00E86910">
      <w:pPr>
        <w:pStyle w:val="Akapitzlist"/>
        <w:tabs>
          <w:tab w:val="left" w:pos="567"/>
        </w:tabs>
        <w:spacing w:before="0"/>
        <w:ind w:left="709" w:firstLine="0"/>
      </w:pPr>
      <w:r w:rsidRPr="008213C6">
        <w:rPr>
          <w:spacing w:val="-2"/>
        </w:rPr>
        <w:t xml:space="preserve">1) </w:t>
      </w:r>
      <w:r w:rsidR="002E2757" w:rsidRPr="008213C6">
        <w:rPr>
          <w:u w:val="single"/>
        </w:rPr>
        <w:t xml:space="preserve">                         </w:t>
      </w:r>
      <w:r w:rsidR="002E2757" w:rsidRPr="008213C6">
        <w:rPr>
          <w:spacing w:val="-8"/>
        </w:rPr>
        <w:t xml:space="preserve"> </w:t>
      </w:r>
      <w:r w:rsidR="002E2757" w:rsidRPr="008213C6">
        <w:t>zł brutto</w:t>
      </w:r>
      <w:r w:rsidRPr="008213C6">
        <w:t xml:space="preserve"> w roku szkolnym 2024/2025 oraz </w:t>
      </w:r>
    </w:p>
    <w:p w14:paraId="0888BBFF" w14:textId="6C44F114" w:rsidR="00334E2D" w:rsidRPr="008213C6" w:rsidRDefault="00301CC0" w:rsidP="00E86910">
      <w:pPr>
        <w:pStyle w:val="Akapitzlist"/>
        <w:tabs>
          <w:tab w:val="left" w:pos="567"/>
        </w:tabs>
        <w:spacing w:before="0"/>
        <w:ind w:left="709" w:firstLine="0"/>
      </w:pPr>
      <w:r w:rsidRPr="008213C6">
        <w:t xml:space="preserve">2) </w:t>
      </w:r>
      <w:r w:rsidRPr="008213C6">
        <w:rPr>
          <w:u w:val="single"/>
        </w:rPr>
        <w:t xml:space="preserve">                        </w:t>
      </w:r>
      <w:r w:rsidRPr="008213C6">
        <w:rPr>
          <w:spacing w:val="-8"/>
        </w:rPr>
        <w:t xml:space="preserve"> </w:t>
      </w:r>
      <w:r w:rsidRPr="008213C6">
        <w:t>zł brutto w roku szkolnym 202</w:t>
      </w:r>
      <w:r w:rsidRPr="008213C6">
        <w:t>5</w:t>
      </w:r>
      <w:r w:rsidRPr="008213C6">
        <w:t>/202</w:t>
      </w:r>
      <w:r w:rsidRPr="008213C6">
        <w:t>6.</w:t>
      </w:r>
    </w:p>
    <w:p w14:paraId="00A0D705" w14:textId="34B161BC" w:rsidR="00334E2D" w:rsidRPr="008213C6" w:rsidRDefault="00391010" w:rsidP="00E86910">
      <w:pPr>
        <w:pStyle w:val="Akapitzlist"/>
        <w:numPr>
          <w:ilvl w:val="0"/>
          <w:numId w:val="9"/>
        </w:numPr>
        <w:tabs>
          <w:tab w:val="left" w:pos="567"/>
          <w:tab w:val="left" w:pos="7977"/>
        </w:tabs>
        <w:spacing w:before="0"/>
        <w:ind w:left="709" w:right="159"/>
        <w:jc w:val="both"/>
      </w:pPr>
      <w:r w:rsidRPr="008213C6">
        <w:t>Cena</w:t>
      </w:r>
      <w:r w:rsidRPr="008213C6">
        <w:rPr>
          <w:spacing w:val="40"/>
        </w:rPr>
        <w:t xml:space="preserve"> </w:t>
      </w:r>
      <w:r w:rsidRPr="008213C6">
        <w:t>ofertowa</w:t>
      </w:r>
      <w:r w:rsidRPr="008213C6">
        <w:rPr>
          <w:spacing w:val="40"/>
        </w:rPr>
        <w:t xml:space="preserve"> </w:t>
      </w:r>
      <w:r w:rsidRPr="008213C6">
        <w:t>za</w:t>
      </w:r>
      <w:r w:rsidRPr="008213C6">
        <w:rPr>
          <w:spacing w:val="40"/>
        </w:rPr>
        <w:t xml:space="preserve"> </w:t>
      </w:r>
      <w:r w:rsidRPr="008213C6">
        <w:t>wykonanie</w:t>
      </w:r>
      <w:r w:rsidRPr="008213C6">
        <w:rPr>
          <w:spacing w:val="40"/>
        </w:rPr>
        <w:t xml:space="preserve"> </w:t>
      </w:r>
      <w:r w:rsidRPr="008213C6">
        <w:t>całości</w:t>
      </w:r>
      <w:r w:rsidRPr="008213C6">
        <w:rPr>
          <w:spacing w:val="40"/>
        </w:rPr>
        <w:t xml:space="preserve"> </w:t>
      </w:r>
      <w:r w:rsidRPr="008213C6">
        <w:t>zamówienia</w:t>
      </w:r>
      <w:r w:rsidRPr="008213C6">
        <w:rPr>
          <w:spacing w:val="40"/>
        </w:rPr>
        <w:t xml:space="preserve"> </w:t>
      </w:r>
      <w:r w:rsidRPr="008213C6">
        <w:t>wynosi</w:t>
      </w:r>
      <w:r w:rsidRPr="008213C6">
        <w:rPr>
          <w:spacing w:val="35"/>
        </w:rPr>
        <w:t xml:space="preserve"> </w:t>
      </w:r>
      <w:r w:rsidRPr="008213C6">
        <w:rPr>
          <w:u w:val="single"/>
        </w:rPr>
        <w:tab/>
      </w:r>
      <w:r w:rsidRPr="008213C6">
        <w:rPr>
          <w:spacing w:val="-8"/>
        </w:rPr>
        <w:t xml:space="preserve"> </w:t>
      </w:r>
      <w:r w:rsidRPr="008213C6">
        <w:t>zł brutto</w:t>
      </w:r>
      <w:r w:rsidR="00301CC0" w:rsidRPr="008213C6">
        <w:t xml:space="preserve"> (w tym: </w:t>
      </w:r>
      <w:r w:rsidR="00301CC0" w:rsidRPr="008213C6">
        <w:t>w roku szkolnym 2024/2025</w:t>
      </w:r>
      <w:r w:rsidR="00301CC0" w:rsidRPr="008213C6">
        <w:t xml:space="preserve"> - …………zł; </w:t>
      </w:r>
      <w:r w:rsidR="00301CC0" w:rsidRPr="008213C6">
        <w:t>w roku szkolnym 202</w:t>
      </w:r>
      <w:r w:rsidR="00301CC0" w:rsidRPr="008213C6">
        <w:t>5</w:t>
      </w:r>
      <w:r w:rsidR="00301CC0" w:rsidRPr="008213C6">
        <w:t>/202</w:t>
      </w:r>
      <w:r w:rsidR="00301CC0" w:rsidRPr="008213C6">
        <w:t>6 - ………………….)</w:t>
      </w:r>
      <w:r w:rsidRPr="008213C6">
        <w:t>.</w:t>
      </w:r>
      <w:r w:rsidRPr="008213C6">
        <w:rPr>
          <w:spacing w:val="40"/>
        </w:rPr>
        <w:t xml:space="preserve"> </w:t>
      </w:r>
      <w:r w:rsidRPr="008213C6">
        <w:t>Cena ta została obliczona przez Wykonawcę w tabeli w formularzu oferty.</w:t>
      </w:r>
    </w:p>
    <w:p w14:paraId="356582D4" w14:textId="77777777" w:rsidR="00334E2D" w:rsidRPr="008213C6" w:rsidRDefault="00391010" w:rsidP="00E86910">
      <w:pPr>
        <w:pStyle w:val="Akapitzlist"/>
        <w:numPr>
          <w:ilvl w:val="0"/>
          <w:numId w:val="9"/>
        </w:numPr>
        <w:tabs>
          <w:tab w:val="left" w:pos="567"/>
        </w:tabs>
        <w:spacing w:before="0"/>
        <w:ind w:left="709" w:right="157"/>
        <w:jc w:val="both"/>
      </w:pPr>
      <w:r w:rsidRPr="008213C6">
        <w:t>Rzeczywiste wynagrodzenie (płatne miesięcznie), jakie Zamawiający zapłaci Wykonawcy za wykonanie</w:t>
      </w:r>
      <w:r w:rsidRPr="008213C6">
        <w:rPr>
          <w:spacing w:val="-3"/>
        </w:rPr>
        <w:t xml:space="preserve"> </w:t>
      </w:r>
      <w:r w:rsidRPr="008213C6">
        <w:t>usługi</w:t>
      </w:r>
      <w:r w:rsidRPr="008213C6">
        <w:rPr>
          <w:spacing w:val="-3"/>
        </w:rPr>
        <w:t xml:space="preserve"> </w:t>
      </w:r>
      <w:r w:rsidRPr="008213C6">
        <w:t>będzie</w:t>
      </w:r>
      <w:r w:rsidRPr="008213C6">
        <w:rPr>
          <w:spacing w:val="-3"/>
        </w:rPr>
        <w:t xml:space="preserve"> </w:t>
      </w:r>
      <w:r w:rsidRPr="008213C6">
        <w:t>ustalone</w:t>
      </w:r>
      <w:r w:rsidRPr="008213C6">
        <w:rPr>
          <w:spacing w:val="-3"/>
        </w:rPr>
        <w:t xml:space="preserve"> </w:t>
      </w:r>
      <w:r w:rsidRPr="008213C6">
        <w:t>jako</w:t>
      </w:r>
      <w:r w:rsidRPr="008213C6">
        <w:rPr>
          <w:spacing w:val="-3"/>
        </w:rPr>
        <w:t xml:space="preserve"> </w:t>
      </w:r>
      <w:r w:rsidRPr="008213C6">
        <w:t>iloczyn</w:t>
      </w:r>
      <w:r w:rsidRPr="008213C6">
        <w:rPr>
          <w:spacing w:val="-3"/>
        </w:rPr>
        <w:t xml:space="preserve"> </w:t>
      </w:r>
      <w:r w:rsidRPr="008213C6">
        <w:t>ceny</w:t>
      </w:r>
      <w:r w:rsidRPr="008213C6">
        <w:rPr>
          <w:spacing w:val="-3"/>
        </w:rPr>
        <w:t xml:space="preserve"> </w:t>
      </w:r>
      <w:r w:rsidRPr="008213C6">
        <w:t>jednostkowej</w:t>
      </w:r>
      <w:r w:rsidRPr="008213C6">
        <w:rPr>
          <w:spacing w:val="-3"/>
        </w:rPr>
        <w:t xml:space="preserve"> </w:t>
      </w:r>
      <w:r w:rsidRPr="008213C6">
        <w:t>netto</w:t>
      </w:r>
      <w:r w:rsidRPr="008213C6">
        <w:rPr>
          <w:spacing w:val="-3"/>
        </w:rPr>
        <w:t xml:space="preserve"> </w:t>
      </w:r>
      <w:r w:rsidRPr="008213C6">
        <w:t>(ceny</w:t>
      </w:r>
      <w:r w:rsidRPr="008213C6">
        <w:rPr>
          <w:spacing w:val="-3"/>
        </w:rPr>
        <w:t xml:space="preserve"> </w:t>
      </w:r>
      <w:r w:rsidRPr="008213C6">
        <w:t>1</w:t>
      </w:r>
      <w:r w:rsidRPr="008213C6">
        <w:rPr>
          <w:spacing w:val="-3"/>
        </w:rPr>
        <w:t xml:space="preserve"> </w:t>
      </w:r>
      <w:r w:rsidRPr="008213C6">
        <w:t>biletu</w:t>
      </w:r>
      <w:r w:rsidRPr="008213C6">
        <w:rPr>
          <w:spacing w:val="-3"/>
        </w:rPr>
        <w:t xml:space="preserve"> </w:t>
      </w:r>
      <w:r w:rsidRPr="008213C6">
        <w:t>miesięcznego), obowiązującej stawki podatku VAT (8%) oraz liczby rzeczywiście zakupionych biletów miesięcznych dla uczniów w danym miesiącu.</w:t>
      </w:r>
    </w:p>
    <w:p w14:paraId="1258D8B6" w14:textId="77777777" w:rsidR="00334E2D" w:rsidRPr="008213C6" w:rsidRDefault="00391010" w:rsidP="00E86910">
      <w:pPr>
        <w:pStyle w:val="Akapitzlist"/>
        <w:numPr>
          <w:ilvl w:val="0"/>
          <w:numId w:val="9"/>
        </w:numPr>
        <w:tabs>
          <w:tab w:val="left" w:pos="567"/>
        </w:tabs>
        <w:spacing w:before="0"/>
        <w:ind w:left="709" w:right="157"/>
        <w:jc w:val="both"/>
      </w:pPr>
      <w:r w:rsidRPr="008213C6">
        <w:lastRenderedPageBreak/>
        <w:t>Wykonawca zobowiązany jest do dostarczenia biletów miesięcznych do sekretariatów szkół zgodnie ze wskazaną liczbą uczniów z poszczególnych placówek oświatowych w danym miesiącu.</w:t>
      </w:r>
    </w:p>
    <w:p w14:paraId="757E66F3" w14:textId="00AD2E56" w:rsidR="00334E2D" w:rsidRPr="008213C6" w:rsidRDefault="00391010" w:rsidP="00E86910">
      <w:pPr>
        <w:pStyle w:val="Akapitzlist"/>
        <w:numPr>
          <w:ilvl w:val="0"/>
          <w:numId w:val="9"/>
        </w:numPr>
        <w:tabs>
          <w:tab w:val="left" w:pos="567"/>
        </w:tabs>
        <w:spacing w:before="0"/>
        <w:ind w:left="709" w:right="160"/>
        <w:jc w:val="both"/>
      </w:pPr>
      <w:r w:rsidRPr="008213C6">
        <w:t xml:space="preserve">Minimalna wartość zamówienia przewidziana do realizacji przez Wykonawcę w okresie obowiązywania umowy wynosi </w:t>
      </w:r>
      <w:r w:rsidR="00FB2EF9" w:rsidRPr="008213C6">
        <w:t>……</w:t>
      </w:r>
      <w:r w:rsidR="008213C6" w:rsidRPr="008213C6">
        <w:t xml:space="preserve"> </w:t>
      </w:r>
      <w:r w:rsidRPr="008213C6">
        <w:t>zł brutto z zastrzeżeniem § 8 ust. 1 umowy.</w:t>
      </w:r>
    </w:p>
    <w:p w14:paraId="0D407842" w14:textId="77777777" w:rsidR="00334E2D" w:rsidRPr="008213C6" w:rsidRDefault="00391010" w:rsidP="00E86910">
      <w:pPr>
        <w:pStyle w:val="Akapitzlist"/>
        <w:numPr>
          <w:ilvl w:val="0"/>
          <w:numId w:val="9"/>
        </w:numPr>
        <w:tabs>
          <w:tab w:val="left" w:pos="567"/>
        </w:tabs>
        <w:spacing w:before="0"/>
        <w:ind w:left="709" w:hanging="358"/>
        <w:jc w:val="both"/>
      </w:pPr>
      <w:r w:rsidRPr="008213C6">
        <w:t>Wykonawca</w:t>
      </w:r>
      <w:r w:rsidRPr="008213C6">
        <w:rPr>
          <w:spacing w:val="-11"/>
        </w:rPr>
        <w:t xml:space="preserve"> </w:t>
      </w:r>
      <w:r w:rsidRPr="008213C6">
        <w:t>będzie</w:t>
      </w:r>
      <w:r w:rsidRPr="008213C6">
        <w:rPr>
          <w:spacing w:val="-8"/>
        </w:rPr>
        <w:t xml:space="preserve"> </w:t>
      </w:r>
      <w:r w:rsidRPr="008213C6">
        <w:t>wystawiał</w:t>
      </w:r>
      <w:r w:rsidRPr="008213C6">
        <w:rPr>
          <w:spacing w:val="-8"/>
        </w:rPr>
        <w:t xml:space="preserve"> </w:t>
      </w:r>
      <w:r w:rsidRPr="008213C6">
        <w:t>faktury</w:t>
      </w:r>
      <w:r w:rsidRPr="008213C6">
        <w:rPr>
          <w:spacing w:val="-8"/>
        </w:rPr>
        <w:t xml:space="preserve"> </w:t>
      </w:r>
      <w:r w:rsidRPr="008213C6">
        <w:t>VAT</w:t>
      </w:r>
      <w:r w:rsidRPr="008213C6">
        <w:rPr>
          <w:spacing w:val="-11"/>
        </w:rPr>
        <w:t xml:space="preserve"> </w:t>
      </w:r>
      <w:r w:rsidRPr="008213C6">
        <w:t>za</w:t>
      </w:r>
      <w:r w:rsidRPr="008213C6">
        <w:rPr>
          <w:spacing w:val="-8"/>
        </w:rPr>
        <w:t xml:space="preserve"> </w:t>
      </w:r>
      <w:r w:rsidRPr="008213C6">
        <w:t>wykonane</w:t>
      </w:r>
      <w:r w:rsidRPr="008213C6">
        <w:rPr>
          <w:spacing w:val="-9"/>
        </w:rPr>
        <w:t xml:space="preserve"> </w:t>
      </w:r>
      <w:r w:rsidRPr="008213C6">
        <w:t>usługi</w:t>
      </w:r>
      <w:r w:rsidRPr="008213C6">
        <w:rPr>
          <w:spacing w:val="-8"/>
        </w:rPr>
        <w:t xml:space="preserve"> </w:t>
      </w:r>
      <w:r w:rsidRPr="008213C6">
        <w:t>do</w:t>
      </w:r>
      <w:r w:rsidRPr="008213C6">
        <w:rPr>
          <w:spacing w:val="-8"/>
        </w:rPr>
        <w:t xml:space="preserve"> </w:t>
      </w:r>
      <w:r w:rsidRPr="008213C6">
        <w:t>10-tego</w:t>
      </w:r>
      <w:r w:rsidRPr="008213C6">
        <w:rPr>
          <w:spacing w:val="-8"/>
        </w:rPr>
        <w:t xml:space="preserve"> </w:t>
      </w:r>
      <w:r w:rsidRPr="008213C6">
        <w:t>każdego</w:t>
      </w:r>
      <w:r w:rsidRPr="008213C6">
        <w:rPr>
          <w:spacing w:val="-8"/>
        </w:rPr>
        <w:t xml:space="preserve"> </w:t>
      </w:r>
      <w:r w:rsidRPr="008213C6">
        <w:rPr>
          <w:spacing w:val="-2"/>
        </w:rPr>
        <w:t>miesiąca.</w:t>
      </w:r>
    </w:p>
    <w:p w14:paraId="7D5238BD" w14:textId="3299F128" w:rsidR="00334E2D" w:rsidRPr="008213C6" w:rsidRDefault="00391010" w:rsidP="00E86910">
      <w:pPr>
        <w:pStyle w:val="Akapitzlist"/>
        <w:numPr>
          <w:ilvl w:val="0"/>
          <w:numId w:val="9"/>
        </w:numPr>
        <w:tabs>
          <w:tab w:val="left" w:pos="567"/>
          <w:tab w:val="left" w:pos="7367"/>
        </w:tabs>
        <w:spacing w:before="0"/>
        <w:ind w:left="709" w:right="159"/>
        <w:jc w:val="both"/>
      </w:pPr>
      <w:r w:rsidRPr="008213C6">
        <w:t xml:space="preserve">Zapłata wynagrodzenia Wykonawcy nastąpi na podstawie faktur VAT w okresach miesięcznych przelewem na rachunek bankowy Wykonawcy </w:t>
      </w:r>
      <w:r w:rsidR="008213C6">
        <w:t>…………….</w:t>
      </w:r>
      <w:r w:rsidRPr="008213C6">
        <w:rPr>
          <w:spacing w:val="-13"/>
        </w:rPr>
        <w:t xml:space="preserve"> </w:t>
      </w:r>
      <w:r w:rsidRPr="008213C6">
        <w:t xml:space="preserve">w terminie </w:t>
      </w:r>
      <w:r w:rsidRPr="008213C6">
        <w:rPr>
          <w:b/>
          <w:bCs/>
        </w:rPr>
        <w:t>30 dni</w:t>
      </w:r>
      <w:r w:rsidRPr="008213C6">
        <w:t xml:space="preserve"> od daty wpływu faktury do siedziby Zamawiającego.</w:t>
      </w:r>
    </w:p>
    <w:p w14:paraId="7E0BBD8A" w14:textId="7F4133C6" w:rsidR="00334E2D" w:rsidRPr="008213C6" w:rsidRDefault="00391010" w:rsidP="00E86910">
      <w:pPr>
        <w:pStyle w:val="Akapitzlist"/>
        <w:numPr>
          <w:ilvl w:val="0"/>
          <w:numId w:val="9"/>
        </w:numPr>
        <w:tabs>
          <w:tab w:val="left" w:pos="567"/>
        </w:tabs>
        <w:spacing w:before="0"/>
        <w:ind w:left="709" w:right="157"/>
        <w:jc w:val="both"/>
      </w:pPr>
      <w:r w:rsidRPr="008213C6">
        <w:t>Faktury miesięczne za wykonany przedmiot umowy mogą być składane Zamawiającemu w formie papierowej</w:t>
      </w:r>
      <w:r w:rsidRPr="008213C6">
        <w:rPr>
          <w:spacing w:val="21"/>
        </w:rPr>
        <w:t xml:space="preserve"> </w:t>
      </w:r>
      <w:r w:rsidRPr="008213C6">
        <w:t>lub</w:t>
      </w:r>
      <w:r w:rsidRPr="008213C6">
        <w:rPr>
          <w:spacing w:val="21"/>
        </w:rPr>
        <w:t xml:space="preserve"> </w:t>
      </w:r>
      <w:r w:rsidRPr="008213C6">
        <w:t>elektronicznej</w:t>
      </w:r>
      <w:r w:rsidRPr="008213C6">
        <w:rPr>
          <w:spacing w:val="21"/>
        </w:rPr>
        <w:t xml:space="preserve"> </w:t>
      </w:r>
      <w:r w:rsidRPr="008213C6">
        <w:t>za</w:t>
      </w:r>
      <w:r w:rsidRPr="008213C6">
        <w:rPr>
          <w:spacing w:val="21"/>
        </w:rPr>
        <w:t xml:space="preserve"> </w:t>
      </w:r>
      <w:r w:rsidRPr="008213C6">
        <w:t>pomocą</w:t>
      </w:r>
      <w:r w:rsidRPr="008213C6">
        <w:rPr>
          <w:spacing w:val="21"/>
        </w:rPr>
        <w:t xml:space="preserve"> </w:t>
      </w:r>
      <w:r w:rsidRPr="008213C6">
        <w:t>poczty</w:t>
      </w:r>
      <w:r w:rsidRPr="008213C6">
        <w:rPr>
          <w:spacing w:val="21"/>
        </w:rPr>
        <w:t xml:space="preserve"> </w:t>
      </w:r>
      <w:r w:rsidRPr="008213C6">
        <w:t>elektronicznej</w:t>
      </w:r>
      <w:r w:rsidRPr="008213C6">
        <w:rPr>
          <w:spacing w:val="21"/>
        </w:rPr>
        <w:t xml:space="preserve"> </w:t>
      </w:r>
      <w:r w:rsidRPr="008213C6">
        <w:t>w</w:t>
      </w:r>
      <w:r w:rsidRPr="008213C6">
        <w:rPr>
          <w:spacing w:val="21"/>
        </w:rPr>
        <w:t xml:space="preserve"> </w:t>
      </w:r>
      <w:r w:rsidRPr="008213C6">
        <w:t>formacie</w:t>
      </w:r>
      <w:r w:rsidRPr="008213C6">
        <w:rPr>
          <w:spacing w:val="21"/>
        </w:rPr>
        <w:t xml:space="preserve"> </w:t>
      </w:r>
      <w:r w:rsidRPr="008213C6">
        <w:t>PDF</w:t>
      </w:r>
      <w:r w:rsidRPr="008213C6">
        <w:rPr>
          <w:spacing w:val="21"/>
        </w:rPr>
        <w:t xml:space="preserve"> </w:t>
      </w:r>
      <w:r w:rsidRPr="008213C6">
        <w:t>na</w:t>
      </w:r>
      <w:r w:rsidR="008213C6">
        <w:rPr>
          <w:spacing w:val="21"/>
        </w:rPr>
        <w:t xml:space="preserve"> </w:t>
      </w:r>
      <w:r w:rsidRPr="008213C6">
        <w:t>adres</w:t>
      </w:r>
      <w:r w:rsidRPr="008213C6">
        <w:rPr>
          <w:spacing w:val="21"/>
        </w:rPr>
        <w:t xml:space="preserve"> </w:t>
      </w:r>
      <w:r w:rsidRPr="008213C6">
        <w:t>e-mail</w:t>
      </w:r>
      <w:r w:rsidRPr="008213C6">
        <w:rPr>
          <w:spacing w:val="21"/>
        </w:rPr>
        <w:t xml:space="preserve"> </w:t>
      </w:r>
      <w:r w:rsidRPr="008213C6">
        <w:t>–</w:t>
      </w:r>
      <w:r w:rsidR="008213C6">
        <w:t>…………………………</w:t>
      </w:r>
    </w:p>
    <w:p w14:paraId="237361C1" w14:textId="77777777" w:rsidR="00334E2D" w:rsidRPr="008213C6" w:rsidRDefault="00391010" w:rsidP="00E86910">
      <w:pPr>
        <w:pStyle w:val="Akapitzlist"/>
        <w:numPr>
          <w:ilvl w:val="0"/>
          <w:numId w:val="9"/>
        </w:numPr>
        <w:tabs>
          <w:tab w:val="left" w:pos="567"/>
          <w:tab w:val="left" w:pos="9792"/>
        </w:tabs>
        <w:spacing w:before="0"/>
        <w:ind w:left="709" w:hanging="357"/>
        <w:jc w:val="both"/>
      </w:pPr>
      <w:r w:rsidRPr="008213C6">
        <w:t xml:space="preserve">Wykonawca oświadcza, że faktury będą przesyłane z następującego adresu e-mail </w:t>
      </w:r>
      <w:r w:rsidRPr="008213C6">
        <w:rPr>
          <w:u w:val="single"/>
        </w:rPr>
        <w:tab/>
      </w:r>
    </w:p>
    <w:p w14:paraId="1C79DE17" w14:textId="77777777" w:rsidR="00334E2D" w:rsidRPr="008213C6" w:rsidRDefault="00391010" w:rsidP="00E86910">
      <w:pPr>
        <w:pStyle w:val="Tekstpodstawowy"/>
        <w:tabs>
          <w:tab w:val="left" w:pos="567"/>
        </w:tabs>
        <w:spacing w:before="0"/>
        <w:ind w:left="709" w:firstLine="0"/>
        <w:rPr>
          <w:sz w:val="22"/>
          <w:szCs w:val="22"/>
        </w:rPr>
      </w:pPr>
      <w:r w:rsidRPr="008213C6">
        <w:rPr>
          <w:sz w:val="22"/>
          <w:szCs w:val="22"/>
        </w:rPr>
        <w:t>O</w:t>
      </w:r>
      <w:r w:rsidRPr="008213C6">
        <w:rPr>
          <w:spacing w:val="-5"/>
          <w:sz w:val="22"/>
          <w:szCs w:val="22"/>
        </w:rPr>
        <w:t xml:space="preserve"> </w:t>
      </w:r>
      <w:hyperlink r:id="rId7">
        <w:r w:rsidRPr="008213C6">
          <w:rPr>
            <w:sz w:val="22"/>
            <w:szCs w:val="22"/>
          </w:rPr>
          <w:t>każdej</w:t>
        </w:r>
        <w:r w:rsidRPr="008213C6">
          <w:rPr>
            <w:spacing w:val="-6"/>
            <w:sz w:val="22"/>
            <w:szCs w:val="22"/>
          </w:rPr>
          <w:t xml:space="preserve"> </w:t>
        </w:r>
        <w:r w:rsidRPr="008213C6">
          <w:rPr>
            <w:sz w:val="22"/>
            <w:szCs w:val="22"/>
          </w:rPr>
          <w:t>zmianie</w:t>
        </w:r>
        <w:r w:rsidRPr="008213C6">
          <w:rPr>
            <w:spacing w:val="-6"/>
            <w:sz w:val="22"/>
            <w:szCs w:val="22"/>
          </w:rPr>
          <w:t xml:space="preserve"> </w:t>
        </w:r>
        <w:r w:rsidRPr="008213C6">
          <w:rPr>
            <w:sz w:val="22"/>
            <w:szCs w:val="22"/>
          </w:rPr>
          <w:t>adresu</w:t>
        </w:r>
        <w:r w:rsidRPr="008213C6">
          <w:rPr>
            <w:spacing w:val="-6"/>
            <w:sz w:val="22"/>
            <w:szCs w:val="22"/>
          </w:rPr>
          <w:t xml:space="preserve"> </w:t>
        </w:r>
        <w:r w:rsidRPr="008213C6">
          <w:rPr>
            <w:sz w:val="22"/>
            <w:szCs w:val="22"/>
          </w:rPr>
          <w:t>Wykonawca</w:t>
        </w:r>
        <w:r w:rsidRPr="008213C6">
          <w:rPr>
            <w:spacing w:val="-6"/>
            <w:sz w:val="22"/>
            <w:szCs w:val="22"/>
          </w:rPr>
          <w:t xml:space="preserve"> </w:t>
        </w:r>
        <w:r w:rsidRPr="008213C6">
          <w:rPr>
            <w:sz w:val="22"/>
            <w:szCs w:val="22"/>
          </w:rPr>
          <w:t>zobowiązuje</w:t>
        </w:r>
        <w:r w:rsidRPr="008213C6">
          <w:rPr>
            <w:spacing w:val="-6"/>
            <w:sz w:val="22"/>
            <w:szCs w:val="22"/>
          </w:rPr>
          <w:t xml:space="preserve"> </w:t>
        </w:r>
        <w:r w:rsidRPr="008213C6">
          <w:rPr>
            <w:sz w:val="22"/>
            <w:szCs w:val="22"/>
          </w:rPr>
          <w:t>się</w:t>
        </w:r>
        <w:r w:rsidRPr="008213C6">
          <w:rPr>
            <w:spacing w:val="-6"/>
            <w:sz w:val="22"/>
            <w:szCs w:val="22"/>
          </w:rPr>
          <w:t xml:space="preserve"> </w:t>
        </w:r>
        <w:r w:rsidRPr="008213C6">
          <w:rPr>
            <w:sz w:val="22"/>
            <w:szCs w:val="22"/>
          </w:rPr>
          <w:t>poinformować</w:t>
        </w:r>
        <w:r w:rsidRPr="008213C6">
          <w:rPr>
            <w:spacing w:val="-6"/>
            <w:sz w:val="22"/>
            <w:szCs w:val="22"/>
          </w:rPr>
          <w:t xml:space="preserve"> </w:t>
        </w:r>
        <w:r w:rsidRPr="008213C6">
          <w:rPr>
            <w:sz w:val="22"/>
            <w:szCs w:val="22"/>
          </w:rPr>
          <w:t>Zamawiającego</w:t>
        </w:r>
        <w:r w:rsidRPr="008213C6">
          <w:rPr>
            <w:spacing w:val="-5"/>
            <w:sz w:val="22"/>
            <w:szCs w:val="22"/>
          </w:rPr>
          <w:t xml:space="preserve"> </w:t>
        </w:r>
        <w:r w:rsidRPr="008213C6">
          <w:rPr>
            <w:spacing w:val="-2"/>
            <w:sz w:val="22"/>
            <w:szCs w:val="22"/>
          </w:rPr>
          <w:t>pisemnie.</w:t>
        </w:r>
      </w:hyperlink>
    </w:p>
    <w:p w14:paraId="0A49DBF2" w14:textId="6749043D" w:rsidR="00334E2D" w:rsidRPr="008213C6" w:rsidRDefault="00391010" w:rsidP="00E86910">
      <w:pPr>
        <w:pStyle w:val="Akapitzlist"/>
        <w:numPr>
          <w:ilvl w:val="0"/>
          <w:numId w:val="9"/>
        </w:numPr>
        <w:tabs>
          <w:tab w:val="left" w:pos="567"/>
        </w:tabs>
        <w:spacing w:before="0"/>
        <w:ind w:left="709" w:right="159"/>
        <w:jc w:val="both"/>
      </w:pPr>
      <w:r w:rsidRPr="008213C6">
        <w:t>W przypadku realizacji usługi przy udziale podwykonawcy,</w:t>
      </w:r>
      <w:r w:rsidR="008213C6">
        <w:t xml:space="preserve"> </w:t>
      </w:r>
      <w:r w:rsidRPr="008213C6">
        <w:t>zapłata wynagrodzenia Wykonawcy za usługi, które zostały wykonane z udziałem podwykonawcy lub dalszego podwykonawcy, jest dokonywana, gdy Wykonawca przedłoży Zamawiającemu:</w:t>
      </w:r>
    </w:p>
    <w:p w14:paraId="4E87803F" w14:textId="77777777" w:rsidR="00334E2D" w:rsidRPr="008213C6" w:rsidRDefault="00391010" w:rsidP="00E86910">
      <w:pPr>
        <w:pStyle w:val="Akapitzlist"/>
        <w:numPr>
          <w:ilvl w:val="1"/>
          <w:numId w:val="9"/>
        </w:numPr>
        <w:tabs>
          <w:tab w:val="left" w:pos="567"/>
          <w:tab w:val="left" w:pos="1196"/>
        </w:tabs>
        <w:spacing w:before="0"/>
        <w:ind w:left="709" w:right="158"/>
        <w:jc w:val="both"/>
      </w:pPr>
      <w:r w:rsidRPr="008213C6">
        <w:t xml:space="preserve">kserokopię faktury (rachunku), wystawionego przez podwykonawcę lub dalszego </w:t>
      </w:r>
      <w:r w:rsidRPr="008213C6">
        <w:rPr>
          <w:spacing w:val="-2"/>
        </w:rPr>
        <w:t>podwykonawcę;</w:t>
      </w:r>
    </w:p>
    <w:p w14:paraId="3F4FC69B" w14:textId="77777777" w:rsidR="00334E2D" w:rsidRPr="008213C6" w:rsidRDefault="00391010" w:rsidP="00E86910">
      <w:pPr>
        <w:pStyle w:val="Akapitzlist"/>
        <w:numPr>
          <w:ilvl w:val="1"/>
          <w:numId w:val="9"/>
        </w:numPr>
        <w:tabs>
          <w:tab w:val="left" w:pos="567"/>
          <w:tab w:val="left" w:pos="1196"/>
        </w:tabs>
        <w:spacing w:before="0"/>
        <w:ind w:left="709" w:right="160"/>
        <w:jc w:val="both"/>
      </w:pPr>
      <w:r w:rsidRPr="008213C6">
        <w:t>kserokopię dowod</w:t>
      </w:r>
      <w:r w:rsidR="00B7136A" w:rsidRPr="008213C6">
        <w:t>u</w:t>
      </w:r>
      <w:r w:rsidRPr="008213C6">
        <w:t xml:space="preserve"> zapłaty oraz pisemne oświadczenie podwykonawcy lub dalszego podwykonawcy o otrzymaniu zapłaty z tytułu wykonanych usług.</w:t>
      </w:r>
    </w:p>
    <w:p w14:paraId="7282FA5A" w14:textId="77777777" w:rsidR="00334E2D" w:rsidRPr="008213C6" w:rsidRDefault="00391010" w:rsidP="00E86910">
      <w:pPr>
        <w:pStyle w:val="Akapitzlist"/>
        <w:numPr>
          <w:ilvl w:val="0"/>
          <w:numId w:val="9"/>
        </w:numPr>
        <w:tabs>
          <w:tab w:val="left" w:pos="567"/>
        </w:tabs>
        <w:spacing w:before="0"/>
        <w:ind w:left="709" w:right="153"/>
        <w:jc w:val="both"/>
      </w:pPr>
      <w:r w:rsidRPr="008213C6">
        <w:t>W przypadku</w:t>
      </w:r>
      <w:r w:rsidRPr="008213C6">
        <w:rPr>
          <w:spacing w:val="40"/>
        </w:rPr>
        <w:t xml:space="preserve"> </w:t>
      </w:r>
      <w:r w:rsidRPr="008213C6">
        <w:t>niedostarczenia dokumentów, o których mowa w ust. 13 powyżej w terminie</w:t>
      </w:r>
      <w:r w:rsidRPr="008213C6">
        <w:rPr>
          <w:spacing w:val="40"/>
        </w:rPr>
        <w:t xml:space="preserve"> </w:t>
      </w:r>
      <w:r w:rsidRPr="008213C6">
        <w:t>3 dni od dnia złożenia przez Wykonawcę faktury (rachunku), Zamawiający w terminie 30 dni może dokonać bezpośredniej zapłaty wymagalnego wynagrodzenia (bez odsetek) przysługującego Podwykonawcy lub dalszemu Podwykonawcy, ze skutkiem dla Wykonawcy.</w:t>
      </w:r>
    </w:p>
    <w:p w14:paraId="25CB4AEE" w14:textId="77777777" w:rsidR="002E5967" w:rsidRPr="008213C6" w:rsidRDefault="002E5967" w:rsidP="00E86910">
      <w:pPr>
        <w:pStyle w:val="Akapitzlist"/>
        <w:numPr>
          <w:ilvl w:val="0"/>
          <w:numId w:val="9"/>
        </w:numPr>
        <w:tabs>
          <w:tab w:val="left" w:pos="567"/>
        </w:tabs>
        <w:spacing w:before="0"/>
        <w:ind w:left="709" w:right="153"/>
        <w:jc w:val="both"/>
      </w:pPr>
      <w:r w:rsidRPr="008213C6">
        <w:t>Wynagrodzenie może ulec zmianie w następujących przypadkach:</w:t>
      </w:r>
    </w:p>
    <w:p w14:paraId="0306463C" w14:textId="77777777" w:rsidR="004B64C7" w:rsidRPr="008213C6" w:rsidRDefault="004B64C7" w:rsidP="00E86910">
      <w:pPr>
        <w:pStyle w:val="Akapitzlist"/>
        <w:numPr>
          <w:ilvl w:val="1"/>
          <w:numId w:val="9"/>
        </w:numPr>
        <w:tabs>
          <w:tab w:val="left" w:pos="567"/>
        </w:tabs>
        <w:spacing w:before="0"/>
        <w:ind w:left="709" w:right="153"/>
        <w:jc w:val="both"/>
      </w:pPr>
      <w:r w:rsidRPr="008213C6">
        <w:t>zmiany stawki podatku od towarów i usług oraz podatku akcyzowego,</w:t>
      </w:r>
    </w:p>
    <w:p w14:paraId="22C12100" w14:textId="77777777" w:rsidR="004B64C7" w:rsidRPr="008213C6" w:rsidRDefault="004B64C7" w:rsidP="00E86910">
      <w:pPr>
        <w:pStyle w:val="Akapitzlist"/>
        <w:numPr>
          <w:ilvl w:val="1"/>
          <w:numId w:val="9"/>
        </w:numPr>
        <w:tabs>
          <w:tab w:val="left" w:pos="567"/>
        </w:tabs>
        <w:spacing w:before="0"/>
        <w:ind w:left="709" w:right="153"/>
        <w:jc w:val="both"/>
      </w:pPr>
      <w:r w:rsidRPr="008213C6">
        <w:t>zmiany wysokości minimalnego wynagrodzenia za pracę albo wysokości minimalnej stawki godzinowej, ustalonych na podstawie ustawy z dnia 10 października 2002 r. o minimalnym wynagrodzeniu za pracę,</w:t>
      </w:r>
    </w:p>
    <w:p w14:paraId="661BAF21" w14:textId="77777777" w:rsidR="004B64C7" w:rsidRPr="008213C6" w:rsidRDefault="004B64C7" w:rsidP="00E86910">
      <w:pPr>
        <w:pStyle w:val="Akapitzlist"/>
        <w:numPr>
          <w:ilvl w:val="1"/>
          <w:numId w:val="9"/>
        </w:numPr>
        <w:tabs>
          <w:tab w:val="left" w:pos="567"/>
        </w:tabs>
        <w:spacing w:before="0"/>
        <w:ind w:left="709" w:right="153"/>
        <w:jc w:val="both"/>
      </w:pPr>
      <w:r w:rsidRPr="008213C6">
        <w:t>zmiany zasad podlegania ubezpieczeniom społecznym lub ubezpieczeniu zdrowotnemu lub wysokości stawki składki na ubezpieczenia społeczne lub ubezpieczenie zdrowotne,</w:t>
      </w:r>
    </w:p>
    <w:p w14:paraId="4F1A6353" w14:textId="77777777" w:rsidR="004B64C7" w:rsidRPr="008213C6" w:rsidRDefault="004B64C7" w:rsidP="00E86910">
      <w:pPr>
        <w:pStyle w:val="Akapitzlist"/>
        <w:numPr>
          <w:ilvl w:val="1"/>
          <w:numId w:val="9"/>
        </w:numPr>
        <w:tabs>
          <w:tab w:val="left" w:pos="567"/>
        </w:tabs>
        <w:spacing w:before="0"/>
        <w:ind w:left="709" w:right="153"/>
        <w:jc w:val="both"/>
      </w:pPr>
      <w:r w:rsidRPr="008213C6">
        <w:t>zmiany zasad gromadzenia i wysokości wpłat do pracowniczych planów kapitałowych, o których mowa w ustawie z dnia 4 października 2018 r. o pracowniczych planach kapitałowych (Dz. U. z 2023 r. poz. 46),</w:t>
      </w:r>
    </w:p>
    <w:p w14:paraId="426134EE" w14:textId="77777777" w:rsidR="004B64C7" w:rsidRPr="008213C6" w:rsidRDefault="004B64C7" w:rsidP="00E86910">
      <w:pPr>
        <w:pStyle w:val="Akapitzlist"/>
        <w:tabs>
          <w:tab w:val="left" w:pos="567"/>
        </w:tabs>
        <w:spacing w:before="0"/>
        <w:ind w:left="709" w:right="153" w:firstLine="0"/>
      </w:pPr>
      <w:r w:rsidRPr="008213C6">
        <w:t xml:space="preserve">- jeżeli zmiany te będą miały wpływ na koszty wykonania zamówienia przez </w:t>
      </w:r>
      <w:r w:rsidR="00D64115" w:rsidRPr="008213C6">
        <w:t>W</w:t>
      </w:r>
      <w:r w:rsidRPr="008213C6">
        <w:t>ykonawcę.</w:t>
      </w:r>
    </w:p>
    <w:p w14:paraId="263856C5" w14:textId="77777777" w:rsidR="004B64C7" w:rsidRPr="008213C6" w:rsidRDefault="00D64115" w:rsidP="00E86910">
      <w:pPr>
        <w:pStyle w:val="Akapitzlist"/>
        <w:numPr>
          <w:ilvl w:val="0"/>
          <w:numId w:val="9"/>
        </w:numPr>
        <w:tabs>
          <w:tab w:val="left" w:pos="567"/>
        </w:tabs>
        <w:spacing w:before="0"/>
        <w:ind w:left="709" w:right="153"/>
        <w:jc w:val="both"/>
      </w:pPr>
      <w:r w:rsidRPr="008213C6">
        <w:t>Wykonawca będzie uprawniony do zmiany wynagrodzenia wyłącznie w sytuacji wykazania Zamawiającemu, że wzrost kosztów, o którym mowa w ust. 15, ma wpływ na koszty związane z realizacją zamówienia będących podstawą opracowania przez Wykonawcę oferty i wykaże okoliczności potwierdzające zmianę, wraz z kalkulacją kosztów.</w:t>
      </w:r>
    </w:p>
    <w:p w14:paraId="5A6581E8" w14:textId="77777777" w:rsidR="0026599C" w:rsidRPr="008213C6" w:rsidRDefault="0026599C" w:rsidP="00E86910">
      <w:pPr>
        <w:pStyle w:val="Akapitzlist"/>
        <w:numPr>
          <w:ilvl w:val="0"/>
          <w:numId w:val="9"/>
        </w:numPr>
        <w:tabs>
          <w:tab w:val="left" w:pos="567"/>
        </w:tabs>
        <w:spacing w:before="0"/>
        <w:ind w:left="709" w:right="153"/>
        <w:jc w:val="both"/>
      </w:pPr>
      <w:r w:rsidRPr="008213C6">
        <w:t xml:space="preserve">Zmiana wysokości wynagrodzenia w przypadku zaistnienia przesłanek, o których mowa w ust. 15, </w:t>
      </w:r>
      <w:r w:rsidR="00DA594E" w:rsidRPr="008213C6">
        <w:t>będzie obejmować wyłącznie część wynagrodzenia należnego Wykonawcy, w odniesieniu do której nastąpiła zmiana wysokości kosztów wykonania Umowy przez Wykonawcę.</w:t>
      </w:r>
    </w:p>
    <w:p w14:paraId="03357FEB" w14:textId="77777777" w:rsidR="00334E2D" w:rsidRPr="008213C6" w:rsidRDefault="00F55BDD" w:rsidP="00E86910">
      <w:pPr>
        <w:pStyle w:val="Akapitzlist"/>
        <w:numPr>
          <w:ilvl w:val="0"/>
          <w:numId w:val="9"/>
        </w:numPr>
        <w:tabs>
          <w:tab w:val="left" w:pos="567"/>
        </w:tabs>
        <w:spacing w:before="0"/>
        <w:ind w:left="709" w:right="153"/>
        <w:jc w:val="both"/>
      </w:pPr>
      <w:r w:rsidRPr="008213C6">
        <w:t>W celu zawarcia aneksu do Umowy w zakresie o którym mowa w ust. 15,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6791DA8" w14:textId="77777777" w:rsidR="00A50A8E" w:rsidRPr="008213C6" w:rsidRDefault="00A50A8E" w:rsidP="008213C6">
      <w:pPr>
        <w:tabs>
          <w:tab w:val="left" w:pos="833"/>
          <w:tab w:val="left" w:pos="836"/>
        </w:tabs>
        <w:ind w:left="476" w:right="153"/>
        <w:jc w:val="both"/>
      </w:pPr>
    </w:p>
    <w:p w14:paraId="5F739438" w14:textId="77777777" w:rsidR="00334E2D" w:rsidRPr="008213C6" w:rsidRDefault="00391010"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6</w:t>
      </w:r>
    </w:p>
    <w:p w14:paraId="7009FF2F" w14:textId="77777777" w:rsidR="00334E2D" w:rsidRPr="008213C6" w:rsidRDefault="00391010" w:rsidP="00E86910">
      <w:pPr>
        <w:pStyle w:val="Akapitzlist"/>
        <w:numPr>
          <w:ilvl w:val="0"/>
          <w:numId w:val="8"/>
        </w:numPr>
        <w:spacing w:before="0"/>
        <w:ind w:left="833" w:hanging="358"/>
        <w:jc w:val="both"/>
      </w:pPr>
      <w:r w:rsidRPr="008213C6">
        <w:t>Strony</w:t>
      </w:r>
      <w:r w:rsidRPr="008213C6">
        <w:rPr>
          <w:spacing w:val="-7"/>
        </w:rPr>
        <w:t xml:space="preserve"> </w:t>
      </w:r>
      <w:r w:rsidRPr="008213C6">
        <w:t>postanawiają,</w:t>
      </w:r>
      <w:r w:rsidRPr="008213C6">
        <w:rPr>
          <w:spacing w:val="-5"/>
        </w:rPr>
        <w:t xml:space="preserve"> </w:t>
      </w:r>
      <w:r w:rsidRPr="008213C6">
        <w:t>że</w:t>
      </w:r>
      <w:r w:rsidRPr="008213C6">
        <w:rPr>
          <w:spacing w:val="-5"/>
        </w:rPr>
        <w:t xml:space="preserve"> </w:t>
      </w:r>
      <w:r w:rsidRPr="008213C6">
        <w:t>obowiązującą</w:t>
      </w:r>
      <w:r w:rsidRPr="008213C6">
        <w:rPr>
          <w:spacing w:val="-5"/>
        </w:rPr>
        <w:t xml:space="preserve"> </w:t>
      </w:r>
      <w:r w:rsidRPr="008213C6">
        <w:t>formą</w:t>
      </w:r>
      <w:r w:rsidRPr="008213C6">
        <w:rPr>
          <w:spacing w:val="-5"/>
        </w:rPr>
        <w:t xml:space="preserve"> </w:t>
      </w:r>
      <w:r w:rsidRPr="008213C6">
        <w:t>naprawienia</w:t>
      </w:r>
      <w:r w:rsidRPr="008213C6">
        <w:rPr>
          <w:spacing w:val="-5"/>
        </w:rPr>
        <w:t xml:space="preserve"> </w:t>
      </w:r>
      <w:r w:rsidRPr="008213C6">
        <w:t>szkody</w:t>
      </w:r>
      <w:r w:rsidRPr="008213C6">
        <w:rPr>
          <w:spacing w:val="-5"/>
        </w:rPr>
        <w:t xml:space="preserve"> </w:t>
      </w:r>
      <w:r w:rsidRPr="008213C6">
        <w:t>są</w:t>
      </w:r>
      <w:r w:rsidRPr="008213C6">
        <w:rPr>
          <w:spacing w:val="-5"/>
        </w:rPr>
        <w:t xml:space="preserve"> </w:t>
      </w:r>
      <w:r w:rsidRPr="008213C6">
        <w:t>kary</w:t>
      </w:r>
      <w:r w:rsidRPr="008213C6">
        <w:rPr>
          <w:spacing w:val="-5"/>
        </w:rPr>
        <w:t xml:space="preserve"> </w:t>
      </w:r>
      <w:r w:rsidRPr="008213C6">
        <w:rPr>
          <w:spacing w:val="-2"/>
        </w:rPr>
        <w:t>umowne.</w:t>
      </w:r>
    </w:p>
    <w:p w14:paraId="4A8F9BEB" w14:textId="77777777" w:rsidR="00334E2D" w:rsidRPr="008213C6" w:rsidRDefault="00391010" w:rsidP="00E86910">
      <w:pPr>
        <w:pStyle w:val="Akapitzlist"/>
        <w:numPr>
          <w:ilvl w:val="0"/>
          <w:numId w:val="8"/>
        </w:numPr>
        <w:spacing w:before="0"/>
        <w:ind w:left="833" w:hanging="358"/>
        <w:jc w:val="both"/>
      </w:pPr>
      <w:r w:rsidRPr="008213C6">
        <w:t>Wykonawca</w:t>
      </w:r>
      <w:r w:rsidRPr="008213C6">
        <w:rPr>
          <w:spacing w:val="-6"/>
        </w:rPr>
        <w:t xml:space="preserve"> </w:t>
      </w:r>
      <w:r w:rsidRPr="008213C6">
        <w:t>zapłaci</w:t>
      </w:r>
      <w:r w:rsidRPr="008213C6">
        <w:rPr>
          <w:spacing w:val="-5"/>
        </w:rPr>
        <w:t xml:space="preserve"> </w:t>
      </w:r>
      <w:r w:rsidRPr="008213C6">
        <w:t>Zamawiającemu</w:t>
      </w:r>
      <w:r w:rsidRPr="008213C6">
        <w:rPr>
          <w:spacing w:val="-5"/>
        </w:rPr>
        <w:t xml:space="preserve"> </w:t>
      </w:r>
      <w:r w:rsidRPr="008213C6">
        <w:t>kar</w:t>
      </w:r>
      <w:r w:rsidR="00B45C3A" w:rsidRPr="008213C6">
        <w:t>y</w:t>
      </w:r>
      <w:r w:rsidRPr="008213C6">
        <w:rPr>
          <w:spacing w:val="-5"/>
        </w:rPr>
        <w:t xml:space="preserve"> </w:t>
      </w:r>
      <w:r w:rsidRPr="008213C6">
        <w:rPr>
          <w:spacing w:val="-2"/>
        </w:rPr>
        <w:t>umowne:</w:t>
      </w:r>
    </w:p>
    <w:p w14:paraId="025D6B4E" w14:textId="77777777" w:rsidR="00334E2D" w:rsidRPr="008213C6" w:rsidRDefault="00391010" w:rsidP="00E86910">
      <w:pPr>
        <w:pStyle w:val="Akapitzlist"/>
        <w:numPr>
          <w:ilvl w:val="1"/>
          <w:numId w:val="8"/>
        </w:numPr>
        <w:tabs>
          <w:tab w:val="left" w:pos="1196"/>
        </w:tabs>
        <w:spacing w:before="0"/>
        <w:ind w:right="151"/>
        <w:jc w:val="both"/>
      </w:pPr>
      <w:r w:rsidRPr="008213C6">
        <w:t>w przypadku niedowiezienia do placówki oświatowej lub nieodwiezienia z placówki oświatowej uczniów na jednej trasie z winy Wykonawcy w wysokości 4 000,00 z</w:t>
      </w:r>
      <w:r w:rsidR="00D664C8" w:rsidRPr="008213C6">
        <w:t>ł</w:t>
      </w:r>
      <w:r w:rsidRPr="008213C6">
        <w:t xml:space="preserve"> za każdy</w:t>
      </w:r>
      <w:r w:rsidRPr="008213C6">
        <w:rPr>
          <w:spacing w:val="40"/>
        </w:rPr>
        <w:t xml:space="preserve"> </w:t>
      </w:r>
      <w:r w:rsidRPr="008213C6">
        <w:t>stwierdzony</w:t>
      </w:r>
      <w:r w:rsidRPr="008213C6">
        <w:rPr>
          <w:spacing w:val="-5"/>
        </w:rPr>
        <w:t xml:space="preserve"> </w:t>
      </w:r>
      <w:r w:rsidRPr="008213C6">
        <w:t>przez</w:t>
      </w:r>
      <w:r w:rsidRPr="008213C6">
        <w:rPr>
          <w:spacing w:val="-5"/>
        </w:rPr>
        <w:t xml:space="preserve"> </w:t>
      </w:r>
      <w:r w:rsidRPr="008213C6">
        <w:t>Zamawiającego</w:t>
      </w:r>
      <w:r w:rsidRPr="008213C6">
        <w:rPr>
          <w:spacing w:val="-5"/>
        </w:rPr>
        <w:t xml:space="preserve"> </w:t>
      </w:r>
      <w:r w:rsidRPr="008213C6">
        <w:t>przypadek,</w:t>
      </w:r>
    </w:p>
    <w:p w14:paraId="382C2D18" w14:textId="5B9CEBB2" w:rsidR="00334E2D" w:rsidRPr="008213C6" w:rsidRDefault="00391010" w:rsidP="00E86910">
      <w:pPr>
        <w:pStyle w:val="Akapitzlist"/>
        <w:numPr>
          <w:ilvl w:val="1"/>
          <w:numId w:val="8"/>
        </w:numPr>
        <w:tabs>
          <w:tab w:val="left" w:pos="1196"/>
        </w:tabs>
        <w:spacing w:before="0"/>
        <w:ind w:right="157"/>
        <w:jc w:val="both"/>
        <w:rPr>
          <w:color w:val="FF0000"/>
        </w:rPr>
      </w:pPr>
      <w:r w:rsidRPr="008213C6">
        <w:t>za zwłokę w terminowym przewozie dzieci w wysokości 500,00 z</w:t>
      </w:r>
      <w:r w:rsidR="00D664C8" w:rsidRPr="008213C6">
        <w:t>ł</w:t>
      </w:r>
      <w:r w:rsidRPr="008213C6">
        <w:t xml:space="preserve">, za każdą rozpoczętą </w:t>
      </w:r>
      <w:r w:rsidRPr="008213C6">
        <w:lastRenderedPageBreak/>
        <w:t>godzinę zwłoki w stosunku do terminów wynikających z rozkładu,</w:t>
      </w:r>
    </w:p>
    <w:p w14:paraId="11CAC1AC" w14:textId="77777777" w:rsidR="00D51202" w:rsidRPr="008213C6" w:rsidRDefault="00D51202" w:rsidP="00E86910">
      <w:pPr>
        <w:pStyle w:val="Akapitzlist"/>
        <w:numPr>
          <w:ilvl w:val="1"/>
          <w:numId w:val="8"/>
        </w:numPr>
        <w:tabs>
          <w:tab w:val="left" w:pos="1196"/>
        </w:tabs>
        <w:spacing w:before="0"/>
        <w:ind w:right="157"/>
        <w:jc w:val="both"/>
      </w:pPr>
      <w:r w:rsidRPr="008213C6">
        <w:t>za zwłokę w zapewnieniu zastępczego środka transportowego w przypadkach i czasie wskazanym w §</w:t>
      </w:r>
      <w:r w:rsidRPr="008213C6">
        <w:rPr>
          <w:spacing w:val="-1"/>
        </w:rPr>
        <w:t xml:space="preserve"> </w:t>
      </w:r>
      <w:r w:rsidRPr="008213C6">
        <w:t>2 ust. 3 pkt 2 w wysokości 500,00 zł, za każdą rozpoczętą godzinę zwłoki liczoną po upływie czasy wskazanego przez Wykonawcę,</w:t>
      </w:r>
    </w:p>
    <w:p w14:paraId="2A748FB2" w14:textId="77777777" w:rsidR="00D51202" w:rsidRPr="008213C6" w:rsidRDefault="00D51202" w:rsidP="00E86910">
      <w:pPr>
        <w:pStyle w:val="Akapitzlist"/>
        <w:numPr>
          <w:ilvl w:val="1"/>
          <w:numId w:val="8"/>
        </w:numPr>
        <w:tabs>
          <w:tab w:val="left" w:pos="1196"/>
        </w:tabs>
        <w:spacing w:before="0"/>
        <w:ind w:right="162"/>
        <w:jc w:val="both"/>
      </w:pPr>
      <w:r w:rsidRPr="008213C6">
        <w:t>w przypadku odstąpienia od umowy w całości z przyczyn dotyczących Wykonawcy w wysokości 50 000,00 zł,</w:t>
      </w:r>
    </w:p>
    <w:p w14:paraId="54B95995" w14:textId="77777777" w:rsidR="00D51202" w:rsidRPr="008213C6" w:rsidRDefault="00D51202" w:rsidP="00E86910">
      <w:pPr>
        <w:pStyle w:val="Akapitzlist"/>
        <w:numPr>
          <w:ilvl w:val="1"/>
          <w:numId w:val="8"/>
        </w:numPr>
        <w:tabs>
          <w:tab w:val="left" w:pos="1196"/>
        </w:tabs>
        <w:spacing w:before="0"/>
        <w:ind w:right="155"/>
        <w:jc w:val="both"/>
      </w:pPr>
      <w:r w:rsidRPr="008213C6">
        <w:t>w</w:t>
      </w:r>
      <w:r w:rsidRPr="008213C6">
        <w:rPr>
          <w:spacing w:val="-1"/>
        </w:rPr>
        <w:t xml:space="preserve"> </w:t>
      </w:r>
      <w:r w:rsidRPr="008213C6">
        <w:t>przypadku</w:t>
      </w:r>
      <w:r w:rsidRPr="008213C6">
        <w:rPr>
          <w:spacing w:val="-1"/>
        </w:rPr>
        <w:t xml:space="preserve"> </w:t>
      </w:r>
      <w:r w:rsidRPr="008213C6">
        <w:t>odstąpienia</w:t>
      </w:r>
      <w:r w:rsidRPr="008213C6">
        <w:rPr>
          <w:spacing w:val="-1"/>
        </w:rPr>
        <w:t xml:space="preserve"> </w:t>
      </w:r>
      <w:r w:rsidRPr="008213C6">
        <w:t>od</w:t>
      </w:r>
      <w:r w:rsidRPr="008213C6">
        <w:rPr>
          <w:spacing w:val="-1"/>
        </w:rPr>
        <w:t xml:space="preserve"> </w:t>
      </w:r>
      <w:r w:rsidRPr="008213C6">
        <w:t>umowy</w:t>
      </w:r>
      <w:r w:rsidRPr="008213C6">
        <w:rPr>
          <w:spacing w:val="-1"/>
        </w:rPr>
        <w:t xml:space="preserve"> </w:t>
      </w:r>
      <w:r w:rsidRPr="008213C6">
        <w:t>w</w:t>
      </w:r>
      <w:r w:rsidRPr="008213C6">
        <w:rPr>
          <w:spacing w:val="-1"/>
        </w:rPr>
        <w:t xml:space="preserve"> </w:t>
      </w:r>
      <w:r w:rsidRPr="008213C6">
        <w:t>części</w:t>
      </w:r>
      <w:r w:rsidRPr="008213C6">
        <w:rPr>
          <w:spacing w:val="-1"/>
        </w:rPr>
        <w:t xml:space="preserve"> </w:t>
      </w:r>
      <w:r w:rsidRPr="008213C6">
        <w:t>niewykonanej</w:t>
      </w:r>
      <w:r w:rsidRPr="008213C6">
        <w:rPr>
          <w:spacing w:val="-1"/>
        </w:rPr>
        <w:t xml:space="preserve"> </w:t>
      </w:r>
      <w:r w:rsidRPr="008213C6">
        <w:t>z</w:t>
      </w:r>
      <w:r w:rsidRPr="008213C6">
        <w:rPr>
          <w:spacing w:val="-1"/>
        </w:rPr>
        <w:t xml:space="preserve"> </w:t>
      </w:r>
      <w:r w:rsidRPr="008213C6">
        <w:t>przyczyn</w:t>
      </w:r>
      <w:r w:rsidRPr="008213C6">
        <w:rPr>
          <w:spacing w:val="-1"/>
        </w:rPr>
        <w:t xml:space="preserve"> </w:t>
      </w:r>
      <w:r w:rsidRPr="008213C6">
        <w:t>dotyczących</w:t>
      </w:r>
      <w:r w:rsidRPr="008213C6">
        <w:rPr>
          <w:spacing w:val="-1"/>
        </w:rPr>
        <w:t xml:space="preserve"> </w:t>
      </w:r>
      <w:r w:rsidRPr="008213C6">
        <w:t>Wykonawcy w wysokości 30 000,00 zł,</w:t>
      </w:r>
    </w:p>
    <w:p w14:paraId="65AE92A0" w14:textId="77777777" w:rsidR="00D51202" w:rsidRPr="008213C6" w:rsidRDefault="00D51202" w:rsidP="00E86910">
      <w:pPr>
        <w:pStyle w:val="Akapitzlist"/>
        <w:numPr>
          <w:ilvl w:val="1"/>
          <w:numId w:val="8"/>
        </w:numPr>
        <w:tabs>
          <w:tab w:val="left" w:pos="1196"/>
        </w:tabs>
        <w:spacing w:before="0"/>
        <w:ind w:right="159"/>
        <w:jc w:val="both"/>
      </w:pPr>
      <w:r w:rsidRPr="008213C6">
        <w:t>w przypadku naruszenia postanowień niniejszej umowy z winy Wykonawcy, w szczególności w zakresie korzystania z prawidłowego pojazdu, właściwego oznakowania pojazdu, zapewnienia przewożonym dzieciom odpowiednich warunków, zatrzymywania się w miejscach uzgodnionych lub wykonywania przewozu przez osoby posiadające odpowiednie kwalifikacje w wysokości 500,00 zł za każdy stwierdzony przez Zamawiającego przypadek naruszenia,</w:t>
      </w:r>
    </w:p>
    <w:p w14:paraId="190EECBE" w14:textId="3929E086" w:rsidR="00D51202" w:rsidRPr="008213C6" w:rsidRDefault="00D51202" w:rsidP="00E86910">
      <w:pPr>
        <w:pStyle w:val="Akapitzlist"/>
        <w:numPr>
          <w:ilvl w:val="1"/>
          <w:numId w:val="8"/>
        </w:numPr>
        <w:tabs>
          <w:tab w:val="left" w:pos="1195"/>
        </w:tabs>
        <w:spacing w:before="0"/>
        <w:ind w:left="1195" w:hanging="359"/>
        <w:jc w:val="both"/>
      </w:pPr>
      <w:r w:rsidRPr="008213C6">
        <w:t>w</w:t>
      </w:r>
      <w:r w:rsidRPr="008213C6">
        <w:rPr>
          <w:spacing w:val="-3"/>
        </w:rPr>
        <w:t xml:space="preserve"> </w:t>
      </w:r>
      <w:r w:rsidRPr="008213C6">
        <w:t>przypadku</w:t>
      </w:r>
      <w:r w:rsidRPr="008213C6">
        <w:rPr>
          <w:spacing w:val="-2"/>
        </w:rPr>
        <w:t xml:space="preserve"> </w:t>
      </w:r>
      <w:r w:rsidRPr="008213C6">
        <w:t>nie</w:t>
      </w:r>
      <w:r w:rsidRPr="008213C6">
        <w:rPr>
          <w:spacing w:val="-3"/>
        </w:rPr>
        <w:t xml:space="preserve"> </w:t>
      </w:r>
      <w:r w:rsidRPr="008213C6">
        <w:t>wprowadzenia</w:t>
      </w:r>
      <w:r w:rsidRPr="008213C6">
        <w:rPr>
          <w:spacing w:val="-2"/>
        </w:rPr>
        <w:t xml:space="preserve"> </w:t>
      </w:r>
      <w:r w:rsidRPr="008213C6">
        <w:t>zmian</w:t>
      </w:r>
      <w:r w:rsidRPr="008213C6">
        <w:rPr>
          <w:spacing w:val="-2"/>
        </w:rPr>
        <w:t xml:space="preserve"> </w:t>
      </w:r>
      <w:r w:rsidRPr="008213C6">
        <w:t>w</w:t>
      </w:r>
      <w:r w:rsidRPr="008213C6">
        <w:rPr>
          <w:spacing w:val="-3"/>
        </w:rPr>
        <w:t xml:space="preserve"> </w:t>
      </w:r>
      <w:r w:rsidRPr="008213C6">
        <w:t>umowie</w:t>
      </w:r>
      <w:r w:rsidRPr="008213C6">
        <w:rPr>
          <w:spacing w:val="-2"/>
        </w:rPr>
        <w:t xml:space="preserve"> </w:t>
      </w:r>
      <w:r w:rsidRPr="008213C6">
        <w:t>o</w:t>
      </w:r>
      <w:r w:rsidRPr="008213C6">
        <w:rPr>
          <w:spacing w:val="-3"/>
        </w:rPr>
        <w:t xml:space="preserve"> </w:t>
      </w:r>
      <w:r w:rsidRPr="008213C6">
        <w:t>podwykonawstwo,</w:t>
      </w:r>
      <w:r w:rsidRPr="008213C6">
        <w:rPr>
          <w:spacing w:val="-2"/>
        </w:rPr>
        <w:t xml:space="preserve"> </w:t>
      </w:r>
      <w:r w:rsidRPr="008213C6">
        <w:t>o</w:t>
      </w:r>
      <w:r w:rsidRPr="008213C6">
        <w:rPr>
          <w:spacing w:val="-2"/>
        </w:rPr>
        <w:t xml:space="preserve"> </w:t>
      </w:r>
      <w:r w:rsidRPr="008213C6">
        <w:t>których</w:t>
      </w:r>
      <w:r w:rsidRPr="008213C6">
        <w:rPr>
          <w:spacing w:val="-3"/>
        </w:rPr>
        <w:t xml:space="preserve"> </w:t>
      </w:r>
      <w:r w:rsidRPr="008213C6">
        <w:t>mowa</w:t>
      </w:r>
      <w:r w:rsidRPr="008213C6">
        <w:rPr>
          <w:spacing w:val="-2"/>
        </w:rPr>
        <w:t xml:space="preserve"> </w:t>
      </w:r>
      <w:r w:rsidRPr="008213C6">
        <w:t>w</w:t>
      </w:r>
      <w:r w:rsidRPr="008213C6">
        <w:rPr>
          <w:spacing w:val="-3"/>
        </w:rPr>
        <w:t xml:space="preserve"> </w:t>
      </w:r>
      <w:r w:rsidRPr="008213C6">
        <w:t>§</w:t>
      </w:r>
      <w:r w:rsidRPr="008213C6">
        <w:rPr>
          <w:spacing w:val="-2"/>
        </w:rPr>
        <w:t xml:space="preserve"> </w:t>
      </w:r>
      <w:r w:rsidRPr="008213C6">
        <w:t>7</w:t>
      </w:r>
      <w:r w:rsidRPr="008213C6">
        <w:rPr>
          <w:spacing w:val="-2"/>
        </w:rPr>
        <w:t xml:space="preserve"> </w:t>
      </w:r>
      <w:r w:rsidRPr="008213C6">
        <w:rPr>
          <w:spacing w:val="-4"/>
        </w:rPr>
        <w:t>ust.</w:t>
      </w:r>
      <w:r w:rsidR="008213C6">
        <w:rPr>
          <w:spacing w:val="-4"/>
        </w:rPr>
        <w:t xml:space="preserve"> </w:t>
      </w:r>
      <w:r w:rsidRPr="008213C6">
        <w:t>6</w:t>
      </w:r>
      <w:r w:rsidRPr="008213C6">
        <w:rPr>
          <w:spacing w:val="49"/>
        </w:rPr>
        <w:t xml:space="preserve"> </w:t>
      </w:r>
      <w:r w:rsidRPr="008213C6">
        <w:t>karę</w:t>
      </w:r>
      <w:r w:rsidRPr="008213C6">
        <w:rPr>
          <w:spacing w:val="-2"/>
        </w:rPr>
        <w:t xml:space="preserve"> </w:t>
      </w:r>
      <w:r w:rsidRPr="008213C6">
        <w:t>w</w:t>
      </w:r>
      <w:r w:rsidRPr="008213C6">
        <w:rPr>
          <w:spacing w:val="-3"/>
        </w:rPr>
        <w:t xml:space="preserve"> </w:t>
      </w:r>
      <w:r w:rsidRPr="008213C6">
        <w:t>wysokości</w:t>
      </w:r>
      <w:r w:rsidRPr="008213C6">
        <w:rPr>
          <w:spacing w:val="-3"/>
        </w:rPr>
        <w:t xml:space="preserve"> </w:t>
      </w:r>
      <w:r w:rsidRPr="008213C6">
        <w:t>2</w:t>
      </w:r>
      <w:r w:rsidRPr="008213C6">
        <w:rPr>
          <w:spacing w:val="-3"/>
        </w:rPr>
        <w:t xml:space="preserve"> </w:t>
      </w:r>
      <w:r w:rsidRPr="008213C6">
        <w:t>000,00</w:t>
      </w:r>
      <w:r w:rsidRPr="008213C6">
        <w:rPr>
          <w:spacing w:val="-3"/>
        </w:rPr>
        <w:t xml:space="preserve"> </w:t>
      </w:r>
      <w:r w:rsidRPr="008213C6">
        <w:rPr>
          <w:spacing w:val="-5"/>
        </w:rPr>
        <w:t>zł,</w:t>
      </w:r>
    </w:p>
    <w:p w14:paraId="6C9D04F8" w14:textId="77777777" w:rsidR="00D51202" w:rsidRPr="008213C6" w:rsidRDefault="00D51202" w:rsidP="00E86910">
      <w:pPr>
        <w:pStyle w:val="Akapitzlist"/>
        <w:numPr>
          <w:ilvl w:val="1"/>
          <w:numId w:val="8"/>
        </w:numPr>
        <w:tabs>
          <w:tab w:val="left" w:pos="1196"/>
        </w:tabs>
        <w:spacing w:before="0"/>
        <w:ind w:right="164"/>
        <w:jc w:val="both"/>
      </w:pPr>
      <w:r w:rsidRPr="008213C6">
        <w:t>w przypadku nieprzedłożenia dokumentów, o których mowa w § 7 ust. 7 umowy karę w wysokości 2 000,00 zł za każdy przypadek,</w:t>
      </w:r>
    </w:p>
    <w:p w14:paraId="5ED49707" w14:textId="77777777" w:rsidR="00D51202" w:rsidRPr="008213C6" w:rsidRDefault="00D51202" w:rsidP="00E86910">
      <w:pPr>
        <w:pStyle w:val="Akapitzlist"/>
        <w:numPr>
          <w:ilvl w:val="1"/>
          <w:numId w:val="8"/>
        </w:numPr>
        <w:tabs>
          <w:tab w:val="left" w:pos="1196"/>
        </w:tabs>
        <w:spacing w:before="0"/>
        <w:ind w:right="149"/>
        <w:jc w:val="both"/>
      </w:pPr>
      <w:r w:rsidRPr="008213C6">
        <w:t>w</w:t>
      </w:r>
      <w:r w:rsidRPr="008213C6">
        <w:rPr>
          <w:spacing w:val="38"/>
        </w:rPr>
        <w:t xml:space="preserve"> </w:t>
      </w:r>
      <w:r w:rsidRPr="008213C6">
        <w:t>przypadku</w:t>
      </w:r>
      <w:r w:rsidRPr="008213C6">
        <w:rPr>
          <w:spacing w:val="38"/>
        </w:rPr>
        <w:t xml:space="preserve"> </w:t>
      </w:r>
      <w:r w:rsidRPr="008213C6">
        <w:t>nie</w:t>
      </w:r>
      <w:r w:rsidRPr="008213C6">
        <w:rPr>
          <w:spacing w:val="38"/>
        </w:rPr>
        <w:t xml:space="preserve"> </w:t>
      </w:r>
      <w:r w:rsidRPr="008213C6">
        <w:t>wprowadzenia</w:t>
      </w:r>
      <w:r w:rsidRPr="008213C6">
        <w:rPr>
          <w:spacing w:val="38"/>
        </w:rPr>
        <w:t xml:space="preserve"> </w:t>
      </w:r>
      <w:r w:rsidRPr="008213C6">
        <w:t>zmian</w:t>
      </w:r>
      <w:r w:rsidRPr="008213C6">
        <w:rPr>
          <w:spacing w:val="38"/>
        </w:rPr>
        <w:t xml:space="preserve"> </w:t>
      </w:r>
      <w:r w:rsidRPr="008213C6">
        <w:t>w</w:t>
      </w:r>
      <w:r w:rsidRPr="008213C6">
        <w:rPr>
          <w:spacing w:val="38"/>
        </w:rPr>
        <w:t xml:space="preserve"> </w:t>
      </w:r>
      <w:r w:rsidRPr="008213C6">
        <w:t>umowie</w:t>
      </w:r>
      <w:r w:rsidRPr="008213C6">
        <w:rPr>
          <w:spacing w:val="38"/>
        </w:rPr>
        <w:t xml:space="preserve"> </w:t>
      </w:r>
      <w:r w:rsidRPr="008213C6">
        <w:t>z</w:t>
      </w:r>
      <w:r w:rsidRPr="008213C6">
        <w:rPr>
          <w:spacing w:val="38"/>
        </w:rPr>
        <w:t xml:space="preserve"> </w:t>
      </w:r>
      <w:r w:rsidRPr="008213C6">
        <w:t>podwykonawcą,</w:t>
      </w:r>
      <w:r w:rsidRPr="008213C6">
        <w:rPr>
          <w:spacing w:val="38"/>
        </w:rPr>
        <w:t xml:space="preserve"> </w:t>
      </w:r>
      <w:r w:rsidRPr="008213C6">
        <w:t>o</w:t>
      </w:r>
      <w:r w:rsidRPr="008213C6">
        <w:rPr>
          <w:spacing w:val="38"/>
        </w:rPr>
        <w:t xml:space="preserve"> </w:t>
      </w:r>
      <w:r w:rsidRPr="008213C6">
        <w:t>których</w:t>
      </w:r>
      <w:r w:rsidRPr="008213C6">
        <w:rPr>
          <w:spacing w:val="38"/>
        </w:rPr>
        <w:t xml:space="preserve"> </w:t>
      </w:r>
      <w:r w:rsidRPr="008213C6">
        <w:t>mowa</w:t>
      </w:r>
      <w:r w:rsidRPr="008213C6">
        <w:rPr>
          <w:spacing w:val="38"/>
        </w:rPr>
        <w:t xml:space="preserve"> </w:t>
      </w:r>
      <w:r w:rsidRPr="008213C6">
        <w:t>w §</w:t>
      </w:r>
      <w:r w:rsidRPr="008213C6">
        <w:rPr>
          <w:spacing w:val="-2"/>
        </w:rPr>
        <w:t xml:space="preserve"> </w:t>
      </w:r>
      <w:r w:rsidRPr="008213C6">
        <w:t>10 ust.</w:t>
      </w:r>
      <w:r w:rsidRPr="008213C6">
        <w:rPr>
          <w:spacing w:val="68"/>
        </w:rPr>
        <w:t xml:space="preserve"> </w:t>
      </w:r>
      <w:r w:rsidRPr="008213C6">
        <w:t>6</w:t>
      </w:r>
      <w:r w:rsidRPr="008213C6">
        <w:rPr>
          <w:spacing w:val="68"/>
        </w:rPr>
        <w:t xml:space="preserve"> </w:t>
      </w:r>
      <w:r w:rsidRPr="008213C6">
        <w:t>lub</w:t>
      </w:r>
      <w:r w:rsidRPr="008213C6">
        <w:rPr>
          <w:spacing w:val="68"/>
        </w:rPr>
        <w:t xml:space="preserve"> </w:t>
      </w:r>
      <w:r w:rsidRPr="008213C6">
        <w:t>niepoinformowania</w:t>
      </w:r>
      <w:r w:rsidRPr="008213C6">
        <w:rPr>
          <w:spacing w:val="68"/>
        </w:rPr>
        <w:t xml:space="preserve"> </w:t>
      </w:r>
      <w:r w:rsidRPr="008213C6">
        <w:t>Zamawiającego</w:t>
      </w:r>
      <w:r w:rsidRPr="008213C6">
        <w:rPr>
          <w:spacing w:val="68"/>
        </w:rPr>
        <w:t xml:space="preserve"> </w:t>
      </w:r>
      <w:r w:rsidRPr="008213C6">
        <w:t>o</w:t>
      </w:r>
      <w:r w:rsidRPr="008213C6">
        <w:rPr>
          <w:spacing w:val="68"/>
        </w:rPr>
        <w:t xml:space="preserve"> </w:t>
      </w:r>
      <w:r w:rsidRPr="008213C6">
        <w:t>powodach</w:t>
      </w:r>
      <w:r w:rsidRPr="008213C6">
        <w:rPr>
          <w:spacing w:val="68"/>
        </w:rPr>
        <w:t xml:space="preserve"> </w:t>
      </w:r>
      <w:r w:rsidRPr="008213C6">
        <w:t>braku</w:t>
      </w:r>
      <w:r w:rsidRPr="008213C6">
        <w:rPr>
          <w:spacing w:val="68"/>
        </w:rPr>
        <w:t xml:space="preserve"> </w:t>
      </w:r>
      <w:r w:rsidRPr="008213C6">
        <w:t>dokonania</w:t>
      </w:r>
      <w:r w:rsidRPr="008213C6">
        <w:rPr>
          <w:spacing w:val="68"/>
        </w:rPr>
        <w:t xml:space="preserve"> </w:t>
      </w:r>
      <w:r w:rsidRPr="008213C6">
        <w:t>takich</w:t>
      </w:r>
      <w:r w:rsidRPr="008213C6">
        <w:rPr>
          <w:spacing w:val="68"/>
        </w:rPr>
        <w:t xml:space="preserve"> </w:t>
      </w:r>
      <w:r w:rsidRPr="008213C6">
        <w:t xml:space="preserve">zmian w terminie 14 dni od zawarcia aneksu – </w:t>
      </w:r>
      <w:bookmarkStart w:id="0" w:name="_Hlk173148228"/>
      <w:r w:rsidRPr="008213C6">
        <w:t>karę w wysokości 2 000,00 zł za każdy przypadek,</w:t>
      </w:r>
      <w:bookmarkEnd w:id="0"/>
    </w:p>
    <w:p w14:paraId="1CB2C7FA" w14:textId="77777777" w:rsidR="00D51202" w:rsidRPr="00E86910" w:rsidRDefault="00D51202" w:rsidP="00E86910">
      <w:pPr>
        <w:pStyle w:val="Akapitzlist"/>
        <w:numPr>
          <w:ilvl w:val="1"/>
          <w:numId w:val="8"/>
        </w:numPr>
        <w:tabs>
          <w:tab w:val="left" w:pos="1196"/>
        </w:tabs>
        <w:spacing w:before="0"/>
        <w:ind w:right="149"/>
        <w:jc w:val="both"/>
      </w:pPr>
      <w:r w:rsidRPr="00E86910">
        <w:t>w przypadku braku zapłaty lub nieterminowej zapłaty wynagrodzenia należnego podwykonawcom z tytułu zmiany wysokości wynagrodzenia, o której mowa w art. 439 ust. 5 ustawy Prawo zamówień publicznych - karę w wysokości 2 000,00 zł za każdy przypadek.</w:t>
      </w:r>
    </w:p>
    <w:p w14:paraId="11AE92E5" w14:textId="77777777" w:rsidR="00D51202" w:rsidRPr="008213C6" w:rsidRDefault="00D51202" w:rsidP="00E86910">
      <w:pPr>
        <w:pStyle w:val="Akapitzlist"/>
        <w:numPr>
          <w:ilvl w:val="0"/>
          <w:numId w:val="8"/>
        </w:numPr>
        <w:spacing w:before="0"/>
        <w:ind w:right="161"/>
        <w:jc w:val="both"/>
      </w:pPr>
      <w:r w:rsidRPr="008213C6">
        <w:t>W przypadku zwłoki przez Wykonawcę w przedłożeniu dokumentów, o których mowa w § 2 ust. 8, karę w wysokości 2 000,00 zł – w każdym stwierdzonym przypadku, za każdy dzień zwłoki. Powyższa kara ma zastosowanie także w przypadku stwierdzenia powyższych naruszeń przez któregokolwiek z podwykonawców.</w:t>
      </w:r>
    </w:p>
    <w:p w14:paraId="71462332" w14:textId="77777777" w:rsidR="00D51202" w:rsidRPr="008213C6" w:rsidRDefault="00D51202" w:rsidP="00E86910">
      <w:pPr>
        <w:pStyle w:val="Akapitzlist"/>
        <w:numPr>
          <w:ilvl w:val="0"/>
          <w:numId w:val="8"/>
        </w:numPr>
        <w:spacing w:before="0"/>
        <w:ind w:right="158"/>
        <w:jc w:val="both"/>
      </w:pPr>
      <w:r w:rsidRPr="008213C6">
        <w:t>Zamawiający zastrzega sobie prawo dochodzenia odszkodowania uzupełniającego do wysokości faktycznie poniesionej szkody.</w:t>
      </w:r>
    </w:p>
    <w:p w14:paraId="2AC1245C" w14:textId="77777777" w:rsidR="00D51202" w:rsidRPr="00E86910" w:rsidRDefault="00D51202" w:rsidP="00E86910">
      <w:pPr>
        <w:pStyle w:val="Akapitzlist"/>
        <w:numPr>
          <w:ilvl w:val="0"/>
          <w:numId w:val="8"/>
        </w:numPr>
        <w:spacing w:before="0"/>
        <w:ind w:right="160"/>
        <w:jc w:val="both"/>
      </w:pPr>
      <w:r w:rsidRPr="00E86910">
        <w:t>Maksymalna wysokość kar umownych których może dochodzić Zamawiający wynosi 30 % wartości umowy brutto.</w:t>
      </w:r>
    </w:p>
    <w:p w14:paraId="4E9CA62D" w14:textId="77777777" w:rsidR="00D51202" w:rsidRPr="008213C6" w:rsidRDefault="00D51202"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7</w:t>
      </w:r>
    </w:p>
    <w:p w14:paraId="6A9FF47F" w14:textId="77777777" w:rsidR="00D51202" w:rsidRPr="008213C6" w:rsidRDefault="00D51202" w:rsidP="008213C6">
      <w:pPr>
        <w:pStyle w:val="Akapitzlist"/>
        <w:numPr>
          <w:ilvl w:val="0"/>
          <w:numId w:val="7"/>
        </w:numPr>
        <w:tabs>
          <w:tab w:val="left" w:pos="834"/>
          <w:tab w:val="left" w:pos="836"/>
        </w:tabs>
        <w:spacing w:before="0"/>
        <w:ind w:right="162"/>
        <w:jc w:val="both"/>
      </w:pPr>
      <w:r w:rsidRPr="00E86910">
        <w:rPr>
          <w:b/>
          <w:bCs/>
        </w:rPr>
        <w:t>Wykonawca oświadcza, iż przedmiot zamówienia wykona bez udziału Podwykonawców/ z udziałem Podwykonawców.</w:t>
      </w:r>
      <w:r w:rsidRPr="008213C6">
        <w:t xml:space="preserve"> Wykonawca oświadcza, iż powierzy Podwykonawcom następujący zakres usług:</w:t>
      </w:r>
    </w:p>
    <w:p w14:paraId="15739869" w14:textId="77777777" w:rsidR="00D51202" w:rsidRPr="008213C6" w:rsidRDefault="00D51202" w:rsidP="008213C6">
      <w:pPr>
        <w:pStyle w:val="Akapitzlist"/>
        <w:numPr>
          <w:ilvl w:val="1"/>
          <w:numId w:val="7"/>
        </w:numPr>
        <w:tabs>
          <w:tab w:val="left" w:pos="1251"/>
        </w:tabs>
        <w:spacing w:before="0"/>
        <w:ind w:hanging="415"/>
        <w:jc w:val="both"/>
      </w:pPr>
      <w:r w:rsidRPr="008213C6">
        <w:rPr>
          <w:spacing w:val="-2"/>
        </w:rPr>
        <w:t>…......................................................................................................................</w:t>
      </w:r>
    </w:p>
    <w:p w14:paraId="0EAAB9AE" w14:textId="77777777" w:rsidR="00D51202" w:rsidRPr="008213C6" w:rsidRDefault="00D51202" w:rsidP="008213C6">
      <w:pPr>
        <w:pStyle w:val="Akapitzlist"/>
        <w:numPr>
          <w:ilvl w:val="0"/>
          <w:numId w:val="7"/>
        </w:numPr>
        <w:tabs>
          <w:tab w:val="left" w:pos="834"/>
          <w:tab w:val="left" w:pos="836"/>
        </w:tabs>
        <w:spacing w:before="0"/>
        <w:ind w:right="163"/>
        <w:jc w:val="both"/>
      </w:pPr>
      <w:r w:rsidRPr="008213C6">
        <w:t>Wykonawca zobowiązany jest zawrzeć z Podwykonawcą umowę, której zapisy nie będą naruszały postanowień niniejszej umowy.</w:t>
      </w:r>
    </w:p>
    <w:p w14:paraId="46A21144" w14:textId="77777777" w:rsidR="00D51202" w:rsidRPr="008213C6" w:rsidRDefault="00D51202" w:rsidP="008213C6">
      <w:pPr>
        <w:pStyle w:val="Akapitzlist"/>
        <w:numPr>
          <w:ilvl w:val="0"/>
          <w:numId w:val="7"/>
        </w:numPr>
        <w:tabs>
          <w:tab w:val="left" w:pos="834"/>
          <w:tab w:val="left" w:pos="836"/>
        </w:tabs>
        <w:spacing w:before="0"/>
        <w:ind w:right="157"/>
        <w:jc w:val="both"/>
      </w:pPr>
      <w:r w:rsidRPr="008213C6">
        <w:t>Termin</w:t>
      </w:r>
      <w:r w:rsidRPr="008213C6">
        <w:rPr>
          <w:spacing w:val="-6"/>
        </w:rPr>
        <w:t xml:space="preserve"> </w:t>
      </w:r>
      <w:r w:rsidRPr="008213C6">
        <w:t>zapłaty</w:t>
      </w:r>
      <w:r w:rsidRPr="008213C6">
        <w:rPr>
          <w:spacing w:val="-6"/>
        </w:rPr>
        <w:t xml:space="preserve"> </w:t>
      </w:r>
      <w:r w:rsidRPr="008213C6">
        <w:t>wynagrodzenia</w:t>
      </w:r>
      <w:r w:rsidRPr="008213C6">
        <w:rPr>
          <w:spacing w:val="-6"/>
        </w:rPr>
        <w:t xml:space="preserve"> </w:t>
      </w:r>
      <w:r w:rsidRPr="008213C6">
        <w:t>podwykonawcy</w:t>
      </w:r>
      <w:r w:rsidRPr="008213C6">
        <w:rPr>
          <w:spacing w:val="-6"/>
        </w:rPr>
        <w:t xml:space="preserve"> </w:t>
      </w:r>
      <w:r w:rsidRPr="008213C6">
        <w:t>lub</w:t>
      </w:r>
      <w:r w:rsidRPr="008213C6">
        <w:rPr>
          <w:spacing w:val="-6"/>
        </w:rPr>
        <w:t xml:space="preserve"> </w:t>
      </w:r>
      <w:r w:rsidRPr="008213C6">
        <w:t>dalszemu</w:t>
      </w:r>
      <w:r w:rsidRPr="008213C6">
        <w:rPr>
          <w:spacing w:val="-6"/>
        </w:rPr>
        <w:t xml:space="preserve"> </w:t>
      </w:r>
      <w:r w:rsidRPr="008213C6">
        <w:t>podwykonawcy</w:t>
      </w:r>
      <w:r w:rsidRPr="008213C6">
        <w:rPr>
          <w:spacing w:val="-6"/>
        </w:rPr>
        <w:t xml:space="preserve"> </w:t>
      </w:r>
      <w:r w:rsidRPr="008213C6">
        <w:t>przewidziany</w:t>
      </w:r>
      <w:r w:rsidRPr="008213C6">
        <w:rPr>
          <w:spacing w:val="-6"/>
        </w:rPr>
        <w:t xml:space="preserve"> </w:t>
      </w:r>
      <w:r w:rsidRPr="008213C6">
        <w:t>w</w:t>
      </w:r>
      <w:r w:rsidRPr="008213C6">
        <w:rPr>
          <w:spacing w:val="-6"/>
        </w:rPr>
        <w:t xml:space="preserve"> </w:t>
      </w:r>
      <w:r w:rsidRPr="008213C6">
        <w:t>umowie o podwykonawstwo nie może być dłuższy niż 30 dni od dnia doręczenia Wykonawcy,</w:t>
      </w:r>
      <w:r w:rsidRPr="008213C6">
        <w:rPr>
          <w:spacing w:val="40"/>
        </w:rPr>
        <w:t xml:space="preserve"> </w:t>
      </w:r>
      <w:r w:rsidRPr="008213C6">
        <w:t>podwykonawcy lub dalszemu podwykonawcy faktury lub rachunku, potwierdzających wykonanie zleconej podwykonawcy lub dalszemu podwykonawcy usługi.</w:t>
      </w:r>
    </w:p>
    <w:p w14:paraId="527D3B5D" w14:textId="77777777" w:rsidR="00D51202" w:rsidRPr="008213C6" w:rsidRDefault="00D51202" w:rsidP="008213C6">
      <w:pPr>
        <w:pStyle w:val="Akapitzlist"/>
        <w:numPr>
          <w:ilvl w:val="0"/>
          <w:numId w:val="7"/>
        </w:numPr>
        <w:tabs>
          <w:tab w:val="left" w:pos="834"/>
          <w:tab w:val="left" w:pos="836"/>
        </w:tabs>
        <w:spacing w:before="0"/>
        <w:ind w:right="162"/>
        <w:jc w:val="both"/>
      </w:pPr>
      <w:r w:rsidRPr="008213C6">
        <w:t>Łączna wysokość wynagrodzenia wynikająca z zawartych umów o podwykonawstwo i o dalsze podwykonawstwo nie może przekroczyć wysokości wynagrodzenia określonego w umowie między Zamawiającym a Wykonawcą.</w:t>
      </w:r>
    </w:p>
    <w:p w14:paraId="295B3A93" w14:textId="3692E869" w:rsidR="00D51202" w:rsidRPr="008213C6" w:rsidRDefault="00D51202" w:rsidP="008213C6">
      <w:pPr>
        <w:pStyle w:val="Akapitzlist"/>
        <w:numPr>
          <w:ilvl w:val="0"/>
          <w:numId w:val="7"/>
        </w:numPr>
        <w:tabs>
          <w:tab w:val="left" w:pos="834"/>
          <w:tab w:val="left" w:pos="836"/>
        </w:tabs>
        <w:spacing w:before="0"/>
        <w:ind w:right="150"/>
        <w:jc w:val="both"/>
      </w:pPr>
      <w:r w:rsidRPr="008213C6">
        <w:t>Wykonawca,</w:t>
      </w:r>
      <w:r w:rsidRPr="008213C6">
        <w:rPr>
          <w:spacing w:val="-3"/>
        </w:rPr>
        <w:t xml:space="preserve"> </w:t>
      </w:r>
      <w:r w:rsidRPr="008213C6">
        <w:t>Podwykonawca</w:t>
      </w:r>
      <w:r w:rsidRPr="008213C6">
        <w:rPr>
          <w:spacing w:val="-3"/>
        </w:rPr>
        <w:t xml:space="preserve"> </w:t>
      </w:r>
      <w:r w:rsidRPr="008213C6">
        <w:t>lub</w:t>
      </w:r>
      <w:r w:rsidRPr="008213C6">
        <w:rPr>
          <w:spacing w:val="-3"/>
        </w:rPr>
        <w:t xml:space="preserve"> </w:t>
      </w:r>
      <w:r w:rsidRPr="008213C6">
        <w:t>dalszy</w:t>
      </w:r>
      <w:r w:rsidRPr="008213C6">
        <w:rPr>
          <w:spacing w:val="-3"/>
        </w:rPr>
        <w:t xml:space="preserve"> </w:t>
      </w:r>
      <w:r w:rsidRPr="008213C6">
        <w:t>Podwykonawca</w:t>
      </w:r>
      <w:r w:rsidRPr="008213C6">
        <w:rPr>
          <w:spacing w:val="-3"/>
        </w:rPr>
        <w:t xml:space="preserve"> </w:t>
      </w:r>
      <w:r w:rsidRPr="008213C6">
        <w:t>zamówienia</w:t>
      </w:r>
      <w:r w:rsidRPr="008213C6">
        <w:rPr>
          <w:spacing w:val="-3"/>
        </w:rPr>
        <w:t xml:space="preserve"> </w:t>
      </w:r>
      <w:r w:rsidRPr="008213C6">
        <w:t>na</w:t>
      </w:r>
      <w:r w:rsidRPr="008213C6">
        <w:rPr>
          <w:spacing w:val="-3"/>
        </w:rPr>
        <w:t xml:space="preserve"> </w:t>
      </w:r>
      <w:r w:rsidRPr="008213C6">
        <w:t>usługi</w:t>
      </w:r>
      <w:r w:rsidRPr="008213C6">
        <w:rPr>
          <w:spacing w:val="-3"/>
        </w:rPr>
        <w:t xml:space="preserve"> </w:t>
      </w:r>
      <w:r w:rsidRPr="008213C6">
        <w:t>przedkłada</w:t>
      </w:r>
      <w:r w:rsidRPr="008213C6">
        <w:rPr>
          <w:spacing w:val="-3"/>
        </w:rPr>
        <w:t xml:space="preserve"> </w:t>
      </w:r>
      <w:r w:rsidRPr="008213C6">
        <w:t>Zamawiającemu poświadczoną za zgodność z oryginałem kopię zawartej umowy o podwykonawstwo, której przedmiotem są usługi, w terminie 7 dni od dnia jej zawarcia. Przedkładający może poświadczyć za zgodność z oryginałem kopie umowy o podwykonawstwo.</w:t>
      </w:r>
    </w:p>
    <w:p w14:paraId="2BE2E070" w14:textId="77777777" w:rsidR="00D51202" w:rsidRPr="008213C6" w:rsidRDefault="00D51202" w:rsidP="008213C6">
      <w:pPr>
        <w:pStyle w:val="Akapitzlist"/>
        <w:numPr>
          <w:ilvl w:val="0"/>
          <w:numId w:val="7"/>
        </w:numPr>
        <w:tabs>
          <w:tab w:val="left" w:pos="834"/>
          <w:tab w:val="left" w:pos="836"/>
        </w:tabs>
        <w:spacing w:before="0"/>
        <w:ind w:right="163"/>
        <w:jc w:val="both"/>
      </w:pPr>
      <w:r w:rsidRPr="008213C6">
        <w:t>Zamawiający będzie żądać wprowadzenia zmian do umowy o podwykonawstwo w przypadku naruszenia postanowień, o których mowa powyżej w ust. 3 oraz w § 2 ust. 8.</w:t>
      </w:r>
    </w:p>
    <w:p w14:paraId="39C8E3A8" w14:textId="0EDBB3D3" w:rsidR="00D51202" w:rsidRPr="008213C6" w:rsidRDefault="000212A9" w:rsidP="008213C6">
      <w:pPr>
        <w:pStyle w:val="Akapitzlist"/>
        <w:numPr>
          <w:ilvl w:val="0"/>
          <w:numId w:val="7"/>
        </w:numPr>
        <w:tabs>
          <w:tab w:val="left" w:pos="834"/>
          <w:tab w:val="left" w:pos="836"/>
        </w:tabs>
        <w:spacing w:before="0"/>
        <w:ind w:right="153"/>
        <w:jc w:val="both"/>
      </w:pPr>
      <w:r w:rsidRPr="008213C6">
        <w:rPr>
          <w:noProof/>
        </w:rPr>
        <mc:AlternateContent>
          <mc:Choice Requires="wps">
            <w:drawing>
              <wp:anchor distT="0" distB="0" distL="114300" distR="114300" simplePos="0" relativeHeight="487589888" behindDoc="1" locked="0" layoutInCell="1" allowOverlap="1" wp14:anchorId="5B10C4BA" wp14:editId="7E1BE2E0">
                <wp:simplePos x="0" y="0"/>
                <wp:positionH relativeFrom="page">
                  <wp:posOffset>4367530</wp:posOffset>
                </wp:positionH>
                <wp:positionV relativeFrom="paragraph">
                  <wp:posOffset>466725</wp:posOffset>
                </wp:positionV>
                <wp:extent cx="27940" cy="0"/>
                <wp:effectExtent l="0" t="0" r="0" b="0"/>
                <wp:wrapNone/>
                <wp:docPr id="1769457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96944" id="Line 12" o:spid="_x0000_s1026" style="position:absolute;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3.9pt,36.75pt" to="346.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" strokeweight=".8pt">
                <w10:wrap anchorx="page"/>
              </v:line>
            </w:pict>
          </mc:Fallback>
        </mc:AlternateContent>
      </w:r>
      <w:r w:rsidR="00D51202" w:rsidRPr="008213C6">
        <w:t>W przypadku umowy o podwykonawstwo, której przedmiotem są</w:t>
      </w:r>
      <w:r w:rsidR="00D51202" w:rsidRPr="008213C6">
        <w:rPr>
          <w:spacing w:val="40"/>
        </w:rPr>
        <w:t xml:space="preserve"> </w:t>
      </w:r>
      <w:r w:rsidR="00D51202" w:rsidRPr="008213C6">
        <w:t>usługi przewozowe, Wykonawca zobowiązany jest wraz z umową o podwykonawstwo przedstawić Zamawiającemu aktualną licencję na wykonywanie krajowego transportu drogowego osób lub aktualnego zezwolenia na wykonywanie zawodu przewoźnika drogowego zezwalającą Podwykonawcy na wykonywanie krajowego</w:t>
      </w:r>
      <w:r w:rsidR="00D51202" w:rsidRPr="008213C6">
        <w:rPr>
          <w:spacing w:val="40"/>
        </w:rPr>
        <w:t xml:space="preserve"> </w:t>
      </w:r>
      <w:r w:rsidR="00D51202" w:rsidRPr="008213C6">
        <w:t xml:space="preserve">transportu drogowego osób lub zawodu </w:t>
      </w:r>
      <w:r w:rsidR="00D51202" w:rsidRPr="008213C6">
        <w:lastRenderedPageBreak/>
        <w:t>przewoźnika drogowego, zgodnie z ustawą z dnia 6 września 2001 r. o transporcie drogowym.</w:t>
      </w:r>
    </w:p>
    <w:p w14:paraId="6AD27BFF" w14:textId="77777777" w:rsidR="00D51202" w:rsidRPr="008213C6" w:rsidRDefault="00D51202" w:rsidP="008213C6">
      <w:pPr>
        <w:pStyle w:val="Akapitzlist"/>
        <w:numPr>
          <w:ilvl w:val="0"/>
          <w:numId w:val="7"/>
        </w:numPr>
        <w:tabs>
          <w:tab w:val="left" w:pos="834"/>
          <w:tab w:val="left" w:pos="836"/>
        </w:tabs>
        <w:spacing w:before="0"/>
        <w:ind w:right="155"/>
        <w:jc w:val="both"/>
      </w:pPr>
      <w:r w:rsidRPr="008213C6">
        <w:t>Wykonawca zobowiązuje się, że nie powierzy Podwykonawcom lub dalszym Podwykonawcom innych usług niż wskazane w ofercie, bez zgody Zamawiającego.</w:t>
      </w:r>
    </w:p>
    <w:p w14:paraId="27EBC8EB" w14:textId="77777777" w:rsidR="00D51202" w:rsidRPr="008213C6" w:rsidRDefault="00D51202" w:rsidP="008213C6">
      <w:pPr>
        <w:pStyle w:val="Akapitzlist"/>
        <w:numPr>
          <w:ilvl w:val="0"/>
          <w:numId w:val="7"/>
        </w:numPr>
        <w:tabs>
          <w:tab w:val="left" w:pos="834"/>
          <w:tab w:val="left" w:pos="836"/>
        </w:tabs>
        <w:spacing w:before="0"/>
        <w:ind w:right="159"/>
        <w:jc w:val="both"/>
      </w:pPr>
      <w:r w:rsidRPr="008213C6">
        <w:t>Zamawiający na bieżąco w trakcie realizacji usługi będzie kontrolował, czy usługi wykonywane są zgodnie z oświadczeniem Wykonawcy zawartym w ust. 1.</w:t>
      </w:r>
    </w:p>
    <w:p w14:paraId="1B87ACC6" w14:textId="77777777" w:rsidR="00D51202" w:rsidRPr="008213C6" w:rsidRDefault="00D51202" w:rsidP="008213C6">
      <w:pPr>
        <w:pStyle w:val="Akapitzlist"/>
        <w:numPr>
          <w:ilvl w:val="0"/>
          <w:numId w:val="7"/>
        </w:numPr>
        <w:tabs>
          <w:tab w:val="left" w:pos="833"/>
          <w:tab w:val="left" w:pos="836"/>
        </w:tabs>
        <w:spacing w:before="0"/>
        <w:ind w:right="156"/>
        <w:jc w:val="both"/>
      </w:pPr>
      <w:r w:rsidRPr="008213C6">
        <w:t>Wykonawca odpowiedzialny jest za działania i zaniechania osób, z których pomocą wykonuje przedmiot umowy, jak za działania własne.</w:t>
      </w:r>
    </w:p>
    <w:p w14:paraId="3EFBF3C2" w14:textId="77777777" w:rsidR="00D51202" w:rsidRPr="008213C6" w:rsidRDefault="00D51202" w:rsidP="008213C6">
      <w:pPr>
        <w:pStyle w:val="Akapitzlist"/>
        <w:numPr>
          <w:ilvl w:val="0"/>
          <w:numId w:val="7"/>
        </w:numPr>
        <w:tabs>
          <w:tab w:val="left" w:pos="834"/>
          <w:tab w:val="left" w:pos="836"/>
        </w:tabs>
        <w:spacing w:before="0"/>
        <w:ind w:right="154"/>
        <w:jc w:val="both"/>
      </w:pPr>
      <w:r w:rsidRPr="008213C6">
        <w:t>Wykonawca ponosi pełną odpowiedzialność za jakość i terminowość prac, które wykonuje przy pomocy Podwykonawców.</w:t>
      </w:r>
    </w:p>
    <w:p w14:paraId="62C32C6C" w14:textId="77777777" w:rsidR="00D51202" w:rsidRPr="008213C6" w:rsidRDefault="00D51202" w:rsidP="008213C6">
      <w:pPr>
        <w:pStyle w:val="Tekstpodstawowy"/>
        <w:spacing w:before="0"/>
        <w:ind w:left="0" w:firstLine="0"/>
        <w:rPr>
          <w:sz w:val="22"/>
          <w:szCs w:val="22"/>
        </w:rPr>
      </w:pPr>
    </w:p>
    <w:p w14:paraId="748C07FE" w14:textId="77777777" w:rsidR="00D51202" w:rsidRPr="008213C6" w:rsidRDefault="00D51202"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8</w:t>
      </w:r>
    </w:p>
    <w:p w14:paraId="3B1B9688" w14:textId="77777777" w:rsidR="00D51202" w:rsidRPr="008213C6" w:rsidRDefault="00D51202" w:rsidP="00E86910">
      <w:pPr>
        <w:pStyle w:val="Akapitzlist"/>
        <w:numPr>
          <w:ilvl w:val="0"/>
          <w:numId w:val="6"/>
        </w:numPr>
        <w:tabs>
          <w:tab w:val="left" w:pos="709"/>
        </w:tabs>
        <w:spacing w:before="0"/>
        <w:ind w:left="709" w:right="155"/>
        <w:jc w:val="both"/>
      </w:pPr>
      <w:r w:rsidRPr="00E86910">
        <w:rPr>
          <w:b/>
          <w:bCs/>
        </w:rPr>
        <w:t>Zamawiający może odstąpić od umowy w terminie 30 dni</w:t>
      </w:r>
      <w:r w:rsidRPr="008213C6">
        <w:t xml:space="preserve"> od dnia powzięcia wiadomości o</w:t>
      </w:r>
      <w:r w:rsidRPr="008213C6">
        <w:rPr>
          <w:spacing w:val="40"/>
        </w:rPr>
        <w:t xml:space="preserve"> </w:t>
      </w:r>
      <w:r w:rsidRPr="008213C6">
        <w:t>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w:t>
      </w:r>
    </w:p>
    <w:p w14:paraId="2C6AB19B" w14:textId="77777777" w:rsidR="00D51202" w:rsidRPr="008213C6" w:rsidRDefault="00D51202" w:rsidP="008213C6">
      <w:pPr>
        <w:pStyle w:val="Akapitzlist"/>
        <w:numPr>
          <w:ilvl w:val="0"/>
          <w:numId w:val="6"/>
        </w:numPr>
        <w:tabs>
          <w:tab w:val="left" w:pos="834"/>
          <w:tab w:val="left" w:pos="836"/>
        </w:tabs>
        <w:spacing w:before="0"/>
        <w:ind w:right="158"/>
        <w:jc w:val="both"/>
      </w:pPr>
      <w:r w:rsidRPr="008213C6">
        <w:t>Odstąpienie od umowy przez którąkolwiek ze Stron powinno być dokonane w formie pisemnej pod rygorem nieważności, z podaniem podstawy faktycznej i prawnej, w terminie 30 dni od daty powzięcia wiadomości o przyczynie odstąpienia.</w:t>
      </w:r>
    </w:p>
    <w:p w14:paraId="142C44C1" w14:textId="77777777" w:rsidR="00D51202" w:rsidRPr="008213C6" w:rsidRDefault="00D51202" w:rsidP="008213C6">
      <w:pPr>
        <w:pStyle w:val="Akapitzlist"/>
        <w:numPr>
          <w:ilvl w:val="0"/>
          <w:numId w:val="6"/>
        </w:numPr>
        <w:tabs>
          <w:tab w:val="left" w:pos="834"/>
          <w:tab w:val="left" w:pos="836"/>
        </w:tabs>
        <w:spacing w:before="0"/>
        <w:ind w:right="149"/>
        <w:jc w:val="both"/>
      </w:pPr>
      <w:r w:rsidRPr="008213C6">
        <w:t>Zamawiający ma prawo odstąpić od umowy z przyczyn, za które odpowiada Wykonawca w przypadkach określonych w kodeksie cywilnym.</w:t>
      </w:r>
    </w:p>
    <w:p w14:paraId="0156517F" w14:textId="77777777" w:rsidR="00D51202" w:rsidRPr="008213C6" w:rsidRDefault="00D51202" w:rsidP="008213C6">
      <w:pPr>
        <w:pStyle w:val="Akapitzlist"/>
        <w:numPr>
          <w:ilvl w:val="0"/>
          <w:numId w:val="6"/>
        </w:numPr>
        <w:tabs>
          <w:tab w:val="left" w:pos="833"/>
        </w:tabs>
        <w:spacing w:before="0"/>
        <w:ind w:left="833" w:hanging="358"/>
        <w:jc w:val="both"/>
      </w:pPr>
      <w:r w:rsidRPr="008213C6">
        <w:t>Ponadto Zamawiającemu</w:t>
      </w:r>
      <w:r w:rsidRPr="008213C6">
        <w:rPr>
          <w:spacing w:val="-11"/>
        </w:rPr>
        <w:t xml:space="preserve"> </w:t>
      </w:r>
      <w:r w:rsidRPr="008213C6">
        <w:t>przysługuje</w:t>
      </w:r>
      <w:r w:rsidRPr="008213C6">
        <w:rPr>
          <w:spacing w:val="-8"/>
        </w:rPr>
        <w:t xml:space="preserve"> </w:t>
      </w:r>
      <w:r w:rsidRPr="008213C6">
        <w:t>prawo</w:t>
      </w:r>
      <w:r w:rsidRPr="008213C6">
        <w:rPr>
          <w:spacing w:val="-9"/>
        </w:rPr>
        <w:t xml:space="preserve"> </w:t>
      </w:r>
      <w:r w:rsidRPr="008213C6">
        <w:t>odstąpienia</w:t>
      </w:r>
      <w:r w:rsidRPr="008213C6">
        <w:rPr>
          <w:spacing w:val="-8"/>
        </w:rPr>
        <w:t xml:space="preserve"> </w:t>
      </w:r>
      <w:r w:rsidRPr="008213C6">
        <w:t>od</w:t>
      </w:r>
      <w:r w:rsidRPr="008213C6">
        <w:rPr>
          <w:spacing w:val="-8"/>
        </w:rPr>
        <w:t xml:space="preserve"> </w:t>
      </w:r>
      <w:r w:rsidRPr="008213C6">
        <w:rPr>
          <w:spacing w:val="-2"/>
        </w:rPr>
        <w:t>umowy:</w:t>
      </w:r>
    </w:p>
    <w:p w14:paraId="67811D25" w14:textId="77777777" w:rsidR="00D51202" w:rsidRPr="008213C6" w:rsidRDefault="00D51202" w:rsidP="008213C6">
      <w:pPr>
        <w:pStyle w:val="Akapitzlist"/>
        <w:numPr>
          <w:ilvl w:val="1"/>
          <w:numId w:val="6"/>
        </w:numPr>
        <w:tabs>
          <w:tab w:val="left" w:pos="1196"/>
        </w:tabs>
        <w:spacing w:before="0"/>
        <w:ind w:right="163"/>
        <w:jc w:val="both"/>
      </w:pPr>
      <w:r w:rsidRPr="008213C6">
        <w:t>gdy Wykonawca postawiony został w stan likwidacji, a także w przypadku, gdy wystąpią inne zdarzenia uniemożliwiające mu wykonanie niniejszej umowy,</w:t>
      </w:r>
    </w:p>
    <w:p w14:paraId="5F48147E" w14:textId="77777777" w:rsidR="00D51202" w:rsidRPr="008213C6" w:rsidRDefault="00D51202" w:rsidP="008213C6">
      <w:pPr>
        <w:pStyle w:val="Akapitzlist"/>
        <w:numPr>
          <w:ilvl w:val="1"/>
          <w:numId w:val="6"/>
        </w:numPr>
        <w:tabs>
          <w:tab w:val="left" w:pos="1196"/>
        </w:tabs>
        <w:spacing w:before="0"/>
        <w:ind w:right="160"/>
        <w:jc w:val="both"/>
      </w:pPr>
      <w:r w:rsidRPr="008213C6">
        <w:t>jeżeli Wykonawca dwa razy nie rozpoczął przewozów bez uzasadnionych przyczyn oraz nie kontynuuje ich pomimo wezwania Zamawiającego złożonego na piśmie,</w:t>
      </w:r>
    </w:p>
    <w:p w14:paraId="6B471B55" w14:textId="77777777" w:rsidR="00D51202" w:rsidRPr="008213C6" w:rsidRDefault="00D51202" w:rsidP="008213C6">
      <w:pPr>
        <w:pStyle w:val="Akapitzlist"/>
        <w:numPr>
          <w:ilvl w:val="1"/>
          <w:numId w:val="6"/>
        </w:numPr>
        <w:tabs>
          <w:tab w:val="left" w:pos="1196"/>
        </w:tabs>
        <w:spacing w:before="0"/>
        <w:ind w:right="154"/>
        <w:jc w:val="both"/>
      </w:pPr>
      <w:r w:rsidRPr="008213C6">
        <w:t>jeżeli Wykonawca przerwał przewozy z przyczyn niezależnych od Zamawiającego na okres dłuższy niż dwa dni do którejkolwiek placówki oświatowej,</w:t>
      </w:r>
    </w:p>
    <w:p w14:paraId="21F08BDC" w14:textId="77777777" w:rsidR="00D51202" w:rsidRPr="008213C6" w:rsidRDefault="00D51202" w:rsidP="008213C6">
      <w:pPr>
        <w:pStyle w:val="Akapitzlist"/>
        <w:numPr>
          <w:ilvl w:val="1"/>
          <w:numId w:val="6"/>
        </w:numPr>
        <w:tabs>
          <w:tab w:val="left" w:pos="1196"/>
        </w:tabs>
        <w:spacing w:before="0"/>
        <w:ind w:right="160"/>
        <w:jc w:val="both"/>
      </w:pPr>
      <w:r w:rsidRPr="008213C6">
        <w:t xml:space="preserve">jeżeli Wykonawca wykonuje swoje obowiązki nieterminowo lub w sposób nienależyty i mimo dwukrotnego zwrócenia na to uwagi i wezwania przez Zamawiającego na piśmie, nie wykazuje </w:t>
      </w:r>
      <w:r w:rsidRPr="008213C6">
        <w:rPr>
          <w:spacing w:val="-2"/>
        </w:rPr>
        <w:t>poprawy,</w:t>
      </w:r>
    </w:p>
    <w:p w14:paraId="243233B1" w14:textId="77777777" w:rsidR="00D51202" w:rsidRPr="008213C6" w:rsidRDefault="00D51202" w:rsidP="008213C6">
      <w:pPr>
        <w:pStyle w:val="Tekstpodstawowy"/>
        <w:spacing w:before="0"/>
        <w:ind w:left="853" w:firstLine="0"/>
        <w:rPr>
          <w:sz w:val="22"/>
          <w:szCs w:val="22"/>
        </w:rPr>
      </w:pPr>
      <w:r w:rsidRPr="008213C6">
        <w:rPr>
          <w:sz w:val="22"/>
          <w:szCs w:val="22"/>
        </w:rPr>
        <w:t>-</w:t>
      </w:r>
      <w:r w:rsidRPr="008213C6">
        <w:rPr>
          <w:spacing w:val="-6"/>
          <w:sz w:val="22"/>
          <w:szCs w:val="22"/>
        </w:rPr>
        <w:t xml:space="preserve"> </w:t>
      </w:r>
      <w:r w:rsidRPr="008213C6">
        <w:rPr>
          <w:sz w:val="22"/>
          <w:szCs w:val="22"/>
        </w:rPr>
        <w:t>w</w:t>
      </w:r>
      <w:r w:rsidRPr="008213C6">
        <w:rPr>
          <w:spacing w:val="-4"/>
          <w:sz w:val="22"/>
          <w:szCs w:val="22"/>
        </w:rPr>
        <w:t xml:space="preserve"> </w:t>
      </w:r>
      <w:r w:rsidRPr="008213C6">
        <w:rPr>
          <w:sz w:val="22"/>
          <w:szCs w:val="22"/>
        </w:rPr>
        <w:t>terminie</w:t>
      </w:r>
      <w:r w:rsidRPr="008213C6">
        <w:rPr>
          <w:spacing w:val="-4"/>
          <w:sz w:val="22"/>
          <w:szCs w:val="22"/>
        </w:rPr>
        <w:t xml:space="preserve"> </w:t>
      </w:r>
      <w:r w:rsidRPr="008213C6">
        <w:rPr>
          <w:sz w:val="22"/>
          <w:szCs w:val="22"/>
        </w:rPr>
        <w:t>30</w:t>
      </w:r>
      <w:r w:rsidRPr="008213C6">
        <w:rPr>
          <w:spacing w:val="-4"/>
          <w:sz w:val="22"/>
          <w:szCs w:val="22"/>
        </w:rPr>
        <w:t xml:space="preserve"> </w:t>
      </w:r>
      <w:r w:rsidRPr="008213C6">
        <w:rPr>
          <w:sz w:val="22"/>
          <w:szCs w:val="22"/>
        </w:rPr>
        <w:t>dni</w:t>
      </w:r>
      <w:r w:rsidRPr="008213C6">
        <w:rPr>
          <w:spacing w:val="-4"/>
          <w:sz w:val="22"/>
          <w:szCs w:val="22"/>
        </w:rPr>
        <w:t xml:space="preserve"> </w:t>
      </w:r>
      <w:r w:rsidRPr="008213C6">
        <w:rPr>
          <w:sz w:val="22"/>
          <w:szCs w:val="22"/>
        </w:rPr>
        <w:t>od</w:t>
      </w:r>
      <w:r w:rsidRPr="008213C6">
        <w:rPr>
          <w:spacing w:val="-4"/>
          <w:sz w:val="22"/>
          <w:szCs w:val="22"/>
        </w:rPr>
        <w:t xml:space="preserve"> </w:t>
      </w:r>
      <w:r w:rsidRPr="008213C6">
        <w:rPr>
          <w:sz w:val="22"/>
          <w:szCs w:val="22"/>
        </w:rPr>
        <w:t>powzięcia</w:t>
      </w:r>
      <w:r w:rsidRPr="008213C6">
        <w:rPr>
          <w:spacing w:val="-4"/>
          <w:sz w:val="22"/>
          <w:szCs w:val="22"/>
        </w:rPr>
        <w:t xml:space="preserve"> </w:t>
      </w:r>
      <w:r w:rsidRPr="008213C6">
        <w:rPr>
          <w:sz w:val="22"/>
          <w:szCs w:val="22"/>
        </w:rPr>
        <w:t>wiadomości</w:t>
      </w:r>
      <w:r w:rsidRPr="008213C6">
        <w:rPr>
          <w:spacing w:val="-3"/>
          <w:sz w:val="22"/>
          <w:szCs w:val="22"/>
        </w:rPr>
        <w:t xml:space="preserve"> </w:t>
      </w:r>
      <w:r w:rsidRPr="008213C6">
        <w:rPr>
          <w:sz w:val="22"/>
          <w:szCs w:val="22"/>
        </w:rPr>
        <w:t>o</w:t>
      </w:r>
      <w:r w:rsidRPr="008213C6">
        <w:rPr>
          <w:spacing w:val="-4"/>
          <w:sz w:val="22"/>
          <w:szCs w:val="22"/>
        </w:rPr>
        <w:t xml:space="preserve"> </w:t>
      </w:r>
      <w:r w:rsidRPr="008213C6">
        <w:rPr>
          <w:sz w:val="22"/>
          <w:szCs w:val="22"/>
        </w:rPr>
        <w:t>okolicznościach,</w:t>
      </w:r>
      <w:r w:rsidRPr="008213C6">
        <w:rPr>
          <w:spacing w:val="-4"/>
          <w:sz w:val="22"/>
          <w:szCs w:val="22"/>
        </w:rPr>
        <w:t xml:space="preserve"> </w:t>
      </w:r>
      <w:r w:rsidRPr="008213C6">
        <w:rPr>
          <w:sz w:val="22"/>
          <w:szCs w:val="22"/>
        </w:rPr>
        <w:t>o</w:t>
      </w:r>
      <w:r w:rsidRPr="008213C6">
        <w:rPr>
          <w:spacing w:val="-4"/>
          <w:sz w:val="22"/>
          <w:szCs w:val="22"/>
        </w:rPr>
        <w:t xml:space="preserve"> </w:t>
      </w:r>
      <w:r w:rsidRPr="008213C6">
        <w:rPr>
          <w:sz w:val="22"/>
          <w:szCs w:val="22"/>
        </w:rPr>
        <w:t>których</w:t>
      </w:r>
      <w:r w:rsidRPr="008213C6">
        <w:rPr>
          <w:spacing w:val="-4"/>
          <w:sz w:val="22"/>
          <w:szCs w:val="22"/>
        </w:rPr>
        <w:t xml:space="preserve"> </w:t>
      </w:r>
      <w:r w:rsidRPr="008213C6">
        <w:rPr>
          <w:sz w:val="22"/>
          <w:szCs w:val="22"/>
        </w:rPr>
        <w:t>mowa</w:t>
      </w:r>
      <w:r w:rsidRPr="008213C6">
        <w:rPr>
          <w:spacing w:val="-4"/>
          <w:sz w:val="22"/>
          <w:szCs w:val="22"/>
        </w:rPr>
        <w:t xml:space="preserve"> </w:t>
      </w:r>
      <w:r w:rsidRPr="008213C6">
        <w:rPr>
          <w:sz w:val="22"/>
          <w:szCs w:val="22"/>
        </w:rPr>
        <w:t>w</w:t>
      </w:r>
      <w:r w:rsidRPr="008213C6">
        <w:rPr>
          <w:spacing w:val="-4"/>
          <w:sz w:val="22"/>
          <w:szCs w:val="22"/>
        </w:rPr>
        <w:t xml:space="preserve"> </w:t>
      </w:r>
      <w:r w:rsidRPr="008213C6">
        <w:rPr>
          <w:sz w:val="22"/>
          <w:szCs w:val="22"/>
        </w:rPr>
        <w:t>pkt</w:t>
      </w:r>
      <w:r w:rsidRPr="008213C6">
        <w:rPr>
          <w:spacing w:val="-4"/>
          <w:sz w:val="22"/>
          <w:szCs w:val="22"/>
        </w:rPr>
        <w:t xml:space="preserve"> </w:t>
      </w:r>
      <w:r w:rsidRPr="008213C6">
        <w:rPr>
          <w:sz w:val="22"/>
          <w:szCs w:val="22"/>
        </w:rPr>
        <w:t>1-4</w:t>
      </w:r>
      <w:r w:rsidRPr="008213C6">
        <w:rPr>
          <w:spacing w:val="-3"/>
          <w:sz w:val="22"/>
          <w:szCs w:val="22"/>
        </w:rPr>
        <w:t xml:space="preserve"> </w:t>
      </w:r>
      <w:r w:rsidRPr="008213C6">
        <w:rPr>
          <w:spacing w:val="-2"/>
          <w:sz w:val="22"/>
          <w:szCs w:val="22"/>
        </w:rPr>
        <w:t>powyżej,</w:t>
      </w:r>
    </w:p>
    <w:p w14:paraId="34F5CCB1" w14:textId="77777777" w:rsidR="00D51202" w:rsidRPr="008213C6" w:rsidRDefault="00D51202" w:rsidP="008213C6">
      <w:pPr>
        <w:pStyle w:val="Akapitzlist"/>
        <w:numPr>
          <w:ilvl w:val="0"/>
          <w:numId w:val="6"/>
        </w:numPr>
        <w:tabs>
          <w:tab w:val="left" w:pos="834"/>
          <w:tab w:val="left" w:pos="836"/>
        </w:tabs>
        <w:spacing w:before="0"/>
        <w:ind w:right="155"/>
        <w:jc w:val="both"/>
      </w:pPr>
      <w:r w:rsidRPr="008213C6">
        <w:t>Zamawiający zastrzega sobie prawo rozwiązania umowy w trybie natychmiastowym w przypadku stwierdzenia przez odpowiedni organ kontrolny lub przez Zamawiającego usterek technicznych pojazdów służących do przewozu uczniów, a także innego istotnego naruszenia postanowień niniejszej umowy.</w:t>
      </w:r>
    </w:p>
    <w:p w14:paraId="54BA6F67" w14:textId="77777777" w:rsidR="00D51202" w:rsidRPr="008213C6" w:rsidRDefault="00D51202" w:rsidP="00E86910">
      <w:pPr>
        <w:pStyle w:val="Akapitzlist"/>
        <w:numPr>
          <w:ilvl w:val="0"/>
          <w:numId w:val="6"/>
        </w:numPr>
        <w:tabs>
          <w:tab w:val="left" w:pos="709"/>
        </w:tabs>
        <w:spacing w:before="0"/>
        <w:ind w:right="156"/>
        <w:jc w:val="both"/>
      </w:pPr>
      <w:r w:rsidRPr="008213C6">
        <w:t>W wypadku odstąpienia od umowy, Wykonawcę oraz Zamawiającego, obciążają następujące obowiązki szczegółowe:</w:t>
      </w:r>
    </w:p>
    <w:p w14:paraId="0F5098BD" w14:textId="77777777" w:rsidR="00D51202" w:rsidRPr="008213C6" w:rsidRDefault="00D51202" w:rsidP="008213C6">
      <w:pPr>
        <w:pStyle w:val="Akapitzlist"/>
        <w:numPr>
          <w:ilvl w:val="1"/>
          <w:numId w:val="6"/>
        </w:numPr>
        <w:tabs>
          <w:tab w:val="left" w:pos="1196"/>
        </w:tabs>
        <w:spacing w:before="0"/>
        <w:ind w:right="154"/>
        <w:jc w:val="both"/>
      </w:pPr>
      <w:r w:rsidRPr="008213C6">
        <w:t>w terminie dni 7 od daty odstąpienia od umowy Wykonawca przy udziale Zamawiającego sporządzi szczegółowy protokół w zakresie dokonanych przewozów według stanu na dzień odstąpienia stanowiący podstawę do zapłaty wynagrodzenia,</w:t>
      </w:r>
    </w:p>
    <w:p w14:paraId="220047BB" w14:textId="77777777" w:rsidR="00D51202" w:rsidRPr="008213C6" w:rsidRDefault="00D51202" w:rsidP="008213C6">
      <w:pPr>
        <w:pStyle w:val="Akapitzlist"/>
        <w:numPr>
          <w:ilvl w:val="1"/>
          <w:numId w:val="6"/>
        </w:numPr>
        <w:tabs>
          <w:tab w:val="left" w:pos="1196"/>
        </w:tabs>
        <w:spacing w:before="0"/>
        <w:ind w:right="156"/>
        <w:jc w:val="both"/>
      </w:pPr>
      <w:r w:rsidRPr="008213C6">
        <w:t>Zamawiający obowiązany jest do zapłaty wynagrodzenia za dokonane przewozy zgodnie z ustaleniami protokołu, o którym mowa w pkt 1,</w:t>
      </w:r>
    </w:p>
    <w:p w14:paraId="7FCC85D4" w14:textId="77777777" w:rsidR="00D51202" w:rsidRPr="008213C6" w:rsidRDefault="00D51202" w:rsidP="008213C6">
      <w:pPr>
        <w:pStyle w:val="Akapitzlist"/>
        <w:numPr>
          <w:ilvl w:val="1"/>
          <w:numId w:val="6"/>
        </w:numPr>
        <w:tabs>
          <w:tab w:val="left" w:pos="1196"/>
        </w:tabs>
        <w:spacing w:before="0"/>
        <w:ind w:right="163"/>
        <w:jc w:val="both"/>
      </w:pPr>
      <w:r w:rsidRPr="008213C6">
        <w:t xml:space="preserve">w sprawach spornych jeżeli ugoda zostanie zawarta, Strony sporządzają odrębny protokół </w:t>
      </w:r>
      <w:r w:rsidRPr="008213C6">
        <w:rPr>
          <w:spacing w:val="-2"/>
        </w:rPr>
        <w:t>rozbieżności.</w:t>
      </w:r>
    </w:p>
    <w:p w14:paraId="64371F5B" w14:textId="77777777" w:rsidR="00D51202" w:rsidRPr="008213C6" w:rsidRDefault="00D51202" w:rsidP="008213C6">
      <w:pPr>
        <w:pStyle w:val="Tekstpodstawowy"/>
        <w:spacing w:before="0"/>
        <w:ind w:left="0" w:firstLine="0"/>
        <w:rPr>
          <w:sz w:val="22"/>
          <w:szCs w:val="22"/>
        </w:rPr>
      </w:pPr>
    </w:p>
    <w:p w14:paraId="31BAE450" w14:textId="77777777" w:rsidR="00D51202" w:rsidRPr="008213C6" w:rsidRDefault="00D51202" w:rsidP="008213C6">
      <w:pPr>
        <w:pStyle w:val="Nagwek11"/>
        <w:rPr>
          <w:sz w:val="22"/>
          <w:szCs w:val="22"/>
        </w:rPr>
      </w:pPr>
      <w:r w:rsidRPr="008213C6">
        <w:rPr>
          <w:sz w:val="22"/>
          <w:szCs w:val="22"/>
        </w:rPr>
        <w:t>§</w:t>
      </w:r>
      <w:r w:rsidRPr="008213C6">
        <w:rPr>
          <w:spacing w:val="-1"/>
          <w:sz w:val="22"/>
          <w:szCs w:val="22"/>
        </w:rPr>
        <w:t xml:space="preserve"> </w:t>
      </w:r>
      <w:r w:rsidRPr="008213C6">
        <w:rPr>
          <w:spacing w:val="-12"/>
          <w:sz w:val="22"/>
          <w:szCs w:val="22"/>
        </w:rPr>
        <w:t>9</w:t>
      </w:r>
    </w:p>
    <w:p w14:paraId="69D5AD5F" w14:textId="77777777" w:rsidR="00D51202" w:rsidRPr="008213C6" w:rsidRDefault="00D51202" w:rsidP="008213C6">
      <w:pPr>
        <w:pStyle w:val="Akapitzlist"/>
        <w:numPr>
          <w:ilvl w:val="0"/>
          <w:numId w:val="5"/>
        </w:numPr>
        <w:tabs>
          <w:tab w:val="left" w:pos="834"/>
          <w:tab w:val="left" w:pos="836"/>
        </w:tabs>
        <w:spacing w:before="0"/>
        <w:ind w:right="150"/>
        <w:jc w:val="both"/>
      </w:pPr>
      <w:r w:rsidRPr="008213C6">
        <w:t>Zmiana postanowień zawartej umowy może nastąpić wyłącznie za zgodą obu stron wyrażoną w formie pisemnego aneksu pod rygorem nieważności.</w:t>
      </w:r>
    </w:p>
    <w:p w14:paraId="45690D52" w14:textId="77777777" w:rsidR="00D51202" w:rsidRPr="008213C6" w:rsidRDefault="00D51202" w:rsidP="008213C6">
      <w:pPr>
        <w:pStyle w:val="Akapitzlist"/>
        <w:numPr>
          <w:ilvl w:val="0"/>
          <w:numId w:val="5"/>
        </w:numPr>
        <w:tabs>
          <w:tab w:val="left" w:pos="834"/>
          <w:tab w:val="left" w:pos="836"/>
        </w:tabs>
        <w:spacing w:before="0"/>
        <w:ind w:right="155"/>
        <w:jc w:val="both"/>
      </w:pPr>
      <w:r w:rsidRPr="008213C6">
        <w:t>Zakazana jest zmiana postanowień zawartej umowy w stosunku do treści oferty na podstawie której dokonano wyboru Wykonawcy, z zastrzeżeniem zmian wprowadzanych na podstawie art. 455 ustawy Pzp oraz zmian, o których mowa w ust. 3.</w:t>
      </w:r>
    </w:p>
    <w:p w14:paraId="6A30EDA2" w14:textId="77777777" w:rsidR="00D51202" w:rsidRPr="008213C6" w:rsidRDefault="00D51202" w:rsidP="008213C6">
      <w:pPr>
        <w:pStyle w:val="Akapitzlist"/>
        <w:numPr>
          <w:ilvl w:val="0"/>
          <w:numId w:val="5"/>
        </w:numPr>
        <w:tabs>
          <w:tab w:val="left" w:pos="833"/>
        </w:tabs>
        <w:spacing w:before="0"/>
        <w:ind w:left="833" w:hanging="358"/>
        <w:jc w:val="both"/>
      </w:pPr>
      <w:r w:rsidRPr="008213C6">
        <w:t>Strony</w:t>
      </w:r>
      <w:r w:rsidRPr="008213C6">
        <w:rPr>
          <w:spacing w:val="-8"/>
        </w:rPr>
        <w:t xml:space="preserve"> </w:t>
      </w:r>
      <w:r w:rsidRPr="008213C6">
        <w:t>przewidują</w:t>
      </w:r>
      <w:r w:rsidRPr="008213C6">
        <w:rPr>
          <w:spacing w:val="-6"/>
        </w:rPr>
        <w:t xml:space="preserve"> </w:t>
      </w:r>
      <w:r w:rsidRPr="008213C6">
        <w:t>następujące</w:t>
      </w:r>
      <w:r w:rsidRPr="008213C6">
        <w:rPr>
          <w:spacing w:val="-5"/>
        </w:rPr>
        <w:t xml:space="preserve"> </w:t>
      </w:r>
      <w:r w:rsidRPr="008213C6">
        <w:t>rodzaje</w:t>
      </w:r>
      <w:r w:rsidRPr="008213C6">
        <w:rPr>
          <w:spacing w:val="-6"/>
        </w:rPr>
        <w:t xml:space="preserve"> </w:t>
      </w:r>
      <w:r w:rsidRPr="008213C6">
        <w:t>i</w:t>
      </w:r>
      <w:r w:rsidRPr="008213C6">
        <w:rPr>
          <w:spacing w:val="-6"/>
        </w:rPr>
        <w:t xml:space="preserve"> </w:t>
      </w:r>
      <w:r w:rsidRPr="008213C6">
        <w:t>warunki</w:t>
      </w:r>
      <w:r w:rsidRPr="008213C6">
        <w:rPr>
          <w:spacing w:val="-5"/>
        </w:rPr>
        <w:t xml:space="preserve"> </w:t>
      </w:r>
      <w:r w:rsidRPr="008213C6">
        <w:t>zmiany</w:t>
      </w:r>
      <w:r w:rsidRPr="008213C6">
        <w:rPr>
          <w:spacing w:val="-6"/>
        </w:rPr>
        <w:t xml:space="preserve"> </w:t>
      </w:r>
      <w:r w:rsidRPr="008213C6">
        <w:t>treści</w:t>
      </w:r>
      <w:r w:rsidRPr="008213C6">
        <w:rPr>
          <w:spacing w:val="-5"/>
        </w:rPr>
        <w:t xml:space="preserve"> </w:t>
      </w:r>
      <w:r w:rsidRPr="008213C6">
        <w:rPr>
          <w:spacing w:val="-2"/>
        </w:rPr>
        <w:t>umowy:</w:t>
      </w:r>
    </w:p>
    <w:p w14:paraId="721960CD" w14:textId="77777777" w:rsidR="00D51202" w:rsidRPr="008213C6" w:rsidRDefault="00D51202" w:rsidP="008213C6">
      <w:pPr>
        <w:pStyle w:val="Akapitzlist"/>
        <w:numPr>
          <w:ilvl w:val="1"/>
          <w:numId w:val="5"/>
        </w:numPr>
        <w:tabs>
          <w:tab w:val="left" w:pos="1196"/>
        </w:tabs>
        <w:spacing w:before="0"/>
        <w:ind w:right="162"/>
        <w:jc w:val="both"/>
      </w:pPr>
      <w:r w:rsidRPr="008213C6">
        <w:t>zmiana stawki i kwoty podatku VAT oraz wynagrodzenia brutto określonego w § 5 niniejszej umowy.</w:t>
      </w:r>
      <w:r w:rsidRPr="008213C6">
        <w:rPr>
          <w:spacing w:val="-4"/>
        </w:rPr>
        <w:t xml:space="preserve"> </w:t>
      </w:r>
      <w:r w:rsidRPr="008213C6">
        <w:t>Stawka</w:t>
      </w:r>
      <w:r w:rsidRPr="008213C6">
        <w:rPr>
          <w:spacing w:val="-4"/>
        </w:rPr>
        <w:t xml:space="preserve"> </w:t>
      </w:r>
      <w:r w:rsidRPr="008213C6">
        <w:t>i</w:t>
      </w:r>
      <w:r w:rsidRPr="008213C6">
        <w:rPr>
          <w:spacing w:val="-4"/>
        </w:rPr>
        <w:t xml:space="preserve"> </w:t>
      </w:r>
      <w:r w:rsidRPr="008213C6">
        <w:t>kwota</w:t>
      </w:r>
      <w:r w:rsidRPr="008213C6">
        <w:rPr>
          <w:spacing w:val="-4"/>
        </w:rPr>
        <w:t xml:space="preserve"> </w:t>
      </w:r>
      <w:r w:rsidRPr="008213C6">
        <w:t>podatku</w:t>
      </w:r>
      <w:r w:rsidRPr="008213C6">
        <w:rPr>
          <w:spacing w:val="-4"/>
        </w:rPr>
        <w:t xml:space="preserve"> </w:t>
      </w:r>
      <w:r w:rsidRPr="008213C6">
        <w:t>VAT</w:t>
      </w:r>
      <w:r w:rsidRPr="008213C6">
        <w:rPr>
          <w:spacing w:val="-7"/>
        </w:rPr>
        <w:t xml:space="preserve"> </w:t>
      </w:r>
      <w:r w:rsidRPr="008213C6">
        <w:t>oraz</w:t>
      </w:r>
      <w:r w:rsidRPr="008213C6">
        <w:rPr>
          <w:spacing w:val="-4"/>
        </w:rPr>
        <w:t xml:space="preserve"> </w:t>
      </w:r>
      <w:r w:rsidRPr="008213C6">
        <w:t>wynagrodzenie</w:t>
      </w:r>
      <w:r w:rsidRPr="008213C6">
        <w:rPr>
          <w:spacing w:val="-4"/>
        </w:rPr>
        <w:t xml:space="preserve"> </w:t>
      </w:r>
      <w:r w:rsidRPr="008213C6">
        <w:t>brutto</w:t>
      </w:r>
      <w:r w:rsidRPr="008213C6">
        <w:rPr>
          <w:spacing w:val="-4"/>
        </w:rPr>
        <w:t xml:space="preserve"> </w:t>
      </w:r>
      <w:r w:rsidRPr="008213C6">
        <w:t>ulegną</w:t>
      </w:r>
      <w:r w:rsidRPr="008213C6">
        <w:rPr>
          <w:spacing w:val="-4"/>
        </w:rPr>
        <w:t xml:space="preserve"> </w:t>
      </w:r>
      <w:r w:rsidRPr="008213C6">
        <w:t>zmianie</w:t>
      </w:r>
      <w:r w:rsidRPr="008213C6">
        <w:rPr>
          <w:spacing w:val="-4"/>
        </w:rPr>
        <w:t xml:space="preserve"> </w:t>
      </w:r>
      <w:r w:rsidRPr="008213C6">
        <w:t>odpowiednio</w:t>
      </w:r>
      <w:r w:rsidRPr="008213C6">
        <w:rPr>
          <w:spacing w:val="-4"/>
        </w:rPr>
        <w:t xml:space="preserve"> </w:t>
      </w:r>
      <w:r w:rsidRPr="008213C6">
        <w:t>do przepisów prawa wprowadzających zmianę stawki podatku VAT,</w:t>
      </w:r>
    </w:p>
    <w:p w14:paraId="52A38977" w14:textId="77777777" w:rsidR="00D51202" w:rsidRPr="008213C6" w:rsidRDefault="00D51202" w:rsidP="008213C6">
      <w:pPr>
        <w:pStyle w:val="Akapitzlist"/>
        <w:numPr>
          <w:ilvl w:val="1"/>
          <w:numId w:val="5"/>
        </w:numPr>
        <w:tabs>
          <w:tab w:val="left" w:pos="1196"/>
        </w:tabs>
        <w:spacing w:before="0"/>
        <w:ind w:right="150"/>
        <w:jc w:val="both"/>
      </w:pPr>
      <w:r w:rsidRPr="008213C6">
        <w:lastRenderedPageBreak/>
        <w:t>powierzenie</w:t>
      </w:r>
      <w:r w:rsidRPr="008213C6">
        <w:rPr>
          <w:spacing w:val="80"/>
          <w:w w:val="150"/>
        </w:rPr>
        <w:t xml:space="preserve"> </w:t>
      </w:r>
      <w:r w:rsidRPr="008213C6">
        <w:t>Podwykonawcy</w:t>
      </w:r>
      <w:r w:rsidRPr="008213C6">
        <w:rPr>
          <w:spacing w:val="80"/>
          <w:w w:val="150"/>
        </w:rPr>
        <w:t xml:space="preserve"> </w:t>
      </w:r>
      <w:r w:rsidRPr="008213C6">
        <w:t>lub</w:t>
      </w:r>
      <w:r w:rsidRPr="008213C6">
        <w:rPr>
          <w:spacing w:val="80"/>
          <w:w w:val="150"/>
        </w:rPr>
        <w:t xml:space="preserve"> </w:t>
      </w:r>
      <w:r w:rsidRPr="008213C6">
        <w:t>dalszemu</w:t>
      </w:r>
      <w:r w:rsidRPr="008213C6">
        <w:rPr>
          <w:spacing w:val="80"/>
          <w:w w:val="150"/>
        </w:rPr>
        <w:t xml:space="preserve"> </w:t>
      </w:r>
      <w:r w:rsidRPr="008213C6">
        <w:t>Podwykonawcy</w:t>
      </w:r>
      <w:r w:rsidRPr="008213C6">
        <w:rPr>
          <w:spacing w:val="80"/>
          <w:w w:val="150"/>
        </w:rPr>
        <w:t xml:space="preserve"> </w:t>
      </w:r>
      <w:r w:rsidRPr="008213C6">
        <w:t>określonego</w:t>
      </w:r>
      <w:r w:rsidRPr="008213C6">
        <w:rPr>
          <w:spacing w:val="80"/>
          <w:w w:val="150"/>
        </w:rPr>
        <w:t xml:space="preserve"> </w:t>
      </w:r>
      <w:r w:rsidRPr="008213C6">
        <w:t>zakresu</w:t>
      </w:r>
      <w:r w:rsidRPr="008213C6">
        <w:rPr>
          <w:spacing w:val="80"/>
          <w:w w:val="150"/>
        </w:rPr>
        <w:t xml:space="preserve"> </w:t>
      </w:r>
      <w:r w:rsidRPr="008213C6">
        <w:t>prac</w:t>
      </w:r>
      <w:r w:rsidRPr="008213C6">
        <w:rPr>
          <w:spacing w:val="80"/>
        </w:rPr>
        <w:t xml:space="preserve"> </w:t>
      </w:r>
      <w:r w:rsidRPr="008213C6">
        <w:t>po</w:t>
      </w:r>
      <w:r w:rsidRPr="008213C6">
        <w:rPr>
          <w:spacing w:val="-3"/>
        </w:rPr>
        <w:t xml:space="preserve"> </w:t>
      </w:r>
      <w:r w:rsidRPr="008213C6">
        <w:t xml:space="preserve">uprzednim zaakceptowaniu przez Zamawiającego z jednoczesną zmianą (rozszerzeniem) zapisu § 7 umowy poprzez wprowadzenie do umowy stosownych zapisów dotyczących </w:t>
      </w:r>
      <w:r w:rsidRPr="008213C6">
        <w:rPr>
          <w:spacing w:val="-2"/>
        </w:rPr>
        <w:t>Podwykonawcy.</w:t>
      </w:r>
    </w:p>
    <w:p w14:paraId="66DD70C5" w14:textId="77777777" w:rsidR="00D51202" w:rsidRPr="008213C6" w:rsidRDefault="00D51202" w:rsidP="008213C6">
      <w:pPr>
        <w:pStyle w:val="Akapitzlist"/>
        <w:numPr>
          <w:ilvl w:val="1"/>
          <w:numId w:val="5"/>
        </w:numPr>
        <w:tabs>
          <w:tab w:val="left" w:pos="1196"/>
        </w:tabs>
        <w:spacing w:before="0"/>
        <w:ind w:right="152"/>
        <w:jc w:val="both"/>
      </w:pPr>
      <w:r w:rsidRPr="008213C6">
        <w:t>Zmiana Podwykonawcy, dalszego Podwykonawcy lub rezygnacja z realizacji określonego zakresu zamówienia za pomocą Podwykonawcy lub dalszego Podwykonawcy.</w:t>
      </w:r>
    </w:p>
    <w:p w14:paraId="583C2DE6" w14:textId="77777777" w:rsidR="00D51202" w:rsidRPr="008213C6" w:rsidRDefault="00D51202" w:rsidP="008213C6">
      <w:pPr>
        <w:pStyle w:val="Akapitzlist"/>
        <w:numPr>
          <w:ilvl w:val="0"/>
          <w:numId w:val="5"/>
        </w:numPr>
        <w:tabs>
          <w:tab w:val="left" w:pos="834"/>
          <w:tab w:val="left" w:pos="836"/>
        </w:tabs>
        <w:spacing w:before="0"/>
        <w:ind w:right="150"/>
        <w:jc w:val="both"/>
      </w:pPr>
      <w:r w:rsidRPr="008213C6">
        <w:t>Zamawiający dopuszcza możliwość dokonania zmian Umowy, jeśli Wykonawcę, któremu Zamawia- jący udzielił zamówienia, ma zastąpić nowy Wykonawca:</w:t>
      </w:r>
    </w:p>
    <w:p w14:paraId="17B9C5D2" w14:textId="77777777" w:rsidR="00D51202" w:rsidRPr="008213C6" w:rsidRDefault="00D51202" w:rsidP="008213C6">
      <w:pPr>
        <w:pStyle w:val="Akapitzlist"/>
        <w:numPr>
          <w:ilvl w:val="1"/>
          <w:numId w:val="5"/>
        </w:numPr>
        <w:tabs>
          <w:tab w:val="left" w:pos="1196"/>
        </w:tabs>
        <w:spacing w:before="0"/>
        <w:ind w:right="161"/>
        <w:jc w:val="both"/>
      </w:pPr>
      <w:r w:rsidRPr="008213C6">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4CE6C708" w14:textId="77777777" w:rsidR="00D51202" w:rsidRPr="008213C6" w:rsidRDefault="00D51202" w:rsidP="008213C6">
      <w:pPr>
        <w:pStyle w:val="Akapitzlist"/>
        <w:numPr>
          <w:ilvl w:val="1"/>
          <w:numId w:val="5"/>
        </w:numPr>
        <w:tabs>
          <w:tab w:val="left" w:pos="1196"/>
        </w:tabs>
        <w:spacing w:before="0"/>
        <w:ind w:right="150"/>
        <w:jc w:val="both"/>
      </w:pPr>
      <w:r w:rsidRPr="008213C6">
        <w:t>w wyniku przejęcia przez Zamawiającego zobowiązań Wykonawcy względem jego podwyko</w:t>
      </w:r>
      <w:r w:rsidRPr="008213C6">
        <w:rPr>
          <w:spacing w:val="-2"/>
        </w:rPr>
        <w:t>nawców.</w:t>
      </w:r>
    </w:p>
    <w:p w14:paraId="4C6E4B28" w14:textId="77777777" w:rsidR="00D51202" w:rsidRPr="008213C6" w:rsidRDefault="00D51202" w:rsidP="008213C6">
      <w:pPr>
        <w:pStyle w:val="Akapitzlist"/>
        <w:numPr>
          <w:ilvl w:val="0"/>
          <w:numId w:val="5"/>
        </w:numPr>
        <w:tabs>
          <w:tab w:val="left" w:pos="833"/>
        </w:tabs>
        <w:spacing w:before="0"/>
        <w:ind w:left="833" w:hanging="358"/>
        <w:jc w:val="both"/>
      </w:pPr>
      <w:r w:rsidRPr="008213C6">
        <w:t>Nie</w:t>
      </w:r>
      <w:r w:rsidRPr="008213C6">
        <w:rPr>
          <w:spacing w:val="-4"/>
        </w:rPr>
        <w:t xml:space="preserve"> </w:t>
      </w:r>
      <w:r w:rsidRPr="008213C6">
        <w:t>stanowi</w:t>
      </w:r>
      <w:r w:rsidRPr="008213C6">
        <w:rPr>
          <w:spacing w:val="-4"/>
        </w:rPr>
        <w:t xml:space="preserve"> </w:t>
      </w:r>
      <w:r w:rsidRPr="008213C6">
        <w:t>zmiany</w:t>
      </w:r>
      <w:r w:rsidRPr="008213C6">
        <w:rPr>
          <w:spacing w:val="-3"/>
        </w:rPr>
        <w:t xml:space="preserve"> </w:t>
      </w:r>
      <w:r w:rsidRPr="008213C6">
        <w:rPr>
          <w:spacing w:val="-2"/>
        </w:rPr>
        <w:t>umowy:</w:t>
      </w:r>
    </w:p>
    <w:p w14:paraId="3E4621C9" w14:textId="77777777" w:rsidR="00D51202" w:rsidRPr="008213C6" w:rsidRDefault="00D51202" w:rsidP="008213C6">
      <w:pPr>
        <w:pStyle w:val="Akapitzlist"/>
        <w:numPr>
          <w:ilvl w:val="1"/>
          <w:numId w:val="5"/>
        </w:numPr>
        <w:tabs>
          <w:tab w:val="left" w:pos="1195"/>
        </w:tabs>
        <w:spacing w:before="0"/>
        <w:ind w:left="1195" w:hanging="359"/>
        <w:jc w:val="both"/>
      </w:pPr>
      <w:r w:rsidRPr="008213C6">
        <w:t>zmiana</w:t>
      </w:r>
      <w:r w:rsidRPr="008213C6">
        <w:rPr>
          <w:spacing w:val="-8"/>
        </w:rPr>
        <w:t xml:space="preserve"> </w:t>
      </w:r>
      <w:r w:rsidRPr="008213C6">
        <w:t>danych</w:t>
      </w:r>
      <w:r w:rsidRPr="008213C6">
        <w:rPr>
          <w:spacing w:val="-6"/>
        </w:rPr>
        <w:t xml:space="preserve"> </w:t>
      </w:r>
      <w:r w:rsidRPr="008213C6">
        <w:rPr>
          <w:spacing w:val="-2"/>
        </w:rPr>
        <w:t>teleadresowych,</w:t>
      </w:r>
    </w:p>
    <w:p w14:paraId="238AF736" w14:textId="77777777" w:rsidR="00D51202" w:rsidRPr="008213C6" w:rsidRDefault="00D51202" w:rsidP="008213C6">
      <w:pPr>
        <w:pStyle w:val="Akapitzlist"/>
        <w:numPr>
          <w:ilvl w:val="1"/>
          <w:numId w:val="5"/>
        </w:numPr>
        <w:tabs>
          <w:tab w:val="left" w:pos="1196"/>
        </w:tabs>
        <w:spacing w:before="0"/>
        <w:ind w:right="158"/>
        <w:jc w:val="both"/>
      </w:pPr>
      <w:r w:rsidRPr="008213C6">
        <w:t>zmiana</w:t>
      </w:r>
      <w:r w:rsidRPr="008213C6">
        <w:rPr>
          <w:spacing w:val="40"/>
        </w:rPr>
        <w:t xml:space="preserve"> </w:t>
      </w:r>
      <w:r w:rsidRPr="008213C6">
        <w:t>danych</w:t>
      </w:r>
      <w:r w:rsidRPr="008213C6">
        <w:rPr>
          <w:spacing w:val="40"/>
        </w:rPr>
        <w:t xml:space="preserve"> </w:t>
      </w:r>
      <w:r w:rsidRPr="008213C6">
        <w:t>związanych</w:t>
      </w:r>
      <w:r w:rsidRPr="008213C6">
        <w:rPr>
          <w:spacing w:val="40"/>
        </w:rPr>
        <w:t xml:space="preserve"> </w:t>
      </w:r>
      <w:r w:rsidRPr="008213C6">
        <w:t>z</w:t>
      </w:r>
      <w:r w:rsidRPr="008213C6">
        <w:rPr>
          <w:spacing w:val="40"/>
        </w:rPr>
        <w:t xml:space="preserve"> </w:t>
      </w:r>
      <w:r w:rsidRPr="008213C6">
        <w:t>obsługą</w:t>
      </w:r>
      <w:r w:rsidRPr="008213C6">
        <w:rPr>
          <w:spacing w:val="40"/>
        </w:rPr>
        <w:t xml:space="preserve"> </w:t>
      </w:r>
      <w:r w:rsidRPr="008213C6">
        <w:t>administracyjno-organizacyjną</w:t>
      </w:r>
      <w:r w:rsidRPr="008213C6">
        <w:rPr>
          <w:spacing w:val="40"/>
        </w:rPr>
        <w:t xml:space="preserve"> </w:t>
      </w:r>
      <w:r w:rsidRPr="008213C6">
        <w:t>Umowy</w:t>
      </w:r>
      <w:r w:rsidRPr="008213C6">
        <w:rPr>
          <w:spacing w:val="40"/>
        </w:rPr>
        <w:t xml:space="preserve"> </w:t>
      </w:r>
      <w:r w:rsidRPr="008213C6">
        <w:t>(np.</w:t>
      </w:r>
      <w:r w:rsidRPr="008213C6">
        <w:rPr>
          <w:spacing w:val="40"/>
        </w:rPr>
        <w:t xml:space="preserve"> </w:t>
      </w:r>
      <w:r w:rsidRPr="008213C6">
        <w:t>zmiana</w:t>
      </w:r>
      <w:r w:rsidRPr="008213C6">
        <w:rPr>
          <w:spacing w:val="80"/>
        </w:rPr>
        <w:t xml:space="preserve"> </w:t>
      </w:r>
      <w:r w:rsidRPr="008213C6">
        <w:t>numeru rachunku bankowego),</w:t>
      </w:r>
    </w:p>
    <w:p w14:paraId="253A8845" w14:textId="77777777" w:rsidR="00D51202" w:rsidRPr="008213C6" w:rsidRDefault="00D51202" w:rsidP="008213C6">
      <w:pPr>
        <w:pStyle w:val="Akapitzlist"/>
        <w:numPr>
          <w:ilvl w:val="1"/>
          <w:numId w:val="5"/>
        </w:numPr>
        <w:tabs>
          <w:tab w:val="left" w:pos="1195"/>
        </w:tabs>
        <w:spacing w:before="0"/>
        <w:ind w:left="1195" w:hanging="359"/>
        <w:jc w:val="both"/>
      </w:pPr>
      <w:r w:rsidRPr="008213C6">
        <w:t>zmiany,</w:t>
      </w:r>
      <w:r w:rsidRPr="008213C6">
        <w:rPr>
          <w:spacing w:val="-6"/>
        </w:rPr>
        <w:t xml:space="preserve"> </w:t>
      </w:r>
      <w:r w:rsidRPr="008213C6">
        <w:t>o</w:t>
      </w:r>
      <w:r w:rsidRPr="008213C6">
        <w:rPr>
          <w:spacing w:val="-4"/>
        </w:rPr>
        <w:t xml:space="preserve"> </w:t>
      </w:r>
      <w:r w:rsidRPr="008213C6">
        <w:t>których</w:t>
      </w:r>
      <w:r w:rsidRPr="008213C6">
        <w:rPr>
          <w:spacing w:val="-4"/>
        </w:rPr>
        <w:t xml:space="preserve"> </w:t>
      </w:r>
      <w:r w:rsidRPr="008213C6">
        <w:t>mowa</w:t>
      </w:r>
      <w:r w:rsidRPr="008213C6">
        <w:rPr>
          <w:spacing w:val="-4"/>
        </w:rPr>
        <w:t xml:space="preserve"> </w:t>
      </w:r>
      <w:r w:rsidRPr="008213C6">
        <w:t>w</w:t>
      </w:r>
      <w:r w:rsidRPr="008213C6">
        <w:rPr>
          <w:spacing w:val="-4"/>
        </w:rPr>
        <w:t xml:space="preserve"> </w:t>
      </w:r>
      <w:r w:rsidRPr="008213C6">
        <w:t>§</w:t>
      </w:r>
      <w:r w:rsidRPr="008213C6">
        <w:rPr>
          <w:spacing w:val="-4"/>
        </w:rPr>
        <w:t xml:space="preserve"> </w:t>
      </w:r>
      <w:r w:rsidRPr="008213C6">
        <w:t>1</w:t>
      </w:r>
      <w:r w:rsidRPr="008213C6">
        <w:rPr>
          <w:spacing w:val="-4"/>
        </w:rPr>
        <w:t xml:space="preserve"> </w:t>
      </w:r>
      <w:r w:rsidRPr="008213C6">
        <w:t>ust.</w:t>
      </w:r>
      <w:r w:rsidRPr="008213C6">
        <w:rPr>
          <w:spacing w:val="-4"/>
        </w:rPr>
        <w:t xml:space="preserve"> </w:t>
      </w:r>
      <w:r w:rsidRPr="008213C6">
        <w:t>6</w:t>
      </w:r>
      <w:r w:rsidRPr="008213C6">
        <w:rPr>
          <w:spacing w:val="-4"/>
        </w:rPr>
        <w:t xml:space="preserve"> </w:t>
      </w:r>
      <w:r w:rsidRPr="008213C6">
        <w:rPr>
          <w:spacing w:val="-2"/>
        </w:rPr>
        <w:t>umowy.</w:t>
      </w:r>
    </w:p>
    <w:p w14:paraId="518A74A4" w14:textId="77777777" w:rsidR="00D51202" w:rsidRPr="008213C6" w:rsidRDefault="00D51202" w:rsidP="008213C6">
      <w:pPr>
        <w:pStyle w:val="Tekstpodstawowy"/>
        <w:spacing w:before="0"/>
        <w:ind w:left="0" w:firstLine="0"/>
        <w:rPr>
          <w:sz w:val="22"/>
          <w:szCs w:val="22"/>
        </w:rPr>
      </w:pPr>
    </w:p>
    <w:p w14:paraId="47A98C8C" w14:textId="77777777" w:rsidR="00D51202" w:rsidRPr="008213C6" w:rsidRDefault="00D51202" w:rsidP="008213C6">
      <w:pPr>
        <w:pStyle w:val="Nagwek11"/>
        <w:ind w:left="4741"/>
        <w:rPr>
          <w:sz w:val="22"/>
          <w:szCs w:val="22"/>
        </w:rPr>
      </w:pPr>
      <w:r w:rsidRPr="008213C6">
        <w:rPr>
          <w:sz w:val="22"/>
          <w:szCs w:val="22"/>
        </w:rPr>
        <w:t>§</w:t>
      </w:r>
      <w:r w:rsidRPr="008213C6">
        <w:rPr>
          <w:spacing w:val="-1"/>
          <w:sz w:val="22"/>
          <w:szCs w:val="22"/>
        </w:rPr>
        <w:t xml:space="preserve"> </w:t>
      </w:r>
      <w:r w:rsidRPr="008213C6">
        <w:rPr>
          <w:spacing w:val="-7"/>
          <w:sz w:val="22"/>
          <w:szCs w:val="22"/>
        </w:rPr>
        <w:t>10</w:t>
      </w:r>
    </w:p>
    <w:p w14:paraId="4E81AFF3" w14:textId="77777777" w:rsidR="00D51202" w:rsidRPr="008213C6" w:rsidRDefault="00D51202" w:rsidP="008213C6">
      <w:pPr>
        <w:pStyle w:val="Akapitzlist"/>
        <w:numPr>
          <w:ilvl w:val="0"/>
          <w:numId w:val="4"/>
        </w:numPr>
        <w:tabs>
          <w:tab w:val="left" w:pos="834"/>
          <w:tab w:val="left" w:pos="836"/>
        </w:tabs>
        <w:spacing w:before="0"/>
        <w:ind w:right="158"/>
        <w:jc w:val="both"/>
      </w:pPr>
      <w:r w:rsidRPr="008213C6">
        <w:t>Zamawiający, w oparciu o zapis w art. 439 ustawy Prawo zamówień publicznych dopuszcza możliwość zmiany wynagrodzenia Wykonawcy w przypadku zmiany cen lub kosztów związanych z realizacją zamówienia (waloryzacja).</w:t>
      </w:r>
    </w:p>
    <w:p w14:paraId="6047D5FE" w14:textId="77777777" w:rsidR="00D51202" w:rsidRPr="008213C6" w:rsidRDefault="00D51202" w:rsidP="008213C6">
      <w:pPr>
        <w:pStyle w:val="Akapitzlist"/>
        <w:numPr>
          <w:ilvl w:val="0"/>
          <w:numId w:val="4"/>
        </w:numPr>
        <w:tabs>
          <w:tab w:val="left" w:pos="834"/>
          <w:tab w:val="left" w:pos="836"/>
        </w:tabs>
        <w:spacing w:before="0"/>
        <w:ind w:right="158"/>
        <w:jc w:val="both"/>
      </w:pPr>
      <w:r w:rsidRPr="008213C6">
        <w:t>Zamawiający przewiduje możliwość zmiany wysokości wynagrodzenia Przedmiotu Umowy o wielkość wynikającą z miesięcznego wskaźnika cen towarów i usług konsumpcyjnych, pozycja „Inne towary</w:t>
      </w:r>
      <w:r w:rsidRPr="008213C6">
        <w:rPr>
          <w:spacing w:val="78"/>
        </w:rPr>
        <w:t xml:space="preserve"> </w:t>
      </w:r>
      <w:r w:rsidRPr="008213C6">
        <w:t>i</w:t>
      </w:r>
      <w:r w:rsidRPr="008213C6">
        <w:rPr>
          <w:spacing w:val="78"/>
        </w:rPr>
        <w:t xml:space="preserve"> </w:t>
      </w:r>
      <w:r w:rsidRPr="008213C6">
        <w:t>usługi”,</w:t>
      </w:r>
      <w:r w:rsidRPr="008213C6">
        <w:rPr>
          <w:spacing w:val="78"/>
        </w:rPr>
        <w:t xml:space="preserve"> </w:t>
      </w:r>
      <w:r w:rsidRPr="008213C6">
        <w:t>ogłoszony</w:t>
      </w:r>
      <w:r w:rsidRPr="008213C6">
        <w:rPr>
          <w:spacing w:val="78"/>
        </w:rPr>
        <w:t xml:space="preserve"> </w:t>
      </w:r>
      <w:r w:rsidRPr="008213C6">
        <w:t>komunikatem</w:t>
      </w:r>
      <w:r w:rsidRPr="008213C6">
        <w:rPr>
          <w:spacing w:val="78"/>
        </w:rPr>
        <w:t xml:space="preserve"> </w:t>
      </w:r>
      <w:r w:rsidRPr="008213C6">
        <w:t>Prezesa</w:t>
      </w:r>
      <w:r w:rsidRPr="008213C6">
        <w:rPr>
          <w:spacing w:val="78"/>
        </w:rPr>
        <w:t xml:space="preserve"> </w:t>
      </w:r>
      <w:r w:rsidRPr="008213C6">
        <w:t>Głównego</w:t>
      </w:r>
      <w:r w:rsidRPr="008213C6">
        <w:rPr>
          <w:spacing w:val="78"/>
        </w:rPr>
        <w:t xml:space="preserve"> </w:t>
      </w:r>
      <w:r w:rsidRPr="008213C6">
        <w:t>Urzędu</w:t>
      </w:r>
      <w:r w:rsidRPr="008213C6">
        <w:rPr>
          <w:spacing w:val="78"/>
        </w:rPr>
        <w:t xml:space="preserve"> </w:t>
      </w:r>
      <w:r w:rsidRPr="008213C6">
        <w:t>Statystycznego</w:t>
      </w:r>
      <w:r w:rsidRPr="008213C6">
        <w:rPr>
          <w:spacing w:val="78"/>
        </w:rPr>
        <w:t xml:space="preserve"> </w:t>
      </w:r>
      <w:r w:rsidRPr="008213C6">
        <w:t>–</w:t>
      </w:r>
      <w:r w:rsidRPr="008213C6">
        <w:rPr>
          <w:spacing w:val="78"/>
        </w:rPr>
        <w:t xml:space="preserve"> </w:t>
      </w:r>
      <w:r w:rsidRPr="008213C6">
        <w:t>dalej</w:t>
      </w:r>
    </w:p>
    <w:p w14:paraId="3EE94D83" w14:textId="77777777" w:rsidR="00D51202" w:rsidRPr="008213C6" w:rsidRDefault="00D51202" w:rsidP="008213C6">
      <w:pPr>
        <w:pStyle w:val="Tekstpodstawowy"/>
        <w:spacing w:before="0"/>
        <w:ind w:firstLine="0"/>
        <w:rPr>
          <w:sz w:val="22"/>
          <w:szCs w:val="22"/>
        </w:rPr>
      </w:pPr>
      <w:r w:rsidRPr="008213C6">
        <w:rPr>
          <w:spacing w:val="-2"/>
          <w:sz w:val="22"/>
          <w:szCs w:val="22"/>
        </w:rPr>
        <w:t>„wskaźnik”.</w:t>
      </w:r>
    </w:p>
    <w:p w14:paraId="174F6512" w14:textId="77777777" w:rsidR="00D51202" w:rsidRPr="008213C6" w:rsidRDefault="00D51202" w:rsidP="008213C6">
      <w:pPr>
        <w:pStyle w:val="Akapitzlist"/>
        <w:numPr>
          <w:ilvl w:val="0"/>
          <w:numId w:val="4"/>
        </w:numPr>
        <w:tabs>
          <w:tab w:val="left" w:pos="834"/>
          <w:tab w:val="left" w:pos="836"/>
        </w:tabs>
        <w:spacing w:before="0"/>
        <w:ind w:right="158"/>
        <w:jc w:val="both"/>
      </w:pPr>
      <w:r w:rsidRPr="008213C6">
        <w:t>Zmiana</w:t>
      </w:r>
      <w:r w:rsidRPr="008213C6">
        <w:rPr>
          <w:spacing w:val="27"/>
        </w:rPr>
        <w:t xml:space="preserve"> </w:t>
      </w:r>
      <w:r w:rsidRPr="008213C6">
        <w:t>wynagrodzenia,</w:t>
      </w:r>
      <w:r w:rsidRPr="008213C6">
        <w:rPr>
          <w:spacing w:val="27"/>
        </w:rPr>
        <w:t xml:space="preserve"> </w:t>
      </w:r>
      <w:r w:rsidRPr="008213C6">
        <w:t>o</w:t>
      </w:r>
      <w:r w:rsidRPr="008213C6">
        <w:rPr>
          <w:spacing w:val="27"/>
        </w:rPr>
        <w:t xml:space="preserve"> </w:t>
      </w:r>
      <w:r w:rsidRPr="008213C6">
        <w:t>której</w:t>
      </w:r>
      <w:r w:rsidRPr="008213C6">
        <w:rPr>
          <w:spacing w:val="27"/>
        </w:rPr>
        <w:t xml:space="preserve"> </w:t>
      </w:r>
      <w:r w:rsidRPr="008213C6">
        <w:t>mowa</w:t>
      </w:r>
      <w:r w:rsidRPr="008213C6">
        <w:rPr>
          <w:spacing w:val="27"/>
        </w:rPr>
        <w:t xml:space="preserve"> </w:t>
      </w:r>
      <w:r w:rsidRPr="008213C6">
        <w:t>w</w:t>
      </w:r>
      <w:r w:rsidRPr="008213C6">
        <w:rPr>
          <w:spacing w:val="27"/>
        </w:rPr>
        <w:t xml:space="preserve"> </w:t>
      </w:r>
      <w:r w:rsidRPr="008213C6">
        <w:t>ust.</w:t>
      </w:r>
      <w:r w:rsidRPr="008213C6">
        <w:rPr>
          <w:spacing w:val="27"/>
        </w:rPr>
        <w:t xml:space="preserve"> </w:t>
      </w:r>
      <w:r w:rsidRPr="008213C6">
        <w:t>2,</w:t>
      </w:r>
      <w:r w:rsidRPr="008213C6">
        <w:rPr>
          <w:spacing w:val="27"/>
        </w:rPr>
        <w:t xml:space="preserve"> </w:t>
      </w:r>
      <w:r w:rsidRPr="008213C6">
        <w:t>może</w:t>
      </w:r>
      <w:r w:rsidRPr="008213C6">
        <w:rPr>
          <w:spacing w:val="27"/>
        </w:rPr>
        <w:t xml:space="preserve"> </w:t>
      </w:r>
      <w:r w:rsidRPr="008213C6">
        <w:t>nastąpić</w:t>
      </w:r>
      <w:r w:rsidRPr="008213C6">
        <w:rPr>
          <w:spacing w:val="27"/>
        </w:rPr>
        <w:t xml:space="preserve"> </w:t>
      </w:r>
      <w:r w:rsidRPr="008213C6">
        <w:t>wyłącznie</w:t>
      </w:r>
      <w:r w:rsidRPr="008213C6">
        <w:rPr>
          <w:spacing w:val="27"/>
        </w:rPr>
        <w:t xml:space="preserve"> </w:t>
      </w:r>
      <w:r w:rsidRPr="008213C6">
        <w:t>w</w:t>
      </w:r>
      <w:r w:rsidRPr="008213C6">
        <w:rPr>
          <w:spacing w:val="27"/>
        </w:rPr>
        <w:t xml:space="preserve"> </w:t>
      </w:r>
      <w:r w:rsidRPr="008213C6">
        <w:t>przypadku</w:t>
      </w:r>
      <w:r w:rsidRPr="008213C6">
        <w:rPr>
          <w:spacing w:val="27"/>
        </w:rPr>
        <w:t xml:space="preserve"> </w:t>
      </w:r>
      <w:r w:rsidRPr="008213C6">
        <w:t>łącznego spełnienia następujących warunków:</w:t>
      </w:r>
    </w:p>
    <w:p w14:paraId="5BE52C25" w14:textId="77777777" w:rsidR="00D51202" w:rsidRPr="008213C6" w:rsidRDefault="00D51202" w:rsidP="008213C6">
      <w:pPr>
        <w:pStyle w:val="Akapitzlist"/>
        <w:numPr>
          <w:ilvl w:val="1"/>
          <w:numId w:val="4"/>
        </w:numPr>
        <w:tabs>
          <w:tab w:val="left" w:pos="1196"/>
        </w:tabs>
        <w:spacing w:before="0"/>
        <w:ind w:right="159"/>
        <w:jc w:val="both"/>
      </w:pPr>
      <w:r w:rsidRPr="008213C6">
        <w:t>suma miesięcznych zmian Wskaźnika osiągnie poziom co najmniej (+/-) 3%, w stosunku do wielkości wskaźnika liczonego od dnia zawarcia umowy,</w:t>
      </w:r>
    </w:p>
    <w:p w14:paraId="01DB61A9" w14:textId="77777777" w:rsidR="00D51202" w:rsidRPr="008213C6" w:rsidRDefault="00D51202" w:rsidP="008213C6">
      <w:pPr>
        <w:pStyle w:val="Akapitzlist"/>
        <w:numPr>
          <w:ilvl w:val="1"/>
          <w:numId w:val="4"/>
        </w:numPr>
        <w:tabs>
          <w:tab w:val="left" w:pos="1196"/>
        </w:tabs>
        <w:spacing w:before="0"/>
        <w:ind w:right="157"/>
        <w:jc w:val="both"/>
      </w:pPr>
      <w:r w:rsidRPr="008213C6">
        <w:t>Wykonawca złoży Zamawiającemu pisemny wniosek o zmianę wynagrodzenia; wniosek powinien zawierać wyczerpujące uzasadnienie faktyczne i wskazanie podstaw prawnych oraz dokładne wyliczenie kwoty wynagrodzenia należnego Wykonawcy wraz z propozycją zmian.</w:t>
      </w:r>
    </w:p>
    <w:p w14:paraId="583E382E" w14:textId="77777777" w:rsidR="00D51202" w:rsidRPr="008213C6" w:rsidRDefault="00D51202" w:rsidP="008213C6">
      <w:pPr>
        <w:pStyle w:val="Akapitzlist"/>
        <w:numPr>
          <w:ilvl w:val="0"/>
          <w:numId w:val="4"/>
        </w:numPr>
        <w:tabs>
          <w:tab w:val="left" w:pos="834"/>
          <w:tab w:val="left" w:pos="836"/>
        </w:tabs>
        <w:spacing w:before="0"/>
        <w:ind w:right="157"/>
        <w:jc w:val="both"/>
      </w:pPr>
      <w:r w:rsidRPr="008213C6">
        <w:t>Początkowym terminem stanowiącym odniesienie do ustalenia zmiany wynagrodzenia jest miesiąc zawarcia</w:t>
      </w:r>
      <w:r w:rsidRPr="008213C6">
        <w:rPr>
          <w:spacing w:val="-3"/>
        </w:rPr>
        <w:t xml:space="preserve"> </w:t>
      </w:r>
      <w:r w:rsidRPr="008213C6">
        <w:t>umowy.</w:t>
      </w:r>
      <w:r w:rsidRPr="008213C6">
        <w:rPr>
          <w:spacing w:val="-3"/>
        </w:rPr>
        <w:t xml:space="preserve"> </w:t>
      </w:r>
      <w:r w:rsidRPr="008213C6">
        <w:t>Wynagrodzenie</w:t>
      </w:r>
      <w:r w:rsidRPr="008213C6">
        <w:rPr>
          <w:spacing w:val="-3"/>
        </w:rPr>
        <w:t xml:space="preserve"> </w:t>
      </w:r>
      <w:r w:rsidRPr="008213C6">
        <w:t>będzie</w:t>
      </w:r>
      <w:r w:rsidRPr="008213C6">
        <w:rPr>
          <w:spacing w:val="-3"/>
        </w:rPr>
        <w:t xml:space="preserve"> </w:t>
      </w:r>
      <w:r w:rsidRPr="008213C6">
        <w:t>mogło</w:t>
      </w:r>
      <w:r w:rsidRPr="008213C6">
        <w:rPr>
          <w:spacing w:val="-3"/>
        </w:rPr>
        <w:t xml:space="preserve"> </w:t>
      </w:r>
      <w:r w:rsidRPr="008213C6">
        <w:t>podlegać</w:t>
      </w:r>
      <w:r w:rsidRPr="008213C6">
        <w:rPr>
          <w:spacing w:val="-3"/>
        </w:rPr>
        <w:t xml:space="preserve"> </w:t>
      </w:r>
      <w:r w:rsidRPr="008213C6">
        <w:t>waloryzacji</w:t>
      </w:r>
      <w:r w:rsidRPr="008213C6">
        <w:rPr>
          <w:spacing w:val="-3"/>
        </w:rPr>
        <w:t xml:space="preserve"> </w:t>
      </w:r>
      <w:r w:rsidRPr="008213C6">
        <w:t>po</w:t>
      </w:r>
      <w:r w:rsidRPr="008213C6">
        <w:rPr>
          <w:spacing w:val="-3"/>
        </w:rPr>
        <w:t xml:space="preserve"> </w:t>
      </w:r>
      <w:r w:rsidRPr="008213C6">
        <w:t>upływie</w:t>
      </w:r>
      <w:r w:rsidRPr="008213C6">
        <w:rPr>
          <w:spacing w:val="-3"/>
        </w:rPr>
        <w:t xml:space="preserve"> </w:t>
      </w:r>
      <w:r w:rsidRPr="008213C6">
        <w:t>6</w:t>
      </w:r>
      <w:r w:rsidRPr="008213C6">
        <w:rPr>
          <w:spacing w:val="-3"/>
        </w:rPr>
        <w:t xml:space="preserve"> </w:t>
      </w:r>
      <w:r w:rsidRPr="008213C6">
        <w:t>pełnych</w:t>
      </w:r>
      <w:r w:rsidRPr="008213C6">
        <w:rPr>
          <w:spacing w:val="-3"/>
        </w:rPr>
        <w:t xml:space="preserve"> </w:t>
      </w:r>
      <w:r w:rsidRPr="008213C6">
        <w:t>miesięcy kalendarzowego od dnia podpisania Umowy.</w:t>
      </w:r>
    </w:p>
    <w:p w14:paraId="65FE27DC" w14:textId="77777777" w:rsidR="00D51202" w:rsidRPr="008213C6" w:rsidRDefault="00D51202" w:rsidP="008213C6">
      <w:pPr>
        <w:pStyle w:val="Akapitzlist"/>
        <w:numPr>
          <w:ilvl w:val="0"/>
          <w:numId w:val="4"/>
        </w:numPr>
        <w:tabs>
          <w:tab w:val="left" w:pos="834"/>
          <w:tab w:val="left" w:pos="836"/>
        </w:tabs>
        <w:spacing w:before="0"/>
        <w:ind w:right="155"/>
        <w:jc w:val="both"/>
      </w:pPr>
      <w:r w:rsidRPr="008213C6">
        <w:t>W sytuacji, gdy strona wnioskująca o zmianę wynagrodzenia wykaże, że nastąpiła zmiana cen materiałów i kosztów związanych z relacją przedmiotu umowy, na poziomie co najmniej takim jak wskazany w ust. 3 Strony dokonają zmiany wynagrodzenia Wykonawcy, w celu ustalenia zmiany wynagrodzenia Strony ustalają wskaźnik zmiany wynagrodzenia (Wzw) w następujący sposób: Wzw</w:t>
      </w:r>
    </w:p>
    <w:p w14:paraId="624C0A05" w14:textId="77777777" w:rsidR="00D51202" w:rsidRPr="008213C6" w:rsidRDefault="00D51202" w:rsidP="008213C6">
      <w:pPr>
        <w:pStyle w:val="Tekstpodstawowy"/>
        <w:spacing w:before="0"/>
        <w:ind w:firstLine="0"/>
        <w:rPr>
          <w:sz w:val="22"/>
          <w:szCs w:val="22"/>
        </w:rPr>
      </w:pPr>
      <w:r w:rsidRPr="008213C6">
        <w:rPr>
          <w:sz w:val="22"/>
          <w:szCs w:val="22"/>
        </w:rPr>
        <w:t>=</w:t>
      </w:r>
      <w:r w:rsidRPr="008213C6">
        <w:rPr>
          <w:spacing w:val="-5"/>
          <w:sz w:val="22"/>
          <w:szCs w:val="22"/>
        </w:rPr>
        <w:t xml:space="preserve"> </w:t>
      </w:r>
      <w:r w:rsidRPr="008213C6">
        <w:rPr>
          <w:sz w:val="22"/>
          <w:szCs w:val="22"/>
        </w:rPr>
        <w:t>(Wz-</w:t>
      </w:r>
      <w:r w:rsidRPr="008213C6">
        <w:rPr>
          <w:spacing w:val="-2"/>
          <w:sz w:val="22"/>
          <w:szCs w:val="22"/>
        </w:rPr>
        <w:t>3%)*0,5.</w:t>
      </w:r>
    </w:p>
    <w:p w14:paraId="1A295FA0" w14:textId="77777777" w:rsidR="00D51202" w:rsidRPr="008213C6" w:rsidRDefault="00D51202" w:rsidP="00E86910">
      <w:pPr>
        <w:pStyle w:val="Akapitzlist"/>
        <w:numPr>
          <w:ilvl w:val="0"/>
          <w:numId w:val="4"/>
        </w:numPr>
        <w:spacing w:before="0"/>
        <w:ind w:right="159"/>
        <w:jc w:val="both"/>
      </w:pPr>
      <w:r w:rsidRPr="008213C6">
        <w:t>Wykonawca, którego wynagrodzenie zostało zmienione zgodnie z postanowieniami niniejszego paragrafu, zobowiązany jest do zmiany wynagrodzenia przysługującego podwykonawcy, z którym zawarł umowę, w zakresie odpowiadającym zmianom wymienionym w ust. 2, jeżeli okres obowiązywania umowy przekracza 6 miesięcy.</w:t>
      </w:r>
    </w:p>
    <w:p w14:paraId="40462FA1" w14:textId="77777777" w:rsidR="00D51202" w:rsidRPr="008213C6" w:rsidRDefault="00D51202" w:rsidP="008213C6">
      <w:pPr>
        <w:pStyle w:val="Akapitzlist"/>
        <w:numPr>
          <w:ilvl w:val="0"/>
          <w:numId w:val="4"/>
        </w:numPr>
        <w:tabs>
          <w:tab w:val="left" w:pos="834"/>
          <w:tab w:val="left" w:pos="836"/>
        </w:tabs>
        <w:spacing w:before="0"/>
        <w:ind w:right="154"/>
        <w:jc w:val="both"/>
      </w:pPr>
      <w:r w:rsidRPr="008213C6">
        <w:t>Wykonawca po zmianie wynagrodzenia na podstawie niniejszego paragrafu składa Zamawiającemu oświadczenie co do wypełnienia obowiązku zmiany wynagrodzenia podwykonawcy, w terminie 30 dni</w:t>
      </w:r>
      <w:r w:rsidRPr="008213C6">
        <w:rPr>
          <w:spacing w:val="-1"/>
        </w:rPr>
        <w:t xml:space="preserve"> </w:t>
      </w:r>
      <w:r w:rsidRPr="008213C6">
        <w:t>od</w:t>
      </w:r>
      <w:r w:rsidRPr="008213C6">
        <w:rPr>
          <w:spacing w:val="-1"/>
        </w:rPr>
        <w:t xml:space="preserve"> </w:t>
      </w:r>
      <w:r w:rsidRPr="008213C6">
        <w:t>zmiany</w:t>
      </w:r>
      <w:r w:rsidRPr="008213C6">
        <w:rPr>
          <w:spacing w:val="-1"/>
        </w:rPr>
        <w:t xml:space="preserve"> </w:t>
      </w:r>
      <w:r w:rsidRPr="008213C6">
        <w:t>wynagrodzenia,</w:t>
      </w:r>
      <w:r w:rsidRPr="008213C6">
        <w:rPr>
          <w:spacing w:val="-1"/>
        </w:rPr>
        <w:t xml:space="preserve"> </w:t>
      </w:r>
      <w:r w:rsidRPr="008213C6">
        <w:t>a</w:t>
      </w:r>
      <w:r w:rsidRPr="008213C6">
        <w:rPr>
          <w:spacing w:val="-1"/>
        </w:rPr>
        <w:t xml:space="preserve"> </w:t>
      </w:r>
      <w:r w:rsidRPr="008213C6">
        <w:t>jeżeli</w:t>
      </w:r>
      <w:r w:rsidRPr="008213C6">
        <w:rPr>
          <w:spacing w:val="-1"/>
        </w:rPr>
        <w:t xml:space="preserve"> </w:t>
      </w:r>
      <w:r w:rsidRPr="008213C6">
        <w:t>taki</w:t>
      </w:r>
      <w:r w:rsidRPr="008213C6">
        <w:rPr>
          <w:spacing w:val="-1"/>
        </w:rPr>
        <w:t xml:space="preserve"> </w:t>
      </w:r>
      <w:r w:rsidRPr="008213C6">
        <w:t>obowiązek</w:t>
      </w:r>
      <w:r w:rsidRPr="008213C6">
        <w:rPr>
          <w:spacing w:val="-1"/>
        </w:rPr>
        <w:t xml:space="preserve"> </w:t>
      </w:r>
      <w:r w:rsidRPr="008213C6">
        <w:t>istnieje,</w:t>
      </w:r>
      <w:r w:rsidRPr="008213C6">
        <w:rPr>
          <w:spacing w:val="-1"/>
        </w:rPr>
        <w:t xml:space="preserve"> </w:t>
      </w:r>
      <w:r w:rsidRPr="008213C6">
        <w:t>to</w:t>
      </w:r>
      <w:r w:rsidRPr="008213C6">
        <w:rPr>
          <w:spacing w:val="-1"/>
        </w:rPr>
        <w:t xml:space="preserve"> </w:t>
      </w:r>
      <w:r w:rsidRPr="008213C6">
        <w:t>wraz</w:t>
      </w:r>
      <w:r w:rsidRPr="008213C6">
        <w:rPr>
          <w:spacing w:val="-1"/>
        </w:rPr>
        <w:t xml:space="preserve"> </w:t>
      </w:r>
      <w:r w:rsidRPr="008213C6">
        <w:t>z</w:t>
      </w:r>
      <w:r w:rsidRPr="008213C6">
        <w:rPr>
          <w:spacing w:val="-1"/>
        </w:rPr>
        <w:t xml:space="preserve"> </w:t>
      </w:r>
      <w:r w:rsidRPr="008213C6">
        <w:t>oświadczeniem</w:t>
      </w:r>
      <w:r w:rsidRPr="008213C6">
        <w:rPr>
          <w:spacing w:val="-1"/>
        </w:rPr>
        <w:t xml:space="preserve"> </w:t>
      </w:r>
      <w:r w:rsidRPr="008213C6">
        <w:t>Wykonawca przedkłada poświadczoną kopię zmiany umowy z podwykonawcą w tym zakresie.</w:t>
      </w:r>
    </w:p>
    <w:p w14:paraId="5F9DF74C" w14:textId="77777777" w:rsidR="00D51202" w:rsidRPr="008213C6" w:rsidRDefault="00D51202" w:rsidP="008213C6">
      <w:pPr>
        <w:pStyle w:val="Akapitzlist"/>
        <w:numPr>
          <w:ilvl w:val="0"/>
          <w:numId w:val="4"/>
        </w:numPr>
        <w:tabs>
          <w:tab w:val="left" w:pos="834"/>
          <w:tab w:val="left" w:pos="836"/>
        </w:tabs>
        <w:spacing w:before="0"/>
        <w:ind w:right="160"/>
        <w:jc w:val="both"/>
      </w:pPr>
      <w:r w:rsidRPr="008213C6">
        <w:t>Zmiana wynagrodzenia następuje w formie pisemnej w postaci aneksu do Umowy. Po skutecznej zmianie wynagrodzenia Wykonawca wystawia rachunek/fakturę VAT z uwzględnieniem tych zmian.</w:t>
      </w:r>
    </w:p>
    <w:p w14:paraId="4A250735" w14:textId="77777777" w:rsidR="00D51202" w:rsidRPr="008213C6" w:rsidRDefault="00D51202" w:rsidP="008213C6">
      <w:pPr>
        <w:pStyle w:val="Akapitzlist"/>
        <w:numPr>
          <w:ilvl w:val="0"/>
          <w:numId w:val="4"/>
        </w:numPr>
        <w:tabs>
          <w:tab w:val="left" w:pos="834"/>
          <w:tab w:val="left" w:pos="836"/>
        </w:tabs>
        <w:spacing w:before="0"/>
        <w:ind w:right="156"/>
        <w:jc w:val="both"/>
      </w:pPr>
      <w:r w:rsidRPr="008213C6">
        <w:t xml:space="preserve">Zmiany, o których mowa w niniejszym paragrafie nie mogą przekroczyć (+/-) 4% wartości </w:t>
      </w:r>
      <w:r w:rsidRPr="008213C6">
        <w:lastRenderedPageBreak/>
        <w:t>pierwotnej umowy,</w:t>
      </w:r>
      <w:r w:rsidRPr="008213C6">
        <w:rPr>
          <w:spacing w:val="-2"/>
        </w:rPr>
        <w:t xml:space="preserve"> </w:t>
      </w:r>
      <w:r w:rsidRPr="008213C6">
        <w:t>dotyczy</w:t>
      </w:r>
      <w:r w:rsidRPr="008213C6">
        <w:rPr>
          <w:spacing w:val="-2"/>
        </w:rPr>
        <w:t xml:space="preserve"> </w:t>
      </w:r>
      <w:r w:rsidRPr="008213C6">
        <w:t>to</w:t>
      </w:r>
      <w:r w:rsidRPr="008213C6">
        <w:rPr>
          <w:spacing w:val="-2"/>
        </w:rPr>
        <w:t xml:space="preserve"> </w:t>
      </w:r>
      <w:r w:rsidRPr="008213C6">
        <w:t>jednokrotnej</w:t>
      </w:r>
      <w:r w:rsidRPr="008213C6">
        <w:rPr>
          <w:spacing w:val="-2"/>
        </w:rPr>
        <w:t xml:space="preserve"> </w:t>
      </w:r>
      <w:r w:rsidRPr="008213C6">
        <w:t>jak</w:t>
      </w:r>
      <w:r w:rsidRPr="008213C6">
        <w:rPr>
          <w:spacing w:val="-2"/>
        </w:rPr>
        <w:t xml:space="preserve"> </w:t>
      </w:r>
      <w:r w:rsidRPr="008213C6">
        <w:t>i</w:t>
      </w:r>
      <w:r w:rsidRPr="008213C6">
        <w:rPr>
          <w:spacing w:val="-2"/>
        </w:rPr>
        <w:t xml:space="preserve"> </w:t>
      </w:r>
      <w:r w:rsidRPr="008213C6">
        <w:t>wielokrotnej</w:t>
      </w:r>
      <w:r w:rsidRPr="008213C6">
        <w:rPr>
          <w:spacing w:val="-2"/>
        </w:rPr>
        <w:t xml:space="preserve"> </w:t>
      </w:r>
      <w:r w:rsidRPr="008213C6">
        <w:t>zmiany</w:t>
      </w:r>
      <w:r w:rsidRPr="008213C6">
        <w:rPr>
          <w:spacing w:val="-2"/>
        </w:rPr>
        <w:t xml:space="preserve"> </w:t>
      </w:r>
      <w:r w:rsidRPr="008213C6">
        <w:t>w</w:t>
      </w:r>
      <w:r w:rsidRPr="008213C6">
        <w:rPr>
          <w:spacing w:val="-2"/>
        </w:rPr>
        <w:t xml:space="preserve"> </w:t>
      </w:r>
      <w:r w:rsidRPr="008213C6">
        <w:t>umowie.</w:t>
      </w:r>
      <w:r w:rsidRPr="008213C6">
        <w:rPr>
          <w:spacing w:val="-2"/>
        </w:rPr>
        <w:t xml:space="preserve"> </w:t>
      </w:r>
      <w:r w:rsidRPr="008213C6">
        <w:t>Zmiana</w:t>
      </w:r>
      <w:r w:rsidRPr="008213C6">
        <w:rPr>
          <w:spacing w:val="-2"/>
        </w:rPr>
        <w:t xml:space="preserve"> </w:t>
      </w:r>
      <w:r w:rsidRPr="008213C6">
        <w:t>liczona</w:t>
      </w:r>
      <w:r w:rsidRPr="008213C6">
        <w:rPr>
          <w:spacing w:val="-2"/>
        </w:rPr>
        <w:t xml:space="preserve"> </w:t>
      </w:r>
      <w:r w:rsidRPr="008213C6">
        <w:t>jest</w:t>
      </w:r>
      <w:r w:rsidRPr="008213C6">
        <w:rPr>
          <w:spacing w:val="-2"/>
        </w:rPr>
        <w:t xml:space="preserve"> </w:t>
      </w:r>
      <w:r w:rsidRPr="008213C6">
        <w:t>wyłącznie</w:t>
      </w:r>
      <w:r w:rsidRPr="008213C6">
        <w:rPr>
          <w:spacing w:val="-2"/>
        </w:rPr>
        <w:t xml:space="preserve"> </w:t>
      </w:r>
      <w:r w:rsidRPr="008213C6">
        <w:t>w stosunku do zakresu pozostałego do wykonania, w odniesieniu do stanu z dnia złożenia wniosku.</w:t>
      </w:r>
    </w:p>
    <w:p w14:paraId="09926BFA" w14:textId="77777777" w:rsidR="00D51202" w:rsidRPr="008213C6" w:rsidRDefault="00D51202" w:rsidP="008213C6">
      <w:pPr>
        <w:pStyle w:val="Akapitzlist"/>
        <w:numPr>
          <w:ilvl w:val="0"/>
          <w:numId w:val="4"/>
        </w:numPr>
        <w:tabs>
          <w:tab w:val="left" w:pos="833"/>
          <w:tab w:val="left" w:pos="836"/>
        </w:tabs>
        <w:spacing w:before="0"/>
        <w:ind w:right="159"/>
        <w:jc w:val="both"/>
      </w:pPr>
      <w:r w:rsidRPr="008213C6">
        <w:t>Zmianę wysokości wynagrodzenia Wykonawcy należy rozumieć jako możliwość zarówno jego zwiększenia, jak i zmniejszenia.</w:t>
      </w:r>
    </w:p>
    <w:p w14:paraId="514502A0" w14:textId="77777777" w:rsidR="00D51202" w:rsidRPr="008213C6" w:rsidRDefault="00D51202" w:rsidP="008213C6">
      <w:pPr>
        <w:pStyle w:val="Akapitzlist"/>
        <w:numPr>
          <w:ilvl w:val="0"/>
          <w:numId w:val="4"/>
        </w:numPr>
        <w:tabs>
          <w:tab w:val="left" w:pos="834"/>
          <w:tab w:val="left" w:pos="836"/>
        </w:tabs>
        <w:spacing w:before="0"/>
        <w:ind w:right="159"/>
        <w:jc w:val="both"/>
      </w:pPr>
      <w:r w:rsidRPr="008213C6">
        <w:t>W</w:t>
      </w:r>
      <w:r w:rsidRPr="008213C6">
        <w:rPr>
          <w:spacing w:val="-1"/>
        </w:rPr>
        <w:t xml:space="preserve"> </w:t>
      </w:r>
      <w:r w:rsidRPr="008213C6">
        <w:t>przypadku</w:t>
      </w:r>
      <w:r w:rsidRPr="008213C6">
        <w:rPr>
          <w:spacing w:val="-1"/>
        </w:rPr>
        <w:t xml:space="preserve"> </w:t>
      </w:r>
      <w:r w:rsidRPr="008213C6">
        <w:t>likwidacji</w:t>
      </w:r>
      <w:r w:rsidRPr="008213C6">
        <w:rPr>
          <w:spacing w:val="-1"/>
        </w:rPr>
        <w:t xml:space="preserve"> </w:t>
      </w:r>
      <w:r w:rsidRPr="008213C6">
        <w:t>Wskaźnika,</w:t>
      </w:r>
      <w:r w:rsidRPr="008213C6">
        <w:rPr>
          <w:spacing w:val="-1"/>
        </w:rPr>
        <w:t xml:space="preserve"> </w:t>
      </w:r>
      <w:r w:rsidRPr="008213C6">
        <w:t>o</w:t>
      </w:r>
      <w:r w:rsidRPr="008213C6">
        <w:rPr>
          <w:spacing w:val="-1"/>
        </w:rPr>
        <w:t xml:space="preserve"> </w:t>
      </w:r>
      <w:r w:rsidRPr="008213C6">
        <w:t>którym</w:t>
      </w:r>
      <w:r w:rsidRPr="008213C6">
        <w:rPr>
          <w:spacing w:val="-1"/>
        </w:rPr>
        <w:t xml:space="preserve"> </w:t>
      </w:r>
      <w:r w:rsidRPr="008213C6">
        <w:t>mowa</w:t>
      </w:r>
      <w:r w:rsidRPr="008213C6">
        <w:rPr>
          <w:spacing w:val="-1"/>
        </w:rPr>
        <w:t xml:space="preserve"> </w:t>
      </w:r>
      <w:r w:rsidRPr="008213C6">
        <w:t>w</w:t>
      </w:r>
      <w:r w:rsidRPr="008213C6">
        <w:rPr>
          <w:spacing w:val="-1"/>
        </w:rPr>
        <w:t xml:space="preserve"> </w:t>
      </w:r>
      <w:r w:rsidRPr="008213C6">
        <w:t>ust.</w:t>
      </w:r>
      <w:r w:rsidRPr="008213C6">
        <w:rPr>
          <w:spacing w:val="-1"/>
        </w:rPr>
        <w:t xml:space="preserve"> </w:t>
      </w:r>
      <w:r w:rsidRPr="008213C6">
        <w:t>2</w:t>
      </w:r>
      <w:r w:rsidRPr="008213C6">
        <w:rPr>
          <w:spacing w:val="-1"/>
        </w:rPr>
        <w:t xml:space="preserve"> </w:t>
      </w:r>
      <w:r w:rsidRPr="008213C6">
        <w:t>lub</w:t>
      </w:r>
      <w:r w:rsidRPr="008213C6">
        <w:rPr>
          <w:spacing w:val="-1"/>
        </w:rPr>
        <w:t xml:space="preserve"> </w:t>
      </w:r>
      <w:r w:rsidRPr="008213C6">
        <w:t>zmiany</w:t>
      </w:r>
      <w:r w:rsidRPr="008213C6">
        <w:rPr>
          <w:spacing w:val="-1"/>
        </w:rPr>
        <w:t xml:space="preserve"> </w:t>
      </w:r>
      <w:r w:rsidRPr="008213C6">
        <w:t>podmiotu,</w:t>
      </w:r>
      <w:r w:rsidRPr="008213C6">
        <w:rPr>
          <w:spacing w:val="-1"/>
        </w:rPr>
        <w:t xml:space="preserve"> </w:t>
      </w:r>
      <w:r w:rsidRPr="008213C6">
        <w:t>który</w:t>
      </w:r>
      <w:r w:rsidRPr="008213C6">
        <w:rPr>
          <w:spacing w:val="-1"/>
        </w:rPr>
        <w:t xml:space="preserve"> </w:t>
      </w:r>
      <w:r w:rsidRPr="008213C6">
        <w:t>urzędowo</w:t>
      </w:r>
      <w:r w:rsidRPr="008213C6">
        <w:rPr>
          <w:spacing w:val="-1"/>
        </w:rPr>
        <w:t xml:space="preserve"> </w:t>
      </w:r>
      <w:r w:rsidRPr="008213C6">
        <w:t>go ustala, wskazany mechanizm stosuje się odpowiednio do wskaźnika i podmiotu, który zgodnie z odpowiednimi</w:t>
      </w:r>
      <w:r w:rsidRPr="008213C6">
        <w:rPr>
          <w:spacing w:val="37"/>
        </w:rPr>
        <w:t xml:space="preserve"> </w:t>
      </w:r>
      <w:r w:rsidRPr="008213C6">
        <w:t>przepisami</w:t>
      </w:r>
      <w:r w:rsidRPr="008213C6">
        <w:rPr>
          <w:spacing w:val="37"/>
        </w:rPr>
        <w:t xml:space="preserve"> </w:t>
      </w:r>
      <w:r w:rsidRPr="008213C6">
        <w:t>prawa</w:t>
      </w:r>
      <w:r w:rsidRPr="008213C6">
        <w:rPr>
          <w:spacing w:val="37"/>
        </w:rPr>
        <w:t xml:space="preserve"> </w:t>
      </w:r>
      <w:r w:rsidRPr="008213C6">
        <w:t>zastąpi</w:t>
      </w:r>
      <w:r w:rsidRPr="008213C6">
        <w:rPr>
          <w:spacing w:val="37"/>
        </w:rPr>
        <w:t xml:space="preserve"> </w:t>
      </w:r>
      <w:r w:rsidRPr="008213C6">
        <w:t>dotychczasowy</w:t>
      </w:r>
      <w:r w:rsidRPr="008213C6">
        <w:rPr>
          <w:spacing w:val="37"/>
        </w:rPr>
        <w:t xml:space="preserve"> </w:t>
      </w:r>
      <w:r w:rsidRPr="008213C6">
        <w:t>Wskaźnik</w:t>
      </w:r>
      <w:r w:rsidRPr="008213C6">
        <w:rPr>
          <w:spacing w:val="37"/>
        </w:rPr>
        <w:t xml:space="preserve"> </w:t>
      </w:r>
      <w:r w:rsidRPr="008213C6">
        <w:t>lub</w:t>
      </w:r>
      <w:r w:rsidRPr="008213C6">
        <w:rPr>
          <w:spacing w:val="37"/>
        </w:rPr>
        <w:t xml:space="preserve"> </w:t>
      </w:r>
      <w:r w:rsidRPr="008213C6">
        <w:t>podmiot</w:t>
      </w:r>
      <w:r w:rsidRPr="008213C6">
        <w:rPr>
          <w:spacing w:val="37"/>
        </w:rPr>
        <w:t xml:space="preserve"> </w:t>
      </w:r>
      <w:r w:rsidRPr="008213C6">
        <w:t>lub</w:t>
      </w:r>
      <w:r w:rsidRPr="008213C6">
        <w:rPr>
          <w:spacing w:val="37"/>
        </w:rPr>
        <w:t xml:space="preserve"> </w:t>
      </w:r>
      <w:r w:rsidRPr="008213C6">
        <w:t>w</w:t>
      </w:r>
      <w:r w:rsidRPr="008213C6">
        <w:rPr>
          <w:spacing w:val="37"/>
        </w:rPr>
        <w:t xml:space="preserve"> </w:t>
      </w:r>
      <w:r w:rsidRPr="008213C6">
        <w:t>przypadku,</w:t>
      </w:r>
    </w:p>
    <w:p w14:paraId="5F82A5CA" w14:textId="77777777" w:rsidR="00BD442B" w:rsidRPr="008213C6" w:rsidRDefault="00BD442B" w:rsidP="008213C6">
      <w:pPr>
        <w:pStyle w:val="Tekstpodstawowy"/>
        <w:spacing w:before="0"/>
        <w:ind w:firstLine="0"/>
        <w:rPr>
          <w:sz w:val="22"/>
          <w:szCs w:val="22"/>
        </w:rPr>
      </w:pPr>
      <w:r w:rsidRPr="008213C6">
        <w:rPr>
          <w:sz w:val="22"/>
          <w:szCs w:val="22"/>
        </w:rPr>
        <w:t>gdyby</w:t>
      </w:r>
      <w:r w:rsidRPr="008213C6">
        <w:rPr>
          <w:spacing w:val="-2"/>
          <w:sz w:val="22"/>
          <w:szCs w:val="22"/>
        </w:rPr>
        <w:t xml:space="preserve"> </w:t>
      </w:r>
      <w:r w:rsidRPr="008213C6">
        <w:rPr>
          <w:sz w:val="22"/>
          <w:szCs w:val="22"/>
        </w:rPr>
        <w:t>te</w:t>
      </w:r>
      <w:r w:rsidRPr="008213C6">
        <w:rPr>
          <w:spacing w:val="-2"/>
          <w:sz w:val="22"/>
          <w:szCs w:val="22"/>
        </w:rPr>
        <w:t xml:space="preserve"> </w:t>
      </w:r>
      <w:r w:rsidRPr="008213C6">
        <w:rPr>
          <w:sz w:val="22"/>
          <w:szCs w:val="22"/>
        </w:rPr>
        <w:t>wskaźniki</w:t>
      </w:r>
      <w:r w:rsidRPr="008213C6">
        <w:rPr>
          <w:spacing w:val="-2"/>
          <w:sz w:val="22"/>
          <w:szCs w:val="22"/>
        </w:rPr>
        <w:t xml:space="preserve"> </w:t>
      </w:r>
      <w:r w:rsidRPr="008213C6">
        <w:rPr>
          <w:sz w:val="22"/>
          <w:szCs w:val="22"/>
        </w:rPr>
        <w:t>przestały</w:t>
      </w:r>
      <w:r w:rsidRPr="008213C6">
        <w:rPr>
          <w:spacing w:val="-2"/>
          <w:sz w:val="22"/>
          <w:szCs w:val="22"/>
        </w:rPr>
        <w:t xml:space="preserve"> </w:t>
      </w:r>
      <w:r w:rsidRPr="008213C6">
        <w:rPr>
          <w:sz w:val="22"/>
          <w:szCs w:val="22"/>
        </w:rPr>
        <w:t>być</w:t>
      </w:r>
      <w:r w:rsidRPr="008213C6">
        <w:rPr>
          <w:spacing w:val="-2"/>
          <w:sz w:val="22"/>
          <w:szCs w:val="22"/>
        </w:rPr>
        <w:t xml:space="preserve"> </w:t>
      </w:r>
      <w:r w:rsidRPr="008213C6">
        <w:rPr>
          <w:sz w:val="22"/>
          <w:szCs w:val="22"/>
        </w:rPr>
        <w:t>dostępne,</w:t>
      </w:r>
      <w:r w:rsidRPr="008213C6">
        <w:rPr>
          <w:spacing w:val="-2"/>
          <w:sz w:val="22"/>
          <w:szCs w:val="22"/>
        </w:rPr>
        <w:t xml:space="preserve"> </w:t>
      </w:r>
      <w:r w:rsidRPr="008213C6">
        <w:rPr>
          <w:sz w:val="22"/>
          <w:szCs w:val="22"/>
        </w:rPr>
        <w:t>zastosowanie</w:t>
      </w:r>
      <w:r w:rsidRPr="008213C6">
        <w:rPr>
          <w:spacing w:val="-2"/>
          <w:sz w:val="22"/>
          <w:szCs w:val="22"/>
        </w:rPr>
        <w:t xml:space="preserve"> </w:t>
      </w:r>
      <w:r w:rsidRPr="008213C6">
        <w:rPr>
          <w:sz w:val="22"/>
          <w:szCs w:val="22"/>
        </w:rPr>
        <w:t>znajdą</w:t>
      </w:r>
      <w:r w:rsidRPr="008213C6">
        <w:rPr>
          <w:spacing w:val="-2"/>
          <w:sz w:val="22"/>
          <w:szCs w:val="22"/>
        </w:rPr>
        <w:t xml:space="preserve"> </w:t>
      </w:r>
      <w:r w:rsidRPr="008213C6">
        <w:rPr>
          <w:sz w:val="22"/>
          <w:szCs w:val="22"/>
        </w:rPr>
        <w:t>inne</w:t>
      </w:r>
      <w:r w:rsidRPr="008213C6">
        <w:rPr>
          <w:spacing w:val="-2"/>
          <w:sz w:val="22"/>
          <w:szCs w:val="22"/>
        </w:rPr>
        <w:t xml:space="preserve"> </w:t>
      </w:r>
      <w:r w:rsidRPr="008213C6">
        <w:rPr>
          <w:sz w:val="22"/>
          <w:szCs w:val="22"/>
        </w:rPr>
        <w:t>najbardziej</w:t>
      </w:r>
      <w:r w:rsidRPr="008213C6">
        <w:rPr>
          <w:spacing w:val="-2"/>
          <w:sz w:val="22"/>
          <w:szCs w:val="22"/>
        </w:rPr>
        <w:t xml:space="preserve"> </w:t>
      </w:r>
      <w:r w:rsidRPr="008213C6">
        <w:rPr>
          <w:sz w:val="22"/>
          <w:szCs w:val="22"/>
        </w:rPr>
        <w:t>zbliżone</w:t>
      </w:r>
      <w:r w:rsidRPr="008213C6">
        <w:rPr>
          <w:spacing w:val="-2"/>
          <w:sz w:val="22"/>
          <w:szCs w:val="22"/>
        </w:rPr>
        <w:t xml:space="preserve"> </w:t>
      </w:r>
      <w:r w:rsidRPr="008213C6">
        <w:rPr>
          <w:sz w:val="22"/>
          <w:szCs w:val="22"/>
        </w:rPr>
        <w:t>wskaźniki publikowane przez Prezesa Głównego Urzędu Statystycznego.</w:t>
      </w:r>
    </w:p>
    <w:p w14:paraId="321F2547" w14:textId="77777777" w:rsidR="00BD442B" w:rsidRPr="008213C6" w:rsidRDefault="00BD442B" w:rsidP="008213C6">
      <w:pPr>
        <w:pStyle w:val="Akapitzlist"/>
        <w:numPr>
          <w:ilvl w:val="0"/>
          <w:numId w:val="4"/>
        </w:numPr>
        <w:tabs>
          <w:tab w:val="left" w:pos="833"/>
          <w:tab w:val="left" w:pos="836"/>
        </w:tabs>
        <w:spacing w:before="0"/>
        <w:ind w:right="157"/>
        <w:jc w:val="both"/>
      </w:pPr>
      <w:r w:rsidRPr="008213C6">
        <w:t>Kolejna</w:t>
      </w:r>
      <w:r w:rsidRPr="008213C6">
        <w:rPr>
          <w:spacing w:val="40"/>
        </w:rPr>
        <w:t xml:space="preserve"> </w:t>
      </w:r>
      <w:r w:rsidRPr="008213C6">
        <w:t>zmiana</w:t>
      </w:r>
      <w:r w:rsidRPr="008213C6">
        <w:rPr>
          <w:spacing w:val="40"/>
        </w:rPr>
        <w:t xml:space="preserve"> </w:t>
      </w:r>
      <w:r w:rsidRPr="008213C6">
        <w:t>wynagrodzenia</w:t>
      </w:r>
      <w:r w:rsidRPr="008213C6">
        <w:rPr>
          <w:spacing w:val="40"/>
        </w:rPr>
        <w:t xml:space="preserve"> </w:t>
      </w:r>
      <w:r w:rsidRPr="008213C6">
        <w:t>możliwa</w:t>
      </w:r>
      <w:r w:rsidRPr="008213C6">
        <w:rPr>
          <w:spacing w:val="40"/>
        </w:rPr>
        <w:t xml:space="preserve"> </w:t>
      </w:r>
      <w:r w:rsidRPr="008213C6">
        <w:t>jest</w:t>
      </w:r>
      <w:r w:rsidRPr="008213C6">
        <w:rPr>
          <w:spacing w:val="40"/>
        </w:rPr>
        <w:t xml:space="preserve"> </w:t>
      </w:r>
      <w:r w:rsidRPr="008213C6">
        <w:t>po</w:t>
      </w:r>
      <w:r w:rsidRPr="008213C6">
        <w:rPr>
          <w:spacing w:val="40"/>
        </w:rPr>
        <w:t xml:space="preserve"> </w:t>
      </w:r>
      <w:r w:rsidRPr="008213C6">
        <w:t>upływie</w:t>
      </w:r>
      <w:r w:rsidRPr="008213C6">
        <w:rPr>
          <w:spacing w:val="40"/>
        </w:rPr>
        <w:t xml:space="preserve"> </w:t>
      </w:r>
      <w:r w:rsidRPr="008213C6">
        <w:t>kolejnych</w:t>
      </w:r>
      <w:r w:rsidRPr="008213C6">
        <w:rPr>
          <w:spacing w:val="40"/>
        </w:rPr>
        <w:t xml:space="preserve"> </w:t>
      </w:r>
      <w:r w:rsidRPr="008213C6">
        <w:t>6</w:t>
      </w:r>
      <w:r w:rsidRPr="008213C6">
        <w:rPr>
          <w:spacing w:val="40"/>
        </w:rPr>
        <w:t xml:space="preserve"> </w:t>
      </w:r>
      <w:r w:rsidRPr="008213C6">
        <w:t>miesięcy</w:t>
      </w:r>
      <w:r w:rsidRPr="008213C6">
        <w:rPr>
          <w:spacing w:val="40"/>
        </w:rPr>
        <w:t xml:space="preserve"> </w:t>
      </w:r>
      <w:r w:rsidRPr="008213C6">
        <w:t>realizacji</w:t>
      </w:r>
      <w:r w:rsidRPr="008213C6">
        <w:rPr>
          <w:spacing w:val="40"/>
        </w:rPr>
        <w:t xml:space="preserve"> </w:t>
      </w:r>
      <w:r w:rsidRPr="008213C6">
        <w:t>umowy, powyższe zasady waloryzacji stosuje się odpowiednio.</w:t>
      </w:r>
    </w:p>
    <w:p w14:paraId="6FE5E809" w14:textId="77777777" w:rsidR="00BD442B" w:rsidRPr="008213C6" w:rsidRDefault="00BD442B" w:rsidP="008213C6">
      <w:pPr>
        <w:pStyle w:val="Akapitzlist"/>
        <w:numPr>
          <w:ilvl w:val="0"/>
          <w:numId w:val="4"/>
        </w:numPr>
        <w:tabs>
          <w:tab w:val="left" w:pos="833"/>
          <w:tab w:val="left" w:pos="836"/>
        </w:tabs>
        <w:spacing w:before="0"/>
        <w:ind w:right="166"/>
        <w:jc w:val="both"/>
      </w:pPr>
      <w:r w:rsidRPr="008213C6">
        <w:t>W</w:t>
      </w:r>
      <w:r w:rsidRPr="008213C6">
        <w:rPr>
          <w:spacing w:val="29"/>
        </w:rPr>
        <w:t xml:space="preserve"> </w:t>
      </w:r>
      <w:r w:rsidRPr="008213C6">
        <w:t>przypadku</w:t>
      </w:r>
      <w:r w:rsidRPr="008213C6">
        <w:rPr>
          <w:spacing w:val="29"/>
        </w:rPr>
        <w:t xml:space="preserve"> </w:t>
      </w:r>
      <w:r w:rsidRPr="008213C6">
        <w:t>obniżenia</w:t>
      </w:r>
      <w:r w:rsidRPr="008213C6">
        <w:rPr>
          <w:spacing w:val="29"/>
        </w:rPr>
        <w:t xml:space="preserve"> </w:t>
      </w:r>
      <w:r w:rsidRPr="008213C6">
        <w:t>stawek</w:t>
      </w:r>
      <w:r w:rsidRPr="008213C6">
        <w:rPr>
          <w:spacing w:val="29"/>
        </w:rPr>
        <w:t xml:space="preserve"> </w:t>
      </w:r>
      <w:r w:rsidRPr="008213C6">
        <w:t>o</w:t>
      </w:r>
      <w:r w:rsidRPr="008213C6">
        <w:rPr>
          <w:spacing w:val="29"/>
        </w:rPr>
        <w:t xml:space="preserve"> </w:t>
      </w:r>
      <w:r w:rsidRPr="008213C6">
        <w:t>których</w:t>
      </w:r>
      <w:r w:rsidRPr="008213C6">
        <w:rPr>
          <w:spacing w:val="29"/>
        </w:rPr>
        <w:t xml:space="preserve"> </w:t>
      </w:r>
      <w:r w:rsidRPr="008213C6">
        <w:t>mowa</w:t>
      </w:r>
      <w:r w:rsidRPr="008213C6">
        <w:rPr>
          <w:spacing w:val="29"/>
        </w:rPr>
        <w:t xml:space="preserve"> </w:t>
      </w:r>
      <w:r w:rsidRPr="008213C6">
        <w:t>w</w:t>
      </w:r>
      <w:r w:rsidRPr="008213C6">
        <w:rPr>
          <w:spacing w:val="29"/>
        </w:rPr>
        <w:t xml:space="preserve"> </w:t>
      </w:r>
      <w:r w:rsidRPr="008213C6">
        <w:t>ust.</w:t>
      </w:r>
      <w:r w:rsidRPr="008213C6">
        <w:rPr>
          <w:spacing w:val="29"/>
        </w:rPr>
        <w:t xml:space="preserve"> </w:t>
      </w:r>
      <w:r w:rsidRPr="008213C6">
        <w:t>2</w:t>
      </w:r>
      <w:r w:rsidRPr="008213C6">
        <w:rPr>
          <w:spacing w:val="29"/>
        </w:rPr>
        <w:t xml:space="preserve"> </w:t>
      </w:r>
      <w:r w:rsidRPr="008213C6">
        <w:t>z</w:t>
      </w:r>
      <w:r w:rsidRPr="008213C6">
        <w:rPr>
          <w:spacing w:val="29"/>
        </w:rPr>
        <w:t xml:space="preserve"> </w:t>
      </w:r>
      <w:r w:rsidRPr="008213C6">
        <w:t>analogicznym</w:t>
      </w:r>
      <w:r w:rsidRPr="008213C6">
        <w:rPr>
          <w:spacing w:val="29"/>
        </w:rPr>
        <w:t xml:space="preserve"> </w:t>
      </w:r>
      <w:r w:rsidRPr="008213C6">
        <w:t>wnioskiem</w:t>
      </w:r>
      <w:r w:rsidRPr="008213C6">
        <w:rPr>
          <w:spacing w:val="29"/>
        </w:rPr>
        <w:t xml:space="preserve"> </w:t>
      </w:r>
      <w:r w:rsidRPr="008213C6">
        <w:t>o</w:t>
      </w:r>
      <w:r w:rsidRPr="008213C6">
        <w:rPr>
          <w:spacing w:val="29"/>
        </w:rPr>
        <w:t xml:space="preserve"> </w:t>
      </w:r>
      <w:r w:rsidRPr="008213C6">
        <w:t>obniżenie wynagrodzenia może wystąpić Zamawiający.</w:t>
      </w:r>
    </w:p>
    <w:p w14:paraId="620399E7" w14:textId="77777777" w:rsidR="00BD442B" w:rsidRPr="008213C6" w:rsidRDefault="00BD442B" w:rsidP="008213C6">
      <w:pPr>
        <w:pStyle w:val="Tekstpodstawowy"/>
        <w:spacing w:before="0"/>
        <w:ind w:left="0" w:firstLine="0"/>
        <w:rPr>
          <w:sz w:val="22"/>
          <w:szCs w:val="22"/>
        </w:rPr>
      </w:pPr>
    </w:p>
    <w:p w14:paraId="3F341DD7" w14:textId="77777777" w:rsidR="00BD442B" w:rsidRPr="008213C6" w:rsidRDefault="00BD442B" w:rsidP="008213C6">
      <w:pPr>
        <w:pStyle w:val="Nagwek11"/>
        <w:ind w:left="4746"/>
        <w:rPr>
          <w:sz w:val="22"/>
          <w:szCs w:val="22"/>
        </w:rPr>
      </w:pPr>
      <w:r w:rsidRPr="008213C6">
        <w:rPr>
          <w:sz w:val="22"/>
          <w:szCs w:val="22"/>
        </w:rPr>
        <w:t>§</w:t>
      </w:r>
      <w:r w:rsidRPr="008213C6">
        <w:rPr>
          <w:spacing w:val="-1"/>
          <w:sz w:val="22"/>
          <w:szCs w:val="22"/>
        </w:rPr>
        <w:t xml:space="preserve"> </w:t>
      </w:r>
      <w:r w:rsidRPr="008213C6">
        <w:rPr>
          <w:spacing w:val="-7"/>
          <w:sz w:val="22"/>
          <w:szCs w:val="22"/>
        </w:rPr>
        <w:t>11</w:t>
      </w:r>
    </w:p>
    <w:p w14:paraId="4D69A2A9" w14:textId="77777777" w:rsidR="00BD442B" w:rsidRPr="008213C6" w:rsidRDefault="00BD442B" w:rsidP="008213C6">
      <w:pPr>
        <w:pStyle w:val="Akapitzlist"/>
        <w:numPr>
          <w:ilvl w:val="0"/>
          <w:numId w:val="3"/>
        </w:numPr>
        <w:tabs>
          <w:tab w:val="left" w:pos="834"/>
          <w:tab w:val="left" w:pos="836"/>
        </w:tabs>
        <w:spacing w:before="0"/>
        <w:ind w:right="162"/>
        <w:jc w:val="both"/>
      </w:pPr>
      <w:r w:rsidRPr="008213C6">
        <w:t>Bez</w:t>
      </w:r>
      <w:r w:rsidRPr="008213C6">
        <w:rPr>
          <w:spacing w:val="-4"/>
        </w:rPr>
        <w:t xml:space="preserve"> </w:t>
      </w:r>
      <w:r w:rsidRPr="008213C6">
        <w:t>uprzedniej,</w:t>
      </w:r>
      <w:r w:rsidRPr="008213C6">
        <w:rPr>
          <w:spacing w:val="-4"/>
        </w:rPr>
        <w:t xml:space="preserve"> </w:t>
      </w:r>
      <w:r w:rsidRPr="008213C6">
        <w:t>pisemnej</w:t>
      </w:r>
      <w:r w:rsidRPr="008213C6">
        <w:rPr>
          <w:spacing w:val="-4"/>
        </w:rPr>
        <w:t xml:space="preserve"> </w:t>
      </w:r>
      <w:r w:rsidRPr="008213C6">
        <w:t>zgody</w:t>
      </w:r>
      <w:r w:rsidRPr="008213C6">
        <w:rPr>
          <w:spacing w:val="-4"/>
        </w:rPr>
        <w:t xml:space="preserve"> </w:t>
      </w:r>
      <w:r w:rsidRPr="008213C6">
        <w:t>Zamawiającego,</w:t>
      </w:r>
      <w:r w:rsidRPr="008213C6">
        <w:rPr>
          <w:spacing w:val="-4"/>
        </w:rPr>
        <w:t xml:space="preserve"> </w:t>
      </w:r>
      <w:r w:rsidRPr="008213C6">
        <w:t>Wykonawca</w:t>
      </w:r>
      <w:r w:rsidRPr="008213C6">
        <w:rPr>
          <w:spacing w:val="-4"/>
        </w:rPr>
        <w:t xml:space="preserve"> </w:t>
      </w:r>
      <w:r w:rsidRPr="008213C6">
        <w:t>nie</w:t>
      </w:r>
      <w:r w:rsidRPr="008213C6">
        <w:rPr>
          <w:spacing w:val="-4"/>
        </w:rPr>
        <w:t xml:space="preserve"> </w:t>
      </w:r>
      <w:r w:rsidRPr="008213C6">
        <w:t>może</w:t>
      </w:r>
      <w:r w:rsidRPr="008213C6">
        <w:rPr>
          <w:spacing w:val="-4"/>
        </w:rPr>
        <w:t xml:space="preserve"> </w:t>
      </w:r>
      <w:r w:rsidRPr="008213C6">
        <w:t>dokonać</w:t>
      </w:r>
      <w:r w:rsidRPr="008213C6">
        <w:rPr>
          <w:spacing w:val="-4"/>
        </w:rPr>
        <w:t xml:space="preserve"> </w:t>
      </w:r>
      <w:r w:rsidRPr="008213C6">
        <w:t>cesji</w:t>
      </w:r>
      <w:r w:rsidRPr="008213C6">
        <w:rPr>
          <w:spacing w:val="-4"/>
        </w:rPr>
        <w:t xml:space="preserve"> </w:t>
      </w:r>
      <w:r w:rsidRPr="008213C6">
        <w:t>wierzytelności wynikającej z niniejszej Umowy.</w:t>
      </w:r>
    </w:p>
    <w:p w14:paraId="68921A43" w14:textId="77777777" w:rsidR="00BD442B" w:rsidRPr="008213C6" w:rsidRDefault="00BD442B" w:rsidP="008213C6">
      <w:pPr>
        <w:pStyle w:val="Akapitzlist"/>
        <w:numPr>
          <w:ilvl w:val="0"/>
          <w:numId w:val="3"/>
        </w:numPr>
        <w:tabs>
          <w:tab w:val="left" w:pos="834"/>
          <w:tab w:val="left" w:pos="836"/>
        </w:tabs>
        <w:spacing w:before="0"/>
        <w:ind w:right="156"/>
        <w:jc w:val="both"/>
      </w:pPr>
      <w:r w:rsidRPr="008213C6">
        <w:t>Wykonawca nie może dokonać innych czynności rozporządzających lub zobowiązujących, których przedmiotem są prawa lub zobowiązania określone umową lub wynikające z niniejszej umowy.</w:t>
      </w:r>
    </w:p>
    <w:p w14:paraId="4806799F" w14:textId="77777777" w:rsidR="00BD442B" w:rsidRPr="008213C6" w:rsidRDefault="00BD442B" w:rsidP="008213C6">
      <w:pPr>
        <w:pStyle w:val="Nagwek11"/>
        <w:ind w:left="4741"/>
        <w:rPr>
          <w:sz w:val="22"/>
          <w:szCs w:val="22"/>
        </w:rPr>
      </w:pPr>
      <w:r w:rsidRPr="008213C6">
        <w:rPr>
          <w:sz w:val="22"/>
          <w:szCs w:val="22"/>
        </w:rPr>
        <w:t>§</w:t>
      </w:r>
      <w:r w:rsidRPr="008213C6">
        <w:rPr>
          <w:spacing w:val="-1"/>
          <w:sz w:val="22"/>
          <w:szCs w:val="22"/>
        </w:rPr>
        <w:t xml:space="preserve"> </w:t>
      </w:r>
      <w:r w:rsidRPr="008213C6">
        <w:rPr>
          <w:spacing w:val="-7"/>
          <w:sz w:val="22"/>
          <w:szCs w:val="22"/>
        </w:rPr>
        <w:t>12</w:t>
      </w:r>
    </w:p>
    <w:p w14:paraId="3B749736" w14:textId="77777777" w:rsidR="00BD442B" w:rsidRPr="008213C6" w:rsidRDefault="00BD442B" w:rsidP="008213C6">
      <w:pPr>
        <w:pStyle w:val="Akapitzlist"/>
        <w:numPr>
          <w:ilvl w:val="0"/>
          <w:numId w:val="2"/>
        </w:numPr>
        <w:tabs>
          <w:tab w:val="left" w:pos="834"/>
          <w:tab w:val="left" w:pos="836"/>
        </w:tabs>
        <w:spacing w:before="0"/>
        <w:ind w:right="161"/>
        <w:jc w:val="both"/>
      </w:pPr>
      <w:r w:rsidRPr="008213C6">
        <w:t>Wykonawca zobowiązuje się do zachowania w poufności wszelkich informacji pozyskanych w związku z zawarciem i realizacją Umowy w okresie jej obowiązywania oraz po jej zakończeniu, a także do nieudostępniania informacji i innych pozyskanych w trakcie realizacji materiałów osobom trzecim bez pisemnej zgody Zamawiającego, za wyjątkiem informacji jawnych z mocy prawa.</w:t>
      </w:r>
    </w:p>
    <w:p w14:paraId="02D9D347" w14:textId="77777777" w:rsidR="00BD442B" w:rsidRPr="008213C6" w:rsidRDefault="00BD442B" w:rsidP="008213C6">
      <w:pPr>
        <w:pStyle w:val="Akapitzlist"/>
        <w:numPr>
          <w:ilvl w:val="0"/>
          <w:numId w:val="2"/>
        </w:numPr>
        <w:tabs>
          <w:tab w:val="left" w:pos="833"/>
        </w:tabs>
        <w:spacing w:before="0"/>
        <w:ind w:left="833" w:hanging="358"/>
        <w:jc w:val="both"/>
      </w:pPr>
      <w:r w:rsidRPr="008213C6">
        <w:t>Wykonawca</w:t>
      </w:r>
      <w:r w:rsidRPr="008213C6">
        <w:rPr>
          <w:spacing w:val="-7"/>
        </w:rPr>
        <w:t xml:space="preserve"> </w:t>
      </w:r>
      <w:r w:rsidRPr="008213C6">
        <w:t>niniejszym</w:t>
      </w:r>
      <w:r w:rsidRPr="008213C6">
        <w:rPr>
          <w:spacing w:val="-5"/>
        </w:rPr>
        <w:t xml:space="preserve"> </w:t>
      </w:r>
      <w:r w:rsidRPr="008213C6">
        <w:t>oświadcza,</w:t>
      </w:r>
      <w:r w:rsidRPr="008213C6">
        <w:rPr>
          <w:spacing w:val="-5"/>
        </w:rPr>
        <w:t xml:space="preserve"> </w:t>
      </w:r>
      <w:r w:rsidRPr="008213C6">
        <w:t>że</w:t>
      </w:r>
      <w:r w:rsidRPr="008213C6">
        <w:rPr>
          <w:spacing w:val="-5"/>
        </w:rPr>
        <w:t xml:space="preserve"> </w:t>
      </w:r>
      <w:r w:rsidRPr="008213C6">
        <w:t>został</w:t>
      </w:r>
      <w:r w:rsidRPr="008213C6">
        <w:rPr>
          <w:spacing w:val="-5"/>
        </w:rPr>
        <w:t xml:space="preserve"> </w:t>
      </w:r>
      <w:r w:rsidRPr="008213C6">
        <w:t>poinformowany</w:t>
      </w:r>
      <w:r w:rsidRPr="008213C6">
        <w:rPr>
          <w:spacing w:val="-5"/>
        </w:rPr>
        <w:t xml:space="preserve"> </w:t>
      </w:r>
      <w:r w:rsidRPr="008213C6">
        <w:t>przez</w:t>
      </w:r>
      <w:r w:rsidRPr="008213C6">
        <w:rPr>
          <w:spacing w:val="-5"/>
        </w:rPr>
        <w:t xml:space="preserve"> </w:t>
      </w:r>
      <w:r w:rsidRPr="008213C6">
        <w:t>Zamawiającego,</w:t>
      </w:r>
      <w:r w:rsidRPr="008213C6">
        <w:rPr>
          <w:spacing w:val="-5"/>
        </w:rPr>
        <w:t xml:space="preserve"> </w:t>
      </w:r>
      <w:r w:rsidRPr="008213C6">
        <w:t>o</w:t>
      </w:r>
      <w:r w:rsidRPr="008213C6">
        <w:rPr>
          <w:spacing w:val="-5"/>
        </w:rPr>
        <w:t xml:space="preserve"> </w:t>
      </w:r>
      <w:r w:rsidRPr="008213C6">
        <w:t>tym,</w:t>
      </w:r>
      <w:r w:rsidRPr="008213C6">
        <w:rPr>
          <w:spacing w:val="-4"/>
        </w:rPr>
        <w:t xml:space="preserve"> </w:t>
      </w:r>
      <w:r w:rsidRPr="008213C6">
        <w:rPr>
          <w:spacing w:val="-5"/>
        </w:rPr>
        <w:t>że:</w:t>
      </w:r>
    </w:p>
    <w:p w14:paraId="798B0A67" w14:textId="77777777" w:rsidR="00BD442B" w:rsidRPr="008213C6" w:rsidRDefault="00BD442B" w:rsidP="008213C6">
      <w:pPr>
        <w:pStyle w:val="Akapitzlist"/>
        <w:numPr>
          <w:ilvl w:val="1"/>
          <w:numId w:val="2"/>
        </w:numPr>
        <w:tabs>
          <w:tab w:val="left" w:pos="1196"/>
        </w:tabs>
        <w:spacing w:before="0"/>
        <w:ind w:right="150"/>
        <w:jc w:val="both"/>
      </w:pPr>
      <w:r w:rsidRPr="008213C6">
        <w:t>Administratorem</w:t>
      </w:r>
      <w:r w:rsidRPr="008213C6">
        <w:rPr>
          <w:spacing w:val="40"/>
        </w:rPr>
        <w:t xml:space="preserve"> </w:t>
      </w:r>
      <w:r w:rsidRPr="008213C6">
        <w:t>danych</w:t>
      </w:r>
      <w:r w:rsidRPr="008213C6">
        <w:rPr>
          <w:spacing w:val="40"/>
        </w:rPr>
        <w:t xml:space="preserve"> </w:t>
      </w:r>
      <w:r w:rsidRPr="008213C6">
        <w:t>osobowych</w:t>
      </w:r>
      <w:r w:rsidRPr="008213C6">
        <w:rPr>
          <w:spacing w:val="40"/>
        </w:rPr>
        <w:t xml:space="preserve"> </w:t>
      </w:r>
      <w:r w:rsidRPr="008213C6">
        <w:t>Wykonawcy</w:t>
      </w:r>
      <w:r w:rsidRPr="008213C6">
        <w:rPr>
          <w:spacing w:val="40"/>
        </w:rPr>
        <w:t xml:space="preserve"> </w:t>
      </w:r>
      <w:r w:rsidRPr="008213C6">
        <w:t>(dalej:</w:t>
      </w:r>
      <w:r w:rsidRPr="008213C6">
        <w:rPr>
          <w:spacing w:val="40"/>
        </w:rPr>
        <w:t xml:space="preserve"> </w:t>
      </w:r>
      <w:r w:rsidRPr="008213C6">
        <w:t>dane</w:t>
      </w:r>
      <w:r w:rsidRPr="008213C6">
        <w:rPr>
          <w:spacing w:val="40"/>
        </w:rPr>
        <w:t xml:space="preserve"> </w:t>
      </w:r>
      <w:r w:rsidRPr="008213C6">
        <w:t>osobowe)</w:t>
      </w:r>
      <w:r w:rsidRPr="008213C6">
        <w:rPr>
          <w:spacing w:val="40"/>
        </w:rPr>
        <w:t xml:space="preserve"> </w:t>
      </w:r>
      <w:r w:rsidRPr="008213C6">
        <w:t>jest:</w:t>
      </w:r>
      <w:r w:rsidRPr="008213C6">
        <w:rPr>
          <w:spacing w:val="80"/>
        </w:rPr>
        <w:t xml:space="preserve"> </w:t>
      </w:r>
      <w:r w:rsidRPr="008213C6">
        <w:t>Wójt</w:t>
      </w:r>
      <w:r w:rsidRPr="008213C6">
        <w:rPr>
          <w:spacing w:val="40"/>
        </w:rPr>
        <w:t xml:space="preserve"> </w:t>
      </w:r>
      <w:r w:rsidRPr="008213C6">
        <w:t>Gminy</w:t>
      </w:r>
      <w:r w:rsidRPr="008213C6">
        <w:rPr>
          <w:spacing w:val="80"/>
        </w:rPr>
        <w:t xml:space="preserve"> </w:t>
      </w:r>
      <w:r w:rsidRPr="008213C6">
        <w:t>Borzechów.</w:t>
      </w:r>
      <w:r w:rsidRPr="008213C6">
        <w:rPr>
          <w:spacing w:val="40"/>
        </w:rPr>
        <w:t xml:space="preserve"> </w:t>
      </w:r>
      <w:r w:rsidRPr="008213C6">
        <w:t>(dalej: Administrator).</w:t>
      </w:r>
    </w:p>
    <w:p w14:paraId="661B19CA" w14:textId="77777777" w:rsidR="00BD442B" w:rsidRPr="008213C6" w:rsidRDefault="00BD442B" w:rsidP="008213C6">
      <w:pPr>
        <w:pStyle w:val="Akapitzlist"/>
        <w:numPr>
          <w:ilvl w:val="1"/>
          <w:numId w:val="2"/>
        </w:numPr>
        <w:tabs>
          <w:tab w:val="left" w:pos="1196"/>
        </w:tabs>
        <w:spacing w:before="0"/>
        <w:ind w:right="2852"/>
        <w:jc w:val="both"/>
      </w:pPr>
      <w:r w:rsidRPr="008213C6">
        <w:t>Dane</w:t>
      </w:r>
      <w:r w:rsidRPr="008213C6">
        <w:rPr>
          <w:spacing w:val="-7"/>
        </w:rPr>
        <w:t xml:space="preserve"> </w:t>
      </w:r>
      <w:r w:rsidRPr="008213C6">
        <w:t>kontaktowe</w:t>
      </w:r>
      <w:r w:rsidRPr="008213C6">
        <w:rPr>
          <w:spacing w:val="-6"/>
        </w:rPr>
        <w:t xml:space="preserve"> </w:t>
      </w:r>
      <w:r w:rsidRPr="008213C6">
        <w:t>Inspektora</w:t>
      </w:r>
      <w:r w:rsidRPr="008213C6">
        <w:rPr>
          <w:spacing w:val="-6"/>
        </w:rPr>
        <w:t xml:space="preserve"> </w:t>
      </w:r>
      <w:r w:rsidRPr="008213C6">
        <w:t>Ochrony</w:t>
      </w:r>
      <w:r w:rsidRPr="008213C6">
        <w:rPr>
          <w:spacing w:val="-6"/>
        </w:rPr>
        <w:t xml:space="preserve"> </w:t>
      </w:r>
      <w:r w:rsidRPr="008213C6">
        <w:t>Danych</w:t>
      </w:r>
      <w:r w:rsidRPr="008213C6">
        <w:rPr>
          <w:spacing w:val="-6"/>
        </w:rPr>
        <w:t xml:space="preserve"> </w:t>
      </w:r>
      <w:r w:rsidRPr="008213C6">
        <w:t>u</w:t>
      </w:r>
      <w:r w:rsidRPr="008213C6">
        <w:rPr>
          <w:spacing w:val="-14"/>
        </w:rPr>
        <w:t xml:space="preserve"> </w:t>
      </w:r>
      <w:r w:rsidRPr="008213C6">
        <w:t>Administratora</w:t>
      </w:r>
      <w:r w:rsidRPr="008213C6">
        <w:rPr>
          <w:spacing w:val="-6"/>
        </w:rPr>
        <w:t xml:space="preserve"> </w:t>
      </w:r>
      <w:r w:rsidRPr="008213C6">
        <w:t>to</w:t>
      </w:r>
      <w:r w:rsidRPr="008213C6">
        <w:rPr>
          <w:shd w:val="clear" w:color="auto" w:fill="FFFFFF"/>
        </w:rPr>
        <w:t xml:space="preserve">: </w:t>
      </w:r>
      <w:hyperlink r:id="rId8" w:history="1">
        <w:r w:rsidRPr="008213C6">
          <w:rPr>
            <w:rStyle w:val="Hipercze"/>
          </w:rPr>
          <w:t>inspektor@cbi24.pl</w:t>
        </w:r>
      </w:hyperlink>
    </w:p>
    <w:p w14:paraId="38B93B6A" w14:textId="77777777" w:rsidR="00BD442B" w:rsidRPr="008213C6" w:rsidRDefault="00BD442B" w:rsidP="008213C6">
      <w:pPr>
        <w:pStyle w:val="Akapitzlist"/>
        <w:numPr>
          <w:ilvl w:val="1"/>
          <w:numId w:val="2"/>
        </w:numPr>
        <w:tabs>
          <w:tab w:val="left" w:pos="1195"/>
        </w:tabs>
        <w:spacing w:before="0"/>
        <w:ind w:left="1195" w:hanging="359"/>
        <w:jc w:val="both"/>
      </w:pPr>
      <w:r w:rsidRPr="008213C6">
        <w:t>Dane</w:t>
      </w:r>
      <w:r w:rsidRPr="008213C6">
        <w:rPr>
          <w:spacing w:val="-6"/>
        </w:rPr>
        <w:t xml:space="preserve"> </w:t>
      </w:r>
      <w:r w:rsidRPr="008213C6">
        <w:t>osobowe</w:t>
      </w:r>
      <w:r w:rsidRPr="008213C6">
        <w:rPr>
          <w:spacing w:val="-6"/>
        </w:rPr>
        <w:t xml:space="preserve"> </w:t>
      </w:r>
      <w:r w:rsidRPr="008213C6">
        <w:t>przetwarzane</w:t>
      </w:r>
      <w:r w:rsidRPr="008213C6">
        <w:rPr>
          <w:spacing w:val="-5"/>
        </w:rPr>
        <w:t xml:space="preserve"> </w:t>
      </w:r>
      <w:r w:rsidRPr="008213C6">
        <w:t>będą</w:t>
      </w:r>
      <w:r w:rsidRPr="008213C6">
        <w:rPr>
          <w:spacing w:val="-6"/>
        </w:rPr>
        <w:t xml:space="preserve"> </w:t>
      </w:r>
      <w:r w:rsidRPr="008213C6">
        <w:t>w</w:t>
      </w:r>
      <w:r w:rsidRPr="008213C6">
        <w:rPr>
          <w:spacing w:val="-6"/>
        </w:rPr>
        <w:t xml:space="preserve"> </w:t>
      </w:r>
      <w:r w:rsidRPr="008213C6">
        <w:t>następujących</w:t>
      </w:r>
      <w:r w:rsidRPr="008213C6">
        <w:rPr>
          <w:spacing w:val="-5"/>
        </w:rPr>
        <w:t xml:space="preserve"> </w:t>
      </w:r>
      <w:r w:rsidRPr="008213C6">
        <w:rPr>
          <w:spacing w:val="-2"/>
        </w:rPr>
        <w:t>celach:</w:t>
      </w:r>
    </w:p>
    <w:p w14:paraId="352933F7" w14:textId="77777777" w:rsidR="00BD442B" w:rsidRPr="008213C6" w:rsidRDefault="00BD442B" w:rsidP="008213C6">
      <w:pPr>
        <w:pStyle w:val="Akapitzlist"/>
        <w:numPr>
          <w:ilvl w:val="2"/>
          <w:numId w:val="2"/>
        </w:numPr>
        <w:tabs>
          <w:tab w:val="left" w:pos="1555"/>
        </w:tabs>
        <w:spacing w:before="0"/>
        <w:ind w:left="1555" w:hanging="359"/>
        <w:jc w:val="both"/>
      </w:pPr>
      <w:r w:rsidRPr="008213C6">
        <w:t>w</w:t>
      </w:r>
      <w:r w:rsidRPr="008213C6">
        <w:rPr>
          <w:spacing w:val="-6"/>
        </w:rPr>
        <w:t xml:space="preserve"> </w:t>
      </w:r>
      <w:r w:rsidRPr="008213C6">
        <w:t>celu</w:t>
      </w:r>
      <w:r w:rsidRPr="008213C6">
        <w:rPr>
          <w:spacing w:val="-4"/>
        </w:rPr>
        <w:t xml:space="preserve"> </w:t>
      </w:r>
      <w:r w:rsidRPr="008213C6">
        <w:t>zawarcia</w:t>
      </w:r>
      <w:r w:rsidRPr="008213C6">
        <w:rPr>
          <w:spacing w:val="-4"/>
        </w:rPr>
        <w:t xml:space="preserve"> </w:t>
      </w:r>
      <w:r w:rsidRPr="008213C6">
        <w:t>i</w:t>
      </w:r>
      <w:r w:rsidRPr="008213C6">
        <w:rPr>
          <w:spacing w:val="-4"/>
        </w:rPr>
        <w:t xml:space="preserve"> </w:t>
      </w:r>
      <w:r w:rsidRPr="008213C6">
        <w:t>wykonania</w:t>
      </w:r>
      <w:r w:rsidRPr="008213C6">
        <w:rPr>
          <w:spacing w:val="-4"/>
        </w:rPr>
        <w:t xml:space="preserve"> </w:t>
      </w:r>
      <w:r w:rsidRPr="008213C6">
        <w:t>Umowy</w:t>
      </w:r>
      <w:r w:rsidRPr="008213C6">
        <w:rPr>
          <w:spacing w:val="-4"/>
        </w:rPr>
        <w:t xml:space="preserve"> </w:t>
      </w:r>
      <w:r w:rsidRPr="008213C6">
        <w:t>(podstawa</w:t>
      </w:r>
      <w:r w:rsidRPr="008213C6">
        <w:rPr>
          <w:spacing w:val="-3"/>
        </w:rPr>
        <w:t xml:space="preserve"> </w:t>
      </w:r>
      <w:r w:rsidRPr="008213C6">
        <w:t>prawna:</w:t>
      </w:r>
      <w:r w:rsidRPr="008213C6">
        <w:rPr>
          <w:spacing w:val="-4"/>
        </w:rPr>
        <w:t xml:space="preserve"> </w:t>
      </w:r>
      <w:r w:rsidRPr="008213C6">
        <w:t>art.</w:t>
      </w:r>
      <w:r w:rsidRPr="008213C6">
        <w:rPr>
          <w:spacing w:val="-4"/>
        </w:rPr>
        <w:t xml:space="preserve"> </w:t>
      </w:r>
      <w:r w:rsidRPr="008213C6">
        <w:t>6</w:t>
      </w:r>
      <w:r w:rsidRPr="008213C6">
        <w:rPr>
          <w:spacing w:val="-4"/>
        </w:rPr>
        <w:t xml:space="preserve"> </w:t>
      </w:r>
      <w:r w:rsidRPr="008213C6">
        <w:t>ust.</w:t>
      </w:r>
      <w:r w:rsidRPr="008213C6">
        <w:rPr>
          <w:spacing w:val="-4"/>
        </w:rPr>
        <w:t xml:space="preserve"> </w:t>
      </w:r>
      <w:r w:rsidRPr="008213C6">
        <w:t>1</w:t>
      </w:r>
      <w:r w:rsidRPr="008213C6">
        <w:rPr>
          <w:spacing w:val="-4"/>
        </w:rPr>
        <w:t xml:space="preserve"> </w:t>
      </w:r>
      <w:r w:rsidRPr="008213C6">
        <w:t>lit.</w:t>
      </w:r>
      <w:r w:rsidRPr="008213C6">
        <w:rPr>
          <w:spacing w:val="-4"/>
        </w:rPr>
        <w:t xml:space="preserve"> </w:t>
      </w:r>
      <w:r w:rsidRPr="008213C6">
        <w:t>b</w:t>
      </w:r>
      <w:r w:rsidRPr="008213C6">
        <w:rPr>
          <w:spacing w:val="-3"/>
        </w:rPr>
        <w:t xml:space="preserve"> </w:t>
      </w:r>
      <w:r w:rsidRPr="008213C6">
        <w:rPr>
          <w:spacing w:val="-2"/>
        </w:rPr>
        <w:t>RODO),</w:t>
      </w:r>
    </w:p>
    <w:p w14:paraId="08BB5823" w14:textId="77777777" w:rsidR="00BD442B" w:rsidRPr="008213C6" w:rsidRDefault="00BD442B" w:rsidP="008213C6">
      <w:pPr>
        <w:pStyle w:val="Akapitzlist"/>
        <w:numPr>
          <w:ilvl w:val="2"/>
          <w:numId w:val="2"/>
        </w:numPr>
        <w:tabs>
          <w:tab w:val="left" w:pos="1556"/>
        </w:tabs>
        <w:spacing w:before="0"/>
        <w:ind w:right="155"/>
        <w:jc w:val="both"/>
      </w:pPr>
      <w:r w:rsidRPr="008213C6">
        <w:t>w celu wykonania obowiązków prawnych ciążących na Administratorze w związku z realizacją Umowy, w szczególności obowiązku prowadzenia rachunkowości i rozliczeń podatkowych (podstawa prawna: art. 6 ust. 1 lit. c RODO),</w:t>
      </w:r>
    </w:p>
    <w:p w14:paraId="1630DC2F" w14:textId="77777777" w:rsidR="00BD442B" w:rsidRPr="008213C6" w:rsidRDefault="00BD442B" w:rsidP="008213C6">
      <w:pPr>
        <w:pStyle w:val="Akapitzlist"/>
        <w:numPr>
          <w:ilvl w:val="2"/>
          <w:numId w:val="2"/>
        </w:numPr>
        <w:tabs>
          <w:tab w:val="left" w:pos="1556"/>
        </w:tabs>
        <w:spacing w:before="0"/>
        <w:ind w:right="163"/>
        <w:jc w:val="both"/>
      </w:pPr>
      <w:r w:rsidRPr="008213C6">
        <w:t>w celu ustalenia, dochodzenia i obrony roszczeń pomiędzy Stronami (podstawa prawna: art. 6 ust. 1 lit. f RODO).</w:t>
      </w:r>
    </w:p>
    <w:p w14:paraId="6B7BA3A7" w14:textId="77777777" w:rsidR="00BD442B" w:rsidRPr="008213C6" w:rsidRDefault="00BD442B" w:rsidP="008213C6">
      <w:pPr>
        <w:pStyle w:val="Akapitzlist"/>
        <w:numPr>
          <w:ilvl w:val="1"/>
          <w:numId w:val="2"/>
        </w:numPr>
        <w:tabs>
          <w:tab w:val="left" w:pos="1196"/>
        </w:tabs>
        <w:spacing w:before="0"/>
        <w:ind w:right="160"/>
        <w:jc w:val="both"/>
      </w:pPr>
      <w:r w:rsidRPr="008213C6">
        <w:t>Podanie danych osobowych jest dobrowolne, lecz ich niepodanie uniemożliwia zawarcie i wykonanie Umowy.</w:t>
      </w:r>
    </w:p>
    <w:p w14:paraId="014240CC" w14:textId="77777777" w:rsidR="00BD442B" w:rsidRPr="008213C6" w:rsidRDefault="00BD442B" w:rsidP="008213C6">
      <w:pPr>
        <w:pStyle w:val="Akapitzlist"/>
        <w:numPr>
          <w:ilvl w:val="1"/>
          <w:numId w:val="2"/>
        </w:numPr>
        <w:tabs>
          <w:tab w:val="left" w:pos="1196"/>
        </w:tabs>
        <w:spacing w:before="0"/>
        <w:ind w:right="156"/>
        <w:jc w:val="both"/>
      </w:pPr>
      <w:r w:rsidRPr="008213C6">
        <w:t>Przetwarzanie danych osobowych może zostać powierzone przez Administratora podmiotom działającym w jego imieniu, w szczególności podmiotom świadczącym usługi prawne, IT, transportowe, kurierskie, pocztowe, serwisowe.</w:t>
      </w:r>
    </w:p>
    <w:p w14:paraId="65BC80CA" w14:textId="77777777" w:rsidR="00BD442B" w:rsidRPr="008213C6" w:rsidRDefault="00BD442B" w:rsidP="008213C6">
      <w:pPr>
        <w:pStyle w:val="Akapitzlist"/>
        <w:numPr>
          <w:ilvl w:val="1"/>
          <w:numId w:val="2"/>
        </w:numPr>
        <w:tabs>
          <w:tab w:val="left" w:pos="1196"/>
        </w:tabs>
        <w:spacing w:before="0"/>
        <w:ind w:right="160"/>
        <w:jc w:val="both"/>
      </w:pPr>
      <w:r w:rsidRPr="008213C6">
        <w:t>Dane osobowe nie będą przekazywane do państwa trzeciego w rozumieniu RODO (poza terytorium Europejskiego Obszaru Gospodarczego).</w:t>
      </w:r>
    </w:p>
    <w:p w14:paraId="0BA5A572" w14:textId="77777777" w:rsidR="00BD442B" w:rsidRPr="008213C6" w:rsidRDefault="00BD442B" w:rsidP="008213C6">
      <w:pPr>
        <w:pStyle w:val="Akapitzlist"/>
        <w:numPr>
          <w:ilvl w:val="1"/>
          <w:numId w:val="2"/>
        </w:numPr>
        <w:tabs>
          <w:tab w:val="left" w:pos="1196"/>
        </w:tabs>
        <w:spacing w:before="0"/>
        <w:ind w:right="153"/>
        <w:jc w:val="both"/>
      </w:pPr>
      <w:r w:rsidRPr="008213C6">
        <w:t>Dane osobowe będą przechowywane przez okres niezbędny dla realizacji umowy, po czym</w:t>
      </w:r>
      <w:r w:rsidRPr="008213C6">
        <w:rPr>
          <w:spacing w:val="40"/>
        </w:rPr>
        <w:t xml:space="preserve"> </w:t>
      </w:r>
      <w:r w:rsidRPr="008213C6">
        <w:t>dane będą przechowywane przez okres przedawnienia roszczeń lub przez okres wymagany przepisami prawa podatkowego.</w:t>
      </w:r>
    </w:p>
    <w:p w14:paraId="6CC8C01B" w14:textId="77777777" w:rsidR="00BD442B" w:rsidRPr="008213C6" w:rsidRDefault="00BD442B" w:rsidP="008213C6">
      <w:pPr>
        <w:pStyle w:val="Akapitzlist"/>
        <w:numPr>
          <w:ilvl w:val="1"/>
          <w:numId w:val="2"/>
        </w:numPr>
        <w:tabs>
          <w:tab w:val="left" w:pos="1196"/>
        </w:tabs>
        <w:spacing w:before="0"/>
        <w:ind w:right="160"/>
        <w:jc w:val="both"/>
      </w:pPr>
      <w:r w:rsidRPr="008213C6">
        <w:t>\Wykonawca posiada prawo: dostępu do treści swoich danych (art. 15 RODO); sprostowania danych (art. 16 RODO), usunięcia danych (art. 17 RODO), IV. ograniczenia przetwarzania (art. 18 RODO), V. przenoszenia danych (art. 20 RODO), VI. wniesienia sprzeciwu wobec przetwarzania jego danych osobowych (art. 21 RODO).</w:t>
      </w:r>
    </w:p>
    <w:p w14:paraId="569C29E3" w14:textId="1F0A0D72" w:rsidR="00BD442B" w:rsidRPr="000212A9" w:rsidRDefault="00BD442B" w:rsidP="000212A9">
      <w:pPr>
        <w:pStyle w:val="Akapitzlist"/>
        <w:numPr>
          <w:ilvl w:val="1"/>
          <w:numId w:val="2"/>
        </w:numPr>
        <w:tabs>
          <w:tab w:val="left" w:pos="1196"/>
        </w:tabs>
        <w:spacing w:before="0"/>
        <w:ind w:right="160"/>
        <w:jc w:val="both"/>
      </w:pPr>
      <w:r w:rsidRPr="008213C6">
        <w:t>Realizacja powyższych uprawnień, może odbywać się poprzez wskazanie swoich żądań przesłane Inspektorowi Ochrony Danych na adres e-mail</w:t>
      </w:r>
      <w:r w:rsidRPr="008213C6">
        <w:rPr>
          <w:shd w:val="clear" w:color="auto" w:fill="FFFFFF"/>
        </w:rPr>
        <w:t xml:space="preserve">: </w:t>
      </w:r>
      <w:hyperlink r:id="rId9" w:history="1">
        <w:r w:rsidRPr="008213C6">
          <w:rPr>
            <w:rStyle w:val="Hipercze"/>
          </w:rPr>
          <w:t>inspektor@cbi24.pl</w:t>
        </w:r>
      </w:hyperlink>
    </w:p>
    <w:p w14:paraId="3FFFDDD4" w14:textId="77777777" w:rsidR="00BD442B" w:rsidRPr="008213C6" w:rsidRDefault="00BD442B" w:rsidP="008213C6">
      <w:pPr>
        <w:pStyle w:val="Akapitzlist"/>
        <w:numPr>
          <w:ilvl w:val="1"/>
          <w:numId w:val="2"/>
        </w:numPr>
        <w:tabs>
          <w:tab w:val="left" w:pos="1196"/>
        </w:tabs>
        <w:spacing w:before="0"/>
        <w:ind w:right="158"/>
        <w:jc w:val="both"/>
      </w:pPr>
      <w:r w:rsidRPr="008213C6">
        <w:t>Wykonawca ma prawo wniesienia skargi do Prezesa Urzędu Ochrony Danych Osobowych, gdy uzna, iż przetwarzanie jego danych osobowych narusza przepisy RODO.</w:t>
      </w:r>
    </w:p>
    <w:p w14:paraId="55EDEB3A" w14:textId="77777777" w:rsidR="00D51202" w:rsidRPr="008213C6" w:rsidRDefault="00D51202" w:rsidP="008213C6">
      <w:pPr>
        <w:jc w:val="both"/>
      </w:pPr>
    </w:p>
    <w:p w14:paraId="2365E86A" w14:textId="77777777" w:rsidR="00BD442B" w:rsidRPr="008213C6" w:rsidRDefault="00BD442B" w:rsidP="008213C6">
      <w:pPr>
        <w:pStyle w:val="Nagwek11"/>
        <w:ind w:left="4741"/>
        <w:rPr>
          <w:sz w:val="22"/>
          <w:szCs w:val="22"/>
        </w:rPr>
      </w:pPr>
      <w:r w:rsidRPr="008213C6">
        <w:rPr>
          <w:sz w:val="22"/>
          <w:szCs w:val="22"/>
        </w:rPr>
        <w:t>§</w:t>
      </w:r>
      <w:r w:rsidRPr="008213C6">
        <w:rPr>
          <w:spacing w:val="-1"/>
          <w:sz w:val="22"/>
          <w:szCs w:val="22"/>
        </w:rPr>
        <w:t xml:space="preserve"> </w:t>
      </w:r>
      <w:r w:rsidRPr="008213C6">
        <w:rPr>
          <w:spacing w:val="-7"/>
          <w:sz w:val="22"/>
          <w:szCs w:val="22"/>
        </w:rPr>
        <w:t>13</w:t>
      </w:r>
    </w:p>
    <w:p w14:paraId="1791E3E8" w14:textId="77777777" w:rsidR="00BD442B" w:rsidRPr="008213C6" w:rsidRDefault="00BD442B" w:rsidP="008213C6">
      <w:pPr>
        <w:pStyle w:val="Akapitzlist"/>
        <w:numPr>
          <w:ilvl w:val="0"/>
          <w:numId w:val="1"/>
        </w:numPr>
        <w:tabs>
          <w:tab w:val="left" w:pos="834"/>
          <w:tab w:val="left" w:pos="836"/>
        </w:tabs>
        <w:spacing w:before="0"/>
        <w:ind w:right="161"/>
        <w:jc w:val="both"/>
      </w:pPr>
      <w:r w:rsidRPr="008213C6">
        <w:t>Strony zobowiązują się do zachowania w tajemnicy wszelkich informacji pozostających w związku z wykonaniem niniejszej umowy, chyba, że obowiązek przekazania informacji dotyczących zawarcia lub wykonania niniejszej umowy wynikał będzie z obowiązujących przepisów prawa.</w:t>
      </w:r>
    </w:p>
    <w:p w14:paraId="52E0F400" w14:textId="77777777" w:rsidR="00BD442B" w:rsidRPr="008213C6" w:rsidRDefault="00BD442B" w:rsidP="008213C6">
      <w:pPr>
        <w:pStyle w:val="Akapitzlist"/>
        <w:numPr>
          <w:ilvl w:val="0"/>
          <w:numId w:val="1"/>
        </w:numPr>
        <w:tabs>
          <w:tab w:val="left" w:pos="834"/>
          <w:tab w:val="left" w:pos="836"/>
        </w:tabs>
        <w:spacing w:before="0"/>
        <w:ind w:right="155"/>
        <w:jc w:val="both"/>
      </w:pPr>
      <w:r w:rsidRPr="008213C6">
        <w:t>W sprawach nieuregulowanych niniejszą umową stosuje się przepisy obowiązującego prawa, w szczególności Kodeksu cywilnego, Prawa zamówień publicznych.</w:t>
      </w:r>
    </w:p>
    <w:p w14:paraId="1AFD9119" w14:textId="77777777" w:rsidR="00BD442B" w:rsidRPr="008213C6" w:rsidRDefault="00BD442B" w:rsidP="008213C6">
      <w:pPr>
        <w:pStyle w:val="Akapitzlist"/>
        <w:numPr>
          <w:ilvl w:val="0"/>
          <w:numId w:val="1"/>
        </w:numPr>
        <w:tabs>
          <w:tab w:val="left" w:pos="834"/>
          <w:tab w:val="left" w:pos="836"/>
        </w:tabs>
        <w:spacing w:before="0"/>
        <w:ind w:right="157"/>
        <w:jc w:val="both"/>
      </w:pPr>
      <w:r w:rsidRPr="008213C6">
        <w:t xml:space="preserve">Wykonawca nie może zbywać na rzecz osób trzecich wierzytelności powstałych w wyniku realizacji niniejszej umowy. Wykonawca nie może przenieść wierzytelności wynikających z niniejszej umowy na osobę trzecią bez uprzedniej zgody Zamawiającego, wyrażonej w formie pisemnej pod rygorem </w:t>
      </w:r>
      <w:r w:rsidRPr="008213C6">
        <w:rPr>
          <w:spacing w:val="-2"/>
        </w:rPr>
        <w:t>nieważności.</w:t>
      </w:r>
    </w:p>
    <w:p w14:paraId="0CB4318B" w14:textId="77777777" w:rsidR="00BD442B" w:rsidRPr="008213C6" w:rsidRDefault="00BD442B" w:rsidP="008213C6">
      <w:pPr>
        <w:pStyle w:val="Akapitzlist"/>
        <w:numPr>
          <w:ilvl w:val="0"/>
          <w:numId w:val="1"/>
        </w:numPr>
        <w:tabs>
          <w:tab w:val="left" w:pos="834"/>
          <w:tab w:val="left" w:pos="836"/>
        </w:tabs>
        <w:spacing w:before="0"/>
        <w:ind w:right="154"/>
        <w:jc w:val="both"/>
      </w:pPr>
      <w:r w:rsidRPr="008213C6">
        <w:t>Wszelkie spory wynikające z niniejszej umowy lub powstające w związku z umową będą rozstrzygane przez sąd właściwy dla siedziby Zamawiającego.</w:t>
      </w:r>
    </w:p>
    <w:p w14:paraId="77DD6394" w14:textId="77777777" w:rsidR="00BD442B" w:rsidRPr="008213C6" w:rsidRDefault="00BD442B" w:rsidP="008213C6">
      <w:pPr>
        <w:pStyle w:val="Akapitzlist"/>
        <w:numPr>
          <w:ilvl w:val="0"/>
          <w:numId w:val="1"/>
        </w:numPr>
        <w:tabs>
          <w:tab w:val="left" w:pos="834"/>
          <w:tab w:val="left" w:pos="836"/>
        </w:tabs>
        <w:spacing w:before="0"/>
        <w:ind w:right="159"/>
        <w:jc w:val="both"/>
      </w:pPr>
      <w:r w:rsidRPr="008213C6">
        <w:t xml:space="preserve">Wszelkie zmiany umowy wymagają aneksu sporządzonego w formie pisemnej pod rygorem </w:t>
      </w:r>
      <w:r w:rsidRPr="008213C6">
        <w:rPr>
          <w:spacing w:val="-2"/>
        </w:rPr>
        <w:t>nieważności.</w:t>
      </w:r>
    </w:p>
    <w:p w14:paraId="03422CEA" w14:textId="77777777" w:rsidR="00BD442B" w:rsidRPr="008213C6" w:rsidRDefault="00BD442B" w:rsidP="008213C6">
      <w:pPr>
        <w:pStyle w:val="Akapitzlist"/>
        <w:numPr>
          <w:ilvl w:val="0"/>
          <w:numId w:val="1"/>
        </w:numPr>
        <w:tabs>
          <w:tab w:val="left" w:pos="834"/>
          <w:tab w:val="left" w:pos="836"/>
        </w:tabs>
        <w:spacing w:before="0"/>
        <w:ind w:right="162"/>
        <w:jc w:val="both"/>
      </w:pPr>
      <w:r w:rsidRPr="008213C6">
        <w:t>Umowę sporządzono w trzech jednobrzmiących egzemplarzach: dwa egzemplarze dla Zamawiającego, jeden egzemplarz dla Wykonawcy.</w:t>
      </w:r>
    </w:p>
    <w:p w14:paraId="1CC1C222" w14:textId="77777777" w:rsidR="00BD442B" w:rsidRPr="008213C6" w:rsidRDefault="00BD442B" w:rsidP="008213C6">
      <w:pPr>
        <w:pStyle w:val="Akapitzlist"/>
        <w:numPr>
          <w:ilvl w:val="0"/>
          <w:numId w:val="1"/>
        </w:numPr>
        <w:tabs>
          <w:tab w:val="left" w:pos="833"/>
        </w:tabs>
        <w:spacing w:before="0"/>
        <w:ind w:left="833" w:hanging="358"/>
        <w:jc w:val="both"/>
      </w:pPr>
      <w:r w:rsidRPr="008213C6">
        <w:t>Integralną</w:t>
      </w:r>
      <w:r w:rsidRPr="008213C6">
        <w:rPr>
          <w:spacing w:val="-7"/>
        </w:rPr>
        <w:t xml:space="preserve"> </w:t>
      </w:r>
      <w:r w:rsidRPr="008213C6">
        <w:t>częścią</w:t>
      </w:r>
      <w:r w:rsidRPr="008213C6">
        <w:rPr>
          <w:spacing w:val="-6"/>
        </w:rPr>
        <w:t xml:space="preserve"> </w:t>
      </w:r>
      <w:r w:rsidRPr="008213C6">
        <w:t>umowy</w:t>
      </w:r>
      <w:r w:rsidRPr="008213C6">
        <w:rPr>
          <w:spacing w:val="-6"/>
        </w:rPr>
        <w:t xml:space="preserve"> </w:t>
      </w:r>
      <w:r w:rsidRPr="008213C6">
        <w:rPr>
          <w:spacing w:val="-5"/>
        </w:rPr>
        <w:t>są:</w:t>
      </w:r>
    </w:p>
    <w:p w14:paraId="504163E0" w14:textId="77777777" w:rsidR="00BD442B" w:rsidRPr="008213C6" w:rsidRDefault="00BD442B" w:rsidP="008213C6">
      <w:pPr>
        <w:pStyle w:val="Akapitzlist"/>
        <w:numPr>
          <w:ilvl w:val="1"/>
          <w:numId w:val="1"/>
        </w:numPr>
        <w:tabs>
          <w:tab w:val="left" w:pos="1195"/>
        </w:tabs>
        <w:spacing w:before="0"/>
        <w:ind w:left="1195" w:hanging="359"/>
        <w:jc w:val="both"/>
      </w:pPr>
      <w:r w:rsidRPr="008213C6">
        <w:t>zał.</w:t>
      </w:r>
      <w:r w:rsidRPr="008213C6">
        <w:rPr>
          <w:spacing w:val="-4"/>
        </w:rPr>
        <w:t xml:space="preserve"> </w:t>
      </w:r>
      <w:r w:rsidRPr="008213C6">
        <w:t>nr</w:t>
      </w:r>
      <w:r w:rsidRPr="008213C6">
        <w:rPr>
          <w:spacing w:val="-3"/>
        </w:rPr>
        <w:t xml:space="preserve"> </w:t>
      </w:r>
      <w:r w:rsidRPr="008213C6">
        <w:t>1</w:t>
      </w:r>
      <w:r w:rsidRPr="008213C6">
        <w:rPr>
          <w:spacing w:val="-4"/>
        </w:rPr>
        <w:t xml:space="preserve"> </w:t>
      </w:r>
      <w:r w:rsidRPr="008213C6">
        <w:t>opis</w:t>
      </w:r>
      <w:r w:rsidRPr="008213C6">
        <w:rPr>
          <w:spacing w:val="-3"/>
        </w:rPr>
        <w:t xml:space="preserve"> </w:t>
      </w:r>
      <w:r w:rsidRPr="008213C6">
        <w:t>przedmiotu</w:t>
      </w:r>
      <w:r w:rsidRPr="008213C6">
        <w:rPr>
          <w:spacing w:val="-3"/>
        </w:rPr>
        <w:t xml:space="preserve"> </w:t>
      </w:r>
      <w:r w:rsidRPr="008213C6">
        <w:rPr>
          <w:spacing w:val="-2"/>
        </w:rPr>
        <w:t>zamówienia</w:t>
      </w:r>
    </w:p>
    <w:p w14:paraId="77A16AD4" w14:textId="77777777" w:rsidR="00BD442B" w:rsidRPr="008213C6" w:rsidRDefault="00BD442B" w:rsidP="008213C6">
      <w:pPr>
        <w:pStyle w:val="Akapitzlist"/>
        <w:numPr>
          <w:ilvl w:val="1"/>
          <w:numId w:val="1"/>
        </w:numPr>
        <w:tabs>
          <w:tab w:val="left" w:pos="1196"/>
        </w:tabs>
        <w:spacing w:before="0"/>
        <w:ind w:right="158"/>
        <w:jc w:val="both"/>
      </w:pPr>
      <w:r w:rsidRPr="008213C6">
        <w:t>dowody</w:t>
      </w:r>
      <w:r w:rsidRPr="008213C6">
        <w:rPr>
          <w:spacing w:val="40"/>
        </w:rPr>
        <w:t xml:space="preserve"> </w:t>
      </w:r>
      <w:r w:rsidRPr="008213C6">
        <w:t>rejestracyjne</w:t>
      </w:r>
      <w:r w:rsidRPr="008213C6">
        <w:rPr>
          <w:spacing w:val="40"/>
        </w:rPr>
        <w:t xml:space="preserve"> </w:t>
      </w:r>
      <w:r w:rsidRPr="008213C6">
        <w:t>autobusów,</w:t>
      </w:r>
      <w:r w:rsidRPr="008213C6">
        <w:rPr>
          <w:spacing w:val="40"/>
        </w:rPr>
        <w:t xml:space="preserve"> </w:t>
      </w:r>
      <w:r w:rsidRPr="008213C6">
        <w:t>z</w:t>
      </w:r>
      <w:r w:rsidRPr="008213C6">
        <w:rPr>
          <w:spacing w:val="40"/>
        </w:rPr>
        <w:t xml:space="preserve"> </w:t>
      </w:r>
      <w:r w:rsidRPr="008213C6">
        <w:t>wykorzystaniem</w:t>
      </w:r>
      <w:r w:rsidRPr="008213C6">
        <w:rPr>
          <w:spacing w:val="40"/>
        </w:rPr>
        <w:t xml:space="preserve"> </w:t>
      </w:r>
      <w:r w:rsidRPr="008213C6">
        <w:t>których</w:t>
      </w:r>
      <w:r w:rsidRPr="008213C6">
        <w:rPr>
          <w:spacing w:val="40"/>
        </w:rPr>
        <w:t xml:space="preserve"> </w:t>
      </w:r>
      <w:r w:rsidRPr="008213C6">
        <w:t>Wykonawca</w:t>
      </w:r>
      <w:r w:rsidRPr="008213C6">
        <w:rPr>
          <w:spacing w:val="40"/>
        </w:rPr>
        <w:t xml:space="preserve"> </w:t>
      </w:r>
      <w:r w:rsidRPr="008213C6">
        <w:t>będzie</w:t>
      </w:r>
      <w:r w:rsidRPr="008213C6">
        <w:rPr>
          <w:spacing w:val="40"/>
        </w:rPr>
        <w:t xml:space="preserve"> </w:t>
      </w:r>
      <w:r w:rsidRPr="008213C6">
        <w:t>realizował przedmiot zamówienia (kserokopia/skan potwierdzona za zgodność z oryginałem).</w:t>
      </w:r>
    </w:p>
    <w:p w14:paraId="068C3AC9" w14:textId="77777777" w:rsidR="00BD442B" w:rsidRPr="008213C6" w:rsidRDefault="00BD442B" w:rsidP="008213C6">
      <w:pPr>
        <w:pStyle w:val="Akapitzlist"/>
        <w:numPr>
          <w:ilvl w:val="1"/>
          <w:numId w:val="1"/>
        </w:numPr>
        <w:tabs>
          <w:tab w:val="left" w:pos="1195"/>
        </w:tabs>
        <w:spacing w:before="0"/>
        <w:ind w:left="1195" w:hanging="359"/>
        <w:jc w:val="both"/>
      </w:pPr>
      <w:r w:rsidRPr="008213C6">
        <w:t>polisy</w:t>
      </w:r>
      <w:r w:rsidRPr="008213C6">
        <w:rPr>
          <w:spacing w:val="-7"/>
        </w:rPr>
        <w:t xml:space="preserve"> </w:t>
      </w:r>
      <w:r w:rsidRPr="008213C6">
        <w:t>OC</w:t>
      </w:r>
      <w:r w:rsidRPr="008213C6">
        <w:rPr>
          <w:spacing w:val="-5"/>
        </w:rPr>
        <w:t xml:space="preserve"> </w:t>
      </w:r>
      <w:r w:rsidRPr="008213C6">
        <w:t>dla</w:t>
      </w:r>
      <w:r w:rsidRPr="008213C6">
        <w:rPr>
          <w:spacing w:val="-5"/>
        </w:rPr>
        <w:t xml:space="preserve"> </w:t>
      </w:r>
      <w:r w:rsidRPr="008213C6">
        <w:t>każdego</w:t>
      </w:r>
      <w:r w:rsidRPr="008213C6">
        <w:rPr>
          <w:spacing w:val="-5"/>
        </w:rPr>
        <w:t xml:space="preserve"> </w:t>
      </w:r>
      <w:r w:rsidRPr="008213C6">
        <w:t>z</w:t>
      </w:r>
      <w:r w:rsidRPr="008213C6">
        <w:rPr>
          <w:spacing w:val="-5"/>
        </w:rPr>
        <w:t xml:space="preserve"> </w:t>
      </w:r>
      <w:r w:rsidRPr="008213C6">
        <w:t>autobusów</w:t>
      </w:r>
      <w:r w:rsidRPr="008213C6">
        <w:rPr>
          <w:spacing w:val="-5"/>
        </w:rPr>
        <w:t xml:space="preserve"> </w:t>
      </w:r>
      <w:r w:rsidRPr="008213C6">
        <w:t>(kserokopia/skan</w:t>
      </w:r>
      <w:r w:rsidRPr="008213C6">
        <w:rPr>
          <w:spacing w:val="-5"/>
        </w:rPr>
        <w:t xml:space="preserve"> </w:t>
      </w:r>
      <w:r w:rsidRPr="008213C6">
        <w:t>potwierdzona</w:t>
      </w:r>
      <w:r w:rsidRPr="008213C6">
        <w:rPr>
          <w:spacing w:val="-5"/>
        </w:rPr>
        <w:t xml:space="preserve"> </w:t>
      </w:r>
      <w:r w:rsidRPr="008213C6">
        <w:t>za</w:t>
      </w:r>
      <w:r w:rsidRPr="008213C6">
        <w:rPr>
          <w:spacing w:val="-5"/>
        </w:rPr>
        <w:t xml:space="preserve"> </w:t>
      </w:r>
      <w:r w:rsidRPr="008213C6">
        <w:t>zgodność</w:t>
      </w:r>
      <w:r w:rsidRPr="008213C6">
        <w:rPr>
          <w:spacing w:val="-5"/>
        </w:rPr>
        <w:t xml:space="preserve"> </w:t>
      </w:r>
      <w:r w:rsidRPr="008213C6">
        <w:t>z</w:t>
      </w:r>
      <w:r w:rsidRPr="008213C6">
        <w:rPr>
          <w:spacing w:val="-5"/>
        </w:rPr>
        <w:t xml:space="preserve"> </w:t>
      </w:r>
      <w:r w:rsidRPr="008213C6">
        <w:rPr>
          <w:spacing w:val="-2"/>
        </w:rPr>
        <w:t>oryginałem).</w:t>
      </w:r>
    </w:p>
    <w:p w14:paraId="4CB7D68F" w14:textId="77777777" w:rsidR="00BD442B" w:rsidRPr="008213C6" w:rsidRDefault="00BD442B" w:rsidP="008213C6">
      <w:pPr>
        <w:pStyle w:val="Akapitzlist"/>
        <w:numPr>
          <w:ilvl w:val="1"/>
          <w:numId w:val="1"/>
        </w:numPr>
        <w:tabs>
          <w:tab w:val="left" w:pos="1196"/>
        </w:tabs>
        <w:spacing w:before="0"/>
        <w:ind w:right="160"/>
        <w:jc w:val="both"/>
      </w:pPr>
      <w:r w:rsidRPr="008213C6">
        <w:t>zezwolenie na wykonywanie regularnych przewozów osób na trasach w krajowym transporcie drogowym (kserokopia/skan potwierdzona za zgodność z oryginałem) lub aktualna licencja na wykonywanie krajowego transportu drogowego osób lub aktualne zezwolenie na wykonywanie zawodu przewoźnika drogowego w zakresie transportu drogowego (kserokopia/skan potwierdzona za zgodność z oryginałem).</w:t>
      </w:r>
    </w:p>
    <w:p w14:paraId="43AF05DD" w14:textId="77777777" w:rsidR="00BD442B" w:rsidRPr="008213C6" w:rsidRDefault="00BD442B" w:rsidP="008213C6">
      <w:pPr>
        <w:pStyle w:val="Tekstpodstawowy"/>
        <w:spacing w:before="0"/>
        <w:ind w:left="0" w:firstLine="0"/>
        <w:rPr>
          <w:sz w:val="22"/>
          <w:szCs w:val="22"/>
        </w:rPr>
      </w:pPr>
    </w:p>
    <w:p w14:paraId="2C80C7ED" w14:textId="77777777" w:rsidR="00BD442B" w:rsidRDefault="00BD442B" w:rsidP="008213C6">
      <w:pPr>
        <w:pStyle w:val="Tekstpodstawowy"/>
        <w:spacing w:before="0"/>
        <w:ind w:left="0" w:firstLine="0"/>
        <w:rPr>
          <w:sz w:val="22"/>
          <w:szCs w:val="22"/>
        </w:rPr>
      </w:pPr>
    </w:p>
    <w:p w14:paraId="25E878C0" w14:textId="0BB55416" w:rsidR="00D51202" w:rsidRPr="008213C6" w:rsidRDefault="00BD442B" w:rsidP="000212A9">
      <w:pPr>
        <w:pStyle w:val="Tekstpodstawowy"/>
        <w:tabs>
          <w:tab w:val="left" w:pos="5476"/>
        </w:tabs>
        <w:spacing w:before="0"/>
        <w:ind w:left="0" w:right="49" w:firstLine="0"/>
        <w:jc w:val="center"/>
        <w:rPr>
          <w:sz w:val="22"/>
          <w:szCs w:val="22"/>
        </w:rPr>
        <w:sectPr w:rsidR="00D51202" w:rsidRPr="008213C6">
          <w:headerReference w:type="default" r:id="rId10"/>
          <w:pgSz w:w="11910" w:h="16840"/>
          <w:pgMar w:top="1040" w:right="980" w:bottom="280" w:left="1020" w:header="708" w:footer="708" w:gutter="0"/>
          <w:cols w:space="708"/>
        </w:sectPr>
      </w:pPr>
      <w:r w:rsidRPr="008213C6">
        <w:rPr>
          <w:spacing w:val="-2"/>
          <w:sz w:val="22"/>
          <w:szCs w:val="22"/>
        </w:rPr>
        <w:t>ZAMAWIAJĄCY</w:t>
      </w:r>
      <w:r w:rsidRPr="008213C6">
        <w:rPr>
          <w:sz w:val="22"/>
          <w:szCs w:val="22"/>
        </w:rPr>
        <w:tab/>
      </w:r>
      <w:r w:rsidRPr="008213C6">
        <w:rPr>
          <w:spacing w:val="-2"/>
          <w:sz w:val="22"/>
          <w:szCs w:val="22"/>
        </w:rPr>
        <w:t>WYKONA</w:t>
      </w:r>
      <w:r w:rsidR="000212A9">
        <w:rPr>
          <w:spacing w:val="-2"/>
          <w:sz w:val="22"/>
          <w:szCs w:val="22"/>
        </w:rPr>
        <w:t>WCA</w:t>
      </w:r>
    </w:p>
    <w:p w14:paraId="626D25FB" w14:textId="77777777" w:rsidR="00D51202" w:rsidRPr="008213C6" w:rsidRDefault="00D51202" w:rsidP="008213C6">
      <w:pPr>
        <w:jc w:val="both"/>
        <w:sectPr w:rsidR="00D51202" w:rsidRPr="008213C6">
          <w:pgSz w:w="11910" w:h="16840"/>
          <w:pgMar w:top="1040" w:right="980" w:bottom="280" w:left="1020" w:header="708" w:footer="708" w:gutter="0"/>
          <w:cols w:space="708"/>
        </w:sectPr>
      </w:pPr>
    </w:p>
    <w:p w14:paraId="1056EBEC" w14:textId="77777777" w:rsidR="00D51202" w:rsidRPr="008213C6" w:rsidRDefault="00D51202" w:rsidP="008213C6">
      <w:pPr>
        <w:jc w:val="both"/>
        <w:sectPr w:rsidR="00D51202" w:rsidRPr="008213C6">
          <w:pgSz w:w="11910" w:h="16840"/>
          <w:pgMar w:top="1040" w:right="980" w:bottom="280" w:left="1020" w:header="708" w:footer="708" w:gutter="0"/>
          <w:cols w:space="708"/>
        </w:sectPr>
      </w:pPr>
    </w:p>
    <w:p w14:paraId="71A57920" w14:textId="77777777" w:rsidR="00334E2D" w:rsidRPr="008213C6" w:rsidRDefault="00334E2D" w:rsidP="008213C6">
      <w:pPr>
        <w:jc w:val="both"/>
        <w:sectPr w:rsidR="00334E2D" w:rsidRPr="008213C6">
          <w:pgSz w:w="11910" w:h="16840"/>
          <w:pgMar w:top="1040" w:right="980" w:bottom="280" w:left="1020" w:header="708" w:footer="708" w:gutter="0"/>
          <w:cols w:space="708"/>
        </w:sectPr>
      </w:pPr>
    </w:p>
    <w:p w14:paraId="7424A9E5" w14:textId="77777777" w:rsidR="00D51202" w:rsidRPr="008213C6" w:rsidRDefault="00D51202" w:rsidP="008213C6">
      <w:pPr>
        <w:pStyle w:val="Tekstpodstawowy"/>
        <w:tabs>
          <w:tab w:val="left" w:pos="5476"/>
        </w:tabs>
        <w:spacing w:before="0"/>
        <w:ind w:left="0" w:right="49" w:firstLine="0"/>
        <w:rPr>
          <w:sz w:val="22"/>
          <w:szCs w:val="22"/>
        </w:rPr>
      </w:pPr>
    </w:p>
    <w:sectPr w:rsidR="00D51202" w:rsidRPr="008213C6" w:rsidSect="00334E2D">
      <w:pgSz w:w="11910" w:h="16840"/>
      <w:pgMar w:top="1040" w:right="9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AB960" w14:textId="77777777" w:rsidR="00180F24" w:rsidRDefault="00180F24" w:rsidP="008213C6">
      <w:r>
        <w:separator/>
      </w:r>
    </w:p>
  </w:endnote>
  <w:endnote w:type="continuationSeparator" w:id="0">
    <w:p w14:paraId="78470CE7" w14:textId="77777777" w:rsidR="00180F24" w:rsidRDefault="00180F24" w:rsidP="0082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B920" w14:textId="77777777" w:rsidR="00180F24" w:rsidRDefault="00180F24" w:rsidP="008213C6">
      <w:r>
        <w:separator/>
      </w:r>
    </w:p>
  </w:footnote>
  <w:footnote w:type="continuationSeparator" w:id="0">
    <w:p w14:paraId="7EA8758A" w14:textId="77777777" w:rsidR="00180F24" w:rsidRDefault="00180F24" w:rsidP="0082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CB00" w14:textId="77777777" w:rsidR="008213C6" w:rsidRDefault="008213C6" w:rsidP="008213C6">
    <w:pPr>
      <w:pStyle w:val="Tekstpodstawowy"/>
      <w:spacing w:before="116"/>
      <w:ind w:left="272"/>
      <w:jc w:val="left"/>
    </w:pPr>
    <w:r>
      <w:t>Numer</w:t>
    </w:r>
    <w:r>
      <w:rPr>
        <w:spacing w:val="-4"/>
      </w:rPr>
      <w:t xml:space="preserve"> </w:t>
    </w:r>
    <w:r>
      <w:t>referencyjny:</w:t>
    </w:r>
    <w:r>
      <w:rPr>
        <w:spacing w:val="-4"/>
      </w:rPr>
      <w:t xml:space="preserve"> </w:t>
    </w:r>
    <w:r>
      <w:t>INFR.721.5.2024</w:t>
    </w:r>
  </w:p>
  <w:p w14:paraId="2BF65731" w14:textId="77777777" w:rsidR="008213C6" w:rsidRDefault="00821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624"/>
    <w:multiLevelType w:val="hybridMultilevel"/>
    <w:tmpl w:val="6E66D9DC"/>
    <w:lvl w:ilvl="0" w:tplc="5D40DAEE">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7FE4ECC2">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687236E4">
      <w:start w:val="1"/>
      <w:numFmt w:val="lowerLetter"/>
      <w:lvlText w:val="%3)"/>
      <w:lvlJc w:val="left"/>
      <w:pPr>
        <w:ind w:left="1556" w:hanging="360"/>
        <w:jc w:val="left"/>
      </w:pPr>
      <w:rPr>
        <w:rFonts w:ascii="Arial" w:eastAsia="Arial" w:hAnsi="Arial" w:cs="Arial" w:hint="default"/>
        <w:b w:val="0"/>
        <w:bCs w:val="0"/>
        <w:i w:val="0"/>
        <w:iCs w:val="0"/>
        <w:spacing w:val="0"/>
        <w:w w:val="100"/>
        <w:sz w:val="20"/>
        <w:szCs w:val="20"/>
        <w:lang w:val="pl-PL" w:eastAsia="en-US" w:bidi="ar-SA"/>
      </w:rPr>
    </w:lvl>
    <w:lvl w:ilvl="3" w:tplc="28B4D396">
      <w:numFmt w:val="bullet"/>
      <w:lvlText w:val="•"/>
      <w:lvlJc w:val="left"/>
      <w:pPr>
        <w:ind w:left="2603" w:hanging="360"/>
      </w:pPr>
      <w:rPr>
        <w:rFonts w:hint="default"/>
        <w:lang w:val="pl-PL" w:eastAsia="en-US" w:bidi="ar-SA"/>
      </w:rPr>
    </w:lvl>
    <w:lvl w:ilvl="4" w:tplc="DAAE0066">
      <w:numFmt w:val="bullet"/>
      <w:lvlText w:val="•"/>
      <w:lvlJc w:val="left"/>
      <w:pPr>
        <w:ind w:left="3646" w:hanging="360"/>
      </w:pPr>
      <w:rPr>
        <w:rFonts w:hint="default"/>
        <w:lang w:val="pl-PL" w:eastAsia="en-US" w:bidi="ar-SA"/>
      </w:rPr>
    </w:lvl>
    <w:lvl w:ilvl="5" w:tplc="A6F0BF68">
      <w:numFmt w:val="bullet"/>
      <w:lvlText w:val="•"/>
      <w:lvlJc w:val="left"/>
      <w:pPr>
        <w:ind w:left="4689" w:hanging="360"/>
      </w:pPr>
      <w:rPr>
        <w:rFonts w:hint="default"/>
        <w:lang w:val="pl-PL" w:eastAsia="en-US" w:bidi="ar-SA"/>
      </w:rPr>
    </w:lvl>
    <w:lvl w:ilvl="6" w:tplc="938E3740">
      <w:numFmt w:val="bullet"/>
      <w:lvlText w:val="•"/>
      <w:lvlJc w:val="left"/>
      <w:pPr>
        <w:ind w:left="5733" w:hanging="360"/>
      </w:pPr>
      <w:rPr>
        <w:rFonts w:hint="default"/>
        <w:lang w:val="pl-PL" w:eastAsia="en-US" w:bidi="ar-SA"/>
      </w:rPr>
    </w:lvl>
    <w:lvl w:ilvl="7" w:tplc="E1A87486">
      <w:numFmt w:val="bullet"/>
      <w:lvlText w:val="•"/>
      <w:lvlJc w:val="left"/>
      <w:pPr>
        <w:ind w:left="6776" w:hanging="360"/>
      </w:pPr>
      <w:rPr>
        <w:rFonts w:hint="default"/>
        <w:lang w:val="pl-PL" w:eastAsia="en-US" w:bidi="ar-SA"/>
      </w:rPr>
    </w:lvl>
    <w:lvl w:ilvl="8" w:tplc="A5AC517C">
      <w:numFmt w:val="bullet"/>
      <w:lvlText w:val="•"/>
      <w:lvlJc w:val="left"/>
      <w:pPr>
        <w:ind w:left="7819" w:hanging="360"/>
      </w:pPr>
      <w:rPr>
        <w:rFonts w:hint="default"/>
        <w:lang w:val="pl-PL" w:eastAsia="en-US" w:bidi="ar-SA"/>
      </w:rPr>
    </w:lvl>
  </w:abstractNum>
  <w:abstractNum w:abstractNumId="1" w15:restartNumberingAfterBreak="0">
    <w:nsid w:val="03F454CD"/>
    <w:multiLevelType w:val="hybridMultilevel"/>
    <w:tmpl w:val="0CEC229A"/>
    <w:lvl w:ilvl="0" w:tplc="E9F02A5C">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71AAF722">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66F4F624">
      <w:numFmt w:val="bullet"/>
      <w:lvlText w:val="•"/>
      <w:lvlJc w:val="left"/>
      <w:pPr>
        <w:ind w:left="2167" w:hanging="360"/>
      </w:pPr>
      <w:rPr>
        <w:rFonts w:hint="default"/>
        <w:lang w:val="pl-PL" w:eastAsia="en-US" w:bidi="ar-SA"/>
      </w:rPr>
    </w:lvl>
    <w:lvl w:ilvl="3" w:tplc="64908376">
      <w:numFmt w:val="bullet"/>
      <w:lvlText w:val="•"/>
      <w:lvlJc w:val="left"/>
      <w:pPr>
        <w:ind w:left="3134" w:hanging="360"/>
      </w:pPr>
      <w:rPr>
        <w:rFonts w:hint="default"/>
        <w:lang w:val="pl-PL" w:eastAsia="en-US" w:bidi="ar-SA"/>
      </w:rPr>
    </w:lvl>
    <w:lvl w:ilvl="4" w:tplc="C1B4C126">
      <w:numFmt w:val="bullet"/>
      <w:lvlText w:val="•"/>
      <w:lvlJc w:val="left"/>
      <w:pPr>
        <w:ind w:left="4102" w:hanging="360"/>
      </w:pPr>
      <w:rPr>
        <w:rFonts w:hint="default"/>
        <w:lang w:val="pl-PL" w:eastAsia="en-US" w:bidi="ar-SA"/>
      </w:rPr>
    </w:lvl>
    <w:lvl w:ilvl="5" w:tplc="485EB054">
      <w:numFmt w:val="bullet"/>
      <w:lvlText w:val="•"/>
      <w:lvlJc w:val="left"/>
      <w:pPr>
        <w:ind w:left="5069" w:hanging="360"/>
      </w:pPr>
      <w:rPr>
        <w:rFonts w:hint="default"/>
        <w:lang w:val="pl-PL" w:eastAsia="en-US" w:bidi="ar-SA"/>
      </w:rPr>
    </w:lvl>
    <w:lvl w:ilvl="6" w:tplc="16203512">
      <w:numFmt w:val="bullet"/>
      <w:lvlText w:val="•"/>
      <w:lvlJc w:val="left"/>
      <w:pPr>
        <w:ind w:left="6036" w:hanging="360"/>
      </w:pPr>
      <w:rPr>
        <w:rFonts w:hint="default"/>
        <w:lang w:val="pl-PL" w:eastAsia="en-US" w:bidi="ar-SA"/>
      </w:rPr>
    </w:lvl>
    <w:lvl w:ilvl="7" w:tplc="4162BAE8">
      <w:numFmt w:val="bullet"/>
      <w:lvlText w:val="•"/>
      <w:lvlJc w:val="left"/>
      <w:pPr>
        <w:ind w:left="7004" w:hanging="360"/>
      </w:pPr>
      <w:rPr>
        <w:rFonts w:hint="default"/>
        <w:lang w:val="pl-PL" w:eastAsia="en-US" w:bidi="ar-SA"/>
      </w:rPr>
    </w:lvl>
    <w:lvl w:ilvl="8" w:tplc="F998FFE8">
      <w:numFmt w:val="bullet"/>
      <w:lvlText w:val="•"/>
      <w:lvlJc w:val="left"/>
      <w:pPr>
        <w:ind w:left="7971" w:hanging="360"/>
      </w:pPr>
      <w:rPr>
        <w:rFonts w:hint="default"/>
        <w:lang w:val="pl-PL" w:eastAsia="en-US" w:bidi="ar-SA"/>
      </w:rPr>
    </w:lvl>
  </w:abstractNum>
  <w:abstractNum w:abstractNumId="2" w15:restartNumberingAfterBreak="0">
    <w:nsid w:val="0A38441D"/>
    <w:multiLevelType w:val="hybridMultilevel"/>
    <w:tmpl w:val="84AC5178"/>
    <w:lvl w:ilvl="0" w:tplc="E6FE2E04">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DAC0AA9C">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BE9A9EF2">
      <w:numFmt w:val="bullet"/>
      <w:lvlText w:val="•"/>
      <w:lvlJc w:val="left"/>
      <w:pPr>
        <w:ind w:left="2167" w:hanging="360"/>
      </w:pPr>
      <w:rPr>
        <w:rFonts w:hint="default"/>
        <w:lang w:val="pl-PL" w:eastAsia="en-US" w:bidi="ar-SA"/>
      </w:rPr>
    </w:lvl>
    <w:lvl w:ilvl="3" w:tplc="3D3A2848">
      <w:numFmt w:val="bullet"/>
      <w:lvlText w:val="•"/>
      <w:lvlJc w:val="left"/>
      <w:pPr>
        <w:ind w:left="3134" w:hanging="360"/>
      </w:pPr>
      <w:rPr>
        <w:rFonts w:hint="default"/>
        <w:lang w:val="pl-PL" w:eastAsia="en-US" w:bidi="ar-SA"/>
      </w:rPr>
    </w:lvl>
    <w:lvl w:ilvl="4" w:tplc="D2B2712C">
      <w:numFmt w:val="bullet"/>
      <w:lvlText w:val="•"/>
      <w:lvlJc w:val="left"/>
      <w:pPr>
        <w:ind w:left="4102" w:hanging="360"/>
      </w:pPr>
      <w:rPr>
        <w:rFonts w:hint="default"/>
        <w:lang w:val="pl-PL" w:eastAsia="en-US" w:bidi="ar-SA"/>
      </w:rPr>
    </w:lvl>
    <w:lvl w:ilvl="5" w:tplc="3E188A2E">
      <w:numFmt w:val="bullet"/>
      <w:lvlText w:val="•"/>
      <w:lvlJc w:val="left"/>
      <w:pPr>
        <w:ind w:left="5069" w:hanging="360"/>
      </w:pPr>
      <w:rPr>
        <w:rFonts w:hint="default"/>
        <w:lang w:val="pl-PL" w:eastAsia="en-US" w:bidi="ar-SA"/>
      </w:rPr>
    </w:lvl>
    <w:lvl w:ilvl="6" w:tplc="9306D006">
      <w:numFmt w:val="bullet"/>
      <w:lvlText w:val="•"/>
      <w:lvlJc w:val="left"/>
      <w:pPr>
        <w:ind w:left="6036" w:hanging="360"/>
      </w:pPr>
      <w:rPr>
        <w:rFonts w:hint="default"/>
        <w:lang w:val="pl-PL" w:eastAsia="en-US" w:bidi="ar-SA"/>
      </w:rPr>
    </w:lvl>
    <w:lvl w:ilvl="7" w:tplc="21840674">
      <w:numFmt w:val="bullet"/>
      <w:lvlText w:val="•"/>
      <w:lvlJc w:val="left"/>
      <w:pPr>
        <w:ind w:left="7004" w:hanging="360"/>
      </w:pPr>
      <w:rPr>
        <w:rFonts w:hint="default"/>
        <w:lang w:val="pl-PL" w:eastAsia="en-US" w:bidi="ar-SA"/>
      </w:rPr>
    </w:lvl>
    <w:lvl w:ilvl="8" w:tplc="0534EC66">
      <w:numFmt w:val="bullet"/>
      <w:lvlText w:val="•"/>
      <w:lvlJc w:val="left"/>
      <w:pPr>
        <w:ind w:left="7971" w:hanging="360"/>
      </w:pPr>
      <w:rPr>
        <w:rFonts w:hint="default"/>
        <w:lang w:val="pl-PL" w:eastAsia="en-US" w:bidi="ar-SA"/>
      </w:rPr>
    </w:lvl>
  </w:abstractNum>
  <w:abstractNum w:abstractNumId="3" w15:restartNumberingAfterBreak="0">
    <w:nsid w:val="125B588E"/>
    <w:multiLevelType w:val="hybridMultilevel"/>
    <w:tmpl w:val="9BB86094"/>
    <w:lvl w:ilvl="0" w:tplc="37E6E260">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9744B76C">
      <w:start w:val="1"/>
      <w:numFmt w:val="decimal"/>
      <w:lvlText w:val="%2)"/>
      <w:lvlJc w:val="left"/>
      <w:pPr>
        <w:ind w:left="1196" w:hanging="360"/>
        <w:jc w:val="left"/>
      </w:pPr>
      <w:rPr>
        <w:rFonts w:ascii="Arial" w:eastAsia="Arial" w:hAnsi="Arial" w:cs="Arial" w:hint="default"/>
        <w:b w:val="0"/>
        <w:bCs w:val="0"/>
        <w:i w:val="0"/>
        <w:iCs w:val="0"/>
        <w:color w:val="auto"/>
        <w:spacing w:val="0"/>
        <w:w w:val="100"/>
        <w:sz w:val="20"/>
        <w:szCs w:val="20"/>
        <w:lang w:val="pl-PL" w:eastAsia="en-US" w:bidi="ar-SA"/>
      </w:rPr>
    </w:lvl>
    <w:lvl w:ilvl="2" w:tplc="6BA88796">
      <w:numFmt w:val="bullet"/>
      <w:lvlText w:val="•"/>
      <w:lvlJc w:val="left"/>
      <w:pPr>
        <w:ind w:left="2167" w:hanging="360"/>
      </w:pPr>
      <w:rPr>
        <w:rFonts w:hint="default"/>
        <w:lang w:val="pl-PL" w:eastAsia="en-US" w:bidi="ar-SA"/>
      </w:rPr>
    </w:lvl>
    <w:lvl w:ilvl="3" w:tplc="F3ACA3B4">
      <w:numFmt w:val="bullet"/>
      <w:lvlText w:val="•"/>
      <w:lvlJc w:val="left"/>
      <w:pPr>
        <w:ind w:left="3134" w:hanging="360"/>
      </w:pPr>
      <w:rPr>
        <w:rFonts w:hint="default"/>
        <w:lang w:val="pl-PL" w:eastAsia="en-US" w:bidi="ar-SA"/>
      </w:rPr>
    </w:lvl>
    <w:lvl w:ilvl="4" w:tplc="AA18D78C">
      <w:numFmt w:val="bullet"/>
      <w:lvlText w:val="•"/>
      <w:lvlJc w:val="left"/>
      <w:pPr>
        <w:ind w:left="4102" w:hanging="360"/>
      </w:pPr>
      <w:rPr>
        <w:rFonts w:hint="default"/>
        <w:lang w:val="pl-PL" w:eastAsia="en-US" w:bidi="ar-SA"/>
      </w:rPr>
    </w:lvl>
    <w:lvl w:ilvl="5" w:tplc="AAA61F26">
      <w:numFmt w:val="bullet"/>
      <w:lvlText w:val="•"/>
      <w:lvlJc w:val="left"/>
      <w:pPr>
        <w:ind w:left="5069" w:hanging="360"/>
      </w:pPr>
      <w:rPr>
        <w:rFonts w:hint="default"/>
        <w:lang w:val="pl-PL" w:eastAsia="en-US" w:bidi="ar-SA"/>
      </w:rPr>
    </w:lvl>
    <w:lvl w:ilvl="6" w:tplc="74704E9A">
      <w:numFmt w:val="bullet"/>
      <w:lvlText w:val="•"/>
      <w:lvlJc w:val="left"/>
      <w:pPr>
        <w:ind w:left="6036" w:hanging="360"/>
      </w:pPr>
      <w:rPr>
        <w:rFonts w:hint="default"/>
        <w:lang w:val="pl-PL" w:eastAsia="en-US" w:bidi="ar-SA"/>
      </w:rPr>
    </w:lvl>
    <w:lvl w:ilvl="7" w:tplc="D48A4BFA">
      <w:numFmt w:val="bullet"/>
      <w:lvlText w:val="•"/>
      <w:lvlJc w:val="left"/>
      <w:pPr>
        <w:ind w:left="7004" w:hanging="360"/>
      </w:pPr>
      <w:rPr>
        <w:rFonts w:hint="default"/>
        <w:lang w:val="pl-PL" w:eastAsia="en-US" w:bidi="ar-SA"/>
      </w:rPr>
    </w:lvl>
    <w:lvl w:ilvl="8" w:tplc="4E3CB962">
      <w:numFmt w:val="bullet"/>
      <w:lvlText w:val="•"/>
      <w:lvlJc w:val="left"/>
      <w:pPr>
        <w:ind w:left="7971" w:hanging="360"/>
      </w:pPr>
      <w:rPr>
        <w:rFonts w:hint="default"/>
        <w:lang w:val="pl-PL" w:eastAsia="en-US" w:bidi="ar-SA"/>
      </w:rPr>
    </w:lvl>
  </w:abstractNum>
  <w:abstractNum w:abstractNumId="4" w15:restartNumberingAfterBreak="0">
    <w:nsid w:val="1F037900"/>
    <w:multiLevelType w:val="hybridMultilevel"/>
    <w:tmpl w:val="767AC506"/>
    <w:lvl w:ilvl="0" w:tplc="FC54F0C2">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FA94C812">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04A488A6">
      <w:numFmt w:val="bullet"/>
      <w:lvlText w:val="•"/>
      <w:lvlJc w:val="left"/>
      <w:pPr>
        <w:ind w:left="2167" w:hanging="360"/>
      </w:pPr>
      <w:rPr>
        <w:rFonts w:hint="default"/>
        <w:lang w:val="pl-PL" w:eastAsia="en-US" w:bidi="ar-SA"/>
      </w:rPr>
    </w:lvl>
    <w:lvl w:ilvl="3" w:tplc="D2A0E8DC">
      <w:numFmt w:val="bullet"/>
      <w:lvlText w:val="•"/>
      <w:lvlJc w:val="left"/>
      <w:pPr>
        <w:ind w:left="3134" w:hanging="360"/>
      </w:pPr>
      <w:rPr>
        <w:rFonts w:hint="default"/>
        <w:lang w:val="pl-PL" w:eastAsia="en-US" w:bidi="ar-SA"/>
      </w:rPr>
    </w:lvl>
    <w:lvl w:ilvl="4" w:tplc="E7E6E3F2">
      <w:numFmt w:val="bullet"/>
      <w:lvlText w:val="•"/>
      <w:lvlJc w:val="left"/>
      <w:pPr>
        <w:ind w:left="4102" w:hanging="360"/>
      </w:pPr>
      <w:rPr>
        <w:rFonts w:hint="default"/>
        <w:lang w:val="pl-PL" w:eastAsia="en-US" w:bidi="ar-SA"/>
      </w:rPr>
    </w:lvl>
    <w:lvl w:ilvl="5" w:tplc="4C0836C8">
      <w:numFmt w:val="bullet"/>
      <w:lvlText w:val="•"/>
      <w:lvlJc w:val="left"/>
      <w:pPr>
        <w:ind w:left="5069" w:hanging="360"/>
      </w:pPr>
      <w:rPr>
        <w:rFonts w:hint="default"/>
        <w:lang w:val="pl-PL" w:eastAsia="en-US" w:bidi="ar-SA"/>
      </w:rPr>
    </w:lvl>
    <w:lvl w:ilvl="6" w:tplc="FE76ABBC">
      <w:numFmt w:val="bullet"/>
      <w:lvlText w:val="•"/>
      <w:lvlJc w:val="left"/>
      <w:pPr>
        <w:ind w:left="6036" w:hanging="360"/>
      </w:pPr>
      <w:rPr>
        <w:rFonts w:hint="default"/>
        <w:lang w:val="pl-PL" w:eastAsia="en-US" w:bidi="ar-SA"/>
      </w:rPr>
    </w:lvl>
    <w:lvl w:ilvl="7" w:tplc="D2A2218C">
      <w:numFmt w:val="bullet"/>
      <w:lvlText w:val="•"/>
      <w:lvlJc w:val="left"/>
      <w:pPr>
        <w:ind w:left="7004" w:hanging="360"/>
      </w:pPr>
      <w:rPr>
        <w:rFonts w:hint="default"/>
        <w:lang w:val="pl-PL" w:eastAsia="en-US" w:bidi="ar-SA"/>
      </w:rPr>
    </w:lvl>
    <w:lvl w:ilvl="8" w:tplc="4E9C1BB4">
      <w:numFmt w:val="bullet"/>
      <w:lvlText w:val="•"/>
      <w:lvlJc w:val="left"/>
      <w:pPr>
        <w:ind w:left="7971" w:hanging="360"/>
      </w:pPr>
      <w:rPr>
        <w:rFonts w:hint="default"/>
        <w:lang w:val="pl-PL" w:eastAsia="en-US" w:bidi="ar-SA"/>
      </w:rPr>
    </w:lvl>
  </w:abstractNum>
  <w:abstractNum w:abstractNumId="5" w15:restartNumberingAfterBreak="0">
    <w:nsid w:val="264A253E"/>
    <w:multiLevelType w:val="hybridMultilevel"/>
    <w:tmpl w:val="FE2EC534"/>
    <w:lvl w:ilvl="0" w:tplc="01B25796">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757A24B4">
      <w:start w:val="1"/>
      <w:numFmt w:val="decimal"/>
      <w:lvlText w:val="%2)"/>
      <w:lvlJc w:val="left"/>
      <w:pPr>
        <w:ind w:left="1251" w:hanging="416"/>
        <w:jc w:val="left"/>
      </w:pPr>
      <w:rPr>
        <w:rFonts w:ascii="Arial" w:eastAsia="Arial" w:hAnsi="Arial" w:cs="Arial" w:hint="default"/>
        <w:b w:val="0"/>
        <w:bCs w:val="0"/>
        <w:i w:val="0"/>
        <w:iCs w:val="0"/>
        <w:spacing w:val="0"/>
        <w:w w:val="100"/>
        <w:sz w:val="20"/>
        <w:szCs w:val="20"/>
        <w:lang w:val="pl-PL" w:eastAsia="en-US" w:bidi="ar-SA"/>
      </w:rPr>
    </w:lvl>
    <w:lvl w:ilvl="2" w:tplc="574C8D50">
      <w:numFmt w:val="bullet"/>
      <w:lvlText w:val="•"/>
      <w:lvlJc w:val="left"/>
      <w:pPr>
        <w:ind w:left="2220" w:hanging="416"/>
      </w:pPr>
      <w:rPr>
        <w:rFonts w:hint="default"/>
        <w:lang w:val="pl-PL" w:eastAsia="en-US" w:bidi="ar-SA"/>
      </w:rPr>
    </w:lvl>
    <w:lvl w:ilvl="3" w:tplc="C0481CE8">
      <w:numFmt w:val="bullet"/>
      <w:lvlText w:val="•"/>
      <w:lvlJc w:val="left"/>
      <w:pPr>
        <w:ind w:left="3181" w:hanging="416"/>
      </w:pPr>
      <w:rPr>
        <w:rFonts w:hint="default"/>
        <w:lang w:val="pl-PL" w:eastAsia="en-US" w:bidi="ar-SA"/>
      </w:rPr>
    </w:lvl>
    <w:lvl w:ilvl="4" w:tplc="42288796">
      <w:numFmt w:val="bullet"/>
      <w:lvlText w:val="•"/>
      <w:lvlJc w:val="left"/>
      <w:pPr>
        <w:ind w:left="4142" w:hanging="416"/>
      </w:pPr>
      <w:rPr>
        <w:rFonts w:hint="default"/>
        <w:lang w:val="pl-PL" w:eastAsia="en-US" w:bidi="ar-SA"/>
      </w:rPr>
    </w:lvl>
    <w:lvl w:ilvl="5" w:tplc="0DF238F8">
      <w:numFmt w:val="bullet"/>
      <w:lvlText w:val="•"/>
      <w:lvlJc w:val="left"/>
      <w:pPr>
        <w:ind w:left="5102" w:hanging="416"/>
      </w:pPr>
      <w:rPr>
        <w:rFonts w:hint="default"/>
        <w:lang w:val="pl-PL" w:eastAsia="en-US" w:bidi="ar-SA"/>
      </w:rPr>
    </w:lvl>
    <w:lvl w:ilvl="6" w:tplc="FC42FC3E">
      <w:numFmt w:val="bullet"/>
      <w:lvlText w:val="•"/>
      <w:lvlJc w:val="left"/>
      <w:pPr>
        <w:ind w:left="6063" w:hanging="416"/>
      </w:pPr>
      <w:rPr>
        <w:rFonts w:hint="default"/>
        <w:lang w:val="pl-PL" w:eastAsia="en-US" w:bidi="ar-SA"/>
      </w:rPr>
    </w:lvl>
    <w:lvl w:ilvl="7" w:tplc="8D6008CA">
      <w:numFmt w:val="bullet"/>
      <w:lvlText w:val="•"/>
      <w:lvlJc w:val="left"/>
      <w:pPr>
        <w:ind w:left="7024" w:hanging="416"/>
      </w:pPr>
      <w:rPr>
        <w:rFonts w:hint="default"/>
        <w:lang w:val="pl-PL" w:eastAsia="en-US" w:bidi="ar-SA"/>
      </w:rPr>
    </w:lvl>
    <w:lvl w:ilvl="8" w:tplc="88189358">
      <w:numFmt w:val="bullet"/>
      <w:lvlText w:val="•"/>
      <w:lvlJc w:val="left"/>
      <w:pPr>
        <w:ind w:left="7984" w:hanging="416"/>
      </w:pPr>
      <w:rPr>
        <w:rFonts w:hint="default"/>
        <w:lang w:val="pl-PL" w:eastAsia="en-US" w:bidi="ar-SA"/>
      </w:rPr>
    </w:lvl>
  </w:abstractNum>
  <w:abstractNum w:abstractNumId="6" w15:restartNumberingAfterBreak="0">
    <w:nsid w:val="27175B8C"/>
    <w:multiLevelType w:val="hybridMultilevel"/>
    <w:tmpl w:val="B60EB03E"/>
    <w:lvl w:ilvl="0" w:tplc="E6C81BA8">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63FC433C">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D228C2C8">
      <w:numFmt w:val="bullet"/>
      <w:lvlText w:val="•"/>
      <w:lvlJc w:val="left"/>
      <w:pPr>
        <w:ind w:left="2167" w:hanging="360"/>
      </w:pPr>
      <w:rPr>
        <w:rFonts w:hint="default"/>
        <w:lang w:val="pl-PL" w:eastAsia="en-US" w:bidi="ar-SA"/>
      </w:rPr>
    </w:lvl>
    <w:lvl w:ilvl="3" w:tplc="E452CA16">
      <w:numFmt w:val="bullet"/>
      <w:lvlText w:val="•"/>
      <w:lvlJc w:val="left"/>
      <w:pPr>
        <w:ind w:left="3134" w:hanging="360"/>
      </w:pPr>
      <w:rPr>
        <w:rFonts w:hint="default"/>
        <w:lang w:val="pl-PL" w:eastAsia="en-US" w:bidi="ar-SA"/>
      </w:rPr>
    </w:lvl>
    <w:lvl w:ilvl="4" w:tplc="415A8DB0">
      <w:numFmt w:val="bullet"/>
      <w:lvlText w:val="•"/>
      <w:lvlJc w:val="left"/>
      <w:pPr>
        <w:ind w:left="4102" w:hanging="360"/>
      </w:pPr>
      <w:rPr>
        <w:rFonts w:hint="default"/>
        <w:lang w:val="pl-PL" w:eastAsia="en-US" w:bidi="ar-SA"/>
      </w:rPr>
    </w:lvl>
    <w:lvl w:ilvl="5" w:tplc="1CDEB26C">
      <w:numFmt w:val="bullet"/>
      <w:lvlText w:val="•"/>
      <w:lvlJc w:val="left"/>
      <w:pPr>
        <w:ind w:left="5069" w:hanging="360"/>
      </w:pPr>
      <w:rPr>
        <w:rFonts w:hint="default"/>
        <w:lang w:val="pl-PL" w:eastAsia="en-US" w:bidi="ar-SA"/>
      </w:rPr>
    </w:lvl>
    <w:lvl w:ilvl="6" w:tplc="47B69A44">
      <w:numFmt w:val="bullet"/>
      <w:lvlText w:val="•"/>
      <w:lvlJc w:val="left"/>
      <w:pPr>
        <w:ind w:left="6036" w:hanging="360"/>
      </w:pPr>
      <w:rPr>
        <w:rFonts w:hint="default"/>
        <w:lang w:val="pl-PL" w:eastAsia="en-US" w:bidi="ar-SA"/>
      </w:rPr>
    </w:lvl>
    <w:lvl w:ilvl="7" w:tplc="C8FE322E">
      <w:numFmt w:val="bullet"/>
      <w:lvlText w:val="•"/>
      <w:lvlJc w:val="left"/>
      <w:pPr>
        <w:ind w:left="7004" w:hanging="360"/>
      </w:pPr>
      <w:rPr>
        <w:rFonts w:hint="default"/>
        <w:lang w:val="pl-PL" w:eastAsia="en-US" w:bidi="ar-SA"/>
      </w:rPr>
    </w:lvl>
    <w:lvl w:ilvl="8" w:tplc="94F612A8">
      <w:numFmt w:val="bullet"/>
      <w:lvlText w:val="•"/>
      <w:lvlJc w:val="left"/>
      <w:pPr>
        <w:ind w:left="7971" w:hanging="360"/>
      </w:pPr>
      <w:rPr>
        <w:rFonts w:hint="default"/>
        <w:lang w:val="pl-PL" w:eastAsia="en-US" w:bidi="ar-SA"/>
      </w:rPr>
    </w:lvl>
  </w:abstractNum>
  <w:abstractNum w:abstractNumId="7" w15:restartNumberingAfterBreak="0">
    <w:nsid w:val="301D0B41"/>
    <w:multiLevelType w:val="hybridMultilevel"/>
    <w:tmpl w:val="C05E6254"/>
    <w:lvl w:ilvl="0" w:tplc="A280A808">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A98CDBB4">
      <w:numFmt w:val="bullet"/>
      <w:lvlText w:val="•"/>
      <w:lvlJc w:val="left"/>
      <w:pPr>
        <w:ind w:left="1746" w:hanging="360"/>
      </w:pPr>
      <w:rPr>
        <w:rFonts w:hint="default"/>
        <w:lang w:val="pl-PL" w:eastAsia="en-US" w:bidi="ar-SA"/>
      </w:rPr>
    </w:lvl>
    <w:lvl w:ilvl="2" w:tplc="0C6CE992">
      <w:numFmt w:val="bullet"/>
      <w:lvlText w:val="•"/>
      <w:lvlJc w:val="left"/>
      <w:pPr>
        <w:ind w:left="2653" w:hanging="360"/>
      </w:pPr>
      <w:rPr>
        <w:rFonts w:hint="default"/>
        <w:lang w:val="pl-PL" w:eastAsia="en-US" w:bidi="ar-SA"/>
      </w:rPr>
    </w:lvl>
    <w:lvl w:ilvl="3" w:tplc="3B14FB28">
      <w:numFmt w:val="bullet"/>
      <w:lvlText w:val="•"/>
      <w:lvlJc w:val="left"/>
      <w:pPr>
        <w:ind w:left="3559" w:hanging="360"/>
      </w:pPr>
      <w:rPr>
        <w:rFonts w:hint="default"/>
        <w:lang w:val="pl-PL" w:eastAsia="en-US" w:bidi="ar-SA"/>
      </w:rPr>
    </w:lvl>
    <w:lvl w:ilvl="4" w:tplc="DB9232BE">
      <w:numFmt w:val="bullet"/>
      <w:lvlText w:val="•"/>
      <w:lvlJc w:val="left"/>
      <w:pPr>
        <w:ind w:left="4466" w:hanging="360"/>
      </w:pPr>
      <w:rPr>
        <w:rFonts w:hint="default"/>
        <w:lang w:val="pl-PL" w:eastAsia="en-US" w:bidi="ar-SA"/>
      </w:rPr>
    </w:lvl>
    <w:lvl w:ilvl="5" w:tplc="06CE5D9E">
      <w:numFmt w:val="bullet"/>
      <w:lvlText w:val="•"/>
      <w:lvlJc w:val="left"/>
      <w:pPr>
        <w:ind w:left="5373" w:hanging="360"/>
      </w:pPr>
      <w:rPr>
        <w:rFonts w:hint="default"/>
        <w:lang w:val="pl-PL" w:eastAsia="en-US" w:bidi="ar-SA"/>
      </w:rPr>
    </w:lvl>
    <w:lvl w:ilvl="6" w:tplc="0246702A">
      <w:numFmt w:val="bullet"/>
      <w:lvlText w:val="•"/>
      <w:lvlJc w:val="left"/>
      <w:pPr>
        <w:ind w:left="6279" w:hanging="360"/>
      </w:pPr>
      <w:rPr>
        <w:rFonts w:hint="default"/>
        <w:lang w:val="pl-PL" w:eastAsia="en-US" w:bidi="ar-SA"/>
      </w:rPr>
    </w:lvl>
    <w:lvl w:ilvl="7" w:tplc="5F76CAF4">
      <w:numFmt w:val="bullet"/>
      <w:lvlText w:val="•"/>
      <w:lvlJc w:val="left"/>
      <w:pPr>
        <w:ind w:left="7186" w:hanging="360"/>
      </w:pPr>
      <w:rPr>
        <w:rFonts w:hint="default"/>
        <w:lang w:val="pl-PL" w:eastAsia="en-US" w:bidi="ar-SA"/>
      </w:rPr>
    </w:lvl>
    <w:lvl w:ilvl="8" w:tplc="689C9D54">
      <w:numFmt w:val="bullet"/>
      <w:lvlText w:val="•"/>
      <w:lvlJc w:val="left"/>
      <w:pPr>
        <w:ind w:left="8092" w:hanging="360"/>
      </w:pPr>
      <w:rPr>
        <w:rFonts w:hint="default"/>
        <w:lang w:val="pl-PL" w:eastAsia="en-US" w:bidi="ar-SA"/>
      </w:rPr>
    </w:lvl>
  </w:abstractNum>
  <w:abstractNum w:abstractNumId="8" w15:restartNumberingAfterBreak="0">
    <w:nsid w:val="36AA5335"/>
    <w:multiLevelType w:val="multilevel"/>
    <w:tmpl w:val="AB7C4302"/>
    <w:lvl w:ilvl="0">
      <w:start w:val="3"/>
      <w:numFmt w:val="decimal"/>
      <w:lvlText w:val="%1"/>
      <w:lvlJc w:val="left"/>
      <w:pPr>
        <w:ind w:left="360" w:hanging="360"/>
      </w:pPr>
      <w:rPr>
        <w:rFonts w:asciiTheme="minorHAnsi" w:hAnsiTheme="minorHAnsi" w:cstheme="minorHAnsi" w:hint="default"/>
        <w:color w:val="000000"/>
        <w:sz w:val="22"/>
      </w:rPr>
    </w:lvl>
    <w:lvl w:ilvl="1">
      <w:start w:val="1"/>
      <w:numFmt w:val="decimal"/>
      <w:lvlText w:val="%1.%2"/>
      <w:lvlJc w:val="left"/>
      <w:pPr>
        <w:ind w:left="1211" w:hanging="360"/>
      </w:pPr>
      <w:rPr>
        <w:rFonts w:asciiTheme="minorHAnsi" w:hAnsiTheme="minorHAnsi" w:cstheme="minorHAnsi" w:hint="default"/>
        <w:color w:val="000000"/>
        <w:sz w:val="22"/>
      </w:rPr>
    </w:lvl>
    <w:lvl w:ilvl="2">
      <w:start w:val="1"/>
      <w:numFmt w:val="decimal"/>
      <w:lvlText w:val="%1.%2.%3"/>
      <w:lvlJc w:val="left"/>
      <w:pPr>
        <w:ind w:left="720" w:hanging="720"/>
      </w:pPr>
      <w:rPr>
        <w:rFonts w:asciiTheme="minorHAnsi" w:hAnsiTheme="minorHAnsi" w:cstheme="minorHAnsi" w:hint="default"/>
        <w:color w:val="000000"/>
        <w:sz w:val="22"/>
      </w:rPr>
    </w:lvl>
    <w:lvl w:ilvl="3">
      <w:start w:val="1"/>
      <w:numFmt w:val="decimal"/>
      <w:lvlText w:val="%1.%2.%3.%4"/>
      <w:lvlJc w:val="left"/>
      <w:pPr>
        <w:ind w:left="720" w:hanging="720"/>
      </w:pPr>
      <w:rPr>
        <w:rFonts w:asciiTheme="minorHAnsi" w:hAnsiTheme="minorHAnsi" w:cstheme="minorHAnsi" w:hint="default"/>
        <w:color w:val="000000"/>
        <w:sz w:val="22"/>
      </w:rPr>
    </w:lvl>
    <w:lvl w:ilvl="4">
      <w:start w:val="1"/>
      <w:numFmt w:val="decimal"/>
      <w:lvlText w:val="%1.%2.%3.%4.%5"/>
      <w:lvlJc w:val="left"/>
      <w:pPr>
        <w:ind w:left="1080" w:hanging="1080"/>
      </w:pPr>
      <w:rPr>
        <w:rFonts w:asciiTheme="minorHAnsi" w:hAnsiTheme="minorHAnsi" w:cstheme="minorHAnsi" w:hint="default"/>
        <w:color w:val="000000"/>
        <w:sz w:val="22"/>
      </w:rPr>
    </w:lvl>
    <w:lvl w:ilvl="5">
      <w:start w:val="1"/>
      <w:numFmt w:val="decimal"/>
      <w:lvlText w:val="%1.%2.%3.%4.%5.%6"/>
      <w:lvlJc w:val="left"/>
      <w:pPr>
        <w:ind w:left="1080" w:hanging="1080"/>
      </w:pPr>
      <w:rPr>
        <w:rFonts w:asciiTheme="minorHAnsi" w:hAnsiTheme="minorHAnsi" w:cstheme="minorHAnsi" w:hint="default"/>
        <w:color w:val="000000"/>
        <w:sz w:val="22"/>
      </w:rPr>
    </w:lvl>
    <w:lvl w:ilvl="6">
      <w:start w:val="1"/>
      <w:numFmt w:val="decimal"/>
      <w:lvlText w:val="%1.%2.%3.%4.%5.%6.%7"/>
      <w:lvlJc w:val="left"/>
      <w:pPr>
        <w:ind w:left="1440" w:hanging="1440"/>
      </w:pPr>
      <w:rPr>
        <w:rFonts w:asciiTheme="minorHAnsi" w:hAnsiTheme="minorHAnsi" w:cstheme="minorHAnsi" w:hint="default"/>
        <w:color w:val="000000"/>
        <w:sz w:val="22"/>
      </w:rPr>
    </w:lvl>
    <w:lvl w:ilvl="7">
      <w:start w:val="1"/>
      <w:numFmt w:val="decimal"/>
      <w:lvlText w:val="%1.%2.%3.%4.%5.%6.%7.%8"/>
      <w:lvlJc w:val="left"/>
      <w:pPr>
        <w:ind w:left="1440" w:hanging="1440"/>
      </w:pPr>
      <w:rPr>
        <w:rFonts w:asciiTheme="minorHAnsi" w:hAnsiTheme="minorHAnsi" w:cstheme="minorHAnsi" w:hint="default"/>
        <w:color w:val="000000"/>
        <w:sz w:val="22"/>
      </w:rPr>
    </w:lvl>
    <w:lvl w:ilvl="8">
      <w:start w:val="1"/>
      <w:numFmt w:val="decimal"/>
      <w:lvlText w:val="%1.%2.%3.%4.%5.%6.%7.%8.%9"/>
      <w:lvlJc w:val="left"/>
      <w:pPr>
        <w:ind w:left="1800" w:hanging="1800"/>
      </w:pPr>
      <w:rPr>
        <w:rFonts w:asciiTheme="minorHAnsi" w:hAnsiTheme="minorHAnsi" w:cstheme="minorHAnsi" w:hint="default"/>
        <w:color w:val="000000"/>
        <w:sz w:val="22"/>
      </w:rPr>
    </w:lvl>
  </w:abstractNum>
  <w:abstractNum w:abstractNumId="9" w15:restartNumberingAfterBreak="0">
    <w:nsid w:val="3D174E03"/>
    <w:multiLevelType w:val="hybridMultilevel"/>
    <w:tmpl w:val="3E324F06"/>
    <w:lvl w:ilvl="0" w:tplc="0E761F2E">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87F06C38">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FD0442F8">
      <w:numFmt w:val="bullet"/>
      <w:lvlText w:val="•"/>
      <w:lvlJc w:val="left"/>
      <w:pPr>
        <w:ind w:left="2167" w:hanging="360"/>
      </w:pPr>
      <w:rPr>
        <w:rFonts w:hint="default"/>
        <w:lang w:val="pl-PL" w:eastAsia="en-US" w:bidi="ar-SA"/>
      </w:rPr>
    </w:lvl>
    <w:lvl w:ilvl="3" w:tplc="8AEE2D5A">
      <w:numFmt w:val="bullet"/>
      <w:lvlText w:val="•"/>
      <w:lvlJc w:val="left"/>
      <w:pPr>
        <w:ind w:left="3134" w:hanging="360"/>
      </w:pPr>
      <w:rPr>
        <w:rFonts w:hint="default"/>
        <w:lang w:val="pl-PL" w:eastAsia="en-US" w:bidi="ar-SA"/>
      </w:rPr>
    </w:lvl>
    <w:lvl w:ilvl="4" w:tplc="503097FC">
      <w:numFmt w:val="bullet"/>
      <w:lvlText w:val="•"/>
      <w:lvlJc w:val="left"/>
      <w:pPr>
        <w:ind w:left="4102" w:hanging="360"/>
      </w:pPr>
      <w:rPr>
        <w:rFonts w:hint="default"/>
        <w:lang w:val="pl-PL" w:eastAsia="en-US" w:bidi="ar-SA"/>
      </w:rPr>
    </w:lvl>
    <w:lvl w:ilvl="5" w:tplc="3612BF3A">
      <w:numFmt w:val="bullet"/>
      <w:lvlText w:val="•"/>
      <w:lvlJc w:val="left"/>
      <w:pPr>
        <w:ind w:left="5069" w:hanging="360"/>
      </w:pPr>
      <w:rPr>
        <w:rFonts w:hint="default"/>
        <w:lang w:val="pl-PL" w:eastAsia="en-US" w:bidi="ar-SA"/>
      </w:rPr>
    </w:lvl>
    <w:lvl w:ilvl="6" w:tplc="CAEA18EE">
      <w:numFmt w:val="bullet"/>
      <w:lvlText w:val="•"/>
      <w:lvlJc w:val="left"/>
      <w:pPr>
        <w:ind w:left="6036" w:hanging="360"/>
      </w:pPr>
      <w:rPr>
        <w:rFonts w:hint="default"/>
        <w:lang w:val="pl-PL" w:eastAsia="en-US" w:bidi="ar-SA"/>
      </w:rPr>
    </w:lvl>
    <w:lvl w:ilvl="7" w:tplc="CC00AB10">
      <w:numFmt w:val="bullet"/>
      <w:lvlText w:val="•"/>
      <w:lvlJc w:val="left"/>
      <w:pPr>
        <w:ind w:left="7004" w:hanging="360"/>
      </w:pPr>
      <w:rPr>
        <w:rFonts w:hint="default"/>
        <w:lang w:val="pl-PL" w:eastAsia="en-US" w:bidi="ar-SA"/>
      </w:rPr>
    </w:lvl>
    <w:lvl w:ilvl="8" w:tplc="3A24D102">
      <w:numFmt w:val="bullet"/>
      <w:lvlText w:val="•"/>
      <w:lvlJc w:val="left"/>
      <w:pPr>
        <w:ind w:left="7971" w:hanging="360"/>
      </w:pPr>
      <w:rPr>
        <w:rFonts w:hint="default"/>
        <w:lang w:val="pl-PL" w:eastAsia="en-US" w:bidi="ar-SA"/>
      </w:rPr>
    </w:lvl>
  </w:abstractNum>
  <w:abstractNum w:abstractNumId="10" w15:restartNumberingAfterBreak="0">
    <w:nsid w:val="55AF6658"/>
    <w:multiLevelType w:val="hybridMultilevel"/>
    <w:tmpl w:val="04BE4F94"/>
    <w:lvl w:ilvl="0" w:tplc="A2DA2190">
      <w:start w:val="1"/>
      <w:numFmt w:val="decimal"/>
      <w:lvlText w:val="%1."/>
      <w:lvlJc w:val="left"/>
      <w:pPr>
        <w:ind w:left="1196" w:hanging="360"/>
      </w:pPr>
      <w:rPr>
        <w:rFonts w:asciiTheme="minorHAnsi" w:hAnsiTheme="minorHAnsi" w:cstheme="minorHAnsi" w:hint="default"/>
        <w:color w:val="000000"/>
        <w:sz w:val="22"/>
      </w:r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 w15:restartNumberingAfterBreak="0">
    <w:nsid w:val="579C4BD2"/>
    <w:multiLevelType w:val="hybridMultilevel"/>
    <w:tmpl w:val="155E2086"/>
    <w:lvl w:ilvl="0" w:tplc="FA58B8FC">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0D804366">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1C28777A">
      <w:numFmt w:val="bullet"/>
      <w:lvlText w:val="•"/>
      <w:lvlJc w:val="left"/>
      <w:pPr>
        <w:ind w:left="2167" w:hanging="360"/>
      </w:pPr>
      <w:rPr>
        <w:rFonts w:hint="default"/>
        <w:lang w:val="pl-PL" w:eastAsia="en-US" w:bidi="ar-SA"/>
      </w:rPr>
    </w:lvl>
    <w:lvl w:ilvl="3" w:tplc="00D673A6">
      <w:numFmt w:val="bullet"/>
      <w:lvlText w:val="•"/>
      <w:lvlJc w:val="left"/>
      <w:pPr>
        <w:ind w:left="3134" w:hanging="360"/>
      </w:pPr>
      <w:rPr>
        <w:rFonts w:hint="default"/>
        <w:lang w:val="pl-PL" w:eastAsia="en-US" w:bidi="ar-SA"/>
      </w:rPr>
    </w:lvl>
    <w:lvl w:ilvl="4" w:tplc="1B1A1FCE">
      <w:numFmt w:val="bullet"/>
      <w:lvlText w:val="•"/>
      <w:lvlJc w:val="left"/>
      <w:pPr>
        <w:ind w:left="4102" w:hanging="360"/>
      </w:pPr>
      <w:rPr>
        <w:rFonts w:hint="default"/>
        <w:lang w:val="pl-PL" w:eastAsia="en-US" w:bidi="ar-SA"/>
      </w:rPr>
    </w:lvl>
    <w:lvl w:ilvl="5" w:tplc="802CB578">
      <w:numFmt w:val="bullet"/>
      <w:lvlText w:val="•"/>
      <w:lvlJc w:val="left"/>
      <w:pPr>
        <w:ind w:left="5069" w:hanging="360"/>
      </w:pPr>
      <w:rPr>
        <w:rFonts w:hint="default"/>
        <w:lang w:val="pl-PL" w:eastAsia="en-US" w:bidi="ar-SA"/>
      </w:rPr>
    </w:lvl>
    <w:lvl w:ilvl="6" w:tplc="2F04152E">
      <w:numFmt w:val="bullet"/>
      <w:lvlText w:val="•"/>
      <w:lvlJc w:val="left"/>
      <w:pPr>
        <w:ind w:left="6036" w:hanging="360"/>
      </w:pPr>
      <w:rPr>
        <w:rFonts w:hint="default"/>
        <w:lang w:val="pl-PL" w:eastAsia="en-US" w:bidi="ar-SA"/>
      </w:rPr>
    </w:lvl>
    <w:lvl w:ilvl="7" w:tplc="CA523544">
      <w:numFmt w:val="bullet"/>
      <w:lvlText w:val="•"/>
      <w:lvlJc w:val="left"/>
      <w:pPr>
        <w:ind w:left="7004" w:hanging="360"/>
      </w:pPr>
      <w:rPr>
        <w:rFonts w:hint="default"/>
        <w:lang w:val="pl-PL" w:eastAsia="en-US" w:bidi="ar-SA"/>
      </w:rPr>
    </w:lvl>
    <w:lvl w:ilvl="8" w:tplc="C97AD2B0">
      <w:numFmt w:val="bullet"/>
      <w:lvlText w:val="•"/>
      <w:lvlJc w:val="left"/>
      <w:pPr>
        <w:ind w:left="7971" w:hanging="360"/>
      </w:pPr>
      <w:rPr>
        <w:rFonts w:hint="default"/>
        <w:lang w:val="pl-PL" w:eastAsia="en-US" w:bidi="ar-SA"/>
      </w:rPr>
    </w:lvl>
  </w:abstractNum>
  <w:abstractNum w:abstractNumId="12" w15:restartNumberingAfterBreak="0">
    <w:nsid w:val="5FA6245D"/>
    <w:multiLevelType w:val="hybridMultilevel"/>
    <w:tmpl w:val="931E7C5E"/>
    <w:lvl w:ilvl="0" w:tplc="C08426C6">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FCA28768">
      <w:start w:val="1"/>
      <w:numFmt w:val="decimal"/>
      <w:lvlText w:val="%2)"/>
      <w:lvlJc w:val="left"/>
      <w:pPr>
        <w:ind w:left="1196" w:hanging="360"/>
        <w:jc w:val="left"/>
      </w:pPr>
      <w:rPr>
        <w:rFonts w:ascii="Arial" w:eastAsia="Arial" w:hAnsi="Arial" w:cs="Arial" w:hint="default"/>
        <w:b w:val="0"/>
        <w:bCs w:val="0"/>
        <w:i w:val="0"/>
        <w:iCs w:val="0"/>
        <w:spacing w:val="0"/>
        <w:w w:val="100"/>
        <w:sz w:val="20"/>
        <w:szCs w:val="20"/>
        <w:lang w:val="pl-PL" w:eastAsia="en-US" w:bidi="ar-SA"/>
      </w:rPr>
    </w:lvl>
    <w:lvl w:ilvl="2" w:tplc="244CE072">
      <w:numFmt w:val="bullet"/>
      <w:lvlText w:val="•"/>
      <w:lvlJc w:val="left"/>
      <w:pPr>
        <w:ind w:left="2167" w:hanging="360"/>
      </w:pPr>
      <w:rPr>
        <w:rFonts w:hint="default"/>
        <w:lang w:val="pl-PL" w:eastAsia="en-US" w:bidi="ar-SA"/>
      </w:rPr>
    </w:lvl>
    <w:lvl w:ilvl="3" w:tplc="38348F6A">
      <w:numFmt w:val="bullet"/>
      <w:lvlText w:val="•"/>
      <w:lvlJc w:val="left"/>
      <w:pPr>
        <w:ind w:left="3134" w:hanging="360"/>
      </w:pPr>
      <w:rPr>
        <w:rFonts w:hint="default"/>
        <w:lang w:val="pl-PL" w:eastAsia="en-US" w:bidi="ar-SA"/>
      </w:rPr>
    </w:lvl>
    <w:lvl w:ilvl="4" w:tplc="3EA483F4">
      <w:numFmt w:val="bullet"/>
      <w:lvlText w:val="•"/>
      <w:lvlJc w:val="left"/>
      <w:pPr>
        <w:ind w:left="4102" w:hanging="360"/>
      </w:pPr>
      <w:rPr>
        <w:rFonts w:hint="default"/>
        <w:lang w:val="pl-PL" w:eastAsia="en-US" w:bidi="ar-SA"/>
      </w:rPr>
    </w:lvl>
    <w:lvl w:ilvl="5" w:tplc="C61C99CE">
      <w:numFmt w:val="bullet"/>
      <w:lvlText w:val="•"/>
      <w:lvlJc w:val="left"/>
      <w:pPr>
        <w:ind w:left="5069" w:hanging="360"/>
      </w:pPr>
      <w:rPr>
        <w:rFonts w:hint="default"/>
        <w:lang w:val="pl-PL" w:eastAsia="en-US" w:bidi="ar-SA"/>
      </w:rPr>
    </w:lvl>
    <w:lvl w:ilvl="6" w:tplc="1520D846">
      <w:numFmt w:val="bullet"/>
      <w:lvlText w:val="•"/>
      <w:lvlJc w:val="left"/>
      <w:pPr>
        <w:ind w:left="6036" w:hanging="360"/>
      </w:pPr>
      <w:rPr>
        <w:rFonts w:hint="default"/>
        <w:lang w:val="pl-PL" w:eastAsia="en-US" w:bidi="ar-SA"/>
      </w:rPr>
    </w:lvl>
    <w:lvl w:ilvl="7" w:tplc="95346FC2">
      <w:numFmt w:val="bullet"/>
      <w:lvlText w:val="•"/>
      <w:lvlJc w:val="left"/>
      <w:pPr>
        <w:ind w:left="7004" w:hanging="360"/>
      </w:pPr>
      <w:rPr>
        <w:rFonts w:hint="default"/>
        <w:lang w:val="pl-PL" w:eastAsia="en-US" w:bidi="ar-SA"/>
      </w:rPr>
    </w:lvl>
    <w:lvl w:ilvl="8" w:tplc="08F602BE">
      <w:numFmt w:val="bullet"/>
      <w:lvlText w:val="•"/>
      <w:lvlJc w:val="left"/>
      <w:pPr>
        <w:ind w:left="7971" w:hanging="360"/>
      </w:pPr>
      <w:rPr>
        <w:rFonts w:hint="default"/>
        <w:lang w:val="pl-PL" w:eastAsia="en-US" w:bidi="ar-SA"/>
      </w:rPr>
    </w:lvl>
  </w:abstractNum>
  <w:abstractNum w:abstractNumId="13" w15:restartNumberingAfterBreak="0">
    <w:nsid w:val="75BA2AA6"/>
    <w:multiLevelType w:val="hybridMultilevel"/>
    <w:tmpl w:val="D1F2E510"/>
    <w:lvl w:ilvl="0" w:tplc="1E82DFBC">
      <w:start w:val="1"/>
      <w:numFmt w:val="decimal"/>
      <w:lvlText w:val="%1."/>
      <w:lvlJc w:val="left"/>
      <w:pPr>
        <w:ind w:left="836" w:hanging="360"/>
        <w:jc w:val="left"/>
      </w:pPr>
      <w:rPr>
        <w:rFonts w:ascii="Arial" w:eastAsia="Arial" w:hAnsi="Arial" w:cs="Arial" w:hint="default"/>
        <w:b w:val="0"/>
        <w:bCs w:val="0"/>
        <w:i w:val="0"/>
        <w:iCs w:val="0"/>
        <w:spacing w:val="-1"/>
        <w:w w:val="100"/>
        <w:sz w:val="20"/>
        <w:szCs w:val="20"/>
        <w:lang w:val="pl-PL" w:eastAsia="en-US" w:bidi="ar-SA"/>
      </w:rPr>
    </w:lvl>
    <w:lvl w:ilvl="1" w:tplc="C0A03FB4">
      <w:numFmt w:val="bullet"/>
      <w:lvlText w:val="•"/>
      <w:lvlJc w:val="left"/>
      <w:pPr>
        <w:ind w:left="1746" w:hanging="360"/>
      </w:pPr>
      <w:rPr>
        <w:rFonts w:hint="default"/>
        <w:lang w:val="pl-PL" w:eastAsia="en-US" w:bidi="ar-SA"/>
      </w:rPr>
    </w:lvl>
    <w:lvl w:ilvl="2" w:tplc="5F745B02">
      <w:numFmt w:val="bullet"/>
      <w:lvlText w:val="•"/>
      <w:lvlJc w:val="left"/>
      <w:pPr>
        <w:ind w:left="2653" w:hanging="360"/>
      </w:pPr>
      <w:rPr>
        <w:rFonts w:hint="default"/>
        <w:lang w:val="pl-PL" w:eastAsia="en-US" w:bidi="ar-SA"/>
      </w:rPr>
    </w:lvl>
    <w:lvl w:ilvl="3" w:tplc="B9FC98F2">
      <w:numFmt w:val="bullet"/>
      <w:lvlText w:val="•"/>
      <w:lvlJc w:val="left"/>
      <w:pPr>
        <w:ind w:left="3559" w:hanging="360"/>
      </w:pPr>
      <w:rPr>
        <w:rFonts w:hint="default"/>
        <w:lang w:val="pl-PL" w:eastAsia="en-US" w:bidi="ar-SA"/>
      </w:rPr>
    </w:lvl>
    <w:lvl w:ilvl="4" w:tplc="239C5A72">
      <w:numFmt w:val="bullet"/>
      <w:lvlText w:val="•"/>
      <w:lvlJc w:val="left"/>
      <w:pPr>
        <w:ind w:left="4466" w:hanging="360"/>
      </w:pPr>
      <w:rPr>
        <w:rFonts w:hint="default"/>
        <w:lang w:val="pl-PL" w:eastAsia="en-US" w:bidi="ar-SA"/>
      </w:rPr>
    </w:lvl>
    <w:lvl w:ilvl="5" w:tplc="48C2C568">
      <w:numFmt w:val="bullet"/>
      <w:lvlText w:val="•"/>
      <w:lvlJc w:val="left"/>
      <w:pPr>
        <w:ind w:left="5373" w:hanging="360"/>
      </w:pPr>
      <w:rPr>
        <w:rFonts w:hint="default"/>
        <w:lang w:val="pl-PL" w:eastAsia="en-US" w:bidi="ar-SA"/>
      </w:rPr>
    </w:lvl>
    <w:lvl w:ilvl="6" w:tplc="AB06AE30">
      <w:numFmt w:val="bullet"/>
      <w:lvlText w:val="•"/>
      <w:lvlJc w:val="left"/>
      <w:pPr>
        <w:ind w:left="6279" w:hanging="360"/>
      </w:pPr>
      <w:rPr>
        <w:rFonts w:hint="default"/>
        <w:lang w:val="pl-PL" w:eastAsia="en-US" w:bidi="ar-SA"/>
      </w:rPr>
    </w:lvl>
    <w:lvl w:ilvl="7" w:tplc="D6E6E8F4">
      <w:numFmt w:val="bullet"/>
      <w:lvlText w:val="•"/>
      <w:lvlJc w:val="left"/>
      <w:pPr>
        <w:ind w:left="7186" w:hanging="360"/>
      </w:pPr>
      <w:rPr>
        <w:rFonts w:hint="default"/>
        <w:lang w:val="pl-PL" w:eastAsia="en-US" w:bidi="ar-SA"/>
      </w:rPr>
    </w:lvl>
    <w:lvl w:ilvl="8" w:tplc="7B084AF6">
      <w:numFmt w:val="bullet"/>
      <w:lvlText w:val="•"/>
      <w:lvlJc w:val="left"/>
      <w:pPr>
        <w:ind w:left="8092" w:hanging="360"/>
      </w:pPr>
      <w:rPr>
        <w:rFonts w:hint="default"/>
        <w:lang w:val="pl-PL" w:eastAsia="en-US" w:bidi="ar-SA"/>
      </w:rPr>
    </w:lvl>
  </w:abstractNum>
  <w:abstractNum w:abstractNumId="14" w15:restartNumberingAfterBreak="0">
    <w:nsid w:val="7A0150C7"/>
    <w:multiLevelType w:val="hybridMultilevel"/>
    <w:tmpl w:val="599AE75E"/>
    <w:lvl w:ilvl="0" w:tplc="C69CF5DC">
      <w:start w:val="1"/>
      <w:numFmt w:val="decimal"/>
      <w:lvlText w:val="%1)"/>
      <w:lvlJc w:val="left"/>
      <w:pPr>
        <w:ind w:left="836" w:hanging="360"/>
        <w:jc w:val="left"/>
      </w:pPr>
      <w:rPr>
        <w:rFonts w:ascii="Arial" w:eastAsia="Arial" w:hAnsi="Arial" w:cs="Arial" w:hint="default"/>
        <w:b w:val="0"/>
        <w:bCs w:val="0"/>
        <w:i w:val="0"/>
        <w:iCs w:val="0"/>
        <w:spacing w:val="0"/>
        <w:w w:val="100"/>
        <w:sz w:val="20"/>
        <w:szCs w:val="20"/>
        <w:lang w:val="pl-PL" w:eastAsia="en-US" w:bidi="ar-SA"/>
      </w:rPr>
    </w:lvl>
    <w:lvl w:ilvl="1" w:tplc="B980E3AA">
      <w:numFmt w:val="bullet"/>
      <w:lvlText w:val="•"/>
      <w:lvlJc w:val="left"/>
      <w:pPr>
        <w:ind w:left="1746" w:hanging="360"/>
      </w:pPr>
      <w:rPr>
        <w:rFonts w:hint="default"/>
        <w:lang w:val="pl-PL" w:eastAsia="en-US" w:bidi="ar-SA"/>
      </w:rPr>
    </w:lvl>
    <w:lvl w:ilvl="2" w:tplc="9E20DA5A">
      <w:numFmt w:val="bullet"/>
      <w:lvlText w:val="•"/>
      <w:lvlJc w:val="left"/>
      <w:pPr>
        <w:ind w:left="2653" w:hanging="360"/>
      </w:pPr>
      <w:rPr>
        <w:rFonts w:hint="default"/>
        <w:lang w:val="pl-PL" w:eastAsia="en-US" w:bidi="ar-SA"/>
      </w:rPr>
    </w:lvl>
    <w:lvl w:ilvl="3" w:tplc="60B8D0FA">
      <w:numFmt w:val="bullet"/>
      <w:lvlText w:val="•"/>
      <w:lvlJc w:val="left"/>
      <w:pPr>
        <w:ind w:left="3559" w:hanging="360"/>
      </w:pPr>
      <w:rPr>
        <w:rFonts w:hint="default"/>
        <w:lang w:val="pl-PL" w:eastAsia="en-US" w:bidi="ar-SA"/>
      </w:rPr>
    </w:lvl>
    <w:lvl w:ilvl="4" w:tplc="915263AE">
      <w:numFmt w:val="bullet"/>
      <w:lvlText w:val="•"/>
      <w:lvlJc w:val="left"/>
      <w:pPr>
        <w:ind w:left="4466" w:hanging="360"/>
      </w:pPr>
      <w:rPr>
        <w:rFonts w:hint="default"/>
        <w:lang w:val="pl-PL" w:eastAsia="en-US" w:bidi="ar-SA"/>
      </w:rPr>
    </w:lvl>
    <w:lvl w:ilvl="5" w:tplc="9300F14C">
      <w:numFmt w:val="bullet"/>
      <w:lvlText w:val="•"/>
      <w:lvlJc w:val="left"/>
      <w:pPr>
        <w:ind w:left="5373" w:hanging="360"/>
      </w:pPr>
      <w:rPr>
        <w:rFonts w:hint="default"/>
        <w:lang w:val="pl-PL" w:eastAsia="en-US" w:bidi="ar-SA"/>
      </w:rPr>
    </w:lvl>
    <w:lvl w:ilvl="6" w:tplc="7FA68AC4">
      <w:numFmt w:val="bullet"/>
      <w:lvlText w:val="•"/>
      <w:lvlJc w:val="left"/>
      <w:pPr>
        <w:ind w:left="6279" w:hanging="360"/>
      </w:pPr>
      <w:rPr>
        <w:rFonts w:hint="default"/>
        <w:lang w:val="pl-PL" w:eastAsia="en-US" w:bidi="ar-SA"/>
      </w:rPr>
    </w:lvl>
    <w:lvl w:ilvl="7" w:tplc="11A2FBB2">
      <w:numFmt w:val="bullet"/>
      <w:lvlText w:val="•"/>
      <w:lvlJc w:val="left"/>
      <w:pPr>
        <w:ind w:left="7186" w:hanging="360"/>
      </w:pPr>
      <w:rPr>
        <w:rFonts w:hint="default"/>
        <w:lang w:val="pl-PL" w:eastAsia="en-US" w:bidi="ar-SA"/>
      </w:rPr>
    </w:lvl>
    <w:lvl w:ilvl="8" w:tplc="80523C40">
      <w:numFmt w:val="bullet"/>
      <w:lvlText w:val="•"/>
      <w:lvlJc w:val="left"/>
      <w:pPr>
        <w:ind w:left="8092" w:hanging="360"/>
      </w:pPr>
      <w:rPr>
        <w:rFonts w:hint="default"/>
        <w:lang w:val="pl-PL" w:eastAsia="en-US" w:bidi="ar-SA"/>
      </w:rPr>
    </w:lvl>
  </w:abstractNum>
  <w:num w:numId="1" w16cid:durableId="2051108831">
    <w:abstractNumId w:val="6"/>
  </w:num>
  <w:num w:numId="2" w16cid:durableId="1400177985">
    <w:abstractNumId w:val="0"/>
  </w:num>
  <w:num w:numId="3" w16cid:durableId="1252007965">
    <w:abstractNumId w:val="7"/>
  </w:num>
  <w:num w:numId="4" w16cid:durableId="1844123416">
    <w:abstractNumId w:val="2"/>
  </w:num>
  <w:num w:numId="5" w16cid:durableId="164517211">
    <w:abstractNumId w:val="12"/>
  </w:num>
  <w:num w:numId="6" w16cid:durableId="1621261353">
    <w:abstractNumId w:val="11"/>
  </w:num>
  <w:num w:numId="7" w16cid:durableId="66466152">
    <w:abstractNumId w:val="5"/>
  </w:num>
  <w:num w:numId="8" w16cid:durableId="259140101">
    <w:abstractNumId w:val="3"/>
  </w:num>
  <w:num w:numId="9" w16cid:durableId="1593663548">
    <w:abstractNumId w:val="9"/>
  </w:num>
  <w:num w:numId="10" w16cid:durableId="298926493">
    <w:abstractNumId w:val="14"/>
  </w:num>
  <w:num w:numId="11" w16cid:durableId="2027750503">
    <w:abstractNumId w:val="13"/>
  </w:num>
  <w:num w:numId="12" w16cid:durableId="447240611">
    <w:abstractNumId w:val="4"/>
  </w:num>
  <w:num w:numId="13" w16cid:durableId="2115981295">
    <w:abstractNumId w:val="1"/>
  </w:num>
  <w:num w:numId="14" w16cid:durableId="326978847">
    <w:abstractNumId w:val="10"/>
  </w:num>
  <w:num w:numId="15" w16cid:durableId="274365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2D"/>
    <w:rsid w:val="000212A9"/>
    <w:rsid w:val="00035A09"/>
    <w:rsid w:val="000716C5"/>
    <w:rsid w:val="000B2BFC"/>
    <w:rsid w:val="0010144C"/>
    <w:rsid w:val="00151196"/>
    <w:rsid w:val="001537AB"/>
    <w:rsid w:val="00180F24"/>
    <w:rsid w:val="00187F73"/>
    <w:rsid w:val="001961E1"/>
    <w:rsid w:val="001A2314"/>
    <w:rsid w:val="001E4501"/>
    <w:rsid w:val="0026599C"/>
    <w:rsid w:val="00286F2B"/>
    <w:rsid w:val="00287D5B"/>
    <w:rsid w:val="00297F58"/>
    <w:rsid w:val="002A0B89"/>
    <w:rsid w:val="002E2757"/>
    <w:rsid w:val="002E5967"/>
    <w:rsid w:val="00301CC0"/>
    <w:rsid w:val="00334E2D"/>
    <w:rsid w:val="00342874"/>
    <w:rsid w:val="00373BAA"/>
    <w:rsid w:val="00386DCA"/>
    <w:rsid w:val="00391010"/>
    <w:rsid w:val="003E36FE"/>
    <w:rsid w:val="003E746C"/>
    <w:rsid w:val="004367A3"/>
    <w:rsid w:val="004B64C7"/>
    <w:rsid w:val="004F3920"/>
    <w:rsid w:val="005441FF"/>
    <w:rsid w:val="0054516D"/>
    <w:rsid w:val="005B78F5"/>
    <w:rsid w:val="006C427A"/>
    <w:rsid w:val="007725F9"/>
    <w:rsid w:val="007C0C37"/>
    <w:rsid w:val="007D3531"/>
    <w:rsid w:val="008213C6"/>
    <w:rsid w:val="00883147"/>
    <w:rsid w:val="008E0B44"/>
    <w:rsid w:val="00915BA4"/>
    <w:rsid w:val="00943860"/>
    <w:rsid w:val="009654CD"/>
    <w:rsid w:val="00982D10"/>
    <w:rsid w:val="009972D4"/>
    <w:rsid w:val="009A0BAA"/>
    <w:rsid w:val="009D3AF1"/>
    <w:rsid w:val="00A50A8E"/>
    <w:rsid w:val="00A76429"/>
    <w:rsid w:val="00B45C3A"/>
    <w:rsid w:val="00B616C0"/>
    <w:rsid w:val="00B62069"/>
    <w:rsid w:val="00B7136A"/>
    <w:rsid w:val="00BB28E8"/>
    <w:rsid w:val="00BD442B"/>
    <w:rsid w:val="00BE1698"/>
    <w:rsid w:val="00C75B14"/>
    <w:rsid w:val="00D324CE"/>
    <w:rsid w:val="00D51202"/>
    <w:rsid w:val="00D64115"/>
    <w:rsid w:val="00D664C8"/>
    <w:rsid w:val="00D92456"/>
    <w:rsid w:val="00D96882"/>
    <w:rsid w:val="00DA594E"/>
    <w:rsid w:val="00DF5212"/>
    <w:rsid w:val="00E50078"/>
    <w:rsid w:val="00E5190A"/>
    <w:rsid w:val="00E86910"/>
    <w:rsid w:val="00E944E5"/>
    <w:rsid w:val="00EF4D86"/>
    <w:rsid w:val="00F375B5"/>
    <w:rsid w:val="00F55BDD"/>
    <w:rsid w:val="00F96108"/>
    <w:rsid w:val="00FA0C1E"/>
    <w:rsid w:val="00FB2EF9"/>
    <w:rsid w:val="00FC6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BB64"/>
  <w15:docId w15:val="{FCCF8845-D2BD-49AD-8F27-38A778AB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34E2D"/>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34E2D"/>
    <w:tblPr>
      <w:tblInd w:w="0" w:type="dxa"/>
      <w:tblCellMar>
        <w:top w:w="0" w:type="dxa"/>
        <w:left w:w="0" w:type="dxa"/>
        <w:bottom w:w="0" w:type="dxa"/>
        <w:right w:w="0" w:type="dxa"/>
      </w:tblCellMar>
    </w:tblPr>
  </w:style>
  <w:style w:type="paragraph" w:styleId="Tekstpodstawowy">
    <w:name w:val="Body Text"/>
    <w:basedOn w:val="Normalny"/>
    <w:uiPriority w:val="1"/>
    <w:qFormat/>
    <w:rsid w:val="00334E2D"/>
    <w:pPr>
      <w:spacing w:before="57"/>
      <w:ind w:left="836" w:hanging="360"/>
      <w:jc w:val="both"/>
    </w:pPr>
    <w:rPr>
      <w:sz w:val="20"/>
      <w:szCs w:val="20"/>
    </w:rPr>
  </w:style>
  <w:style w:type="paragraph" w:customStyle="1" w:styleId="Nagwek11">
    <w:name w:val="Nagłówek 11"/>
    <w:basedOn w:val="Normalny"/>
    <w:uiPriority w:val="1"/>
    <w:qFormat/>
    <w:rsid w:val="00334E2D"/>
    <w:pPr>
      <w:ind w:left="4796"/>
      <w:jc w:val="both"/>
      <w:outlineLvl w:val="1"/>
    </w:pPr>
    <w:rPr>
      <w:b/>
      <w:bCs/>
      <w:sz w:val="20"/>
      <w:szCs w:val="20"/>
    </w:rPr>
  </w:style>
  <w:style w:type="paragraph" w:styleId="Akapitzlist">
    <w:name w:val="List Paragraph"/>
    <w:basedOn w:val="Normalny"/>
    <w:uiPriority w:val="1"/>
    <w:qFormat/>
    <w:rsid w:val="00334E2D"/>
    <w:pPr>
      <w:spacing w:before="57"/>
      <w:ind w:left="836" w:hanging="360"/>
      <w:jc w:val="both"/>
    </w:pPr>
  </w:style>
  <w:style w:type="paragraph" w:customStyle="1" w:styleId="TableParagraph">
    <w:name w:val="Table Paragraph"/>
    <w:basedOn w:val="Normalny"/>
    <w:uiPriority w:val="1"/>
    <w:qFormat/>
    <w:rsid w:val="00334E2D"/>
  </w:style>
  <w:style w:type="paragraph" w:customStyle="1" w:styleId="Default">
    <w:name w:val="Default"/>
    <w:rsid w:val="00FA0C1E"/>
    <w:pPr>
      <w:widowControl/>
      <w:adjustRightInd w:val="0"/>
    </w:pPr>
    <w:rPr>
      <w:rFonts w:ascii="Times New Roman" w:eastAsia="Times New Roman" w:hAnsi="Times New Roman" w:cs="Times New Roman"/>
      <w:color w:val="000000"/>
      <w:sz w:val="24"/>
      <w:szCs w:val="24"/>
      <w:lang w:val="pl-PL" w:eastAsia="pl-PL"/>
    </w:rPr>
  </w:style>
  <w:style w:type="character" w:customStyle="1" w:styleId="pojedynczapozycja">
    <w:name w:val="pojedyncza_pozycja"/>
    <w:basedOn w:val="Domylnaczcionkaakapitu"/>
    <w:rsid w:val="00FA0C1E"/>
  </w:style>
  <w:style w:type="character" w:styleId="Hipercze">
    <w:name w:val="Hyperlink"/>
    <w:basedOn w:val="Domylnaczcionkaakapitu"/>
    <w:uiPriority w:val="99"/>
    <w:unhideWhenUsed/>
    <w:rsid w:val="005441FF"/>
    <w:rPr>
      <w:color w:val="0000FF"/>
      <w:u w:val="single"/>
    </w:rPr>
  </w:style>
  <w:style w:type="paragraph" w:styleId="Nagwek">
    <w:name w:val="header"/>
    <w:basedOn w:val="Normalny"/>
    <w:link w:val="NagwekZnak"/>
    <w:uiPriority w:val="99"/>
    <w:unhideWhenUsed/>
    <w:rsid w:val="008213C6"/>
    <w:pPr>
      <w:tabs>
        <w:tab w:val="center" w:pos="4536"/>
        <w:tab w:val="right" w:pos="9072"/>
      </w:tabs>
    </w:pPr>
  </w:style>
  <w:style w:type="character" w:customStyle="1" w:styleId="NagwekZnak">
    <w:name w:val="Nagłówek Znak"/>
    <w:basedOn w:val="Domylnaczcionkaakapitu"/>
    <w:link w:val="Nagwek"/>
    <w:uiPriority w:val="99"/>
    <w:rsid w:val="008213C6"/>
    <w:rPr>
      <w:rFonts w:ascii="Arial" w:eastAsia="Arial" w:hAnsi="Arial" w:cs="Arial"/>
      <w:lang w:val="pl-PL"/>
    </w:rPr>
  </w:style>
  <w:style w:type="paragraph" w:styleId="Stopka">
    <w:name w:val="footer"/>
    <w:basedOn w:val="Normalny"/>
    <w:link w:val="StopkaZnak"/>
    <w:uiPriority w:val="99"/>
    <w:unhideWhenUsed/>
    <w:rsid w:val="008213C6"/>
    <w:pPr>
      <w:tabs>
        <w:tab w:val="center" w:pos="4536"/>
        <w:tab w:val="right" w:pos="9072"/>
      </w:tabs>
    </w:pPr>
  </w:style>
  <w:style w:type="character" w:customStyle="1" w:styleId="StopkaZnak">
    <w:name w:val="Stopka Znak"/>
    <w:basedOn w:val="Domylnaczcionkaakapitu"/>
    <w:link w:val="Stopka"/>
    <w:uiPriority w:val="99"/>
    <w:rsid w:val="008213C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masz.zempi@w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4612</Words>
  <Characters>27678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Sekretariat-Olga</dc:creator>
  <cp:lastModifiedBy>ł ł</cp:lastModifiedBy>
  <cp:revision>2</cp:revision>
  <dcterms:created xsi:type="dcterms:W3CDTF">2024-07-31T07:24:00Z</dcterms:created>
  <dcterms:modified xsi:type="dcterms:W3CDTF">2024-07-31T07:24:00Z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Writer</vt:lpwstr>
  </property>
  <property fmtid="{D5CDD505-2E9C-101B-9397-08002B2CF9AE}" pid="4" name="LastSaved">
    <vt:filetime>2024-07-24T00:00:00Z</vt:filetime>
  </property>
  <property fmtid="{D5CDD505-2E9C-101B-9397-08002B2CF9AE}" pid="5" name="Producer">
    <vt:lpwstr>3-Heights(TM) PDF Security Shell 4.8.25.2 (http://www.pdf-tools.com)</vt:lpwstr>
  </property>
</Properties>
</file>