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99AEC" w14:textId="77777777" w:rsidR="00F6048D" w:rsidRPr="00127EB7" w:rsidRDefault="00F6048D" w:rsidP="00406EB2">
      <w:pPr>
        <w:rPr>
          <w:rFonts w:asciiTheme="minorHAnsi" w:hAnsiTheme="minorHAnsi" w:cstheme="minorHAnsi"/>
          <w:b/>
          <w:bCs/>
          <w:sz w:val="22"/>
          <w:szCs w:val="22"/>
          <w:lang w:val="en-US"/>
        </w:rPr>
      </w:pPr>
    </w:p>
    <w:p w14:paraId="05295324" w14:textId="77777777" w:rsidR="000A5233" w:rsidRDefault="000A5233" w:rsidP="00BD1465">
      <w:pPr>
        <w:pStyle w:val="Tekstpodstawowy"/>
        <w:spacing w:after="120" w:line="280" w:lineRule="auto"/>
        <w:jc w:val="right"/>
        <w:rPr>
          <w:rFonts w:asciiTheme="minorHAnsi" w:hAnsiTheme="minorHAnsi" w:cstheme="minorHAnsi"/>
          <w:b/>
          <w:bCs/>
          <w:sz w:val="22"/>
          <w:szCs w:val="22"/>
          <w:lang w:val="en-GB"/>
        </w:rPr>
      </w:pPr>
    </w:p>
    <w:p w14:paraId="49A48EA0" w14:textId="27C53EE5" w:rsidR="00EE7B5F" w:rsidRPr="00127EB7" w:rsidRDefault="00BD1465" w:rsidP="00BD1465">
      <w:pPr>
        <w:pStyle w:val="Tekstpodstawowy"/>
        <w:spacing w:after="120" w:line="280" w:lineRule="auto"/>
        <w:jc w:val="right"/>
        <w:rPr>
          <w:rFonts w:asciiTheme="minorHAnsi" w:hAnsiTheme="minorHAnsi" w:cstheme="minorHAnsi"/>
          <w:b/>
          <w:bCs/>
          <w:sz w:val="22"/>
          <w:szCs w:val="22"/>
          <w:lang w:val="en-US"/>
        </w:rPr>
      </w:pPr>
      <w:r w:rsidRPr="00BD1465">
        <w:rPr>
          <w:rFonts w:asciiTheme="minorHAnsi" w:hAnsiTheme="minorHAnsi" w:cstheme="minorHAnsi"/>
          <w:b/>
          <w:bCs/>
          <w:sz w:val="22"/>
          <w:szCs w:val="22"/>
          <w:lang w:val="en-GB"/>
        </w:rPr>
        <w:t>Appendix No. 1</w:t>
      </w:r>
      <w:r w:rsidR="00FE0E69">
        <w:rPr>
          <w:rFonts w:asciiTheme="minorHAnsi" w:hAnsiTheme="minorHAnsi" w:cstheme="minorHAnsi"/>
          <w:b/>
          <w:bCs/>
          <w:sz w:val="22"/>
          <w:szCs w:val="22"/>
          <w:lang w:val="en-GB"/>
        </w:rPr>
        <w:t>A</w:t>
      </w:r>
      <w:r w:rsidRPr="00BD1465">
        <w:rPr>
          <w:rFonts w:asciiTheme="minorHAnsi" w:hAnsiTheme="minorHAnsi" w:cstheme="minorHAnsi"/>
          <w:b/>
          <w:bCs/>
          <w:sz w:val="22"/>
          <w:szCs w:val="22"/>
          <w:lang w:val="en-GB"/>
        </w:rPr>
        <w:t xml:space="preserve"> to the Terms of Reference</w:t>
      </w:r>
      <w:r w:rsidRPr="00BD1465">
        <w:rPr>
          <w:rFonts w:asciiTheme="minorHAnsi" w:hAnsiTheme="minorHAnsi" w:cstheme="minorHAnsi"/>
          <w:b/>
          <w:bCs/>
          <w:sz w:val="22"/>
          <w:szCs w:val="22"/>
          <w:highlight w:val="yellow"/>
          <w:lang w:val="en-GB"/>
        </w:rPr>
        <w:t xml:space="preserve"> </w:t>
      </w:r>
    </w:p>
    <w:p w14:paraId="57C31657" w14:textId="77777777" w:rsidR="00FE0E69" w:rsidRDefault="00FE0E69" w:rsidP="000A5233">
      <w:pPr>
        <w:tabs>
          <w:tab w:val="left" w:pos="4536"/>
          <w:tab w:val="left" w:leader="dot" w:pos="9072"/>
        </w:tabs>
        <w:jc w:val="both"/>
        <w:rPr>
          <w:rFonts w:asciiTheme="minorHAnsi" w:hAnsiTheme="minorHAnsi" w:cstheme="minorHAnsi"/>
          <w:i/>
          <w:iCs/>
          <w:sz w:val="22"/>
          <w:szCs w:val="22"/>
          <w:lang w:val="en-US" w:eastAsia="en-US"/>
        </w:rPr>
      </w:pPr>
    </w:p>
    <w:p w14:paraId="1D673B23" w14:textId="77777777" w:rsidR="000A5233" w:rsidRPr="00207EE2" w:rsidRDefault="000A5233" w:rsidP="000A5233">
      <w:pPr>
        <w:tabs>
          <w:tab w:val="left" w:pos="4536"/>
          <w:tab w:val="left" w:leader="dot" w:pos="9072"/>
        </w:tabs>
        <w:jc w:val="both"/>
        <w:rPr>
          <w:rFonts w:asciiTheme="minorHAnsi" w:hAnsiTheme="minorHAnsi" w:cstheme="minorHAnsi"/>
          <w:i/>
          <w:iCs/>
          <w:sz w:val="22"/>
          <w:szCs w:val="22"/>
          <w:lang w:val="en-US" w:eastAsia="en-US"/>
        </w:rPr>
      </w:pPr>
    </w:p>
    <w:p w14:paraId="6ABC9233" w14:textId="77777777" w:rsidR="00A82CD5" w:rsidRDefault="00A82CD5" w:rsidP="00FE0E69">
      <w:pPr>
        <w:tabs>
          <w:tab w:val="left" w:pos="4536"/>
          <w:tab w:val="left" w:leader="dot" w:pos="9072"/>
        </w:tabs>
        <w:ind w:firstLine="6"/>
        <w:jc w:val="center"/>
        <w:outlineLvl w:val="0"/>
        <w:rPr>
          <w:rFonts w:ascii="Calibri" w:hAnsi="Calibri" w:cs="Calibri"/>
          <w:b/>
          <w:iCs/>
          <w:sz w:val="22"/>
          <w:szCs w:val="22"/>
          <w:lang w:val="en-US" w:eastAsia="en-US"/>
        </w:rPr>
      </w:pPr>
    </w:p>
    <w:p w14:paraId="170AFC3A" w14:textId="77777777" w:rsidR="00FE0E69" w:rsidRPr="00FE0E69" w:rsidRDefault="00FE0E69" w:rsidP="00FE0E69">
      <w:pPr>
        <w:tabs>
          <w:tab w:val="left" w:pos="4536"/>
          <w:tab w:val="left" w:leader="dot" w:pos="9072"/>
        </w:tabs>
        <w:ind w:firstLine="6"/>
        <w:jc w:val="center"/>
        <w:outlineLvl w:val="0"/>
        <w:rPr>
          <w:rFonts w:ascii="Calibri" w:hAnsi="Calibri" w:cs="Calibri"/>
          <w:b/>
          <w:iCs/>
          <w:sz w:val="22"/>
          <w:szCs w:val="22"/>
          <w:lang w:val="en-US" w:eastAsia="en-US"/>
        </w:rPr>
      </w:pPr>
      <w:r w:rsidRPr="00FE0E69">
        <w:rPr>
          <w:rFonts w:ascii="Calibri" w:hAnsi="Calibri" w:cs="Calibri"/>
          <w:b/>
          <w:iCs/>
          <w:sz w:val="22"/>
          <w:szCs w:val="22"/>
          <w:lang w:val="en-US" w:eastAsia="en-US"/>
        </w:rPr>
        <w:t xml:space="preserve">Requirements and technical parameters </w:t>
      </w:r>
    </w:p>
    <w:p w14:paraId="1B7B0767" w14:textId="77777777" w:rsidR="00FE0E69" w:rsidRDefault="00FE0E69" w:rsidP="00FE0E69">
      <w:pPr>
        <w:tabs>
          <w:tab w:val="left" w:pos="4536"/>
          <w:tab w:val="left" w:leader="dot" w:pos="9072"/>
        </w:tabs>
        <w:ind w:firstLine="6"/>
        <w:jc w:val="center"/>
        <w:outlineLvl w:val="0"/>
        <w:rPr>
          <w:rFonts w:ascii="Calibri" w:hAnsi="Calibri" w:cs="Calibri"/>
          <w:b/>
          <w:iCs/>
          <w:sz w:val="22"/>
          <w:szCs w:val="22"/>
          <w:lang w:val="en-US" w:eastAsia="en-US"/>
        </w:rPr>
      </w:pPr>
      <w:r w:rsidRPr="00FE0E69">
        <w:rPr>
          <w:rFonts w:ascii="Calibri" w:hAnsi="Calibri" w:cs="Calibri"/>
          <w:b/>
          <w:iCs/>
          <w:sz w:val="22"/>
          <w:szCs w:val="22"/>
          <w:lang w:val="en-US" w:eastAsia="en-US"/>
        </w:rPr>
        <w:t>for the delivery of ammonia purifier</w:t>
      </w:r>
    </w:p>
    <w:p w14:paraId="600A27F5" w14:textId="77777777" w:rsidR="00A82CD5" w:rsidRDefault="00A82CD5" w:rsidP="00FE0E69">
      <w:pPr>
        <w:tabs>
          <w:tab w:val="left" w:pos="4536"/>
          <w:tab w:val="left" w:leader="dot" w:pos="9072"/>
        </w:tabs>
        <w:ind w:firstLine="6"/>
        <w:jc w:val="center"/>
        <w:outlineLvl w:val="0"/>
        <w:rPr>
          <w:rFonts w:ascii="Calibri" w:hAnsi="Calibri" w:cs="Calibri"/>
          <w:b/>
          <w:iCs/>
          <w:sz w:val="22"/>
          <w:szCs w:val="22"/>
          <w:lang w:val="en-US" w:eastAsia="en-US"/>
        </w:rPr>
      </w:pPr>
    </w:p>
    <w:p w14:paraId="00ABD852" w14:textId="4AC460A6" w:rsidR="00A82CD5" w:rsidRDefault="00A82CD5" w:rsidP="00A82CD5">
      <w:pPr>
        <w:tabs>
          <w:tab w:val="left" w:pos="4536"/>
          <w:tab w:val="left" w:leader="dot" w:pos="9072"/>
        </w:tabs>
        <w:ind w:firstLine="6"/>
        <w:outlineLvl w:val="0"/>
        <w:rPr>
          <w:rFonts w:ascii="Calibri" w:hAnsi="Calibri" w:cs="Calibri"/>
          <w:b/>
          <w:bCs/>
          <w:sz w:val="22"/>
          <w:szCs w:val="22"/>
          <w:lang w:val="en-US"/>
        </w:rPr>
      </w:pPr>
      <w:r w:rsidRPr="00A82CD5">
        <w:rPr>
          <w:rFonts w:ascii="Calibri" w:hAnsi="Calibri" w:cs="Calibri"/>
          <w:b/>
          <w:bCs/>
          <w:sz w:val="22"/>
          <w:szCs w:val="22"/>
          <w:lang w:val="en-US"/>
        </w:rPr>
        <w:tab/>
      </w:r>
      <w:r>
        <w:rPr>
          <w:rFonts w:ascii="Calibri" w:hAnsi="Calibri" w:cs="Calibri"/>
          <w:b/>
          <w:bCs/>
          <w:sz w:val="22"/>
          <w:szCs w:val="22"/>
          <w:lang w:val="en-US"/>
        </w:rPr>
        <w:t>Part 1</w:t>
      </w:r>
    </w:p>
    <w:p w14:paraId="75A61F6E" w14:textId="77777777" w:rsidR="00A82CD5" w:rsidRPr="00FE0E69" w:rsidRDefault="00A82CD5" w:rsidP="00FE0E69">
      <w:pPr>
        <w:tabs>
          <w:tab w:val="left" w:pos="4536"/>
          <w:tab w:val="left" w:leader="dot" w:pos="9072"/>
        </w:tabs>
        <w:ind w:firstLine="6"/>
        <w:jc w:val="center"/>
        <w:outlineLvl w:val="0"/>
        <w:rPr>
          <w:rFonts w:ascii="Calibri" w:hAnsi="Calibri" w:cs="Calibri"/>
          <w:b/>
          <w:bCs/>
          <w:sz w:val="22"/>
          <w:szCs w:val="22"/>
          <w:lang w:val="en-US"/>
        </w:rPr>
      </w:pPr>
    </w:p>
    <w:p w14:paraId="59D7B516" w14:textId="77777777" w:rsidR="00FE0E69" w:rsidRPr="00FE0E69" w:rsidRDefault="00FE0E69" w:rsidP="00FE0E69">
      <w:pPr>
        <w:rPr>
          <w:rFonts w:ascii="Calibri" w:eastAsia="Calibri" w:hAnsi="Calibri"/>
          <w:b/>
          <w:sz w:val="24"/>
          <w:szCs w:val="24"/>
          <w:lang w:val="en-US"/>
        </w:rPr>
      </w:pP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4"/>
        <w:gridCol w:w="4253"/>
        <w:gridCol w:w="1559"/>
        <w:gridCol w:w="1843"/>
      </w:tblGrid>
      <w:tr w:rsidR="00FE0E69" w:rsidRPr="001C5A2D" w14:paraId="63D12D14" w14:textId="77777777" w:rsidTr="001B0D0C">
        <w:trPr>
          <w:trHeight w:val="20"/>
        </w:trPr>
        <w:tc>
          <w:tcPr>
            <w:tcW w:w="6197" w:type="dxa"/>
            <w:gridSpan w:val="2"/>
            <w:vAlign w:val="center"/>
          </w:tcPr>
          <w:p w14:paraId="434AEF73" w14:textId="77777777" w:rsidR="00FE0E69" w:rsidRPr="00FE0E69" w:rsidRDefault="00FE0E69" w:rsidP="00FE0E69">
            <w:pPr>
              <w:rPr>
                <w:rFonts w:ascii="Calibri" w:hAnsi="Calibri" w:cs="Calibri"/>
                <w:b/>
                <w:sz w:val="22"/>
                <w:szCs w:val="22"/>
                <w:lang w:val="en-US" w:eastAsia="en-US"/>
              </w:rPr>
            </w:pPr>
            <w:r w:rsidRPr="00FE0E69">
              <w:rPr>
                <w:rFonts w:ascii="Calibri" w:hAnsi="Calibri" w:cs="Calibri"/>
                <w:b/>
                <w:sz w:val="22"/>
                <w:szCs w:val="22"/>
                <w:lang w:val="en-US" w:eastAsia="en-US"/>
              </w:rPr>
              <w:t>Parameter name</w:t>
            </w:r>
          </w:p>
        </w:tc>
        <w:tc>
          <w:tcPr>
            <w:tcW w:w="1559" w:type="dxa"/>
            <w:vAlign w:val="center"/>
          </w:tcPr>
          <w:p w14:paraId="2CD0DC2E" w14:textId="77777777" w:rsidR="00FE0E69" w:rsidRPr="00FE0E69" w:rsidRDefault="00FE0E69" w:rsidP="00FE0E69">
            <w:pPr>
              <w:jc w:val="center"/>
              <w:rPr>
                <w:rFonts w:ascii="Calibri" w:hAnsi="Calibri" w:cs="Calibri"/>
                <w:b/>
                <w:sz w:val="22"/>
                <w:szCs w:val="22"/>
                <w:lang w:val="en-US"/>
              </w:rPr>
            </w:pPr>
            <w:r w:rsidRPr="00FE0E69">
              <w:rPr>
                <w:rFonts w:ascii="Calibri" w:hAnsi="Calibri" w:cs="Calibri"/>
                <w:b/>
                <w:sz w:val="22"/>
                <w:szCs w:val="22"/>
                <w:lang w:val="en-US"/>
              </w:rPr>
              <w:t>Requirement</w:t>
            </w:r>
          </w:p>
        </w:tc>
        <w:tc>
          <w:tcPr>
            <w:tcW w:w="1843" w:type="dxa"/>
            <w:vAlign w:val="center"/>
          </w:tcPr>
          <w:p w14:paraId="639B9C89" w14:textId="77777777" w:rsidR="00FE0E69" w:rsidRPr="00FE0E69" w:rsidRDefault="00FE0E69" w:rsidP="00FE0E69">
            <w:pPr>
              <w:jc w:val="center"/>
              <w:rPr>
                <w:rFonts w:ascii="Calibri" w:hAnsi="Calibri" w:cs="Calibri"/>
                <w:b/>
                <w:sz w:val="22"/>
                <w:szCs w:val="22"/>
                <w:lang w:val="en-US" w:eastAsia="en-US"/>
              </w:rPr>
            </w:pPr>
            <w:r w:rsidRPr="00FE0E69">
              <w:rPr>
                <w:rFonts w:ascii="Calibri" w:hAnsi="Calibri" w:cs="Calibri"/>
                <w:b/>
                <w:sz w:val="22"/>
                <w:szCs w:val="22"/>
                <w:lang w:val="en-US"/>
              </w:rPr>
              <w:t>Column to be filled in by contractor</w:t>
            </w:r>
          </w:p>
        </w:tc>
      </w:tr>
      <w:tr w:rsidR="00FE0E69" w:rsidRPr="00FE0E69" w14:paraId="6FB1E321" w14:textId="77777777" w:rsidTr="001B0D0C">
        <w:trPr>
          <w:trHeight w:val="20"/>
        </w:trPr>
        <w:tc>
          <w:tcPr>
            <w:tcW w:w="1944" w:type="dxa"/>
            <w:vAlign w:val="center"/>
          </w:tcPr>
          <w:p w14:paraId="6ABB3506" w14:textId="77777777" w:rsidR="00FE0E69" w:rsidRPr="00FE0E69" w:rsidRDefault="00FE0E69" w:rsidP="00FE0E69">
            <w:pPr>
              <w:spacing w:line="276" w:lineRule="auto"/>
              <w:rPr>
                <w:rFonts w:ascii="Calibri" w:hAnsi="Calibri" w:cs="Calibri"/>
                <w:sz w:val="22"/>
                <w:szCs w:val="22"/>
                <w:lang w:val="en-US" w:eastAsia="en-US"/>
              </w:rPr>
            </w:pPr>
            <w:r w:rsidRPr="00FE0E69">
              <w:rPr>
                <w:rFonts w:ascii="Calibri" w:hAnsi="Calibri" w:cs="Calibri"/>
                <w:sz w:val="22"/>
                <w:szCs w:val="22"/>
                <w:lang w:val="en-US" w:eastAsia="en-US"/>
              </w:rPr>
              <w:t>Type</w:t>
            </w:r>
          </w:p>
        </w:tc>
        <w:tc>
          <w:tcPr>
            <w:tcW w:w="4253" w:type="dxa"/>
            <w:vAlign w:val="center"/>
          </w:tcPr>
          <w:p w14:paraId="2AEE2270" w14:textId="77777777" w:rsidR="00FE0E69" w:rsidRPr="00FE0E69" w:rsidRDefault="00FE0E69" w:rsidP="00FE0E69">
            <w:pPr>
              <w:spacing w:line="276" w:lineRule="auto"/>
              <w:rPr>
                <w:rFonts w:ascii="Calibri" w:hAnsi="Calibri" w:cs="Calibri"/>
                <w:sz w:val="22"/>
                <w:szCs w:val="22"/>
                <w:lang w:val="en-US" w:eastAsia="en-US"/>
              </w:rPr>
            </w:pPr>
          </w:p>
        </w:tc>
        <w:tc>
          <w:tcPr>
            <w:tcW w:w="1559" w:type="dxa"/>
            <w:vAlign w:val="center"/>
          </w:tcPr>
          <w:p w14:paraId="0CABF4D0" w14:textId="77777777" w:rsidR="00FE0E69" w:rsidRPr="00FE0E69" w:rsidRDefault="00FE0E69" w:rsidP="00FE0E69">
            <w:pPr>
              <w:spacing w:line="276" w:lineRule="auto"/>
              <w:rPr>
                <w:rFonts w:ascii="Calibri" w:hAnsi="Calibri" w:cs="Calibri"/>
                <w:sz w:val="22"/>
                <w:szCs w:val="22"/>
                <w:lang w:val="en-US" w:eastAsia="en-US"/>
              </w:rPr>
            </w:pPr>
          </w:p>
        </w:tc>
        <w:tc>
          <w:tcPr>
            <w:tcW w:w="1843" w:type="dxa"/>
            <w:vAlign w:val="center"/>
          </w:tcPr>
          <w:p w14:paraId="3BDB8609" w14:textId="77777777" w:rsidR="00FE0E69" w:rsidRPr="00FE0E69" w:rsidRDefault="00FE0E69" w:rsidP="00FE0E69">
            <w:pPr>
              <w:spacing w:line="276" w:lineRule="auto"/>
              <w:rPr>
                <w:rFonts w:ascii="Calibri" w:hAnsi="Calibri" w:cs="Calibri"/>
                <w:sz w:val="22"/>
                <w:szCs w:val="22"/>
                <w:lang w:val="en-US" w:eastAsia="en-US"/>
              </w:rPr>
            </w:pPr>
            <w:r w:rsidRPr="00FE0E69">
              <w:rPr>
                <w:rFonts w:ascii="Calibri" w:hAnsi="Calibri" w:cs="Calibri"/>
                <w:sz w:val="22"/>
                <w:szCs w:val="22"/>
                <w:lang w:val="en-US" w:eastAsia="en-US"/>
              </w:rPr>
              <w:t>Specify</w:t>
            </w:r>
          </w:p>
        </w:tc>
      </w:tr>
      <w:tr w:rsidR="00FE0E69" w:rsidRPr="00FE0E69" w14:paraId="29774A9B" w14:textId="77777777" w:rsidTr="001B0D0C">
        <w:trPr>
          <w:trHeight w:val="20"/>
        </w:trPr>
        <w:tc>
          <w:tcPr>
            <w:tcW w:w="1944" w:type="dxa"/>
            <w:vAlign w:val="center"/>
          </w:tcPr>
          <w:p w14:paraId="16635D5B" w14:textId="77777777" w:rsidR="00FE0E69" w:rsidRPr="00FE0E69" w:rsidRDefault="00FE0E69" w:rsidP="00FE0E69">
            <w:pPr>
              <w:spacing w:line="276" w:lineRule="auto"/>
              <w:rPr>
                <w:rFonts w:ascii="Calibri" w:hAnsi="Calibri" w:cs="Calibri"/>
                <w:sz w:val="22"/>
                <w:szCs w:val="22"/>
                <w:lang w:val="en-US" w:eastAsia="en-US"/>
              </w:rPr>
            </w:pPr>
            <w:r w:rsidRPr="00FE0E69">
              <w:rPr>
                <w:rFonts w:ascii="Calibri" w:hAnsi="Calibri" w:cs="Calibri"/>
                <w:sz w:val="22"/>
                <w:szCs w:val="22"/>
                <w:lang w:val="en-US" w:eastAsia="en-US"/>
              </w:rPr>
              <w:t xml:space="preserve">Manufacturer </w:t>
            </w:r>
          </w:p>
        </w:tc>
        <w:tc>
          <w:tcPr>
            <w:tcW w:w="4253" w:type="dxa"/>
            <w:vAlign w:val="center"/>
          </w:tcPr>
          <w:p w14:paraId="7D0122FA" w14:textId="77777777" w:rsidR="00FE0E69" w:rsidRPr="00FE0E69" w:rsidRDefault="00FE0E69" w:rsidP="00FE0E69">
            <w:pPr>
              <w:spacing w:line="276" w:lineRule="auto"/>
              <w:rPr>
                <w:rFonts w:ascii="Calibri" w:hAnsi="Calibri" w:cs="Calibri"/>
                <w:sz w:val="22"/>
                <w:szCs w:val="22"/>
                <w:lang w:val="en-US" w:eastAsia="en-US"/>
              </w:rPr>
            </w:pPr>
          </w:p>
        </w:tc>
        <w:tc>
          <w:tcPr>
            <w:tcW w:w="1559" w:type="dxa"/>
            <w:vAlign w:val="center"/>
          </w:tcPr>
          <w:p w14:paraId="2FA7D67E" w14:textId="77777777" w:rsidR="00FE0E69" w:rsidRPr="00FE0E69" w:rsidRDefault="00FE0E69" w:rsidP="00FE0E69">
            <w:pPr>
              <w:spacing w:line="276" w:lineRule="auto"/>
              <w:rPr>
                <w:rFonts w:ascii="Calibri" w:hAnsi="Calibri" w:cs="Calibri"/>
                <w:sz w:val="22"/>
                <w:szCs w:val="22"/>
                <w:lang w:val="en-US" w:eastAsia="en-US"/>
              </w:rPr>
            </w:pPr>
          </w:p>
        </w:tc>
        <w:tc>
          <w:tcPr>
            <w:tcW w:w="1843" w:type="dxa"/>
            <w:vAlign w:val="center"/>
          </w:tcPr>
          <w:p w14:paraId="54DC7B69" w14:textId="77777777" w:rsidR="00FE0E69" w:rsidRPr="00FE0E69" w:rsidRDefault="00FE0E69" w:rsidP="00FE0E69">
            <w:pPr>
              <w:spacing w:line="276" w:lineRule="auto"/>
              <w:rPr>
                <w:rFonts w:ascii="Calibri" w:hAnsi="Calibri" w:cs="Calibri"/>
                <w:sz w:val="22"/>
                <w:szCs w:val="22"/>
                <w:lang w:val="en-US" w:eastAsia="en-US"/>
              </w:rPr>
            </w:pPr>
            <w:r w:rsidRPr="00FE0E69">
              <w:rPr>
                <w:rFonts w:ascii="Calibri" w:hAnsi="Calibri" w:cs="Calibri"/>
                <w:sz w:val="22"/>
                <w:szCs w:val="22"/>
                <w:lang w:val="en-US" w:eastAsia="en-US"/>
              </w:rPr>
              <w:t>Specify</w:t>
            </w:r>
          </w:p>
        </w:tc>
      </w:tr>
      <w:tr w:rsidR="00FE0E69" w:rsidRPr="00FE0E69" w14:paraId="6CAD7C6F" w14:textId="77777777" w:rsidTr="001B0D0C">
        <w:trPr>
          <w:trHeight w:val="20"/>
        </w:trPr>
        <w:tc>
          <w:tcPr>
            <w:tcW w:w="1944" w:type="dxa"/>
            <w:vAlign w:val="center"/>
          </w:tcPr>
          <w:p w14:paraId="6075DF85" w14:textId="77777777" w:rsidR="00FE0E69" w:rsidRPr="00FE0E69" w:rsidRDefault="00FE0E69" w:rsidP="00FE0E69">
            <w:pPr>
              <w:spacing w:line="276" w:lineRule="auto"/>
              <w:rPr>
                <w:rFonts w:ascii="Calibri" w:hAnsi="Calibri" w:cs="Calibri"/>
                <w:sz w:val="22"/>
                <w:szCs w:val="22"/>
                <w:lang w:val="en-US" w:eastAsia="en-US"/>
              </w:rPr>
            </w:pPr>
            <w:r w:rsidRPr="00FE0E69">
              <w:rPr>
                <w:rFonts w:ascii="Calibri" w:hAnsi="Calibri" w:cs="Calibri"/>
                <w:sz w:val="22"/>
                <w:szCs w:val="22"/>
                <w:lang w:val="en-US" w:eastAsia="en-US"/>
              </w:rPr>
              <w:t>Country of origin</w:t>
            </w:r>
          </w:p>
        </w:tc>
        <w:tc>
          <w:tcPr>
            <w:tcW w:w="4253" w:type="dxa"/>
            <w:vAlign w:val="center"/>
          </w:tcPr>
          <w:p w14:paraId="250CC889" w14:textId="77777777" w:rsidR="00FE0E69" w:rsidRPr="00FE0E69" w:rsidRDefault="00FE0E69" w:rsidP="00FE0E69">
            <w:pPr>
              <w:spacing w:line="276" w:lineRule="auto"/>
              <w:rPr>
                <w:rFonts w:ascii="Calibri" w:hAnsi="Calibri" w:cs="Calibri"/>
                <w:sz w:val="22"/>
                <w:szCs w:val="22"/>
                <w:lang w:val="en-US" w:eastAsia="en-US"/>
              </w:rPr>
            </w:pPr>
          </w:p>
        </w:tc>
        <w:tc>
          <w:tcPr>
            <w:tcW w:w="1559" w:type="dxa"/>
            <w:vAlign w:val="center"/>
          </w:tcPr>
          <w:p w14:paraId="7675F3BA" w14:textId="77777777" w:rsidR="00FE0E69" w:rsidRPr="00FE0E69" w:rsidRDefault="00FE0E69" w:rsidP="00FE0E69">
            <w:pPr>
              <w:spacing w:line="276" w:lineRule="auto"/>
              <w:rPr>
                <w:rFonts w:ascii="Calibri" w:hAnsi="Calibri" w:cs="Calibri"/>
                <w:sz w:val="22"/>
                <w:szCs w:val="22"/>
                <w:lang w:val="en-US" w:eastAsia="en-US"/>
              </w:rPr>
            </w:pPr>
          </w:p>
        </w:tc>
        <w:tc>
          <w:tcPr>
            <w:tcW w:w="1843" w:type="dxa"/>
            <w:vAlign w:val="center"/>
          </w:tcPr>
          <w:p w14:paraId="26141D1C" w14:textId="77777777" w:rsidR="00FE0E69" w:rsidRPr="00FE0E69" w:rsidRDefault="00FE0E69" w:rsidP="00FE0E69">
            <w:pPr>
              <w:spacing w:line="276" w:lineRule="auto"/>
              <w:rPr>
                <w:rFonts w:ascii="Calibri" w:hAnsi="Calibri" w:cs="Calibri"/>
                <w:sz w:val="22"/>
                <w:szCs w:val="22"/>
                <w:lang w:val="en-US" w:eastAsia="en-US"/>
              </w:rPr>
            </w:pPr>
            <w:r w:rsidRPr="00FE0E69">
              <w:rPr>
                <w:rFonts w:ascii="Calibri" w:hAnsi="Calibri" w:cs="Calibri"/>
                <w:sz w:val="22"/>
                <w:szCs w:val="22"/>
                <w:lang w:val="en-US" w:eastAsia="en-US"/>
              </w:rPr>
              <w:t>Specify</w:t>
            </w:r>
          </w:p>
        </w:tc>
      </w:tr>
      <w:tr w:rsidR="00FE0E69" w:rsidRPr="00FE0E69" w14:paraId="421A03E0" w14:textId="77777777" w:rsidTr="001B0D0C">
        <w:trPr>
          <w:trHeight w:val="20"/>
        </w:trPr>
        <w:tc>
          <w:tcPr>
            <w:tcW w:w="1944" w:type="dxa"/>
            <w:vAlign w:val="center"/>
          </w:tcPr>
          <w:p w14:paraId="568B902E" w14:textId="77777777" w:rsidR="00FE0E69" w:rsidRPr="00FE0E69" w:rsidRDefault="00FE0E69" w:rsidP="00FE0E69">
            <w:pPr>
              <w:spacing w:line="276" w:lineRule="auto"/>
              <w:rPr>
                <w:rFonts w:ascii="Calibri" w:hAnsi="Calibri" w:cs="Calibri"/>
                <w:sz w:val="22"/>
                <w:szCs w:val="22"/>
                <w:lang w:val="en-US" w:eastAsia="en-US"/>
              </w:rPr>
            </w:pPr>
            <w:r w:rsidRPr="00FE0E69">
              <w:rPr>
                <w:rFonts w:ascii="Calibri" w:hAnsi="Calibri" w:cs="Calibri"/>
                <w:sz w:val="22"/>
                <w:szCs w:val="22"/>
                <w:lang w:val="en-US" w:eastAsia="en-US"/>
              </w:rPr>
              <w:t>Year of production</w:t>
            </w:r>
          </w:p>
        </w:tc>
        <w:tc>
          <w:tcPr>
            <w:tcW w:w="4253" w:type="dxa"/>
            <w:vAlign w:val="center"/>
          </w:tcPr>
          <w:p w14:paraId="4327173E" w14:textId="6299F1FA" w:rsidR="00FE0E69" w:rsidRPr="00FE0E69" w:rsidRDefault="00FE0E69" w:rsidP="00FE0E69">
            <w:pPr>
              <w:spacing w:line="276" w:lineRule="auto"/>
              <w:rPr>
                <w:rFonts w:ascii="Calibri" w:hAnsi="Calibri" w:cs="Calibri"/>
                <w:sz w:val="22"/>
                <w:szCs w:val="22"/>
                <w:lang w:val="en-US" w:eastAsia="en-US"/>
              </w:rPr>
            </w:pPr>
            <w:r w:rsidRPr="00037527">
              <w:rPr>
                <w:rFonts w:ascii="Calibri" w:hAnsi="Calibri" w:cs="Calibri"/>
                <w:color w:val="000000"/>
                <w:sz w:val="22"/>
                <w:szCs w:val="22"/>
                <w:lang w:val="en-US"/>
              </w:rPr>
              <w:t>2022</w:t>
            </w:r>
            <w:r w:rsidR="00037527" w:rsidRPr="00037527">
              <w:rPr>
                <w:rFonts w:ascii="Calibri" w:hAnsi="Calibri" w:cs="Calibri"/>
                <w:color w:val="000000"/>
                <w:sz w:val="22"/>
                <w:szCs w:val="22"/>
                <w:lang w:val="en-US"/>
              </w:rPr>
              <w:t>/2023</w:t>
            </w:r>
          </w:p>
        </w:tc>
        <w:tc>
          <w:tcPr>
            <w:tcW w:w="1559" w:type="dxa"/>
            <w:vAlign w:val="center"/>
          </w:tcPr>
          <w:p w14:paraId="4DB379E4" w14:textId="77777777" w:rsidR="00FE0E69" w:rsidRPr="00FE0E69" w:rsidRDefault="00FE0E69" w:rsidP="00FE0E69">
            <w:pPr>
              <w:spacing w:line="276" w:lineRule="auto"/>
              <w:rPr>
                <w:rFonts w:ascii="Calibri" w:hAnsi="Calibri" w:cs="Calibri"/>
                <w:sz w:val="22"/>
                <w:szCs w:val="22"/>
                <w:lang w:val="en-US" w:eastAsia="en-US"/>
              </w:rPr>
            </w:pPr>
            <w:r w:rsidRPr="00FE0E69">
              <w:rPr>
                <w:rFonts w:ascii="Calibri" w:hAnsi="Calibri" w:cs="Calibri"/>
                <w:sz w:val="22"/>
                <w:szCs w:val="22"/>
                <w:lang w:val="en-US" w:eastAsia="en-US"/>
              </w:rPr>
              <w:t>Required</w:t>
            </w:r>
          </w:p>
        </w:tc>
        <w:tc>
          <w:tcPr>
            <w:tcW w:w="1843" w:type="dxa"/>
            <w:vAlign w:val="center"/>
          </w:tcPr>
          <w:p w14:paraId="79580DE5" w14:textId="77777777" w:rsidR="00FE0E69" w:rsidRPr="00FE0E69" w:rsidRDefault="00FE0E69" w:rsidP="00FE0E69">
            <w:pPr>
              <w:spacing w:line="276" w:lineRule="auto"/>
              <w:rPr>
                <w:rFonts w:ascii="Calibri" w:hAnsi="Calibri" w:cs="Calibri"/>
                <w:sz w:val="22"/>
                <w:szCs w:val="22"/>
                <w:lang w:val="en-US" w:eastAsia="en-US"/>
              </w:rPr>
            </w:pPr>
            <w:r w:rsidRPr="00FE0E69">
              <w:rPr>
                <w:rFonts w:ascii="Calibri" w:hAnsi="Calibri" w:cs="Calibri"/>
                <w:sz w:val="22"/>
                <w:szCs w:val="22"/>
                <w:lang w:val="en-US" w:eastAsia="en-US"/>
              </w:rPr>
              <w:t>Confirm</w:t>
            </w:r>
          </w:p>
        </w:tc>
      </w:tr>
      <w:tr w:rsidR="00FE0E69" w:rsidRPr="00FE0E69" w14:paraId="268BD76E" w14:textId="77777777" w:rsidTr="001B0D0C">
        <w:trPr>
          <w:trHeight w:val="20"/>
        </w:trPr>
        <w:tc>
          <w:tcPr>
            <w:tcW w:w="1944" w:type="dxa"/>
            <w:vAlign w:val="center"/>
          </w:tcPr>
          <w:p w14:paraId="7B13819C" w14:textId="77777777" w:rsidR="00FE0E69" w:rsidRPr="00FE0E69" w:rsidRDefault="00FE0E69" w:rsidP="00FE0E69">
            <w:pPr>
              <w:spacing w:line="276" w:lineRule="auto"/>
              <w:rPr>
                <w:rFonts w:ascii="Calibri" w:hAnsi="Calibri" w:cs="Calibri"/>
                <w:sz w:val="22"/>
                <w:szCs w:val="22"/>
                <w:lang w:val="en-US" w:eastAsia="en-US"/>
              </w:rPr>
            </w:pPr>
            <w:r w:rsidRPr="00FE0E69">
              <w:rPr>
                <w:rFonts w:ascii="Calibri" w:hAnsi="Calibri" w:cs="Calibri"/>
                <w:sz w:val="22"/>
                <w:szCs w:val="22"/>
                <w:lang w:val="en-US" w:eastAsia="en-US"/>
              </w:rPr>
              <w:t>Device</w:t>
            </w:r>
          </w:p>
        </w:tc>
        <w:tc>
          <w:tcPr>
            <w:tcW w:w="4253" w:type="dxa"/>
            <w:vAlign w:val="center"/>
          </w:tcPr>
          <w:p w14:paraId="36604AB0" w14:textId="77777777" w:rsidR="00FE0E69" w:rsidRPr="00FE0E69" w:rsidRDefault="00FE0E69" w:rsidP="00FE0E69">
            <w:pPr>
              <w:suppressAutoHyphens/>
              <w:snapToGrid w:val="0"/>
              <w:spacing w:line="276" w:lineRule="auto"/>
              <w:rPr>
                <w:rFonts w:ascii="Calibri" w:hAnsi="Calibri" w:cs="Calibri"/>
                <w:sz w:val="22"/>
                <w:szCs w:val="22"/>
                <w:lang w:val="en-US" w:eastAsia="ar-SA"/>
              </w:rPr>
            </w:pPr>
            <w:r w:rsidRPr="00FE0E69">
              <w:rPr>
                <w:rFonts w:ascii="Calibri" w:hAnsi="Calibri" w:cs="Calibri"/>
                <w:sz w:val="22"/>
                <w:szCs w:val="22"/>
                <w:lang w:val="en-US" w:eastAsia="ar-SA"/>
              </w:rPr>
              <w:t>Factory new, unused</w:t>
            </w:r>
          </w:p>
        </w:tc>
        <w:tc>
          <w:tcPr>
            <w:tcW w:w="1559" w:type="dxa"/>
            <w:vAlign w:val="center"/>
          </w:tcPr>
          <w:p w14:paraId="271E1615" w14:textId="77777777" w:rsidR="00FE0E69" w:rsidRPr="00FE0E69" w:rsidRDefault="00FE0E69" w:rsidP="00FE0E69">
            <w:pPr>
              <w:spacing w:line="276" w:lineRule="auto"/>
              <w:rPr>
                <w:rFonts w:ascii="Calibri" w:hAnsi="Calibri" w:cs="Calibri"/>
                <w:sz w:val="22"/>
                <w:szCs w:val="22"/>
                <w:lang w:val="en-US" w:eastAsia="en-US"/>
              </w:rPr>
            </w:pPr>
            <w:r w:rsidRPr="00FE0E69">
              <w:rPr>
                <w:rFonts w:ascii="Calibri" w:hAnsi="Calibri" w:cs="Calibri"/>
                <w:sz w:val="22"/>
                <w:szCs w:val="22"/>
                <w:lang w:val="en-US" w:eastAsia="en-US"/>
              </w:rPr>
              <w:t>Required</w:t>
            </w:r>
          </w:p>
        </w:tc>
        <w:tc>
          <w:tcPr>
            <w:tcW w:w="1843" w:type="dxa"/>
            <w:vAlign w:val="center"/>
          </w:tcPr>
          <w:p w14:paraId="4841FCCB" w14:textId="77777777" w:rsidR="00FE0E69" w:rsidRPr="00FE0E69" w:rsidRDefault="00FE0E69" w:rsidP="00FE0E69">
            <w:pPr>
              <w:spacing w:line="276" w:lineRule="auto"/>
              <w:rPr>
                <w:rFonts w:ascii="Calibri" w:hAnsi="Calibri" w:cs="Calibri"/>
                <w:sz w:val="22"/>
                <w:szCs w:val="22"/>
                <w:lang w:val="en-US" w:eastAsia="en-US"/>
              </w:rPr>
            </w:pPr>
            <w:r w:rsidRPr="00FE0E69">
              <w:rPr>
                <w:rFonts w:ascii="Calibri" w:hAnsi="Calibri" w:cs="Calibri"/>
                <w:sz w:val="22"/>
                <w:szCs w:val="22"/>
                <w:lang w:val="en-US" w:eastAsia="en-US"/>
              </w:rPr>
              <w:t>Confirm</w:t>
            </w:r>
          </w:p>
        </w:tc>
      </w:tr>
      <w:tr w:rsidR="00FE0E69" w:rsidRPr="00FE0E69" w14:paraId="6C8F62F0" w14:textId="77777777" w:rsidTr="001B0D0C">
        <w:trPr>
          <w:trHeight w:val="20"/>
        </w:trPr>
        <w:tc>
          <w:tcPr>
            <w:tcW w:w="6197" w:type="dxa"/>
            <w:gridSpan w:val="2"/>
            <w:vAlign w:val="center"/>
          </w:tcPr>
          <w:p w14:paraId="5DD46F13" w14:textId="0EE34B57" w:rsidR="00FE0E69" w:rsidRPr="005C75C1" w:rsidRDefault="00FE0E69" w:rsidP="005C75C1">
            <w:pPr>
              <w:pStyle w:val="Akapitzlist"/>
              <w:numPr>
                <w:ilvl w:val="6"/>
                <w:numId w:val="10"/>
              </w:numPr>
              <w:spacing w:line="276" w:lineRule="auto"/>
              <w:ind w:left="390" w:hanging="390"/>
              <w:jc w:val="both"/>
              <w:rPr>
                <w:rFonts w:ascii="Calibri" w:hAnsi="Calibri" w:cs="Calibri"/>
                <w:color w:val="000000"/>
                <w:sz w:val="22"/>
                <w:szCs w:val="22"/>
                <w:lang w:val="en-US"/>
              </w:rPr>
            </w:pPr>
            <w:r w:rsidRPr="005C75C1">
              <w:rPr>
                <w:rFonts w:ascii="Calibri" w:hAnsi="Calibri" w:cs="Calibri"/>
                <w:sz w:val="22"/>
                <w:szCs w:val="22"/>
                <w:lang w:val="en-US" w:eastAsia="en-US"/>
              </w:rPr>
              <w:t>The device is used to purify gas – ammonia to a minimum purity of 7N, supplied to the reactor for epitaxy of semiconductor layers based on gallium nitride (GaN) by CVD/MOCVD method.</w:t>
            </w:r>
          </w:p>
        </w:tc>
        <w:tc>
          <w:tcPr>
            <w:tcW w:w="1559" w:type="dxa"/>
            <w:vAlign w:val="center"/>
          </w:tcPr>
          <w:p w14:paraId="39B61D1F" w14:textId="77777777" w:rsidR="00FE0E69" w:rsidRPr="00FE0E69" w:rsidRDefault="00FE0E69" w:rsidP="00FE0E69">
            <w:pPr>
              <w:spacing w:line="276" w:lineRule="auto"/>
              <w:rPr>
                <w:rFonts w:ascii="Calibri" w:hAnsi="Calibri" w:cs="Calibri"/>
                <w:sz w:val="22"/>
                <w:szCs w:val="22"/>
                <w:lang w:val="en-US" w:eastAsia="en-US"/>
              </w:rPr>
            </w:pPr>
            <w:r w:rsidRPr="00FE0E69">
              <w:rPr>
                <w:rFonts w:ascii="Calibri" w:hAnsi="Calibri" w:cs="Calibri"/>
                <w:sz w:val="22"/>
                <w:szCs w:val="22"/>
                <w:lang w:val="en-US" w:eastAsia="en-US"/>
              </w:rPr>
              <w:t>Required</w:t>
            </w:r>
          </w:p>
        </w:tc>
        <w:tc>
          <w:tcPr>
            <w:tcW w:w="1843" w:type="dxa"/>
            <w:vAlign w:val="center"/>
          </w:tcPr>
          <w:p w14:paraId="1A87F359" w14:textId="77777777" w:rsidR="00FE0E69" w:rsidRPr="00FE0E69" w:rsidRDefault="00FE0E69" w:rsidP="00FE0E69">
            <w:pPr>
              <w:spacing w:line="276" w:lineRule="auto"/>
              <w:rPr>
                <w:rFonts w:ascii="Calibri" w:hAnsi="Calibri" w:cs="Calibri"/>
                <w:sz w:val="22"/>
                <w:szCs w:val="22"/>
                <w:lang w:val="en-US" w:eastAsia="en-US"/>
              </w:rPr>
            </w:pPr>
            <w:r w:rsidRPr="00FE0E69">
              <w:rPr>
                <w:rFonts w:ascii="Calibri" w:hAnsi="Calibri" w:cs="Calibri"/>
                <w:sz w:val="22"/>
                <w:szCs w:val="22"/>
                <w:lang w:val="en-US" w:eastAsia="en-US"/>
              </w:rPr>
              <w:t>Confirm</w:t>
            </w:r>
          </w:p>
        </w:tc>
      </w:tr>
      <w:tr w:rsidR="00FE0E69" w:rsidRPr="00FE0E69" w14:paraId="5E65286B" w14:textId="77777777" w:rsidTr="001B0D0C">
        <w:trPr>
          <w:trHeight w:val="20"/>
        </w:trPr>
        <w:tc>
          <w:tcPr>
            <w:tcW w:w="6197" w:type="dxa"/>
            <w:gridSpan w:val="2"/>
            <w:vAlign w:val="center"/>
          </w:tcPr>
          <w:p w14:paraId="53D38793" w14:textId="465008AE" w:rsidR="00FE0E69" w:rsidRPr="005C75C1" w:rsidRDefault="00FE0E69" w:rsidP="00BA06D1">
            <w:pPr>
              <w:pStyle w:val="Akapitzlist"/>
              <w:numPr>
                <w:ilvl w:val="0"/>
                <w:numId w:val="79"/>
              </w:numPr>
              <w:suppressAutoHyphens/>
              <w:snapToGrid w:val="0"/>
              <w:spacing w:line="276" w:lineRule="auto"/>
              <w:ind w:left="390"/>
              <w:jc w:val="both"/>
              <w:rPr>
                <w:rFonts w:ascii="Calibri" w:hAnsi="Calibri" w:cs="Calibri"/>
                <w:sz w:val="22"/>
                <w:szCs w:val="22"/>
                <w:lang w:val="en-US" w:eastAsia="en-US"/>
              </w:rPr>
            </w:pPr>
            <w:r w:rsidRPr="005C75C1">
              <w:rPr>
                <w:rFonts w:ascii="Calibri" w:hAnsi="Calibri" w:cs="Calibri"/>
                <w:sz w:val="22"/>
                <w:szCs w:val="22"/>
                <w:lang w:val="en-US" w:eastAsia="en-US"/>
              </w:rPr>
              <w:t xml:space="preserve">The device must purify ammonia to a purity above 7N. The purity of ammonia at the output of the purifier for individual impurities must be: </w:t>
            </w:r>
          </w:p>
          <w:p w14:paraId="7504EBF0" w14:textId="77777777" w:rsidR="00FE0E69" w:rsidRPr="00FE0E69" w:rsidRDefault="00FE0E69" w:rsidP="00BA06D1">
            <w:pPr>
              <w:numPr>
                <w:ilvl w:val="0"/>
                <w:numId w:val="77"/>
              </w:numPr>
              <w:suppressAutoHyphens/>
              <w:autoSpaceDE w:val="0"/>
              <w:autoSpaceDN w:val="0"/>
              <w:snapToGrid w:val="0"/>
              <w:spacing w:line="276" w:lineRule="auto"/>
              <w:contextualSpacing/>
              <w:jc w:val="both"/>
              <w:rPr>
                <w:rFonts w:ascii="Calibri" w:hAnsi="Calibri" w:cs="Calibri"/>
                <w:sz w:val="22"/>
                <w:szCs w:val="22"/>
                <w:lang w:val="en-US" w:eastAsia="en-US"/>
              </w:rPr>
            </w:pPr>
            <w:r w:rsidRPr="00FE0E69">
              <w:rPr>
                <w:rFonts w:ascii="Calibri" w:hAnsi="Calibri" w:cs="Calibri"/>
                <w:sz w:val="22"/>
                <w:szCs w:val="22"/>
                <w:lang w:val="en-US" w:eastAsia="en-US"/>
              </w:rPr>
              <w:t>H</w:t>
            </w:r>
            <w:r w:rsidRPr="00FE0E69">
              <w:rPr>
                <w:rFonts w:ascii="Calibri" w:hAnsi="Calibri" w:cs="Calibri"/>
                <w:sz w:val="22"/>
                <w:szCs w:val="22"/>
                <w:vertAlign w:val="subscript"/>
                <w:lang w:val="en-US" w:eastAsia="en-US"/>
              </w:rPr>
              <w:t>2</w:t>
            </w:r>
            <w:r w:rsidRPr="00FE0E69">
              <w:rPr>
                <w:rFonts w:ascii="Calibri" w:hAnsi="Calibri" w:cs="Calibri"/>
                <w:sz w:val="22"/>
                <w:szCs w:val="22"/>
                <w:lang w:val="en-US" w:eastAsia="en-US"/>
              </w:rPr>
              <w:t xml:space="preserve">O &lt; 1 ppb, </w:t>
            </w:r>
          </w:p>
          <w:p w14:paraId="58DC58B6" w14:textId="77777777" w:rsidR="00FE0E69" w:rsidRPr="00FE0E69" w:rsidRDefault="00FE0E69" w:rsidP="00BA06D1">
            <w:pPr>
              <w:numPr>
                <w:ilvl w:val="0"/>
                <w:numId w:val="77"/>
              </w:numPr>
              <w:suppressAutoHyphens/>
              <w:autoSpaceDE w:val="0"/>
              <w:autoSpaceDN w:val="0"/>
              <w:snapToGrid w:val="0"/>
              <w:spacing w:line="276" w:lineRule="auto"/>
              <w:contextualSpacing/>
              <w:jc w:val="both"/>
              <w:rPr>
                <w:rFonts w:ascii="Calibri" w:hAnsi="Calibri" w:cs="Calibri"/>
                <w:sz w:val="22"/>
                <w:szCs w:val="22"/>
                <w:lang w:val="en-US" w:eastAsia="en-US"/>
              </w:rPr>
            </w:pPr>
            <w:r w:rsidRPr="00FE0E69">
              <w:rPr>
                <w:rFonts w:ascii="Calibri" w:hAnsi="Calibri" w:cs="Calibri"/>
                <w:sz w:val="22"/>
                <w:szCs w:val="22"/>
                <w:lang w:val="en-US" w:eastAsia="en-US"/>
              </w:rPr>
              <w:t>O</w:t>
            </w:r>
            <w:r w:rsidRPr="00FE0E69">
              <w:rPr>
                <w:rFonts w:ascii="Calibri" w:hAnsi="Calibri" w:cs="Calibri"/>
                <w:sz w:val="22"/>
                <w:szCs w:val="22"/>
                <w:vertAlign w:val="subscript"/>
                <w:lang w:val="en-US" w:eastAsia="en-US"/>
              </w:rPr>
              <w:t>2</w:t>
            </w:r>
            <w:r w:rsidRPr="00FE0E69">
              <w:rPr>
                <w:rFonts w:ascii="Calibri" w:hAnsi="Calibri" w:cs="Calibri"/>
                <w:sz w:val="22"/>
                <w:szCs w:val="22"/>
                <w:lang w:val="en-US" w:eastAsia="en-US"/>
              </w:rPr>
              <w:t xml:space="preserve"> &lt; 1 ppb, </w:t>
            </w:r>
          </w:p>
          <w:p w14:paraId="18442825" w14:textId="77777777" w:rsidR="00FE0E69" w:rsidRPr="00FE0E69" w:rsidRDefault="00FE0E69" w:rsidP="00BA06D1">
            <w:pPr>
              <w:numPr>
                <w:ilvl w:val="0"/>
                <w:numId w:val="77"/>
              </w:numPr>
              <w:suppressAutoHyphens/>
              <w:autoSpaceDE w:val="0"/>
              <w:autoSpaceDN w:val="0"/>
              <w:snapToGrid w:val="0"/>
              <w:spacing w:line="276" w:lineRule="auto"/>
              <w:contextualSpacing/>
              <w:jc w:val="both"/>
              <w:rPr>
                <w:rFonts w:ascii="Calibri" w:hAnsi="Calibri" w:cs="Calibri"/>
                <w:sz w:val="22"/>
                <w:szCs w:val="22"/>
                <w:lang w:val="en-US" w:eastAsia="en-US"/>
              </w:rPr>
            </w:pPr>
            <w:r w:rsidRPr="00FE0E69">
              <w:rPr>
                <w:rFonts w:ascii="Calibri" w:hAnsi="Calibri" w:cs="Calibri"/>
                <w:sz w:val="22"/>
                <w:szCs w:val="22"/>
                <w:lang w:val="en-US" w:eastAsia="en-US"/>
              </w:rPr>
              <w:t>CO</w:t>
            </w:r>
            <w:r w:rsidRPr="00FE0E69">
              <w:rPr>
                <w:rFonts w:ascii="Calibri" w:hAnsi="Calibri" w:cs="Calibri"/>
                <w:sz w:val="22"/>
                <w:szCs w:val="22"/>
                <w:vertAlign w:val="subscript"/>
                <w:lang w:val="en-US" w:eastAsia="en-US"/>
              </w:rPr>
              <w:t>2</w:t>
            </w:r>
            <w:r w:rsidRPr="00FE0E69">
              <w:rPr>
                <w:rFonts w:ascii="Calibri" w:hAnsi="Calibri" w:cs="Calibri"/>
                <w:sz w:val="22"/>
                <w:szCs w:val="22"/>
                <w:lang w:val="en-US" w:eastAsia="en-US"/>
              </w:rPr>
              <w:t xml:space="preserve"> &lt; 1 ppb,</w:t>
            </w:r>
          </w:p>
          <w:p w14:paraId="09C4C7BF" w14:textId="77777777" w:rsidR="00FE0E69" w:rsidRPr="00FE0E69" w:rsidRDefault="00FE0E69" w:rsidP="00BA06D1">
            <w:pPr>
              <w:numPr>
                <w:ilvl w:val="0"/>
                <w:numId w:val="77"/>
              </w:numPr>
              <w:suppressAutoHyphens/>
              <w:autoSpaceDE w:val="0"/>
              <w:autoSpaceDN w:val="0"/>
              <w:snapToGrid w:val="0"/>
              <w:spacing w:line="276" w:lineRule="auto"/>
              <w:contextualSpacing/>
              <w:jc w:val="both"/>
              <w:rPr>
                <w:rFonts w:ascii="Calibri" w:hAnsi="Calibri" w:cs="Calibri"/>
                <w:sz w:val="22"/>
                <w:szCs w:val="22"/>
                <w:lang w:val="en-US" w:eastAsia="en-US"/>
              </w:rPr>
            </w:pPr>
            <w:r w:rsidRPr="00FE0E69">
              <w:rPr>
                <w:rFonts w:ascii="Calibri" w:hAnsi="Calibri" w:cs="Calibri"/>
                <w:sz w:val="22"/>
                <w:szCs w:val="22"/>
                <w:lang w:val="en-US" w:eastAsia="en-US"/>
              </w:rPr>
              <w:t>H</w:t>
            </w:r>
            <w:r w:rsidRPr="00FE0E69">
              <w:rPr>
                <w:rFonts w:ascii="Calibri" w:hAnsi="Calibri" w:cs="Calibri"/>
                <w:sz w:val="22"/>
                <w:szCs w:val="22"/>
                <w:vertAlign w:val="subscript"/>
                <w:lang w:val="en-US" w:eastAsia="en-US"/>
              </w:rPr>
              <w:t>2</w:t>
            </w:r>
            <w:r w:rsidRPr="00FE0E69">
              <w:rPr>
                <w:rFonts w:ascii="Calibri" w:hAnsi="Calibri" w:cs="Calibri"/>
                <w:sz w:val="22"/>
                <w:szCs w:val="22"/>
                <w:lang w:val="en-US" w:eastAsia="en-US"/>
              </w:rPr>
              <w:t xml:space="preserve"> &lt; 1 ppb.</w:t>
            </w:r>
          </w:p>
        </w:tc>
        <w:tc>
          <w:tcPr>
            <w:tcW w:w="1559" w:type="dxa"/>
            <w:vAlign w:val="center"/>
          </w:tcPr>
          <w:p w14:paraId="5D2F959E" w14:textId="77777777" w:rsidR="00FE0E69" w:rsidRPr="00FE0E69" w:rsidRDefault="00FE0E69" w:rsidP="00FE0E69">
            <w:pPr>
              <w:suppressAutoHyphens/>
              <w:snapToGrid w:val="0"/>
              <w:spacing w:line="276" w:lineRule="auto"/>
              <w:rPr>
                <w:rFonts w:ascii="Calibri" w:hAnsi="Calibri" w:cs="Calibri"/>
                <w:sz w:val="22"/>
                <w:szCs w:val="22"/>
                <w:lang w:val="en-US" w:eastAsia="en-US"/>
              </w:rPr>
            </w:pPr>
            <w:r w:rsidRPr="00FE0E69">
              <w:rPr>
                <w:rFonts w:ascii="Calibri" w:hAnsi="Calibri" w:cs="Calibri"/>
                <w:sz w:val="22"/>
                <w:szCs w:val="22"/>
                <w:lang w:val="en-US" w:eastAsia="en-US"/>
              </w:rPr>
              <w:t>Required</w:t>
            </w:r>
          </w:p>
        </w:tc>
        <w:tc>
          <w:tcPr>
            <w:tcW w:w="1843" w:type="dxa"/>
            <w:vAlign w:val="center"/>
          </w:tcPr>
          <w:p w14:paraId="058BC730" w14:textId="77777777" w:rsidR="00FE0E69" w:rsidRPr="00FE0E69" w:rsidRDefault="00FE0E69" w:rsidP="00FE0E69">
            <w:pPr>
              <w:suppressAutoHyphens/>
              <w:snapToGrid w:val="0"/>
              <w:spacing w:line="276" w:lineRule="auto"/>
              <w:rPr>
                <w:rFonts w:ascii="Calibri" w:hAnsi="Calibri" w:cs="Calibri"/>
                <w:sz w:val="22"/>
                <w:szCs w:val="22"/>
                <w:lang w:val="en-US" w:eastAsia="en-US"/>
              </w:rPr>
            </w:pPr>
            <w:r w:rsidRPr="00FE0E69">
              <w:rPr>
                <w:rFonts w:ascii="Calibri" w:hAnsi="Calibri" w:cs="Calibri"/>
                <w:sz w:val="22"/>
                <w:szCs w:val="22"/>
                <w:lang w:val="en-US" w:eastAsia="en-US"/>
              </w:rPr>
              <w:t>Confirm</w:t>
            </w:r>
          </w:p>
        </w:tc>
      </w:tr>
      <w:tr w:rsidR="00FE0E69" w:rsidRPr="00FE0E69" w14:paraId="32A371D7" w14:textId="77777777" w:rsidTr="001B0D0C">
        <w:trPr>
          <w:trHeight w:val="20"/>
        </w:trPr>
        <w:tc>
          <w:tcPr>
            <w:tcW w:w="6197" w:type="dxa"/>
            <w:gridSpan w:val="2"/>
            <w:vAlign w:val="center"/>
          </w:tcPr>
          <w:p w14:paraId="69CC829C" w14:textId="60D17BA3" w:rsidR="00FE0E69" w:rsidRPr="005C75C1" w:rsidRDefault="00FE0E69" w:rsidP="00BA06D1">
            <w:pPr>
              <w:pStyle w:val="Akapitzlist"/>
              <w:numPr>
                <w:ilvl w:val="0"/>
                <w:numId w:val="79"/>
              </w:numPr>
              <w:spacing w:line="276" w:lineRule="auto"/>
              <w:ind w:left="390"/>
              <w:jc w:val="both"/>
              <w:rPr>
                <w:rFonts w:ascii="Calibri" w:hAnsi="Calibri" w:cs="Calibri"/>
                <w:sz w:val="22"/>
                <w:szCs w:val="22"/>
                <w:lang w:val="en-US" w:eastAsia="en-GB"/>
              </w:rPr>
            </w:pPr>
            <w:r w:rsidRPr="005C75C1">
              <w:rPr>
                <w:rFonts w:ascii="Calibri" w:hAnsi="Calibri" w:cs="Calibri"/>
                <w:sz w:val="22"/>
                <w:szCs w:val="22"/>
                <w:lang w:val="en-US" w:eastAsia="en-US"/>
              </w:rPr>
              <w:t>The purifier must purify ammonia at a maximum ammonia flow rate of 50 slm. The average ammonia flow rate is also 30 slm.</w:t>
            </w:r>
          </w:p>
        </w:tc>
        <w:tc>
          <w:tcPr>
            <w:tcW w:w="1559" w:type="dxa"/>
            <w:vAlign w:val="center"/>
          </w:tcPr>
          <w:p w14:paraId="65BB9088" w14:textId="77777777" w:rsidR="00FE0E69" w:rsidRPr="00FE0E69" w:rsidRDefault="00FE0E69" w:rsidP="00FE0E69">
            <w:pPr>
              <w:suppressAutoHyphens/>
              <w:snapToGrid w:val="0"/>
              <w:spacing w:line="276" w:lineRule="auto"/>
              <w:rPr>
                <w:rFonts w:ascii="Calibri" w:hAnsi="Calibri" w:cs="Calibri"/>
                <w:sz w:val="22"/>
                <w:szCs w:val="22"/>
                <w:lang w:val="en-US" w:eastAsia="en-US"/>
              </w:rPr>
            </w:pPr>
            <w:r w:rsidRPr="00FE0E69">
              <w:rPr>
                <w:rFonts w:ascii="Calibri" w:hAnsi="Calibri" w:cs="Calibri"/>
                <w:sz w:val="22"/>
                <w:szCs w:val="22"/>
                <w:lang w:val="en-US" w:eastAsia="en-US"/>
              </w:rPr>
              <w:t>Required</w:t>
            </w:r>
          </w:p>
        </w:tc>
        <w:tc>
          <w:tcPr>
            <w:tcW w:w="1843" w:type="dxa"/>
            <w:vAlign w:val="center"/>
          </w:tcPr>
          <w:p w14:paraId="67A4A6E4" w14:textId="77777777" w:rsidR="00FE0E69" w:rsidRPr="00FE0E69" w:rsidRDefault="00FE0E69" w:rsidP="00FE0E69">
            <w:pPr>
              <w:suppressAutoHyphens/>
              <w:snapToGrid w:val="0"/>
              <w:spacing w:line="276" w:lineRule="auto"/>
              <w:rPr>
                <w:rFonts w:ascii="Calibri" w:hAnsi="Calibri" w:cs="Calibri"/>
                <w:sz w:val="22"/>
                <w:szCs w:val="22"/>
                <w:lang w:val="en-US" w:eastAsia="en-US"/>
              </w:rPr>
            </w:pPr>
            <w:r w:rsidRPr="00FE0E69">
              <w:rPr>
                <w:rFonts w:ascii="Calibri" w:hAnsi="Calibri" w:cs="Calibri"/>
                <w:sz w:val="22"/>
                <w:szCs w:val="22"/>
                <w:lang w:val="en-US" w:eastAsia="en-US"/>
              </w:rPr>
              <w:t>Confirm</w:t>
            </w:r>
          </w:p>
        </w:tc>
      </w:tr>
      <w:tr w:rsidR="00FE0E69" w:rsidRPr="00FE0E69" w14:paraId="262B92CF" w14:textId="77777777" w:rsidTr="001B0D0C">
        <w:trPr>
          <w:trHeight w:val="20"/>
        </w:trPr>
        <w:tc>
          <w:tcPr>
            <w:tcW w:w="6197" w:type="dxa"/>
            <w:gridSpan w:val="2"/>
            <w:vAlign w:val="center"/>
          </w:tcPr>
          <w:p w14:paraId="435305FE" w14:textId="3274DA3B" w:rsidR="00FE0E69" w:rsidRPr="005C75C1" w:rsidRDefault="00FE0E69" w:rsidP="00BA06D1">
            <w:pPr>
              <w:pStyle w:val="Akapitzlist"/>
              <w:widowControl w:val="0"/>
              <w:numPr>
                <w:ilvl w:val="0"/>
                <w:numId w:val="79"/>
              </w:numPr>
              <w:suppressAutoHyphens/>
              <w:spacing w:line="276" w:lineRule="auto"/>
              <w:ind w:left="390"/>
              <w:jc w:val="both"/>
              <w:rPr>
                <w:rFonts w:ascii="Calibri" w:hAnsi="Calibri" w:cs="Calibri"/>
                <w:sz w:val="22"/>
                <w:szCs w:val="22"/>
                <w:lang w:val="en-US" w:eastAsia="en-GB"/>
              </w:rPr>
            </w:pPr>
            <w:r w:rsidRPr="005C75C1">
              <w:rPr>
                <w:rFonts w:ascii="Calibri" w:hAnsi="Calibri" w:cs="Calibri"/>
                <w:sz w:val="22"/>
                <w:szCs w:val="22"/>
                <w:lang w:val="en-US" w:eastAsia="en-US"/>
              </w:rPr>
              <w:t>The lifetime of the purifier must be a minimum of 1 year, with operation of 6h a day, 5 days a week, ammonia purity at the inlet of 5N, and at the flows shown in section 2.</w:t>
            </w:r>
          </w:p>
        </w:tc>
        <w:tc>
          <w:tcPr>
            <w:tcW w:w="1559" w:type="dxa"/>
            <w:vAlign w:val="center"/>
          </w:tcPr>
          <w:p w14:paraId="6319C6A6" w14:textId="77777777" w:rsidR="00FE0E69" w:rsidRPr="00FE0E69" w:rsidRDefault="00FE0E69" w:rsidP="00FE0E69">
            <w:pPr>
              <w:suppressAutoHyphens/>
              <w:snapToGrid w:val="0"/>
              <w:spacing w:line="276" w:lineRule="auto"/>
              <w:rPr>
                <w:rFonts w:ascii="Calibri" w:hAnsi="Calibri" w:cs="Calibri"/>
                <w:sz w:val="22"/>
                <w:szCs w:val="22"/>
                <w:lang w:val="en-US" w:eastAsia="en-US"/>
              </w:rPr>
            </w:pPr>
            <w:r w:rsidRPr="00FE0E69">
              <w:rPr>
                <w:rFonts w:ascii="Calibri" w:hAnsi="Calibri" w:cs="Calibri"/>
                <w:sz w:val="22"/>
                <w:szCs w:val="22"/>
                <w:lang w:val="en-US" w:eastAsia="en-US"/>
              </w:rPr>
              <w:t>Required</w:t>
            </w:r>
          </w:p>
        </w:tc>
        <w:tc>
          <w:tcPr>
            <w:tcW w:w="1843" w:type="dxa"/>
            <w:vAlign w:val="center"/>
          </w:tcPr>
          <w:p w14:paraId="6EE6C54A" w14:textId="77777777" w:rsidR="00FE0E69" w:rsidRPr="00FE0E69" w:rsidRDefault="00FE0E69" w:rsidP="00FE0E69">
            <w:pPr>
              <w:suppressAutoHyphens/>
              <w:snapToGrid w:val="0"/>
              <w:spacing w:line="276" w:lineRule="auto"/>
              <w:rPr>
                <w:rFonts w:ascii="Calibri" w:hAnsi="Calibri" w:cs="Calibri"/>
                <w:sz w:val="22"/>
                <w:szCs w:val="22"/>
                <w:lang w:val="en-US" w:eastAsia="en-US"/>
              </w:rPr>
            </w:pPr>
            <w:r w:rsidRPr="00FE0E69">
              <w:rPr>
                <w:rFonts w:ascii="Calibri" w:hAnsi="Calibri" w:cs="Calibri"/>
                <w:sz w:val="22"/>
                <w:szCs w:val="22"/>
                <w:lang w:val="en-US" w:eastAsia="en-US"/>
              </w:rPr>
              <w:t>Confirm</w:t>
            </w:r>
          </w:p>
        </w:tc>
      </w:tr>
      <w:tr w:rsidR="00FE0E69" w:rsidRPr="00FE0E69" w14:paraId="213C85CF" w14:textId="77777777" w:rsidTr="001B0D0C">
        <w:trPr>
          <w:trHeight w:val="20"/>
        </w:trPr>
        <w:tc>
          <w:tcPr>
            <w:tcW w:w="6197" w:type="dxa"/>
            <w:gridSpan w:val="2"/>
            <w:vAlign w:val="center"/>
          </w:tcPr>
          <w:p w14:paraId="70ABCA77" w14:textId="16ED15FD" w:rsidR="00FE0E69" w:rsidRPr="005C75C1" w:rsidRDefault="00FE0E69" w:rsidP="00BA06D1">
            <w:pPr>
              <w:pStyle w:val="Akapitzlist"/>
              <w:numPr>
                <w:ilvl w:val="0"/>
                <w:numId w:val="79"/>
              </w:numPr>
              <w:adjustRightInd w:val="0"/>
              <w:spacing w:line="276" w:lineRule="auto"/>
              <w:ind w:left="390"/>
              <w:jc w:val="both"/>
              <w:rPr>
                <w:rFonts w:ascii="Calibri" w:hAnsi="Calibri" w:cs="Calibri"/>
                <w:sz w:val="22"/>
                <w:szCs w:val="22"/>
                <w:lang w:val="en-US" w:eastAsia="en-GB"/>
              </w:rPr>
            </w:pPr>
            <w:r w:rsidRPr="005C75C1">
              <w:rPr>
                <w:rFonts w:ascii="Calibri" w:hAnsi="Calibri" w:cs="Calibri"/>
                <w:sz w:val="22"/>
                <w:szCs w:val="22"/>
                <w:lang w:val="en-US" w:eastAsia="en-US"/>
              </w:rPr>
              <w:t>The required pressure at the outlet of the purifier of 2-3 bar.</w:t>
            </w:r>
          </w:p>
        </w:tc>
        <w:tc>
          <w:tcPr>
            <w:tcW w:w="1559" w:type="dxa"/>
            <w:vAlign w:val="center"/>
          </w:tcPr>
          <w:p w14:paraId="09832B13" w14:textId="77777777" w:rsidR="00FE0E69" w:rsidRPr="00FE0E69" w:rsidRDefault="00FE0E69" w:rsidP="00FE0E69">
            <w:pPr>
              <w:suppressAutoHyphens/>
              <w:snapToGrid w:val="0"/>
              <w:spacing w:line="276" w:lineRule="auto"/>
              <w:rPr>
                <w:rFonts w:ascii="Calibri" w:hAnsi="Calibri" w:cs="Calibri"/>
                <w:sz w:val="22"/>
                <w:szCs w:val="22"/>
                <w:lang w:val="en-US" w:eastAsia="en-US"/>
              </w:rPr>
            </w:pPr>
            <w:r w:rsidRPr="00FE0E69">
              <w:rPr>
                <w:rFonts w:ascii="Calibri" w:hAnsi="Calibri" w:cs="Calibri"/>
                <w:sz w:val="22"/>
                <w:szCs w:val="22"/>
                <w:lang w:val="en-US" w:eastAsia="en-US"/>
              </w:rPr>
              <w:t>Required</w:t>
            </w:r>
          </w:p>
        </w:tc>
        <w:tc>
          <w:tcPr>
            <w:tcW w:w="1843" w:type="dxa"/>
            <w:vAlign w:val="center"/>
          </w:tcPr>
          <w:p w14:paraId="0818247D" w14:textId="77777777" w:rsidR="00FE0E69" w:rsidRPr="00FE0E69" w:rsidRDefault="00FE0E69" w:rsidP="00FE0E69">
            <w:pPr>
              <w:suppressAutoHyphens/>
              <w:snapToGrid w:val="0"/>
              <w:spacing w:line="276" w:lineRule="auto"/>
              <w:rPr>
                <w:rFonts w:ascii="Calibri" w:hAnsi="Calibri" w:cs="Calibri"/>
                <w:sz w:val="22"/>
                <w:szCs w:val="22"/>
                <w:lang w:val="en-US" w:eastAsia="en-US"/>
              </w:rPr>
            </w:pPr>
            <w:r w:rsidRPr="00FE0E69">
              <w:rPr>
                <w:rFonts w:ascii="Calibri" w:hAnsi="Calibri" w:cs="Calibri"/>
                <w:sz w:val="22"/>
                <w:szCs w:val="22"/>
                <w:lang w:val="en-US" w:eastAsia="en-US"/>
              </w:rPr>
              <w:t>Confirm</w:t>
            </w:r>
          </w:p>
        </w:tc>
      </w:tr>
      <w:tr w:rsidR="00FE0E69" w:rsidRPr="00FE0E69" w14:paraId="33C54E7D" w14:textId="77777777" w:rsidTr="001B0D0C">
        <w:trPr>
          <w:trHeight w:val="20"/>
        </w:trPr>
        <w:tc>
          <w:tcPr>
            <w:tcW w:w="6197" w:type="dxa"/>
            <w:gridSpan w:val="2"/>
            <w:vAlign w:val="center"/>
          </w:tcPr>
          <w:p w14:paraId="29E62B18" w14:textId="77777777" w:rsidR="00FE0E69" w:rsidRPr="00FE0E69" w:rsidRDefault="00FE0E69" w:rsidP="00BA06D1">
            <w:pPr>
              <w:numPr>
                <w:ilvl w:val="0"/>
                <w:numId w:val="79"/>
              </w:numPr>
              <w:autoSpaceDE w:val="0"/>
              <w:autoSpaceDN w:val="0"/>
              <w:adjustRightInd w:val="0"/>
              <w:spacing w:line="276" w:lineRule="auto"/>
              <w:ind w:left="417" w:hanging="426"/>
              <w:jc w:val="both"/>
              <w:rPr>
                <w:rFonts w:ascii="Calibri" w:hAnsi="Calibri" w:cs="Calibri"/>
                <w:sz w:val="22"/>
                <w:szCs w:val="22"/>
                <w:lang w:val="en-US" w:eastAsia="en-GB"/>
              </w:rPr>
            </w:pPr>
            <w:r w:rsidRPr="00FE0E69">
              <w:rPr>
                <w:rFonts w:ascii="Calibri" w:hAnsi="Calibri" w:cs="Calibri"/>
                <w:sz w:val="22"/>
                <w:szCs w:val="22"/>
                <w:lang w:val="en-US" w:eastAsia="en-US"/>
              </w:rPr>
              <w:t>The purifier must be equipped with a particle filter (preferably 0.003 μm) with a sintered disc at the outlet.</w:t>
            </w:r>
          </w:p>
        </w:tc>
        <w:tc>
          <w:tcPr>
            <w:tcW w:w="1559" w:type="dxa"/>
            <w:vAlign w:val="center"/>
          </w:tcPr>
          <w:p w14:paraId="7E1009D6" w14:textId="77777777" w:rsidR="00FE0E69" w:rsidRPr="00FE0E69" w:rsidRDefault="00FE0E69" w:rsidP="00FE0E69">
            <w:pPr>
              <w:suppressAutoHyphens/>
              <w:snapToGrid w:val="0"/>
              <w:spacing w:line="276" w:lineRule="auto"/>
              <w:rPr>
                <w:rFonts w:ascii="Calibri" w:hAnsi="Calibri" w:cs="Calibri"/>
                <w:sz w:val="22"/>
                <w:szCs w:val="22"/>
                <w:lang w:val="en-US" w:eastAsia="en-US"/>
              </w:rPr>
            </w:pPr>
            <w:r w:rsidRPr="00FE0E69">
              <w:rPr>
                <w:rFonts w:ascii="Calibri" w:hAnsi="Calibri" w:cs="Calibri"/>
                <w:sz w:val="22"/>
                <w:szCs w:val="22"/>
                <w:lang w:val="en-US" w:eastAsia="en-US"/>
              </w:rPr>
              <w:t>Required</w:t>
            </w:r>
          </w:p>
        </w:tc>
        <w:tc>
          <w:tcPr>
            <w:tcW w:w="1843" w:type="dxa"/>
            <w:vAlign w:val="center"/>
          </w:tcPr>
          <w:p w14:paraId="485659F1" w14:textId="77777777" w:rsidR="00FE0E69" w:rsidRPr="00FE0E69" w:rsidRDefault="00FE0E69" w:rsidP="00FE0E69">
            <w:pPr>
              <w:suppressAutoHyphens/>
              <w:snapToGrid w:val="0"/>
              <w:spacing w:line="276" w:lineRule="auto"/>
              <w:rPr>
                <w:rFonts w:ascii="Calibri" w:hAnsi="Calibri" w:cs="Calibri"/>
                <w:sz w:val="22"/>
                <w:szCs w:val="22"/>
                <w:lang w:val="en-US" w:eastAsia="en-US"/>
              </w:rPr>
            </w:pPr>
            <w:r w:rsidRPr="00FE0E69">
              <w:rPr>
                <w:rFonts w:ascii="Calibri" w:hAnsi="Calibri" w:cs="Calibri"/>
                <w:sz w:val="22"/>
                <w:szCs w:val="22"/>
                <w:lang w:val="en-US" w:eastAsia="en-US"/>
              </w:rPr>
              <w:t>Confirm</w:t>
            </w:r>
          </w:p>
        </w:tc>
      </w:tr>
      <w:tr w:rsidR="00FE0E69" w:rsidRPr="00FE0E69" w14:paraId="1E3B76AC" w14:textId="77777777" w:rsidTr="001B0D0C">
        <w:trPr>
          <w:trHeight w:val="20"/>
        </w:trPr>
        <w:tc>
          <w:tcPr>
            <w:tcW w:w="6197" w:type="dxa"/>
            <w:gridSpan w:val="2"/>
            <w:vAlign w:val="center"/>
          </w:tcPr>
          <w:p w14:paraId="3360E661" w14:textId="77777777" w:rsidR="00FE0E69" w:rsidRPr="00FE0E69" w:rsidRDefault="00FE0E69" w:rsidP="00BA06D1">
            <w:pPr>
              <w:numPr>
                <w:ilvl w:val="0"/>
                <w:numId w:val="79"/>
              </w:numPr>
              <w:autoSpaceDE w:val="0"/>
              <w:autoSpaceDN w:val="0"/>
              <w:adjustRightInd w:val="0"/>
              <w:spacing w:line="276" w:lineRule="auto"/>
              <w:ind w:left="417" w:hanging="426"/>
              <w:jc w:val="both"/>
              <w:rPr>
                <w:rFonts w:ascii="Calibri" w:hAnsi="Calibri" w:cs="Calibri"/>
                <w:sz w:val="22"/>
                <w:szCs w:val="22"/>
                <w:lang w:val="en-US" w:eastAsia="en-GB"/>
              </w:rPr>
            </w:pPr>
            <w:r w:rsidRPr="00FE0E69">
              <w:rPr>
                <w:rFonts w:ascii="Calibri" w:hAnsi="Calibri" w:cs="Calibri"/>
                <w:sz w:val="22"/>
                <w:szCs w:val="22"/>
                <w:lang w:val="en-US" w:eastAsia="en-US"/>
              </w:rPr>
              <w:t>The purifier must be equipped with a moisture sensor.</w:t>
            </w:r>
          </w:p>
        </w:tc>
        <w:tc>
          <w:tcPr>
            <w:tcW w:w="1559" w:type="dxa"/>
            <w:vAlign w:val="center"/>
          </w:tcPr>
          <w:p w14:paraId="2772F054" w14:textId="77777777" w:rsidR="00FE0E69" w:rsidRPr="00FE0E69" w:rsidRDefault="00FE0E69" w:rsidP="00FE0E69">
            <w:pPr>
              <w:suppressAutoHyphens/>
              <w:snapToGrid w:val="0"/>
              <w:spacing w:line="276" w:lineRule="auto"/>
              <w:rPr>
                <w:rFonts w:ascii="Calibri" w:hAnsi="Calibri" w:cs="Calibri"/>
                <w:sz w:val="22"/>
                <w:szCs w:val="22"/>
                <w:lang w:val="en-US" w:eastAsia="en-US"/>
              </w:rPr>
            </w:pPr>
            <w:r w:rsidRPr="00FE0E69">
              <w:rPr>
                <w:rFonts w:ascii="Calibri" w:hAnsi="Calibri" w:cs="Calibri"/>
                <w:sz w:val="22"/>
                <w:szCs w:val="22"/>
                <w:lang w:val="en-US" w:eastAsia="en-US"/>
              </w:rPr>
              <w:t>Required</w:t>
            </w:r>
          </w:p>
        </w:tc>
        <w:tc>
          <w:tcPr>
            <w:tcW w:w="1843" w:type="dxa"/>
            <w:vAlign w:val="center"/>
          </w:tcPr>
          <w:p w14:paraId="7F7A9F3A" w14:textId="77777777" w:rsidR="00FE0E69" w:rsidRPr="00FE0E69" w:rsidRDefault="00FE0E69" w:rsidP="00FE0E69">
            <w:pPr>
              <w:suppressAutoHyphens/>
              <w:snapToGrid w:val="0"/>
              <w:spacing w:line="276" w:lineRule="auto"/>
              <w:rPr>
                <w:rFonts w:ascii="Calibri" w:hAnsi="Calibri" w:cs="Calibri"/>
                <w:sz w:val="22"/>
                <w:szCs w:val="22"/>
                <w:lang w:val="en-US" w:eastAsia="en-US"/>
              </w:rPr>
            </w:pPr>
            <w:r w:rsidRPr="00FE0E69">
              <w:rPr>
                <w:rFonts w:ascii="Calibri" w:hAnsi="Calibri" w:cs="Calibri"/>
                <w:sz w:val="22"/>
                <w:szCs w:val="22"/>
                <w:lang w:val="en-US" w:eastAsia="en-US"/>
              </w:rPr>
              <w:t>Confirm</w:t>
            </w:r>
          </w:p>
        </w:tc>
      </w:tr>
      <w:tr w:rsidR="00FE0E69" w:rsidRPr="00FE0E69" w14:paraId="4DCDA1DB" w14:textId="77777777" w:rsidTr="001B0D0C">
        <w:trPr>
          <w:trHeight w:val="20"/>
        </w:trPr>
        <w:tc>
          <w:tcPr>
            <w:tcW w:w="6197" w:type="dxa"/>
            <w:gridSpan w:val="2"/>
            <w:vAlign w:val="center"/>
          </w:tcPr>
          <w:p w14:paraId="6A446F09" w14:textId="77777777" w:rsidR="00FE0E69" w:rsidRPr="00FE0E69" w:rsidRDefault="00FE0E69" w:rsidP="00BA06D1">
            <w:pPr>
              <w:numPr>
                <w:ilvl w:val="0"/>
                <w:numId w:val="79"/>
              </w:numPr>
              <w:autoSpaceDE w:val="0"/>
              <w:autoSpaceDN w:val="0"/>
              <w:adjustRightInd w:val="0"/>
              <w:spacing w:line="276" w:lineRule="auto"/>
              <w:ind w:left="417" w:hanging="426"/>
              <w:jc w:val="both"/>
              <w:rPr>
                <w:rFonts w:ascii="Calibri" w:hAnsi="Calibri" w:cs="Calibri"/>
                <w:sz w:val="22"/>
                <w:szCs w:val="22"/>
                <w:lang w:val="en-US" w:eastAsia="en-US"/>
              </w:rPr>
            </w:pPr>
            <w:r w:rsidRPr="00FE0E69">
              <w:rPr>
                <w:rFonts w:ascii="Calibri" w:hAnsi="Calibri" w:cs="Calibri"/>
                <w:sz w:val="22"/>
                <w:szCs w:val="22"/>
                <w:lang w:val="en-US" w:eastAsia="en-US"/>
              </w:rPr>
              <w:t>The purifier must be equipped with a bypass.</w:t>
            </w:r>
          </w:p>
        </w:tc>
        <w:tc>
          <w:tcPr>
            <w:tcW w:w="1559" w:type="dxa"/>
            <w:vAlign w:val="center"/>
          </w:tcPr>
          <w:p w14:paraId="5E64A235" w14:textId="77777777" w:rsidR="00FE0E69" w:rsidRPr="00FE0E69" w:rsidRDefault="00FE0E69" w:rsidP="00FE0E69">
            <w:pPr>
              <w:spacing w:line="276" w:lineRule="auto"/>
              <w:rPr>
                <w:rFonts w:ascii="Calibri" w:hAnsi="Calibri" w:cs="Calibri"/>
                <w:sz w:val="22"/>
                <w:szCs w:val="22"/>
                <w:lang w:val="en-US" w:eastAsia="en-US"/>
              </w:rPr>
            </w:pPr>
            <w:r w:rsidRPr="00FE0E69">
              <w:rPr>
                <w:rFonts w:ascii="Calibri" w:hAnsi="Calibri" w:cs="Calibri"/>
                <w:sz w:val="22"/>
                <w:szCs w:val="22"/>
                <w:lang w:val="en-US" w:eastAsia="en-US"/>
              </w:rPr>
              <w:t>Required</w:t>
            </w:r>
          </w:p>
        </w:tc>
        <w:tc>
          <w:tcPr>
            <w:tcW w:w="1843" w:type="dxa"/>
            <w:vAlign w:val="center"/>
          </w:tcPr>
          <w:p w14:paraId="55AFA158" w14:textId="77777777" w:rsidR="00FE0E69" w:rsidRPr="00FE0E69" w:rsidRDefault="00FE0E69" w:rsidP="00FE0E69">
            <w:pPr>
              <w:spacing w:line="276" w:lineRule="auto"/>
              <w:rPr>
                <w:rFonts w:ascii="Calibri" w:hAnsi="Calibri" w:cs="Calibri"/>
                <w:sz w:val="22"/>
                <w:szCs w:val="22"/>
                <w:lang w:val="en-US" w:eastAsia="en-US"/>
              </w:rPr>
            </w:pPr>
            <w:r w:rsidRPr="00FE0E69">
              <w:rPr>
                <w:rFonts w:ascii="Calibri" w:hAnsi="Calibri" w:cs="Calibri"/>
                <w:sz w:val="22"/>
                <w:szCs w:val="22"/>
                <w:lang w:val="en-US" w:eastAsia="en-US"/>
              </w:rPr>
              <w:t>Confirm</w:t>
            </w:r>
          </w:p>
        </w:tc>
      </w:tr>
      <w:tr w:rsidR="00FE0E69" w:rsidRPr="00FE0E69" w14:paraId="588C5AE6" w14:textId="77777777" w:rsidTr="001B0D0C">
        <w:trPr>
          <w:trHeight w:val="20"/>
        </w:trPr>
        <w:tc>
          <w:tcPr>
            <w:tcW w:w="6197" w:type="dxa"/>
            <w:gridSpan w:val="2"/>
            <w:vAlign w:val="center"/>
          </w:tcPr>
          <w:p w14:paraId="64C7362F" w14:textId="77777777" w:rsidR="00FE0E69" w:rsidRPr="00FE0E69" w:rsidRDefault="00FE0E69" w:rsidP="00BA06D1">
            <w:pPr>
              <w:numPr>
                <w:ilvl w:val="0"/>
                <w:numId w:val="79"/>
              </w:numPr>
              <w:autoSpaceDE w:val="0"/>
              <w:autoSpaceDN w:val="0"/>
              <w:adjustRightInd w:val="0"/>
              <w:spacing w:line="276" w:lineRule="auto"/>
              <w:ind w:left="417" w:hanging="426"/>
              <w:jc w:val="both"/>
              <w:rPr>
                <w:rFonts w:ascii="Calibri" w:hAnsi="Calibri" w:cs="Calibri"/>
                <w:sz w:val="22"/>
                <w:szCs w:val="22"/>
                <w:lang w:val="en-US" w:eastAsia="en-US"/>
              </w:rPr>
            </w:pPr>
            <w:r w:rsidRPr="00FE0E69">
              <w:rPr>
                <w:rFonts w:ascii="Calibri" w:hAnsi="Calibri" w:cs="Calibri"/>
                <w:sz w:val="22"/>
                <w:szCs w:val="22"/>
                <w:lang w:val="en-US" w:eastAsia="en-US"/>
              </w:rPr>
              <w:t>Room-temperature purifier required.</w:t>
            </w:r>
          </w:p>
        </w:tc>
        <w:tc>
          <w:tcPr>
            <w:tcW w:w="1559" w:type="dxa"/>
            <w:vAlign w:val="center"/>
          </w:tcPr>
          <w:p w14:paraId="49768AEE" w14:textId="77777777" w:rsidR="00FE0E69" w:rsidRPr="00FE0E69" w:rsidRDefault="00FE0E69" w:rsidP="00FE0E69">
            <w:pPr>
              <w:rPr>
                <w:rFonts w:ascii="Calibri" w:hAnsi="Calibri" w:cs="Calibri"/>
                <w:sz w:val="22"/>
                <w:szCs w:val="22"/>
                <w:lang w:val="en-US" w:eastAsia="en-US"/>
              </w:rPr>
            </w:pPr>
            <w:r w:rsidRPr="00FE0E69">
              <w:rPr>
                <w:rFonts w:ascii="Calibri" w:hAnsi="Calibri" w:cs="Calibri"/>
                <w:sz w:val="22"/>
                <w:szCs w:val="22"/>
                <w:lang w:val="en-US" w:eastAsia="en-US"/>
              </w:rPr>
              <w:t>Required</w:t>
            </w:r>
          </w:p>
        </w:tc>
        <w:tc>
          <w:tcPr>
            <w:tcW w:w="1843" w:type="dxa"/>
            <w:vAlign w:val="center"/>
          </w:tcPr>
          <w:p w14:paraId="63BCAED7" w14:textId="77777777" w:rsidR="00FE0E69" w:rsidRPr="00FE0E69" w:rsidRDefault="00FE0E69" w:rsidP="00FE0E69">
            <w:pPr>
              <w:rPr>
                <w:rFonts w:ascii="Calibri" w:hAnsi="Calibri" w:cs="Calibri"/>
                <w:sz w:val="22"/>
                <w:szCs w:val="22"/>
                <w:lang w:val="en-US" w:eastAsia="en-US"/>
              </w:rPr>
            </w:pPr>
            <w:r w:rsidRPr="00FE0E69">
              <w:rPr>
                <w:rFonts w:ascii="Calibri" w:hAnsi="Calibri" w:cs="Calibri"/>
                <w:sz w:val="22"/>
                <w:szCs w:val="22"/>
                <w:lang w:val="en-US" w:eastAsia="en-US"/>
              </w:rPr>
              <w:t>Confirm</w:t>
            </w:r>
          </w:p>
        </w:tc>
      </w:tr>
      <w:tr w:rsidR="00FE0E69" w:rsidRPr="00FE0E69" w14:paraId="100241A1" w14:textId="77777777" w:rsidTr="001B0D0C">
        <w:trPr>
          <w:trHeight w:val="20"/>
        </w:trPr>
        <w:tc>
          <w:tcPr>
            <w:tcW w:w="6197" w:type="dxa"/>
            <w:gridSpan w:val="2"/>
            <w:vAlign w:val="center"/>
          </w:tcPr>
          <w:p w14:paraId="1B881FDE" w14:textId="77777777" w:rsidR="00FE0E69" w:rsidRPr="00FE0E69" w:rsidRDefault="00FE0E69" w:rsidP="00BA06D1">
            <w:pPr>
              <w:numPr>
                <w:ilvl w:val="0"/>
                <w:numId w:val="79"/>
              </w:numPr>
              <w:autoSpaceDE w:val="0"/>
              <w:autoSpaceDN w:val="0"/>
              <w:spacing w:line="276" w:lineRule="auto"/>
              <w:ind w:left="558" w:hanging="568"/>
              <w:jc w:val="both"/>
              <w:rPr>
                <w:rFonts w:ascii="Calibri" w:hAnsi="Calibri" w:cs="Calibri"/>
                <w:sz w:val="22"/>
                <w:szCs w:val="22"/>
                <w:lang w:val="en-US" w:eastAsia="en-GB"/>
              </w:rPr>
            </w:pPr>
            <w:r w:rsidRPr="00FE0E69">
              <w:rPr>
                <w:rFonts w:ascii="Calibri" w:hAnsi="Calibri" w:cs="Calibri"/>
                <w:sz w:val="22"/>
                <w:szCs w:val="22"/>
                <w:lang w:val="en-US" w:eastAsia="en-US"/>
              </w:rPr>
              <w:t>The purifier must be equipped with a VCR 1/4" female connection or corresponding adapter.</w:t>
            </w:r>
          </w:p>
        </w:tc>
        <w:tc>
          <w:tcPr>
            <w:tcW w:w="1559" w:type="dxa"/>
            <w:vAlign w:val="center"/>
          </w:tcPr>
          <w:p w14:paraId="503B5A38" w14:textId="77777777" w:rsidR="00FE0E69" w:rsidRPr="00FE0E69" w:rsidRDefault="00FE0E69" w:rsidP="00FE0E69">
            <w:pPr>
              <w:spacing w:line="276" w:lineRule="auto"/>
              <w:rPr>
                <w:rFonts w:ascii="Calibri" w:hAnsi="Calibri" w:cs="Calibri"/>
                <w:sz w:val="22"/>
                <w:szCs w:val="22"/>
                <w:lang w:val="en-US" w:eastAsia="en-US"/>
              </w:rPr>
            </w:pPr>
            <w:r w:rsidRPr="00FE0E69">
              <w:rPr>
                <w:rFonts w:ascii="Calibri" w:hAnsi="Calibri" w:cs="Calibri"/>
                <w:sz w:val="22"/>
                <w:szCs w:val="22"/>
                <w:lang w:val="en-US" w:eastAsia="en-US"/>
              </w:rPr>
              <w:t>Required</w:t>
            </w:r>
          </w:p>
        </w:tc>
        <w:tc>
          <w:tcPr>
            <w:tcW w:w="1843" w:type="dxa"/>
            <w:vAlign w:val="center"/>
          </w:tcPr>
          <w:p w14:paraId="1000F6A1" w14:textId="77777777" w:rsidR="00FE0E69" w:rsidRPr="00FE0E69" w:rsidRDefault="00FE0E69" w:rsidP="00FE0E69">
            <w:pPr>
              <w:spacing w:line="276" w:lineRule="auto"/>
              <w:rPr>
                <w:rFonts w:ascii="Calibri" w:hAnsi="Calibri" w:cs="Calibri"/>
                <w:sz w:val="22"/>
                <w:szCs w:val="22"/>
                <w:lang w:val="en-US" w:eastAsia="en-US"/>
              </w:rPr>
            </w:pPr>
            <w:r w:rsidRPr="00FE0E69">
              <w:rPr>
                <w:rFonts w:ascii="Calibri" w:hAnsi="Calibri" w:cs="Calibri"/>
                <w:sz w:val="22"/>
                <w:szCs w:val="22"/>
                <w:lang w:val="en-US" w:eastAsia="en-US"/>
              </w:rPr>
              <w:t>Confirm</w:t>
            </w:r>
          </w:p>
        </w:tc>
      </w:tr>
      <w:tr w:rsidR="00FE0E69" w:rsidRPr="00FE0E69" w14:paraId="054B3484" w14:textId="77777777" w:rsidTr="001B0D0C">
        <w:trPr>
          <w:trHeight w:val="20"/>
        </w:trPr>
        <w:tc>
          <w:tcPr>
            <w:tcW w:w="6197" w:type="dxa"/>
            <w:gridSpan w:val="2"/>
            <w:vAlign w:val="center"/>
          </w:tcPr>
          <w:p w14:paraId="14743A1F" w14:textId="48B325A9" w:rsidR="00FE0E69" w:rsidRPr="003C75B0" w:rsidRDefault="00FE0E69" w:rsidP="00BA06D1">
            <w:pPr>
              <w:pStyle w:val="Akapitzlist"/>
              <w:numPr>
                <w:ilvl w:val="0"/>
                <w:numId w:val="79"/>
              </w:numPr>
              <w:spacing w:line="276" w:lineRule="auto"/>
              <w:ind w:left="390"/>
              <w:jc w:val="both"/>
              <w:rPr>
                <w:rFonts w:ascii="Calibri" w:hAnsi="Calibri" w:cs="Calibri"/>
                <w:sz w:val="22"/>
                <w:szCs w:val="22"/>
                <w:lang w:val="en-US" w:eastAsia="en-US"/>
              </w:rPr>
            </w:pPr>
            <w:r w:rsidRPr="003C75B0">
              <w:rPr>
                <w:rFonts w:ascii="Calibri" w:hAnsi="Calibri" w:cs="Calibri"/>
                <w:sz w:val="22"/>
                <w:szCs w:val="22"/>
                <w:lang w:val="en-US" w:eastAsia="en-US"/>
              </w:rPr>
              <w:t xml:space="preserve">Training in operation and maintenance of the device conducted in the </w:t>
            </w:r>
            <w:r w:rsidR="0098498B" w:rsidRPr="0098498B">
              <w:rPr>
                <w:rFonts w:ascii="Calibri" w:hAnsi="Calibri" w:cs="Calibri"/>
                <w:sz w:val="22"/>
                <w:szCs w:val="22"/>
                <w:lang w:val="en" w:eastAsia="en-US"/>
              </w:rPr>
              <w:t xml:space="preserve">Ordering Party's laboratory in </w:t>
            </w:r>
            <w:r w:rsidRPr="003C75B0">
              <w:rPr>
                <w:rFonts w:ascii="Calibri" w:hAnsi="Calibri" w:cs="Calibri"/>
                <w:sz w:val="22"/>
                <w:szCs w:val="22"/>
                <w:lang w:val="en-US" w:eastAsia="en-US"/>
              </w:rPr>
              <w:t>or possibly online training.</w:t>
            </w:r>
          </w:p>
        </w:tc>
        <w:tc>
          <w:tcPr>
            <w:tcW w:w="1559" w:type="dxa"/>
            <w:vAlign w:val="center"/>
          </w:tcPr>
          <w:p w14:paraId="49E679A6" w14:textId="77777777" w:rsidR="00FE0E69" w:rsidRPr="00FE0E69" w:rsidRDefault="00FE0E69" w:rsidP="00FE0E69">
            <w:pPr>
              <w:spacing w:line="276" w:lineRule="auto"/>
              <w:rPr>
                <w:rFonts w:ascii="Calibri" w:hAnsi="Calibri" w:cs="Calibri"/>
                <w:sz w:val="22"/>
                <w:szCs w:val="22"/>
                <w:lang w:val="en-US" w:eastAsia="en-US"/>
              </w:rPr>
            </w:pPr>
            <w:r w:rsidRPr="00FE0E69">
              <w:rPr>
                <w:rFonts w:ascii="Calibri" w:hAnsi="Calibri" w:cs="Calibri"/>
                <w:sz w:val="22"/>
                <w:szCs w:val="22"/>
                <w:lang w:val="en-US" w:eastAsia="en-US"/>
              </w:rPr>
              <w:t>Required</w:t>
            </w:r>
          </w:p>
        </w:tc>
        <w:tc>
          <w:tcPr>
            <w:tcW w:w="1843" w:type="dxa"/>
            <w:vAlign w:val="center"/>
          </w:tcPr>
          <w:p w14:paraId="29D5AC99" w14:textId="77777777" w:rsidR="00FE0E69" w:rsidRPr="00FE0E69" w:rsidRDefault="00FE0E69" w:rsidP="00FE0E69">
            <w:pPr>
              <w:spacing w:line="276" w:lineRule="auto"/>
              <w:rPr>
                <w:rFonts w:ascii="Calibri" w:hAnsi="Calibri" w:cs="Calibri"/>
                <w:sz w:val="22"/>
                <w:szCs w:val="22"/>
                <w:lang w:val="en-US" w:eastAsia="en-US"/>
              </w:rPr>
            </w:pPr>
            <w:r w:rsidRPr="00FE0E69">
              <w:rPr>
                <w:rFonts w:ascii="Calibri" w:hAnsi="Calibri" w:cs="Calibri"/>
                <w:sz w:val="22"/>
                <w:szCs w:val="22"/>
                <w:lang w:val="en-US" w:eastAsia="en-US"/>
              </w:rPr>
              <w:t>Confirm</w:t>
            </w:r>
          </w:p>
        </w:tc>
      </w:tr>
      <w:tr w:rsidR="00FE0E69" w:rsidRPr="00FE0E69" w14:paraId="575F6370" w14:textId="77777777" w:rsidTr="001B0D0C">
        <w:trPr>
          <w:trHeight w:val="20"/>
        </w:trPr>
        <w:tc>
          <w:tcPr>
            <w:tcW w:w="6197" w:type="dxa"/>
            <w:gridSpan w:val="2"/>
            <w:vAlign w:val="center"/>
          </w:tcPr>
          <w:p w14:paraId="312A51A5" w14:textId="77777777" w:rsidR="00FE0E69" w:rsidRPr="00FE0E69" w:rsidRDefault="00FE0E69" w:rsidP="00BA06D1">
            <w:pPr>
              <w:numPr>
                <w:ilvl w:val="0"/>
                <w:numId w:val="79"/>
              </w:numPr>
              <w:autoSpaceDE w:val="0"/>
              <w:autoSpaceDN w:val="0"/>
              <w:spacing w:line="276" w:lineRule="auto"/>
              <w:ind w:left="417" w:hanging="426"/>
              <w:jc w:val="both"/>
              <w:rPr>
                <w:rFonts w:ascii="Calibri" w:hAnsi="Calibri" w:cs="Calibri"/>
                <w:sz w:val="22"/>
                <w:szCs w:val="22"/>
                <w:lang w:val="en-US" w:eastAsia="en-US"/>
              </w:rPr>
            </w:pPr>
            <w:r w:rsidRPr="00FE0E69">
              <w:rPr>
                <w:rFonts w:ascii="Calibri" w:hAnsi="Calibri" w:cs="Calibri"/>
                <w:sz w:val="22"/>
                <w:szCs w:val="22"/>
                <w:lang w:val="en-US" w:eastAsia="en-US"/>
              </w:rPr>
              <w:lastRenderedPageBreak/>
              <w:t>The supplier will provide training in the operation of the device including construction (basic components) and use and operation of the device.</w:t>
            </w:r>
          </w:p>
        </w:tc>
        <w:tc>
          <w:tcPr>
            <w:tcW w:w="1559" w:type="dxa"/>
            <w:vAlign w:val="center"/>
          </w:tcPr>
          <w:p w14:paraId="3F8AE86E" w14:textId="77777777" w:rsidR="00FE0E69" w:rsidRPr="00FE0E69" w:rsidRDefault="00FE0E69" w:rsidP="00FE0E69">
            <w:pPr>
              <w:spacing w:line="276" w:lineRule="auto"/>
              <w:rPr>
                <w:rFonts w:ascii="Calibri" w:hAnsi="Calibri" w:cs="Calibri"/>
                <w:sz w:val="22"/>
                <w:szCs w:val="22"/>
                <w:lang w:val="en-US" w:eastAsia="en-US"/>
              </w:rPr>
            </w:pPr>
            <w:r w:rsidRPr="00FE0E69">
              <w:rPr>
                <w:rFonts w:ascii="Calibri" w:hAnsi="Calibri" w:cs="Calibri"/>
                <w:sz w:val="22"/>
                <w:szCs w:val="22"/>
                <w:lang w:val="en-US" w:eastAsia="en-US"/>
              </w:rPr>
              <w:t>Required</w:t>
            </w:r>
          </w:p>
        </w:tc>
        <w:tc>
          <w:tcPr>
            <w:tcW w:w="1843" w:type="dxa"/>
            <w:vAlign w:val="center"/>
          </w:tcPr>
          <w:p w14:paraId="4F03945C" w14:textId="77777777" w:rsidR="00FE0E69" w:rsidRPr="00FE0E69" w:rsidRDefault="00FE0E69" w:rsidP="00FE0E69">
            <w:pPr>
              <w:spacing w:line="276" w:lineRule="auto"/>
              <w:rPr>
                <w:rFonts w:ascii="Calibri" w:hAnsi="Calibri" w:cs="Calibri"/>
                <w:sz w:val="22"/>
                <w:szCs w:val="22"/>
                <w:lang w:val="en-US" w:eastAsia="en-US"/>
              </w:rPr>
            </w:pPr>
            <w:r w:rsidRPr="00FE0E69">
              <w:rPr>
                <w:rFonts w:ascii="Calibri" w:hAnsi="Calibri" w:cs="Calibri"/>
                <w:sz w:val="22"/>
                <w:szCs w:val="22"/>
                <w:lang w:val="en-US" w:eastAsia="en-US"/>
              </w:rPr>
              <w:t>Confirm</w:t>
            </w:r>
          </w:p>
        </w:tc>
      </w:tr>
      <w:tr w:rsidR="00FE0E69" w:rsidRPr="00FE0E69" w14:paraId="5798B50B" w14:textId="77777777" w:rsidTr="001B0D0C">
        <w:trPr>
          <w:trHeight w:val="20"/>
        </w:trPr>
        <w:tc>
          <w:tcPr>
            <w:tcW w:w="6197" w:type="dxa"/>
            <w:gridSpan w:val="2"/>
            <w:vAlign w:val="center"/>
          </w:tcPr>
          <w:p w14:paraId="0176AD9D" w14:textId="0CDE8F1D" w:rsidR="00FE0E69" w:rsidRPr="003C75B0" w:rsidRDefault="00FE0E69" w:rsidP="00BA06D1">
            <w:pPr>
              <w:pStyle w:val="Akapitzlist"/>
              <w:numPr>
                <w:ilvl w:val="0"/>
                <w:numId w:val="79"/>
              </w:numPr>
              <w:spacing w:line="276" w:lineRule="auto"/>
              <w:ind w:left="390"/>
              <w:jc w:val="both"/>
              <w:rPr>
                <w:rFonts w:ascii="Calibri" w:hAnsi="Calibri" w:cs="Calibri"/>
                <w:sz w:val="22"/>
                <w:szCs w:val="22"/>
                <w:lang w:val="en-US" w:eastAsia="en-US"/>
              </w:rPr>
            </w:pPr>
            <w:r w:rsidRPr="003C75B0">
              <w:rPr>
                <w:rFonts w:ascii="Calibri" w:hAnsi="Calibri" w:cs="Calibri"/>
                <w:color w:val="000000"/>
                <w:sz w:val="22"/>
                <w:szCs w:val="22"/>
                <w:lang w:val="en-US" w:eastAsia="en-US"/>
              </w:rPr>
              <w:t>User's manual, technical documentation and software provided as CD, USB or available for download online</w:t>
            </w:r>
          </w:p>
        </w:tc>
        <w:tc>
          <w:tcPr>
            <w:tcW w:w="1559" w:type="dxa"/>
            <w:vAlign w:val="center"/>
          </w:tcPr>
          <w:p w14:paraId="40EEFF0E" w14:textId="77777777" w:rsidR="00FE0E69" w:rsidRPr="00FE0E69" w:rsidRDefault="00FE0E69" w:rsidP="00FE0E69">
            <w:pPr>
              <w:spacing w:line="276" w:lineRule="auto"/>
              <w:rPr>
                <w:rFonts w:ascii="Calibri" w:hAnsi="Calibri" w:cs="Calibri"/>
                <w:sz w:val="22"/>
                <w:szCs w:val="22"/>
                <w:lang w:val="en-US" w:eastAsia="en-US"/>
              </w:rPr>
            </w:pPr>
            <w:r w:rsidRPr="00FE0E69">
              <w:rPr>
                <w:rFonts w:ascii="Calibri" w:hAnsi="Calibri" w:cs="Calibri"/>
                <w:sz w:val="22"/>
                <w:szCs w:val="22"/>
                <w:lang w:val="en-US" w:eastAsia="en-US"/>
              </w:rPr>
              <w:t>Required</w:t>
            </w:r>
          </w:p>
        </w:tc>
        <w:tc>
          <w:tcPr>
            <w:tcW w:w="1843" w:type="dxa"/>
            <w:vAlign w:val="center"/>
          </w:tcPr>
          <w:p w14:paraId="2BBB9D92" w14:textId="77777777" w:rsidR="00FE0E69" w:rsidRPr="00FE0E69" w:rsidRDefault="00FE0E69" w:rsidP="00FE0E69">
            <w:pPr>
              <w:spacing w:line="276" w:lineRule="auto"/>
              <w:rPr>
                <w:rFonts w:ascii="Calibri" w:hAnsi="Calibri" w:cs="Calibri"/>
                <w:sz w:val="22"/>
                <w:szCs w:val="22"/>
                <w:lang w:val="en-US" w:eastAsia="en-US"/>
              </w:rPr>
            </w:pPr>
            <w:r w:rsidRPr="00FE0E69">
              <w:rPr>
                <w:rFonts w:ascii="Calibri" w:hAnsi="Calibri" w:cs="Calibri"/>
                <w:sz w:val="22"/>
                <w:szCs w:val="22"/>
                <w:lang w:val="en-US" w:eastAsia="en-US"/>
              </w:rPr>
              <w:t>Confirm</w:t>
            </w:r>
          </w:p>
        </w:tc>
      </w:tr>
    </w:tbl>
    <w:p w14:paraId="5F419CD2" w14:textId="77777777" w:rsidR="00A82CD5" w:rsidRDefault="00FE4FB1" w:rsidP="00FE4FB1">
      <w:pPr>
        <w:tabs>
          <w:tab w:val="left" w:pos="4536"/>
          <w:tab w:val="left" w:leader="dot" w:pos="9072"/>
        </w:tabs>
        <w:rPr>
          <w:lang w:val="en-US"/>
        </w:rPr>
      </w:pPr>
      <w:r>
        <w:rPr>
          <w:lang w:val="en-US"/>
        </w:rPr>
        <w:tab/>
      </w:r>
    </w:p>
    <w:p w14:paraId="2F2EF0D5" w14:textId="77777777" w:rsidR="00A82CD5" w:rsidRDefault="00A82CD5" w:rsidP="00FE4FB1">
      <w:pPr>
        <w:tabs>
          <w:tab w:val="left" w:pos="4536"/>
          <w:tab w:val="left" w:leader="dot" w:pos="9072"/>
        </w:tabs>
        <w:rPr>
          <w:lang w:val="en-US"/>
        </w:rPr>
      </w:pPr>
    </w:p>
    <w:p w14:paraId="36D9DCF1" w14:textId="77777777" w:rsidR="00A82CD5" w:rsidRDefault="00A82CD5" w:rsidP="00FE4FB1">
      <w:pPr>
        <w:tabs>
          <w:tab w:val="left" w:pos="4536"/>
          <w:tab w:val="left" w:leader="dot" w:pos="9072"/>
        </w:tabs>
        <w:rPr>
          <w:lang w:val="en-US"/>
        </w:rPr>
      </w:pPr>
    </w:p>
    <w:p w14:paraId="5EFDE0EA" w14:textId="77777777" w:rsidR="00A82CD5" w:rsidRDefault="00A82CD5" w:rsidP="00FE4FB1">
      <w:pPr>
        <w:tabs>
          <w:tab w:val="left" w:pos="4536"/>
          <w:tab w:val="left" w:leader="dot" w:pos="9072"/>
        </w:tabs>
        <w:rPr>
          <w:lang w:val="en-US"/>
        </w:rPr>
      </w:pPr>
    </w:p>
    <w:p w14:paraId="4CAA6944" w14:textId="77777777" w:rsidR="00A82CD5" w:rsidRDefault="00A82CD5" w:rsidP="00FE4FB1">
      <w:pPr>
        <w:tabs>
          <w:tab w:val="left" w:pos="4536"/>
          <w:tab w:val="left" w:leader="dot" w:pos="9072"/>
        </w:tabs>
        <w:rPr>
          <w:lang w:val="en-US"/>
        </w:rPr>
      </w:pPr>
    </w:p>
    <w:p w14:paraId="409543FF" w14:textId="77777777" w:rsidR="00A82CD5" w:rsidRDefault="00A82CD5" w:rsidP="00FE4FB1">
      <w:pPr>
        <w:tabs>
          <w:tab w:val="left" w:pos="4536"/>
          <w:tab w:val="left" w:leader="dot" w:pos="9072"/>
        </w:tabs>
        <w:rPr>
          <w:lang w:val="en-US"/>
        </w:rPr>
      </w:pPr>
    </w:p>
    <w:p w14:paraId="395E75DD" w14:textId="77777777" w:rsidR="00A82CD5" w:rsidRDefault="00A82CD5" w:rsidP="00FE4FB1">
      <w:pPr>
        <w:tabs>
          <w:tab w:val="left" w:pos="4536"/>
          <w:tab w:val="left" w:leader="dot" w:pos="9072"/>
        </w:tabs>
        <w:rPr>
          <w:lang w:val="en-US"/>
        </w:rPr>
      </w:pPr>
    </w:p>
    <w:p w14:paraId="77DC6C29" w14:textId="77777777" w:rsidR="00A82CD5" w:rsidRDefault="00A82CD5" w:rsidP="00FE4FB1">
      <w:pPr>
        <w:tabs>
          <w:tab w:val="left" w:pos="4536"/>
          <w:tab w:val="left" w:leader="dot" w:pos="9072"/>
        </w:tabs>
        <w:rPr>
          <w:lang w:val="en-US"/>
        </w:rPr>
      </w:pPr>
    </w:p>
    <w:p w14:paraId="5E2E48AB" w14:textId="77777777" w:rsidR="00A82CD5" w:rsidRDefault="00A82CD5" w:rsidP="00FE4FB1">
      <w:pPr>
        <w:tabs>
          <w:tab w:val="left" w:pos="4536"/>
          <w:tab w:val="left" w:leader="dot" w:pos="9072"/>
        </w:tabs>
        <w:rPr>
          <w:lang w:val="en-US"/>
        </w:rPr>
      </w:pPr>
    </w:p>
    <w:p w14:paraId="30A6B7FE" w14:textId="77777777" w:rsidR="00A82CD5" w:rsidRDefault="00A82CD5" w:rsidP="00FE4FB1">
      <w:pPr>
        <w:tabs>
          <w:tab w:val="left" w:pos="4536"/>
          <w:tab w:val="left" w:leader="dot" w:pos="9072"/>
        </w:tabs>
        <w:rPr>
          <w:lang w:val="en-US"/>
        </w:rPr>
      </w:pPr>
    </w:p>
    <w:p w14:paraId="06ED4605" w14:textId="77777777" w:rsidR="00A82CD5" w:rsidRDefault="00A82CD5" w:rsidP="00FE4FB1">
      <w:pPr>
        <w:tabs>
          <w:tab w:val="left" w:pos="4536"/>
          <w:tab w:val="left" w:leader="dot" w:pos="9072"/>
        </w:tabs>
        <w:rPr>
          <w:lang w:val="en-US"/>
        </w:rPr>
      </w:pPr>
    </w:p>
    <w:p w14:paraId="57A3F0E0" w14:textId="77777777" w:rsidR="00A82CD5" w:rsidRDefault="00A82CD5" w:rsidP="00FE4FB1">
      <w:pPr>
        <w:tabs>
          <w:tab w:val="left" w:pos="4536"/>
          <w:tab w:val="left" w:leader="dot" w:pos="9072"/>
        </w:tabs>
        <w:rPr>
          <w:lang w:val="en-US"/>
        </w:rPr>
      </w:pPr>
    </w:p>
    <w:p w14:paraId="475CB105" w14:textId="77777777" w:rsidR="00A82CD5" w:rsidRDefault="00A82CD5" w:rsidP="00FE4FB1">
      <w:pPr>
        <w:tabs>
          <w:tab w:val="left" w:pos="4536"/>
          <w:tab w:val="left" w:leader="dot" w:pos="9072"/>
        </w:tabs>
        <w:rPr>
          <w:lang w:val="en-US"/>
        </w:rPr>
      </w:pPr>
    </w:p>
    <w:p w14:paraId="49FFD905" w14:textId="77777777" w:rsidR="00A82CD5" w:rsidRDefault="00A82CD5" w:rsidP="00FE4FB1">
      <w:pPr>
        <w:tabs>
          <w:tab w:val="left" w:pos="4536"/>
          <w:tab w:val="left" w:leader="dot" w:pos="9072"/>
        </w:tabs>
        <w:rPr>
          <w:lang w:val="en-US"/>
        </w:rPr>
      </w:pPr>
    </w:p>
    <w:p w14:paraId="7735643D" w14:textId="77777777" w:rsidR="00A82CD5" w:rsidRDefault="00A82CD5" w:rsidP="00FE4FB1">
      <w:pPr>
        <w:tabs>
          <w:tab w:val="left" w:pos="4536"/>
          <w:tab w:val="left" w:leader="dot" w:pos="9072"/>
        </w:tabs>
        <w:rPr>
          <w:lang w:val="en-US"/>
        </w:rPr>
      </w:pPr>
    </w:p>
    <w:p w14:paraId="565366AE" w14:textId="77777777" w:rsidR="00A82CD5" w:rsidRDefault="00A82CD5" w:rsidP="00FE4FB1">
      <w:pPr>
        <w:tabs>
          <w:tab w:val="left" w:pos="4536"/>
          <w:tab w:val="left" w:leader="dot" w:pos="9072"/>
        </w:tabs>
        <w:rPr>
          <w:lang w:val="en-US"/>
        </w:rPr>
      </w:pPr>
    </w:p>
    <w:p w14:paraId="5896F80D" w14:textId="77777777" w:rsidR="00A82CD5" w:rsidRDefault="00A82CD5" w:rsidP="00FE4FB1">
      <w:pPr>
        <w:tabs>
          <w:tab w:val="left" w:pos="4536"/>
          <w:tab w:val="left" w:leader="dot" w:pos="9072"/>
        </w:tabs>
        <w:rPr>
          <w:lang w:val="en-US"/>
        </w:rPr>
      </w:pPr>
    </w:p>
    <w:p w14:paraId="32B6F892" w14:textId="77777777" w:rsidR="00A82CD5" w:rsidRDefault="00A82CD5" w:rsidP="00FE4FB1">
      <w:pPr>
        <w:tabs>
          <w:tab w:val="left" w:pos="4536"/>
          <w:tab w:val="left" w:leader="dot" w:pos="9072"/>
        </w:tabs>
        <w:rPr>
          <w:lang w:val="en-US"/>
        </w:rPr>
      </w:pPr>
    </w:p>
    <w:p w14:paraId="306AB775" w14:textId="77777777" w:rsidR="00A82CD5" w:rsidRDefault="00A82CD5" w:rsidP="00FE4FB1">
      <w:pPr>
        <w:tabs>
          <w:tab w:val="left" w:pos="4536"/>
          <w:tab w:val="left" w:leader="dot" w:pos="9072"/>
        </w:tabs>
        <w:rPr>
          <w:lang w:val="en-US"/>
        </w:rPr>
      </w:pPr>
    </w:p>
    <w:p w14:paraId="090CC2BF" w14:textId="77777777" w:rsidR="00A82CD5" w:rsidRDefault="00A82CD5" w:rsidP="00FE4FB1">
      <w:pPr>
        <w:tabs>
          <w:tab w:val="left" w:pos="4536"/>
          <w:tab w:val="left" w:leader="dot" w:pos="9072"/>
        </w:tabs>
        <w:rPr>
          <w:lang w:val="en-US"/>
        </w:rPr>
      </w:pPr>
    </w:p>
    <w:p w14:paraId="4997D88D" w14:textId="77777777" w:rsidR="00A82CD5" w:rsidRDefault="00A82CD5" w:rsidP="00FE4FB1">
      <w:pPr>
        <w:tabs>
          <w:tab w:val="left" w:pos="4536"/>
          <w:tab w:val="left" w:leader="dot" w:pos="9072"/>
        </w:tabs>
        <w:rPr>
          <w:lang w:val="en-US"/>
        </w:rPr>
      </w:pPr>
    </w:p>
    <w:p w14:paraId="615B77C8" w14:textId="77777777" w:rsidR="00A82CD5" w:rsidRDefault="00A82CD5" w:rsidP="00FE4FB1">
      <w:pPr>
        <w:tabs>
          <w:tab w:val="left" w:pos="4536"/>
          <w:tab w:val="left" w:leader="dot" w:pos="9072"/>
        </w:tabs>
        <w:rPr>
          <w:lang w:val="en-US"/>
        </w:rPr>
      </w:pPr>
    </w:p>
    <w:p w14:paraId="0D0F1657" w14:textId="77777777" w:rsidR="00A82CD5" w:rsidRDefault="00A82CD5" w:rsidP="00FE4FB1">
      <w:pPr>
        <w:tabs>
          <w:tab w:val="left" w:pos="4536"/>
          <w:tab w:val="left" w:leader="dot" w:pos="9072"/>
        </w:tabs>
        <w:rPr>
          <w:lang w:val="en-US"/>
        </w:rPr>
      </w:pPr>
    </w:p>
    <w:p w14:paraId="16D8C38D" w14:textId="77777777" w:rsidR="00A82CD5" w:rsidRDefault="00A82CD5" w:rsidP="00FE4FB1">
      <w:pPr>
        <w:tabs>
          <w:tab w:val="left" w:pos="4536"/>
          <w:tab w:val="left" w:leader="dot" w:pos="9072"/>
        </w:tabs>
        <w:rPr>
          <w:lang w:val="en-US"/>
        </w:rPr>
      </w:pPr>
    </w:p>
    <w:p w14:paraId="14D2B7B1" w14:textId="77777777" w:rsidR="00A82CD5" w:rsidRDefault="00A82CD5" w:rsidP="00FE4FB1">
      <w:pPr>
        <w:tabs>
          <w:tab w:val="left" w:pos="4536"/>
          <w:tab w:val="left" w:leader="dot" w:pos="9072"/>
        </w:tabs>
        <w:rPr>
          <w:lang w:val="en-US"/>
        </w:rPr>
      </w:pPr>
    </w:p>
    <w:p w14:paraId="72DDAF01" w14:textId="77777777" w:rsidR="00A82CD5" w:rsidRDefault="00A82CD5" w:rsidP="00FE4FB1">
      <w:pPr>
        <w:tabs>
          <w:tab w:val="left" w:pos="4536"/>
          <w:tab w:val="left" w:leader="dot" w:pos="9072"/>
        </w:tabs>
        <w:rPr>
          <w:lang w:val="en-US"/>
        </w:rPr>
      </w:pPr>
    </w:p>
    <w:p w14:paraId="3D8FB1EC" w14:textId="77777777" w:rsidR="00A82CD5" w:rsidRDefault="00A82CD5" w:rsidP="00FE4FB1">
      <w:pPr>
        <w:tabs>
          <w:tab w:val="left" w:pos="4536"/>
          <w:tab w:val="left" w:leader="dot" w:pos="9072"/>
        </w:tabs>
        <w:rPr>
          <w:lang w:val="en-US"/>
        </w:rPr>
      </w:pPr>
    </w:p>
    <w:p w14:paraId="4CA98E9D" w14:textId="77777777" w:rsidR="00A82CD5" w:rsidRDefault="00A82CD5" w:rsidP="00FE4FB1">
      <w:pPr>
        <w:tabs>
          <w:tab w:val="left" w:pos="4536"/>
          <w:tab w:val="left" w:leader="dot" w:pos="9072"/>
        </w:tabs>
        <w:rPr>
          <w:lang w:val="en-US"/>
        </w:rPr>
      </w:pPr>
    </w:p>
    <w:p w14:paraId="1FD0FBBF" w14:textId="77777777" w:rsidR="00A82CD5" w:rsidRDefault="00A82CD5" w:rsidP="00FE4FB1">
      <w:pPr>
        <w:tabs>
          <w:tab w:val="left" w:pos="4536"/>
          <w:tab w:val="left" w:leader="dot" w:pos="9072"/>
        </w:tabs>
        <w:rPr>
          <w:lang w:val="en-US"/>
        </w:rPr>
      </w:pPr>
    </w:p>
    <w:p w14:paraId="2F5698A4" w14:textId="77777777" w:rsidR="00A82CD5" w:rsidRDefault="00A82CD5" w:rsidP="00FE4FB1">
      <w:pPr>
        <w:tabs>
          <w:tab w:val="left" w:pos="4536"/>
          <w:tab w:val="left" w:leader="dot" w:pos="9072"/>
        </w:tabs>
        <w:rPr>
          <w:lang w:val="en-US"/>
        </w:rPr>
      </w:pPr>
    </w:p>
    <w:p w14:paraId="282AA5A5" w14:textId="77777777" w:rsidR="00A82CD5" w:rsidRDefault="00A82CD5" w:rsidP="00FE4FB1">
      <w:pPr>
        <w:tabs>
          <w:tab w:val="left" w:pos="4536"/>
          <w:tab w:val="left" w:leader="dot" w:pos="9072"/>
        </w:tabs>
        <w:rPr>
          <w:lang w:val="en-US"/>
        </w:rPr>
      </w:pPr>
    </w:p>
    <w:p w14:paraId="07216B29" w14:textId="77777777" w:rsidR="00A82CD5" w:rsidRDefault="00A82CD5" w:rsidP="00FE4FB1">
      <w:pPr>
        <w:tabs>
          <w:tab w:val="left" w:pos="4536"/>
          <w:tab w:val="left" w:leader="dot" w:pos="9072"/>
        </w:tabs>
        <w:rPr>
          <w:lang w:val="en-US"/>
        </w:rPr>
      </w:pPr>
    </w:p>
    <w:p w14:paraId="2818AA8F" w14:textId="77777777" w:rsidR="00A82CD5" w:rsidRDefault="00A82CD5" w:rsidP="00FE4FB1">
      <w:pPr>
        <w:tabs>
          <w:tab w:val="left" w:pos="4536"/>
          <w:tab w:val="left" w:leader="dot" w:pos="9072"/>
        </w:tabs>
        <w:rPr>
          <w:lang w:val="en-US"/>
        </w:rPr>
      </w:pPr>
    </w:p>
    <w:p w14:paraId="5553FF4C" w14:textId="77777777" w:rsidR="00A82CD5" w:rsidRDefault="00A82CD5" w:rsidP="00FE4FB1">
      <w:pPr>
        <w:tabs>
          <w:tab w:val="left" w:pos="4536"/>
          <w:tab w:val="left" w:leader="dot" w:pos="9072"/>
        </w:tabs>
        <w:rPr>
          <w:lang w:val="en-US"/>
        </w:rPr>
      </w:pPr>
    </w:p>
    <w:p w14:paraId="1275EE2A" w14:textId="77777777" w:rsidR="00A82CD5" w:rsidRDefault="00A82CD5" w:rsidP="00FE4FB1">
      <w:pPr>
        <w:tabs>
          <w:tab w:val="left" w:pos="4536"/>
          <w:tab w:val="left" w:leader="dot" w:pos="9072"/>
        </w:tabs>
        <w:rPr>
          <w:lang w:val="en-US"/>
        </w:rPr>
      </w:pPr>
    </w:p>
    <w:p w14:paraId="513E75C8" w14:textId="77777777" w:rsidR="00A82CD5" w:rsidRDefault="00A82CD5" w:rsidP="00FE4FB1">
      <w:pPr>
        <w:tabs>
          <w:tab w:val="left" w:pos="4536"/>
          <w:tab w:val="left" w:leader="dot" w:pos="9072"/>
        </w:tabs>
        <w:rPr>
          <w:lang w:val="en-US"/>
        </w:rPr>
      </w:pPr>
    </w:p>
    <w:p w14:paraId="64396028" w14:textId="77777777" w:rsidR="00A82CD5" w:rsidRDefault="00A82CD5" w:rsidP="00FE4FB1">
      <w:pPr>
        <w:tabs>
          <w:tab w:val="left" w:pos="4536"/>
          <w:tab w:val="left" w:leader="dot" w:pos="9072"/>
        </w:tabs>
        <w:rPr>
          <w:lang w:val="en-US"/>
        </w:rPr>
      </w:pPr>
    </w:p>
    <w:p w14:paraId="082ACAF5" w14:textId="77777777" w:rsidR="00A82CD5" w:rsidRDefault="00A82CD5" w:rsidP="00FE4FB1">
      <w:pPr>
        <w:tabs>
          <w:tab w:val="left" w:pos="4536"/>
          <w:tab w:val="left" w:leader="dot" w:pos="9072"/>
        </w:tabs>
        <w:rPr>
          <w:lang w:val="en-US"/>
        </w:rPr>
      </w:pPr>
    </w:p>
    <w:p w14:paraId="6CB8C61C" w14:textId="77777777" w:rsidR="00A82CD5" w:rsidRDefault="00A82CD5" w:rsidP="00FE4FB1">
      <w:pPr>
        <w:tabs>
          <w:tab w:val="left" w:pos="4536"/>
          <w:tab w:val="left" w:leader="dot" w:pos="9072"/>
        </w:tabs>
        <w:rPr>
          <w:lang w:val="en-US"/>
        </w:rPr>
      </w:pPr>
    </w:p>
    <w:p w14:paraId="0795075A" w14:textId="77777777" w:rsidR="00A82CD5" w:rsidRDefault="00A82CD5" w:rsidP="00FE4FB1">
      <w:pPr>
        <w:tabs>
          <w:tab w:val="left" w:pos="4536"/>
          <w:tab w:val="left" w:leader="dot" w:pos="9072"/>
        </w:tabs>
        <w:rPr>
          <w:lang w:val="en-US"/>
        </w:rPr>
      </w:pPr>
    </w:p>
    <w:p w14:paraId="7B47BFD0" w14:textId="77777777" w:rsidR="00A82CD5" w:rsidRDefault="00A82CD5" w:rsidP="00FE4FB1">
      <w:pPr>
        <w:tabs>
          <w:tab w:val="left" w:pos="4536"/>
          <w:tab w:val="left" w:leader="dot" w:pos="9072"/>
        </w:tabs>
        <w:rPr>
          <w:lang w:val="en-US"/>
        </w:rPr>
      </w:pPr>
    </w:p>
    <w:p w14:paraId="0A9690A4" w14:textId="77777777" w:rsidR="00A82CD5" w:rsidRDefault="00A82CD5" w:rsidP="00FE4FB1">
      <w:pPr>
        <w:tabs>
          <w:tab w:val="left" w:pos="4536"/>
          <w:tab w:val="left" w:leader="dot" w:pos="9072"/>
        </w:tabs>
        <w:rPr>
          <w:lang w:val="en-US"/>
        </w:rPr>
      </w:pPr>
    </w:p>
    <w:p w14:paraId="4D37A3A4" w14:textId="77777777" w:rsidR="00A82CD5" w:rsidRDefault="00A82CD5" w:rsidP="00FE4FB1">
      <w:pPr>
        <w:tabs>
          <w:tab w:val="left" w:pos="4536"/>
          <w:tab w:val="left" w:leader="dot" w:pos="9072"/>
        </w:tabs>
        <w:rPr>
          <w:lang w:val="en-US"/>
        </w:rPr>
      </w:pPr>
    </w:p>
    <w:p w14:paraId="6A8DB007" w14:textId="77777777" w:rsidR="00A82CD5" w:rsidRDefault="00A82CD5" w:rsidP="00FE4FB1">
      <w:pPr>
        <w:tabs>
          <w:tab w:val="left" w:pos="4536"/>
          <w:tab w:val="left" w:leader="dot" w:pos="9072"/>
        </w:tabs>
        <w:rPr>
          <w:lang w:val="en-US"/>
        </w:rPr>
      </w:pPr>
    </w:p>
    <w:p w14:paraId="58A6FA7F" w14:textId="77777777" w:rsidR="00A82CD5" w:rsidRDefault="00A82CD5" w:rsidP="00FE4FB1">
      <w:pPr>
        <w:tabs>
          <w:tab w:val="left" w:pos="4536"/>
          <w:tab w:val="left" w:leader="dot" w:pos="9072"/>
        </w:tabs>
        <w:rPr>
          <w:lang w:val="en-US"/>
        </w:rPr>
      </w:pPr>
    </w:p>
    <w:p w14:paraId="18E4C0F1" w14:textId="77777777" w:rsidR="00A82CD5" w:rsidRDefault="00A82CD5" w:rsidP="00FE4FB1">
      <w:pPr>
        <w:tabs>
          <w:tab w:val="left" w:pos="4536"/>
          <w:tab w:val="left" w:leader="dot" w:pos="9072"/>
        </w:tabs>
        <w:rPr>
          <w:lang w:val="en-US"/>
        </w:rPr>
      </w:pPr>
    </w:p>
    <w:p w14:paraId="1ACA991F" w14:textId="77777777" w:rsidR="00A82CD5" w:rsidRDefault="00A82CD5" w:rsidP="00FE4FB1">
      <w:pPr>
        <w:tabs>
          <w:tab w:val="left" w:pos="4536"/>
          <w:tab w:val="left" w:leader="dot" w:pos="9072"/>
        </w:tabs>
        <w:rPr>
          <w:lang w:val="en-US"/>
        </w:rPr>
      </w:pPr>
    </w:p>
    <w:p w14:paraId="6960FD3F" w14:textId="77777777" w:rsidR="00A82CD5" w:rsidRDefault="00A82CD5" w:rsidP="00FE4FB1">
      <w:pPr>
        <w:tabs>
          <w:tab w:val="left" w:pos="4536"/>
          <w:tab w:val="left" w:leader="dot" w:pos="9072"/>
        </w:tabs>
        <w:rPr>
          <w:lang w:val="en-US"/>
        </w:rPr>
      </w:pPr>
    </w:p>
    <w:p w14:paraId="48E04290" w14:textId="77777777" w:rsidR="00A82CD5" w:rsidRDefault="00A82CD5" w:rsidP="00FE4FB1">
      <w:pPr>
        <w:tabs>
          <w:tab w:val="left" w:pos="4536"/>
          <w:tab w:val="left" w:leader="dot" w:pos="9072"/>
        </w:tabs>
        <w:rPr>
          <w:lang w:val="en-US"/>
        </w:rPr>
      </w:pPr>
    </w:p>
    <w:p w14:paraId="5E665EA2" w14:textId="77777777" w:rsidR="00A82CD5" w:rsidRDefault="00A82CD5" w:rsidP="00FE4FB1">
      <w:pPr>
        <w:tabs>
          <w:tab w:val="left" w:pos="4536"/>
          <w:tab w:val="left" w:leader="dot" w:pos="9072"/>
        </w:tabs>
        <w:rPr>
          <w:lang w:val="en-US"/>
        </w:rPr>
      </w:pPr>
    </w:p>
    <w:p w14:paraId="18496244" w14:textId="77777777" w:rsidR="00A82CD5" w:rsidRDefault="00A82CD5" w:rsidP="00FE4FB1">
      <w:pPr>
        <w:tabs>
          <w:tab w:val="left" w:pos="4536"/>
          <w:tab w:val="left" w:leader="dot" w:pos="9072"/>
        </w:tabs>
        <w:rPr>
          <w:lang w:val="en-US"/>
        </w:rPr>
      </w:pPr>
    </w:p>
    <w:p w14:paraId="524B9661" w14:textId="77777777" w:rsidR="00A82CD5" w:rsidRDefault="00A82CD5" w:rsidP="00FE4FB1">
      <w:pPr>
        <w:tabs>
          <w:tab w:val="left" w:pos="4536"/>
          <w:tab w:val="left" w:leader="dot" w:pos="9072"/>
        </w:tabs>
        <w:rPr>
          <w:lang w:val="en-US"/>
        </w:rPr>
      </w:pPr>
    </w:p>
    <w:p w14:paraId="38D4F29C" w14:textId="77777777" w:rsidR="00A82CD5" w:rsidRDefault="00A82CD5" w:rsidP="00FE4FB1">
      <w:pPr>
        <w:tabs>
          <w:tab w:val="left" w:pos="4536"/>
          <w:tab w:val="left" w:leader="dot" w:pos="9072"/>
        </w:tabs>
        <w:rPr>
          <w:lang w:val="en-US"/>
        </w:rPr>
      </w:pPr>
    </w:p>
    <w:p w14:paraId="5C6C2FAC" w14:textId="77777777" w:rsidR="00A82CD5" w:rsidRDefault="00A82CD5" w:rsidP="00FE4FB1">
      <w:pPr>
        <w:tabs>
          <w:tab w:val="left" w:pos="4536"/>
          <w:tab w:val="left" w:leader="dot" w:pos="9072"/>
        </w:tabs>
        <w:rPr>
          <w:lang w:val="en-US"/>
        </w:rPr>
      </w:pPr>
    </w:p>
    <w:p w14:paraId="3D6DD3FE" w14:textId="77777777" w:rsidR="00A82CD5" w:rsidRDefault="00A82CD5" w:rsidP="00FE4FB1">
      <w:pPr>
        <w:tabs>
          <w:tab w:val="left" w:pos="4536"/>
          <w:tab w:val="left" w:leader="dot" w:pos="9072"/>
        </w:tabs>
        <w:rPr>
          <w:lang w:val="en-US"/>
        </w:rPr>
      </w:pPr>
    </w:p>
    <w:p w14:paraId="396A9070" w14:textId="77777777" w:rsidR="00A82CD5" w:rsidRDefault="00A82CD5" w:rsidP="00FE4FB1">
      <w:pPr>
        <w:tabs>
          <w:tab w:val="left" w:pos="4536"/>
          <w:tab w:val="left" w:leader="dot" w:pos="9072"/>
        </w:tabs>
        <w:rPr>
          <w:lang w:val="en-US"/>
        </w:rPr>
      </w:pPr>
    </w:p>
    <w:p w14:paraId="4833F85F" w14:textId="77777777" w:rsidR="00A82CD5" w:rsidRDefault="00A82CD5" w:rsidP="00FE4FB1">
      <w:pPr>
        <w:tabs>
          <w:tab w:val="left" w:pos="4536"/>
          <w:tab w:val="left" w:leader="dot" w:pos="9072"/>
        </w:tabs>
        <w:rPr>
          <w:lang w:val="en-US"/>
        </w:rPr>
      </w:pPr>
    </w:p>
    <w:p w14:paraId="0FD8E758" w14:textId="77777777" w:rsidR="00A82CD5" w:rsidRDefault="00A82CD5" w:rsidP="00FE4FB1">
      <w:pPr>
        <w:tabs>
          <w:tab w:val="left" w:pos="4536"/>
          <w:tab w:val="left" w:leader="dot" w:pos="9072"/>
        </w:tabs>
        <w:rPr>
          <w:lang w:val="en-US"/>
        </w:rPr>
      </w:pPr>
    </w:p>
    <w:p w14:paraId="0F2FE00E" w14:textId="77777777" w:rsidR="00A82CD5" w:rsidRDefault="00A82CD5" w:rsidP="00FE4FB1">
      <w:pPr>
        <w:tabs>
          <w:tab w:val="left" w:pos="4536"/>
          <w:tab w:val="left" w:leader="dot" w:pos="9072"/>
        </w:tabs>
        <w:rPr>
          <w:lang w:val="en-US"/>
        </w:rPr>
      </w:pPr>
    </w:p>
    <w:p w14:paraId="3A71E0CD" w14:textId="6C88E1D1" w:rsidR="00FE0E69" w:rsidRDefault="00A82CD5" w:rsidP="00FE4FB1">
      <w:pPr>
        <w:tabs>
          <w:tab w:val="left" w:pos="4536"/>
          <w:tab w:val="left" w:leader="dot" w:pos="9072"/>
        </w:tabs>
        <w:rPr>
          <w:rFonts w:asciiTheme="minorHAnsi" w:hAnsiTheme="minorHAnsi" w:cstheme="minorHAnsi"/>
          <w:b/>
          <w:bCs/>
          <w:sz w:val="22"/>
          <w:szCs w:val="22"/>
          <w:lang w:val="en-GB"/>
        </w:rPr>
      </w:pPr>
      <w:r>
        <w:rPr>
          <w:lang w:val="en-US"/>
        </w:rPr>
        <w:tab/>
      </w:r>
      <w:r w:rsidR="00D26F73" w:rsidRPr="00BD1465">
        <w:rPr>
          <w:rFonts w:asciiTheme="minorHAnsi" w:hAnsiTheme="minorHAnsi" w:cstheme="minorHAnsi"/>
          <w:b/>
          <w:bCs/>
          <w:sz w:val="22"/>
          <w:szCs w:val="22"/>
          <w:lang w:val="en-GB"/>
        </w:rPr>
        <w:t>Appendix No. 1</w:t>
      </w:r>
      <w:r w:rsidR="00D26F73">
        <w:rPr>
          <w:rFonts w:asciiTheme="minorHAnsi" w:hAnsiTheme="minorHAnsi" w:cstheme="minorHAnsi"/>
          <w:b/>
          <w:bCs/>
          <w:sz w:val="22"/>
          <w:szCs w:val="22"/>
          <w:lang w:val="en-GB"/>
        </w:rPr>
        <w:t>B</w:t>
      </w:r>
      <w:r w:rsidR="00D26F73" w:rsidRPr="00BD1465">
        <w:rPr>
          <w:rFonts w:asciiTheme="minorHAnsi" w:hAnsiTheme="minorHAnsi" w:cstheme="minorHAnsi"/>
          <w:b/>
          <w:bCs/>
          <w:sz w:val="22"/>
          <w:szCs w:val="22"/>
          <w:lang w:val="en-GB"/>
        </w:rPr>
        <w:t xml:space="preserve"> to the Terms of Reference</w:t>
      </w:r>
    </w:p>
    <w:p w14:paraId="0D39F692" w14:textId="77777777" w:rsidR="00D26F73" w:rsidRDefault="00D26F73" w:rsidP="00D26F73">
      <w:pPr>
        <w:tabs>
          <w:tab w:val="left" w:pos="4536"/>
          <w:tab w:val="left" w:leader="dot" w:pos="9072"/>
        </w:tabs>
        <w:ind w:firstLine="6"/>
        <w:jc w:val="right"/>
        <w:rPr>
          <w:rFonts w:asciiTheme="minorHAnsi" w:hAnsiTheme="minorHAnsi" w:cstheme="minorHAnsi"/>
          <w:b/>
          <w:bCs/>
          <w:sz w:val="22"/>
          <w:szCs w:val="22"/>
          <w:lang w:val="en-GB"/>
        </w:rPr>
      </w:pPr>
    </w:p>
    <w:p w14:paraId="03B4EFBF" w14:textId="77777777" w:rsidR="00D26F73" w:rsidRDefault="00D26F73" w:rsidP="00D26F73">
      <w:pPr>
        <w:tabs>
          <w:tab w:val="left" w:pos="4536"/>
          <w:tab w:val="left" w:leader="dot" w:pos="9072"/>
        </w:tabs>
        <w:ind w:firstLine="6"/>
        <w:jc w:val="right"/>
        <w:rPr>
          <w:rFonts w:asciiTheme="minorHAnsi" w:hAnsiTheme="minorHAnsi" w:cstheme="minorHAnsi"/>
          <w:b/>
          <w:bCs/>
          <w:sz w:val="22"/>
          <w:szCs w:val="22"/>
          <w:lang w:val="en-GB"/>
        </w:rPr>
      </w:pPr>
    </w:p>
    <w:p w14:paraId="2E104CEC" w14:textId="77777777" w:rsidR="00D26F73" w:rsidRPr="00D26F73" w:rsidRDefault="00D26F73" w:rsidP="00D26F73">
      <w:pPr>
        <w:tabs>
          <w:tab w:val="left" w:pos="4536"/>
          <w:tab w:val="left" w:leader="dot" w:pos="9072"/>
        </w:tabs>
        <w:ind w:firstLine="6"/>
        <w:jc w:val="center"/>
        <w:outlineLvl w:val="0"/>
        <w:rPr>
          <w:rFonts w:ascii="Calibri" w:hAnsi="Calibri" w:cs="Calibri"/>
          <w:b/>
          <w:iCs/>
          <w:sz w:val="22"/>
          <w:szCs w:val="22"/>
          <w:lang w:val="en-US" w:eastAsia="en-US"/>
        </w:rPr>
      </w:pPr>
      <w:r w:rsidRPr="00D26F73">
        <w:rPr>
          <w:rFonts w:ascii="Calibri" w:hAnsi="Calibri" w:cs="Calibri"/>
          <w:b/>
          <w:iCs/>
          <w:sz w:val="22"/>
          <w:szCs w:val="22"/>
          <w:lang w:val="en-US" w:eastAsia="en-US"/>
        </w:rPr>
        <w:t xml:space="preserve">Requirements and technical parameters </w:t>
      </w:r>
    </w:p>
    <w:p w14:paraId="4263B348" w14:textId="77777777" w:rsidR="00D26F73" w:rsidRPr="00D26F73" w:rsidRDefault="00D26F73" w:rsidP="00D26F73">
      <w:pPr>
        <w:tabs>
          <w:tab w:val="left" w:pos="4536"/>
          <w:tab w:val="left" w:leader="dot" w:pos="9072"/>
        </w:tabs>
        <w:ind w:firstLine="6"/>
        <w:jc w:val="center"/>
        <w:outlineLvl w:val="0"/>
        <w:rPr>
          <w:rFonts w:ascii="Calibri" w:hAnsi="Calibri" w:cs="Calibri"/>
          <w:b/>
          <w:bCs/>
          <w:sz w:val="22"/>
          <w:szCs w:val="22"/>
          <w:lang w:val="en-US"/>
        </w:rPr>
      </w:pPr>
      <w:r w:rsidRPr="00D26F73">
        <w:rPr>
          <w:rFonts w:ascii="Calibri" w:hAnsi="Calibri" w:cs="Calibri"/>
          <w:b/>
          <w:iCs/>
          <w:sz w:val="22"/>
          <w:szCs w:val="22"/>
          <w:lang w:val="en-US" w:eastAsia="en-US"/>
        </w:rPr>
        <w:t>for the delivery of argon purifier</w:t>
      </w:r>
    </w:p>
    <w:p w14:paraId="05E197D1" w14:textId="77777777" w:rsidR="00D26F73" w:rsidRDefault="00D26F73" w:rsidP="00D26F73">
      <w:pPr>
        <w:rPr>
          <w:rFonts w:ascii="Calibri" w:eastAsia="Calibri" w:hAnsi="Calibri"/>
          <w:b/>
          <w:sz w:val="24"/>
          <w:szCs w:val="24"/>
          <w:lang w:val="en-US"/>
        </w:rPr>
      </w:pPr>
    </w:p>
    <w:p w14:paraId="1330020E" w14:textId="1A5B39B3" w:rsidR="00FE4FB1" w:rsidRDefault="00A82CD5" w:rsidP="00A82CD5">
      <w:pPr>
        <w:jc w:val="center"/>
        <w:rPr>
          <w:rFonts w:ascii="Calibri" w:eastAsia="Calibri" w:hAnsi="Calibri"/>
          <w:b/>
          <w:sz w:val="22"/>
          <w:szCs w:val="22"/>
          <w:lang w:val="en-US"/>
        </w:rPr>
      </w:pPr>
      <w:r w:rsidRPr="00A82CD5">
        <w:rPr>
          <w:rFonts w:ascii="Calibri" w:eastAsia="Calibri" w:hAnsi="Calibri"/>
          <w:b/>
          <w:sz w:val="22"/>
          <w:szCs w:val="22"/>
          <w:lang w:val="en-US"/>
        </w:rPr>
        <w:t>Part 2</w:t>
      </w:r>
    </w:p>
    <w:p w14:paraId="6B648F62" w14:textId="77777777" w:rsidR="00A82CD5" w:rsidRDefault="00A82CD5" w:rsidP="00A82CD5">
      <w:pPr>
        <w:jc w:val="center"/>
        <w:rPr>
          <w:rFonts w:ascii="Calibri" w:eastAsia="Calibri" w:hAnsi="Calibri"/>
          <w:b/>
          <w:sz w:val="22"/>
          <w:szCs w:val="22"/>
          <w:lang w:val="en-US"/>
        </w:rPr>
      </w:pPr>
    </w:p>
    <w:p w14:paraId="1C5463E4" w14:textId="77777777" w:rsidR="000A5233" w:rsidRPr="00A82CD5" w:rsidRDefault="000A5233" w:rsidP="00A82CD5">
      <w:pPr>
        <w:jc w:val="center"/>
        <w:rPr>
          <w:rFonts w:ascii="Calibri" w:eastAsia="Calibri" w:hAnsi="Calibri"/>
          <w:b/>
          <w:sz w:val="22"/>
          <w:szCs w:val="22"/>
          <w:lang w:val="en-US"/>
        </w:rPr>
      </w:pP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4"/>
        <w:gridCol w:w="4253"/>
        <w:gridCol w:w="1559"/>
        <w:gridCol w:w="1843"/>
      </w:tblGrid>
      <w:tr w:rsidR="00D26F73" w:rsidRPr="001C5A2D" w14:paraId="5FE6236B" w14:textId="77777777" w:rsidTr="001B0D0C">
        <w:trPr>
          <w:trHeight w:val="20"/>
        </w:trPr>
        <w:tc>
          <w:tcPr>
            <w:tcW w:w="6197" w:type="dxa"/>
            <w:gridSpan w:val="2"/>
            <w:vAlign w:val="center"/>
          </w:tcPr>
          <w:p w14:paraId="3A89EB6B" w14:textId="77777777" w:rsidR="00D26F73" w:rsidRPr="00D26F73" w:rsidRDefault="00D26F73" w:rsidP="00D26F73">
            <w:pPr>
              <w:rPr>
                <w:rFonts w:ascii="Calibri" w:hAnsi="Calibri" w:cs="Calibri"/>
                <w:b/>
                <w:sz w:val="22"/>
                <w:szCs w:val="22"/>
                <w:lang w:val="en-US" w:eastAsia="en-US"/>
              </w:rPr>
            </w:pPr>
            <w:r w:rsidRPr="00D26F73">
              <w:rPr>
                <w:rFonts w:ascii="Calibri" w:hAnsi="Calibri" w:cs="Calibri"/>
                <w:b/>
                <w:sz w:val="22"/>
                <w:szCs w:val="22"/>
                <w:lang w:val="en-US" w:eastAsia="en-US"/>
              </w:rPr>
              <w:t>Parameter name</w:t>
            </w:r>
          </w:p>
        </w:tc>
        <w:tc>
          <w:tcPr>
            <w:tcW w:w="1559" w:type="dxa"/>
            <w:vAlign w:val="center"/>
          </w:tcPr>
          <w:p w14:paraId="58192E14" w14:textId="77777777" w:rsidR="00D26F73" w:rsidRPr="00D26F73" w:rsidRDefault="00D26F73" w:rsidP="00D26F73">
            <w:pPr>
              <w:jc w:val="center"/>
              <w:rPr>
                <w:rFonts w:ascii="Calibri" w:hAnsi="Calibri" w:cs="Calibri"/>
                <w:b/>
                <w:sz w:val="22"/>
                <w:szCs w:val="22"/>
                <w:lang w:val="en-US"/>
              </w:rPr>
            </w:pPr>
            <w:r w:rsidRPr="00D26F73">
              <w:rPr>
                <w:rFonts w:ascii="Calibri" w:hAnsi="Calibri" w:cs="Calibri"/>
                <w:b/>
                <w:sz w:val="22"/>
                <w:szCs w:val="22"/>
                <w:lang w:val="en-US"/>
              </w:rPr>
              <w:t>Requirement</w:t>
            </w:r>
          </w:p>
        </w:tc>
        <w:tc>
          <w:tcPr>
            <w:tcW w:w="1843" w:type="dxa"/>
            <w:vAlign w:val="center"/>
          </w:tcPr>
          <w:p w14:paraId="590996AC" w14:textId="77777777" w:rsidR="00D26F73" w:rsidRPr="00D26F73" w:rsidRDefault="00D26F73" w:rsidP="00D26F73">
            <w:pPr>
              <w:jc w:val="center"/>
              <w:rPr>
                <w:rFonts w:ascii="Calibri" w:hAnsi="Calibri" w:cs="Calibri"/>
                <w:b/>
                <w:sz w:val="22"/>
                <w:szCs w:val="22"/>
                <w:lang w:val="en-US" w:eastAsia="en-US"/>
              </w:rPr>
            </w:pPr>
            <w:r w:rsidRPr="00D26F73">
              <w:rPr>
                <w:rFonts w:ascii="Calibri" w:hAnsi="Calibri" w:cs="Calibri"/>
                <w:b/>
                <w:sz w:val="22"/>
                <w:szCs w:val="22"/>
                <w:lang w:val="en-US"/>
              </w:rPr>
              <w:t>Column to be filled in by contractor</w:t>
            </w:r>
          </w:p>
        </w:tc>
      </w:tr>
      <w:tr w:rsidR="00D26F73" w:rsidRPr="00D26F73" w14:paraId="0E3EC17C" w14:textId="77777777" w:rsidTr="001B0D0C">
        <w:trPr>
          <w:trHeight w:val="20"/>
        </w:trPr>
        <w:tc>
          <w:tcPr>
            <w:tcW w:w="1944" w:type="dxa"/>
            <w:vAlign w:val="center"/>
          </w:tcPr>
          <w:p w14:paraId="1AE99F08" w14:textId="77777777" w:rsidR="00D26F73" w:rsidRPr="00D26F73" w:rsidRDefault="00D26F73" w:rsidP="00D26F73">
            <w:pPr>
              <w:spacing w:line="276" w:lineRule="auto"/>
              <w:rPr>
                <w:rFonts w:ascii="Calibri" w:hAnsi="Calibri" w:cs="Calibri"/>
                <w:sz w:val="22"/>
                <w:szCs w:val="22"/>
                <w:lang w:val="en-US" w:eastAsia="en-US"/>
              </w:rPr>
            </w:pPr>
            <w:r w:rsidRPr="00D26F73">
              <w:rPr>
                <w:rFonts w:ascii="Calibri" w:hAnsi="Calibri" w:cs="Calibri"/>
                <w:sz w:val="22"/>
                <w:szCs w:val="22"/>
                <w:lang w:val="en-US" w:eastAsia="en-US"/>
              </w:rPr>
              <w:t>Type</w:t>
            </w:r>
          </w:p>
        </w:tc>
        <w:tc>
          <w:tcPr>
            <w:tcW w:w="4253" w:type="dxa"/>
            <w:vAlign w:val="center"/>
          </w:tcPr>
          <w:p w14:paraId="0F86C39C" w14:textId="77777777" w:rsidR="00D26F73" w:rsidRPr="00D26F73" w:rsidRDefault="00D26F73" w:rsidP="00D26F73">
            <w:pPr>
              <w:spacing w:line="276" w:lineRule="auto"/>
              <w:rPr>
                <w:rFonts w:ascii="Calibri" w:hAnsi="Calibri" w:cs="Calibri"/>
                <w:sz w:val="22"/>
                <w:szCs w:val="22"/>
                <w:lang w:val="en-US" w:eastAsia="en-US"/>
              </w:rPr>
            </w:pPr>
          </w:p>
        </w:tc>
        <w:tc>
          <w:tcPr>
            <w:tcW w:w="1559" w:type="dxa"/>
            <w:vAlign w:val="center"/>
          </w:tcPr>
          <w:p w14:paraId="400AF902" w14:textId="77777777" w:rsidR="00D26F73" w:rsidRPr="00D26F73" w:rsidRDefault="00D26F73" w:rsidP="00D26F73">
            <w:pPr>
              <w:spacing w:line="276" w:lineRule="auto"/>
              <w:rPr>
                <w:rFonts w:ascii="Calibri" w:hAnsi="Calibri" w:cs="Calibri"/>
                <w:sz w:val="22"/>
                <w:szCs w:val="22"/>
                <w:lang w:val="en-US" w:eastAsia="en-US"/>
              </w:rPr>
            </w:pPr>
          </w:p>
        </w:tc>
        <w:tc>
          <w:tcPr>
            <w:tcW w:w="1843" w:type="dxa"/>
            <w:vAlign w:val="center"/>
          </w:tcPr>
          <w:p w14:paraId="7FFFAA8C" w14:textId="77777777" w:rsidR="00D26F73" w:rsidRPr="00D26F73" w:rsidRDefault="00D26F73" w:rsidP="00D26F73">
            <w:pPr>
              <w:spacing w:line="276" w:lineRule="auto"/>
              <w:rPr>
                <w:rFonts w:ascii="Calibri" w:hAnsi="Calibri" w:cs="Calibri"/>
                <w:sz w:val="22"/>
                <w:szCs w:val="22"/>
                <w:lang w:val="en-US" w:eastAsia="en-US"/>
              </w:rPr>
            </w:pPr>
            <w:r w:rsidRPr="00D26F73">
              <w:rPr>
                <w:rFonts w:ascii="Calibri" w:hAnsi="Calibri" w:cs="Calibri"/>
                <w:sz w:val="22"/>
                <w:szCs w:val="22"/>
                <w:lang w:val="en-US" w:eastAsia="en-US"/>
              </w:rPr>
              <w:t>Specify</w:t>
            </w:r>
          </w:p>
        </w:tc>
      </w:tr>
      <w:tr w:rsidR="00D26F73" w:rsidRPr="00D26F73" w14:paraId="6DFBD708" w14:textId="77777777" w:rsidTr="001B0D0C">
        <w:trPr>
          <w:trHeight w:val="20"/>
        </w:trPr>
        <w:tc>
          <w:tcPr>
            <w:tcW w:w="1944" w:type="dxa"/>
            <w:vAlign w:val="center"/>
          </w:tcPr>
          <w:p w14:paraId="18917902" w14:textId="77777777" w:rsidR="00D26F73" w:rsidRPr="00D26F73" w:rsidRDefault="00D26F73" w:rsidP="00D26F73">
            <w:pPr>
              <w:spacing w:line="276" w:lineRule="auto"/>
              <w:rPr>
                <w:rFonts w:ascii="Calibri" w:hAnsi="Calibri" w:cs="Calibri"/>
                <w:sz w:val="22"/>
                <w:szCs w:val="22"/>
                <w:lang w:val="en-US" w:eastAsia="en-US"/>
              </w:rPr>
            </w:pPr>
            <w:r w:rsidRPr="00D26F73">
              <w:rPr>
                <w:rFonts w:ascii="Calibri" w:hAnsi="Calibri" w:cs="Calibri"/>
                <w:sz w:val="22"/>
                <w:szCs w:val="22"/>
                <w:lang w:val="en-US" w:eastAsia="en-US"/>
              </w:rPr>
              <w:t xml:space="preserve">Manufacturer </w:t>
            </w:r>
          </w:p>
        </w:tc>
        <w:tc>
          <w:tcPr>
            <w:tcW w:w="4253" w:type="dxa"/>
            <w:vAlign w:val="center"/>
          </w:tcPr>
          <w:p w14:paraId="1FDBF5BB" w14:textId="77777777" w:rsidR="00D26F73" w:rsidRPr="00D26F73" w:rsidRDefault="00D26F73" w:rsidP="00D26F73">
            <w:pPr>
              <w:spacing w:line="276" w:lineRule="auto"/>
              <w:rPr>
                <w:rFonts w:ascii="Calibri" w:hAnsi="Calibri" w:cs="Calibri"/>
                <w:sz w:val="22"/>
                <w:szCs w:val="22"/>
                <w:lang w:val="en-US" w:eastAsia="en-US"/>
              </w:rPr>
            </w:pPr>
          </w:p>
        </w:tc>
        <w:tc>
          <w:tcPr>
            <w:tcW w:w="1559" w:type="dxa"/>
            <w:vAlign w:val="center"/>
          </w:tcPr>
          <w:p w14:paraId="546EBCA8" w14:textId="77777777" w:rsidR="00D26F73" w:rsidRPr="00D26F73" w:rsidRDefault="00D26F73" w:rsidP="00D26F73">
            <w:pPr>
              <w:spacing w:line="276" w:lineRule="auto"/>
              <w:rPr>
                <w:rFonts w:ascii="Calibri" w:hAnsi="Calibri" w:cs="Calibri"/>
                <w:sz w:val="22"/>
                <w:szCs w:val="22"/>
                <w:lang w:val="en-US" w:eastAsia="en-US"/>
              </w:rPr>
            </w:pPr>
          </w:p>
        </w:tc>
        <w:tc>
          <w:tcPr>
            <w:tcW w:w="1843" w:type="dxa"/>
            <w:vAlign w:val="center"/>
          </w:tcPr>
          <w:p w14:paraId="37485BF0" w14:textId="77777777" w:rsidR="00D26F73" w:rsidRPr="00D26F73" w:rsidRDefault="00D26F73" w:rsidP="00D26F73">
            <w:pPr>
              <w:spacing w:line="276" w:lineRule="auto"/>
              <w:rPr>
                <w:rFonts w:ascii="Calibri" w:hAnsi="Calibri" w:cs="Calibri"/>
                <w:sz w:val="22"/>
                <w:szCs w:val="22"/>
                <w:lang w:val="en-US" w:eastAsia="en-US"/>
              </w:rPr>
            </w:pPr>
            <w:r w:rsidRPr="00D26F73">
              <w:rPr>
                <w:rFonts w:ascii="Calibri" w:hAnsi="Calibri" w:cs="Calibri"/>
                <w:sz w:val="22"/>
                <w:szCs w:val="22"/>
                <w:lang w:val="en-US" w:eastAsia="en-US"/>
              </w:rPr>
              <w:t>Specify</w:t>
            </w:r>
          </w:p>
        </w:tc>
      </w:tr>
      <w:tr w:rsidR="00D26F73" w:rsidRPr="00D26F73" w14:paraId="38C12D02" w14:textId="77777777" w:rsidTr="001B0D0C">
        <w:trPr>
          <w:trHeight w:val="20"/>
        </w:trPr>
        <w:tc>
          <w:tcPr>
            <w:tcW w:w="1944" w:type="dxa"/>
            <w:vAlign w:val="center"/>
          </w:tcPr>
          <w:p w14:paraId="71754DBB" w14:textId="77777777" w:rsidR="00D26F73" w:rsidRPr="00D26F73" w:rsidRDefault="00D26F73" w:rsidP="00D26F73">
            <w:pPr>
              <w:spacing w:line="276" w:lineRule="auto"/>
              <w:rPr>
                <w:rFonts w:ascii="Calibri" w:hAnsi="Calibri" w:cs="Calibri"/>
                <w:sz w:val="22"/>
                <w:szCs w:val="22"/>
                <w:lang w:val="en-US" w:eastAsia="en-US"/>
              </w:rPr>
            </w:pPr>
            <w:r w:rsidRPr="00D26F73">
              <w:rPr>
                <w:rFonts w:ascii="Calibri" w:hAnsi="Calibri" w:cs="Calibri"/>
                <w:sz w:val="22"/>
                <w:szCs w:val="22"/>
                <w:lang w:val="en-US" w:eastAsia="en-US"/>
              </w:rPr>
              <w:t>Country of origin</w:t>
            </w:r>
          </w:p>
        </w:tc>
        <w:tc>
          <w:tcPr>
            <w:tcW w:w="4253" w:type="dxa"/>
            <w:vAlign w:val="center"/>
          </w:tcPr>
          <w:p w14:paraId="3C33FAA4" w14:textId="77777777" w:rsidR="00D26F73" w:rsidRPr="00D26F73" w:rsidRDefault="00D26F73" w:rsidP="00D26F73">
            <w:pPr>
              <w:spacing w:line="276" w:lineRule="auto"/>
              <w:rPr>
                <w:rFonts w:ascii="Calibri" w:hAnsi="Calibri" w:cs="Calibri"/>
                <w:sz w:val="22"/>
                <w:szCs w:val="22"/>
                <w:lang w:val="en-US" w:eastAsia="en-US"/>
              </w:rPr>
            </w:pPr>
          </w:p>
        </w:tc>
        <w:tc>
          <w:tcPr>
            <w:tcW w:w="1559" w:type="dxa"/>
            <w:vAlign w:val="center"/>
          </w:tcPr>
          <w:p w14:paraId="31233B39" w14:textId="77777777" w:rsidR="00D26F73" w:rsidRPr="00D26F73" w:rsidRDefault="00D26F73" w:rsidP="00D26F73">
            <w:pPr>
              <w:spacing w:line="276" w:lineRule="auto"/>
              <w:rPr>
                <w:rFonts w:ascii="Calibri" w:hAnsi="Calibri" w:cs="Calibri"/>
                <w:sz w:val="22"/>
                <w:szCs w:val="22"/>
                <w:lang w:val="en-US" w:eastAsia="en-US"/>
              </w:rPr>
            </w:pPr>
          </w:p>
        </w:tc>
        <w:tc>
          <w:tcPr>
            <w:tcW w:w="1843" w:type="dxa"/>
            <w:vAlign w:val="center"/>
          </w:tcPr>
          <w:p w14:paraId="2FA3C4C9" w14:textId="77777777" w:rsidR="00D26F73" w:rsidRPr="00D26F73" w:rsidRDefault="00D26F73" w:rsidP="00D26F73">
            <w:pPr>
              <w:spacing w:line="276" w:lineRule="auto"/>
              <w:rPr>
                <w:rFonts w:ascii="Calibri" w:hAnsi="Calibri" w:cs="Calibri"/>
                <w:sz w:val="22"/>
                <w:szCs w:val="22"/>
                <w:lang w:val="en-US" w:eastAsia="en-US"/>
              </w:rPr>
            </w:pPr>
            <w:r w:rsidRPr="00D26F73">
              <w:rPr>
                <w:rFonts w:ascii="Calibri" w:hAnsi="Calibri" w:cs="Calibri"/>
                <w:sz w:val="22"/>
                <w:szCs w:val="22"/>
                <w:lang w:val="en-US" w:eastAsia="en-US"/>
              </w:rPr>
              <w:t>Specify</w:t>
            </w:r>
          </w:p>
        </w:tc>
      </w:tr>
      <w:tr w:rsidR="00D26F73" w:rsidRPr="00D26F73" w14:paraId="2F78927E" w14:textId="77777777" w:rsidTr="001B0D0C">
        <w:trPr>
          <w:trHeight w:val="20"/>
        </w:trPr>
        <w:tc>
          <w:tcPr>
            <w:tcW w:w="1944" w:type="dxa"/>
            <w:vAlign w:val="center"/>
          </w:tcPr>
          <w:p w14:paraId="65E88555" w14:textId="77777777" w:rsidR="00D26F73" w:rsidRPr="00D26F73" w:rsidRDefault="00D26F73" w:rsidP="00D26F73">
            <w:pPr>
              <w:spacing w:line="276" w:lineRule="auto"/>
              <w:rPr>
                <w:rFonts w:ascii="Calibri" w:hAnsi="Calibri" w:cs="Calibri"/>
                <w:sz w:val="22"/>
                <w:szCs w:val="22"/>
                <w:lang w:val="en-US" w:eastAsia="en-US"/>
              </w:rPr>
            </w:pPr>
            <w:r w:rsidRPr="00D26F73">
              <w:rPr>
                <w:rFonts w:ascii="Calibri" w:hAnsi="Calibri" w:cs="Calibri"/>
                <w:sz w:val="22"/>
                <w:szCs w:val="22"/>
                <w:lang w:val="en-US" w:eastAsia="en-US"/>
              </w:rPr>
              <w:t>Year of production</w:t>
            </w:r>
          </w:p>
        </w:tc>
        <w:tc>
          <w:tcPr>
            <w:tcW w:w="4253" w:type="dxa"/>
            <w:vAlign w:val="center"/>
          </w:tcPr>
          <w:p w14:paraId="24500564" w14:textId="46E4FBA1" w:rsidR="00D26F73" w:rsidRPr="00D26F73" w:rsidRDefault="00D26F73" w:rsidP="00D26F73">
            <w:pPr>
              <w:spacing w:line="276" w:lineRule="auto"/>
              <w:rPr>
                <w:rFonts w:ascii="Calibri" w:hAnsi="Calibri" w:cs="Calibri"/>
                <w:sz w:val="22"/>
                <w:szCs w:val="22"/>
                <w:lang w:val="en-US" w:eastAsia="en-US"/>
              </w:rPr>
            </w:pPr>
            <w:r w:rsidRPr="00D26F73">
              <w:rPr>
                <w:rFonts w:ascii="Calibri" w:hAnsi="Calibri" w:cs="Calibri"/>
                <w:color w:val="000000"/>
                <w:sz w:val="22"/>
                <w:szCs w:val="22"/>
                <w:lang w:val="en-US"/>
              </w:rPr>
              <w:t>2022</w:t>
            </w:r>
            <w:r w:rsidR="00037527">
              <w:rPr>
                <w:rFonts w:ascii="Calibri" w:hAnsi="Calibri" w:cs="Calibri"/>
                <w:color w:val="000000"/>
                <w:sz w:val="22"/>
                <w:szCs w:val="22"/>
                <w:lang w:val="en-US"/>
              </w:rPr>
              <w:t>/2023</w:t>
            </w:r>
          </w:p>
        </w:tc>
        <w:tc>
          <w:tcPr>
            <w:tcW w:w="1559" w:type="dxa"/>
            <w:vAlign w:val="center"/>
          </w:tcPr>
          <w:p w14:paraId="2CEB9C4E" w14:textId="77777777" w:rsidR="00D26F73" w:rsidRPr="00D26F73" w:rsidRDefault="00D26F73" w:rsidP="00D26F73">
            <w:pPr>
              <w:spacing w:line="276" w:lineRule="auto"/>
              <w:rPr>
                <w:rFonts w:ascii="Calibri" w:hAnsi="Calibri" w:cs="Calibri"/>
                <w:sz w:val="22"/>
                <w:szCs w:val="22"/>
                <w:lang w:val="en-US" w:eastAsia="en-US"/>
              </w:rPr>
            </w:pPr>
            <w:r w:rsidRPr="00D26F73">
              <w:rPr>
                <w:rFonts w:ascii="Calibri" w:hAnsi="Calibri" w:cs="Calibri"/>
                <w:sz w:val="22"/>
                <w:szCs w:val="22"/>
                <w:lang w:val="en-US" w:eastAsia="en-US"/>
              </w:rPr>
              <w:t>Required</w:t>
            </w:r>
          </w:p>
        </w:tc>
        <w:tc>
          <w:tcPr>
            <w:tcW w:w="1843" w:type="dxa"/>
            <w:vAlign w:val="center"/>
          </w:tcPr>
          <w:p w14:paraId="65D8210B" w14:textId="77777777" w:rsidR="00D26F73" w:rsidRPr="00D26F73" w:rsidRDefault="00D26F73" w:rsidP="00D26F73">
            <w:pPr>
              <w:spacing w:line="276" w:lineRule="auto"/>
              <w:rPr>
                <w:rFonts w:ascii="Calibri" w:hAnsi="Calibri" w:cs="Calibri"/>
                <w:sz w:val="22"/>
                <w:szCs w:val="22"/>
                <w:lang w:val="en-US" w:eastAsia="en-US"/>
              </w:rPr>
            </w:pPr>
            <w:r w:rsidRPr="00D26F73">
              <w:rPr>
                <w:rFonts w:ascii="Calibri" w:hAnsi="Calibri" w:cs="Calibri"/>
                <w:sz w:val="22"/>
                <w:szCs w:val="22"/>
                <w:lang w:val="en-US" w:eastAsia="en-US"/>
              </w:rPr>
              <w:t>Confirm</w:t>
            </w:r>
          </w:p>
        </w:tc>
      </w:tr>
      <w:tr w:rsidR="00D26F73" w:rsidRPr="00D26F73" w14:paraId="367A3716" w14:textId="77777777" w:rsidTr="001B0D0C">
        <w:trPr>
          <w:trHeight w:val="20"/>
        </w:trPr>
        <w:tc>
          <w:tcPr>
            <w:tcW w:w="1944" w:type="dxa"/>
            <w:vAlign w:val="center"/>
          </w:tcPr>
          <w:p w14:paraId="3F98AA0A" w14:textId="77777777" w:rsidR="00D26F73" w:rsidRPr="00D26F73" w:rsidRDefault="00D26F73" w:rsidP="00D26F73">
            <w:pPr>
              <w:spacing w:line="276" w:lineRule="auto"/>
              <w:rPr>
                <w:rFonts w:ascii="Calibri" w:hAnsi="Calibri" w:cs="Calibri"/>
                <w:sz w:val="22"/>
                <w:szCs w:val="22"/>
                <w:lang w:val="en-US" w:eastAsia="en-US"/>
              </w:rPr>
            </w:pPr>
            <w:r w:rsidRPr="00D26F73">
              <w:rPr>
                <w:rFonts w:ascii="Calibri" w:hAnsi="Calibri" w:cs="Calibri"/>
                <w:sz w:val="22"/>
                <w:szCs w:val="22"/>
                <w:lang w:val="en-US" w:eastAsia="en-US"/>
              </w:rPr>
              <w:t>Device</w:t>
            </w:r>
          </w:p>
        </w:tc>
        <w:tc>
          <w:tcPr>
            <w:tcW w:w="4253" w:type="dxa"/>
            <w:vAlign w:val="center"/>
          </w:tcPr>
          <w:p w14:paraId="5EC0194C" w14:textId="77777777" w:rsidR="00D26F73" w:rsidRPr="00D26F73" w:rsidRDefault="00D26F73" w:rsidP="00D26F73">
            <w:pPr>
              <w:suppressAutoHyphens/>
              <w:snapToGrid w:val="0"/>
              <w:spacing w:line="276" w:lineRule="auto"/>
              <w:rPr>
                <w:rFonts w:ascii="Calibri" w:hAnsi="Calibri" w:cs="Calibri"/>
                <w:sz w:val="22"/>
                <w:szCs w:val="22"/>
                <w:lang w:val="en-US" w:eastAsia="ar-SA"/>
              </w:rPr>
            </w:pPr>
            <w:r w:rsidRPr="00D26F73">
              <w:rPr>
                <w:rFonts w:ascii="Calibri" w:hAnsi="Calibri" w:cs="Calibri"/>
                <w:sz w:val="22"/>
                <w:szCs w:val="22"/>
                <w:lang w:val="en-US" w:eastAsia="ar-SA"/>
              </w:rPr>
              <w:t>Factory new, unused</w:t>
            </w:r>
          </w:p>
        </w:tc>
        <w:tc>
          <w:tcPr>
            <w:tcW w:w="1559" w:type="dxa"/>
            <w:vAlign w:val="center"/>
          </w:tcPr>
          <w:p w14:paraId="0A976662" w14:textId="77777777" w:rsidR="00D26F73" w:rsidRPr="00D26F73" w:rsidRDefault="00D26F73" w:rsidP="00D26F73">
            <w:pPr>
              <w:spacing w:line="276" w:lineRule="auto"/>
              <w:rPr>
                <w:rFonts w:ascii="Calibri" w:hAnsi="Calibri" w:cs="Calibri"/>
                <w:sz w:val="22"/>
                <w:szCs w:val="22"/>
                <w:lang w:val="en-US" w:eastAsia="en-US"/>
              </w:rPr>
            </w:pPr>
            <w:r w:rsidRPr="00D26F73">
              <w:rPr>
                <w:rFonts w:ascii="Calibri" w:hAnsi="Calibri" w:cs="Calibri"/>
                <w:sz w:val="22"/>
                <w:szCs w:val="22"/>
                <w:lang w:val="en-US" w:eastAsia="en-US"/>
              </w:rPr>
              <w:t>Required</w:t>
            </w:r>
          </w:p>
        </w:tc>
        <w:tc>
          <w:tcPr>
            <w:tcW w:w="1843" w:type="dxa"/>
            <w:vAlign w:val="center"/>
          </w:tcPr>
          <w:p w14:paraId="6D3F750C" w14:textId="77777777" w:rsidR="00D26F73" w:rsidRPr="00D26F73" w:rsidRDefault="00D26F73" w:rsidP="00D26F73">
            <w:pPr>
              <w:spacing w:line="276" w:lineRule="auto"/>
              <w:rPr>
                <w:rFonts w:ascii="Calibri" w:hAnsi="Calibri" w:cs="Calibri"/>
                <w:sz w:val="22"/>
                <w:szCs w:val="22"/>
                <w:lang w:val="en-US" w:eastAsia="en-US"/>
              </w:rPr>
            </w:pPr>
            <w:r w:rsidRPr="00D26F73">
              <w:rPr>
                <w:rFonts w:ascii="Calibri" w:hAnsi="Calibri" w:cs="Calibri"/>
                <w:sz w:val="22"/>
                <w:szCs w:val="22"/>
                <w:lang w:val="en-US" w:eastAsia="en-US"/>
              </w:rPr>
              <w:t>Confirm</w:t>
            </w:r>
          </w:p>
        </w:tc>
      </w:tr>
      <w:tr w:rsidR="00D26F73" w:rsidRPr="00D26F73" w14:paraId="08327EC5" w14:textId="77777777" w:rsidTr="001B0D0C">
        <w:trPr>
          <w:trHeight w:val="20"/>
        </w:trPr>
        <w:tc>
          <w:tcPr>
            <w:tcW w:w="6197" w:type="dxa"/>
            <w:gridSpan w:val="2"/>
            <w:vAlign w:val="center"/>
          </w:tcPr>
          <w:p w14:paraId="09A005DC" w14:textId="77188E65" w:rsidR="00D26F73" w:rsidRPr="00D57F98" w:rsidRDefault="00D26F73" w:rsidP="00D57F98">
            <w:pPr>
              <w:pStyle w:val="Akapitzlist"/>
              <w:numPr>
                <w:ilvl w:val="6"/>
                <w:numId w:val="45"/>
              </w:numPr>
              <w:spacing w:line="276" w:lineRule="auto"/>
              <w:ind w:left="390"/>
              <w:jc w:val="both"/>
              <w:rPr>
                <w:rFonts w:ascii="Calibri" w:hAnsi="Calibri" w:cs="Calibri"/>
                <w:color w:val="000000"/>
                <w:sz w:val="22"/>
                <w:szCs w:val="22"/>
                <w:lang w:val="en-US"/>
              </w:rPr>
            </w:pPr>
            <w:r w:rsidRPr="00D57F98">
              <w:rPr>
                <w:rFonts w:ascii="Calibri" w:hAnsi="Calibri" w:cs="Calibri"/>
                <w:sz w:val="22"/>
                <w:szCs w:val="22"/>
                <w:lang w:val="en-US" w:eastAsia="en-US"/>
              </w:rPr>
              <w:t>The device is used to purify gas – argon to a minimum purity of 7N, supplied to the reactor for epitaxy of semiconductor layers based on silicon carbide (SiC) and gallium nitride (GaN) by CVD/MOCVD method.</w:t>
            </w:r>
          </w:p>
        </w:tc>
        <w:tc>
          <w:tcPr>
            <w:tcW w:w="1559" w:type="dxa"/>
            <w:vAlign w:val="center"/>
          </w:tcPr>
          <w:p w14:paraId="5B0D8B9B" w14:textId="77777777" w:rsidR="00D26F73" w:rsidRPr="00D26F73" w:rsidRDefault="00D26F73" w:rsidP="00D26F73">
            <w:pPr>
              <w:spacing w:line="276" w:lineRule="auto"/>
              <w:rPr>
                <w:rFonts w:ascii="Calibri" w:hAnsi="Calibri" w:cs="Calibri"/>
                <w:sz w:val="22"/>
                <w:szCs w:val="22"/>
                <w:lang w:val="en-US" w:eastAsia="en-US"/>
              </w:rPr>
            </w:pPr>
            <w:r w:rsidRPr="00D26F73">
              <w:rPr>
                <w:rFonts w:ascii="Calibri" w:hAnsi="Calibri" w:cs="Calibri"/>
                <w:sz w:val="22"/>
                <w:szCs w:val="22"/>
                <w:lang w:val="en-US" w:eastAsia="en-US"/>
              </w:rPr>
              <w:t>Required</w:t>
            </w:r>
          </w:p>
        </w:tc>
        <w:tc>
          <w:tcPr>
            <w:tcW w:w="1843" w:type="dxa"/>
            <w:vAlign w:val="center"/>
          </w:tcPr>
          <w:p w14:paraId="31B1AC79" w14:textId="77777777" w:rsidR="00D26F73" w:rsidRPr="00D26F73" w:rsidRDefault="00D26F73" w:rsidP="00D26F73">
            <w:pPr>
              <w:spacing w:line="276" w:lineRule="auto"/>
              <w:rPr>
                <w:rFonts w:ascii="Calibri" w:hAnsi="Calibri" w:cs="Calibri"/>
                <w:sz w:val="22"/>
                <w:szCs w:val="22"/>
                <w:lang w:val="en-US" w:eastAsia="en-US"/>
              </w:rPr>
            </w:pPr>
            <w:r w:rsidRPr="00D26F73">
              <w:rPr>
                <w:rFonts w:ascii="Calibri" w:hAnsi="Calibri" w:cs="Calibri"/>
                <w:sz w:val="22"/>
                <w:szCs w:val="22"/>
                <w:lang w:val="en-US" w:eastAsia="en-US"/>
              </w:rPr>
              <w:t>Confirm</w:t>
            </w:r>
          </w:p>
        </w:tc>
      </w:tr>
      <w:tr w:rsidR="00D26F73" w:rsidRPr="00D26F73" w14:paraId="5FF40F9F" w14:textId="77777777" w:rsidTr="001B0D0C">
        <w:trPr>
          <w:trHeight w:val="20"/>
        </w:trPr>
        <w:tc>
          <w:tcPr>
            <w:tcW w:w="6197" w:type="dxa"/>
            <w:gridSpan w:val="2"/>
            <w:vAlign w:val="center"/>
          </w:tcPr>
          <w:p w14:paraId="1435F2C2" w14:textId="3904DC48" w:rsidR="00D26F73" w:rsidRPr="00D57F98" w:rsidRDefault="00D26F73" w:rsidP="00D57F98">
            <w:pPr>
              <w:pStyle w:val="Akapitzlist"/>
              <w:numPr>
                <w:ilvl w:val="6"/>
                <w:numId w:val="45"/>
              </w:numPr>
              <w:suppressAutoHyphens/>
              <w:snapToGrid w:val="0"/>
              <w:spacing w:line="276" w:lineRule="auto"/>
              <w:ind w:left="390" w:hanging="284"/>
              <w:contextualSpacing/>
              <w:jc w:val="both"/>
              <w:rPr>
                <w:rFonts w:ascii="Calibri" w:hAnsi="Calibri" w:cs="Calibri"/>
                <w:sz w:val="22"/>
                <w:szCs w:val="22"/>
                <w:lang w:val="en-US" w:eastAsia="en-US"/>
              </w:rPr>
            </w:pPr>
            <w:r w:rsidRPr="00D57F98">
              <w:rPr>
                <w:rFonts w:ascii="Calibri" w:hAnsi="Calibri" w:cs="Calibri"/>
                <w:sz w:val="22"/>
                <w:szCs w:val="22"/>
                <w:lang w:val="en-US" w:eastAsia="en-US"/>
              </w:rPr>
              <w:t xml:space="preserve">The device must purify argon to a purity above 7N. The purity of argon at the output of the purifier for individual impurities must be: </w:t>
            </w:r>
          </w:p>
          <w:p w14:paraId="74AEAFE0" w14:textId="77777777" w:rsidR="00D26F73" w:rsidRPr="00D57F98" w:rsidRDefault="00D26F73" w:rsidP="00BA06D1">
            <w:pPr>
              <w:pStyle w:val="Akapitzlist"/>
              <w:numPr>
                <w:ilvl w:val="0"/>
                <w:numId w:val="80"/>
              </w:numPr>
              <w:suppressAutoHyphens/>
              <w:snapToGrid w:val="0"/>
              <w:spacing w:line="276" w:lineRule="auto"/>
              <w:contextualSpacing/>
              <w:jc w:val="both"/>
              <w:rPr>
                <w:rFonts w:ascii="Calibri" w:hAnsi="Calibri" w:cs="Calibri"/>
                <w:sz w:val="22"/>
                <w:szCs w:val="22"/>
                <w:lang w:eastAsia="en-US"/>
              </w:rPr>
            </w:pPr>
            <w:r w:rsidRPr="00D57F98">
              <w:rPr>
                <w:rFonts w:ascii="Calibri" w:hAnsi="Calibri" w:cs="Calibri"/>
                <w:sz w:val="22"/>
                <w:szCs w:val="22"/>
                <w:lang w:eastAsia="en-US"/>
              </w:rPr>
              <w:t>H</w:t>
            </w:r>
            <w:r w:rsidRPr="00D57F98">
              <w:rPr>
                <w:rFonts w:ascii="Calibri" w:hAnsi="Calibri" w:cs="Calibri"/>
                <w:sz w:val="22"/>
                <w:szCs w:val="22"/>
                <w:vertAlign w:val="subscript"/>
                <w:lang w:eastAsia="en-US"/>
              </w:rPr>
              <w:t>2</w:t>
            </w:r>
            <w:r w:rsidRPr="00D57F98">
              <w:rPr>
                <w:rFonts w:ascii="Calibri" w:hAnsi="Calibri" w:cs="Calibri"/>
                <w:sz w:val="22"/>
                <w:szCs w:val="22"/>
                <w:lang w:eastAsia="en-US"/>
              </w:rPr>
              <w:t xml:space="preserve">O &lt; 1 ppb, </w:t>
            </w:r>
          </w:p>
          <w:p w14:paraId="6C9E1570" w14:textId="77777777" w:rsidR="00D26F73" w:rsidRPr="00D57F98" w:rsidRDefault="00D26F73" w:rsidP="00BA06D1">
            <w:pPr>
              <w:pStyle w:val="Akapitzlist"/>
              <w:numPr>
                <w:ilvl w:val="0"/>
                <w:numId w:val="80"/>
              </w:numPr>
              <w:suppressAutoHyphens/>
              <w:snapToGrid w:val="0"/>
              <w:spacing w:line="276" w:lineRule="auto"/>
              <w:contextualSpacing/>
              <w:jc w:val="both"/>
              <w:rPr>
                <w:rFonts w:ascii="Calibri" w:hAnsi="Calibri" w:cs="Calibri"/>
                <w:sz w:val="22"/>
                <w:szCs w:val="22"/>
                <w:lang w:eastAsia="en-US"/>
              </w:rPr>
            </w:pPr>
            <w:r w:rsidRPr="00D57F98">
              <w:rPr>
                <w:rFonts w:ascii="Calibri" w:hAnsi="Calibri" w:cs="Calibri"/>
                <w:sz w:val="22"/>
                <w:szCs w:val="22"/>
                <w:lang w:eastAsia="en-US"/>
              </w:rPr>
              <w:t>O</w:t>
            </w:r>
            <w:r w:rsidRPr="00D57F98">
              <w:rPr>
                <w:rFonts w:ascii="Calibri" w:hAnsi="Calibri" w:cs="Calibri"/>
                <w:sz w:val="22"/>
                <w:szCs w:val="22"/>
                <w:vertAlign w:val="subscript"/>
                <w:lang w:eastAsia="en-US"/>
              </w:rPr>
              <w:t>2</w:t>
            </w:r>
            <w:r w:rsidRPr="00D57F98">
              <w:rPr>
                <w:rFonts w:ascii="Calibri" w:hAnsi="Calibri" w:cs="Calibri"/>
                <w:sz w:val="22"/>
                <w:szCs w:val="22"/>
                <w:lang w:eastAsia="en-US"/>
              </w:rPr>
              <w:t xml:space="preserve"> &lt; 1 ppb, </w:t>
            </w:r>
          </w:p>
          <w:p w14:paraId="07A96DA4" w14:textId="77777777" w:rsidR="00D26F73" w:rsidRPr="00D57F98" w:rsidRDefault="00D26F73" w:rsidP="00BA06D1">
            <w:pPr>
              <w:pStyle w:val="Akapitzlist"/>
              <w:numPr>
                <w:ilvl w:val="0"/>
                <w:numId w:val="80"/>
              </w:numPr>
              <w:suppressAutoHyphens/>
              <w:snapToGrid w:val="0"/>
              <w:spacing w:line="276" w:lineRule="auto"/>
              <w:contextualSpacing/>
              <w:jc w:val="both"/>
              <w:rPr>
                <w:rFonts w:ascii="Calibri" w:hAnsi="Calibri" w:cs="Calibri"/>
                <w:sz w:val="22"/>
                <w:szCs w:val="22"/>
                <w:lang w:eastAsia="en-US"/>
              </w:rPr>
            </w:pPr>
            <w:r w:rsidRPr="00D57F98">
              <w:rPr>
                <w:rFonts w:ascii="Calibri" w:hAnsi="Calibri" w:cs="Calibri"/>
                <w:sz w:val="22"/>
                <w:szCs w:val="22"/>
                <w:lang w:eastAsia="en-US"/>
              </w:rPr>
              <w:t xml:space="preserve">CO &lt; 1 ppb, </w:t>
            </w:r>
          </w:p>
          <w:p w14:paraId="09DFDB1D" w14:textId="77777777" w:rsidR="00D26F73" w:rsidRPr="00D57F98" w:rsidRDefault="00D26F73" w:rsidP="00BA06D1">
            <w:pPr>
              <w:pStyle w:val="Akapitzlist"/>
              <w:numPr>
                <w:ilvl w:val="0"/>
                <w:numId w:val="80"/>
              </w:numPr>
              <w:suppressAutoHyphens/>
              <w:snapToGrid w:val="0"/>
              <w:spacing w:line="276" w:lineRule="auto"/>
              <w:contextualSpacing/>
              <w:jc w:val="both"/>
              <w:rPr>
                <w:rFonts w:ascii="Calibri" w:hAnsi="Calibri" w:cs="Calibri"/>
                <w:sz w:val="22"/>
                <w:szCs w:val="22"/>
                <w:lang w:eastAsia="en-US"/>
              </w:rPr>
            </w:pPr>
            <w:r w:rsidRPr="00D57F98">
              <w:rPr>
                <w:rFonts w:ascii="Calibri" w:hAnsi="Calibri" w:cs="Calibri"/>
                <w:sz w:val="22"/>
                <w:szCs w:val="22"/>
                <w:lang w:eastAsia="en-US"/>
              </w:rPr>
              <w:t>CO</w:t>
            </w:r>
            <w:r w:rsidRPr="00D57F98">
              <w:rPr>
                <w:rFonts w:ascii="Calibri" w:hAnsi="Calibri" w:cs="Calibri"/>
                <w:sz w:val="22"/>
                <w:szCs w:val="22"/>
                <w:vertAlign w:val="subscript"/>
                <w:lang w:eastAsia="en-US"/>
              </w:rPr>
              <w:t>2</w:t>
            </w:r>
            <w:r w:rsidRPr="00D57F98">
              <w:rPr>
                <w:rFonts w:ascii="Calibri" w:hAnsi="Calibri" w:cs="Calibri"/>
                <w:sz w:val="22"/>
                <w:szCs w:val="22"/>
                <w:lang w:eastAsia="en-US"/>
              </w:rPr>
              <w:t xml:space="preserve"> &lt; 1 ppb, </w:t>
            </w:r>
          </w:p>
          <w:p w14:paraId="6BE5934A" w14:textId="77777777" w:rsidR="00D26F73" w:rsidRPr="00D57F98" w:rsidRDefault="00D26F73" w:rsidP="00BA06D1">
            <w:pPr>
              <w:pStyle w:val="Akapitzlist"/>
              <w:numPr>
                <w:ilvl w:val="0"/>
                <w:numId w:val="80"/>
              </w:numPr>
              <w:suppressAutoHyphens/>
              <w:snapToGrid w:val="0"/>
              <w:spacing w:line="276" w:lineRule="auto"/>
              <w:contextualSpacing/>
              <w:jc w:val="both"/>
              <w:rPr>
                <w:rFonts w:ascii="Calibri" w:hAnsi="Calibri" w:cs="Calibri"/>
                <w:sz w:val="22"/>
                <w:szCs w:val="22"/>
                <w:lang w:eastAsia="en-US"/>
              </w:rPr>
            </w:pPr>
            <w:r w:rsidRPr="00D57F98">
              <w:rPr>
                <w:rFonts w:ascii="Calibri" w:hAnsi="Calibri" w:cs="Calibri"/>
                <w:sz w:val="22"/>
                <w:szCs w:val="22"/>
                <w:lang w:eastAsia="en-US"/>
              </w:rPr>
              <w:t>H</w:t>
            </w:r>
            <w:r w:rsidRPr="00D57F98">
              <w:rPr>
                <w:rFonts w:ascii="Calibri" w:hAnsi="Calibri" w:cs="Calibri"/>
                <w:sz w:val="22"/>
                <w:szCs w:val="22"/>
                <w:vertAlign w:val="subscript"/>
                <w:lang w:eastAsia="en-US"/>
              </w:rPr>
              <w:t>2</w:t>
            </w:r>
            <w:r w:rsidRPr="00D57F98">
              <w:rPr>
                <w:rFonts w:ascii="Calibri" w:hAnsi="Calibri" w:cs="Calibri"/>
                <w:sz w:val="22"/>
                <w:szCs w:val="22"/>
                <w:lang w:eastAsia="en-US"/>
              </w:rPr>
              <w:t xml:space="preserve"> &lt; 1 ppb, </w:t>
            </w:r>
          </w:p>
          <w:p w14:paraId="61508115" w14:textId="77777777" w:rsidR="00D26F73" w:rsidRPr="00D57F98" w:rsidRDefault="00D26F73" w:rsidP="00BA06D1">
            <w:pPr>
              <w:pStyle w:val="Akapitzlist"/>
              <w:numPr>
                <w:ilvl w:val="0"/>
                <w:numId w:val="80"/>
              </w:numPr>
              <w:suppressAutoHyphens/>
              <w:snapToGrid w:val="0"/>
              <w:spacing w:line="276" w:lineRule="auto"/>
              <w:contextualSpacing/>
              <w:jc w:val="both"/>
              <w:rPr>
                <w:rFonts w:ascii="Calibri" w:hAnsi="Calibri" w:cs="Calibri"/>
                <w:sz w:val="22"/>
                <w:szCs w:val="22"/>
                <w:lang w:eastAsia="en-US"/>
              </w:rPr>
            </w:pPr>
            <w:r w:rsidRPr="00D57F98">
              <w:rPr>
                <w:rFonts w:ascii="Calibri" w:hAnsi="Calibri" w:cs="Calibri"/>
                <w:sz w:val="22"/>
                <w:szCs w:val="22"/>
                <w:lang w:eastAsia="en-US"/>
              </w:rPr>
              <w:t>N</w:t>
            </w:r>
            <w:r w:rsidRPr="00D57F98">
              <w:rPr>
                <w:rFonts w:ascii="Calibri" w:hAnsi="Calibri" w:cs="Calibri"/>
                <w:sz w:val="22"/>
                <w:szCs w:val="22"/>
                <w:vertAlign w:val="subscript"/>
                <w:lang w:eastAsia="en-US"/>
              </w:rPr>
              <w:t>2</w:t>
            </w:r>
            <w:r w:rsidRPr="00D57F98">
              <w:rPr>
                <w:rFonts w:ascii="Calibri" w:hAnsi="Calibri" w:cs="Calibri"/>
                <w:sz w:val="22"/>
                <w:szCs w:val="22"/>
                <w:lang w:eastAsia="en-US"/>
              </w:rPr>
              <w:t xml:space="preserve"> &lt; 1 ppb, </w:t>
            </w:r>
          </w:p>
          <w:p w14:paraId="6874DE90" w14:textId="77777777" w:rsidR="00D26F73" w:rsidRPr="00D57F98" w:rsidRDefault="00D26F73" w:rsidP="00BA06D1">
            <w:pPr>
              <w:pStyle w:val="Akapitzlist"/>
              <w:numPr>
                <w:ilvl w:val="0"/>
                <w:numId w:val="80"/>
              </w:numPr>
              <w:suppressAutoHyphens/>
              <w:snapToGrid w:val="0"/>
              <w:spacing w:line="276" w:lineRule="auto"/>
              <w:contextualSpacing/>
              <w:jc w:val="both"/>
              <w:rPr>
                <w:rFonts w:ascii="Calibri" w:hAnsi="Calibri" w:cs="Calibri"/>
                <w:sz w:val="22"/>
                <w:szCs w:val="22"/>
                <w:lang w:val="en-US" w:eastAsia="en-US"/>
              </w:rPr>
            </w:pPr>
            <w:r w:rsidRPr="00D57F98">
              <w:rPr>
                <w:rFonts w:ascii="Calibri" w:hAnsi="Calibri" w:cs="Calibri"/>
                <w:sz w:val="22"/>
                <w:szCs w:val="22"/>
                <w:lang w:val="en-US" w:eastAsia="en-US"/>
              </w:rPr>
              <w:t>total hydrocarbons &lt; 1 ppb.</w:t>
            </w:r>
          </w:p>
        </w:tc>
        <w:tc>
          <w:tcPr>
            <w:tcW w:w="1559" w:type="dxa"/>
            <w:vAlign w:val="center"/>
          </w:tcPr>
          <w:p w14:paraId="668B35A4" w14:textId="77777777" w:rsidR="00D26F73" w:rsidRPr="00D26F73" w:rsidRDefault="00D26F73" w:rsidP="00D26F73">
            <w:pPr>
              <w:suppressAutoHyphens/>
              <w:snapToGrid w:val="0"/>
              <w:spacing w:line="276" w:lineRule="auto"/>
              <w:rPr>
                <w:rFonts w:ascii="Calibri" w:hAnsi="Calibri" w:cs="Calibri"/>
                <w:sz w:val="22"/>
                <w:szCs w:val="22"/>
                <w:lang w:val="en-US" w:eastAsia="en-US"/>
              </w:rPr>
            </w:pPr>
            <w:r w:rsidRPr="00D26F73">
              <w:rPr>
                <w:rFonts w:ascii="Calibri" w:hAnsi="Calibri" w:cs="Calibri"/>
                <w:sz w:val="22"/>
                <w:szCs w:val="22"/>
                <w:lang w:val="en-US" w:eastAsia="en-US"/>
              </w:rPr>
              <w:t>Required</w:t>
            </w:r>
          </w:p>
        </w:tc>
        <w:tc>
          <w:tcPr>
            <w:tcW w:w="1843" w:type="dxa"/>
            <w:vAlign w:val="center"/>
          </w:tcPr>
          <w:p w14:paraId="0595D409" w14:textId="77777777" w:rsidR="00D26F73" w:rsidRPr="00D26F73" w:rsidRDefault="00D26F73" w:rsidP="00D26F73">
            <w:pPr>
              <w:suppressAutoHyphens/>
              <w:snapToGrid w:val="0"/>
              <w:spacing w:line="276" w:lineRule="auto"/>
              <w:rPr>
                <w:rFonts w:ascii="Calibri" w:hAnsi="Calibri" w:cs="Calibri"/>
                <w:sz w:val="22"/>
                <w:szCs w:val="22"/>
                <w:lang w:val="en-US" w:eastAsia="en-US"/>
              </w:rPr>
            </w:pPr>
            <w:r w:rsidRPr="00D26F73">
              <w:rPr>
                <w:rFonts w:ascii="Calibri" w:hAnsi="Calibri" w:cs="Calibri"/>
                <w:sz w:val="22"/>
                <w:szCs w:val="22"/>
                <w:lang w:val="en-US" w:eastAsia="en-US"/>
              </w:rPr>
              <w:t>Confirm</w:t>
            </w:r>
          </w:p>
        </w:tc>
      </w:tr>
      <w:tr w:rsidR="00D26F73" w:rsidRPr="00D26F73" w14:paraId="25463519" w14:textId="77777777" w:rsidTr="001B0D0C">
        <w:trPr>
          <w:trHeight w:val="20"/>
        </w:trPr>
        <w:tc>
          <w:tcPr>
            <w:tcW w:w="6197" w:type="dxa"/>
            <w:gridSpan w:val="2"/>
            <w:vAlign w:val="center"/>
          </w:tcPr>
          <w:p w14:paraId="31082300" w14:textId="30C21A7D" w:rsidR="00D26F73" w:rsidRPr="00D57F98" w:rsidRDefault="00D26F73" w:rsidP="00D57F98">
            <w:pPr>
              <w:pStyle w:val="Akapitzlist"/>
              <w:numPr>
                <w:ilvl w:val="6"/>
                <w:numId w:val="45"/>
              </w:numPr>
              <w:spacing w:line="276" w:lineRule="auto"/>
              <w:ind w:left="390"/>
              <w:jc w:val="both"/>
              <w:rPr>
                <w:rFonts w:ascii="Calibri" w:hAnsi="Calibri" w:cs="Calibri"/>
                <w:sz w:val="22"/>
                <w:szCs w:val="22"/>
                <w:lang w:val="en-US" w:eastAsia="en-GB"/>
              </w:rPr>
            </w:pPr>
            <w:r w:rsidRPr="00D57F98">
              <w:rPr>
                <w:rFonts w:ascii="Calibri" w:hAnsi="Calibri" w:cs="Calibri"/>
                <w:sz w:val="22"/>
                <w:szCs w:val="22"/>
                <w:lang w:val="en-US" w:eastAsia="en-US"/>
              </w:rPr>
              <w:t>The purifier must purify argon at a maximum argon flow rate of 25 slm. The average argon flow rate is also 25 slm.</w:t>
            </w:r>
          </w:p>
        </w:tc>
        <w:tc>
          <w:tcPr>
            <w:tcW w:w="1559" w:type="dxa"/>
            <w:vAlign w:val="center"/>
          </w:tcPr>
          <w:p w14:paraId="2033817B" w14:textId="77777777" w:rsidR="00D26F73" w:rsidRPr="00D26F73" w:rsidRDefault="00D26F73" w:rsidP="00D26F73">
            <w:pPr>
              <w:suppressAutoHyphens/>
              <w:snapToGrid w:val="0"/>
              <w:spacing w:line="276" w:lineRule="auto"/>
              <w:rPr>
                <w:rFonts w:ascii="Calibri" w:hAnsi="Calibri" w:cs="Calibri"/>
                <w:sz w:val="22"/>
                <w:szCs w:val="22"/>
                <w:lang w:val="en-US" w:eastAsia="en-US"/>
              </w:rPr>
            </w:pPr>
            <w:r w:rsidRPr="00D26F73">
              <w:rPr>
                <w:rFonts w:ascii="Calibri" w:hAnsi="Calibri" w:cs="Calibri"/>
                <w:sz w:val="22"/>
                <w:szCs w:val="22"/>
                <w:lang w:val="en-US" w:eastAsia="en-US"/>
              </w:rPr>
              <w:t>Required</w:t>
            </w:r>
          </w:p>
        </w:tc>
        <w:tc>
          <w:tcPr>
            <w:tcW w:w="1843" w:type="dxa"/>
            <w:vAlign w:val="center"/>
          </w:tcPr>
          <w:p w14:paraId="72FB1449" w14:textId="77777777" w:rsidR="00D26F73" w:rsidRPr="00D26F73" w:rsidRDefault="00D26F73" w:rsidP="00D26F73">
            <w:pPr>
              <w:suppressAutoHyphens/>
              <w:snapToGrid w:val="0"/>
              <w:spacing w:line="276" w:lineRule="auto"/>
              <w:rPr>
                <w:rFonts w:ascii="Calibri" w:hAnsi="Calibri" w:cs="Calibri"/>
                <w:sz w:val="22"/>
                <w:szCs w:val="22"/>
                <w:lang w:val="en-US" w:eastAsia="en-US"/>
              </w:rPr>
            </w:pPr>
            <w:r w:rsidRPr="00D26F73">
              <w:rPr>
                <w:rFonts w:ascii="Calibri" w:hAnsi="Calibri" w:cs="Calibri"/>
                <w:sz w:val="22"/>
                <w:szCs w:val="22"/>
                <w:lang w:val="en-US" w:eastAsia="en-US"/>
              </w:rPr>
              <w:t>Confirm</w:t>
            </w:r>
          </w:p>
        </w:tc>
      </w:tr>
      <w:tr w:rsidR="00D26F73" w:rsidRPr="00D26F73" w14:paraId="3A9FFD94" w14:textId="77777777" w:rsidTr="001B0D0C">
        <w:trPr>
          <w:trHeight w:val="20"/>
        </w:trPr>
        <w:tc>
          <w:tcPr>
            <w:tcW w:w="6197" w:type="dxa"/>
            <w:gridSpan w:val="2"/>
            <w:vAlign w:val="center"/>
          </w:tcPr>
          <w:p w14:paraId="116FCE3C" w14:textId="6F89613A" w:rsidR="00D26F73" w:rsidRPr="00D57F98" w:rsidRDefault="00D26F73" w:rsidP="00D57F98">
            <w:pPr>
              <w:pStyle w:val="Akapitzlist"/>
              <w:widowControl w:val="0"/>
              <w:numPr>
                <w:ilvl w:val="6"/>
                <w:numId w:val="45"/>
              </w:numPr>
              <w:suppressAutoHyphens/>
              <w:spacing w:line="276" w:lineRule="auto"/>
              <w:ind w:left="390"/>
              <w:jc w:val="both"/>
              <w:rPr>
                <w:rFonts w:ascii="Calibri" w:hAnsi="Calibri" w:cs="Calibri"/>
                <w:sz w:val="22"/>
                <w:szCs w:val="22"/>
                <w:lang w:val="en-US" w:eastAsia="en-GB"/>
              </w:rPr>
            </w:pPr>
            <w:r w:rsidRPr="00D57F98">
              <w:rPr>
                <w:rFonts w:ascii="Calibri" w:hAnsi="Calibri" w:cs="Calibri"/>
                <w:sz w:val="22"/>
                <w:szCs w:val="22"/>
                <w:lang w:val="en-US" w:eastAsia="en-US"/>
              </w:rPr>
              <w:t>The lifetime of the purifier must be a minimum of 3 years, with operation of 6h a day, 5 days a week, argon purity at the inlet of 5N, and at the flows shown in section 2.</w:t>
            </w:r>
          </w:p>
        </w:tc>
        <w:tc>
          <w:tcPr>
            <w:tcW w:w="1559" w:type="dxa"/>
            <w:vAlign w:val="center"/>
          </w:tcPr>
          <w:p w14:paraId="09479896" w14:textId="77777777" w:rsidR="00D26F73" w:rsidRPr="00D26F73" w:rsidRDefault="00D26F73" w:rsidP="00D26F73">
            <w:pPr>
              <w:suppressAutoHyphens/>
              <w:snapToGrid w:val="0"/>
              <w:spacing w:line="276" w:lineRule="auto"/>
              <w:rPr>
                <w:rFonts w:ascii="Calibri" w:hAnsi="Calibri" w:cs="Calibri"/>
                <w:sz w:val="22"/>
                <w:szCs w:val="22"/>
                <w:lang w:val="en-US" w:eastAsia="en-US"/>
              </w:rPr>
            </w:pPr>
            <w:r w:rsidRPr="00D26F73">
              <w:rPr>
                <w:rFonts w:ascii="Calibri" w:hAnsi="Calibri" w:cs="Calibri"/>
                <w:sz w:val="22"/>
                <w:szCs w:val="22"/>
                <w:lang w:val="en-US" w:eastAsia="en-US"/>
              </w:rPr>
              <w:t>Required</w:t>
            </w:r>
          </w:p>
        </w:tc>
        <w:tc>
          <w:tcPr>
            <w:tcW w:w="1843" w:type="dxa"/>
            <w:vAlign w:val="center"/>
          </w:tcPr>
          <w:p w14:paraId="1AB55C3B" w14:textId="77777777" w:rsidR="00D26F73" w:rsidRPr="00D26F73" w:rsidRDefault="00D26F73" w:rsidP="00D26F73">
            <w:pPr>
              <w:suppressAutoHyphens/>
              <w:snapToGrid w:val="0"/>
              <w:spacing w:line="276" w:lineRule="auto"/>
              <w:rPr>
                <w:rFonts w:ascii="Calibri" w:hAnsi="Calibri" w:cs="Calibri"/>
                <w:sz w:val="22"/>
                <w:szCs w:val="22"/>
                <w:lang w:val="en-US" w:eastAsia="en-US"/>
              </w:rPr>
            </w:pPr>
            <w:r w:rsidRPr="00D26F73">
              <w:rPr>
                <w:rFonts w:ascii="Calibri" w:hAnsi="Calibri" w:cs="Calibri"/>
                <w:sz w:val="22"/>
                <w:szCs w:val="22"/>
                <w:lang w:val="en-US" w:eastAsia="en-US"/>
              </w:rPr>
              <w:t>Confirm</w:t>
            </w:r>
          </w:p>
        </w:tc>
      </w:tr>
      <w:tr w:rsidR="00D26F73" w:rsidRPr="00D26F73" w14:paraId="50CF81C3" w14:textId="77777777" w:rsidTr="001B0D0C">
        <w:trPr>
          <w:trHeight w:val="20"/>
        </w:trPr>
        <w:tc>
          <w:tcPr>
            <w:tcW w:w="6197" w:type="dxa"/>
            <w:gridSpan w:val="2"/>
            <w:vAlign w:val="center"/>
          </w:tcPr>
          <w:p w14:paraId="26CFEECF" w14:textId="2E39F6DD" w:rsidR="00D26F73" w:rsidRPr="00D57F98" w:rsidRDefault="00D26F73" w:rsidP="00D57F98">
            <w:pPr>
              <w:pStyle w:val="Akapitzlist"/>
              <w:numPr>
                <w:ilvl w:val="6"/>
                <w:numId w:val="45"/>
              </w:numPr>
              <w:adjustRightInd w:val="0"/>
              <w:spacing w:line="276" w:lineRule="auto"/>
              <w:ind w:left="390"/>
              <w:jc w:val="both"/>
              <w:rPr>
                <w:rFonts w:ascii="Calibri" w:hAnsi="Calibri" w:cs="Calibri"/>
                <w:sz w:val="22"/>
                <w:szCs w:val="22"/>
                <w:lang w:val="en-US" w:eastAsia="en-GB"/>
              </w:rPr>
            </w:pPr>
            <w:r w:rsidRPr="00D57F98">
              <w:rPr>
                <w:rFonts w:ascii="Calibri" w:hAnsi="Calibri" w:cs="Calibri"/>
                <w:sz w:val="22"/>
                <w:szCs w:val="22"/>
                <w:lang w:val="en-US" w:eastAsia="en-US"/>
              </w:rPr>
              <w:t>The required pressure at the outlet of the purifier of 4-10 bar.</w:t>
            </w:r>
          </w:p>
        </w:tc>
        <w:tc>
          <w:tcPr>
            <w:tcW w:w="1559" w:type="dxa"/>
            <w:vAlign w:val="center"/>
          </w:tcPr>
          <w:p w14:paraId="12093F16" w14:textId="77777777" w:rsidR="00D26F73" w:rsidRPr="00D26F73" w:rsidRDefault="00D26F73" w:rsidP="00D26F73">
            <w:pPr>
              <w:suppressAutoHyphens/>
              <w:snapToGrid w:val="0"/>
              <w:spacing w:line="276" w:lineRule="auto"/>
              <w:rPr>
                <w:rFonts w:ascii="Calibri" w:hAnsi="Calibri" w:cs="Calibri"/>
                <w:sz w:val="22"/>
                <w:szCs w:val="22"/>
                <w:lang w:val="en-US" w:eastAsia="en-US"/>
              </w:rPr>
            </w:pPr>
            <w:r w:rsidRPr="00D26F73">
              <w:rPr>
                <w:rFonts w:ascii="Calibri" w:hAnsi="Calibri" w:cs="Calibri"/>
                <w:sz w:val="22"/>
                <w:szCs w:val="22"/>
                <w:lang w:val="en-US" w:eastAsia="en-US"/>
              </w:rPr>
              <w:t>Required</w:t>
            </w:r>
          </w:p>
        </w:tc>
        <w:tc>
          <w:tcPr>
            <w:tcW w:w="1843" w:type="dxa"/>
            <w:vAlign w:val="center"/>
          </w:tcPr>
          <w:p w14:paraId="07C5F833" w14:textId="77777777" w:rsidR="00D26F73" w:rsidRPr="00D26F73" w:rsidRDefault="00D26F73" w:rsidP="00D26F73">
            <w:pPr>
              <w:suppressAutoHyphens/>
              <w:snapToGrid w:val="0"/>
              <w:spacing w:line="276" w:lineRule="auto"/>
              <w:rPr>
                <w:rFonts w:ascii="Calibri" w:hAnsi="Calibri" w:cs="Calibri"/>
                <w:sz w:val="22"/>
                <w:szCs w:val="22"/>
                <w:lang w:val="en-US" w:eastAsia="en-US"/>
              </w:rPr>
            </w:pPr>
            <w:r w:rsidRPr="00D26F73">
              <w:rPr>
                <w:rFonts w:ascii="Calibri" w:hAnsi="Calibri" w:cs="Calibri"/>
                <w:sz w:val="22"/>
                <w:szCs w:val="22"/>
                <w:lang w:val="en-US" w:eastAsia="en-US"/>
              </w:rPr>
              <w:t>Confirm</w:t>
            </w:r>
          </w:p>
        </w:tc>
      </w:tr>
      <w:tr w:rsidR="00D26F73" w:rsidRPr="00D26F73" w14:paraId="4B4688F7" w14:textId="77777777" w:rsidTr="001B0D0C">
        <w:trPr>
          <w:trHeight w:val="20"/>
        </w:trPr>
        <w:tc>
          <w:tcPr>
            <w:tcW w:w="6197" w:type="dxa"/>
            <w:gridSpan w:val="2"/>
            <w:vAlign w:val="center"/>
          </w:tcPr>
          <w:p w14:paraId="43B1E963" w14:textId="38B4C4DE" w:rsidR="00D26F73" w:rsidRPr="00D57F98" w:rsidRDefault="00D26F73" w:rsidP="00D57F98">
            <w:pPr>
              <w:pStyle w:val="Akapitzlist"/>
              <w:numPr>
                <w:ilvl w:val="6"/>
                <w:numId w:val="45"/>
              </w:numPr>
              <w:adjustRightInd w:val="0"/>
              <w:spacing w:line="276" w:lineRule="auto"/>
              <w:ind w:left="390"/>
              <w:jc w:val="both"/>
              <w:rPr>
                <w:rFonts w:ascii="Calibri" w:hAnsi="Calibri" w:cs="Calibri"/>
                <w:sz w:val="22"/>
                <w:szCs w:val="22"/>
                <w:lang w:val="en-US" w:eastAsia="en-GB"/>
              </w:rPr>
            </w:pPr>
            <w:r w:rsidRPr="00D57F98">
              <w:rPr>
                <w:rFonts w:ascii="Calibri" w:hAnsi="Calibri" w:cs="Calibri"/>
                <w:sz w:val="22"/>
                <w:szCs w:val="22"/>
                <w:lang w:val="en-US" w:eastAsia="en-US"/>
              </w:rPr>
              <w:t>The purifier must be equipped with a particle filter (preferably 0.003 μm).</w:t>
            </w:r>
          </w:p>
        </w:tc>
        <w:tc>
          <w:tcPr>
            <w:tcW w:w="1559" w:type="dxa"/>
            <w:vAlign w:val="center"/>
          </w:tcPr>
          <w:p w14:paraId="1B5342C0" w14:textId="77777777" w:rsidR="00D26F73" w:rsidRPr="00D26F73" w:rsidRDefault="00D26F73" w:rsidP="00D26F73">
            <w:pPr>
              <w:suppressAutoHyphens/>
              <w:snapToGrid w:val="0"/>
              <w:spacing w:line="276" w:lineRule="auto"/>
              <w:rPr>
                <w:rFonts w:ascii="Calibri" w:hAnsi="Calibri" w:cs="Calibri"/>
                <w:sz w:val="22"/>
                <w:szCs w:val="22"/>
                <w:lang w:val="en-US" w:eastAsia="en-US"/>
              </w:rPr>
            </w:pPr>
            <w:r w:rsidRPr="00D26F73">
              <w:rPr>
                <w:rFonts w:ascii="Calibri" w:hAnsi="Calibri" w:cs="Calibri"/>
                <w:sz w:val="22"/>
                <w:szCs w:val="22"/>
                <w:lang w:val="en-US" w:eastAsia="en-US"/>
              </w:rPr>
              <w:t>Required</w:t>
            </w:r>
          </w:p>
        </w:tc>
        <w:tc>
          <w:tcPr>
            <w:tcW w:w="1843" w:type="dxa"/>
            <w:vAlign w:val="center"/>
          </w:tcPr>
          <w:p w14:paraId="643473AC" w14:textId="77777777" w:rsidR="00D26F73" w:rsidRPr="00D26F73" w:rsidRDefault="00D26F73" w:rsidP="00D26F73">
            <w:pPr>
              <w:suppressAutoHyphens/>
              <w:snapToGrid w:val="0"/>
              <w:spacing w:line="276" w:lineRule="auto"/>
              <w:rPr>
                <w:rFonts w:ascii="Calibri" w:hAnsi="Calibri" w:cs="Calibri"/>
                <w:sz w:val="22"/>
                <w:szCs w:val="22"/>
                <w:lang w:val="en-US" w:eastAsia="en-US"/>
              </w:rPr>
            </w:pPr>
            <w:r w:rsidRPr="00D26F73">
              <w:rPr>
                <w:rFonts w:ascii="Calibri" w:hAnsi="Calibri" w:cs="Calibri"/>
                <w:sz w:val="22"/>
                <w:szCs w:val="22"/>
                <w:lang w:val="en-US" w:eastAsia="en-US"/>
              </w:rPr>
              <w:t>Confirm</w:t>
            </w:r>
          </w:p>
        </w:tc>
      </w:tr>
      <w:tr w:rsidR="00D26F73" w:rsidRPr="00D26F73" w14:paraId="64608AE1" w14:textId="77777777" w:rsidTr="001B0D0C">
        <w:trPr>
          <w:trHeight w:val="20"/>
        </w:trPr>
        <w:tc>
          <w:tcPr>
            <w:tcW w:w="6197" w:type="dxa"/>
            <w:gridSpan w:val="2"/>
            <w:vAlign w:val="center"/>
          </w:tcPr>
          <w:p w14:paraId="6C0152C1" w14:textId="725C0429" w:rsidR="00D26F73" w:rsidRPr="00D57F98" w:rsidRDefault="00D26F73" w:rsidP="00D57F98">
            <w:pPr>
              <w:pStyle w:val="Akapitzlist"/>
              <w:numPr>
                <w:ilvl w:val="6"/>
                <w:numId w:val="45"/>
              </w:numPr>
              <w:adjustRightInd w:val="0"/>
              <w:spacing w:line="276" w:lineRule="auto"/>
              <w:ind w:left="390"/>
              <w:jc w:val="both"/>
              <w:rPr>
                <w:rFonts w:ascii="Calibri" w:hAnsi="Calibri" w:cs="Calibri"/>
                <w:sz w:val="22"/>
                <w:szCs w:val="22"/>
                <w:lang w:val="en-US" w:eastAsia="en-US"/>
              </w:rPr>
            </w:pPr>
            <w:r w:rsidRPr="00D57F98">
              <w:rPr>
                <w:rFonts w:ascii="Calibri" w:hAnsi="Calibri" w:cs="Calibri"/>
                <w:sz w:val="22"/>
                <w:szCs w:val="22"/>
                <w:lang w:val="en-US" w:eastAsia="en-US"/>
              </w:rPr>
              <w:t>The purifier must be mounted in a small cabinet and equipped with a bypass.</w:t>
            </w:r>
          </w:p>
        </w:tc>
        <w:tc>
          <w:tcPr>
            <w:tcW w:w="1559" w:type="dxa"/>
            <w:vAlign w:val="center"/>
          </w:tcPr>
          <w:p w14:paraId="09D0ACF4" w14:textId="77777777" w:rsidR="00D26F73" w:rsidRPr="00D26F73" w:rsidRDefault="00D26F73" w:rsidP="00D26F73">
            <w:pPr>
              <w:spacing w:line="276" w:lineRule="auto"/>
              <w:rPr>
                <w:rFonts w:ascii="Calibri" w:hAnsi="Calibri" w:cs="Calibri"/>
                <w:sz w:val="22"/>
                <w:szCs w:val="22"/>
                <w:lang w:val="en-US" w:eastAsia="en-US"/>
              </w:rPr>
            </w:pPr>
            <w:r w:rsidRPr="00D26F73">
              <w:rPr>
                <w:rFonts w:ascii="Calibri" w:hAnsi="Calibri" w:cs="Calibri"/>
                <w:sz w:val="22"/>
                <w:szCs w:val="22"/>
                <w:lang w:val="en-US" w:eastAsia="en-US"/>
              </w:rPr>
              <w:t>Required</w:t>
            </w:r>
          </w:p>
        </w:tc>
        <w:tc>
          <w:tcPr>
            <w:tcW w:w="1843" w:type="dxa"/>
            <w:vAlign w:val="center"/>
          </w:tcPr>
          <w:p w14:paraId="2587C36A" w14:textId="77777777" w:rsidR="00D26F73" w:rsidRPr="00D26F73" w:rsidRDefault="00D26F73" w:rsidP="00D26F73">
            <w:pPr>
              <w:spacing w:line="276" w:lineRule="auto"/>
              <w:rPr>
                <w:rFonts w:ascii="Calibri" w:hAnsi="Calibri" w:cs="Calibri"/>
                <w:sz w:val="22"/>
                <w:szCs w:val="22"/>
                <w:lang w:val="en-US" w:eastAsia="en-US"/>
              </w:rPr>
            </w:pPr>
            <w:r w:rsidRPr="00D26F73">
              <w:rPr>
                <w:rFonts w:ascii="Calibri" w:hAnsi="Calibri" w:cs="Calibri"/>
                <w:sz w:val="22"/>
                <w:szCs w:val="22"/>
                <w:lang w:val="en-US" w:eastAsia="en-US"/>
              </w:rPr>
              <w:t>Confirm</w:t>
            </w:r>
          </w:p>
        </w:tc>
      </w:tr>
      <w:tr w:rsidR="00D26F73" w:rsidRPr="00D26F73" w14:paraId="711658BC" w14:textId="77777777" w:rsidTr="001B0D0C">
        <w:trPr>
          <w:trHeight w:val="20"/>
        </w:trPr>
        <w:tc>
          <w:tcPr>
            <w:tcW w:w="6197" w:type="dxa"/>
            <w:gridSpan w:val="2"/>
            <w:vAlign w:val="center"/>
          </w:tcPr>
          <w:p w14:paraId="66BCBD9E" w14:textId="4425087D" w:rsidR="00D26F73" w:rsidRPr="00D57F98" w:rsidRDefault="00D26F73" w:rsidP="00D57F98">
            <w:pPr>
              <w:pStyle w:val="Akapitzlist"/>
              <w:numPr>
                <w:ilvl w:val="6"/>
                <w:numId w:val="45"/>
              </w:numPr>
              <w:adjustRightInd w:val="0"/>
              <w:spacing w:line="276" w:lineRule="auto"/>
              <w:ind w:left="390"/>
              <w:jc w:val="both"/>
              <w:rPr>
                <w:rFonts w:ascii="Calibri" w:hAnsi="Calibri" w:cs="Calibri"/>
                <w:sz w:val="22"/>
                <w:szCs w:val="22"/>
                <w:lang w:val="en-US" w:eastAsia="en-US"/>
              </w:rPr>
            </w:pPr>
            <w:r w:rsidRPr="00D57F98">
              <w:rPr>
                <w:rFonts w:ascii="Calibri" w:hAnsi="Calibri" w:cs="Calibri"/>
                <w:sz w:val="22"/>
                <w:szCs w:val="22"/>
                <w:lang w:val="en-US" w:eastAsia="en-US"/>
              </w:rPr>
              <w:t>Heated getter purifier with a H</w:t>
            </w:r>
            <w:r w:rsidRPr="00D57F98">
              <w:rPr>
                <w:rFonts w:ascii="Calibri" w:hAnsi="Calibri" w:cs="Calibri"/>
                <w:sz w:val="22"/>
                <w:szCs w:val="22"/>
                <w:vertAlign w:val="subscript"/>
                <w:lang w:val="en-US" w:eastAsia="en-US"/>
              </w:rPr>
              <w:t>2</w:t>
            </w:r>
            <w:r w:rsidRPr="00D57F98">
              <w:rPr>
                <w:rFonts w:ascii="Calibri" w:hAnsi="Calibri" w:cs="Calibri"/>
                <w:sz w:val="22"/>
                <w:szCs w:val="22"/>
                <w:lang w:val="en-US" w:eastAsia="en-US"/>
              </w:rPr>
              <w:t xml:space="preserve"> removal stage required.</w:t>
            </w:r>
          </w:p>
        </w:tc>
        <w:tc>
          <w:tcPr>
            <w:tcW w:w="1559" w:type="dxa"/>
            <w:vAlign w:val="center"/>
          </w:tcPr>
          <w:p w14:paraId="71C3351B" w14:textId="77777777" w:rsidR="00D26F73" w:rsidRPr="00D26F73" w:rsidRDefault="00D26F73" w:rsidP="00D26F73">
            <w:pPr>
              <w:spacing w:line="276" w:lineRule="auto"/>
              <w:rPr>
                <w:rFonts w:ascii="Calibri" w:hAnsi="Calibri" w:cs="Calibri"/>
                <w:sz w:val="22"/>
                <w:szCs w:val="22"/>
                <w:lang w:val="en-US" w:eastAsia="en-US"/>
              </w:rPr>
            </w:pPr>
            <w:r w:rsidRPr="00D26F73">
              <w:rPr>
                <w:rFonts w:ascii="Calibri" w:hAnsi="Calibri" w:cs="Calibri"/>
                <w:sz w:val="22"/>
                <w:szCs w:val="22"/>
                <w:lang w:val="en-US" w:eastAsia="en-US"/>
              </w:rPr>
              <w:t>Required</w:t>
            </w:r>
          </w:p>
        </w:tc>
        <w:tc>
          <w:tcPr>
            <w:tcW w:w="1843" w:type="dxa"/>
            <w:vAlign w:val="center"/>
          </w:tcPr>
          <w:p w14:paraId="68D93D6C" w14:textId="77777777" w:rsidR="00D26F73" w:rsidRPr="00D26F73" w:rsidRDefault="00D26F73" w:rsidP="00D26F73">
            <w:pPr>
              <w:spacing w:line="276" w:lineRule="auto"/>
              <w:rPr>
                <w:rFonts w:ascii="Calibri" w:hAnsi="Calibri" w:cs="Calibri"/>
                <w:sz w:val="22"/>
                <w:szCs w:val="22"/>
                <w:lang w:val="en-US" w:eastAsia="en-US"/>
              </w:rPr>
            </w:pPr>
            <w:r w:rsidRPr="00D26F73">
              <w:rPr>
                <w:rFonts w:ascii="Calibri" w:hAnsi="Calibri" w:cs="Calibri"/>
                <w:sz w:val="22"/>
                <w:szCs w:val="22"/>
                <w:lang w:val="en-US" w:eastAsia="en-US"/>
              </w:rPr>
              <w:t>Confirm</w:t>
            </w:r>
          </w:p>
        </w:tc>
      </w:tr>
      <w:tr w:rsidR="00D26F73" w:rsidRPr="00D26F73" w14:paraId="2E37CEE4" w14:textId="77777777" w:rsidTr="001B0D0C">
        <w:trPr>
          <w:trHeight w:val="20"/>
        </w:trPr>
        <w:tc>
          <w:tcPr>
            <w:tcW w:w="6197" w:type="dxa"/>
            <w:gridSpan w:val="2"/>
            <w:vAlign w:val="center"/>
          </w:tcPr>
          <w:p w14:paraId="015711D9" w14:textId="0217B06B" w:rsidR="00D26F73" w:rsidRPr="00D57F98" w:rsidRDefault="00D26F73" w:rsidP="00D57F98">
            <w:pPr>
              <w:pStyle w:val="Akapitzlist"/>
              <w:numPr>
                <w:ilvl w:val="6"/>
                <w:numId w:val="45"/>
              </w:numPr>
              <w:spacing w:line="276" w:lineRule="auto"/>
              <w:ind w:left="390"/>
              <w:jc w:val="both"/>
              <w:rPr>
                <w:rFonts w:ascii="Calibri" w:hAnsi="Calibri" w:cs="Calibri"/>
                <w:sz w:val="22"/>
                <w:szCs w:val="22"/>
                <w:lang w:val="en-US" w:eastAsia="en-GB"/>
              </w:rPr>
            </w:pPr>
            <w:r w:rsidRPr="00D57F98">
              <w:rPr>
                <w:rFonts w:ascii="Calibri" w:hAnsi="Calibri" w:cs="Calibri"/>
                <w:sz w:val="22"/>
                <w:szCs w:val="22"/>
                <w:lang w:val="en-US" w:eastAsia="en-US"/>
              </w:rPr>
              <w:t>The purifier must be equipped with a VCR 1/4" female connection or corresponding adapter.</w:t>
            </w:r>
          </w:p>
        </w:tc>
        <w:tc>
          <w:tcPr>
            <w:tcW w:w="1559" w:type="dxa"/>
            <w:vAlign w:val="center"/>
          </w:tcPr>
          <w:p w14:paraId="04545487" w14:textId="77777777" w:rsidR="00D26F73" w:rsidRPr="00D26F73" w:rsidRDefault="00D26F73" w:rsidP="00D26F73">
            <w:pPr>
              <w:spacing w:line="276" w:lineRule="auto"/>
              <w:rPr>
                <w:rFonts w:ascii="Calibri" w:hAnsi="Calibri" w:cs="Calibri"/>
                <w:sz w:val="22"/>
                <w:szCs w:val="22"/>
                <w:lang w:val="en-US" w:eastAsia="en-US"/>
              </w:rPr>
            </w:pPr>
            <w:r w:rsidRPr="00D26F73">
              <w:rPr>
                <w:rFonts w:ascii="Calibri" w:hAnsi="Calibri" w:cs="Calibri"/>
                <w:sz w:val="22"/>
                <w:szCs w:val="22"/>
                <w:lang w:val="en-US" w:eastAsia="en-US"/>
              </w:rPr>
              <w:t>Required</w:t>
            </w:r>
          </w:p>
        </w:tc>
        <w:tc>
          <w:tcPr>
            <w:tcW w:w="1843" w:type="dxa"/>
            <w:vAlign w:val="center"/>
          </w:tcPr>
          <w:p w14:paraId="323B7658" w14:textId="77777777" w:rsidR="00D26F73" w:rsidRPr="00D26F73" w:rsidRDefault="00D26F73" w:rsidP="00D26F73">
            <w:pPr>
              <w:spacing w:line="276" w:lineRule="auto"/>
              <w:rPr>
                <w:rFonts w:ascii="Calibri" w:hAnsi="Calibri" w:cs="Calibri"/>
                <w:sz w:val="22"/>
                <w:szCs w:val="22"/>
                <w:lang w:val="en-US" w:eastAsia="en-US"/>
              </w:rPr>
            </w:pPr>
            <w:r w:rsidRPr="00D26F73">
              <w:rPr>
                <w:rFonts w:ascii="Calibri" w:hAnsi="Calibri" w:cs="Calibri"/>
                <w:sz w:val="22"/>
                <w:szCs w:val="22"/>
                <w:lang w:val="en-US" w:eastAsia="en-US"/>
              </w:rPr>
              <w:t>Confirm</w:t>
            </w:r>
          </w:p>
        </w:tc>
      </w:tr>
      <w:tr w:rsidR="00D26F73" w:rsidRPr="00D26F73" w14:paraId="26816EFB" w14:textId="77777777" w:rsidTr="001B0D0C">
        <w:trPr>
          <w:trHeight w:val="20"/>
        </w:trPr>
        <w:tc>
          <w:tcPr>
            <w:tcW w:w="6197" w:type="dxa"/>
            <w:gridSpan w:val="2"/>
            <w:vAlign w:val="center"/>
          </w:tcPr>
          <w:p w14:paraId="647520AF" w14:textId="622C6FA6" w:rsidR="00D26F73" w:rsidRPr="00D57F98" w:rsidRDefault="00D26F73" w:rsidP="00E87866">
            <w:pPr>
              <w:pStyle w:val="Akapitzlist"/>
              <w:numPr>
                <w:ilvl w:val="6"/>
                <w:numId w:val="45"/>
              </w:numPr>
              <w:spacing w:line="276" w:lineRule="auto"/>
              <w:ind w:left="390"/>
              <w:jc w:val="both"/>
              <w:rPr>
                <w:rFonts w:ascii="Calibri" w:hAnsi="Calibri" w:cs="Calibri"/>
                <w:sz w:val="22"/>
                <w:szCs w:val="22"/>
                <w:lang w:val="en-US" w:eastAsia="en-US"/>
              </w:rPr>
            </w:pPr>
            <w:r w:rsidRPr="00D57F98">
              <w:rPr>
                <w:rFonts w:ascii="Calibri" w:hAnsi="Calibri" w:cs="Calibri"/>
                <w:sz w:val="22"/>
                <w:szCs w:val="22"/>
                <w:lang w:val="en-US" w:eastAsia="en-US"/>
              </w:rPr>
              <w:t xml:space="preserve">Training in operation and maintenance of the device conducted </w:t>
            </w:r>
            <w:r w:rsidR="00E87866" w:rsidRPr="00E87866">
              <w:rPr>
                <w:rFonts w:ascii="Calibri" w:hAnsi="Calibri" w:cs="Calibri"/>
                <w:sz w:val="22"/>
                <w:szCs w:val="22"/>
                <w:lang w:val="en-US" w:eastAsia="en-US"/>
              </w:rPr>
              <w:t xml:space="preserve">in the Ordering Party's laboratory </w:t>
            </w:r>
            <w:r w:rsidRPr="00D57F98">
              <w:rPr>
                <w:rFonts w:ascii="Calibri" w:hAnsi="Calibri" w:cs="Calibri"/>
                <w:sz w:val="22"/>
                <w:szCs w:val="22"/>
                <w:lang w:val="en-US" w:eastAsia="en-US"/>
              </w:rPr>
              <w:t>or possibly online training.</w:t>
            </w:r>
          </w:p>
        </w:tc>
        <w:tc>
          <w:tcPr>
            <w:tcW w:w="1559" w:type="dxa"/>
            <w:vAlign w:val="center"/>
          </w:tcPr>
          <w:p w14:paraId="7C73CF8C" w14:textId="77777777" w:rsidR="00D26F73" w:rsidRPr="00D26F73" w:rsidRDefault="00D26F73" w:rsidP="00D26F73">
            <w:pPr>
              <w:spacing w:line="276" w:lineRule="auto"/>
              <w:rPr>
                <w:rFonts w:ascii="Calibri" w:hAnsi="Calibri" w:cs="Calibri"/>
                <w:sz w:val="22"/>
                <w:szCs w:val="22"/>
                <w:lang w:val="en-US" w:eastAsia="en-US"/>
              </w:rPr>
            </w:pPr>
            <w:r w:rsidRPr="00D26F73">
              <w:rPr>
                <w:rFonts w:ascii="Calibri" w:hAnsi="Calibri" w:cs="Calibri"/>
                <w:sz w:val="22"/>
                <w:szCs w:val="22"/>
                <w:lang w:val="en-US" w:eastAsia="en-US"/>
              </w:rPr>
              <w:t>Required</w:t>
            </w:r>
          </w:p>
        </w:tc>
        <w:tc>
          <w:tcPr>
            <w:tcW w:w="1843" w:type="dxa"/>
            <w:vAlign w:val="center"/>
          </w:tcPr>
          <w:p w14:paraId="01EE1AA9" w14:textId="77777777" w:rsidR="00D26F73" w:rsidRPr="00D26F73" w:rsidRDefault="00D26F73" w:rsidP="00D26F73">
            <w:pPr>
              <w:spacing w:line="276" w:lineRule="auto"/>
              <w:rPr>
                <w:rFonts w:ascii="Calibri" w:hAnsi="Calibri" w:cs="Calibri"/>
                <w:sz w:val="22"/>
                <w:szCs w:val="22"/>
                <w:lang w:val="en-US" w:eastAsia="en-US"/>
              </w:rPr>
            </w:pPr>
            <w:r w:rsidRPr="00D26F73">
              <w:rPr>
                <w:rFonts w:ascii="Calibri" w:hAnsi="Calibri" w:cs="Calibri"/>
                <w:sz w:val="22"/>
                <w:szCs w:val="22"/>
                <w:lang w:val="en-US" w:eastAsia="en-US"/>
              </w:rPr>
              <w:t>Confirm</w:t>
            </w:r>
          </w:p>
        </w:tc>
      </w:tr>
      <w:tr w:rsidR="00D26F73" w:rsidRPr="00D26F73" w14:paraId="6E8BA57B" w14:textId="77777777" w:rsidTr="001B0D0C">
        <w:trPr>
          <w:trHeight w:val="20"/>
        </w:trPr>
        <w:tc>
          <w:tcPr>
            <w:tcW w:w="6197" w:type="dxa"/>
            <w:gridSpan w:val="2"/>
            <w:vAlign w:val="center"/>
          </w:tcPr>
          <w:p w14:paraId="4E8B65C2" w14:textId="5E6E4BDD" w:rsidR="00D26F73" w:rsidRPr="00D57F98" w:rsidRDefault="00D26F73" w:rsidP="00D57F98">
            <w:pPr>
              <w:pStyle w:val="Akapitzlist"/>
              <w:numPr>
                <w:ilvl w:val="6"/>
                <w:numId w:val="45"/>
              </w:numPr>
              <w:spacing w:line="276" w:lineRule="auto"/>
              <w:ind w:left="390"/>
              <w:jc w:val="both"/>
              <w:rPr>
                <w:rFonts w:ascii="Calibri" w:hAnsi="Calibri" w:cs="Calibri"/>
                <w:sz w:val="22"/>
                <w:szCs w:val="22"/>
                <w:lang w:val="en-US" w:eastAsia="en-US"/>
              </w:rPr>
            </w:pPr>
            <w:r w:rsidRPr="00D57F98">
              <w:rPr>
                <w:rFonts w:ascii="Calibri" w:hAnsi="Calibri" w:cs="Calibri"/>
                <w:sz w:val="22"/>
                <w:szCs w:val="22"/>
                <w:lang w:val="en-US" w:eastAsia="en-US"/>
              </w:rPr>
              <w:lastRenderedPageBreak/>
              <w:t>The supplier will provide training in the operation of the device including construction (basic components) and use and operation of the device.</w:t>
            </w:r>
          </w:p>
        </w:tc>
        <w:tc>
          <w:tcPr>
            <w:tcW w:w="1559" w:type="dxa"/>
            <w:vAlign w:val="center"/>
          </w:tcPr>
          <w:p w14:paraId="54CB9466" w14:textId="77777777" w:rsidR="00D26F73" w:rsidRPr="00D26F73" w:rsidRDefault="00D26F73" w:rsidP="00D26F73">
            <w:pPr>
              <w:spacing w:line="276" w:lineRule="auto"/>
              <w:rPr>
                <w:rFonts w:ascii="Calibri" w:hAnsi="Calibri" w:cs="Calibri"/>
                <w:sz w:val="22"/>
                <w:szCs w:val="22"/>
                <w:lang w:val="en-US" w:eastAsia="en-US"/>
              </w:rPr>
            </w:pPr>
            <w:r w:rsidRPr="00D26F73">
              <w:rPr>
                <w:rFonts w:ascii="Calibri" w:hAnsi="Calibri" w:cs="Calibri"/>
                <w:sz w:val="22"/>
                <w:szCs w:val="22"/>
                <w:lang w:val="en-US" w:eastAsia="en-US"/>
              </w:rPr>
              <w:t>Required</w:t>
            </w:r>
          </w:p>
        </w:tc>
        <w:tc>
          <w:tcPr>
            <w:tcW w:w="1843" w:type="dxa"/>
            <w:vAlign w:val="center"/>
          </w:tcPr>
          <w:p w14:paraId="2108ED7D" w14:textId="77777777" w:rsidR="00D26F73" w:rsidRPr="00D26F73" w:rsidRDefault="00D26F73" w:rsidP="00D26F73">
            <w:pPr>
              <w:spacing w:line="276" w:lineRule="auto"/>
              <w:rPr>
                <w:rFonts w:ascii="Calibri" w:hAnsi="Calibri" w:cs="Calibri"/>
                <w:sz w:val="22"/>
                <w:szCs w:val="22"/>
                <w:lang w:val="en-US" w:eastAsia="en-US"/>
              </w:rPr>
            </w:pPr>
            <w:r w:rsidRPr="00D26F73">
              <w:rPr>
                <w:rFonts w:ascii="Calibri" w:hAnsi="Calibri" w:cs="Calibri"/>
                <w:sz w:val="22"/>
                <w:szCs w:val="22"/>
                <w:lang w:val="en-US" w:eastAsia="en-US"/>
              </w:rPr>
              <w:t>Confirm</w:t>
            </w:r>
          </w:p>
        </w:tc>
      </w:tr>
      <w:tr w:rsidR="00D26F73" w:rsidRPr="00D26F73" w14:paraId="62402C89" w14:textId="77777777" w:rsidTr="001B0D0C">
        <w:trPr>
          <w:trHeight w:val="20"/>
        </w:trPr>
        <w:tc>
          <w:tcPr>
            <w:tcW w:w="6197" w:type="dxa"/>
            <w:gridSpan w:val="2"/>
            <w:vAlign w:val="center"/>
          </w:tcPr>
          <w:p w14:paraId="7E584E0D" w14:textId="4FD5CAF6" w:rsidR="00D26F73" w:rsidRPr="00D57F98" w:rsidRDefault="00D26F73" w:rsidP="00D57F98">
            <w:pPr>
              <w:pStyle w:val="Akapitzlist"/>
              <w:numPr>
                <w:ilvl w:val="6"/>
                <w:numId w:val="45"/>
              </w:numPr>
              <w:spacing w:line="276" w:lineRule="auto"/>
              <w:ind w:left="390"/>
              <w:jc w:val="both"/>
              <w:rPr>
                <w:rFonts w:ascii="Calibri" w:hAnsi="Calibri" w:cs="Calibri"/>
                <w:sz w:val="22"/>
                <w:szCs w:val="22"/>
                <w:lang w:val="en-US" w:eastAsia="en-US"/>
              </w:rPr>
            </w:pPr>
            <w:r w:rsidRPr="00D57F98">
              <w:rPr>
                <w:rFonts w:ascii="Calibri" w:hAnsi="Calibri" w:cs="Calibri"/>
                <w:color w:val="000000"/>
                <w:sz w:val="22"/>
                <w:szCs w:val="22"/>
                <w:lang w:val="en-US" w:eastAsia="en-US"/>
              </w:rPr>
              <w:t>User's manual, technical documentation and software provided as CD, USB or available for download online</w:t>
            </w:r>
          </w:p>
        </w:tc>
        <w:tc>
          <w:tcPr>
            <w:tcW w:w="1559" w:type="dxa"/>
            <w:vAlign w:val="center"/>
          </w:tcPr>
          <w:p w14:paraId="1CB737FE" w14:textId="77777777" w:rsidR="00D26F73" w:rsidRPr="00D26F73" w:rsidRDefault="00D26F73" w:rsidP="00D26F73">
            <w:pPr>
              <w:spacing w:line="276" w:lineRule="auto"/>
              <w:rPr>
                <w:rFonts w:ascii="Calibri" w:hAnsi="Calibri" w:cs="Calibri"/>
                <w:sz w:val="22"/>
                <w:szCs w:val="22"/>
                <w:lang w:val="en-US" w:eastAsia="en-US"/>
              </w:rPr>
            </w:pPr>
            <w:r w:rsidRPr="00D26F73">
              <w:rPr>
                <w:rFonts w:ascii="Calibri" w:hAnsi="Calibri" w:cs="Calibri"/>
                <w:sz w:val="22"/>
                <w:szCs w:val="22"/>
                <w:lang w:val="en-US" w:eastAsia="en-US"/>
              </w:rPr>
              <w:t>Required</w:t>
            </w:r>
          </w:p>
        </w:tc>
        <w:tc>
          <w:tcPr>
            <w:tcW w:w="1843" w:type="dxa"/>
            <w:vAlign w:val="center"/>
          </w:tcPr>
          <w:p w14:paraId="3BEBDB13" w14:textId="77777777" w:rsidR="00D26F73" w:rsidRPr="00D26F73" w:rsidRDefault="00D26F73" w:rsidP="00D26F73">
            <w:pPr>
              <w:spacing w:line="276" w:lineRule="auto"/>
              <w:rPr>
                <w:rFonts w:ascii="Calibri" w:hAnsi="Calibri" w:cs="Calibri"/>
                <w:sz w:val="22"/>
                <w:szCs w:val="22"/>
                <w:lang w:val="en-US" w:eastAsia="en-US"/>
              </w:rPr>
            </w:pPr>
            <w:r w:rsidRPr="00D26F73">
              <w:rPr>
                <w:rFonts w:ascii="Calibri" w:hAnsi="Calibri" w:cs="Calibri"/>
                <w:sz w:val="22"/>
                <w:szCs w:val="22"/>
                <w:lang w:val="en-US" w:eastAsia="en-US"/>
              </w:rPr>
              <w:t>Confirm</w:t>
            </w:r>
          </w:p>
        </w:tc>
      </w:tr>
    </w:tbl>
    <w:p w14:paraId="4F5E2869" w14:textId="77777777" w:rsidR="00D26F73" w:rsidRDefault="00D26F73" w:rsidP="00D26F73">
      <w:pPr>
        <w:tabs>
          <w:tab w:val="left" w:pos="4536"/>
          <w:tab w:val="left" w:leader="dot" w:pos="9072"/>
        </w:tabs>
        <w:ind w:firstLine="6"/>
        <w:rPr>
          <w:rFonts w:asciiTheme="minorHAnsi" w:hAnsiTheme="minorHAnsi" w:cstheme="minorHAnsi"/>
          <w:b/>
          <w:bCs/>
          <w:sz w:val="22"/>
          <w:szCs w:val="22"/>
          <w:lang w:val="en-GB"/>
        </w:rPr>
      </w:pPr>
    </w:p>
    <w:p w14:paraId="6A411C8F" w14:textId="77777777" w:rsidR="00D26F73" w:rsidRDefault="00D26F73" w:rsidP="00D26F73">
      <w:pPr>
        <w:tabs>
          <w:tab w:val="left" w:pos="4536"/>
          <w:tab w:val="left" w:leader="dot" w:pos="9072"/>
        </w:tabs>
        <w:ind w:firstLine="6"/>
        <w:jc w:val="right"/>
        <w:rPr>
          <w:rFonts w:asciiTheme="minorHAnsi" w:hAnsiTheme="minorHAnsi" w:cstheme="minorHAnsi"/>
          <w:b/>
          <w:bCs/>
          <w:sz w:val="22"/>
          <w:szCs w:val="22"/>
          <w:lang w:val="en-GB"/>
        </w:rPr>
      </w:pPr>
    </w:p>
    <w:p w14:paraId="33CB898F"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22690ED0"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336A0F90"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06E3E487"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6FC2C104"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1D73BC94"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7C1632A2"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7AA16BE1"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1DB4A0D5"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358ADC3A"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2B2F7689"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56E33AF6"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6659DD5C"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208E0524"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0367ED14"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44FED82E"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7FB83439"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58B874E7"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3769A80C"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6B609DF0"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7497E843"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02B637B9"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23845E8B"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282BC607"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3258C89F"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13153995"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304EB6FC"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56CEC1AE"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54E90BC6"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0B75836C"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363F8D91"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3F26CA85"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4E3417CC"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3F81D1E3"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725DD711"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15108CB5"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36F2B407"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17F133D5"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1B5E2A34"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0685CCBC"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560BF27B"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23623CA4"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0ABD1EE5"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1456FD54"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3D264E53" w14:textId="77777777" w:rsidR="00D57F98" w:rsidRDefault="00D57F98" w:rsidP="00D26F73">
      <w:pPr>
        <w:tabs>
          <w:tab w:val="left" w:pos="4536"/>
          <w:tab w:val="left" w:leader="dot" w:pos="9072"/>
        </w:tabs>
        <w:ind w:firstLine="6"/>
        <w:jc w:val="right"/>
        <w:rPr>
          <w:rFonts w:asciiTheme="minorHAnsi" w:hAnsiTheme="minorHAnsi" w:cstheme="minorHAnsi"/>
          <w:b/>
          <w:bCs/>
          <w:sz w:val="22"/>
          <w:szCs w:val="22"/>
          <w:lang w:val="en-GB"/>
        </w:rPr>
      </w:pPr>
    </w:p>
    <w:p w14:paraId="01978FA9" w14:textId="77777777" w:rsidR="00D57F98" w:rsidRDefault="00D57F98" w:rsidP="00D26F73">
      <w:pPr>
        <w:tabs>
          <w:tab w:val="left" w:pos="4536"/>
          <w:tab w:val="left" w:leader="dot" w:pos="9072"/>
        </w:tabs>
        <w:ind w:firstLine="6"/>
        <w:jc w:val="right"/>
        <w:rPr>
          <w:rFonts w:asciiTheme="minorHAnsi" w:hAnsiTheme="minorHAnsi" w:cstheme="minorHAnsi"/>
          <w:b/>
          <w:bCs/>
          <w:sz w:val="22"/>
          <w:szCs w:val="22"/>
          <w:lang w:val="en-GB"/>
        </w:rPr>
      </w:pPr>
    </w:p>
    <w:p w14:paraId="2E6F0124" w14:textId="77777777" w:rsidR="00D57F98" w:rsidRDefault="00D57F98" w:rsidP="00D26F73">
      <w:pPr>
        <w:tabs>
          <w:tab w:val="left" w:pos="4536"/>
          <w:tab w:val="left" w:leader="dot" w:pos="9072"/>
        </w:tabs>
        <w:ind w:firstLine="6"/>
        <w:jc w:val="right"/>
        <w:rPr>
          <w:rFonts w:asciiTheme="minorHAnsi" w:hAnsiTheme="minorHAnsi" w:cstheme="minorHAnsi"/>
          <w:b/>
          <w:bCs/>
          <w:sz w:val="22"/>
          <w:szCs w:val="22"/>
          <w:lang w:val="en-GB"/>
        </w:rPr>
      </w:pPr>
    </w:p>
    <w:p w14:paraId="68413397"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5CD9DD04"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5EA12945" w14:textId="27BC1E69" w:rsidR="00D26F73" w:rsidRDefault="00D26F73" w:rsidP="00D26F73">
      <w:pPr>
        <w:tabs>
          <w:tab w:val="left" w:pos="4536"/>
          <w:tab w:val="left" w:leader="dot" w:pos="9072"/>
        </w:tabs>
        <w:ind w:firstLine="6"/>
        <w:jc w:val="right"/>
        <w:rPr>
          <w:rFonts w:asciiTheme="minorHAnsi" w:hAnsiTheme="minorHAnsi" w:cstheme="minorHAnsi"/>
          <w:b/>
          <w:bCs/>
          <w:sz w:val="22"/>
          <w:szCs w:val="22"/>
          <w:lang w:val="en-GB"/>
        </w:rPr>
      </w:pPr>
      <w:r w:rsidRPr="00BD1465">
        <w:rPr>
          <w:rFonts w:asciiTheme="minorHAnsi" w:hAnsiTheme="minorHAnsi" w:cstheme="minorHAnsi"/>
          <w:b/>
          <w:bCs/>
          <w:sz w:val="22"/>
          <w:szCs w:val="22"/>
          <w:lang w:val="en-GB"/>
        </w:rPr>
        <w:t>Appendix No. 1</w:t>
      </w:r>
      <w:r>
        <w:rPr>
          <w:rFonts w:asciiTheme="minorHAnsi" w:hAnsiTheme="minorHAnsi" w:cstheme="minorHAnsi"/>
          <w:b/>
          <w:bCs/>
          <w:sz w:val="22"/>
          <w:szCs w:val="22"/>
          <w:lang w:val="en-GB"/>
        </w:rPr>
        <w:t xml:space="preserve">C </w:t>
      </w:r>
      <w:r w:rsidRPr="00BD1465">
        <w:rPr>
          <w:rFonts w:asciiTheme="minorHAnsi" w:hAnsiTheme="minorHAnsi" w:cstheme="minorHAnsi"/>
          <w:b/>
          <w:bCs/>
          <w:sz w:val="22"/>
          <w:szCs w:val="22"/>
          <w:lang w:val="en-GB"/>
        </w:rPr>
        <w:t>to the Terms of Reference</w:t>
      </w:r>
    </w:p>
    <w:p w14:paraId="2DD39F4F" w14:textId="77777777" w:rsidR="001B0D0C" w:rsidRDefault="001B0D0C" w:rsidP="00D26F73">
      <w:pPr>
        <w:tabs>
          <w:tab w:val="left" w:pos="4536"/>
          <w:tab w:val="left" w:leader="dot" w:pos="9072"/>
        </w:tabs>
        <w:ind w:firstLine="6"/>
        <w:jc w:val="right"/>
        <w:rPr>
          <w:rFonts w:asciiTheme="minorHAnsi" w:hAnsiTheme="minorHAnsi" w:cstheme="minorHAnsi"/>
          <w:b/>
          <w:bCs/>
          <w:sz w:val="22"/>
          <w:szCs w:val="22"/>
          <w:lang w:val="en-GB"/>
        </w:rPr>
      </w:pPr>
    </w:p>
    <w:p w14:paraId="2A935891" w14:textId="77777777" w:rsidR="001B0D0C" w:rsidRDefault="001B0D0C" w:rsidP="00D26F73">
      <w:pPr>
        <w:tabs>
          <w:tab w:val="left" w:pos="4536"/>
          <w:tab w:val="left" w:leader="dot" w:pos="9072"/>
        </w:tabs>
        <w:ind w:firstLine="6"/>
        <w:jc w:val="right"/>
        <w:rPr>
          <w:rFonts w:asciiTheme="minorHAnsi" w:hAnsiTheme="minorHAnsi" w:cstheme="minorHAnsi"/>
          <w:b/>
          <w:bCs/>
          <w:sz w:val="22"/>
          <w:szCs w:val="22"/>
          <w:lang w:val="en-GB"/>
        </w:rPr>
      </w:pPr>
    </w:p>
    <w:p w14:paraId="6BE5C9D7" w14:textId="77777777" w:rsidR="001B0D0C" w:rsidRPr="001B0D0C" w:rsidRDefault="001B0D0C" w:rsidP="001B0D0C">
      <w:pPr>
        <w:tabs>
          <w:tab w:val="left" w:pos="4536"/>
          <w:tab w:val="left" w:leader="dot" w:pos="9072"/>
        </w:tabs>
        <w:ind w:firstLine="6"/>
        <w:jc w:val="center"/>
        <w:outlineLvl w:val="0"/>
        <w:rPr>
          <w:rFonts w:ascii="Calibri" w:hAnsi="Calibri" w:cs="Calibri"/>
          <w:b/>
          <w:iCs/>
          <w:sz w:val="22"/>
          <w:szCs w:val="22"/>
          <w:lang w:val="en-US" w:eastAsia="en-US"/>
        </w:rPr>
      </w:pPr>
      <w:r w:rsidRPr="001B0D0C">
        <w:rPr>
          <w:rFonts w:ascii="Calibri" w:hAnsi="Calibri" w:cs="Calibri"/>
          <w:b/>
          <w:iCs/>
          <w:sz w:val="22"/>
          <w:szCs w:val="22"/>
          <w:lang w:val="en-US" w:eastAsia="en-US"/>
        </w:rPr>
        <w:t xml:space="preserve">Requirements and technical parameters </w:t>
      </w:r>
    </w:p>
    <w:p w14:paraId="697D1F09" w14:textId="77777777" w:rsidR="001B0D0C" w:rsidRDefault="001B0D0C" w:rsidP="001B0D0C">
      <w:pPr>
        <w:tabs>
          <w:tab w:val="left" w:pos="4536"/>
          <w:tab w:val="left" w:leader="dot" w:pos="9072"/>
        </w:tabs>
        <w:ind w:firstLine="6"/>
        <w:jc w:val="center"/>
        <w:outlineLvl w:val="0"/>
        <w:rPr>
          <w:rFonts w:ascii="Calibri" w:hAnsi="Calibri" w:cs="Calibri"/>
          <w:b/>
          <w:iCs/>
          <w:sz w:val="22"/>
          <w:szCs w:val="22"/>
          <w:lang w:val="en-US" w:eastAsia="en-US"/>
        </w:rPr>
      </w:pPr>
      <w:r w:rsidRPr="001B0D0C">
        <w:rPr>
          <w:rFonts w:ascii="Calibri" w:hAnsi="Calibri" w:cs="Calibri"/>
          <w:b/>
          <w:iCs/>
          <w:sz w:val="22"/>
          <w:szCs w:val="22"/>
          <w:lang w:val="en-US" w:eastAsia="en-US"/>
        </w:rPr>
        <w:t>for the delivery of nitrogen purifier</w:t>
      </w:r>
    </w:p>
    <w:p w14:paraId="0BDD87E8" w14:textId="77777777" w:rsidR="00A82CD5" w:rsidRDefault="00A82CD5" w:rsidP="001B0D0C">
      <w:pPr>
        <w:tabs>
          <w:tab w:val="left" w:pos="4536"/>
          <w:tab w:val="left" w:leader="dot" w:pos="9072"/>
        </w:tabs>
        <w:ind w:firstLine="6"/>
        <w:jc w:val="center"/>
        <w:outlineLvl w:val="0"/>
        <w:rPr>
          <w:rFonts w:ascii="Calibri" w:hAnsi="Calibri" w:cs="Calibri"/>
          <w:b/>
          <w:iCs/>
          <w:sz w:val="22"/>
          <w:szCs w:val="22"/>
          <w:lang w:val="en-US" w:eastAsia="en-US"/>
        </w:rPr>
      </w:pPr>
    </w:p>
    <w:p w14:paraId="4CB398EF" w14:textId="7077E0D4" w:rsidR="00A82CD5" w:rsidRDefault="00A82CD5" w:rsidP="001B0D0C">
      <w:pPr>
        <w:tabs>
          <w:tab w:val="left" w:pos="4536"/>
          <w:tab w:val="left" w:leader="dot" w:pos="9072"/>
        </w:tabs>
        <w:ind w:firstLine="6"/>
        <w:jc w:val="center"/>
        <w:outlineLvl w:val="0"/>
        <w:rPr>
          <w:rFonts w:ascii="Calibri" w:hAnsi="Calibri" w:cs="Calibri"/>
          <w:b/>
          <w:iCs/>
          <w:sz w:val="22"/>
          <w:szCs w:val="22"/>
          <w:lang w:val="en-US" w:eastAsia="en-US"/>
        </w:rPr>
      </w:pPr>
      <w:r>
        <w:rPr>
          <w:rFonts w:ascii="Calibri" w:hAnsi="Calibri" w:cs="Calibri"/>
          <w:b/>
          <w:iCs/>
          <w:sz w:val="22"/>
          <w:szCs w:val="22"/>
          <w:lang w:val="en-US" w:eastAsia="en-US"/>
        </w:rPr>
        <w:t>Part 3</w:t>
      </w:r>
    </w:p>
    <w:p w14:paraId="5A4BED69" w14:textId="77777777" w:rsidR="000A5233" w:rsidRPr="001B0D0C" w:rsidRDefault="000A5233" w:rsidP="001B0D0C">
      <w:pPr>
        <w:tabs>
          <w:tab w:val="left" w:pos="4536"/>
          <w:tab w:val="left" w:leader="dot" w:pos="9072"/>
        </w:tabs>
        <w:ind w:firstLine="6"/>
        <w:jc w:val="center"/>
        <w:outlineLvl w:val="0"/>
        <w:rPr>
          <w:rFonts w:ascii="Calibri" w:hAnsi="Calibri" w:cs="Calibri"/>
          <w:b/>
          <w:bCs/>
          <w:sz w:val="22"/>
          <w:szCs w:val="22"/>
          <w:lang w:val="en-US"/>
        </w:rPr>
      </w:pPr>
    </w:p>
    <w:p w14:paraId="001C85B3" w14:textId="77777777" w:rsidR="001B0D0C" w:rsidRPr="001B0D0C" w:rsidRDefault="001B0D0C" w:rsidP="001B0D0C">
      <w:pPr>
        <w:rPr>
          <w:rFonts w:ascii="Calibri" w:eastAsia="Calibri" w:hAnsi="Calibri"/>
          <w:b/>
          <w:sz w:val="24"/>
          <w:szCs w:val="24"/>
          <w:lang w:val="en-US"/>
        </w:rPr>
      </w:pP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4"/>
        <w:gridCol w:w="4253"/>
        <w:gridCol w:w="1559"/>
        <w:gridCol w:w="1843"/>
      </w:tblGrid>
      <w:tr w:rsidR="001B0D0C" w:rsidRPr="001C5A2D" w14:paraId="016CE37B" w14:textId="77777777" w:rsidTr="001B0D0C">
        <w:trPr>
          <w:trHeight w:val="20"/>
        </w:trPr>
        <w:tc>
          <w:tcPr>
            <w:tcW w:w="6197" w:type="dxa"/>
            <w:gridSpan w:val="2"/>
            <w:vAlign w:val="center"/>
          </w:tcPr>
          <w:p w14:paraId="6141C6F1" w14:textId="77777777" w:rsidR="001B0D0C" w:rsidRPr="001B0D0C" w:rsidRDefault="001B0D0C" w:rsidP="001B0D0C">
            <w:pPr>
              <w:rPr>
                <w:rFonts w:ascii="Calibri" w:hAnsi="Calibri" w:cs="Calibri"/>
                <w:b/>
                <w:sz w:val="22"/>
                <w:szCs w:val="22"/>
                <w:lang w:val="en-US" w:eastAsia="en-US"/>
              </w:rPr>
            </w:pPr>
            <w:r w:rsidRPr="001B0D0C">
              <w:rPr>
                <w:rFonts w:ascii="Calibri" w:hAnsi="Calibri" w:cs="Calibri"/>
                <w:b/>
                <w:sz w:val="22"/>
                <w:szCs w:val="22"/>
                <w:lang w:val="en-US" w:eastAsia="en-US"/>
              </w:rPr>
              <w:t>Parameter name</w:t>
            </w:r>
          </w:p>
        </w:tc>
        <w:tc>
          <w:tcPr>
            <w:tcW w:w="1559" w:type="dxa"/>
            <w:vAlign w:val="center"/>
          </w:tcPr>
          <w:p w14:paraId="3379FE1E" w14:textId="77777777" w:rsidR="001B0D0C" w:rsidRPr="001B0D0C" w:rsidRDefault="001B0D0C" w:rsidP="001B0D0C">
            <w:pPr>
              <w:jc w:val="center"/>
              <w:rPr>
                <w:rFonts w:ascii="Calibri" w:hAnsi="Calibri" w:cs="Calibri"/>
                <w:b/>
                <w:sz w:val="22"/>
                <w:szCs w:val="22"/>
                <w:lang w:val="en-US"/>
              </w:rPr>
            </w:pPr>
            <w:r w:rsidRPr="001B0D0C">
              <w:rPr>
                <w:rFonts w:ascii="Calibri" w:hAnsi="Calibri" w:cs="Calibri"/>
                <w:b/>
                <w:sz w:val="22"/>
                <w:szCs w:val="22"/>
                <w:lang w:val="en-US"/>
              </w:rPr>
              <w:t>Requirement</w:t>
            </w:r>
          </w:p>
        </w:tc>
        <w:tc>
          <w:tcPr>
            <w:tcW w:w="1843" w:type="dxa"/>
            <w:vAlign w:val="center"/>
          </w:tcPr>
          <w:p w14:paraId="6A16A2B5" w14:textId="77777777" w:rsidR="001B0D0C" w:rsidRPr="001B0D0C" w:rsidRDefault="001B0D0C" w:rsidP="001B0D0C">
            <w:pPr>
              <w:jc w:val="center"/>
              <w:rPr>
                <w:rFonts w:ascii="Calibri" w:hAnsi="Calibri" w:cs="Calibri"/>
                <w:b/>
                <w:sz w:val="22"/>
                <w:szCs w:val="22"/>
                <w:lang w:val="en-US" w:eastAsia="en-US"/>
              </w:rPr>
            </w:pPr>
            <w:r w:rsidRPr="001B0D0C">
              <w:rPr>
                <w:rFonts w:ascii="Calibri" w:hAnsi="Calibri" w:cs="Calibri"/>
                <w:b/>
                <w:sz w:val="22"/>
                <w:szCs w:val="22"/>
                <w:lang w:val="en-US"/>
              </w:rPr>
              <w:t>Column to be filled in by contractor</w:t>
            </w:r>
          </w:p>
        </w:tc>
      </w:tr>
      <w:tr w:rsidR="001B0D0C" w:rsidRPr="001B0D0C" w14:paraId="60970A07" w14:textId="77777777" w:rsidTr="001B0D0C">
        <w:trPr>
          <w:trHeight w:val="20"/>
        </w:trPr>
        <w:tc>
          <w:tcPr>
            <w:tcW w:w="1944" w:type="dxa"/>
            <w:vAlign w:val="center"/>
          </w:tcPr>
          <w:p w14:paraId="495FA479"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Type</w:t>
            </w:r>
          </w:p>
        </w:tc>
        <w:tc>
          <w:tcPr>
            <w:tcW w:w="4253" w:type="dxa"/>
            <w:vAlign w:val="center"/>
          </w:tcPr>
          <w:p w14:paraId="75359809" w14:textId="77777777" w:rsidR="001B0D0C" w:rsidRPr="001B0D0C" w:rsidRDefault="001B0D0C" w:rsidP="001B0D0C">
            <w:pPr>
              <w:spacing w:line="276" w:lineRule="auto"/>
              <w:rPr>
                <w:rFonts w:ascii="Calibri" w:hAnsi="Calibri" w:cs="Calibri"/>
                <w:sz w:val="22"/>
                <w:szCs w:val="22"/>
                <w:lang w:val="en-US" w:eastAsia="en-US"/>
              </w:rPr>
            </w:pPr>
          </w:p>
        </w:tc>
        <w:tc>
          <w:tcPr>
            <w:tcW w:w="1559" w:type="dxa"/>
            <w:vAlign w:val="center"/>
          </w:tcPr>
          <w:p w14:paraId="24169405" w14:textId="77777777" w:rsidR="001B0D0C" w:rsidRPr="001B0D0C" w:rsidRDefault="001B0D0C" w:rsidP="001B0D0C">
            <w:pPr>
              <w:spacing w:line="276" w:lineRule="auto"/>
              <w:rPr>
                <w:rFonts w:ascii="Calibri" w:hAnsi="Calibri" w:cs="Calibri"/>
                <w:sz w:val="22"/>
                <w:szCs w:val="22"/>
                <w:lang w:val="en-US" w:eastAsia="en-US"/>
              </w:rPr>
            </w:pPr>
          </w:p>
        </w:tc>
        <w:tc>
          <w:tcPr>
            <w:tcW w:w="1843" w:type="dxa"/>
            <w:vAlign w:val="center"/>
          </w:tcPr>
          <w:p w14:paraId="11395C4F"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Specify</w:t>
            </w:r>
          </w:p>
        </w:tc>
      </w:tr>
      <w:tr w:rsidR="001B0D0C" w:rsidRPr="001B0D0C" w14:paraId="57582ADF" w14:textId="77777777" w:rsidTr="001B0D0C">
        <w:trPr>
          <w:trHeight w:val="20"/>
        </w:trPr>
        <w:tc>
          <w:tcPr>
            <w:tcW w:w="1944" w:type="dxa"/>
            <w:vAlign w:val="center"/>
          </w:tcPr>
          <w:p w14:paraId="1D68ABC0"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 xml:space="preserve">Manufacturer </w:t>
            </w:r>
          </w:p>
        </w:tc>
        <w:tc>
          <w:tcPr>
            <w:tcW w:w="4253" w:type="dxa"/>
            <w:vAlign w:val="center"/>
          </w:tcPr>
          <w:p w14:paraId="5391AC3B" w14:textId="77777777" w:rsidR="001B0D0C" w:rsidRPr="001B0D0C" w:rsidRDefault="001B0D0C" w:rsidP="001B0D0C">
            <w:pPr>
              <w:spacing w:line="276" w:lineRule="auto"/>
              <w:rPr>
                <w:rFonts w:ascii="Calibri" w:hAnsi="Calibri" w:cs="Calibri"/>
                <w:sz w:val="22"/>
                <w:szCs w:val="22"/>
                <w:lang w:val="en-US" w:eastAsia="en-US"/>
              </w:rPr>
            </w:pPr>
          </w:p>
        </w:tc>
        <w:tc>
          <w:tcPr>
            <w:tcW w:w="1559" w:type="dxa"/>
            <w:vAlign w:val="center"/>
          </w:tcPr>
          <w:p w14:paraId="16893837" w14:textId="77777777" w:rsidR="001B0D0C" w:rsidRPr="001B0D0C" w:rsidRDefault="001B0D0C" w:rsidP="001B0D0C">
            <w:pPr>
              <w:spacing w:line="276" w:lineRule="auto"/>
              <w:rPr>
                <w:rFonts w:ascii="Calibri" w:hAnsi="Calibri" w:cs="Calibri"/>
                <w:sz w:val="22"/>
                <w:szCs w:val="22"/>
                <w:lang w:val="en-US" w:eastAsia="en-US"/>
              </w:rPr>
            </w:pPr>
          </w:p>
        </w:tc>
        <w:tc>
          <w:tcPr>
            <w:tcW w:w="1843" w:type="dxa"/>
            <w:vAlign w:val="center"/>
          </w:tcPr>
          <w:p w14:paraId="293E5539"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Specify</w:t>
            </w:r>
          </w:p>
        </w:tc>
      </w:tr>
      <w:tr w:rsidR="001B0D0C" w:rsidRPr="001B0D0C" w14:paraId="1E6086D0" w14:textId="77777777" w:rsidTr="001B0D0C">
        <w:trPr>
          <w:trHeight w:val="20"/>
        </w:trPr>
        <w:tc>
          <w:tcPr>
            <w:tcW w:w="1944" w:type="dxa"/>
            <w:vAlign w:val="center"/>
          </w:tcPr>
          <w:p w14:paraId="6C718B92"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Country of origin</w:t>
            </w:r>
          </w:p>
        </w:tc>
        <w:tc>
          <w:tcPr>
            <w:tcW w:w="4253" w:type="dxa"/>
            <w:vAlign w:val="center"/>
          </w:tcPr>
          <w:p w14:paraId="5B0442B8" w14:textId="77777777" w:rsidR="001B0D0C" w:rsidRPr="001B0D0C" w:rsidRDefault="001B0D0C" w:rsidP="001B0D0C">
            <w:pPr>
              <w:spacing w:line="276" w:lineRule="auto"/>
              <w:rPr>
                <w:rFonts w:ascii="Calibri" w:hAnsi="Calibri" w:cs="Calibri"/>
                <w:sz w:val="22"/>
                <w:szCs w:val="22"/>
                <w:lang w:val="en-US" w:eastAsia="en-US"/>
              </w:rPr>
            </w:pPr>
          </w:p>
        </w:tc>
        <w:tc>
          <w:tcPr>
            <w:tcW w:w="1559" w:type="dxa"/>
            <w:vAlign w:val="center"/>
          </w:tcPr>
          <w:p w14:paraId="4D806F39" w14:textId="77777777" w:rsidR="001B0D0C" w:rsidRPr="001B0D0C" w:rsidRDefault="001B0D0C" w:rsidP="001B0D0C">
            <w:pPr>
              <w:spacing w:line="276" w:lineRule="auto"/>
              <w:rPr>
                <w:rFonts w:ascii="Calibri" w:hAnsi="Calibri" w:cs="Calibri"/>
                <w:sz w:val="22"/>
                <w:szCs w:val="22"/>
                <w:lang w:val="en-US" w:eastAsia="en-US"/>
              </w:rPr>
            </w:pPr>
          </w:p>
        </w:tc>
        <w:tc>
          <w:tcPr>
            <w:tcW w:w="1843" w:type="dxa"/>
            <w:vAlign w:val="center"/>
          </w:tcPr>
          <w:p w14:paraId="5337CA81"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Specify</w:t>
            </w:r>
          </w:p>
        </w:tc>
      </w:tr>
      <w:tr w:rsidR="001B0D0C" w:rsidRPr="001B0D0C" w14:paraId="0EEA05E4" w14:textId="77777777" w:rsidTr="001B0D0C">
        <w:trPr>
          <w:trHeight w:val="20"/>
        </w:trPr>
        <w:tc>
          <w:tcPr>
            <w:tcW w:w="1944" w:type="dxa"/>
            <w:vAlign w:val="center"/>
          </w:tcPr>
          <w:p w14:paraId="7820AC21"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Year of production</w:t>
            </w:r>
          </w:p>
        </w:tc>
        <w:tc>
          <w:tcPr>
            <w:tcW w:w="4253" w:type="dxa"/>
            <w:vAlign w:val="center"/>
          </w:tcPr>
          <w:p w14:paraId="187874A3" w14:textId="59963A56"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color w:val="000000"/>
                <w:sz w:val="22"/>
                <w:szCs w:val="22"/>
                <w:lang w:val="en-US"/>
              </w:rPr>
              <w:t>2022</w:t>
            </w:r>
            <w:r w:rsidR="00037527">
              <w:rPr>
                <w:rFonts w:ascii="Calibri" w:hAnsi="Calibri" w:cs="Calibri"/>
                <w:color w:val="000000"/>
                <w:sz w:val="22"/>
                <w:szCs w:val="22"/>
                <w:lang w:val="en-US"/>
              </w:rPr>
              <w:t>/2023</w:t>
            </w:r>
          </w:p>
        </w:tc>
        <w:tc>
          <w:tcPr>
            <w:tcW w:w="1559" w:type="dxa"/>
            <w:vAlign w:val="center"/>
          </w:tcPr>
          <w:p w14:paraId="601F546D"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Required</w:t>
            </w:r>
          </w:p>
        </w:tc>
        <w:tc>
          <w:tcPr>
            <w:tcW w:w="1843" w:type="dxa"/>
            <w:vAlign w:val="center"/>
          </w:tcPr>
          <w:p w14:paraId="2CF6B0D1"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Confirm</w:t>
            </w:r>
          </w:p>
        </w:tc>
      </w:tr>
      <w:tr w:rsidR="001B0D0C" w:rsidRPr="001B0D0C" w14:paraId="270F48C7" w14:textId="77777777" w:rsidTr="001B0D0C">
        <w:trPr>
          <w:trHeight w:val="20"/>
        </w:trPr>
        <w:tc>
          <w:tcPr>
            <w:tcW w:w="1944" w:type="dxa"/>
            <w:vAlign w:val="center"/>
          </w:tcPr>
          <w:p w14:paraId="42F0A5A3"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Device</w:t>
            </w:r>
          </w:p>
        </w:tc>
        <w:tc>
          <w:tcPr>
            <w:tcW w:w="4253" w:type="dxa"/>
            <w:vAlign w:val="center"/>
          </w:tcPr>
          <w:p w14:paraId="250F45B1" w14:textId="77777777" w:rsidR="001B0D0C" w:rsidRPr="001B0D0C" w:rsidRDefault="001B0D0C" w:rsidP="001B0D0C">
            <w:pPr>
              <w:suppressAutoHyphens/>
              <w:snapToGrid w:val="0"/>
              <w:spacing w:line="276" w:lineRule="auto"/>
              <w:rPr>
                <w:rFonts w:ascii="Calibri" w:hAnsi="Calibri" w:cs="Calibri"/>
                <w:sz w:val="22"/>
                <w:szCs w:val="22"/>
                <w:lang w:val="en-US" w:eastAsia="ar-SA"/>
              </w:rPr>
            </w:pPr>
            <w:r w:rsidRPr="001B0D0C">
              <w:rPr>
                <w:rFonts w:ascii="Calibri" w:hAnsi="Calibri" w:cs="Calibri"/>
                <w:sz w:val="22"/>
                <w:szCs w:val="22"/>
                <w:lang w:val="en-US" w:eastAsia="ar-SA"/>
              </w:rPr>
              <w:t>Factory new, unused</w:t>
            </w:r>
          </w:p>
        </w:tc>
        <w:tc>
          <w:tcPr>
            <w:tcW w:w="1559" w:type="dxa"/>
            <w:vAlign w:val="center"/>
          </w:tcPr>
          <w:p w14:paraId="55F16B38"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Required</w:t>
            </w:r>
          </w:p>
        </w:tc>
        <w:tc>
          <w:tcPr>
            <w:tcW w:w="1843" w:type="dxa"/>
            <w:vAlign w:val="center"/>
          </w:tcPr>
          <w:p w14:paraId="29AB2DF8"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Confirm</w:t>
            </w:r>
          </w:p>
        </w:tc>
      </w:tr>
      <w:tr w:rsidR="001B0D0C" w:rsidRPr="001B0D0C" w14:paraId="38A108A3" w14:textId="77777777" w:rsidTr="001B0D0C">
        <w:trPr>
          <w:trHeight w:val="20"/>
        </w:trPr>
        <w:tc>
          <w:tcPr>
            <w:tcW w:w="6197" w:type="dxa"/>
            <w:gridSpan w:val="2"/>
            <w:vAlign w:val="center"/>
          </w:tcPr>
          <w:p w14:paraId="1067D14A" w14:textId="4A7F8ADC" w:rsidR="001B0D0C" w:rsidRPr="00D57F98" w:rsidRDefault="001B0D0C" w:rsidP="00D57F98">
            <w:pPr>
              <w:pStyle w:val="Akapitzlist"/>
              <w:numPr>
                <w:ilvl w:val="6"/>
                <w:numId w:val="44"/>
              </w:numPr>
              <w:spacing w:line="276" w:lineRule="auto"/>
              <w:ind w:left="106" w:firstLine="0"/>
              <w:jc w:val="both"/>
              <w:rPr>
                <w:rFonts w:ascii="Calibri" w:hAnsi="Calibri" w:cs="Calibri"/>
                <w:color w:val="000000"/>
                <w:sz w:val="22"/>
                <w:szCs w:val="22"/>
                <w:lang w:val="en-US"/>
              </w:rPr>
            </w:pPr>
            <w:r w:rsidRPr="00D57F98">
              <w:rPr>
                <w:rFonts w:ascii="Calibri" w:hAnsi="Calibri" w:cs="Calibri"/>
                <w:sz w:val="22"/>
                <w:szCs w:val="22"/>
                <w:lang w:val="en-US" w:eastAsia="en-US"/>
              </w:rPr>
              <w:t>The device is used to purify gas – nitrogen to a minimum purity of 7N, supplied to the reactor for epitaxy of semiconductor layers based on silicon carbide (SiC) and gallium nitride (GaN) by CVD/MOCVD method.</w:t>
            </w:r>
          </w:p>
        </w:tc>
        <w:tc>
          <w:tcPr>
            <w:tcW w:w="1559" w:type="dxa"/>
            <w:vAlign w:val="center"/>
          </w:tcPr>
          <w:p w14:paraId="79D4B2EF"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Required</w:t>
            </w:r>
          </w:p>
        </w:tc>
        <w:tc>
          <w:tcPr>
            <w:tcW w:w="1843" w:type="dxa"/>
            <w:vAlign w:val="center"/>
          </w:tcPr>
          <w:p w14:paraId="6FE17DB9"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Confirm</w:t>
            </w:r>
          </w:p>
        </w:tc>
      </w:tr>
      <w:tr w:rsidR="001B0D0C" w:rsidRPr="001B0D0C" w14:paraId="147F9C34" w14:textId="77777777" w:rsidTr="001B0D0C">
        <w:trPr>
          <w:trHeight w:val="20"/>
        </w:trPr>
        <w:tc>
          <w:tcPr>
            <w:tcW w:w="6197" w:type="dxa"/>
            <w:gridSpan w:val="2"/>
            <w:vAlign w:val="center"/>
          </w:tcPr>
          <w:p w14:paraId="14D51462" w14:textId="1F38C874" w:rsidR="001B0D0C" w:rsidRPr="00D57F98" w:rsidRDefault="001B0D0C" w:rsidP="00D57F98">
            <w:pPr>
              <w:pStyle w:val="Akapitzlist"/>
              <w:numPr>
                <w:ilvl w:val="6"/>
                <w:numId w:val="44"/>
              </w:numPr>
              <w:suppressAutoHyphens/>
              <w:snapToGrid w:val="0"/>
              <w:spacing w:line="276" w:lineRule="auto"/>
              <w:ind w:left="248" w:hanging="248"/>
              <w:contextualSpacing/>
              <w:jc w:val="both"/>
              <w:rPr>
                <w:rFonts w:ascii="Calibri" w:hAnsi="Calibri" w:cs="Calibri"/>
                <w:sz w:val="22"/>
                <w:szCs w:val="22"/>
                <w:lang w:val="en-US" w:eastAsia="en-US"/>
              </w:rPr>
            </w:pPr>
            <w:r w:rsidRPr="00D57F98">
              <w:rPr>
                <w:rFonts w:ascii="Calibri" w:hAnsi="Calibri" w:cs="Calibri"/>
                <w:sz w:val="22"/>
                <w:szCs w:val="22"/>
                <w:lang w:val="en-US" w:eastAsia="en-US"/>
              </w:rPr>
              <w:t xml:space="preserve">The unit must purify nitrogen to a purity above 7N. The purity of nitrogen at the outlet of the purifier for individual impurities must be: </w:t>
            </w:r>
          </w:p>
          <w:p w14:paraId="4D7BABCC" w14:textId="77777777" w:rsidR="001B0D0C" w:rsidRPr="00D57F98" w:rsidRDefault="001B0D0C" w:rsidP="00BA06D1">
            <w:pPr>
              <w:pStyle w:val="Akapitzlist"/>
              <w:numPr>
                <w:ilvl w:val="0"/>
                <w:numId w:val="81"/>
              </w:numPr>
              <w:suppressAutoHyphens/>
              <w:snapToGrid w:val="0"/>
              <w:spacing w:line="276" w:lineRule="auto"/>
              <w:contextualSpacing/>
              <w:jc w:val="both"/>
              <w:rPr>
                <w:rFonts w:ascii="Calibri" w:hAnsi="Calibri" w:cs="Calibri"/>
                <w:sz w:val="22"/>
                <w:szCs w:val="22"/>
                <w:lang w:eastAsia="en-US"/>
              </w:rPr>
            </w:pPr>
            <w:r w:rsidRPr="00D57F98">
              <w:rPr>
                <w:rFonts w:ascii="Calibri" w:hAnsi="Calibri" w:cs="Calibri"/>
                <w:sz w:val="22"/>
                <w:szCs w:val="22"/>
                <w:lang w:eastAsia="en-US"/>
              </w:rPr>
              <w:t>H</w:t>
            </w:r>
            <w:r w:rsidRPr="00D57F98">
              <w:rPr>
                <w:rFonts w:ascii="Calibri" w:hAnsi="Calibri" w:cs="Calibri"/>
                <w:sz w:val="22"/>
                <w:szCs w:val="22"/>
                <w:vertAlign w:val="subscript"/>
                <w:lang w:eastAsia="en-US"/>
              </w:rPr>
              <w:t>2</w:t>
            </w:r>
            <w:r w:rsidRPr="00D57F98">
              <w:rPr>
                <w:rFonts w:ascii="Calibri" w:hAnsi="Calibri" w:cs="Calibri"/>
                <w:sz w:val="22"/>
                <w:szCs w:val="22"/>
                <w:lang w:eastAsia="en-US"/>
              </w:rPr>
              <w:t xml:space="preserve">O &lt; 1 ppb, </w:t>
            </w:r>
          </w:p>
          <w:p w14:paraId="1C7A93CB" w14:textId="77777777" w:rsidR="001B0D0C" w:rsidRPr="00D57F98" w:rsidRDefault="001B0D0C" w:rsidP="00BA06D1">
            <w:pPr>
              <w:pStyle w:val="Akapitzlist"/>
              <w:numPr>
                <w:ilvl w:val="0"/>
                <w:numId w:val="81"/>
              </w:numPr>
              <w:suppressAutoHyphens/>
              <w:snapToGrid w:val="0"/>
              <w:spacing w:line="276" w:lineRule="auto"/>
              <w:contextualSpacing/>
              <w:jc w:val="both"/>
              <w:rPr>
                <w:rFonts w:ascii="Calibri" w:hAnsi="Calibri" w:cs="Calibri"/>
                <w:sz w:val="22"/>
                <w:szCs w:val="22"/>
                <w:lang w:eastAsia="en-US"/>
              </w:rPr>
            </w:pPr>
            <w:r w:rsidRPr="00D57F98">
              <w:rPr>
                <w:rFonts w:ascii="Calibri" w:hAnsi="Calibri" w:cs="Calibri"/>
                <w:sz w:val="22"/>
                <w:szCs w:val="22"/>
                <w:lang w:eastAsia="en-US"/>
              </w:rPr>
              <w:t>O</w:t>
            </w:r>
            <w:r w:rsidRPr="00D57F98">
              <w:rPr>
                <w:rFonts w:ascii="Calibri" w:hAnsi="Calibri" w:cs="Calibri"/>
                <w:sz w:val="22"/>
                <w:szCs w:val="22"/>
                <w:vertAlign w:val="subscript"/>
                <w:lang w:eastAsia="en-US"/>
              </w:rPr>
              <w:t>2</w:t>
            </w:r>
            <w:r w:rsidRPr="00D57F98">
              <w:rPr>
                <w:rFonts w:ascii="Calibri" w:hAnsi="Calibri" w:cs="Calibri"/>
                <w:sz w:val="22"/>
                <w:szCs w:val="22"/>
                <w:lang w:eastAsia="en-US"/>
              </w:rPr>
              <w:t xml:space="preserve"> &lt; 1 ppb, </w:t>
            </w:r>
          </w:p>
          <w:p w14:paraId="25848EB1" w14:textId="77777777" w:rsidR="001B0D0C" w:rsidRPr="00D57F98" w:rsidRDefault="001B0D0C" w:rsidP="00BA06D1">
            <w:pPr>
              <w:pStyle w:val="Akapitzlist"/>
              <w:numPr>
                <w:ilvl w:val="0"/>
                <w:numId w:val="81"/>
              </w:numPr>
              <w:suppressAutoHyphens/>
              <w:snapToGrid w:val="0"/>
              <w:spacing w:line="276" w:lineRule="auto"/>
              <w:contextualSpacing/>
              <w:jc w:val="both"/>
              <w:rPr>
                <w:rFonts w:ascii="Calibri" w:hAnsi="Calibri" w:cs="Calibri"/>
                <w:sz w:val="22"/>
                <w:szCs w:val="22"/>
                <w:lang w:eastAsia="en-US"/>
              </w:rPr>
            </w:pPr>
            <w:r w:rsidRPr="00D57F98">
              <w:rPr>
                <w:rFonts w:ascii="Calibri" w:hAnsi="Calibri" w:cs="Calibri"/>
                <w:sz w:val="22"/>
                <w:szCs w:val="22"/>
                <w:lang w:eastAsia="en-US"/>
              </w:rPr>
              <w:t xml:space="preserve">CO &lt; 1 ppb, </w:t>
            </w:r>
          </w:p>
          <w:p w14:paraId="6962DBC3" w14:textId="77777777" w:rsidR="001B0D0C" w:rsidRPr="00D57F98" w:rsidRDefault="001B0D0C" w:rsidP="00BA06D1">
            <w:pPr>
              <w:pStyle w:val="Akapitzlist"/>
              <w:numPr>
                <w:ilvl w:val="0"/>
                <w:numId w:val="81"/>
              </w:numPr>
              <w:suppressAutoHyphens/>
              <w:snapToGrid w:val="0"/>
              <w:spacing w:line="276" w:lineRule="auto"/>
              <w:contextualSpacing/>
              <w:jc w:val="both"/>
              <w:rPr>
                <w:rFonts w:ascii="Calibri" w:hAnsi="Calibri" w:cs="Calibri"/>
                <w:sz w:val="22"/>
                <w:szCs w:val="22"/>
                <w:lang w:val="en-US" w:eastAsia="en-US"/>
              </w:rPr>
            </w:pPr>
            <w:r w:rsidRPr="00D57F98">
              <w:rPr>
                <w:rFonts w:ascii="Calibri" w:hAnsi="Calibri" w:cs="Calibri"/>
                <w:sz w:val="22"/>
                <w:szCs w:val="22"/>
                <w:lang w:val="en-US" w:eastAsia="en-US"/>
              </w:rPr>
              <w:t>CO</w:t>
            </w:r>
            <w:r w:rsidRPr="00D57F98">
              <w:rPr>
                <w:rFonts w:ascii="Calibri" w:hAnsi="Calibri" w:cs="Calibri"/>
                <w:sz w:val="22"/>
                <w:szCs w:val="22"/>
                <w:vertAlign w:val="subscript"/>
                <w:lang w:val="en-US" w:eastAsia="en-US"/>
              </w:rPr>
              <w:t>2</w:t>
            </w:r>
            <w:r w:rsidRPr="00D57F98">
              <w:rPr>
                <w:rFonts w:ascii="Calibri" w:hAnsi="Calibri" w:cs="Calibri"/>
                <w:sz w:val="22"/>
                <w:szCs w:val="22"/>
                <w:lang w:val="en-US" w:eastAsia="en-US"/>
              </w:rPr>
              <w:t xml:space="preserve"> &lt; 1 ppb, </w:t>
            </w:r>
          </w:p>
          <w:p w14:paraId="1095C247" w14:textId="77777777" w:rsidR="001B0D0C" w:rsidRPr="00D57F98" w:rsidRDefault="001B0D0C" w:rsidP="00BA06D1">
            <w:pPr>
              <w:pStyle w:val="Akapitzlist"/>
              <w:numPr>
                <w:ilvl w:val="0"/>
                <w:numId w:val="81"/>
              </w:numPr>
              <w:suppressAutoHyphens/>
              <w:snapToGrid w:val="0"/>
              <w:spacing w:line="276" w:lineRule="auto"/>
              <w:contextualSpacing/>
              <w:jc w:val="both"/>
              <w:rPr>
                <w:rFonts w:ascii="Calibri" w:hAnsi="Calibri" w:cs="Calibri"/>
                <w:sz w:val="22"/>
                <w:szCs w:val="22"/>
                <w:lang w:val="en-US" w:eastAsia="en-US"/>
              </w:rPr>
            </w:pPr>
            <w:r w:rsidRPr="00D57F98">
              <w:rPr>
                <w:rFonts w:ascii="Calibri" w:hAnsi="Calibri" w:cs="Calibri"/>
                <w:sz w:val="22"/>
                <w:szCs w:val="22"/>
                <w:lang w:val="en-US" w:eastAsia="en-US"/>
              </w:rPr>
              <w:t>H</w:t>
            </w:r>
            <w:r w:rsidRPr="00D57F98">
              <w:rPr>
                <w:rFonts w:ascii="Calibri" w:hAnsi="Calibri" w:cs="Calibri"/>
                <w:sz w:val="22"/>
                <w:szCs w:val="22"/>
                <w:vertAlign w:val="subscript"/>
                <w:lang w:val="en-US" w:eastAsia="en-US"/>
              </w:rPr>
              <w:t>2</w:t>
            </w:r>
            <w:r w:rsidRPr="00D57F98">
              <w:rPr>
                <w:rFonts w:ascii="Calibri" w:hAnsi="Calibri" w:cs="Calibri"/>
                <w:sz w:val="22"/>
                <w:szCs w:val="22"/>
                <w:lang w:val="en-US" w:eastAsia="en-US"/>
              </w:rPr>
              <w:t xml:space="preserve"> &lt; 1 ppb.</w:t>
            </w:r>
          </w:p>
        </w:tc>
        <w:tc>
          <w:tcPr>
            <w:tcW w:w="1559" w:type="dxa"/>
            <w:vAlign w:val="center"/>
          </w:tcPr>
          <w:p w14:paraId="5C4AC9A0" w14:textId="77777777" w:rsidR="001B0D0C" w:rsidRPr="001B0D0C" w:rsidRDefault="001B0D0C" w:rsidP="001B0D0C">
            <w:pPr>
              <w:suppressAutoHyphens/>
              <w:snapToGrid w:val="0"/>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Required</w:t>
            </w:r>
          </w:p>
        </w:tc>
        <w:tc>
          <w:tcPr>
            <w:tcW w:w="1843" w:type="dxa"/>
            <w:vAlign w:val="center"/>
          </w:tcPr>
          <w:p w14:paraId="3C25E2EE" w14:textId="77777777" w:rsidR="001B0D0C" w:rsidRPr="001B0D0C" w:rsidRDefault="001B0D0C" w:rsidP="001B0D0C">
            <w:pPr>
              <w:suppressAutoHyphens/>
              <w:snapToGrid w:val="0"/>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Confirm</w:t>
            </w:r>
          </w:p>
        </w:tc>
      </w:tr>
      <w:tr w:rsidR="001B0D0C" w:rsidRPr="001B0D0C" w14:paraId="23C0D81A" w14:textId="77777777" w:rsidTr="001B0D0C">
        <w:trPr>
          <w:trHeight w:val="20"/>
        </w:trPr>
        <w:tc>
          <w:tcPr>
            <w:tcW w:w="6197" w:type="dxa"/>
            <w:gridSpan w:val="2"/>
            <w:vAlign w:val="center"/>
          </w:tcPr>
          <w:p w14:paraId="7E984543" w14:textId="31CD4144" w:rsidR="001B0D0C" w:rsidRPr="00D57F98" w:rsidRDefault="00D57F98" w:rsidP="00D57F98">
            <w:pPr>
              <w:pStyle w:val="Akapitzlist"/>
              <w:numPr>
                <w:ilvl w:val="6"/>
                <w:numId w:val="44"/>
              </w:numPr>
              <w:spacing w:line="276" w:lineRule="auto"/>
              <w:ind w:left="248" w:hanging="248"/>
              <w:jc w:val="both"/>
              <w:rPr>
                <w:rFonts w:ascii="Calibri" w:hAnsi="Calibri" w:cs="Calibri"/>
                <w:sz w:val="22"/>
                <w:szCs w:val="22"/>
                <w:lang w:val="en-US" w:eastAsia="en-GB"/>
              </w:rPr>
            </w:pPr>
            <w:r w:rsidRPr="00D57F98">
              <w:rPr>
                <w:rFonts w:ascii="Calibri" w:hAnsi="Calibri" w:cs="Calibri"/>
                <w:sz w:val="22"/>
                <w:szCs w:val="22"/>
                <w:lang w:val="en-US" w:eastAsia="en-US"/>
              </w:rPr>
              <w:t>T</w:t>
            </w:r>
            <w:r w:rsidR="001B0D0C" w:rsidRPr="00D57F98">
              <w:rPr>
                <w:rFonts w:ascii="Calibri" w:hAnsi="Calibri" w:cs="Calibri"/>
                <w:sz w:val="22"/>
                <w:szCs w:val="22"/>
                <w:lang w:val="en-US" w:eastAsia="en-US"/>
              </w:rPr>
              <w:t>he purifier must purify nitrogen at a maximum nitrogen flow rate of 125 slm. The average nitrogen flow rate is 100 slm.</w:t>
            </w:r>
          </w:p>
        </w:tc>
        <w:tc>
          <w:tcPr>
            <w:tcW w:w="1559" w:type="dxa"/>
            <w:vAlign w:val="center"/>
          </w:tcPr>
          <w:p w14:paraId="32A61B65" w14:textId="77777777" w:rsidR="001B0D0C" w:rsidRPr="001B0D0C" w:rsidRDefault="001B0D0C" w:rsidP="001B0D0C">
            <w:pPr>
              <w:suppressAutoHyphens/>
              <w:snapToGrid w:val="0"/>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Required</w:t>
            </w:r>
          </w:p>
        </w:tc>
        <w:tc>
          <w:tcPr>
            <w:tcW w:w="1843" w:type="dxa"/>
            <w:vAlign w:val="center"/>
          </w:tcPr>
          <w:p w14:paraId="2975B581" w14:textId="77777777" w:rsidR="001B0D0C" w:rsidRPr="001B0D0C" w:rsidRDefault="001B0D0C" w:rsidP="001B0D0C">
            <w:pPr>
              <w:suppressAutoHyphens/>
              <w:snapToGrid w:val="0"/>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Confirm</w:t>
            </w:r>
          </w:p>
        </w:tc>
      </w:tr>
      <w:tr w:rsidR="001B0D0C" w:rsidRPr="001B0D0C" w14:paraId="79E06B6A" w14:textId="77777777" w:rsidTr="001B0D0C">
        <w:trPr>
          <w:trHeight w:val="20"/>
        </w:trPr>
        <w:tc>
          <w:tcPr>
            <w:tcW w:w="6197" w:type="dxa"/>
            <w:gridSpan w:val="2"/>
            <w:vAlign w:val="center"/>
          </w:tcPr>
          <w:p w14:paraId="382F26CD" w14:textId="566E8317" w:rsidR="001B0D0C" w:rsidRPr="00D57F98" w:rsidRDefault="001B0D0C" w:rsidP="00D57F98">
            <w:pPr>
              <w:pStyle w:val="Akapitzlist"/>
              <w:widowControl w:val="0"/>
              <w:numPr>
                <w:ilvl w:val="6"/>
                <w:numId w:val="44"/>
              </w:numPr>
              <w:suppressAutoHyphens/>
              <w:spacing w:line="276" w:lineRule="auto"/>
              <w:ind w:left="248" w:hanging="248"/>
              <w:jc w:val="both"/>
              <w:rPr>
                <w:rFonts w:ascii="Calibri" w:hAnsi="Calibri" w:cs="Calibri"/>
                <w:sz w:val="22"/>
                <w:szCs w:val="22"/>
                <w:lang w:val="en-US" w:eastAsia="en-GB"/>
              </w:rPr>
            </w:pPr>
            <w:r w:rsidRPr="00D57F98">
              <w:rPr>
                <w:rFonts w:ascii="Calibri" w:hAnsi="Calibri" w:cs="Calibri"/>
                <w:sz w:val="22"/>
                <w:szCs w:val="22"/>
                <w:lang w:val="en-US" w:eastAsia="en-US"/>
              </w:rPr>
              <w:t>The lifetime of the purifier must be a minimum of 1 year, with operation of 6h a day, 5 days a week, nitrogen purity at the inlet of 5N, and at the flows shown in section 2.</w:t>
            </w:r>
          </w:p>
        </w:tc>
        <w:tc>
          <w:tcPr>
            <w:tcW w:w="1559" w:type="dxa"/>
            <w:vAlign w:val="center"/>
          </w:tcPr>
          <w:p w14:paraId="03F059A6" w14:textId="77777777" w:rsidR="001B0D0C" w:rsidRPr="001B0D0C" w:rsidRDefault="001B0D0C" w:rsidP="001B0D0C">
            <w:pPr>
              <w:suppressAutoHyphens/>
              <w:snapToGrid w:val="0"/>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Required</w:t>
            </w:r>
          </w:p>
        </w:tc>
        <w:tc>
          <w:tcPr>
            <w:tcW w:w="1843" w:type="dxa"/>
            <w:vAlign w:val="center"/>
          </w:tcPr>
          <w:p w14:paraId="36ABDA3F" w14:textId="77777777" w:rsidR="001B0D0C" w:rsidRPr="001B0D0C" w:rsidRDefault="001B0D0C" w:rsidP="001B0D0C">
            <w:pPr>
              <w:suppressAutoHyphens/>
              <w:snapToGrid w:val="0"/>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Confirm</w:t>
            </w:r>
          </w:p>
        </w:tc>
      </w:tr>
      <w:tr w:rsidR="001B0D0C" w:rsidRPr="001B0D0C" w14:paraId="4A2D0C5A" w14:textId="77777777" w:rsidTr="001B0D0C">
        <w:trPr>
          <w:trHeight w:val="20"/>
        </w:trPr>
        <w:tc>
          <w:tcPr>
            <w:tcW w:w="6197" w:type="dxa"/>
            <w:gridSpan w:val="2"/>
            <w:vAlign w:val="center"/>
          </w:tcPr>
          <w:p w14:paraId="3185BB1E" w14:textId="3D68B7CB" w:rsidR="001B0D0C" w:rsidRPr="00D57F98" w:rsidRDefault="001B0D0C" w:rsidP="00D57F98">
            <w:pPr>
              <w:pStyle w:val="Akapitzlist"/>
              <w:numPr>
                <w:ilvl w:val="6"/>
                <w:numId w:val="44"/>
              </w:numPr>
              <w:adjustRightInd w:val="0"/>
              <w:spacing w:line="276" w:lineRule="auto"/>
              <w:ind w:left="248" w:hanging="248"/>
              <w:jc w:val="both"/>
              <w:rPr>
                <w:rFonts w:ascii="Calibri" w:hAnsi="Calibri" w:cs="Calibri"/>
                <w:sz w:val="22"/>
                <w:szCs w:val="22"/>
                <w:lang w:val="en-US" w:eastAsia="en-GB"/>
              </w:rPr>
            </w:pPr>
            <w:r w:rsidRPr="00D57F98">
              <w:rPr>
                <w:rFonts w:ascii="Calibri" w:hAnsi="Calibri" w:cs="Calibri"/>
                <w:sz w:val="22"/>
                <w:szCs w:val="22"/>
                <w:lang w:val="en-US" w:eastAsia="en-US"/>
              </w:rPr>
              <w:t>The required pressure at the outlet of the purifier of 4-10 bar.</w:t>
            </w:r>
          </w:p>
        </w:tc>
        <w:tc>
          <w:tcPr>
            <w:tcW w:w="1559" w:type="dxa"/>
            <w:vAlign w:val="center"/>
          </w:tcPr>
          <w:p w14:paraId="7268403E" w14:textId="77777777" w:rsidR="001B0D0C" w:rsidRPr="001B0D0C" w:rsidRDefault="001B0D0C" w:rsidP="001B0D0C">
            <w:pPr>
              <w:suppressAutoHyphens/>
              <w:snapToGrid w:val="0"/>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Required</w:t>
            </w:r>
          </w:p>
        </w:tc>
        <w:tc>
          <w:tcPr>
            <w:tcW w:w="1843" w:type="dxa"/>
            <w:vAlign w:val="center"/>
          </w:tcPr>
          <w:p w14:paraId="24757C44" w14:textId="77777777" w:rsidR="001B0D0C" w:rsidRPr="001B0D0C" w:rsidRDefault="001B0D0C" w:rsidP="001B0D0C">
            <w:pPr>
              <w:suppressAutoHyphens/>
              <w:snapToGrid w:val="0"/>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Confirm</w:t>
            </w:r>
          </w:p>
        </w:tc>
      </w:tr>
      <w:tr w:rsidR="001B0D0C" w:rsidRPr="001B0D0C" w14:paraId="6CA338FE" w14:textId="77777777" w:rsidTr="001B0D0C">
        <w:trPr>
          <w:trHeight w:val="20"/>
        </w:trPr>
        <w:tc>
          <w:tcPr>
            <w:tcW w:w="6197" w:type="dxa"/>
            <w:gridSpan w:val="2"/>
            <w:vAlign w:val="center"/>
          </w:tcPr>
          <w:p w14:paraId="3D3FB5C2" w14:textId="3A96DEC3" w:rsidR="001B0D0C" w:rsidRPr="00D57F98" w:rsidRDefault="001B0D0C" w:rsidP="00D57F98">
            <w:pPr>
              <w:pStyle w:val="Akapitzlist"/>
              <w:numPr>
                <w:ilvl w:val="6"/>
                <w:numId w:val="44"/>
              </w:numPr>
              <w:adjustRightInd w:val="0"/>
              <w:spacing w:line="276" w:lineRule="auto"/>
              <w:ind w:left="248" w:hanging="248"/>
              <w:jc w:val="both"/>
              <w:rPr>
                <w:rFonts w:ascii="Calibri" w:hAnsi="Calibri" w:cs="Calibri"/>
                <w:sz w:val="22"/>
                <w:szCs w:val="22"/>
                <w:lang w:val="en-US" w:eastAsia="en-GB"/>
              </w:rPr>
            </w:pPr>
            <w:r w:rsidRPr="00D57F98">
              <w:rPr>
                <w:rFonts w:ascii="Calibri" w:hAnsi="Calibri" w:cs="Calibri"/>
                <w:sz w:val="22"/>
                <w:szCs w:val="22"/>
                <w:lang w:val="en-US" w:eastAsia="en-US"/>
              </w:rPr>
              <w:t>The purifier must be equipped with a particle filter (preferably 0.003 μm).</w:t>
            </w:r>
          </w:p>
        </w:tc>
        <w:tc>
          <w:tcPr>
            <w:tcW w:w="1559" w:type="dxa"/>
            <w:vAlign w:val="center"/>
          </w:tcPr>
          <w:p w14:paraId="502C9DE1" w14:textId="77777777" w:rsidR="001B0D0C" w:rsidRPr="001B0D0C" w:rsidRDefault="001B0D0C" w:rsidP="001B0D0C">
            <w:pPr>
              <w:suppressAutoHyphens/>
              <w:snapToGrid w:val="0"/>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Required</w:t>
            </w:r>
          </w:p>
        </w:tc>
        <w:tc>
          <w:tcPr>
            <w:tcW w:w="1843" w:type="dxa"/>
            <w:vAlign w:val="center"/>
          </w:tcPr>
          <w:p w14:paraId="5AB1A8BD" w14:textId="77777777" w:rsidR="001B0D0C" w:rsidRPr="001B0D0C" w:rsidRDefault="001B0D0C" w:rsidP="001B0D0C">
            <w:pPr>
              <w:suppressAutoHyphens/>
              <w:snapToGrid w:val="0"/>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Confirm</w:t>
            </w:r>
          </w:p>
        </w:tc>
      </w:tr>
      <w:tr w:rsidR="001B0D0C" w:rsidRPr="001B0D0C" w14:paraId="35F0F91F" w14:textId="77777777" w:rsidTr="001B0D0C">
        <w:trPr>
          <w:trHeight w:val="20"/>
        </w:trPr>
        <w:tc>
          <w:tcPr>
            <w:tcW w:w="6197" w:type="dxa"/>
            <w:gridSpan w:val="2"/>
            <w:vAlign w:val="center"/>
          </w:tcPr>
          <w:p w14:paraId="4CCE5C69" w14:textId="53E12C73" w:rsidR="001B0D0C" w:rsidRPr="00D57F98" w:rsidRDefault="001B0D0C" w:rsidP="00D57F98">
            <w:pPr>
              <w:pStyle w:val="Akapitzlist"/>
              <w:numPr>
                <w:ilvl w:val="6"/>
                <w:numId w:val="44"/>
              </w:numPr>
              <w:adjustRightInd w:val="0"/>
              <w:spacing w:line="276" w:lineRule="auto"/>
              <w:ind w:left="390"/>
              <w:jc w:val="both"/>
              <w:rPr>
                <w:rFonts w:ascii="Calibri" w:hAnsi="Calibri" w:cs="Calibri"/>
                <w:sz w:val="22"/>
                <w:szCs w:val="22"/>
                <w:lang w:val="en-US" w:eastAsia="en-US"/>
              </w:rPr>
            </w:pPr>
            <w:r w:rsidRPr="00D57F98">
              <w:rPr>
                <w:rFonts w:ascii="Calibri" w:hAnsi="Calibri" w:cs="Calibri"/>
                <w:sz w:val="22"/>
                <w:szCs w:val="22"/>
                <w:lang w:val="en-US" w:eastAsia="en-US"/>
              </w:rPr>
              <w:t>The purifier must be equipped with a moisture sensor.</w:t>
            </w:r>
          </w:p>
        </w:tc>
        <w:tc>
          <w:tcPr>
            <w:tcW w:w="1559" w:type="dxa"/>
            <w:vAlign w:val="center"/>
          </w:tcPr>
          <w:p w14:paraId="23BC16F7" w14:textId="77777777" w:rsidR="001B0D0C" w:rsidRPr="001B0D0C" w:rsidRDefault="001B0D0C" w:rsidP="001B0D0C">
            <w:pPr>
              <w:suppressAutoHyphens/>
              <w:snapToGrid w:val="0"/>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Required</w:t>
            </w:r>
          </w:p>
        </w:tc>
        <w:tc>
          <w:tcPr>
            <w:tcW w:w="1843" w:type="dxa"/>
            <w:vAlign w:val="center"/>
          </w:tcPr>
          <w:p w14:paraId="01C9CE03" w14:textId="77777777" w:rsidR="001B0D0C" w:rsidRPr="001B0D0C" w:rsidRDefault="001B0D0C" w:rsidP="001B0D0C">
            <w:pPr>
              <w:suppressAutoHyphens/>
              <w:snapToGrid w:val="0"/>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Confirm</w:t>
            </w:r>
          </w:p>
        </w:tc>
      </w:tr>
      <w:tr w:rsidR="001B0D0C" w:rsidRPr="001B0D0C" w14:paraId="1FE0E148" w14:textId="77777777" w:rsidTr="001B0D0C">
        <w:trPr>
          <w:trHeight w:val="20"/>
        </w:trPr>
        <w:tc>
          <w:tcPr>
            <w:tcW w:w="6197" w:type="dxa"/>
            <w:gridSpan w:val="2"/>
            <w:vAlign w:val="center"/>
          </w:tcPr>
          <w:p w14:paraId="7891DE4C" w14:textId="5ACC96CD" w:rsidR="001B0D0C" w:rsidRPr="00D57F98" w:rsidRDefault="001B0D0C" w:rsidP="00D57F98">
            <w:pPr>
              <w:pStyle w:val="Akapitzlist"/>
              <w:numPr>
                <w:ilvl w:val="6"/>
                <w:numId w:val="44"/>
              </w:numPr>
              <w:adjustRightInd w:val="0"/>
              <w:spacing w:line="276" w:lineRule="auto"/>
              <w:ind w:left="390"/>
              <w:jc w:val="both"/>
              <w:rPr>
                <w:rFonts w:ascii="Calibri" w:hAnsi="Calibri" w:cs="Calibri"/>
                <w:sz w:val="22"/>
                <w:szCs w:val="22"/>
                <w:lang w:val="en-US" w:eastAsia="en-US"/>
              </w:rPr>
            </w:pPr>
            <w:r w:rsidRPr="00D57F98">
              <w:rPr>
                <w:rFonts w:ascii="Calibri" w:hAnsi="Calibri" w:cs="Calibri"/>
                <w:sz w:val="22"/>
                <w:szCs w:val="22"/>
                <w:lang w:val="en-US" w:eastAsia="en-US"/>
              </w:rPr>
              <w:t>The purifier must be equipped with a bypass.</w:t>
            </w:r>
          </w:p>
        </w:tc>
        <w:tc>
          <w:tcPr>
            <w:tcW w:w="1559" w:type="dxa"/>
            <w:vAlign w:val="center"/>
          </w:tcPr>
          <w:p w14:paraId="0F09F7C2"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Required</w:t>
            </w:r>
          </w:p>
        </w:tc>
        <w:tc>
          <w:tcPr>
            <w:tcW w:w="1843" w:type="dxa"/>
            <w:vAlign w:val="center"/>
          </w:tcPr>
          <w:p w14:paraId="0C72818E"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Confirm</w:t>
            </w:r>
          </w:p>
        </w:tc>
      </w:tr>
      <w:tr w:rsidR="001B0D0C" w:rsidRPr="001B0D0C" w14:paraId="571A9E25" w14:textId="77777777" w:rsidTr="001B0D0C">
        <w:trPr>
          <w:trHeight w:val="20"/>
        </w:trPr>
        <w:tc>
          <w:tcPr>
            <w:tcW w:w="6197" w:type="dxa"/>
            <w:gridSpan w:val="2"/>
            <w:vAlign w:val="center"/>
          </w:tcPr>
          <w:p w14:paraId="112F3F95" w14:textId="35078667" w:rsidR="001B0D0C" w:rsidRPr="00D57F98" w:rsidRDefault="001B0D0C" w:rsidP="00D57F98">
            <w:pPr>
              <w:pStyle w:val="Akapitzlist"/>
              <w:numPr>
                <w:ilvl w:val="6"/>
                <w:numId w:val="44"/>
              </w:numPr>
              <w:adjustRightInd w:val="0"/>
              <w:spacing w:line="276" w:lineRule="auto"/>
              <w:ind w:left="390"/>
              <w:jc w:val="both"/>
              <w:rPr>
                <w:rFonts w:ascii="Calibri" w:hAnsi="Calibri" w:cs="Calibri"/>
                <w:sz w:val="22"/>
                <w:szCs w:val="22"/>
                <w:lang w:val="en-US" w:eastAsia="en-US"/>
              </w:rPr>
            </w:pPr>
            <w:r w:rsidRPr="00D57F98">
              <w:rPr>
                <w:rFonts w:ascii="Calibri" w:hAnsi="Calibri" w:cs="Calibri"/>
                <w:sz w:val="22"/>
                <w:szCs w:val="22"/>
                <w:lang w:val="en-US" w:eastAsia="en-US"/>
              </w:rPr>
              <w:t>Room-temperature purifier required.</w:t>
            </w:r>
          </w:p>
        </w:tc>
        <w:tc>
          <w:tcPr>
            <w:tcW w:w="1559" w:type="dxa"/>
            <w:vAlign w:val="center"/>
          </w:tcPr>
          <w:p w14:paraId="5CA6E1FD"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Required</w:t>
            </w:r>
          </w:p>
        </w:tc>
        <w:tc>
          <w:tcPr>
            <w:tcW w:w="1843" w:type="dxa"/>
            <w:vAlign w:val="center"/>
          </w:tcPr>
          <w:p w14:paraId="09387CDB"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Confirm</w:t>
            </w:r>
          </w:p>
        </w:tc>
      </w:tr>
      <w:tr w:rsidR="001B0D0C" w:rsidRPr="001B0D0C" w14:paraId="72F28F9E" w14:textId="77777777" w:rsidTr="001B0D0C">
        <w:trPr>
          <w:trHeight w:val="20"/>
        </w:trPr>
        <w:tc>
          <w:tcPr>
            <w:tcW w:w="6197" w:type="dxa"/>
            <w:gridSpan w:val="2"/>
            <w:vAlign w:val="center"/>
          </w:tcPr>
          <w:p w14:paraId="3331E14F" w14:textId="0D6EC1B1" w:rsidR="001B0D0C" w:rsidRPr="00D57F98" w:rsidRDefault="001B0D0C" w:rsidP="00D57F98">
            <w:pPr>
              <w:pStyle w:val="Akapitzlist"/>
              <w:numPr>
                <w:ilvl w:val="6"/>
                <w:numId w:val="44"/>
              </w:numPr>
              <w:adjustRightInd w:val="0"/>
              <w:spacing w:line="276" w:lineRule="auto"/>
              <w:ind w:left="390"/>
              <w:jc w:val="both"/>
              <w:rPr>
                <w:rFonts w:ascii="Calibri" w:hAnsi="Calibri" w:cs="Calibri"/>
                <w:sz w:val="22"/>
                <w:szCs w:val="22"/>
                <w:lang w:val="en-US" w:eastAsia="en-US"/>
              </w:rPr>
            </w:pPr>
            <w:r w:rsidRPr="00D57F98">
              <w:rPr>
                <w:rFonts w:ascii="Calibri" w:hAnsi="Calibri" w:cs="Calibri"/>
                <w:sz w:val="22"/>
                <w:szCs w:val="22"/>
                <w:lang w:val="en-US" w:eastAsia="en-US"/>
              </w:rPr>
              <w:t>The purifier must be equipped with an auto-regeneration function.</w:t>
            </w:r>
          </w:p>
        </w:tc>
        <w:tc>
          <w:tcPr>
            <w:tcW w:w="1559" w:type="dxa"/>
            <w:vAlign w:val="center"/>
          </w:tcPr>
          <w:p w14:paraId="1B9D74CF"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Required</w:t>
            </w:r>
          </w:p>
        </w:tc>
        <w:tc>
          <w:tcPr>
            <w:tcW w:w="1843" w:type="dxa"/>
            <w:vAlign w:val="center"/>
          </w:tcPr>
          <w:p w14:paraId="0296EC44"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Confirm</w:t>
            </w:r>
          </w:p>
        </w:tc>
      </w:tr>
      <w:tr w:rsidR="001B0D0C" w:rsidRPr="001B0D0C" w14:paraId="0932A64B" w14:textId="77777777" w:rsidTr="001B0D0C">
        <w:trPr>
          <w:trHeight w:val="20"/>
        </w:trPr>
        <w:tc>
          <w:tcPr>
            <w:tcW w:w="6197" w:type="dxa"/>
            <w:gridSpan w:val="2"/>
            <w:vAlign w:val="center"/>
          </w:tcPr>
          <w:p w14:paraId="5E7C92F7" w14:textId="4DA2B3D7" w:rsidR="001B0D0C" w:rsidRPr="00D57F98" w:rsidRDefault="001B0D0C" w:rsidP="00D57F98">
            <w:pPr>
              <w:pStyle w:val="Akapitzlist"/>
              <w:numPr>
                <w:ilvl w:val="6"/>
                <w:numId w:val="44"/>
              </w:numPr>
              <w:spacing w:line="276" w:lineRule="auto"/>
              <w:ind w:left="390"/>
              <w:jc w:val="both"/>
              <w:rPr>
                <w:rFonts w:ascii="Calibri" w:hAnsi="Calibri" w:cs="Calibri"/>
                <w:sz w:val="22"/>
                <w:szCs w:val="22"/>
                <w:lang w:val="en-US" w:eastAsia="en-GB"/>
              </w:rPr>
            </w:pPr>
            <w:r w:rsidRPr="00D57F98">
              <w:rPr>
                <w:rFonts w:ascii="Calibri" w:hAnsi="Calibri" w:cs="Calibri"/>
                <w:sz w:val="22"/>
                <w:szCs w:val="22"/>
                <w:lang w:val="en-US" w:eastAsia="en-US"/>
              </w:rPr>
              <w:t>The purifier must be equipped with a VCR 1/4" female connection or corresponding adapter.</w:t>
            </w:r>
          </w:p>
        </w:tc>
        <w:tc>
          <w:tcPr>
            <w:tcW w:w="1559" w:type="dxa"/>
            <w:vAlign w:val="center"/>
          </w:tcPr>
          <w:p w14:paraId="6C1EF428"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Required</w:t>
            </w:r>
          </w:p>
        </w:tc>
        <w:tc>
          <w:tcPr>
            <w:tcW w:w="1843" w:type="dxa"/>
            <w:vAlign w:val="center"/>
          </w:tcPr>
          <w:p w14:paraId="7A8987FB"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Confirm</w:t>
            </w:r>
          </w:p>
        </w:tc>
      </w:tr>
      <w:tr w:rsidR="001B0D0C" w:rsidRPr="001B0D0C" w14:paraId="34B91A74" w14:textId="77777777" w:rsidTr="001B0D0C">
        <w:trPr>
          <w:trHeight w:val="20"/>
        </w:trPr>
        <w:tc>
          <w:tcPr>
            <w:tcW w:w="6197" w:type="dxa"/>
            <w:gridSpan w:val="2"/>
            <w:vAlign w:val="center"/>
          </w:tcPr>
          <w:p w14:paraId="2335C64D" w14:textId="649F6C8D" w:rsidR="001B0D0C" w:rsidRPr="0098498B" w:rsidRDefault="001B0D0C" w:rsidP="00E87866">
            <w:pPr>
              <w:pStyle w:val="Akapitzlist"/>
              <w:numPr>
                <w:ilvl w:val="6"/>
                <w:numId w:val="44"/>
              </w:numPr>
              <w:spacing w:line="276" w:lineRule="auto"/>
              <w:ind w:left="390"/>
              <w:jc w:val="both"/>
              <w:rPr>
                <w:rFonts w:ascii="Calibri" w:hAnsi="Calibri" w:cs="Calibri"/>
                <w:sz w:val="22"/>
                <w:szCs w:val="22"/>
                <w:lang w:val="en-US" w:eastAsia="en-US"/>
              </w:rPr>
            </w:pPr>
            <w:r w:rsidRPr="0098498B">
              <w:rPr>
                <w:rFonts w:ascii="Calibri" w:hAnsi="Calibri" w:cs="Calibri"/>
                <w:sz w:val="22"/>
                <w:szCs w:val="22"/>
                <w:lang w:val="en-US" w:eastAsia="en-US"/>
              </w:rPr>
              <w:t xml:space="preserve">Training in operation and maintenance of the device conducted </w:t>
            </w:r>
            <w:r w:rsidR="00E87866" w:rsidRPr="00E87866">
              <w:rPr>
                <w:rFonts w:ascii="Calibri" w:hAnsi="Calibri" w:cs="Calibri"/>
                <w:sz w:val="22"/>
                <w:szCs w:val="22"/>
                <w:lang w:val="en-US" w:eastAsia="en-US"/>
              </w:rPr>
              <w:t>in the Ordering Party's laboratory</w:t>
            </w:r>
            <w:r w:rsidRPr="0098498B">
              <w:rPr>
                <w:rFonts w:ascii="Calibri" w:hAnsi="Calibri" w:cs="Calibri"/>
                <w:sz w:val="22"/>
                <w:szCs w:val="22"/>
                <w:lang w:val="en-US" w:eastAsia="en-US"/>
              </w:rPr>
              <w:t xml:space="preserve"> or possibly online training.</w:t>
            </w:r>
          </w:p>
        </w:tc>
        <w:tc>
          <w:tcPr>
            <w:tcW w:w="1559" w:type="dxa"/>
            <w:vAlign w:val="center"/>
          </w:tcPr>
          <w:p w14:paraId="610532CA"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Required</w:t>
            </w:r>
          </w:p>
        </w:tc>
        <w:tc>
          <w:tcPr>
            <w:tcW w:w="1843" w:type="dxa"/>
            <w:vAlign w:val="center"/>
          </w:tcPr>
          <w:p w14:paraId="1F7A5FC7"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Confirm</w:t>
            </w:r>
          </w:p>
        </w:tc>
      </w:tr>
      <w:tr w:rsidR="001B0D0C" w:rsidRPr="001B0D0C" w14:paraId="2D52459D" w14:textId="77777777" w:rsidTr="001B0D0C">
        <w:trPr>
          <w:trHeight w:val="20"/>
        </w:trPr>
        <w:tc>
          <w:tcPr>
            <w:tcW w:w="6197" w:type="dxa"/>
            <w:gridSpan w:val="2"/>
            <w:vAlign w:val="center"/>
          </w:tcPr>
          <w:p w14:paraId="3C38A0B8" w14:textId="54C2CC6F" w:rsidR="001B0D0C" w:rsidRPr="0098498B" w:rsidRDefault="001B0D0C" w:rsidP="0098498B">
            <w:pPr>
              <w:pStyle w:val="Akapitzlist"/>
              <w:numPr>
                <w:ilvl w:val="6"/>
                <w:numId w:val="44"/>
              </w:numPr>
              <w:spacing w:line="276" w:lineRule="auto"/>
              <w:ind w:left="390"/>
              <w:jc w:val="both"/>
              <w:rPr>
                <w:rFonts w:ascii="Calibri" w:hAnsi="Calibri" w:cs="Calibri"/>
                <w:sz w:val="22"/>
                <w:szCs w:val="22"/>
                <w:lang w:val="en-US" w:eastAsia="en-US"/>
              </w:rPr>
            </w:pPr>
            <w:r w:rsidRPr="0098498B">
              <w:rPr>
                <w:rFonts w:ascii="Calibri" w:hAnsi="Calibri" w:cs="Calibri"/>
                <w:sz w:val="22"/>
                <w:szCs w:val="22"/>
                <w:lang w:val="en-US" w:eastAsia="en-US"/>
              </w:rPr>
              <w:lastRenderedPageBreak/>
              <w:t>The supplier will provide training in the operation of the device including: construction (basic components), and use and operation of the device.</w:t>
            </w:r>
          </w:p>
        </w:tc>
        <w:tc>
          <w:tcPr>
            <w:tcW w:w="1559" w:type="dxa"/>
            <w:vAlign w:val="center"/>
          </w:tcPr>
          <w:p w14:paraId="637A7EBF"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Required</w:t>
            </w:r>
          </w:p>
        </w:tc>
        <w:tc>
          <w:tcPr>
            <w:tcW w:w="1843" w:type="dxa"/>
            <w:vAlign w:val="center"/>
          </w:tcPr>
          <w:p w14:paraId="6D5D3F4C"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Confirm</w:t>
            </w:r>
          </w:p>
        </w:tc>
      </w:tr>
      <w:tr w:rsidR="001B0D0C" w:rsidRPr="001B0D0C" w14:paraId="163CA8D0" w14:textId="77777777" w:rsidTr="001B0D0C">
        <w:trPr>
          <w:trHeight w:val="20"/>
        </w:trPr>
        <w:tc>
          <w:tcPr>
            <w:tcW w:w="6197" w:type="dxa"/>
            <w:gridSpan w:val="2"/>
            <w:vAlign w:val="center"/>
          </w:tcPr>
          <w:p w14:paraId="48456D61" w14:textId="47BA6C8F" w:rsidR="001B0D0C" w:rsidRPr="0098498B" w:rsidRDefault="001B0D0C" w:rsidP="0098498B">
            <w:pPr>
              <w:pStyle w:val="Akapitzlist"/>
              <w:numPr>
                <w:ilvl w:val="6"/>
                <w:numId w:val="44"/>
              </w:numPr>
              <w:spacing w:line="276" w:lineRule="auto"/>
              <w:ind w:left="390" w:hanging="390"/>
              <w:jc w:val="both"/>
              <w:rPr>
                <w:rFonts w:ascii="Calibri" w:hAnsi="Calibri" w:cs="Calibri"/>
                <w:sz w:val="22"/>
                <w:szCs w:val="22"/>
                <w:lang w:val="en-US" w:eastAsia="en-US"/>
              </w:rPr>
            </w:pPr>
            <w:r w:rsidRPr="0098498B">
              <w:rPr>
                <w:rFonts w:ascii="Calibri" w:hAnsi="Calibri" w:cs="Calibri"/>
                <w:color w:val="000000"/>
                <w:sz w:val="22"/>
                <w:szCs w:val="22"/>
                <w:lang w:val="en-US" w:eastAsia="en-US"/>
              </w:rPr>
              <w:t>User's manual, technical documentation and software provided as CD, USB or available for download online</w:t>
            </w:r>
          </w:p>
        </w:tc>
        <w:tc>
          <w:tcPr>
            <w:tcW w:w="1559" w:type="dxa"/>
            <w:vAlign w:val="center"/>
          </w:tcPr>
          <w:p w14:paraId="2A81F7CF"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Required</w:t>
            </w:r>
          </w:p>
        </w:tc>
        <w:tc>
          <w:tcPr>
            <w:tcW w:w="1843" w:type="dxa"/>
            <w:vAlign w:val="center"/>
          </w:tcPr>
          <w:p w14:paraId="570C844F"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Confirm</w:t>
            </w:r>
          </w:p>
        </w:tc>
      </w:tr>
    </w:tbl>
    <w:p w14:paraId="71B9755C" w14:textId="77777777" w:rsidR="001B0D0C" w:rsidRDefault="001B0D0C" w:rsidP="001B0D0C">
      <w:pPr>
        <w:tabs>
          <w:tab w:val="left" w:pos="4536"/>
          <w:tab w:val="left" w:leader="dot" w:pos="9072"/>
        </w:tabs>
        <w:ind w:firstLine="6"/>
        <w:rPr>
          <w:rFonts w:asciiTheme="minorHAnsi" w:hAnsiTheme="minorHAnsi" w:cstheme="minorHAnsi"/>
          <w:b/>
          <w:bCs/>
          <w:sz w:val="22"/>
          <w:szCs w:val="22"/>
          <w:lang w:val="en-GB"/>
        </w:rPr>
      </w:pPr>
    </w:p>
    <w:p w14:paraId="72D83D95" w14:textId="77777777" w:rsidR="001B0D0C" w:rsidRDefault="001B0D0C" w:rsidP="00D26F73">
      <w:pPr>
        <w:tabs>
          <w:tab w:val="left" w:pos="4536"/>
          <w:tab w:val="left" w:leader="dot" w:pos="9072"/>
        </w:tabs>
        <w:ind w:firstLine="6"/>
        <w:jc w:val="right"/>
        <w:rPr>
          <w:rFonts w:asciiTheme="minorHAnsi" w:hAnsiTheme="minorHAnsi" w:cstheme="minorHAnsi"/>
          <w:b/>
          <w:bCs/>
          <w:sz w:val="22"/>
          <w:szCs w:val="22"/>
          <w:lang w:val="en-GB"/>
        </w:rPr>
      </w:pPr>
    </w:p>
    <w:p w14:paraId="6CBF845F" w14:textId="77777777" w:rsidR="001B0D0C" w:rsidRDefault="001B0D0C" w:rsidP="00D26F73">
      <w:pPr>
        <w:tabs>
          <w:tab w:val="left" w:pos="4536"/>
          <w:tab w:val="left" w:leader="dot" w:pos="9072"/>
        </w:tabs>
        <w:ind w:firstLine="6"/>
        <w:jc w:val="right"/>
        <w:rPr>
          <w:rFonts w:asciiTheme="minorHAnsi" w:hAnsiTheme="minorHAnsi" w:cstheme="minorHAnsi"/>
          <w:b/>
          <w:bCs/>
          <w:sz w:val="22"/>
          <w:szCs w:val="22"/>
          <w:lang w:val="en-GB"/>
        </w:rPr>
      </w:pPr>
    </w:p>
    <w:p w14:paraId="2D00C968"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123B644A"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0B8325A1"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4147548D"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68836E80"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15331711"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6408B699"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3D51FA1A"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0CF48E37"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1D00947F"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3A4D8EAC"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4C6741B6"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3050CC2B"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26B55A6D"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165AC20B"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32D2ED8C"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60EFED9F"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6F7BDDD3"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7DF9EB86"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77CD67E4"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1E178B8B"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085114C3"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29963856"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02FBF744"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17498BC6"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7B83FAE1"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113C7351"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57209B5A"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18F4BCFD"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000301F7"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0E6F2239"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58808EBE"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56F0F2DD"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74A1F6BA"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048333BC"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38647802"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015CADDC"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5B868F30"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542FFC1B"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4FE76AAE"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7BF46B00"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6AB9DE60"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779500FB"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294A8435" w14:textId="77777777" w:rsidR="0098498B" w:rsidRDefault="0098498B" w:rsidP="00D26F73">
      <w:pPr>
        <w:tabs>
          <w:tab w:val="left" w:pos="4536"/>
          <w:tab w:val="left" w:leader="dot" w:pos="9072"/>
        </w:tabs>
        <w:ind w:firstLine="6"/>
        <w:jc w:val="right"/>
        <w:rPr>
          <w:rFonts w:asciiTheme="minorHAnsi" w:hAnsiTheme="minorHAnsi" w:cstheme="minorHAnsi"/>
          <w:b/>
          <w:bCs/>
          <w:sz w:val="22"/>
          <w:szCs w:val="22"/>
          <w:lang w:val="en-GB"/>
        </w:rPr>
      </w:pPr>
    </w:p>
    <w:p w14:paraId="2ABEB9B3" w14:textId="77777777" w:rsidR="0098498B" w:rsidRDefault="0098498B" w:rsidP="00D26F73">
      <w:pPr>
        <w:tabs>
          <w:tab w:val="left" w:pos="4536"/>
          <w:tab w:val="left" w:leader="dot" w:pos="9072"/>
        </w:tabs>
        <w:ind w:firstLine="6"/>
        <w:jc w:val="right"/>
        <w:rPr>
          <w:rFonts w:asciiTheme="minorHAnsi" w:hAnsiTheme="minorHAnsi" w:cstheme="minorHAnsi"/>
          <w:b/>
          <w:bCs/>
          <w:sz w:val="22"/>
          <w:szCs w:val="22"/>
          <w:lang w:val="en-GB"/>
        </w:rPr>
      </w:pPr>
    </w:p>
    <w:p w14:paraId="71E6D6B3" w14:textId="77777777" w:rsidR="0098498B" w:rsidRDefault="0098498B" w:rsidP="00D26F73">
      <w:pPr>
        <w:tabs>
          <w:tab w:val="left" w:pos="4536"/>
          <w:tab w:val="left" w:leader="dot" w:pos="9072"/>
        </w:tabs>
        <w:ind w:firstLine="6"/>
        <w:jc w:val="right"/>
        <w:rPr>
          <w:rFonts w:asciiTheme="minorHAnsi" w:hAnsiTheme="minorHAnsi" w:cstheme="minorHAnsi"/>
          <w:b/>
          <w:bCs/>
          <w:sz w:val="22"/>
          <w:szCs w:val="22"/>
          <w:lang w:val="en-GB"/>
        </w:rPr>
      </w:pPr>
    </w:p>
    <w:p w14:paraId="3FC78697" w14:textId="77777777" w:rsidR="0098498B" w:rsidRDefault="0098498B" w:rsidP="00D26F73">
      <w:pPr>
        <w:tabs>
          <w:tab w:val="left" w:pos="4536"/>
          <w:tab w:val="left" w:leader="dot" w:pos="9072"/>
        </w:tabs>
        <w:ind w:firstLine="6"/>
        <w:jc w:val="right"/>
        <w:rPr>
          <w:rFonts w:asciiTheme="minorHAnsi" w:hAnsiTheme="minorHAnsi" w:cstheme="minorHAnsi"/>
          <w:b/>
          <w:bCs/>
          <w:sz w:val="22"/>
          <w:szCs w:val="22"/>
          <w:lang w:val="en-GB"/>
        </w:rPr>
      </w:pPr>
    </w:p>
    <w:p w14:paraId="2A53A3E8"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54D9BBF4" w14:textId="77777777" w:rsidR="00FE4FB1" w:rsidRDefault="00FE4FB1" w:rsidP="00A82CD5">
      <w:pPr>
        <w:tabs>
          <w:tab w:val="left" w:pos="4536"/>
          <w:tab w:val="left" w:leader="dot" w:pos="9072"/>
        </w:tabs>
        <w:rPr>
          <w:rFonts w:asciiTheme="minorHAnsi" w:hAnsiTheme="minorHAnsi" w:cstheme="minorHAnsi"/>
          <w:b/>
          <w:bCs/>
          <w:sz w:val="22"/>
          <w:szCs w:val="22"/>
          <w:lang w:val="en-GB"/>
        </w:rPr>
      </w:pPr>
    </w:p>
    <w:p w14:paraId="46362CAA" w14:textId="283ED339" w:rsidR="00D26F73" w:rsidRPr="00207EE2" w:rsidRDefault="00D26F73" w:rsidP="00D26F73">
      <w:pPr>
        <w:tabs>
          <w:tab w:val="left" w:pos="4536"/>
          <w:tab w:val="left" w:leader="dot" w:pos="9072"/>
        </w:tabs>
        <w:ind w:firstLine="6"/>
        <w:jc w:val="right"/>
        <w:rPr>
          <w:rFonts w:asciiTheme="minorHAnsi" w:hAnsiTheme="minorHAnsi" w:cstheme="minorHAnsi"/>
          <w:i/>
          <w:iCs/>
          <w:sz w:val="22"/>
          <w:szCs w:val="22"/>
          <w:lang w:val="en-US" w:eastAsia="en-US"/>
        </w:rPr>
      </w:pPr>
      <w:r w:rsidRPr="00BD1465">
        <w:rPr>
          <w:rFonts w:asciiTheme="minorHAnsi" w:hAnsiTheme="minorHAnsi" w:cstheme="minorHAnsi"/>
          <w:b/>
          <w:bCs/>
          <w:sz w:val="22"/>
          <w:szCs w:val="22"/>
          <w:lang w:val="en-GB"/>
        </w:rPr>
        <w:t>Appendix No. 1</w:t>
      </w:r>
      <w:r>
        <w:rPr>
          <w:rFonts w:asciiTheme="minorHAnsi" w:hAnsiTheme="minorHAnsi" w:cstheme="minorHAnsi"/>
          <w:b/>
          <w:bCs/>
          <w:sz w:val="22"/>
          <w:szCs w:val="22"/>
          <w:lang w:val="en-GB"/>
        </w:rPr>
        <w:t>D</w:t>
      </w:r>
      <w:r w:rsidRPr="00BD1465">
        <w:rPr>
          <w:rFonts w:asciiTheme="minorHAnsi" w:hAnsiTheme="minorHAnsi" w:cstheme="minorHAnsi"/>
          <w:b/>
          <w:bCs/>
          <w:sz w:val="22"/>
          <w:szCs w:val="22"/>
          <w:lang w:val="en-GB"/>
        </w:rPr>
        <w:t xml:space="preserve"> to the Terms of Reference</w:t>
      </w:r>
    </w:p>
    <w:p w14:paraId="3DC9DEAE" w14:textId="77777777" w:rsidR="00FE0E69" w:rsidRPr="00207EE2" w:rsidRDefault="00FE0E69" w:rsidP="00D26F73">
      <w:pPr>
        <w:tabs>
          <w:tab w:val="left" w:pos="4536"/>
          <w:tab w:val="left" w:leader="dot" w:pos="9072"/>
        </w:tabs>
        <w:ind w:firstLine="6"/>
        <w:jc w:val="right"/>
        <w:rPr>
          <w:rFonts w:asciiTheme="minorHAnsi" w:hAnsiTheme="minorHAnsi" w:cstheme="minorHAnsi"/>
          <w:i/>
          <w:iCs/>
          <w:sz w:val="22"/>
          <w:szCs w:val="22"/>
          <w:lang w:val="en-US" w:eastAsia="en-US"/>
        </w:rPr>
      </w:pPr>
    </w:p>
    <w:p w14:paraId="04709A9F" w14:textId="77777777" w:rsidR="00FE0E69" w:rsidRPr="00207EE2" w:rsidRDefault="00FE0E69" w:rsidP="00EE7B5F">
      <w:pPr>
        <w:tabs>
          <w:tab w:val="left" w:pos="4536"/>
          <w:tab w:val="left" w:leader="dot" w:pos="9072"/>
        </w:tabs>
        <w:ind w:firstLine="6"/>
        <w:jc w:val="both"/>
        <w:rPr>
          <w:rFonts w:asciiTheme="minorHAnsi" w:hAnsiTheme="minorHAnsi" w:cstheme="minorHAnsi"/>
          <w:i/>
          <w:iCs/>
          <w:sz w:val="22"/>
          <w:szCs w:val="22"/>
          <w:lang w:val="en-US" w:eastAsia="en-US"/>
        </w:rPr>
      </w:pPr>
    </w:p>
    <w:p w14:paraId="6EE87E54" w14:textId="77777777" w:rsidR="00FE0E69" w:rsidRPr="00207EE2" w:rsidRDefault="00FE0E69" w:rsidP="00EE7B5F">
      <w:pPr>
        <w:tabs>
          <w:tab w:val="left" w:pos="4536"/>
          <w:tab w:val="left" w:leader="dot" w:pos="9072"/>
        </w:tabs>
        <w:ind w:firstLine="6"/>
        <w:jc w:val="both"/>
        <w:rPr>
          <w:rFonts w:asciiTheme="minorHAnsi" w:hAnsiTheme="minorHAnsi" w:cstheme="minorHAnsi"/>
          <w:i/>
          <w:iCs/>
          <w:sz w:val="22"/>
          <w:szCs w:val="22"/>
          <w:lang w:val="en-US" w:eastAsia="en-US"/>
        </w:rPr>
      </w:pPr>
    </w:p>
    <w:p w14:paraId="28CDF5C3" w14:textId="77777777" w:rsidR="001B0D0C" w:rsidRPr="001B0D0C" w:rsidRDefault="001B0D0C" w:rsidP="001B0D0C">
      <w:pPr>
        <w:tabs>
          <w:tab w:val="left" w:pos="4536"/>
          <w:tab w:val="left" w:leader="dot" w:pos="9072"/>
        </w:tabs>
        <w:ind w:firstLine="6"/>
        <w:jc w:val="center"/>
        <w:outlineLvl w:val="0"/>
        <w:rPr>
          <w:rFonts w:ascii="Calibri" w:hAnsi="Calibri" w:cs="Calibri"/>
          <w:b/>
          <w:iCs/>
          <w:sz w:val="22"/>
          <w:szCs w:val="22"/>
          <w:lang w:val="en-US" w:eastAsia="en-US"/>
        </w:rPr>
      </w:pPr>
      <w:r w:rsidRPr="001B0D0C">
        <w:rPr>
          <w:rFonts w:ascii="Calibri" w:hAnsi="Calibri" w:cs="Calibri"/>
          <w:b/>
          <w:iCs/>
          <w:sz w:val="22"/>
          <w:szCs w:val="22"/>
          <w:lang w:val="en-US" w:eastAsia="en-US"/>
        </w:rPr>
        <w:t xml:space="preserve">Requirements and technical parameters </w:t>
      </w:r>
    </w:p>
    <w:p w14:paraId="005A1269" w14:textId="77777777" w:rsidR="001B0D0C" w:rsidRDefault="001B0D0C" w:rsidP="001B0D0C">
      <w:pPr>
        <w:tabs>
          <w:tab w:val="left" w:pos="4536"/>
          <w:tab w:val="left" w:leader="dot" w:pos="9072"/>
        </w:tabs>
        <w:ind w:firstLine="6"/>
        <w:jc w:val="center"/>
        <w:outlineLvl w:val="0"/>
        <w:rPr>
          <w:rFonts w:ascii="Calibri" w:hAnsi="Calibri" w:cs="Calibri"/>
          <w:b/>
          <w:iCs/>
          <w:sz w:val="22"/>
          <w:szCs w:val="22"/>
          <w:lang w:val="en-US" w:eastAsia="en-US"/>
        </w:rPr>
      </w:pPr>
      <w:r w:rsidRPr="001B0D0C">
        <w:rPr>
          <w:rFonts w:ascii="Calibri" w:hAnsi="Calibri" w:cs="Calibri"/>
          <w:b/>
          <w:iCs/>
          <w:sz w:val="22"/>
          <w:szCs w:val="22"/>
          <w:lang w:val="en-US" w:eastAsia="en-US"/>
        </w:rPr>
        <w:t>for the delivery of hydrogen purifier</w:t>
      </w:r>
    </w:p>
    <w:p w14:paraId="41F91569" w14:textId="77777777" w:rsidR="00A82CD5" w:rsidRDefault="00A82CD5" w:rsidP="001B0D0C">
      <w:pPr>
        <w:tabs>
          <w:tab w:val="left" w:pos="4536"/>
          <w:tab w:val="left" w:leader="dot" w:pos="9072"/>
        </w:tabs>
        <w:ind w:firstLine="6"/>
        <w:jc w:val="center"/>
        <w:outlineLvl w:val="0"/>
        <w:rPr>
          <w:rFonts w:ascii="Calibri" w:hAnsi="Calibri" w:cs="Calibri"/>
          <w:b/>
          <w:iCs/>
          <w:sz w:val="22"/>
          <w:szCs w:val="22"/>
          <w:lang w:val="en-US" w:eastAsia="en-US"/>
        </w:rPr>
      </w:pPr>
    </w:p>
    <w:p w14:paraId="0BB7224F" w14:textId="4723B68F" w:rsidR="00A82CD5" w:rsidRPr="001B0D0C" w:rsidRDefault="00A82CD5" w:rsidP="001B0D0C">
      <w:pPr>
        <w:tabs>
          <w:tab w:val="left" w:pos="4536"/>
          <w:tab w:val="left" w:leader="dot" w:pos="9072"/>
        </w:tabs>
        <w:ind w:firstLine="6"/>
        <w:jc w:val="center"/>
        <w:outlineLvl w:val="0"/>
        <w:rPr>
          <w:rFonts w:ascii="Calibri" w:hAnsi="Calibri" w:cs="Calibri"/>
          <w:b/>
          <w:bCs/>
          <w:sz w:val="22"/>
          <w:szCs w:val="22"/>
          <w:lang w:val="en-US"/>
        </w:rPr>
      </w:pPr>
      <w:r>
        <w:rPr>
          <w:rFonts w:ascii="Calibri" w:hAnsi="Calibri" w:cs="Calibri"/>
          <w:b/>
          <w:iCs/>
          <w:sz w:val="22"/>
          <w:szCs w:val="22"/>
          <w:lang w:val="en-US" w:eastAsia="en-US"/>
        </w:rPr>
        <w:t>Part 4</w:t>
      </w:r>
    </w:p>
    <w:p w14:paraId="1A80EE15" w14:textId="77777777" w:rsidR="001B0D0C" w:rsidRPr="001B0D0C" w:rsidRDefault="001B0D0C" w:rsidP="001B0D0C">
      <w:pPr>
        <w:rPr>
          <w:rFonts w:ascii="Calibri" w:eastAsia="Calibri" w:hAnsi="Calibri"/>
          <w:b/>
          <w:sz w:val="24"/>
          <w:szCs w:val="24"/>
          <w:lang w:val="en-US"/>
        </w:rPr>
      </w:pP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4"/>
        <w:gridCol w:w="4253"/>
        <w:gridCol w:w="1559"/>
        <w:gridCol w:w="1843"/>
      </w:tblGrid>
      <w:tr w:rsidR="001B0D0C" w:rsidRPr="001C5A2D" w14:paraId="2FEC0C2F" w14:textId="77777777" w:rsidTr="001B0D0C">
        <w:trPr>
          <w:trHeight w:val="20"/>
        </w:trPr>
        <w:tc>
          <w:tcPr>
            <w:tcW w:w="6197" w:type="dxa"/>
            <w:gridSpan w:val="2"/>
            <w:vAlign w:val="center"/>
          </w:tcPr>
          <w:p w14:paraId="5F3A6E5A" w14:textId="77777777" w:rsidR="001B0D0C" w:rsidRPr="001B0D0C" w:rsidRDefault="001B0D0C" w:rsidP="001B0D0C">
            <w:pPr>
              <w:rPr>
                <w:rFonts w:ascii="Calibri" w:hAnsi="Calibri" w:cs="Calibri"/>
                <w:b/>
                <w:sz w:val="22"/>
                <w:szCs w:val="22"/>
                <w:lang w:val="en-US" w:eastAsia="en-US"/>
              </w:rPr>
            </w:pPr>
            <w:r w:rsidRPr="001B0D0C">
              <w:rPr>
                <w:rFonts w:ascii="Calibri" w:hAnsi="Calibri" w:cs="Calibri"/>
                <w:b/>
                <w:sz w:val="22"/>
                <w:szCs w:val="22"/>
                <w:lang w:val="en-US" w:eastAsia="en-US"/>
              </w:rPr>
              <w:t>Parameter name</w:t>
            </w:r>
          </w:p>
        </w:tc>
        <w:tc>
          <w:tcPr>
            <w:tcW w:w="1559" w:type="dxa"/>
            <w:vAlign w:val="center"/>
          </w:tcPr>
          <w:p w14:paraId="5FA848EB" w14:textId="77777777" w:rsidR="001B0D0C" w:rsidRPr="001B0D0C" w:rsidRDefault="001B0D0C" w:rsidP="001B0D0C">
            <w:pPr>
              <w:jc w:val="center"/>
              <w:rPr>
                <w:rFonts w:ascii="Calibri" w:hAnsi="Calibri" w:cs="Calibri"/>
                <w:b/>
                <w:sz w:val="22"/>
                <w:szCs w:val="22"/>
                <w:lang w:val="en-US"/>
              </w:rPr>
            </w:pPr>
            <w:r w:rsidRPr="001B0D0C">
              <w:rPr>
                <w:rFonts w:ascii="Calibri" w:hAnsi="Calibri" w:cs="Calibri"/>
                <w:b/>
                <w:sz w:val="22"/>
                <w:szCs w:val="22"/>
                <w:lang w:val="en-US"/>
              </w:rPr>
              <w:t>Requirement</w:t>
            </w:r>
          </w:p>
        </w:tc>
        <w:tc>
          <w:tcPr>
            <w:tcW w:w="1843" w:type="dxa"/>
            <w:vAlign w:val="center"/>
          </w:tcPr>
          <w:p w14:paraId="560243B3" w14:textId="77777777" w:rsidR="001B0D0C" w:rsidRPr="001B0D0C" w:rsidRDefault="001B0D0C" w:rsidP="001B0D0C">
            <w:pPr>
              <w:jc w:val="center"/>
              <w:rPr>
                <w:rFonts w:ascii="Calibri" w:hAnsi="Calibri" w:cs="Calibri"/>
                <w:b/>
                <w:sz w:val="22"/>
                <w:szCs w:val="22"/>
                <w:lang w:val="en-US" w:eastAsia="en-US"/>
              </w:rPr>
            </w:pPr>
            <w:r w:rsidRPr="001B0D0C">
              <w:rPr>
                <w:rFonts w:ascii="Calibri" w:hAnsi="Calibri" w:cs="Calibri"/>
                <w:b/>
                <w:sz w:val="22"/>
                <w:szCs w:val="22"/>
                <w:lang w:val="en-US"/>
              </w:rPr>
              <w:t>Column to be filled in by contractor</w:t>
            </w:r>
          </w:p>
        </w:tc>
      </w:tr>
      <w:tr w:rsidR="001B0D0C" w:rsidRPr="001B0D0C" w14:paraId="70ED9424" w14:textId="77777777" w:rsidTr="001B0D0C">
        <w:trPr>
          <w:trHeight w:val="20"/>
        </w:trPr>
        <w:tc>
          <w:tcPr>
            <w:tcW w:w="1944" w:type="dxa"/>
            <w:vAlign w:val="center"/>
          </w:tcPr>
          <w:p w14:paraId="0D9C3EF8"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Type</w:t>
            </w:r>
          </w:p>
        </w:tc>
        <w:tc>
          <w:tcPr>
            <w:tcW w:w="4253" w:type="dxa"/>
            <w:vAlign w:val="center"/>
          </w:tcPr>
          <w:p w14:paraId="3E28660B" w14:textId="77777777" w:rsidR="001B0D0C" w:rsidRPr="001B0D0C" w:rsidRDefault="001B0D0C" w:rsidP="001B0D0C">
            <w:pPr>
              <w:spacing w:line="276" w:lineRule="auto"/>
              <w:rPr>
                <w:rFonts w:ascii="Calibri" w:hAnsi="Calibri" w:cs="Calibri"/>
                <w:sz w:val="22"/>
                <w:szCs w:val="22"/>
                <w:lang w:val="en-US" w:eastAsia="en-US"/>
              </w:rPr>
            </w:pPr>
          </w:p>
        </w:tc>
        <w:tc>
          <w:tcPr>
            <w:tcW w:w="1559" w:type="dxa"/>
            <w:vAlign w:val="center"/>
          </w:tcPr>
          <w:p w14:paraId="2EDF8572" w14:textId="77777777" w:rsidR="001B0D0C" w:rsidRPr="001B0D0C" w:rsidRDefault="001B0D0C" w:rsidP="001B0D0C">
            <w:pPr>
              <w:spacing w:line="276" w:lineRule="auto"/>
              <w:rPr>
                <w:rFonts w:ascii="Calibri" w:hAnsi="Calibri" w:cs="Calibri"/>
                <w:sz w:val="22"/>
                <w:szCs w:val="22"/>
                <w:lang w:val="en-US" w:eastAsia="en-US"/>
              </w:rPr>
            </w:pPr>
          </w:p>
        </w:tc>
        <w:tc>
          <w:tcPr>
            <w:tcW w:w="1843" w:type="dxa"/>
            <w:vAlign w:val="center"/>
          </w:tcPr>
          <w:p w14:paraId="500F2AE6"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Specify</w:t>
            </w:r>
          </w:p>
        </w:tc>
      </w:tr>
      <w:tr w:rsidR="001B0D0C" w:rsidRPr="001B0D0C" w14:paraId="093032A7" w14:textId="77777777" w:rsidTr="001B0D0C">
        <w:trPr>
          <w:trHeight w:val="20"/>
        </w:trPr>
        <w:tc>
          <w:tcPr>
            <w:tcW w:w="1944" w:type="dxa"/>
            <w:vAlign w:val="center"/>
          </w:tcPr>
          <w:p w14:paraId="65591A11"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 xml:space="preserve">Manufacturer </w:t>
            </w:r>
          </w:p>
        </w:tc>
        <w:tc>
          <w:tcPr>
            <w:tcW w:w="4253" w:type="dxa"/>
            <w:vAlign w:val="center"/>
          </w:tcPr>
          <w:p w14:paraId="2649FB15" w14:textId="77777777" w:rsidR="001B0D0C" w:rsidRPr="001B0D0C" w:rsidRDefault="001B0D0C" w:rsidP="001B0D0C">
            <w:pPr>
              <w:spacing w:line="276" w:lineRule="auto"/>
              <w:rPr>
                <w:rFonts w:ascii="Calibri" w:hAnsi="Calibri" w:cs="Calibri"/>
                <w:sz w:val="22"/>
                <w:szCs w:val="22"/>
                <w:lang w:val="en-US" w:eastAsia="en-US"/>
              </w:rPr>
            </w:pPr>
          </w:p>
        </w:tc>
        <w:tc>
          <w:tcPr>
            <w:tcW w:w="1559" w:type="dxa"/>
            <w:vAlign w:val="center"/>
          </w:tcPr>
          <w:p w14:paraId="7F322699" w14:textId="77777777" w:rsidR="001B0D0C" w:rsidRPr="001B0D0C" w:rsidRDefault="001B0D0C" w:rsidP="001B0D0C">
            <w:pPr>
              <w:spacing w:line="276" w:lineRule="auto"/>
              <w:rPr>
                <w:rFonts w:ascii="Calibri" w:hAnsi="Calibri" w:cs="Calibri"/>
                <w:sz w:val="22"/>
                <w:szCs w:val="22"/>
                <w:lang w:val="en-US" w:eastAsia="en-US"/>
              </w:rPr>
            </w:pPr>
          </w:p>
        </w:tc>
        <w:tc>
          <w:tcPr>
            <w:tcW w:w="1843" w:type="dxa"/>
            <w:vAlign w:val="center"/>
          </w:tcPr>
          <w:p w14:paraId="41FFB0D8"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Specify</w:t>
            </w:r>
          </w:p>
        </w:tc>
      </w:tr>
      <w:tr w:rsidR="001B0D0C" w:rsidRPr="001B0D0C" w14:paraId="385D5B3B" w14:textId="77777777" w:rsidTr="001B0D0C">
        <w:trPr>
          <w:trHeight w:val="20"/>
        </w:trPr>
        <w:tc>
          <w:tcPr>
            <w:tcW w:w="1944" w:type="dxa"/>
            <w:vAlign w:val="center"/>
          </w:tcPr>
          <w:p w14:paraId="1913DE87"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Country of origin</w:t>
            </w:r>
          </w:p>
        </w:tc>
        <w:tc>
          <w:tcPr>
            <w:tcW w:w="4253" w:type="dxa"/>
            <w:vAlign w:val="center"/>
          </w:tcPr>
          <w:p w14:paraId="2A4C9AD0" w14:textId="77777777" w:rsidR="001B0D0C" w:rsidRPr="00037527" w:rsidRDefault="001B0D0C" w:rsidP="001B0D0C">
            <w:pPr>
              <w:spacing w:line="276" w:lineRule="auto"/>
              <w:rPr>
                <w:rFonts w:ascii="Calibri" w:hAnsi="Calibri" w:cs="Calibri"/>
                <w:sz w:val="22"/>
                <w:szCs w:val="22"/>
                <w:lang w:val="en-US" w:eastAsia="en-US"/>
              </w:rPr>
            </w:pPr>
          </w:p>
        </w:tc>
        <w:tc>
          <w:tcPr>
            <w:tcW w:w="1559" w:type="dxa"/>
            <w:vAlign w:val="center"/>
          </w:tcPr>
          <w:p w14:paraId="57DBF920" w14:textId="77777777" w:rsidR="001B0D0C" w:rsidRPr="001B0D0C" w:rsidRDefault="001B0D0C" w:rsidP="001B0D0C">
            <w:pPr>
              <w:spacing w:line="276" w:lineRule="auto"/>
              <w:rPr>
                <w:rFonts w:ascii="Calibri" w:hAnsi="Calibri" w:cs="Calibri"/>
                <w:sz w:val="22"/>
                <w:szCs w:val="22"/>
                <w:lang w:val="en-US" w:eastAsia="en-US"/>
              </w:rPr>
            </w:pPr>
          </w:p>
        </w:tc>
        <w:tc>
          <w:tcPr>
            <w:tcW w:w="1843" w:type="dxa"/>
            <w:vAlign w:val="center"/>
          </w:tcPr>
          <w:p w14:paraId="2CF1191E"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Specify</w:t>
            </w:r>
          </w:p>
        </w:tc>
      </w:tr>
      <w:tr w:rsidR="001B0D0C" w:rsidRPr="001B0D0C" w14:paraId="3DC99EDE" w14:textId="77777777" w:rsidTr="001B0D0C">
        <w:trPr>
          <w:trHeight w:val="20"/>
        </w:trPr>
        <w:tc>
          <w:tcPr>
            <w:tcW w:w="1944" w:type="dxa"/>
            <w:vAlign w:val="center"/>
          </w:tcPr>
          <w:p w14:paraId="7081BD46"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Year of production</w:t>
            </w:r>
          </w:p>
        </w:tc>
        <w:tc>
          <w:tcPr>
            <w:tcW w:w="4253" w:type="dxa"/>
            <w:vAlign w:val="center"/>
          </w:tcPr>
          <w:p w14:paraId="3C471446" w14:textId="7348CFD4" w:rsidR="001B0D0C" w:rsidRPr="00037527" w:rsidRDefault="001B0D0C" w:rsidP="001B0D0C">
            <w:pPr>
              <w:spacing w:line="276" w:lineRule="auto"/>
              <w:rPr>
                <w:rFonts w:ascii="Calibri" w:hAnsi="Calibri" w:cs="Calibri"/>
                <w:sz w:val="22"/>
                <w:szCs w:val="22"/>
                <w:lang w:val="en-US" w:eastAsia="en-US"/>
              </w:rPr>
            </w:pPr>
            <w:r w:rsidRPr="00037527">
              <w:rPr>
                <w:rFonts w:ascii="Calibri" w:hAnsi="Calibri" w:cs="Calibri"/>
                <w:color w:val="000000"/>
                <w:sz w:val="22"/>
                <w:szCs w:val="22"/>
                <w:lang w:val="en-US"/>
              </w:rPr>
              <w:t>2022</w:t>
            </w:r>
            <w:r w:rsidR="00037527" w:rsidRPr="00037527">
              <w:rPr>
                <w:rFonts w:ascii="Calibri" w:hAnsi="Calibri" w:cs="Calibri"/>
                <w:color w:val="000000"/>
                <w:sz w:val="22"/>
                <w:szCs w:val="22"/>
                <w:lang w:val="en-US"/>
              </w:rPr>
              <w:t>/2023</w:t>
            </w:r>
          </w:p>
        </w:tc>
        <w:tc>
          <w:tcPr>
            <w:tcW w:w="1559" w:type="dxa"/>
            <w:vAlign w:val="center"/>
          </w:tcPr>
          <w:p w14:paraId="0DE1A65D"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Required</w:t>
            </w:r>
          </w:p>
        </w:tc>
        <w:tc>
          <w:tcPr>
            <w:tcW w:w="1843" w:type="dxa"/>
            <w:vAlign w:val="center"/>
          </w:tcPr>
          <w:p w14:paraId="24B7E49A"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Confirm</w:t>
            </w:r>
          </w:p>
        </w:tc>
      </w:tr>
      <w:tr w:rsidR="001B0D0C" w:rsidRPr="001B0D0C" w14:paraId="1F329794" w14:textId="77777777" w:rsidTr="001B0D0C">
        <w:trPr>
          <w:trHeight w:val="20"/>
        </w:trPr>
        <w:tc>
          <w:tcPr>
            <w:tcW w:w="1944" w:type="dxa"/>
            <w:vAlign w:val="center"/>
          </w:tcPr>
          <w:p w14:paraId="7AE089F4"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Device</w:t>
            </w:r>
          </w:p>
        </w:tc>
        <w:tc>
          <w:tcPr>
            <w:tcW w:w="4253" w:type="dxa"/>
            <w:vAlign w:val="center"/>
          </w:tcPr>
          <w:p w14:paraId="131957A5" w14:textId="77777777" w:rsidR="001B0D0C" w:rsidRPr="001B0D0C" w:rsidRDefault="001B0D0C" w:rsidP="001B0D0C">
            <w:pPr>
              <w:suppressAutoHyphens/>
              <w:snapToGrid w:val="0"/>
              <w:spacing w:line="276" w:lineRule="auto"/>
              <w:rPr>
                <w:rFonts w:ascii="Calibri" w:hAnsi="Calibri" w:cs="Calibri"/>
                <w:sz w:val="22"/>
                <w:szCs w:val="22"/>
                <w:lang w:val="en-US" w:eastAsia="ar-SA"/>
              </w:rPr>
            </w:pPr>
            <w:r w:rsidRPr="001B0D0C">
              <w:rPr>
                <w:rFonts w:ascii="Calibri" w:hAnsi="Calibri" w:cs="Calibri"/>
                <w:sz w:val="22"/>
                <w:szCs w:val="22"/>
                <w:lang w:val="en-US" w:eastAsia="ar-SA"/>
              </w:rPr>
              <w:t>Factory new, unused</w:t>
            </w:r>
          </w:p>
        </w:tc>
        <w:tc>
          <w:tcPr>
            <w:tcW w:w="1559" w:type="dxa"/>
            <w:vAlign w:val="center"/>
          </w:tcPr>
          <w:p w14:paraId="4E440E1C"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Required</w:t>
            </w:r>
          </w:p>
        </w:tc>
        <w:tc>
          <w:tcPr>
            <w:tcW w:w="1843" w:type="dxa"/>
            <w:vAlign w:val="center"/>
          </w:tcPr>
          <w:p w14:paraId="23DE38B7"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Confirm</w:t>
            </w:r>
          </w:p>
        </w:tc>
      </w:tr>
      <w:tr w:rsidR="001B0D0C" w:rsidRPr="001B0D0C" w14:paraId="4511B64E" w14:textId="77777777" w:rsidTr="001B0D0C">
        <w:trPr>
          <w:trHeight w:val="20"/>
        </w:trPr>
        <w:tc>
          <w:tcPr>
            <w:tcW w:w="6197" w:type="dxa"/>
            <w:gridSpan w:val="2"/>
            <w:vAlign w:val="center"/>
          </w:tcPr>
          <w:p w14:paraId="72EDCD19" w14:textId="16B74699" w:rsidR="001B0D0C" w:rsidRPr="0098498B" w:rsidRDefault="001B0D0C" w:rsidP="00BA06D1">
            <w:pPr>
              <w:pStyle w:val="Akapitzlist"/>
              <w:numPr>
                <w:ilvl w:val="1"/>
                <w:numId w:val="82"/>
              </w:numPr>
              <w:spacing w:line="276" w:lineRule="auto"/>
              <w:ind w:left="106" w:firstLine="0"/>
              <w:jc w:val="both"/>
              <w:rPr>
                <w:rFonts w:ascii="Calibri" w:hAnsi="Calibri" w:cs="Calibri"/>
                <w:color w:val="000000"/>
                <w:sz w:val="22"/>
                <w:szCs w:val="22"/>
                <w:lang w:val="en-US"/>
              </w:rPr>
            </w:pPr>
            <w:r w:rsidRPr="0098498B">
              <w:rPr>
                <w:rFonts w:ascii="Calibri" w:hAnsi="Calibri" w:cs="Calibri"/>
                <w:sz w:val="22"/>
                <w:szCs w:val="22"/>
                <w:lang w:val="en-US" w:eastAsia="en-US"/>
              </w:rPr>
              <w:t>The device is used to purify gas - hydrogen to a minimum purity of 7N, supplied to the reactor for epitaxy of semiconductor layers based on silicon carbide (SiC) and gallium nitride (GaN) by CVD/MOCVD method.</w:t>
            </w:r>
          </w:p>
        </w:tc>
        <w:tc>
          <w:tcPr>
            <w:tcW w:w="1559" w:type="dxa"/>
            <w:vAlign w:val="center"/>
          </w:tcPr>
          <w:p w14:paraId="27E22B19"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Required</w:t>
            </w:r>
          </w:p>
        </w:tc>
        <w:tc>
          <w:tcPr>
            <w:tcW w:w="1843" w:type="dxa"/>
            <w:vAlign w:val="center"/>
          </w:tcPr>
          <w:p w14:paraId="2A9C3107"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Confirm</w:t>
            </w:r>
          </w:p>
        </w:tc>
      </w:tr>
      <w:tr w:rsidR="001B0D0C" w:rsidRPr="001B0D0C" w14:paraId="1E9BD075" w14:textId="77777777" w:rsidTr="001B0D0C">
        <w:trPr>
          <w:trHeight w:val="20"/>
        </w:trPr>
        <w:tc>
          <w:tcPr>
            <w:tcW w:w="6197" w:type="dxa"/>
            <w:gridSpan w:val="2"/>
            <w:vAlign w:val="center"/>
          </w:tcPr>
          <w:p w14:paraId="538BA33B" w14:textId="7F63354C" w:rsidR="001B0D0C" w:rsidRPr="0098498B" w:rsidRDefault="001B0D0C" w:rsidP="00BA06D1">
            <w:pPr>
              <w:pStyle w:val="Akapitzlist"/>
              <w:numPr>
                <w:ilvl w:val="1"/>
                <w:numId w:val="82"/>
              </w:numPr>
              <w:suppressAutoHyphens/>
              <w:snapToGrid w:val="0"/>
              <w:spacing w:line="276" w:lineRule="auto"/>
              <w:ind w:left="248" w:hanging="248"/>
              <w:jc w:val="both"/>
              <w:rPr>
                <w:rFonts w:ascii="Calibri" w:hAnsi="Calibri" w:cs="Calibri"/>
                <w:sz w:val="22"/>
                <w:szCs w:val="22"/>
                <w:lang w:val="en-US" w:eastAsia="en-US"/>
              </w:rPr>
            </w:pPr>
            <w:r w:rsidRPr="0098498B">
              <w:rPr>
                <w:rFonts w:ascii="Calibri" w:hAnsi="Calibri" w:cs="Calibri"/>
                <w:sz w:val="22"/>
                <w:szCs w:val="22"/>
                <w:lang w:val="en-US" w:eastAsia="en-US"/>
              </w:rPr>
              <w:t xml:space="preserve">The device must purify hydrogen to a purity above 7N. The purity of hydrogen at the output of the purifier for individual impurities must be: </w:t>
            </w:r>
          </w:p>
          <w:p w14:paraId="2F01E08E" w14:textId="77777777" w:rsidR="001B0D0C" w:rsidRPr="001B0D0C" w:rsidRDefault="001B0D0C" w:rsidP="00BA06D1">
            <w:pPr>
              <w:numPr>
                <w:ilvl w:val="0"/>
                <w:numId w:val="77"/>
              </w:numPr>
              <w:suppressAutoHyphens/>
              <w:autoSpaceDE w:val="0"/>
              <w:autoSpaceDN w:val="0"/>
              <w:snapToGrid w:val="0"/>
              <w:spacing w:line="276" w:lineRule="auto"/>
              <w:contextualSpacing/>
              <w:jc w:val="both"/>
              <w:rPr>
                <w:rFonts w:ascii="Calibri" w:hAnsi="Calibri" w:cs="Calibri"/>
                <w:sz w:val="22"/>
                <w:szCs w:val="22"/>
                <w:lang w:val="en-US" w:eastAsia="en-US"/>
              </w:rPr>
            </w:pPr>
            <w:r w:rsidRPr="001B0D0C">
              <w:rPr>
                <w:rFonts w:ascii="Calibri" w:hAnsi="Calibri" w:cs="Calibri"/>
                <w:sz w:val="22"/>
                <w:szCs w:val="22"/>
                <w:lang w:val="en-US" w:eastAsia="en-US"/>
              </w:rPr>
              <w:t>H</w:t>
            </w:r>
            <w:r w:rsidRPr="001B0D0C">
              <w:rPr>
                <w:rFonts w:ascii="Calibri" w:hAnsi="Calibri" w:cs="Calibri"/>
                <w:sz w:val="22"/>
                <w:szCs w:val="22"/>
                <w:vertAlign w:val="subscript"/>
                <w:lang w:val="en-US" w:eastAsia="en-US"/>
              </w:rPr>
              <w:t>2</w:t>
            </w:r>
            <w:r w:rsidRPr="001B0D0C">
              <w:rPr>
                <w:rFonts w:ascii="Calibri" w:hAnsi="Calibri" w:cs="Calibri"/>
                <w:sz w:val="22"/>
                <w:szCs w:val="22"/>
                <w:lang w:val="en-US" w:eastAsia="en-US"/>
              </w:rPr>
              <w:t xml:space="preserve">O &lt; 1 ppb, </w:t>
            </w:r>
          </w:p>
          <w:p w14:paraId="7610846B" w14:textId="77777777" w:rsidR="001B0D0C" w:rsidRPr="001B0D0C" w:rsidRDefault="001B0D0C" w:rsidP="00BA06D1">
            <w:pPr>
              <w:numPr>
                <w:ilvl w:val="0"/>
                <w:numId w:val="77"/>
              </w:numPr>
              <w:suppressAutoHyphens/>
              <w:autoSpaceDE w:val="0"/>
              <w:autoSpaceDN w:val="0"/>
              <w:snapToGrid w:val="0"/>
              <w:spacing w:line="276" w:lineRule="auto"/>
              <w:contextualSpacing/>
              <w:jc w:val="both"/>
              <w:rPr>
                <w:rFonts w:ascii="Calibri" w:hAnsi="Calibri" w:cs="Calibri"/>
                <w:sz w:val="22"/>
                <w:szCs w:val="22"/>
                <w:lang w:val="en-US" w:eastAsia="en-US"/>
              </w:rPr>
            </w:pPr>
            <w:r w:rsidRPr="001B0D0C">
              <w:rPr>
                <w:rFonts w:ascii="Calibri" w:hAnsi="Calibri" w:cs="Calibri"/>
                <w:sz w:val="22"/>
                <w:szCs w:val="22"/>
                <w:lang w:val="en-US" w:eastAsia="en-US"/>
              </w:rPr>
              <w:t>O</w:t>
            </w:r>
            <w:r w:rsidRPr="001B0D0C">
              <w:rPr>
                <w:rFonts w:ascii="Calibri" w:hAnsi="Calibri" w:cs="Calibri"/>
                <w:sz w:val="22"/>
                <w:szCs w:val="22"/>
                <w:vertAlign w:val="subscript"/>
                <w:lang w:val="en-US" w:eastAsia="en-US"/>
              </w:rPr>
              <w:t>2</w:t>
            </w:r>
            <w:r w:rsidRPr="001B0D0C">
              <w:rPr>
                <w:rFonts w:ascii="Calibri" w:hAnsi="Calibri" w:cs="Calibri"/>
                <w:sz w:val="22"/>
                <w:szCs w:val="22"/>
                <w:lang w:val="en-US" w:eastAsia="en-US"/>
              </w:rPr>
              <w:t xml:space="preserve"> &lt; 1 ppb, </w:t>
            </w:r>
          </w:p>
          <w:p w14:paraId="72B4FF18" w14:textId="77777777" w:rsidR="001B0D0C" w:rsidRPr="001B0D0C" w:rsidRDefault="001B0D0C" w:rsidP="00BA06D1">
            <w:pPr>
              <w:numPr>
                <w:ilvl w:val="0"/>
                <w:numId w:val="77"/>
              </w:numPr>
              <w:suppressAutoHyphens/>
              <w:autoSpaceDE w:val="0"/>
              <w:autoSpaceDN w:val="0"/>
              <w:snapToGrid w:val="0"/>
              <w:spacing w:line="276" w:lineRule="auto"/>
              <w:contextualSpacing/>
              <w:jc w:val="both"/>
              <w:rPr>
                <w:rFonts w:ascii="Calibri" w:hAnsi="Calibri" w:cs="Calibri"/>
                <w:sz w:val="22"/>
                <w:szCs w:val="22"/>
                <w:lang w:val="en-US" w:eastAsia="en-US"/>
              </w:rPr>
            </w:pPr>
            <w:r w:rsidRPr="001B0D0C">
              <w:rPr>
                <w:rFonts w:ascii="Calibri" w:hAnsi="Calibri" w:cs="Calibri"/>
                <w:sz w:val="22"/>
                <w:szCs w:val="22"/>
                <w:lang w:val="en-US" w:eastAsia="en-US"/>
              </w:rPr>
              <w:t xml:space="preserve">CO &lt; 1 ppb, </w:t>
            </w:r>
          </w:p>
          <w:p w14:paraId="24AB303C" w14:textId="77777777" w:rsidR="001B0D0C" w:rsidRPr="001B0D0C" w:rsidRDefault="001B0D0C" w:rsidP="00BA06D1">
            <w:pPr>
              <w:numPr>
                <w:ilvl w:val="0"/>
                <w:numId w:val="77"/>
              </w:numPr>
              <w:suppressAutoHyphens/>
              <w:autoSpaceDE w:val="0"/>
              <w:autoSpaceDN w:val="0"/>
              <w:snapToGrid w:val="0"/>
              <w:spacing w:line="276" w:lineRule="auto"/>
              <w:contextualSpacing/>
              <w:jc w:val="both"/>
              <w:rPr>
                <w:rFonts w:ascii="Calibri" w:hAnsi="Calibri" w:cs="Calibri"/>
                <w:sz w:val="22"/>
                <w:szCs w:val="22"/>
                <w:lang w:val="en-US" w:eastAsia="en-US"/>
              </w:rPr>
            </w:pPr>
            <w:r w:rsidRPr="001B0D0C">
              <w:rPr>
                <w:rFonts w:ascii="Calibri" w:hAnsi="Calibri" w:cs="Calibri"/>
                <w:sz w:val="22"/>
                <w:szCs w:val="22"/>
                <w:lang w:val="en-US" w:eastAsia="en-US"/>
              </w:rPr>
              <w:t>CO</w:t>
            </w:r>
            <w:r w:rsidRPr="001B0D0C">
              <w:rPr>
                <w:rFonts w:ascii="Calibri" w:hAnsi="Calibri" w:cs="Calibri"/>
                <w:sz w:val="22"/>
                <w:szCs w:val="22"/>
                <w:vertAlign w:val="subscript"/>
                <w:lang w:val="en-US" w:eastAsia="en-US"/>
              </w:rPr>
              <w:t>2</w:t>
            </w:r>
            <w:r w:rsidRPr="001B0D0C">
              <w:rPr>
                <w:rFonts w:ascii="Calibri" w:hAnsi="Calibri" w:cs="Calibri"/>
                <w:sz w:val="22"/>
                <w:szCs w:val="22"/>
                <w:lang w:val="en-US" w:eastAsia="en-US"/>
              </w:rPr>
              <w:t xml:space="preserve"> &lt; 1 ppb, </w:t>
            </w:r>
          </w:p>
          <w:p w14:paraId="566632A8" w14:textId="77777777" w:rsidR="001B0D0C" w:rsidRPr="001B0D0C" w:rsidRDefault="001B0D0C" w:rsidP="00BA06D1">
            <w:pPr>
              <w:numPr>
                <w:ilvl w:val="0"/>
                <w:numId w:val="77"/>
              </w:numPr>
              <w:suppressAutoHyphens/>
              <w:autoSpaceDE w:val="0"/>
              <w:autoSpaceDN w:val="0"/>
              <w:snapToGrid w:val="0"/>
              <w:spacing w:line="276" w:lineRule="auto"/>
              <w:contextualSpacing/>
              <w:jc w:val="both"/>
              <w:rPr>
                <w:rFonts w:ascii="Calibri" w:hAnsi="Calibri" w:cs="Calibri"/>
                <w:sz w:val="22"/>
                <w:szCs w:val="22"/>
                <w:lang w:val="en-US" w:eastAsia="en-US"/>
              </w:rPr>
            </w:pPr>
            <w:r w:rsidRPr="001B0D0C">
              <w:rPr>
                <w:rFonts w:ascii="Calibri" w:hAnsi="Calibri" w:cs="Calibri"/>
                <w:sz w:val="22"/>
                <w:szCs w:val="22"/>
                <w:lang w:val="en-US" w:eastAsia="en-US"/>
              </w:rPr>
              <w:t>N</w:t>
            </w:r>
            <w:r w:rsidRPr="001B0D0C">
              <w:rPr>
                <w:rFonts w:ascii="Calibri" w:hAnsi="Calibri" w:cs="Calibri"/>
                <w:sz w:val="22"/>
                <w:szCs w:val="22"/>
                <w:vertAlign w:val="subscript"/>
                <w:lang w:val="en-US" w:eastAsia="en-US"/>
              </w:rPr>
              <w:t>2</w:t>
            </w:r>
            <w:r w:rsidRPr="001B0D0C">
              <w:rPr>
                <w:rFonts w:ascii="Calibri" w:hAnsi="Calibri" w:cs="Calibri"/>
                <w:sz w:val="22"/>
                <w:szCs w:val="22"/>
                <w:lang w:val="en-US" w:eastAsia="en-US"/>
              </w:rPr>
              <w:t xml:space="preserve"> &lt; 1 ppb. </w:t>
            </w:r>
          </w:p>
          <w:p w14:paraId="29B22E1A" w14:textId="77777777" w:rsidR="001B0D0C" w:rsidRPr="001B0D0C" w:rsidRDefault="001B0D0C" w:rsidP="001B0D0C">
            <w:pPr>
              <w:suppressAutoHyphens/>
              <w:snapToGrid w:val="0"/>
              <w:spacing w:line="276" w:lineRule="auto"/>
              <w:ind w:left="33"/>
              <w:jc w:val="both"/>
              <w:rPr>
                <w:rFonts w:ascii="Calibri" w:hAnsi="Calibri" w:cs="Calibri"/>
                <w:sz w:val="22"/>
                <w:szCs w:val="22"/>
                <w:lang w:val="en-US" w:eastAsia="en-US"/>
              </w:rPr>
            </w:pPr>
            <w:r w:rsidRPr="001B0D0C">
              <w:rPr>
                <w:rFonts w:ascii="Calibri" w:hAnsi="Calibri" w:cs="Calibri"/>
                <w:sz w:val="22"/>
                <w:szCs w:val="22"/>
                <w:lang w:val="en-US" w:eastAsia="en-US"/>
              </w:rPr>
              <w:t>The hydrogen purifier must necessarily remove nitrogen.</w:t>
            </w:r>
          </w:p>
        </w:tc>
        <w:tc>
          <w:tcPr>
            <w:tcW w:w="1559" w:type="dxa"/>
            <w:vAlign w:val="center"/>
          </w:tcPr>
          <w:p w14:paraId="339F5178" w14:textId="77777777" w:rsidR="001B0D0C" w:rsidRPr="001B0D0C" w:rsidRDefault="001B0D0C" w:rsidP="001B0D0C">
            <w:pPr>
              <w:suppressAutoHyphens/>
              <w:snapToGrid w:val="0"/>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Required</w:t>
            </w:r>
          </w:p>
        </w:tc>
        <w:tc>
          <w:tcPr>
            <w:tcW w:w="1843" w:type="dxa"/>
            <w:vAlign w:val="center"/>
          </w:tcPr>
          <w:p w14:paraId="02054103" w14:textId="77777777" w:rsidR="001B0D0C" w:rsidRPr="001B0D0C" w:rsidRDefault="001B0D0C" w:rsidP="001B0D0C">
            <w:pPr>
              <w:suppressAutoHyphens/>
              <w:snapToGrid w:val="0"/>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Confirm</w:t>
            </w:r>
          </w:p>
        </w:tc>
      </w:tr>
      <w:tr w:rsidR="001B0D0C" w:rsidRPr="001B0D0C" w14:paraId="4E4FFEFA" w14:textId="77777777" w:rsidTr="001B0D0C">
        <w:trPr>
          <w:trHeight w:val="20"/>
        </w:trPr>
        <w:tc>
          <w:tcPr>
            <w:tcW w:w="6197" w:type="dxa"/>
            <w:gridSpan w:val="2"/>
            <w:vAlign w:val="center"/>
          </w:tcPr>
          <w:p w14:paraId="5A98CD1B" w14:textId="5A7E02A3" w:rsidR="001B0D0C" w:rsidRPr="0098498B" w:rsidRDefault="001B0D0C" w:rsidP="00BA06D1">
            <w:pPr>
              <w:pStyle w:val="Akapitzlist"/>
              <w:numPr>
                <w:ilvl w:val="1"/>
                <w:numId w:val="82"/>
              </w:numPr>
              <w:spacing w:line="276" w:lineRule="auto"/>
              <w:ind w:left="390"/>
              <w:jc w:val="both"/>
              <w:rPr>
                <w:rFonts w:ascii="Calibri" w:hAnsi="Calibri" w:cs="Calibri"/>
                <w:sz w:val="22"/>
                <w:szCs w:val="22"/>
                <w:lang w:val="en-US" w:eastAsia="en-GB"/>
              </w:rPr>
            </w:pPr>
            <w:r w:rsidRPr="0098498B">
              <w:rPr>
                <w:rFonts w:ascii="Calibri" w:hAnsi="Calibri" w:cs="Calibri"/>
                <w:sz w:val="22"/>
                <w:szCs w:val="22"/>
                <w:lang w:val="en-US" w:eastAsia="en-US"/>
              </w:rPr>
              <w:t>The purifier must purify hydrogen at a maximum hydrogen flow rate of 350 slm. The average hydrogen flow rate is also 250 slm.</w:t>
            </w:r>
          </w:p>
        </w:tc>
        <w:tc>
          <w:tcPr>
            <w:tcW w:w="1559" w:type="dxa"/>
            <w:vAlign w:val="center"/>
          </w:tcPr>
          <w:p w14:paraId="330162EB" w14:textId="77777777" w:rsidR="001B0D0C" w:rsidRPr="001B0D0C" w:rsidRDefault="001B0D0C" w:rsidP="001B0D0C">
            <w:pPr>
              <w:suppressAutoHyphens/>
              <w:snapToGrid w:val="0"/>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Required</w:t>
            </w:r>
          </w:p>
        </w:tc>
        <w:tc>
          <w:tcPr>
            <w:tcW w:w="1843" w:type="dxa"/>
            <w:vAlign w:val="center"/>
          </w:tcPr>
          <w:p w14:paraId="573CB09B" w14:textId="77777777" w:rsidR="001B0D0C" w:rsidRPr="001B0D0C" w:rsidRDefault="001B0D0C" w:rsidP="001B0D0C">
            <w:pPr>
              <w:suppressAutoHyphens/>
              <w:snapToGrid w:val="0"/>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Confirm</w:t>
            </w:r>
          </w:p>
        </w:tc>
      </w:tr>
      <w:tr w:rsidR="001B0D0C" w:rsidRPr="001B0D0C" w14:paraId="1FB8EF44" w14:textId="77777777" w:rsidTr="001B0D0C">
        <w:trPr>
          <w:trHeight w:val="20"/>
        </w:trPr>
        <w:tc>
          <w:tcPr>
            <w:tcW w:w="6197" w:type="dxa"/>
            <w:gridSpan w:val="2"/>
            <w:vAlign w:val="center"/>
          </w:tcPr>
          <w:p w14:paraId="6DF5A066" w14:textId="55F6FFD5" w:rsidR="001B0D0C" w:rsidRPr="0098498B" w:rsidRDefault="001B0D0C" w:rsidP="00BA06D1">
            <w:pPr>
              <w:pStyle w:val="Akapitzlist"/>
              <w:widowControl w:val="0"/>
              <w:numPr>
                <w:ilvl w:val="1"/>
                <w:numId w:val="82"/>
              </w:numPr>
              <w:suppressAutoHyphens/>
              <w:spacing w:line="276" w:lineRule="auto"/>
              <w:ind w:left="390"/>
              <w:jc w:val="both"/>
              <w:rPr>
                <w:rFonts w:ascii="Calibri" w:hAnsi="Calibri" w:cs="Calibri"/>
                <w:sz w:val="22"/>
                <w:szCs w:val="22"/>
                <w:lang w:val="en-US" w:eastAsia="en-GB"/>
              </w:rPr>
            </w:pPr>
            <w:r w:rsidRPr="0098498B">
              <w:rPr>
                <w:rFonts w:ascii="Calibri" w:hAnsi="Calibri" w:cs="Calibri"/>
                <w:sz w:val="22"/>
                <w:szCs w:val="22"/>
                <w:lang w:val="en-US" w:eastAsia="en-US"/>
              </w:rPr>
              <w:t>The lifetime of the purifier must be a minimum of 1 year, with operation of 6h a day, 5 days a week, hydrogen purity at the inlet of 5N and at the flows shown in section 2.</w:t>
            </w:r>
          </w:p>
        </w:tc>
        <w:tc>
          <w:tcPr>
            <w:tcW w:w="1559" w:type="dxa"/>
            <w:vAlign w:val="center"/>
          </w:tcPr>
          <w:p w14:paraId="03175242" w14:textId="77777777" w:rsidR="001B0D0C" w:rsidRPr="001B0D0C" w:rsidRDefault="001B0D0C" w:rsidP="001B0D0C">
            <w:pPr>
              <w:suppressAutoHyphens/>
              <w:snapToGrid w:val="0"/>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Required</w:t>
            </w:r>
          </w:p>
        </w:tc>
        <w:tc>
          <w:tcPr>
            <w:tcW w:w="1843" w:type="dxa"/>
            <w:vAlign w:val="center"/>
          </w:tcPr>
          <w:p w14:paraId="30BB625A" w14:textId="77777777" w:rsidR="001B0D0C" w:rsidRPr="001B0D0C" w:rsidRDefault="001B0D0C" w:rsidP="001B0D0C">
            <w:pPr>
              <w:suppressAutoHyphens/>
              <w:snapToGrid w:val="0"/>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Confirm</w:t>
            </w:r>
          </w:p>
        </w:tc>
      </w:tr>
      <w:tr w:rsidR="001B0D0C" w:rsidRPr="001B0D0C" w14:paraId="208DAE86" w14:textId="77777777" w:rsidTr="001B0D0C">
        <w:trPr>
          <w:trHeight w:val="20"/>
        </w:trPr>
        <w:tc>
          <w:tcPr>
            <w:tcW w:w="6197" w:type="dxa"/>
            <w:gridSpan w:val="2"/>
            <w:vAlign w:val="center"/>
          </w:tcPr>
          <w:p w14:paraId="14BFC2A5" w14:textId="6037D6D0" w:rsidR="001B0D0C" w:rsidRPr="0098498B" w:rsidRDefault="001B0D0C" w:rsidP="00BA06D1">
            <w:pPr>
              <w:pStyle w:val="Akapitzlist"/>
              <w:widowControl w:val="0"/>
              <w:numPr>
                <w:ilvl w:val="1"/>
                <w:numId w:val="82"/>
              </w:numPr>
              <w:suppressAutoHyphens/>
              <w:spacing w:line="276" w:lineRule="auto"/>
              <w:ind w:left="390"/>
              <w:jc w:val="both"/>
              <w:rPr>
                <w:rFonts w:ascii="Calibri" w:hAnsi="Calibri" w:cs="Calibri"/>
                <w:sz w:val="22"/>
                <w:szCs w:val="22"/>
                <w:lang w:val="en-US" w:eastAsia="en-GB"/>
              </w:rPr>
            </w:pPr>
            <w:r w:rsidRPr="0098498B">
              <w:rPr>
                <w:rFonts w:ascii="Calibri" w:hAnsi="Calibri" w:cs="Calibri"/>
                <w:sz w:val="22"/>
                <w:szCs w:val="22"/>
                <w:lang w:val="en-US"/>
              </w:rPr>
              <w:t>The purrifier must purify hydrogen in both parts of the Epiluvac ER3 reactor, i.e. SiC and GaN.</w:t>
            </w:r>
          </w:p>
        </w:tc>
        <w:tc>
          <w:tcPr>
            <w:tcW w:w="1559" w:type="dxa"/>
            <w:vAlign w:val="center"/>
          </w:tcPr>
          <w:p w14:paraId="1B9AFD99" w14:textId="77777777" w:rsidR="001B0D0C" w:rsidRPr="001B0D0C" w:rsidRDefault="001B0D0C" w:rsidP="001B0D0C">
            <w:pPr>
              <w:suppressAutoHyphens/>
              <w:snapToGrid w:val="0"/>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Required</w:t>
            </w:r>
          </w:p>
        </w:tc>
        <w:tc>
          <w:tcPr>
            <w:tcW w:w="1843" w:type="dxa"/>
            <w:vAlign w:val="center"/>
          </w:tcPr>
          <w:p w14:paraId="23FF9F44" w14:textId="77777777" w:rsidR="001B0D0C" w:rsidRPr="001B0D0C" w:rsidRDefault="001B0D0C" w:rsidP="001B0D0C">
            <w:pPr>
              <w:suppressAutoHyphens/>
              <w:snapToGrid w:val="0"/>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Confirm</w:t>
            </w:r>
          </w:p>
        </w:tc>
      </w:tr>
      <w:tr w:rsidR="001B0D0C" w:rsidRPr="001B0D0C" w14:paraId="08929F4A" w14:textId="77777777" w:rsidTr="001B0D0C">
        <w:trPr>
          <w:trHeight w:val="20"/>
        </w:trPr>
        <w:tc>
          <w:tcPr>
            <w:tcW w:w="6197" w:type="dxa"/>
            <w:gridSpan w:val="2"/>
            <w:vAlign w:val="center"/>
          </w:tcPr>
          <w:p w14:paraId="766D14B5" w14:textId="1C2E5C74" w:rsidR="001B0D0C" w:rsidRPr="0098498B" w:rsidRDefault="001B0D0C" w:rsidP="00BA06D1">
            <w:pPr>
              <w:pStyle w:val="Akapitzlist"/>
              <w:numPr>
                <w:ilvl w:val="1"/>
                <w:numId w:val="82"/>
              </w:numPr>
              <w:adjustRightInd w:val="0"/>
              <w:spacing w:line="276" w:lineRule="auto"/>
              <w:ind w:left="390"/>
              <w:jc w:val="both"/>
              <w:rPr>
                <w:rFonts w:ascii="Calibri" w:hAnsi="Calibri" w:cs="Calibri"/>
                <w:sz w:val="22"/>
                <w:szCs w:val="22"/>
                <w:lang w:val="en-US" w:eastAsia="en-GB"/>
              </w:rPr>
            </w:pPr>
            <w:r w:rsidRPr="0098498B">
              <w:rPr>
                <w:rFonts w:ascii="Calibri" w:hAnsi="Calibri" w:cs="Calibri"/>
                <w:sz w:val="22"/>
                <w:szCs w:val="22"/>
                <w:lang w:val="en-US" w:eastAsia="en-US"/>
              </w:rPr>
              <w:t>The required pressure at the outlet of the purifier of 4-10 bar.</w:t>
            </w:r>
          </w:p>
        </w:tc>
        <w:tc>
          <w:tcPr>
            <w:tcW w:w="1559" w:type="dxa"/>
            <w:vAlign w:val="center"/>
          </w:tcPr>
          <w:p w14:paraId="51C04F46" w14:textId="77777777" w:rsidR="001B0D0C" w:rsidRPr="001B0D0C" w:rsidRDefault="001B0D0C" w:rsidP="001B0D0C">
            <w:pPr>
              <w:suppressAutoHyphens/>
              <w:snapToGrid w:val="0"/>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Required</w:t>
            </w:r>
          </w:p>
        </w:tc>
        <w:tc>
          <w:tcPr>
            <w:tcW w:w="1843" w:type="dxa"/>
            <w:vAlign w:val="center"/>
          </w:tcPr>
          <w:p w14:paraId="59AE2372" w14:textId="77777777" w:rsidR="001B0D0C" w:rsidRPr="001B0D0C" w:rsidRDefault="001B0D0C" w:rsidP="001B0D0C">
            <w:pPr>
              <w:suppressAutoHyphens/>
              <w:snapToGrid w:val="0"/>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Confirm</w:t>
            </w:r>
          </w:p>
        </w:tc>
      </w:tr>
      <w:tr w:rsidR="001B0D0C" w:rsidRPr="001B0D0C" w14:paraId="3923F373" w14:textId="77777777" w:rsidTr="001B0D0C">
        <w:trPr>
          <w:trHeight w:val="20"/>
        </w:trPr>
        <w:tc>
          <w:tcPr>
            <w:tcW w:w="6197" w:type="dxa"/>
            <w:gridSpan w:val="2"/>
            <w:vAlign w:val="center"/>
          </w:tcPr>
          <w:p w14:paraId="7BF5894F" w14:textId="1BADB0E0" w:rsidR="001B0D0C" w:rsidRPr="0098498B" w:rsidRDefault="001B0D0C" w:rsidP="00BA06D1">
            <w:pPr>
              <w:pStyle w:val="Akapitzlist"/>
              <w:numPr>
                <w:ilvl w:val="1"/>
                <w:numId w:val="82"/>
              </w:numPr>
              <w:adjustRightInd w:val="0"/>
              <w:spacing w:line="276" w:lineRule="auto"/>
              <w:ind w:left="390"/>
              <w:jc w:val="both"/>
              <w:rPr>
                <w:rFonts w:ascii="Calibri" w:hAnsi="Calibri" w:cs="Calibri"/>
                <w:sz w:val="22"/>
                <w:szCs w:val="22"/>
                <w:lang w:val="en-US" w:eastAsia="en-GB"/>
              </w:rPr>
            </w:pPr>
            <w:r w:rsidRPr="0098498B">
              <w:rPr>
                <w:rFonts w:ascii="Calibri" w:hAnsi="Calibri" w:cs="Calibri"/>
                <w:sz w:val="22"/>
                <w:szCs w:val="22"/>
                <w:lang w:val="en-US" w:eastAsia="en-US"/>
              </w:rPr>
              <w:t>The purifier must be equipped with a particle filter (preferably 0.003 μm).</w:t>
            </w:r>
          </w:p>
        </w:tc>
        <w:tc>
          <w:tcPr>
            <w:tcW w:w="1559" w:type="dxa"/>
            <w:vAlign w:val="center"/>
          </w:tcPr>
          <w:p w14:paraId="15A19B15" w14:textId="77777777" w:rsidR="001B0D0C" w:rsidRPr="001B0D0C" w:rsidRDefault="001B0D0C" w:rsidP="001B0D0C">
            <w:pPr>
              <w:suppressAutoHyphens/>
              <w:snapToGrid w:val="0"/>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Required</w:t>
            </w:r>
          </w:p>
        </w:tc>
        <w:tc>
          <w:tcPr>
            <w:tcW w:w="1843" w:type="dxa"/>
            <w:vAlign w:val="center"/>
          </w:tcPr>
          <w:p w14:paraId="73C72002" w14:textId="77777777" w:rsidR="001B0D0C" w:rsidRPr="001B0D0C" w:rsidRDefault="001B0D0C" w:rsidP="001B0D0C">
            <w:pPr>
              <w:suppressAutoHyphens/>
              <w:snapToGrid w:val="0"/>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Confirm</w:t>
            </w:r>
          </w:p>
        </w:tc>
      </w:tr>
      <w:tr w:rsidR="001B0D0C" w:rsidRPr="001B0D0C" w14:paraId="66FE5082" w14:textId="77777777" w:rsidTr="001B0D0C">
        <w:trPr>
          <w:trHeight w:val="20"/>
        </w:trPr>
        <w:tc>
          <w:tcPr>
            <w:tcW w:w="6197" w:type="dxa"/>
            <w:gridSpan w:val="2"/>
            <w:vAlign w:val="center"/>
          </w:tcPr>
          <w:p w14:paraId="333F4D08" w14:textId="2D39098B" w:rsidR="001B0D0C" w:rsidRPr="0098498B" w:rsidRDefault="001B0D0C" w:rsidP="00BA06D1">
            <w:pPr>
              <w:pStyle w:val="Akapitzlist"/>
              <w:numPr>
                <w:ilvl w:val="1"/>
                <w:numId w:val="82"/>
              </w:numPr>
              <w:adjustRightInd w:val="0"/>
              <w:spacing w:line="276" w:lineRule="auto"/>
              <w:ind w:left="390"/>
              <w:jc w:val="both"/>
              <w:rPr>
                <w:rFonts w:ascii="Calibri" w:hAnsi="Calibri" w:cs="Calibri"/>
                <w:sz w:val="22"/>
                <w:szCs w:val="22"/>
                <w:lang w:val="en-US" w:eastAsia="en-GB"/>
              </w:rPr>
            </w:pPr>
            <w:r w:rsidRPr="0098498B">
              <w:rPr>
                <w:rFonts w:ascii="Calibri" w:hAnsi="Calibri" w:cs="Calibri"/>
                <w:sz w:val="22"/>
                <w:szCs w:val="22"/>
                <w:lang w:val="en-US" w:eastAsia="en-US"/>
              </w:rPr>
              <w:t>The purifier must be equipped with a moisture sensor.</w:t>
            </w:r>
          </w:p>
        </w:tc>
        <w:tc>
          <w:tcPr>
            <w:tcW w:w="1559" w:type="dxa"/>
            <w:vAlign w:val="center"/>
          </w:tcPr>
          <w:p w14:paraId="1E7B05F9" w14:textId="77777777" w:rsidR="001B0D0C" w:rsidRPr="001B0D0C" w:rsidRDefault="001B0D0C" w:rsidP="001B0D0C">
            <w:pPr>
              <w:suppressAutoHyphens/>
              <w:snapToGrid w:val="0"/>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Required</w:t>
            </w:r>
          </w:p>
        </w:tc>
        <w:tc>
          <w:tcPr>
            <w:tcW w:w="1843" w:type="dxa"/>
            <w:vAlign w:val="center"/>
          </w:tcPr>
          <w:p w14:paraId="70A0E1AB" w14:textId="77777777" w:rsidR="001B0D0C" w:rsidRPr="001B0D0C" w:rsidRDefault="001B0D0C" w:rsidP="001B0D0C">
            <w:pPr>
              <w:suppressAutoHyphens/>
              <w:snapToGrid w:val="0"/>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Confirm</w:t>
            </w:r>
          </w:p>
        </w:tc>
      </w:tr>
      <w:tr w:rsidR="001B0D0C" w:rsidRPr="001B0D0C" w14:paraId="3BFB085D" w14:textId="77777777" w:rsidTr="001B0D0C">
        <w:trPr>
          <w:trHeight w:val="20"/>
        </w:trPr>
        <w:tc>
          <w:tcPr>
            <w:tcW w:w="6197" w:type="dxa"/>
            <w:gridSpan w:val="2"/>
            <w:vAlign w:val="center"/>
          </w:tcPr>
          <w:p w14:paraId="456380F0" w14:textId="78F296D9" w:rsidR="001B0D0C" w:rsidRPr="0098498B" w:rsidRDefault="001B0D0C" w:rsidP="00BA06D1">
            <w:pPr>
              <w:pStyle w:val="Akapitzlist"/>
              <w:numPr>
                <w:ilvl w:val="1"/>
                <w:numId w:val="82"/>
              </w:numPr>
              <w:adjustRightInd w:val="0"/>
              <w:spacing w:line="276" w:lineRule="auto"/>
              <w:ind w:left="390"/>
              <w:jc w:val="both"/>
              <w:rPr>
                <w:rFonts w:ascii="Calibri" w:hAnsi="Calibri" w:cs="Calibri"/>
                <w:sz w:val="22"/>
                <w:szCs w:val="22"/>
                <w:lang w:val="en-US" w:eastAsia="en-US"/>
              </w:rPr>
            </w:pPr>
            <w:r w:rsidRPr="0098498B">
              <w:rPr>
                <w:rFonts w:ascii="Calibri" w:hAnsi="Calibri" w:cs="Calibri"/>
                <w:sz w:val="22"/>
                <w:szCs w:val="22"/>
                <w:lang w:val="en-US" w:eastAsia="en-US"/>
              </w:rPr>
              <w:t>The purifier must be equipped with a hydrogen leakage sensor.</w:t>
            </w:r>
          </w:p>
        </w:tc>
        <w:tc>
          <w:tcPr>
            <w:tcW w:w="1559" w:type="dxa"/>
            <w:vAlign w:val="center"/>
          </w:tcPr>
          <w:p w14:paraId="15565EBE"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Required</w:t>
            </w:r>
          </w:p>
        </w:tc>
        <w:tc>
          <w:tcPr>
            <w:tcW w:w="1843" w:type="dxa"/>
            <w:vAlign w:val="center"/>
          </w:tcPr>
          <w:p w14:paraId="2D7D538D"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Confirm</w:t>
            </w:r>
          </w:p>
        </w:tc>
      </w:tr>
      <w:tr w:rsidR="001B0D0C" w:rsidRPr="001B0D0C" w14:paraId="0B8EFE33" w14:textId="77777777" w:rsidTr="001B0D0C">
        <w:trPr>
          <w:trHeight w:val="20"/>
        </w:trPr>
        <w:tc>
          <w:tcPr>
            <w:tcW w:w="6197" w:type="dxa"/>
            <w:gridSpan w:val="2"/>
            <w:vAlign w:val="center"/>
          </w:tcPr>
          <w:p w14:paraId="287C9DD8" w14:textId="507051B7" w:rsidR="001B0D0C" w:rsidRPr="0098498B" w:rsidRDefault="001B0D0C" w:rsidP="00BA06D1">
            <w:pPr>
              <w:pStyle w:val="Akapitzlist"/>
              <w:numPr>
                <w:ilvl w:val="1"/>
                <w:numId w:val="82"/>
              </w:numPr>
              <w:adjustRightInd w:val="0"/>
              <w:spacing w:line="276" w:lineRule="auto"/>
              <w:ind w:left="390"/>
              <w:jc w:val="both"/>
              <w:rPr>
                <w:rFonts w:ascii="Calibri" w:hAnsi="Calibri" w:cs="Calibri"/>
                <w:sz w:val="22"/>
                <w:szCs w:val="22"/>
                <w:lang w:val="en-US" w:eastAsia="en-US"/>
              </w:rPr>
            </w:pPr>
            <w:r w:rsidRPr="0098498B">
              <w:rPr>
                <w:rFonts w:ascii="Calibri" w:hAnsi="Calibri" w:cs="Calibri"/>
                <w:sz w:val="22"/>
                <w:szCs w:val="22"/>
                <w:lang w:val="en-US" w:eastAsia="en-US"/>
              </w:rPr>
              <w:t>The purifier must be equipped with an emergency shutdown (EMO) button.</w:t>
            </w:r>
          </w:p>
        </w:tc>
        <w:tc>
          <w:tcPr>
            <w:tcW w:w="1559" w:type="dxa"/>
            <w:vAlign w:val="center"/>
          </w:tcPr>
          <w:p w14:paraId="4FC03AF0"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Required</w:t>
            </w:r>
          </w:p>
        </w:tc>
        <w:tc>
          <w:tcPr>
            <w:tcW w:w="1843" w:type="dxa"/>
            <w:vAlign w:val="center"/>
          </w:tcPr>
          <w:p w14:paraId="1CA1F05E"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Confirm</w:t>
            </w:r>
          </w:p>
        </w:tc>
      </w:tr>
      <w:tr w:rsidR="001B0D0C" w:rsidRPr="001B0D0C" w14:paraId="2ED0CBD5" w14:textId="77777777" w:rsidTr="001B0D0C">
        <w:trPr>
          <w:trHeight w:val="20"/>
        </w:trPr>
        <w:tc>
          <w:tcPr>
            <w:tcW w:w="6197" w:type="dxa"/>
            <w:gridSpan w:val="2"/>
            <w:vAlign w:val="center"/>
          </w:tcPr>
          <w:p w14:paraId="07BA98E9" w14:textId="165A2BBF" w:rsidR="001B0D0C" w:rsidRPr="0098498B" w:rsidRDefault="001B0D0C" w:rsidP="00BA06D1">
            <w:pPr>
              <w:pStyle w:val="Akapitzlist"/>
              <w:numPr>
                <w:ilvl w:val="1"/>
                <w:numId w:val="82"/>
              </w:numPr>
              <w:adjustRightInd w:val="0"/>
              <w:spacing w:line="276" w:lineRule="auto"/>
              <w:ind w:left="390"/>
              <w:jc w:val="both"/>
              <w:rPr>
                <w:rFonts w:ascii="Calibri" w:hAnsi="Calibri" w:cs="Calibri"/>
                <w:sz w:val="22"/>
                <w:szCs w:val="22"/>
                <w:lang w:val="en-US" w:eastAsia="en-US"/>
              </w:rPr>
            </w:pPr>
            <w:r w:rsidRPr="0098498B">
              <w:rPr>
                <w:rFonts w:ascii="Calibri" w:hAnsi="Calibri" w:cs="Calibri"/>
                <w:sz w:val="22"/>
                <w:szCs w:val="22"/>
                <w:lang w:val="en-US" w:eastAsia="en-US"/>
              </w:rPr>
              <w:lastRenderedPageBreak/>
              <w:t>The purifier must be equipped with an N</w:t>
            </w:r>
            <w:r w:rsidRPr="0098498B">
              <w:rPr>
                <w:rFonts w:ascii="Calibri" w:hAnsi="Calibri" w:cs="Calibri"/>
                <w:sz w:val="22"/>
                <w:szCs w:val="22"/>
                <w:vertAlign w:val="subscript"/>
                <w:lang w:val="en-US" w:eastAsia="en-US"/>
              </w:rPr>
              <w:t>2</w:t>
            </w:r>
            <w:r w:rsidRPr="0098498B">
              <w:rPr>
                <w:rFonts w:ascii="Calibri" w:hAnsi="Calibri" w:cs="Calibri"/>
                <w:sz w:val="22"/>
                <w:szCs w:val="22"/>
                <w:lang w:val="en-US" w:eastAsia="en-US"/>
              </w:rPr>
              <w:t xml:space="preserve"> purge system.</w:t>
            </w:r>
          </w:p>
        </w:tc>
        <w:tc>
          <w:tcPr>
            <w:tcW w:w="1559" w:type="dxa"/>
            <w:vAlign w:val="center"/>
          </w:tcPr>
          <w:p w14:paraId="1C88E6D5"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Required</w:t>
            </w:r>
          </w:p>
        </w:tc>
        <w:tc>
          <w:tcPr>
            <w:tcW w:w="1843" w:type="dxa"/>
            <w:vAlign w:val="center"/>
          </w:tcPr>
          <w:p w14:paraId="4B0C3818"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Confirm</w:t>
            </w:r>
          </w:p>
        </w:tc>
      </w:tr>
      <w:tr w:rsidR="001B0D0C" w:rsidRPr="001B0D0C" w14:paraId="4C5783CB" w14:textId="77777777" w:rsidTr="001B0D0C">
        <w:trPr>
          <w:trHeight w:val="20"/>
        </w:trPr>
        <w:tc>
          <w:tcPr>
            <w:tcW w:w="6197" w:type="dxa"/>
            <w:gridSpan w:val="2"/>
            <w:vAlign w:val="center"/>
          </w:tcPr>
          <w:p w14:paraId="1B287F6D" w14:textId="2E0BBF2B" w:rsidR="001B0D0C" w:rsidRPr="0098498B" w:rsidRDefault="001B0D0C" w:rsidP="00BA06D1">
            <w:pPr>
              <w:pStyle w:val="Akapitzlist"/>
              <w:numPr>
                <w:ilvl w:val="1"/>
                <w:numId w:val="82"/>
              </w:numPr>
              <w:adjustRightInd w:val="0"/>
              <w:spacing w:line="276" w:lineRule="auto"/>
              <w:ind w:left="390"/>
              <w:jc w:val="both"/>
              <w:rPr>
                <w:rFonts w:ascii="Calibri" w:hAnsi="Calibri" w:cs="Calibri"/>
                <w:sz w:val="22"/>
                <w:szCs w:val="22"/>
                <w:lang w:val="en-US" w:eastAsia="en-US"/>
              </w:rPr>
            </w:pPr>
            <w:r w:rsidRPr="0098498B">
              <w:rPr>
                <w:rFonts w:ascii="Calibri" w:hAnsi="Calibri" w:cs="Calibri"/>
                <w:sz w:val="22"/>
                <w:szCs w:val="22"/>
                <w:lang w:val="en-US" w:eastAsia="en-US"/>
              </w:rPr>
              <w:t>The purifier must be equipped with a bypass.</w:t>
            </w:r>
          </w:p>
        </w:tc>
        <w:tc>
          <w:tcPr>
            <w:tcW w:w="1559" w:type="dxa"/>
            <w:vAlign w:val="center"/>
          </w:tcPr>
          <w:p w14:paraId="7BAD324A"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Required</w:t>
            </w:r>
          </w:p>
        </w:tc>
        <w:tc>
          <w:tcPr>
            <w:tcW w:w="1843" w:type="dxa"/>
            <w:vAlign w:val="center"/>
          </w:tcPr>
          <w:p w14:paraId="3E6F3BD7"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Confirm</w:t>
            </w:r>
          </w:p>
        </w:tc>
      </w:tr>
      <w:tr w:rsidR="001B0D0C" w:rsidRPr="001B0D0C" w14:paraId="6BC5EA4A" w14:textId="77777777" w:rsidTr="001B0D0C">
        <w:trPr>
          <w:trHeight w:val="20"/>
        </w:trPr>
        <w:tc>
          <w:tcPr>
            <w:tcW w:w="6197" w:type="dxa"/>
            <w:gridSpan w:val="2"/>
            <w:vAlign w:val="center"/>
          </w:tcPr>
          <w:p w14:paraId="5467D0AC" w14:textId="616437CB" w:rsidR="001B0D0C" w:rsidRPr="0098498B" w:rsidRDefault="001B0D0C" w:rsidP="00BA06D1">
            <w:pPr>
              <w:pStyle w:val="Akapitzlist"/>
              <w:numPr>
                <w:ilvl w:val="1"/>
                <w:numId w:val="82"/>
              </w:numPr>
              <w:adjustRightInd w:val="0"/>
              <w:spacing w:line="276" w:lineRule="auto"/>
              <w:ind w:left="390"/>
              <w:jc w:val="both"/>
              <w:rPr>
                <w:rFonts w:ascii="Calibri" w:hAnsi="Calibri" w:cs="Calibri"/>
                <w:sz w:val="22"/>
                <w:szCs w:val="22"/>
                <w:lang w:val="en-US" w:eastAsia="en-US"/>
              </w:rPr>
            </w:pPr>
            <w:r w:rsidRPr="0098498B">
              <w:rPr>
                <w:rFonts w:ascii="Calibri" w:hAnsi="Calibri" w:cs="Calibri"/>
                <w:sz w:val="22"/>
                <w:szCs w:val="22"/>
                <w:lang w:val="en-US" w:eastAsia="en-US"/>
              </w:rPr>
              <w:t>Heated getter purifier is required.</w:t>
            </w:r>
            <w:r w:rsidRPr="0098498B">
              <w:rPr>
                <w:rFonts w:ascii="Calibri" w:hAnsi="Calibri" w:cs="Calibri"/>
                <w:sz w:val="22"/>
                <w:szCs w:val="22"/>
                <w:lang w:val="en-US" w:eastAsia="en-US"/>
              </w:rPr>
              <w:tab/>
            </w:r>
          </w:p>
        </w:tc>
        <w:tc>
          <w:tcPr>
            <w:tcW w:w="1559" w:type="dxa"/>
            <w:vAlign w:val="center"/>
          </w:tcPr>
          <w:p w14:paraId="2DBD2CBA"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Required</w:t>
            </w:r>
          </w:p>
        </w:tc>
        <w:tc>
          <w:tcPr>
            <w:tcW w:w="1843" w:type="dxa"/>
            <w:vAlign w:val="center"/>
          </w:tcPr>
          <w:p w14:paraId="4D69B808"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Confirm</w:t>
            </w:r>
          </w:p>
        </w:tc>
      </w:tr>
      <w:tr w:rsidR="001B0D0C" w:rsidRPr="001B0D0C" w14:paraId="05CB28F1" w14:textId="77777777" w:rsidTr="001B0D0C">
        <w:trPr>
          <w:trHeight w:val="20"/>
        </w:trPr>
        <w:tc>
          <w:tcPr>
            <w:tcW w:w="6197" w:type="dxa"/>
            <w:gridSpan w:val="2"/>
          </w:tcPr>
          <w:p w14:paraId="22B9FB7E" w14:textId="77174ACE" w:rsidR="001B0D0C" w:rsidRPr="0098498B" w:rsidRDefault="001B0D0C" w:rsidP="00BA06D1">
            <w:pPr>
              <w:pStyle w:val="Akapitzlist"/>
              <w:numPr>
                <w:ilvl w:val="1"/>
                <w:numId w:val="82"/>
              </w:numPr>
              <w:spacing w:line="276" w:lineRule="auto"/>
              <w:ind w:left="390"/>
              <w:jc w:val="both"/>
              <w:rPr>
                <w:rFonts w:ascii="Calibri" w:hAnsi="Calibri" w:cs="Calibri"/>
                <w:sz w:val="22"/>
                <w:szCs w:val="22"/>
                <w:lang w:val="en-US" w:eastAsia="en-GB"/>
              </w:rPr>
            </w:pPr>
            <w:r w:rsidRPr="0098498B">
              <w:rPr>
                <w:rFonts w:ascii="Calibri" w:hAnsi="Calibri" w:cs="Calibri"/>
                <w:sz w:val="22"/>
                <w:szCs w:val="22"/>
                <w:lang w:val="en-US" w:eastAsia="en-US"/>
              </w:rPr>
              <w:t>The purifier must be equipped with a PLC with a touch screen HMI for temperature display and control, MODBUS option. Manual operation also possible.</w:t>
            </w:r>
          </w:p>
        </w:tc>
        <w:tc>
          <w:tcPr>
            <w:tcW w:w="1559" w:type="dxa"/>
            <w:vAlign w:val="center"/>
          </w:tcPr>
          <w:p w14:paraId="53F1C5BF"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Required</w:t>
            </w:r>
          </w:p>
        </w:tc>
        <w:tc>
          <w:tcPr>
            <w:tcW w:w="1843" w:type="dxa"/>
            <w:vAlign w:val="center"/>
          </w:tcPr>
          <w:p w14:paraId="7D3C1A55"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Confirm</w:t>
            </w:r>
          </w:p>
        </w:tc>
      </w:tr>
      <w:tr w:rsidR="001B0D0C" w:rsidRPr="001B0D0C" w14:paraId="640E85C9" w14:textId="77777777" w:rsidTr="001B0D0C">
        <w:trPr>
          <w:trHeight w:val="20"/>
        </w:trPr>
        <w:tc>
          <w:tcPr>
            <w:tcW w:w="6197" w:type="dxa"/>
            <w:gridSpan w:val="2"/>
            <w:vAlign w:val="center"/>
          </w:tcPr>
          <w:p w14:paraId="5DEE54FB" w14:textId="799035AE" w:rsidR="001B0D0C" w:rsidRPr="0098498B" w:rsidRDefault="001B0D0C" w:rsidP="00BA06D1">
            <w:pPr>
              <w:pStyle w:val="Akapitzlist"/>
              <w:numPr>
                <w:ilvl w:val="1"/>
                <w:numId w:val="82"/>
              </w:numPr>
              <w:spacing w:line="276" w:lineRule="auto"/>
              <w:ind w:left="390"/>
              <w:jc w:val="both"/>
              <w:rPr>
                <w:rFonts w:ascii="Calibri" w:hAnsi="Calibri" w:cs="Calibri"/>
                <w:sz w:val="22"/>
                <w:szCs w:val="22"/>
                <w:lang w:val="en-US" w:eastAsia="en-GB"/>
              </w:rPr>
            </w:pPr>
            <w:r w:rsidRPr="0098498B">
              <w:rPr>
                <w:rFonts w:ascii="Calibri" w:hAnsi="Calibri" w:cs="Calibri"/>
                <w:sz w:val="22"/>
                <w:szCs w:val="22"/>
                <w:lang w:val="en-US" w:eastAsia="en-US"/>
              </w:rPr>
              <w:t>The purifier must be equipped with a VCR 1/4" female connection or corresponding adapter.</w:t>
            </w:r>
          </w:p>
        </w:tc>
        <w:tc>
          <w:tcPr>
            <w:tcW w:w="1559" w:type="dxa"/>
            <w:vAlign w:val="center"/>
          </w:tcPr>
          <w:p w14:paraId="1B3EFA33"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Required</w:t>
            </w:r>
          </w:p>
        </w:tc>
        <w:tc>
          <w:tcPr>
            <w:tcW w:w="1843" w:type="dxa"/>
            <w:vAlign w:val="center"/>
          </w:tcPr>
          <w:p w14:paraId="5A114846"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Confirm</w:t>
            </w:r>
          </w:p>
        </w:tc>
      </w:tr>
      <w:tr w:rsidR="001B0D0C" w:rsidRPr="001B0D0C" w14:paraId="781A1F3A" w14:textId="77777777" w:rsidTr="001B0D0C">
        <w:trPr>
          <w:trHeight w:val="20"/>
        </w:trPr>
        <w:tc>
          <w:tcPr>
            <w:tcW w:w="6197" w:type="dxa"/>
            <w:gridSpan w:val="2"/>
            <w:vAlign w:val="center"/>
          </w:tcPr>
          <w:p w14:paraId="44E530BE" w14:textId="6997CBC4" w:rsidR="001B0D0C" w:rsidRPr="0098498B" w:rsidRDefault="001B0D0C" w:rsidP="00BA06D1">
            <w:pPr>
              <w:pStyle w:val="Akapitzlist"/>
              <w:numPr>
                <w:ilvl w:val="1"/>
                <w:numId w:val="82"/>
              </w:numPr>
              <w:spacing w:line="276" w:lineRule="auto"/>
              <w:ind w:left="390" w:hanging="390"/>
              <w:jc w:val="both"/>
              <w:rPr>
                <w:rFonts w:ascii="Calibri" w:hAnsi="Calibri" w:cs="Calibri"/>
                <w:sz w:val="22"/>
                <w:szCs w:val="22"/>
                <w:lang w:val="en-US" w:eastAsia="en-US"/>
              </w:rPr>
            </w:pPr>
            <w:r w:rsidRPr="0098498B">
              <w:rPr>
                <w:rFonts w:ascii="Calibri" w:hAnsi="Calibri" w:cs="Calibri"/>
                <w:sz w:val="22"/>
                <w:szCs w:val="22"/>
                <w:lang w:val="en-US" w:eastAsia="en-US"/>
              </w:rPr>
              <w:t xml:space="preserve">Training in operation and maintenance of the device conducted </w:t>
            </w:r>
            <w:r w:rsidR="00E87866" w:rsidRPr="00E87866">
              <w:rPr>
                <w:rFonts w:ascii="Calibri" w:hAnsi="Calibri" w:cs="Calibri"/>
                <w:sz w:val="22"/>
                <w:szCs w:val="22"/>
                <w:lang w:val="en-US" w:eastAsia="en-US"/>
              </w:rPr>
              <w:t xml:space="preserve">in the Ordering Party's laboratory </w:t>
            </w:r>
            <w:r w:rsidRPr="0098498B">
              <w:rPr>
                <w:rFonts w:ascii="Calibri" w:hAnsi="Calibri" w:cs="Calibri"/>
                <w:sz w:val="22"/>
                <w:szCs w:val="22"/>
                <w:lang w:val="en-US" w:eastAsia="en-US"/>
              </w:rPr>
              <w:t>or possibly online training.</w:t>
            </w:r>
          </w:p>
        </w:tc>
        <w:tc>
          <w:tcPr>
            <w:tcW w:w="1559" w:type="dxa"/>
            <w:vAlign w:val="center"/>
          </w:tcPr>
          <w:p w14:paraId="278BD36C"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Required</w:t>
            </w:r>
          </w:p>
        </w:tc>
        <w:tc>
          <w:tcPr>
            <w:tcW w:w="1843" w:type="dxa"/>
            <w:vAlign w:val="center"/>
          </w:tcPr>
          <w:p w14:paraId="3A3AAD60"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Confirm</w:t>
            </w:r>
          </w:p>
        </w:tc>
      </w:tr>
      <w:tr w:rsidR="001B0D0C" w:rsidRPr="001B0D0C" w14:paraId="1ECDEBDB" w14:textId="77777777" w:rsidTr="001B0D0C">
        <w:trPr>
          <w:trHeight w:val="20"/>
        </w:trPr>
        <w:tc>
          <w:tcPr>
            <w:tcW w:w="6197" w:type="dxa"/>
            <w:gridSpan w:val="2"/>
            <w:vAlign w:val="center"/>
          </w:tcPr>
          <w:p w14:paraId="1D2CEEBB" w14:textId="41BAECE6" w:rsidR="001B0D0C" w:rsidRPr="0098498B" w:rsidRDefault="001B0D0C" w:rsidP="00BA06D1">
            <w:pPr>
              <w:pStyle w:val="Akapitzlist"/>
              <w:numPr>
                <w:ilvl w:val="1"/>
                <w:numId w:val="82"/>
              </w:numPr>
              <w:spacing w:line="276" w:lineRule="auto"/>
              <w:ind w:left="390"/>
              <w:jc w:val="both"/>
              <w:rPr>
                <w:rFonts w:ascii="Calibri" w:hAnsi="Calibri" w:cs="Calibri"/>
                <w:sz w:val="22"/>
                <w:szCs w:val="22"/>
                <w:lang w:val="en-US" w:eastAsia="en-US"/>
              </w:rPr>
            </w:pPr>
            <w:r w:rsidRPr="0098498B">
              <w:rPr>
                <w:rFonts w:ascii="Calibri" w:hAnsi="Calibri" w:cs="Calibri"/>
                <w:sz w:val="22"/>
                <w:szCs w:val="22"/>
                <w:lang w:val="en-US" w:eastAsia="en-US"/>
              </w:rPr>
              <w:t>The supplier will provide training in the operation of the device including construction (basic components) and use and operation of the device.</w:t>
            </w:r>
          </w:p>
        </w:tc>
        <w:tc>
          <w:tcPr>
            <w:tcW w:w="1559" w:type="dxa"/>
            <w:vAlign w:val="center"/>
          </w:tcPr>
          <w:p w14:paraId="5FCF3CBF"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Required</w:t>
            </w:r>
          </w:p>
        </w:tc>
        <w:tc>
          <w:tcPr>
            <w:tcW w:w="1843" w:type="dxa"/>
            <w:vAlign w:val="center"/>
          </w:tcPr>
          <w:p w14:paraId="2C5A49CC"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Confirm</w:t>
            </w:r>
          </w:p>
        </w:tc>
      </w:tr>
      <w:tr w:rsidR="001B0D0C" w:rsidRPr="001B0D0C" w14:paraId="3F8E94FE" w14:textId="77777777" w:rsidTr="001B0D0C">
        <w:trPr>
          <w:trHeight w:val="20"/>
        </w:trPr>
        <w:tc>
          <w:tcPr>
            <w:tcW w:w="6197" w:type="dxa"/>
            <w:gridSpan w:val="2"/>
            <w:vAlign w:val="center"/>
          </w:tcPr>
          <w:p w14:paraId="5CDDF4BE" w14:textId="1966AB5B" w:rsidR="001B0D0C" w:rsidRPr="0098498B" w:rsidRDefault="001B0D0C" w:rsidP="00BA06D1">
            <w:pPr>
              <w:pStyle w:val="Akapitzlist"/>
              <w:numPr>
                <w:ilvl w:val="1"/>
                <w:numId w:val="82"/>
              </w:numPr>
              <w:spacing w:line="276" w:lineRule="auto"/>
              <w:ind w:left="390"/>
              <w:jc w:val="both"/>
              <w:rPr>
                <w:rFonts w:ascii="Calibri" w:hAnsi="Calibri" w:cs="Calibri"/>
                <w:sz w:val="22"/>
                <w:szCs w:val="22"/>
                <w:lang w:val="en-US" w:eastAsia="en-US"/>
              </w:rPr>
            </w:pPr>
            <w:r w:rsidRPr="0098498B">
              <w:rPr>
                <w:rFonts w:ascii="Calibri" w:hAnsi="Calibri" w:cs="Calibri"/>
                <w:color w:val="000000"/>
                <w:sz w:val="22"/>
                <w:szCs w:val="22"/>
                <w:lang w:val="en-US" w:eastAsia="en-US"/>
              </w:rPr>
              <w:t>User's manual, technical documentation and software provided as CD, USB or available for download online</w:t>
            </w:r>
          </w:p>
        </w:tc>
        <w:tc>
          <w:tcPr>
            <w:tcW w:w="1559" w:type="dxa"/>
            <w:vAlign w:val="center"/>
          </w:tcPr>
          <w:p w14:paraId="4A03021A"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Required</w:t>
            </w:r>
          </w:p>
        </w:tc>
        <w:tc>
          <w:tcPr>
            <w:tcW w:w="1843" w:type="dxa"/>
            <w:vAlign w:val="center"/>
          </w:tcPr>
          <w:p w14:paraId="70747A8E"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Confirm</w:t>
            </w:r>
          </w:p>
        </w:tc>
      </w:tr>
    </w:tbl>
    <w:p w14:paraId="2BACCA5F" w14:textId="77777777" w:rsidR="001B0D0C" w:rsidRPr="001B0D0C" w:rsidRDefault="001B0D0C" w:rsidP="001B0D0C">
      <w:pPr>
        <w:rPr>
          <w:lang w:val="en-US"/>
        </w:rPr>
      </w:pPr>
    </w:p>
    <w:p w14:paraId="68436209" w14:textId="77777777" w:rsidR="00FE0E69" w:rsidRPr="001B0D0C" w:rsidRDefault="00FE0E69" w:rsidP="00EE7B5F">
      <w:pPr>
        <w:tabs>
          <w:tab w:val="left" w:pos="4536"/>
          <w:tab w:val="left" w:leader="dot" w:pos="9072"/>
        </w:tabs>
        <w:ind w:firstLine="6"/>
        <w:jc w:val="both"/>
        <w:rPr>
          <w:rFonts w:asciiTheme="minorHAnsi" w:hAnsiTheme="minorHAnsi" w:cstheme="minorHAnsi"/>
          <w:iCs/>
          <w:sz w:val="22"/>
          <w:szCs w:val="22"/>
          <w:lang w:eastAsia="en-US"/>
        </w:rPr>
      </w:pPr>
    </w:p>
    <w:p w14:paraId="7C14E77B" w14:textId="77777777" w:rsidR="00FE0E69" w:rsidRDefault="00FE0E69" w:rsidP="00EE7B5F">
      <w:pPr>
        <w:tabs>
          <w:tab w:val="left" w:pos="4536"/>
          <w:tab w:val="left" w:leader="dot" w:pos="9072"/>
        </w:tabs>
        <w:ind w:firstLine="6"/>
        <w:jc w:val="both"/>
        <w:rPr>
          <w:rFonts w:asciiTheme="minorHAnsi" w:hAnsiTheme="minorHAnsi" w:cstheme="minorHAnsi"/>
          <w:i/>
          <w:iCs/>
          <w:sz w:val="22"/>
          <w:szCs w:val="22"/>
          <w:lang w:eastAsia="en-US"/>
        </w:rPr>
      </w:pPr>
    </w:p>
    <w:p w14:paraId="49014F52" w14:textId="77777777" w:rsidR="00FE0E69" w:rsidRDefault="00FE0E69" w:rsidP="00EE7B5F">
      <w:pPr>
        <w:tabs>
          <w:tab w:val="left" w:pos="4536"/>
          <w:tab w:val="left" w:leader="dot" w:pos="9072"/>
        </w:tabs>
        <w:ind w:firstLine="6"/>
        <w:jc w:val="both"/>
        <w:rPr>
          <w:rFonts w:asciiTheme="minorHAnsi" w:hAnsiTheme="minorHAnsi" w:cstheme="minorHAnsi"/>
          <w:i/>
          <w:iCs/>
          <w:sz w:val="22"/>
          <w:szCs w:val="22"/>
          <w:lang w:eastAsia="en-US"/>
        </w:rPr>
      </w:pPr>
    </w:p>
    <w:p w14:paraId="1EDC65FF" w14:textId="77777777" w:rsidR="001B0D0C" w:rsidRDefault="00EE7B5F" w:rsidP="00127EB7">
      <w:pPr>
        <w:tabs>
          <w:tab w:val="left" w:pos="4111"/>
          <w:tab w:val="left" w:leader="dot" w:pos="9072"/>
        </w:tabs>
        <w:ind w:firstLine="6"/>
        <w:jc w:val="both"/>
        <w:rPr>
          <w:rFonts w:asciiTheme="minorHAnsi" w:hAnsiTheme="minorHAnsi" w:cstheme="minorHAnsi"/>
          <w:i/>
          <w:iCs/>
          <w:sz w:val="22"/>
          <w:szCs w:val="22"/>
          <w:lang w:val="en-US" w:eastAsia="en-US"/>
        </w:rPr>
      </w:pPr>
      <w:r w:rsidRPr="00127EB7">
        <w:rPr>
          <w:rFonts w:asciiTheme="minorHAnsi" w:hAnsiTheme="minorHAnsi" w:cstheme="minorHAnsi"/>
          <w:i/>
          <w:iCs/>
          <w:sz w:val="22"/>
          <w:szCs w:val="22"/>
          <w:lang w:val="en-US" w:eastAsia="en-US"/>
        </w:rPr>
        <w:tab/>
      </w:r>
      <w:r w:rsidR="00127EB7">
        <w:rPr>
          <w:rFonts w:asciiTheme="minorHAnsi" w:hAnsiTheme="minorHAnsi" w:cstheme="minorHAnsi"/>
          <w:i/>
          <w:iCs/>
          <w:sz w:val="22"/>
          <w:szCs w:val="22"/>
          <w:lang w:val="en-US" w:eastAsia="en-US"/>
        </w:rPr>
        <w:t xml:space="preserve">                      </w:t>
      </w:r>
      <w:r w:rsidR="00023979" w:rsidRPr="00127EB7">
        <w:rPr>
          <w:rFonts w:asciiTheme="minorHAnsi" w:hAnsiTheme="minorHAnsi" w:cstheme="minorHAnsi"/>
          <w:i/>
          <w:iCs/>
          <w:sz w:val="22"/>
          <w:szCs w:val="22"/>
          <w:lang w:val="en-US" w:eastAsia="en-US"/>
        </w:rPr>
        <w:t xml:space="preserve"> </w:t>
      </w:r>
    </w:p>
    <w:p w14:paraId="598C2653" w14:textId="77777777" w:rsidR="001B0D0C" w:rsidRDefault="001B0D0C" w:rsidP="00127EB7">
      <w:pPr>
        <w:tabs>
          <w:tab w:val="left" w:pos="4111"/>
          <w:tab w:val="left" w:leader="dot" w:pos="9072"/>
        </w:tabs>
        <w:ind w:firstLine="6"/>
        <w:jc w:val="both"/>
        <w:rPr>
          <w:rFonts w:asciiTheme="minorHAnsi" w:hAnsiTheme="minorHAnsi" w:cstheme="minorHAnsi"/>
          <w:i/>
          <w:iCs/>
          <w:sz w:val="22"/>
          <w:szCs w:val="22"/>
          <w:lang w:val="en-US" w:eastAsia="en-US"/>
        </w:rPr>
      </w:pPr>
    </w:p>
    <w:p w14:paraId="70A723AD" w14:textId="77777777" w:rsidR="001B0D0C" w:rsidRDefault="001B0D0C" w:rsidP="00127EB7">
      <w:pPr>
        <w:tabs>
          <w:tab w:val="left" w:pos="4111"/>
          <w:tab w:val="left" w:leader="dot" w:pos="9072"/>
        </w:tabs>
        <w:ind w:firstLine="6"/>
        <w:jc w:val="both"/>
        <w:rPr>
          <w:rFonts w:asciiTheme="minorHAnsi" w:hAnsiTheme="minorHAnsi" w:cstheme="minorHAnsi"/>
          <w:i/>
          <w:iCs/>
          <w:sz w:val="22"/>
          <w:szCs w:val="22"/>
          <w:lang w:val="en-US" w:eastAsia="en-US"/>
        </w:rPr>
      </w:pPr>
    </w:p>
    <w:p w14:paraId="5710A8C5" w14:textId="77777777" w:rsidR="001B0D0C" w:rsidRDefault="001B0D0C" w:rsidP="00127EB7">
      <w:pPr>
        <w:tabs>
          <w:tab w:val="left" w:pos="4111"/>
          <w:tab w:val="left" w:leader="dot" w:pos="9072"/>
        </w:tabs>
        <w:ind w:firstLine="6"/>
        <w:jc w:val="both"/>
        <w:rPr>
          <w:rFonts w:asciiTheme="minorHAnsi" w:hAnsiTheme="minorHAnsi" w:cstheme="minorHAnsi"/>
          <w:i/>
          <w:iCs/>
          <w:sz w:val="22"/>
          <w:szCs w:val="22"/>
          <w:lang w:val="en-US" w:eastAsia="en-US"/>
        </w:rPr>
      </w:pPr>
    </w:p>
    <w:p w14:paraId="35277066" w14:textId="77777777" w:rsidR="001B0D0C" w:rsidRDefault="001B0D0C" w:rsidP="00127EB7">
      <w:pPr>
        <w:tabs>
          <w:tab w:val="left" w:pos="4111"/>
          <w:tab w:val="left" w:leader="dot" w:pos="9072"/>
        </w:tabs>
        <w:ind w:firstLine="6"/>
        <w:jc w:val="both"/>
        <w:rPr>
          <w:rFonts w:asciiTheme="minorHAnsi" w:hAnsiTheme="minorHAnsi" w:cstheme="minorHAnsi"/>
          <w:i/>
          <w:iCs/>
          <w:sz w:val="22"/>
          <w:szCs w:val="22"/>
          <w:lang w:val="en-US" w:eastAsia="en-US"/>
        </w:rPr>
      </w:pPr>
    </w:p>
    <w:p w14:paraId="450FC2EF" w14:textId="77777777" w:rsidR="001B0D0C" w:rsidRDefault="001B0D0C" w:rsidP="00127EB7">
      <w:pPr>
        <w:tabs>
          <w:tab w:val="left" w:pos="4111"/>
          <w:tab w:val="left" w:leader="dot" w:pos="9072"/>
        </w:tabs>
        <w:ind w:firstLine="6"/>
        <w:jc w:val="both"/>
        <w:rPr>
          <w:rFonts w:asciiTheme="minorHAnsi" w:hAnsiTheme="minorHAnsi" w:cstheme="minorHAnsi"/>
          <w:i/>
          <w:iCs/>
          <w:sz w:val="22"/>
          <w:szCs w:val="22"/>
          <w:lang w:val="en-US" w:eastAsia="en-US"/>
        </w:rPr>
      </w:pPr>
    </w:p>
    <w:p w14:paraId="08B6286A" w14:textId="77777777" w:rsidR="001B0D0C" w:rsidRDefault="001B0D0C" w:rsidP="00127EB7">
      <w:pPr>
        <w:tabs>
          <w:tab w:val="left" w:pos="4111"/>
          <w:tab w:val="left" w:leader="dot" w:pos="9072"/>
        </w:tabs>
        <w:ind w:firstLine="6"/>
        <w:jc w:val="both"/>
        <w:rPr>
          <w:rFonts w:asciiTheme="minorHAnsi" w:hAnsiTheme="minorHAnsi" w:cstheme="minorHAnsi"/>
          <w:i/>
          <w:iCs/>
          <w:sz w:val="22"/>
          <w:szCs w:val="22"/>
          <w:lang w:val="en-US" w:eastAsia="en-US"/>
        </w:rPr>
      </w:pPr>
    </w:p>
    <w:p w14:paraId="4F3918F6" w14:textId="77777777" w:rsidR="001B0D0C" w:rsidRDefault="001B0D0C" w:rsidP="00127EB7">
      <w:pPr>
        <w:tabs>
          <w:tab w:val="left" w:pos="4111"/>
          <w:tab w:val="left" w:leader="dot" w:pos="9072"/>
        </w:tabs>
        <w:ind w:firstLine="6"/>
        <w:jc w:val="both"/>
        <w:rPr>
          <w:rFonts w:asciiTheme="minorHAnsi" w:hAnsiTheme="minorHAnsi" w:cstheme="minorHAnsi"/>
          <w:i/>
          <w:iCs/>
          <w:sz w:val="22"/>
          <w:szCs w:val="22"/>
          <w:lang w:val="en-US" w:eastAsia="en-US"/>
        </w:rPr>
      </w:pPr>
    </w:p>
    <w:p w14:paraId="5C7F86E2" w14:textId="77777777" w:rsidR="001B0D0C" w:rsidRDefault="001B0D0C" w:rsidP="00127EB7">
      <w:pPr>
        <w:tabs>
          <w:tab w:val="left" w:pos="4111"/>
          <w:tab w:val="left" w:leader="dot" w:pos="9072"/>
        </w:tabs>
        <w:ind w:firstLine="6"/>
        <w:jc w:val="both"/>
        <w:rPr>
          <w:rFonts w:asciiTheme="minorHAnsi" w:hAnsiTheme="minorHAnsi" w:cstheme="minorHAnsi"/>
          <w:i/>
          <w:iCs/>
          <w:sz w:val="22"/>
          <w:szCs w:val="22"/>
          <w:lang w:val="en-US" w:eastAsia="en-US"/>
        </w:rPr>
      </w:pPr>
    </w:p>
    <w:p w14:paraId="23666D10" w14:textId="77777777" w:rsidR="001B0D0C" w:rsidRDefault="001B0D0C" w:rsidP="00127EB7">
      <w:pPr>
        <w:tabs>
          <w:tab w:val="left" w:pos="4111"/>
          <w:tab w:val="left" w:leader="dot" w:pos="9072"/>
        </w:tabs>
        <w:ind w:firstLine="6"/>
        <w:jc w:val="both"/>
        <w:rPr>
          <w:rFonts w:asciiTheme="minorHAnsi" w:hAnsiTheme="minorHAnsi" w:cstheme="minorHAnsi"/>
          <w:i/>
          <w:iCs/>
          <w:sz w:val="22"/>
          <w:szCs w:val="22"/>
          <w:lang w:val="en-US" w:eastAsia="en-US"/>
        </w:rPr>
      </w:pPr>
    </w:p>
    <w:p w14:paraId="2B72B3F0" w14:textId="77777777" w:rsidR="001B0D0C" w:rsidRDefault="001B0D0C" w:rsidP="00127EB7">
      <w:pPr>
        <w:tabs>
          <w:tab w:val="left" w:pos="4111"/>
          <w:tab w:val="left" w:leader="dot" w:pos="9072"/>
        </w:tabs>
        <w:ind w:firstLine="6"/>
        <w:jc w:val="both"/>
        <w:rPr>
          <w:rFonts w:asciiTheme="minorHAnsi" w:hAnsiTheme="minorHAnsi" w:cstheme="minorHAnsi"/>
          <w:i/>
          <w:iCs/>
          <w:sz w:val="22"/>
          <w:szCs w:val="22"/>
          <w:lang w:val="en-US" w:eastAsia="en-US"/>
        </w:rPr>
      </w:pPr>
    </w:p>
    <w:p w14:paraId="6A6DCFB5" w14:textId="77777777" w:rsidR="001B0D0C" w:rsidRDefault="001B0D0C" w:rsidP="00127EB7">
      <w:pPr>
        <w:tabs>
          <w:tab w:val="left" w:pos="4111"/>
          <w:tab w:val="left" w:leader="dot" w:pos="9072"/>
        </w:tabs>
        <w:ind w:firstLine="6"/>
        <w:jc w:val="both"/>
        <w:rPr>
          <w:rFonts w:asciiTheme="minorHAnsi" w:hAnsiTheme="minorHAnsi" w:cstheme="minorHAnsi"/>
          <w:i/>
          <w:iCs/>
          <w:sz w:val="22"/>
          <w:szCs w:val="22"/>
          <w:lang w:val="en-US" w:eastAsia="en-US"/>
        </w:rPr>
      </w:pPr>
    </w:p>
    <w:p w14:paraId="11C64493" w14:textId="77777777" w:rsidR="001B0D0C" w:rsidRDefault="001B0D0C" w:rsidP="00127EB7">
      <w:pPr>
        <w:tabs>
          <w:tab w:val="left" w:pos="4111"/>
          <w:tab w:val="left" w:leader="dot" w:pos="9072"/>
        </w:tabs>
        <w:ind w:firstLine="6"/>
        <w:jc w:val="both"/>
        <w:rPr>
          <w:rFonts w:asciiTheme="minorHAnsi" w:hAnsiTheme="minorHAnsi" w:cstheme="minorHAnsi"/>
          <w:i/>
          <w:iCs/>
          <w:sz w:val="22"/>
          <w:szCs w:val="22"/>
          <w:lang w:val="en-US" w:eastAsia="en-US"/>
        </w:rPr>
      </w:pPr>
    </w:p>
    <w:p w14:paraId="7E416B81" w14:textId="77777777" w:rsidR="001B0D0C" w:rsidRDefault="001B0D0C" w:rsidP="00127EB7">
      <w:pPr>
        <w:tabs>
          <w:tab w:val="left" w:pos="4111"/>
          <w:tab w:val="left" w:leader="dot" w:pos="9072"/>
        </w:tabs>
        <w:ind w:firstLine="6"/>
        <w:jc w:val="both"/>
        <w:rPr>
          <w:rFonts w:asciiTheme="minorHAnsi" w:hAnsiTheme="minorHAnsi" w:cstheme="minorHAnsi"/>
          <w:i/>
          <w:iCs/>
          <w:sz w:val="22"/>
          <w:szCs w:val="22"/>
          <w:lang w:val="en-US" w:eastAsia="en-US"/>
        </w:rPr>
      </w:pPr>
    </w:p>
    <w:p w14:paraId="2EC6253B" w14:textId="77777777" w:rsidR="001B0D0C" w:rsidRDefault="001B0D0C" w:rsidP="00127EB7">
      <w:pPr>
        <w:tabs>
          <w:tab w:val="left" w:pos="4111"/>
          <w:tab w:val="left" w:leader="dot" w:pos="9072"/>
        </w:tabs>
        <w:ind w:firstLine="6"/>
        <w:jc w:val="both"/>
        <w:rPr>
          <w:rFonts w:asciiTheme="minorHAnsi" w:hAnsiTheme="minorHAnsi" w:cstheme="minorHAnsi"/>
          <w:i/>
          <w:iCs/>
          <w:sz w:val="22"/>
          <w:szCs w:val="22"/>
          <w:lang w:val="en-US" w:eastAsia="en-US"/>
        </w:rPr>
      </w:pPr>
    </w:p>
    <w:p w14:paraId="028F1B88" w14:textId="77777777" w:rsidR="001B0D0C" w:rsidRDefault="001B0D0C" w:rsidP="00127EB7">
      <w:pPr>
        <w:tabs>
          <w:tab w:val="left" w:pos="4111"/>
          <w:tab w:val="left" w:leader="dot" w:pos="9072"/>
        </w:tabs>
        <w:ind w:firstLine="6"/>
        <w:jc w:val="both"/>
        <w:rPr>
          <w:rFonts w:asciiTheme="minorHAnsi" w:hAnsiTheme="minorHAnsi" w:cstheme="minorHAnsi"/>
          <w:i/>
          <w:iCs/>
          <w:sz w:val="22"/>
          <w:szCs w:val="22"/>
          <w:lang w:val="en-US" w:eastAsia="en-US"/>
        </w:rPr>
      </w:pPr>
    </w:p>
    <w:p w14:paraId="400C7308" w14:textId="77777777" w:rsidR="00FE4FB1" w:rsidRDefault="00FE4FB1" w:rsidP="00127EB7">
      <w:pPr>
        <w:tabs>
          <w:tab w:val="left" w:pos="4111"/>
          <w:tab w:val="left" w:leader="dot" w:pos="9072"/>
        </w:tabs>
        <w:ind w:firstLine="6"/>
        <w:jc w:val="both"/>
        <w:rPr>
          <w:rFonts w:asciiTheme="minorHAnsi" w:hAnsiTheme="minorHAnsi" w:cstheme="minorHAnsi"/>
          <w:i/>
          <w:iCs/>
          <w:sz w:val="22"/>
          <w:szCs w:val="22"/>
          <w:lang w:val="en-US" w:eastAsia="en-US"/>
        </w:rPr>
      </w:pPr>
    </w:p>
    <w:p w14:paraId="38A5C942" w14:textId="77777777" w:rsidR="00FE4FB1" w:rsidRDefault="00FE4FB1" w:rsidP="00127EB7">
      <w:pPr>
        <w:tabs>
          <w:tab w:val="left" w:pos="4111"/>
          <w:tab w:val="left" w:leader="dot" w:pos="9072"/>
        </w:tabs>
        <w:ind w:firstLine="6"/>
        <w:jc w:val="both"/>
        <w:rPr>
          <w:rFonts w:asciiTheme="minorHAnsi" w:hAnsiTheme="minorHAnsi" w:cstheme="minorHAnsi"/>
          <w:i/>
          <w:iCs/>
          <w:sz w:val="22"/>
          <w:szCs w:val="22"/>
          <w:lang w:val="en-US" w:eastAsia="en-US"/>
        </w:rPr>
      </w:pPr>
    </w:p>
    <w:p w14:paraId="4B26AA2A" w14:textId="77777777" w:rsidR="00FE4FB1" w:rsidRDefault="00FE4FB1" w:rsidP="00127EB7">
      <w:pPr>
        <w:tabs>
          <w:tab w:val="left" w:pos="4111"/>
          <w:tab w:val="left" w:leader="dot" w:pos="9072"/>
        </w:tabs>
        <w:ind w:firstLine="6"/>
        <w:jc w:val="both"/>
        <w:rPr>
          <w:rFonts w:asciiTheme="minorHAnsi" w:hAnsiTheme="minorHAnsi" w:cstheme="minorHAnsi"/>
          <w:i/>
          <w:iCs/>
          <w:sz w:val="22"/>
          <w:szCs w:val="22"/>
          <w:lang w:val="en-US" w:eastAsia="en-US"/>
        </w:rPr>
      </w:pPr>
    </w:p>
    <w:p w14:paraId="255AE826" w14:textId="77777777" w:rsidR="00FE4FB1" w:rsidRDefault="00FE4FB1" w:rsidP="00127EB7">
      <w:pPr>
        <w:tabs>
          <w:tab w:val="left" w:pos="4111"/>
          <w:tab w:val="left" w:leader="dot" w:pos="9072"/>
        </w:tabs>
        <w:ind w:firstLine="6"/>
        <w:jc w:val="both"/>
        <w:rPr>
          <w:rFonts w:asciiTheme="minorHAnsi" w:hAnsiTheme="minorHAnsi" w:cstheme="minorHAnsi"/>
          <w:i/>
          <w:iCs/>
          <w:sz w:val="22"/>
          <w:szCs w:val="22"/>
          <w:lang w:val="en-US" w:eastAsia="en-US"/>
        </w:rPr>
      </w:pPr>
    </w:p>
    <w:p w14:paraId="2B88B9F2" w14:textId="77777777" w:rsidR="00FE4FB1" w:rsidRDefault="00FE4FB1" w:rsidP="00127EB7">
      <w:pPr>
        <w:tabs>
          <w:tab w:val="left" w:pos="4111"/>
          <w:tab w:val="left" w:leader="dot" w:pos="9072"/>
        </w:tabs>
        <w:ind w:firstLine="6"/>
        <w:jc w:val="both"/>
        <w:rPr>
          <w:rFonts w:asciiTheme="minorHAnsi" w:hAnsiTheme="minorHAnsi" w:cstheme="minorHAnsi"/>
          <w:i/>
          <w:iCs/>
          <w:sz w:val="22"/>
          <w:szCs w:val="22"/>
          <w:lang w:val="en-US" w:eastAsia="en-US"/>
        </w:rPr>
      </w:pPr>
    </w:p>
    <w:p w14:paraId="37523EF9" w14:textId="77777777" w:rsidR="00FE4FB1" w:rsidRDefault="00FE4FB1" w:rsidP="00127EB7">
      <w:pPr>
        <w:tabs>
          <w:tab w:val="left" w:pos="4111"/>
          <w:tab w:val="left" w:leader="dot" w:pos="9072"/>
        </w:tabs>
        <w:ind w:firstLine="6"/>
        <w:jc w:val="both"/>
        <w:rPr>
          <w:rFonts w:asciiTheme="minorHAnsi" w:hAnsiTheme="minorHAnsi" w:cstheme="minorHAnsi"/>
          <w:i/>
          <w:iCs/>
          <w:sz w:val="22"/>
          <w:szCs w:val="22"/>
          <w:lang w:val="en-US" w:eastAsia="en-US"/>
        </w:rPr>
      </w:pPr>
    </w:p>
    <w:p w14:paraId="6946A9ED" w14:textId="77777777" w:rsidR="00FE4FB1" w:rsidRDefault="00FE4FB1" w:rsidP="00127EB7">
      <w:pPr>
        <w:tabs>
          <w:tab w:val="left" w:pos="4111"/>
          <w:tab w:val="left" w:leader="dot" w:pos="9072"/>
        </w:tabs>
        <w:ind w:firstLine="6"/>
        <w:jc w:val="both"/>
        <w:rPr>
          <w:rFonts w:asciiTheme="minorHAnsi" w:hAnsiTheme="minorHAnsi" w:cstheme="minorHAnsi"/>
          <w:i/>
          <w:iCs/>
          <w:sz w:val="22"/>
          <w:szCs w:val="22"/>
          <w:lang w:val="en-US" w:eastAsia="en-US"/>
        </w:rPr>
      </w:pPr>
    </w:p>
    <w:p w14:paraId="56F1D046" w14:textId="77777777" w:rsidR="00FE4FB1" w:rsidRDefault="00FE4FB1" w:rsidP="00127EB7">
      <w:pPr>
        <w:tabs>
          <w:tab w:val="left" w:pos="4111"/>
          <w:tab w:val="left" w:leader="dot" w:pos="9072"/>
        </w:tabs>
        <w:ind w:firstLine="6"/>
        <w:jc w:val="both"/>
        <w:rPr>
          <w:rFonts w:asciiTheme="minorHAnsi" w:hAnsiTheme="minorHAnsi" w:cstheme="minorHAnsi"/>
          <w:i/>
          <w:iCs/>
          <w:sz w:val="22"/>
          <w:szCs w:val="22"/>
          <w:lang w:val="en-US" w:eastAsia="en-US"/>
        </w:rPr>
      </w:pPr>
    </w:p>
    <w:p w14:paraId="15CFEBD8" w14:textId="77777777" w:rsidR="00FE4FB1" w:rsidRDefault="00FE4FB1" w:rsidP="00127EB7">
      <w:pPr>
        <w:tabs>
          <w:tab w:val="left" w:pos="4111"/>
          <w:tab w:val="left" w:leader="dot" w:pos="9072"/>
        </w:tabs>
        <w:ind w:firstLine="6"/>
        <w:jc w:val="both"/>
        <w:rPr>
          <w:rFonts w:asciiTheme="minorHAnsi" w:hAnsiTheme="minorHAnsi" w:cstheme="minorHAnsi"/>
          <w:i/>
          <w:iCs/>
          <w:sz w:val="22"/>
          <w:szCs w:val="22"/>
          <w:lang w:val="en-US" w:eastAsia="en-US"/>
        </w:rPr>
      </w:pPr>
    </w:p>
    <w:p w14:paraId="64976BD9" w14:textId="77777777" w:rsidR="00FE4FB1" w:rsidRDefault="00FE4FB1" w:rsidP="00127EB7">
      <w:pPr>
        <w:tabs>
          <w:tab w:val="left" w:pos="4111"/>
          <w:tab w:val="left" w:leader="dot" w:pos="9072"/>
        </w:tabs>
        <w:ind w:firstLine="6"/>
        <w:jc w:val="both"/>
        <w:rPr>
          <w:rFonts w:asciiTheme="minorHAnsi" w:hAnsiTheme="minorHAnsi" w:cstheme="minorHAnsi"/>
          <w:i/>
          <w:iCs/>
          <w:sz w:val="22"/>
          <w:szCs w:val="22"/>
          <w:lang w:val="en-US" w:eastAsia="en-US"/>
        </w:rPr>
      </w:pPr>
    </w:p>
    <w:p w14:paraId="20114E62" w14:textId="77777777" w:rsidR="00FE4FB1" w:rsidRDefault="00FE4FB1" w:rsidP="00127EB7">
      <w:pPr>
        <w:tabs>
          <w:tab w:val="left" w:pos="4111"/>
          <w:tab w:val="left" w:leader="dot" w:pos="9072"/>
        </w:tabs>
        <w:ind w:firstLine="6"/>
        <w:jc w:val="both"/>
        <w:rPr>
          <w:rFonts w:asciiTheme="minorHAnsi" w:hAnsiTheme="minorHAnsi" w:cstheme="minorHAnsi"/>
          <w:i/>
          <w:iCs/>
          <w:sz w:val="22"/>
          <w:szCs w:val="22"/>
          <w:lang w:val="en-US" w:eastAsia="en-US"/>
        </w:rPr>
      </w:pPr>
    </w:p>
    <w:p w14:paraId="52F8C451" w14:textId="77777777" w:rsidR="00FE4FB1" w:rsidRDefault="00FE4FB1" w:rsidP="00127EB7">
      <w:pPr>
        <w:tabs>
          <w:tab w:val="left" w:pos="4111"/>
          <w:tab w:val="left" w:leader="dot" w:pos="9072"/>
        </w:tabs>
        <w:ind w:firstLine="6"/>
        <w:jc w:val="both"/>
        <w:rPr>
          <w:rFonts w:asciiTheme="minorHAnsi" w:hAnsiTheme="minorHAnsi" w:cstheme="minorHAnsi"/>
          <w:i/>
          <w:iCs/>
          <w:sz w:val="22"/>
          <w:szCs w:val="22"/>
          <w:lang w:val="en-US" w:eastAsia="en-US"/>
        </w:rPr>
      </w:pPr>
    </w:p>
    <w:p w14:paraId="2C90328A" w14:textId="77777777" w:rsidR="00FE4FB1" w:rsidRDefault="00FE4FB1" w:rsidP="00127EB7">
      <w:pPr>
        <w:tabs>
          <w:tab w:val="left" w:pos="4111"/>
          <w:tab w:val="left" w:leader="dot" w:pos="9072"/>
        </w:tabs>
        <w:ind w:firstLine="6"/>
        <w:jc w:val="both"/>
        <w:rPr>
          <w:rFonts w:asciiTheme="minorHAnsi" w:hAnsiTheme="minorHAnsi" w:cstheme="minorHAnsi"/>
          <w:i/>
          <w:iCs/>
          <w:sz w:val="22"/>
          <w:szCs w:val="22"/>
          <w:lang w:val="en-US" w:eastAsia="en-US"/>
        </w:rPr>
      </w:pPr>
    </w:p>
    <w:p w14:paraId="32EFAD2D" w14:textId="77777777" w:rsidR="00FE4FB1" w:rsidRDefault="00FE4FB1" w:rsidP="00127EB7">
      <w:pPr>
        <w:tabs>
          <w:tab w:val="left" w:pos="4111"/>
          <w:tab w:val="left" w:leader="dot" w:pos="9072"/>
        </w:tabs>
        <w:ind w:firstLine="6"/>
        <w:jc w:val="both"/>
        <w:rPr>
          <w:rFonts w:asciiTheme="minorHAnsi" w:hAnsiTheme="minorHAnsi" w:cstheme="minorHAnsi"/>
          <w:i/>
          <w:iCs/>
          <w:sz w:val="22"/>
          <w:szCs w:val="22"/>
          <w:lang w:val="en-US" w:eastAsia="en-US"/>
        </w:rPr>
      </w:pPr>
    </w:p>
    <w:p w14:paraId="2FD37768" w14:textId="77777777" w:rsidR="00FE4FB1" w:rsidRDefault="00FE4FB1" w:rsidP="00127EB7">
      <w:pPr>
        <w:tabs>
          <w:tab w:val="left" w:pos="4111"/>
          <w:tab w:val="left" w:leader="dot" w:pos="9072"/>
        </w:tabs>
        <w:ind w:firstLine="6"/>
        <w:jc w:val="both"/>
        <w:rPr>
          <w:rFonts w:asciiTheme="minorHAnsi" w:hAnsiTheme="minorHAnsi" w:cstheme="minorHAnsi"/>
          <w:i/>
          <w:iCs/>
          <w:sz w:val="22"/>
          <w:szCs w:val="22"/>
          <w:lang w:val="en-US" w:eastAsia="en-US"/>
        </w:rPr>
      </w:pPr>
    </w:p>
    <w:p w14:paraId="5E98A560" w14:textId="77777777" w:rsidR="00FE4FB1" w:rsidRDefault="00FE4FB1" w:rsidP="00127EB7">
      <w:pPr>
        <w:tabs>
          <w:tab w:val="left" w:pos="4111"/>
          <w:tab w:val="left" w:leader="dot" w:pos="9072"/>
        </w:tabs>
        <w:ind w:firstLine="6"/>
        <w:jc w:val="both"/>
        <w:rPr>
          <w:rFonts w:asciiTheme="minorHAnsi" w:hAnsiTheme="minorHAnsi" w:cstheme="minorHAnsi"/>
          <w:i/>
          <w:iCs/>
          <w:sz w:val="22"/>
          <w:szCs w:val="22"/>
          <w:lang w:val="en-US" w:eastAsia="en-US"/>
        </w:rPr>
      </w:pPr>
    </w:p>
    <w:p w14:paraId="210D307D" w14:textId="77777777" w:rsidR="00FE4FB1" w:rsidRDefault="00FE4FB1" w:rsidP="00127EB7">
      <w:pPr>
        <w:tabs>
          <w:tab w:val="left" w:pos="4111"/>
          <w:tab w:val="left" w:leader="dot" w:pos="9072"/>
        </w:tabs>
        <w:ind w:firstLine="6"/>
        <w:jc w:val="both"/>
        <w:rPr>
          <w:rFonts w:asciiTheme="minorHAnsi" w:hAnsiTheme="minorHAnsi" w:cstheme="minorHAnsi"/>
          <w:i/>
          <w:iCs/>
          <w:sz w:val="22"/>
          <w:szCs w:val="22"/>
          <w:lang w:val="en-US" w:eastAsia="en-US"/>
        </w:rPr>
      </w:pPr>
    </w:p>
    <w:p w14:paraId="272181D2" w14:textId="0841A60E" w:rsidR="00EE7B5F" w:rsidRPr="002C5351" w:rsidRDefault="00023979" w:rsidP="001B0D0C">
      <w:pPr>
        <w:tabs>
          <w:tab w:val="left" w:pos="4111"/>
          <w:tab w:val="left" w:leader="dot" w:pos="9072"/>
        </w:tabs>
        <w:ind w:firstLine="6"/>
        <w:jc w:val="right"/>
        <w:rPr>
          <w:rFonts w:asciiTheme="minorHAnsi" w:hAnsiTheme="minorHAnsi" w:cstheme="minorHAnsi"/>
          <w:b/>
          <w:bCs/>
          <w:sz w:val="22"/>
          <w:szCs w:val="22"/>
          <w:lang w:val="en-US" w:eastAsia="en-US"/>
        </w:rPr>
      </w:pPr>
      <w:r w:rsidRPr="00127EB7">
        <w:rPr>
          <w:rFonts w:asciiTheme="minorHAnsi" w:hAnsiTheme="minorHAnsi" w:cstheme="minorHAnsi"/>
          <w:i/>
          <w:iCs/>
          <w:sz w:val="22"/>
          <w:szCs w:val="22"/>
          <w:lang w:val="en-US" w:eastAsia="en-US"/>
        </w:rPr>
        <w:t xml:space="preserve"> </w:t>
      </w:r>
      <w:r w:rsidR="00BD1465" w:rsidRPr="002C5351">
        <w:rPr>
          <w:rFonts w:asciiTheme="minorHAnsi" w:hAnsiTheme="minorHAnsi" w:cstheme="minorHAnsi"/>
          <w:b/>
          <w:bCs/>
          <w:sz w:val="22"/>
          <w:szCs w:val="22"/>
          <w:lang w:val="en-GB" w:eastAsia="en-US"/>
        </w:rPr>
        <w:t xml:space="preserve">Appendix No. 2 to the Terms of Reference </w:t>
      </w:r>
    </w:p>
    <w:p w14:paraId="4B7E211E" w14:textId="77777777" w:rsidR="00EE7B5F" w:rsidRPr="002C5351" w:rsidRDefault="00EE7B5F" w:rsidP="00EE7B5F">
      <w:pPr>
        <w:spacing w:after="120" w:line="276" w:lineRule="auto"/>
        <w:ind w:left="7080" w:firstLine="708"/>
        <w:rPr>
          <w:rFonts w:asciiTheme="minorHAnsi" w:hAnsiTheme="minorHAnsi" w:cstheme="minorHAnsi"/>
          <w:b/>
          <w:bCs/>
          <w:sz w:val="22"/>
          <w:szCs w:val="22"/>
          <w:lang w:val="en-US" w:eastAsia="en-US"/>
        </w:rPr>
      </w:pPr>
    </w:p>
    <w:p w14:paraId="40C94ED8" w14:textId="0DCFC224" w:rsidR="00FB6E7B" w:rsidRPr="002C5351" w:rsidRDefault="00BD1465" w:rsidP="00BD1465">
      <w:pPr>
        <w:spacing w:after="120" w:line="280" w:lineRule="auto"/>
        <w:rPr>
          <w:rFonts w:asciiTheme="minorHAnsi" w:hAnsiTheme="minorHAnsi" w:cstheme="minorHAnsi"/>
          <w:b/>
          <w:bCs/>
          <w:sz w:val="22"/>
          <w:szCs w:val="22"/>
          <w:lang w:val="en-US" w:eastAsia="en-US"/>
        </w:rPr>
      </w:pPr>
      <w:r w:rsidRPr="002C5351">
        <w:rPr>
          <w:rFonts w:asciiTheme="minorHAnsi" w:hAnsiTheme="minorHAnsi" w:cstheme="minorHAnsi"/>
          <w:b/>
          <w:bCs/>
          <w:sz w:val="22"/>
          <w:szCs w:val="22"/>
          <w:lang w:val="en-GB" w:eastAsia="en-US"/>
        </w:rPr>
        <w:t>Contractor:</w:t>
      </w:r>
      <w:r w:rsidR="00FB6E7B" w:rsidRPr="002C5351">
        <w:rPr>
          <w:rFonts w:asciiTheme="minorHAnsi" w:hAnsiTheme="minorHAnsi" w:cstheme="minorHAnsi"/>
          <w:b/>
          <w:bCs/>
          <w:sz w:val="22"/>
          <w:szCs w:val="22"/>
          <w:lang w:val="en-US" w:eastAsia="en-US"/>
        </w:rPr>
        <w:tab/>
      </w:r>
      <w:r w:rsidR="00FB6E7B" w:rsidRPr="002C5351">
        <w:rPr>
          <w:rFonts w:asciiTheme="minorHAnsi" w:hAnsiTheme="minorHAnsi" w:cstheme="minorHAnsi"/>
          <w:b/>
          <w:bCs/>
          <w:sz w:val="22"/>
          <w:szCs w:val="22"/>
          <w:lang w:val="en-US" w:eastAsia="en-US"/>
        </w:rPr>
        <w:tab/>
      </w:r>
      <w:r w:rsidR="00FB6E7B" w:rsidRPr="002C5351">
        <w:rPr>
          <w:rFonts w:asciiTheme="minorHAnsi" w:hAnsiTheme="minorHAnsi" w:cstheme="minorHAnsi"/>
          <w:b/>
          <w:bCs/>
          <w:sz w:val="22"/>
          <w:szCs w:val="22"/>
          <w:lang w:val="en-US" w:eastAsia="en-US"/>
        </w:rPr>
        <w:tab/>
      </w:r>
      <w:r w:rsidR="00FB6E7B" w:rsidRPr="002C5351">
        <w:rPr>
          <w:rFonts w:asciiTheme="minorHAnsi" w:hAnsiTheme="minorHAnsi" w:cstheme="minorHAnsi"/>
          <w:b/>
          <w:bCs/>
          <w:sz w:val="22"/>
          <w:szCs w:val="22"/>
          <w:lang w:val="en-US" w:eastAsia="en-US"/>
        </w:rPr>
        <w:tab/>
      </w:r>
      <w:r w:rsidR="00FB6E7B" w:rsidRPr="002C5351">
        <w:rPr>
          <w:rFonts w:asciiTheme="minorHAnsi" w:hAnsiTheme="minorHAnsi" w:cstheme="minorHAnsi"/>
          <w:b/>
          <w:bCs/>
          <w:sz w:val="22"/>
          <w:szCs w:val="22"/>
          <w:lang w:val="en-US" w:eastAsia="en-US"/>
        </w:rPr>
        <w:tab/>
      </w:r>
      <w:r w:rsidR="00FB6E7B" w:rsidRPr="002C5351">
        <w:rPr>
          <w:rFonts w:asciiTheme="minorHAnsi" w:hAnsiTheme="minorHAnsi" w:cstheme="minorHAnsi"/>
          <w:b/>
          <w:bCs/>
          <w:sz w:val="22"/>
          <w:szCs w:val="22"/>
          <w:lang w:val="en-US" w:eastAsia="en-US"/>
        </w:rPr>
        <w:tab/>
      </w:r>
      <w:r w:rsidR="00FB6E7B" w:rsidRPr="002C5351">
        <w:rPr>
          <w:rFonts w:asciiTheme="minorHAnsi" w:hAnsiTheme="minorHAnsi" w:cstheme="minorHAnsi"/>
          <w:b/>
          <w:bCs/>
          <w:sz w:val="22"/>
          <w:szCs w:val="22"/>
          <w:lang w:val="en-US" w:eastAsia="en-US"/>
        </w:rPr>
        <w:tab/>
      </w:r>
      <w:r w:rsidRPr="002C5351">
        <w:rPr>
          <w:rFonts w:asciiTheme="minorHAnsi" w:hAnsiTheme="minorHAnsi" w:cstheme="minorHAnsi"/>
          <w:b/>
          <w:bCs/>
          <w:sz w:val="22"/>
          <w:szCs w:val="22"/>
          <w:lang w:val="en-GB" w:eastAsia="en-US"/>
        </w:rPr>
        <w:t>Date:</w:t>
      </w:r>
      <w:r w:rsidR="00FB6E7B" w:rsidRPr="002C5351">
        <w:rPr>
          <w:rFonts w:asciiTheme="minorHAnsi" w:hAnsiTheme="minorHAnsi" w:cstheme="minorHAnsi"/>
          <w:b/>
          <w:bCs/>
          <w:sz w:val="22"/>
          <w:szCs w:val="22"/>
          <w:lang w:val="en-US" w:eastAsia="en-US"/>
        </w:rPr>
        <w:t xml:space="preserve"> </w:t>
      </w:r>
      <w:r w:rsidR="00FB6E7B" w:rsidRPr="002C5351">
        <w:rPr>
          <w:rFonts w:asciiTheme="minorHAnsi" w:hAnsiTheme="minorHAnsi" w:cstheme="minorHAnsi"/>
          <w:bCs/>
          <w:sz w:val="22"/>
          <w:szCs w:val="22"/>
          <w:lang w:val="en-US" w:eastAsia="en-US"/>
        </w:rPr>
        <w:t>………………………………………</w:t>
      </w:r>
    </w:p>
    <w:p w14:paraId="05E2913C" w14:textId="77777777" w:rsidR="00FB6E7B" w:rsidRPr="002C5351" w:rsidRDefault="00FB6E7B" w:rsidP="00FB6E7B">
      <w:pPr>
        <w:spacing w:after="120" w:line="276" w:lineRule="auto"/>
        <w:ind w:right="5953"/>
        <w:rPr>
          <w:rFonts w:asciiTheme="minorHAnsi" w:hAnsiTheme="minorHAnsi" w:cstheme="minorHAnsi"/>
          <w:iCs/>
          <w:sz w:val="22"/>
          <w:szCs w:val="22"/>
          <w:lang w:val="en-US" w:eastAsia="en-US"/>
        </w:rPr>
      </w:pPr>
      <w:r w:rsidRPr="002C5351">
        <w:rPr>
          <w:rFonts w:asciiTheme="minorHAnsi" w:hAnsiTheme="minorHAnsi" w:cstheme="minorHAnsi"/>
          <w:iCs/>
          <w:sz w:val="22"/>
          <w:szCs w:val="22"/>
          <w:lang w:val="en-US" w:eastAsia="en-US"/>
        </w:rPr>
        <w:t>…………………………………………….</w:t>
      </w:r>
    </w:p>
    <w:p w14:paraId="5FEA5953" w14:textId="77777777" w:rsidR="00BF0CD7" w:rsidRPr="002C5351" w:rsidRDefault="00720447" w:rsidP="00720447">
      <w:pPr>
        <w:spacing w:after="120" w:line="276" w:lineRule="auto"/>
        <w:ind w:right="5953"/>
        <w:rPr>
          <w:rFonts w:asciiTheme="minorHAnsi" w:hAnsiTheme="minorHAnsi" w:cstheme="minorHAnsi"/>
          <w:i/>
          <w:iCs/>
          <w:sz w:val="22"/>
          <w:szCs w:val="22"/>
          <w:lang w:val="en-US" w:eastAsia="en-US"/>
        </w:rPr>
      </w:pPr>
      <w:r w:rsidRPr="002C5351">
        <w:rPr>
          <w:rFonts w:asciiTheme="minorHAnsi" w:hAnsiTheme="minorHAnsi" w:cstheme="minorHAnsi"/>
          <w:i/>
          <w:iCs/>
          <w:sz w:val="22"/>
          <w:szCs w:val="22"/>
          <w:lang w:val="en-US" w:eastAsia="en-US"/>
        </w:rPr>
        <w:t>……………………………………………</w:t>
      </w:r>
    </w:p>
    <w:p w14:paraId="3C71BDA3" w14:textId="4E88B0DE" w:rsidR="00FB6E7B" w:rsidRDefault="00BD1465" w:rsidP="00BD1465">
      <w:pPr>
        <w:spacing w:after="120" w:line="280" w:lineRule="auto"/>
        <w:jc w:val="center"/>
        <w:rPr>
          <w:rFonts w:asciiTheme="minorHAnsi" w:hAnsiTheme="minorHAnsi" w:cstheme="minorHAnsi"/>
          <w:b/>
          <w:bCs/>
          <w:sz w:val="22"/>
          <w:szCs w:val="22"/>
          <w:u w:val="single"/>
          <w:lang w:val="en-US" w:eastAsia="en-US"/>
        </w:rPr>
      </w:pPr>
      <w:r w:rsidRPr="002C5351">
        <w:rPr>
          <w:rFonts w:asciiTheme="minorHAnsi" w:hAnsiTheme="minorHAnsi" w:cstheme="minorHAnsi"/>
          <w:b/>
          <w:bCs/>
          <w:sz w:val="22"/>
          <w:szCs w:val="22"/>
          <w:u w:val="single"/>
          <w:lang w:val="en-GB" w:eastAsia="en-US"/>
        </w:rPr>
        <w:t>Statement of the Contractor</w:t>
      </w:r>
      <w:r w:rsidR="00FB6E7B" w:rsidRPr="002C5351">
        <w:rPr>
          <w:rFonts w:asciiTheme="minorHAnsi" w:hAnsiTheme="minorHAnsi" w:cstheme="minorHAnsi"/>
          <w:b/>
          <w:bCs/>
          <w:sz w:val="22"/>
          <w:szCs w:val="22"/>
          <w:u w:val="single"/>
          <w:lang w:val="en-US" w:eastAsia="en-US"/>
        </w:rPr>
        <w:t xml:space="preserve"> </w:t>
      </w:r>
    </w:p>
    <w:p w14:paraId="1209F25F" w14:textId="77777777" w:rsidR="00FE4FB1" w:rsidRPr="002C5351" w:rsidRDefault="00FE4FB1" w:rsidP="00BD1465">
      <w:pPr>
        <w:spacing w:after="120" w:line="280" w:lineRule="auto"/>
        <w:jc w:val="center"/>
        <w:rPr>
          <w:rFonts w:asciiTheme="minorHAnsi" w:hAnsiTheme="minorHAnsi" w:cstheme="minorHAnsi"/>
          <w:b/>
          <w:bCs/>
          <w:sz w:val="22"/>
          <w:szCs w:val="22"/>
          <w:u w:val="single"/>
          <w:lang w:val="en-US" w:eastAsia="en-US"/>
        </w:rPr>
      </w:pPr>
    </w:p>
    <w:p w14:paraId="7284F30C" w14:textId="3260760E" w:rsidR="00FB6E7B" w:rsidRPr="002C5351" w:rsidRDefault="00BD1465" w:rsidP="00BD1465">
      <w:pPr>
        <w:spacing w:after="120" w:line="280" w:lineRule="auto"/>
        <w:jc w:val="center"/>
        <w:rPr>
          <w:rFonts w:asciiTheme="minorHAnsi" w:hAnsiTheme="minorHAnsi" w:cstheme="minorHAnsi"/>
          <w:b/>
          <w:bCs/>
          <w:sz w:val="22"/>
          <w:szCs w:val="22"/>
          <w:lang w:val="en-US" w:eastAsia="en-US"/>
        </w:rPr>
      </w:pPr>
      <w:r w:rsidRPr="002C5351">
        <w:rPr>
          <w:rFonts w:asciiTheme="minorHAnsi" w:hAnsiTheme="minorHAnsi" w:cstheme="minorHAnsi"/>
          <w:b/>
          <w:bCs/>
          <w:sz w:val="22"/>
          <w:szCs w:val="22"/>
          <w:lang w:val="en-GB" w:eastAsia="en-US"/>
        </w:rPr>
        <w:t>submitted pursuant to Art.</w:t>
      </w:r>
      <w:r w:rsidR="00FB6E7B" w:rsidRPr="002C5351">
        <w:rPr>
          <w:rFonts w:asciiTheme="minorHAnsi" w:hAnsiTheme="minorHAnsi" w:cstheme="minorHAnsi"/>
          <w:b/>
          <w:bCs/>
          <w:sz w:val="22"/>
          <w:szCs w:val="22"/>
          <w:lang w:val="en-US" w:eastAsia="en-US"/>
        </w:rPr>
        <w:t xml:space="preserve"> </w:t>
      </w:r>
      <w:r w:rsidRPr="002C5351">
        <w:rPr>
          <w:rFonts w:asciiTheme="minorHAnsi" w:hAnsiTheme="minorHAnsi" w:cstheme="minorHAnsi"/>
          <w:b/>
          <w:bCs/>
          <w:sz w:val="22"/>
          <w:szCs w:val="22"/>
          <w:lang w:val="en-GB" w:eastAsia="en-US"/>
        </w:rPr>
        <w:t>125, item</w:t>
      </w:r>
      <w:r w:rsidR="00FB6E7B" w:rsidRPr="002C5351">
        <w:rPr>
          <w:rFonts w:asciiTheme="minorHAnsi" w:hAnsiTheme="minorHAnsi" w:cstheme="minorHAnsi"/>
          <w:b/>
          <w:bCs/>
          <w:sz w:val="22"/>
          <w:szCs w:val="22"/>
          <w:lang w:val="en-US" w:eastAsia="en-US"/>
        </w:rPr>
        <w:t xml:space="preserve"> </w:t>
      </w:r>
      <w:r w:rsidRPr="002C5351">
        <w:rPr>
          <w:rFonts w:asciiTheme="minorHAnsi" w:hAnsiTheme="minorHAnsi" w:cstheme="minorHAnsi"/>
          <w:b/>
          <w:bCs/>
          <w:sz w:val="22"/>
          <w:szCs w:val="22"/>
          <w:lang w:val="en-GB" w:eastAsia="en-US"/>
        </w:rPr>
        <w:t>1 of the Act of September 11 2019</w:t>
      </w:r>
    </w:p>
    <w:p w14:paraId="716D1595" w14:textId="70DDF72A" w:rsidR="00FB6E7B" w:rsidRPr="002C5351" w:rsidRDefault="00BD1465" w:rsidP="00BD1465">
      <w:pPr>
        <w:spacing w:after="120" w:line="280" w:lineRule="auto"/>
        <w:jc w:val="center"/>
        <w:rPr>
          <w:rFonts w:asciiTheme="minorHAnsi" w:hAnsiTheme="minorHAnsi" w:cstheme="minorHAnsi"/>
          <w:b/>
          <w:bCs/>
          <w:sz w:val="22"/>
          <w:szCs w:val="22"/>
          <w:lang w:val="en-US" w:eastAsia="en-US"/>
        </w:rPr>
      </w:pPr>
      <w:r w:rsidRPr="002C5351">
        <w:rPr>
          <w:rFonts w:asciiTheme="minorHAnsi" w:hAnsiTheme="minorHAnsi" w:cstheme="minorHAnsi"/>
          <w:b/>
          <w:bCs/>
          <w:sz w:val="22"/>
          <w:szCs w:val="22"/>
          <w:lang w:val="en-GB" w:eastAsia="en-US"/>
        </w:rPr>
        <w:t>Public Procurement Law (hereinafter:</w:t>
      </w:r>
      <w:r w:rsidR="00FB6E7B" w:rsidRPr="002C5351">
        <w:rPr>
          <w:rFonts w:asciiTheme="minorHAnsi" w:hAnsiTheme="minorHAnsi" w:cstheme="minorHAnsi"/>
          <w:b/>
          <w:bCs/>
          <w:sz w:val="22"/>
          <w:szCs w:val="22"/>
          <w:lang w:val="en-US" w:eastAsia="en-US"/>
        </w:rPr>
        <w:t xml:space="preserve"> </w:t>
      </w:r>
      <w:r w:rsidRPr="002C5351">
        <w:rPr>
          <w:rFonts w:asciiTheme="minorHAnsi" w:hAnsiTheme="minorHAnsi" w:cstheme="minorHAnsi"/>
          <w:b/>
          <w:bCs/>
          <w:sz w:val="22"/>
          <w:szCs w:val="22"/>
          <w:lang w:val="en-GB" w:eastAsia="en-US"/>
        </w:rPr>
        <w:t>the PPL Act),</w:t>
      </w:r>
    </w:p>
    <w:p w14:paraId="556BE51A" w14:textId="234AA737" w:rsidR="00937A64" w:rsidRPr="00937A64" w:rsidRDefault="00937A64" w:rsidP="00937A64">
      <w:pPr>
        <w:spacing w:after="120" w:line="276" w:lineRule="auto"/>
        <w:jc w:val="center"/>
        <w:rPr>
          <w:rFonts w:asciiTheme="minorHAnsi" w:hAnsiTheme="minorHAnsi" w:cstheme="minorHAnsi"/>
          <w:b/>
          <w:bCs/>
          <w:sz w:val="22"/>
          <w:szCs w:val="22"/>
          <w:lang w:val="en-US" w:eastAsia="en-US"/>
        </w:rPr>
      </w:pPr>
      <w:r w:rsidRPr="00937A64">
        <w:rPr>
          <w:rFonts w:asciiTheme="minorHAnsi" w:hAnsiTheme="minorHAnsi" w:cstheme="minorHAnsi"/>
          <w:b/>
          <w:bCs/>
          <w:sz w:val="22"/>
          <w:szCs w:val="22"/>
          <w:lang w:val="en-US" w:eastAsia="en-US"/>
        </w:rPr>
        <w:t xml:space="preserve">THE GROUNDS FOR </w:t>
      </w:r>
      <w:r w:rsidR="00917D6F">
        <w:rPr>
          <w:rFonts w:asciiTheme="minorHAnsi" w:hAnsiTheme="minorHAnsi" w:cstheme="minorHAnsi"/>
          <w:b/>
          <w:bCs/>
          <w:sz w:val="22"/>
          <w:szCs w:val="22"/>
          <w:lang w:val="en-US" w:eastAsia="en-US"/>
        </w:rPr>
        <w:t>THE EXCLUSION OF ARTICLE 7 item</w:t>
      </w:r>
      <w:r w:rsidRPr="00937A64">
        <w:rPr>
          <w:rFonts w:asciiTheme="minorHAnsi" w:hAnsiTheme="minorHAnsi" w:cstheme="minorHAnsi"/>
          <w:b/>
          <w:bCs/>
          <w:sz w:val="22"/>
          <w:szCs w:val="22"/>
          <w:lang w:val="en-US" w:eastAsia="en-US"/>
        </w:rPr>
        <w:t xml:space="preserve"> 1 OF THE ACT</w:t>
      </w:r>
    </w:p>
    <w:p w14:paraId="143941DD" w14:textId="7C70AA92" w:rsidR="00937A64" w:rsidRPr="00937A64" w:rsidRDefault="00917D6F" w:rsidP="00937A64">
      <w:pPr>
        <w:spacing w:after="120" w:line="276" w:lineRule="auto"/>
        <w:jc w:val="center"/>
        <w:rPr>
          <w:rFonts w:asciiTheme="minorHAnsi" w:hAnsiTheme="minorHAnsi" w:cstheme="minorHAnsi"/>
          <w:b/>
          <w:bCs/>
          <w:sz w:val="22"/>
          <w:szCs w:val="22"/>
          <w:highlight w:val="yellow"/>
          <w:lang w:val="en-US" w:eastAsia="en-US"/>
        </w:rPr>
      </w:pPr>
      <w:r w:rsidRPr="00917D6F">
        <w:rPr>
          <w:rFonts w:asciiTheme="minorHAnsi" w:hAnsiTheme="minorHAnsi" w:cstheme="minorHAnsi"/>
          <w:b/>
          <w:bCs/>
          <w:sz w:val="22"/>
          <w:szCs w:val="22"/>
          <w:lang w:val="en-US" w:eastAsia="en-US"/>
        </w:rPr>
        <w:t xml:space="preserve">ON SPECIAL SOLUTIONS IN THE SCOPE OF COUNTERACTING THE SUPPORT OF AGGRESSION AGAINST UKRAINE </w:t>
      </w:r>
      <w:r w:rsidR="00937A64" w:rsidRPr="00937A64">
        <w:rPr>
          <w:rFonts w:asciiTheme="minorHAnsi" w:hAnsiTheme="minorHAnsi" w:cstheme="minorHAnsi"/>
          <w:b/>
          <w:bCs/>
          <w:sz w:val="22"/>
          <w:szCs w:val="22"/>
          <w:lang w:val="en-US" w:eastAsia="en-US"/>
        </w:rPr>
        <w:t xml:space="preserve">AND </w:t>
      </w:r>
      <w:r w:rsidRPr="00917D6F">
        <w:rPr>
          <w:rFonts w:asciiTheme="minorHAnsi" w:hAnsiTheme="minorHAnsi" w:cstheme="minorHAnsi"/>
          <w:b/>
          <w:bCs/>
          <w:sz w:val="22"/>
          <w:szCs w:val="22"/>
          <w:lang w:val="en-US" w:eastAsia="en-US"/>
        </w:rPr>
        <w:t xml:space="preserve">SERVING THE PROTECTION OF NATIONAL SECURITY </w:t>
      </w:r>
    </w:p>
    <w:p w14:paraId="00E1E9A6" w14:textId="5F4A633B" w:rsidR="00FB6E7B" w:rsidRPr="002C5351" w:rsidRDefault="00BD1465" w:rsidP="00BD1465">
      <w:pPr>
        <w:spacing w:after="120" w:line="280" w:lineRule="auto"/>
        <w:jc w:val="center"/>
        <w:rPr>
          <w:rFonts w:asciiTheme="minorHAnsi" w:hAnsiTheme="minorHAnsi" w:cstheme="minorHAnsi"/>
          <w:b/>
          <w:bCs/>
          <w:sz w:val="22"/>
          <w:szCs w:val="22"/>
          <w:u w:val="single"/>
          <w:lang w:val="en-US" w:eastAsia="en-US"/>
        </w:rPr>
      </w:pPr>
      <w:r w:rsidRPr="002C5351">
        <w:rPr>
          <w:rFonts w:asciiTheme="minorHAnsi" w:hAnsiTheme="minorHAnsi" w:cstheme="minorHAnsi"/>
          <w:b/>
          <w:bCs/>
          <w:sz w:val="22"/>
          <w:szCs w:val="22"/>
          <w:u w:val="single"/>
          <w:lang w:val="en-GB" w:eastAsia="en-US"/>
        </w:rPr>
        <w:t>ON THE CONDITIONS FOR EXCLUSION FROM THE PROCEDURE</w:t>
      </w:r>
    </w:p>
    <w:p w14:paraId="7F16040E" w14:textId="77777777" w:rsidR="007D5FF3" w:rsidRPr="002C5351" w:rsidRDefault="007D5FF3" w:rsidP="00720447">
      <w:pPr>
        <w:spacing w:after="120" w:line="276" w:lineRule="auto"/>
        <w:jc w:val="center"/>
        <w:rPr>
          <w:rFonts w:asciiTheme="minorHAnsi" w:hAnsiTheme="minorHAnsi" w:cstheme="minorHAnsi"/>
          <w:b/>
          <w:bCs/>
          <w:sz w:val="22"/>
          <w:szCs w:val="22"/>
          <w:u w:val="single"/>
          <w:lang w:val="en-US" w:eastAsia="en-US"/>
        </w:rPr>
      </w:pPr>
    </w:p>
    <w:p w14:paraId="0AA68AD2" w14:textId="3175CB49" w:rsidR="00FB6E7B" w:rsidRPr="002C5351" w:rsidRDefault="00BD1465" w:rsidP="00BD1465">
      <w:pPr>
        <w:spacing w:after="120" w:line="280" w:lineRule="auto"/>
        <w:ind w:firstLine="708"/>
        <w:jc w:val="both"/>
        <w:rPr>
          <w:rFonts w:asciiTheme="minorHAnsi" w:hAnsiTheme="minorHAnsi" w:cstheme="minorHAnsi"/>
          <w:sz w:val="22"/>
          <w:szCs w:val="22"/>
          <w:lang w:val="en-US" w:eastAsia="en-US"/>
        </w:rPr>
      </w:pPr>
      <w:r w:rsidRPr="002C5351">
        <w:rPr>
          <w:rFonts w:asciiTheme="minorHAnsi" w:hAnsiTheme="minorHAnsi" w:cstheme="minorHAnsi"/>
          <w:sz w:val="22"/>
          <w:szCs w:val="22"/>
          <w:lang w:val="en-GB" w:eastAsia="en-US"/>
        </w:rPr>
        <w:t>For the purposes of the procedure for award of a public contract, entitled</w:t>
      </w:r>
      <w:r w:rsidR="00FB6E7B" w:rsidRPr="002C5351">
        <w:rPr>
          <w:rFonts w:asciiTheme="minorHAnsi" w:hAnsiTheme="minorHAnsi" w:cstheme="minorHAnsi"/>
          <w:sz w:val="22"/>
          <w:szCs w:val="22"/>
          <w:lang w:val="en-US" w:eastAsia="en-US"/>
        </w:rPr>
        <w:t xml:space="preserve"> </w:t>
      </w:r>
      <w:r w:rsidRPr="002C5351">
        <w:rPr>
          <w:rFonts w:asciiTheme="minorHAnsi" w:hAnsiTheme="minorHAnsi" w:cstheme="minorHAnsi"/>
          <w:sz w:val="22"/>
          <w:szCs w:val="22"/>
          <w:lang w:val="en-GB"/>
        </w:rPr>
        <w:t>……………………………………………………</w:t>
      </w:r>
      <w:r w:rsidRPr="002C5351">
        <w:rPr>
          <w:rFonts w:asciiTheme="minorHAnsi" w:hAnsiTheme="minorHAnsi" w:cstheme="minorHAnsi"/>
          <w:sz w:val="22"/>
          <w:szCs w:val="22"/>
          <w:lang w:val="en-GB" w:eastAsia="en-US"/>
        </w:rPr>
        <w:t xml:space="preserve"> </w:t>
      </w:r>
      <w:r w:rsidRPr="002C5351">
        <w:rPr>
          <w:rFonts w:asciiTheme="minorHAnsi" w:hAnsiTheme="minorHAnsi" w:cstheme="minorHAnsi"/>
          <w:i/>
          <w:iCs/>
          <w:sz w:val="22"/>
          <w:szCs w:val="22"/>
          <w:lang w:val="en-GB" w:eastAsia="en-US"/>
        </w:rPr>
        <w:t>(name of the procedure)</w:t>
      </w:r>
      <w:r w:rsidRPr="002C5351">
        <w:rPr>
          <w:rFonts w:asciiTheme="minorHAnsi" w:hAnsiTheme="minorHAnsi" w:cstheme="minorHAnsi"/>
          <w:sz w:val="22"/>
          <w:szCs w:val="22"/>
          <w:lang w:val="en-GB" w:eastAsia="en-US"/>
        </w:rPr>
        <w:t>, conducted by Sieć Badawcza Łukasiewicz</w:t>
      </w:r>
      <w:r w:rsidR="00023979" w:rsidRPr="002C5351">
        <w:rPr>
          <w:rFonts w:asciiTheme="minorHAnsi" w:hAnsiTheme="minorHAnsi" w:cstheme="minorHAnsi"/>
          <w:sz w:val="22"/>
          <w:szCs w:val="22"/>
          <w:lang w:val="en-GB" w:eastAsia="en-US"/>
        </w:rPr>
        <w:t xml:space="preserve"> </w:t>
      </w:r>
      <w:r w:rsidR="00023979" w:rsidRPr="002C5351">
        <w:rPr>
          <w:rFonts w:asciiTheme="minorHAnsi" w:hAnsiTheme="minorHAnsi" w:cstheme="minorHAnsi"/>
          <w:sz w:val="22"/>
          <w:szCs w:val="22"/>
          <w:lang w:val="en-GB" w:eastAsia="en-US"/>
        </w:rPr>
        <w:sym w:font="Symbol" w:char="F02D"/>
      </w:r>
      <w:r w:rsidR="00023979" w:rsidRPr="002C5351">
        <w:rPr>
          <w:rFonts w:asciiTheme="minorHAnsi" w:hAnsiTheme="minorHAnsi" w:cstheme="minorHAnsi"/>
          <w:sz w:val="22"/>
          <w:szCs w:val="22"/>
          <w:lang w:val="en-GB" w:eastAsia="en-US"/>
        </w:rPr>
        <w:t xml:space="preserve"> </w:t>
      </w:r>
      <w:r w:rsidRPr="002C5351">
        <w:rPr>
          <w:rFonts w:asciiTheme="minorHAnsi" w:hAnsiTheme="minorHAnsi" w:cstheme="minorHAnsi"/>
          <w:sz w:val="22"/>
          <w:szCs w:val="22"/>
          <w:lang w:val="en-GB" w:eastAsia="en-US"/>
        </w:rPr>
        <w:t xml:space="preserve">Instytut Mikroelektroniki i Fotoniki </w:t>
      </w:r>
      <w:r w:rsidRPr="002C5351">
        <w:rPr>
          <w:rFonts w:asciiTheme="minorHAnsi" w:hAnsiTheme="minorHAnsi" w:cstheme="minorHAnsi"/>
          <w:i/>
          <w:iCs/>
          <w:sz w:val="22"/>
          <w:szCs w:val="22"/>
          <w:lang w:val="en-GB" w:eastAsia="en-US"/>
        </w:rPr>
        <w:t xml:space="preserve">(name of the </w:t>
      </w:r>
      <w:r w:rsidR="00882455" w:rsidRPr="002C5351">
        <w:rPr>
          <w:rFonts w:asciiTheme="minorHAnsi" w:hAnsiTheme="minorHAnsi" w:cstheme="minorHAnsi"/>
          <w:i/>
          <w:iCs/>
          <w:sz w:val="22"/>
          <w:szCs w:val="22"/>
          <w:lang w:val="en-GB" w:eastAsia="en-US"/>
        </w:rPr>
        <w:t>Contracting Authority</w:t>
      </w:r>
      <w:r w:rsidRPr="002C5351">
        <w:rPr>
          <w:rFonts w:asciiTheme="minorHAnsi" w:hAnsiTheme="minorHAnsi" w:cstheme="minorHAnsi"/>
          <w:i/>
          <w:iCs/>
          <w:sz w:val="22"/>
          <w:szCs w:val="22"/>
          <w:lang w:val="en-GB" w:eastAsia="en-US"/>
        </w:rPr>
        <w:t xml:space="preserve">), </w:t>
      </w:r>
      <w:r w:rsidRPr="002C5351">
        <w:rPr>
          <w:rFonts w:asciiTheme="minorHAnsi" w:hAnsiTheme="minorHAnsi" w:cstheme="minorHAnsi"/>
          <w:sz w:val="22"/>
          <w:szCs w:val="22"/>
          <w:lang w:val="en-GB" w:eastAsia="en-US"/>
        </w:rPr>
        <w:t>I hereby represent as follows:</w:t>
      </w:r>
    </w:p>
    <w:p w14:paraId="322845F9" w14:textId="6EE7DACC" w:rsidR="00FB6E7B" w:rsidRPr="002C5351" w:rsidRDefault="00BD1465" w:rsidP="00BD1465">
      <w:pPr>
        <w:shd w:val="clear" w:color="auto" w:fill="BFBFBF"/>
        <w:spacing w:after="120" w:line="280" w:lineRule="auto"/>
        <w:rPr>
          <w:rFonts w:asciiTheme="minorHAnsi" w:hAnsiTheme="minorHAnsi" w:cstheme="minorHAnsi"/>
          <w:b/>
          <w:bCs/>
          <w:sz w:val="22"/>
          <w:szCs w:val="22"/>
          <w:lang w:eastAsia="en-US"/>
        </w:rPr>
      </w:pPr>
      <w:r w:rsidRPr="002C5351">
        <w:rPr>
          <w:rFonts w:asciiTheme="minorHAnsi" w:hAnsiTheme="minorHAnsi" w:cstheme="minorHAnsi"/>
          <w:b/>
          <w:bCs/>
          <w:sz w:val="22"/>
          <w:szCs w:val="22"/>
          <w:lang w:val="en-GB" w:eastAsia="en-US"/>
        </w:rPr>
        <w:t>STATEMENTS ON THE CONTRACTOR:</w:t>
      </w:r>
    </w:p>
    <w:p w14:paraId="4E113753" w14:textId="1BD009B8" w:rsidR="00FB6E7B" w:rsidRPr="002C5351" w:rsidRDefault="00BD1465" w:rsidP="00C50734">
      <w:pPr>
        <w:pStyle w:val="Akapitzlist"/>
        <w:numPr>
          <w:ilvl w:val="0"/>
          <w:numId w:val="28"/>
        </w:numPr>
        <w:spacing w:after="120" w:line="280" w:lineRule="auto"/>
        <w:jc w:val="both"/>
        <w:rPr>
          <w:rFonts w:asciiTheme="minorHAnsi" w:hAnsiTheme="minorHAnsi" w:cstheme="minorHAnsi"/>
          <w:sz w:val="22"/>
          <w:szCs w:val="22"/>
          <w:lang w:val="en-US" w:eastAsia="en-US"/>
        </w:rPr>
      </w:pPr>
      <w:r w:rsidRPr="002C5351">
        <w:rPr>
          <w:rFonts w:asciiTheme="minorHAnsi" w:hAnsiTheme="minorHAnsi" w:cstheme="minorHAnsi"/>
          <w:sz w:val="22"/>
          <w:szCs w:val="22"/>
          <w:lang w:val="en-GB" w:eastAsia="en-US"/>
        </w:rPr>
        <w:t>I represent that I am not subject to exclusion from the procedure under Art.</w:t>
      </w:r>
      <w:r w:rsidR="00FB6E7B" w:rsidRPr="002C5351">
        <w:rPr>
          <w:rFonts w:asciiTheme="minorHAnsi" w:hAnsiTheme="minorHAnsi" w:cstheme="minorHAnsi"/>
          <w:sz w:val="22"/>
          <w:szCs w:val="22"/>
          <w:lang w:val="en-US" w:eastAsia="en-US"/>
        </w:rPr>
        <w:t xml:space="preserve"> </w:t>
      </w:r>
      <w:r w:rsidRPr="002C5351">
        <w:rPr>
          <w:rFonts w:asciiTheme="minorHAnsi" w:hAnsiTheme="minorHAnsi" w:cstheme="minorHAnsi"/>
          <w:sz w:val="22"/>
          <w:szCs w:val="22"/>
          <w:lang w:val="en-GB" w:eastAsia="en-US"/>
        </w:rPr>
        <w:t>108 item 1 and</w:t>
      </w:r>
      <w:r w:rsidR="00023979" w:rsidRPr="002C5351">
        <w:rPr>
          <w:rFonts w:asciiTheme="minorHAnsi" w:hAnsiTheme="minorHAnsi" w:cstheme="minorHAnsi"/>
          <w:sz w:val="22"/>
          <w:szCs w:val="22"/>
          <w:lang w:val="en-GB" w:eastAsia="en-US"/>
        </w:rPr>
        <w:t xml:space="preserve"> </w:t>
      </w:r>
      <w:r w:rsidRPr="002C5351">
        <w:rPr>
          <w:rFonts w:asciiTheme="minorHAnsi" w:hAnsiTheme="minorHAnsi" w:cstheme="minorHAnsi"/>
          <w:sz w:val="22"/>
          <w:szCs w:val="22"/>
          <w:lang w:val="en-GB" w:eastAsia="en-US"/>
        </w:rPr>
        <w:t>109 item</w:t>
      </w:r>
      <w:r w:rsidR="004678B8" w:rsidRPr="002C5351">
        <w:rPr>
          <w:rFonts w:asciiTheme="minorHAnsi" w:hAnsiTheme="minorHAnsi" w:cstheme="minorHAnsi"/>
          <w:sz w:val="22"/>
          <w:szCs w:val="22"/>
          <w:lang w:val="en-US" w:eastAsia="en-US"/>
        </w:rPr>
        <w:t xml:space="preserve"> </w:t>
      </w:r>
      <w:r w:rsidR="00874574">
        <w:rPr>
          <w:rFonts w:asciiTheme="minorHAnsi" w:hAnsiTheme="minorHAnsi" w:cstheme="minorHAnsi"/>
          <w:sz w:val="22"/>
          <w:szCs w:val="22"/>
          <w:lang w:val="en-GB" w:eastAsia="en-US"/>
        </w:rPr>
        <w:t xml:space="preserve">1 (4) of the PPL Act and </w:t>
      </w:r>
      <w:r w:rsidR="00874574" w:rsidRPr="00874574">
        <w:rPr>
          <w:rFonts w:asciiTheme="minorHAnsi" w:hAnsiTheme="minorHAnsi" w:cstheme="minorHAnsi"/>
          <w:sz w:val="22"/>
          <w:szCs w:val="22"/>
          <w:lang w:val="en-US" w:eastAsia="en-US"/>
        </w:rPr>
        <w:t>Art. 7 para. 1</w:t>
      </w:r>
      <w:r w:rsidR="00874574">
        <w:rPr>
          <w:rFonts w:asciiTheme="minorHAnsi" w:hAnsiTheme="minorHAnsi" w:cstheme="minorHAnsi"/>
          <w:sz w:val="22"/>
          <w:szCs w:val="22"/>
          <w:lang w:val="en-US" w:eastAsia="en-US"/>
        </w:rPr>
        <w:t xml:space="preserve"> (1-3)</w:t>
      </w:r>
      <w:r w:rsidR="00874574" w:rsidRPr="00874574">
        <w:rPr>
          <w:rFonts w:asciiTheme="minorHAnsi" w:hAnsiTheme="minorHAnsi" w:cstheme="minorHAnsi"/>
          <w:sz w:val="22"/>
          <w:szCs w:val="22"/>
          <w:lang w:val="en-US" w:eastAsia="en-US"/>
        </w:rPr>
        <w:t xml:space="preserve"> of the Act of April 13, 2022 on special solutions in the scope of counteracting the support of aggression against Ukraine and serving the protection of national security</w:t>
      </w:r>
    </w:p>
    <w:p w14:paraId="05844B24" w14:textId="676809DF" w:rsidR="00FB6E7B" w:rsidRPr="002C5351" w:rsidRDefault="00BD1465" w:rsidP="00BD1465">
      <w:pPr>
        <w:spacing w:after="120" w:line="280" w:lineRule="auto"/>
        <w:ind w:firstLine="708"/>
        <w:jc w:val="both"/>
        <w:rPr>
          <w:rFonts w:asciiTheme="minorHAnsi" w:hAnsiTheme="minorHAnsi" w:cstheme="minorHAnsi"/>
          <w:sz w:val="22"/>
          <w:szCs w:val="22"/>
          <w:lang w:eastAsia="en-US"/>
        </w:rPr>
      </w:pPr>
      <w:r w:rsidRPr="002C5351">
        <w:rPr>
          <w:rFonts w:asciiTheme="minorHAnsi" w:hAnsiTheme="minorHAnsi" w:cstheme="minorHAnsi"/>
          <w:color w:val="000000"/>
          <w:sz w:val="22"/>
          <w:szCs w:val="22"/>
          <w:lang w:val="en-GB" w:eastAsia="en-US"/>
        </w:rPr>
        <w:t>or</w:t>
      </w:r>
      <w:r w:rsidR="005E7FB6" w:rsidRPr="002C5351">
        <w:rPr>
          <w:rFonts w:asciiTheme="minorHAnsi" w:hAnsiTheme="minorHAnsi" w:cstheme="minorHAnsi"/>
          <w:color w:val="000000"/>
          <w:sz w:val="22"/>
          <w:szCs w:val="22"/>
          <w:lang w:eastAsia="en-US"/>
        </w:rPr>
        <w:t xml:space="preserve"> </w:t>
      </w:r>
    </w:p>
    <w:p w14:paraId="66043C62" w14:textId="77777777" w:rsidR="000C7708" w:rsidRPr="002C5351" w:rsidRDefault="00BD1465" w:rsidP="00C50734">
      <w:pPr>
        <w:pStyle w:val="Akapitzlist"/>
        <w:numPr>
          <w:ilvl w:val="0"/>
          <w:numId w:val="28"/>
        </w:numPr>
        <w:spacing w:after="120" w:line="280" w:lineRule="auto"/>
        <w:jc w:val="both"/>
        <w:rPr>
          <w:rFonts w:asciiTheme="minorHAnsi" w:hAnsiTheme="minorHAnsi" w:cstheme="minorHAnsi"/>
          <w:i/>
          <w:iCs/>
          <w:sz w:val="22"/>
          <w:szCs w:val="22"/>
          <w:lang w:val="en-US" w:eastAsia="en-US"/>
        </w:rPr>
      </w:pPr>
      <w:r w:rsidRPr="002C5351">
        <w:rPr>
          <w:rFonts w:asciiTheme="minorHAnsi" w:hAnsiTheme="minorHAnsi" w:cstheme="minorHAnsi"/>
          <w:sz w:val="22"/>
          <w:szCs w:val="22"/>
          <w:lang w:val="en-GB" w:eastAsia="en-US"/>
        </w:rPr>
        <w:t>that grounds for exclusion from the procedure exist pursuant to Art.</w:t>
      </w:r>
      <w:r w:rsidR="00FB6E7B" w:rsidRPr="002C5351">
        <w:rPr>
          <w:rFonts w:asciiTheme="minorHAnsi" w:hAnsiTheme="minorHAnsi" w:cstheme="minorHAnsi"/>
          <w:sz w:val="22"/>
          <w:szCs w:val="22"/>
          <w:lang w:val="en-US" w:eastAsia="en-US"/>
        </w:rPr>
        <w:t xml:space="preserve"> </w:t>
      </w:r>
      <w:r w:rsidRPr="002C5351">
        <w:rPr>
          <w:rFonts w:asciiTheme="minorHAnsi" w:hAnsiTheme="minorHAnsi" w:cstheme="minorHAnsi"/>
          <w:sz w:val="22"/>
          <w:szCs w:val="22"/>
          <w:lang w:val="en-GB" w:eastAsia="en-US"/>
        </w:rPr>
        <w:t xml:space="preserve">…………… of the PPL Act </w:t>
      </w:r>
    </w:p>
    <w:p w14:paraId="13AE2957" w14:textId="4B8D5FC8" w:rsidR="005E7FB6" w:rsidRPr="002C5351" w:rsidRDefault="005E7FB6" w:rsidP="000C7708">
      <w:pPr>
        <w:pStyle w:val="Akapitzlist"/>
        <w:spacing w:after="120" w:line="280" w:lineRule="auto"/>
        <w:ind w:left="765"/>
        <w:jc w:val="both"/>
        <w:rPr>
          <w:rFonts w:asciiTheme="minorHAnsi" w:hAnsiTheme="minorHAnsi" w:cstheme="minorHAnsi"/>
          <w:i/>
          <w:iCs/>
          <w:sz w:val="22"/>
          <w:szCs w:val="22"/>
          <w:lang w:val="en-US" w:eastAsia="en-US"/>
        </w:rPr>
      </w:pPr>
      <w:r w:rsidRPr="002C5351">
        <w:rPr>
          <w:rFonts w:asciiTheme="minorHAnsi" w:hAnsiTheme="minorHAnsi" w:cstheme="minorHAnsi"/>
          <w:i/>
          <w:iCs/>
          <w:sz w:val="22"/>
          <w:szCs w:val="22"/>
          <w:lang w:val="en-US" w:eastAsia="en-US"/>
        </w:rPr>
        <w:t xml:space="preserve"> </w:t>
      </w:r>
      <w:r w:rsidR="00BD1465" w:rsidRPr="002C5351">
        <w:rPr>
          <w:rFonts w:asciiTheme="minorHAnsi" w:hAnsiTheme="minorHAnsi" w:cstheme="minorHAnsi"/>
          <w:i/>
          <w:iCs/>
          <w:sz w:val="22"/>
          <w:szCs w:val="22"/>
          <w:lang w:val="en-GB" w:eastAsia="en-US"/>
        </w:rPr>
        <w:t xml:space="preserve">At the same time, I represent that, in connection with these </w:t>
      </w:r>
      <w:r w:rsidR="000362CA" w:rsidRPr="002C5351">
        <w:rPr>
          <w:rFonts w:asciiTheme="minorHAnsi" w:hAnsiTheme="minorHAnsi" w:cstheme="minorHAnsi"/>
          <w:i/>
          <w:iCs/>
          <w:sz w:val="22"/>
          <w:szCs w:val="22"/>
          <w:lang w:val="en-GB" w:eastAsia="en-US"/>
        </w:rPr>
        <w:t>circumstances, I</w:t>
      </w:r>
      <w:r w:rsidR="00BD1465" w:rsidRPr="002C5351">
        <w:rPr>
          <w:rFonts w:asciiTheme="minorHAnsi" w:hAnsiTheme="minorHAnsi" w:cstheme="minorHAnsi"/>
          <w:i/>
          <w:iCs/>
          <w:sz w:val="22"/>
          <w:szCs w:val="22"/>
          <w:lang w:val="en-GB" w:eastAsia="en-US"/>
        </w:rPr>
        <w:t xml:space="preserve"> have taken the following corrective actions pursuant to Art. 110 item 2 of the PPL Act:</w:t>
      </w:r>
      <w:r w:rsidRPr="002C5351">
        <w:rPr>
          <w:rFonts w:asciiTheme="minorHAnsi" w:hAnsiTheme="minorHAnsi" w:cstheme="minorHAnsi"/>
          <w:i/>
          <w:iCs/>
          <w:sz w:val="22"/>
          <w:szCs w:val="22"/>
          <w:lang w:val="en-US" w:eastAsia="en-US"/>
        </w:rPr>
        <w:t xml:space="preserve"> ………………………………………………………………………………….</w:t>
      </w:r>
    </w:p>
    <w:p w14:paraId="197E31C0" w14:textId="77777777" w:rsidR="000C7708" w:rsidRPr="002C5351" w:rsidRDefault="002317AB" w:rsidP="000C7708">
      <w:pPr>
        <w:pStyle w:val="Stopka"/>
        <w:tabs>
          <w:tab w:val="left" w:pos="708"/>
          <w:tab w:val="left" w:pos="1073"/>
        </w:tabs>
        <w:spacing w:after="120" w:line="276" w:lineRule="auto"/>
        <w:rPr>
          <w:rFonts w:asciiTheme="minorHAnsi" w:hAnsiTheme="minorHAnsi" w:cstheme="minorHAnsi"/>
          <w:b/>
          <w:bCs/>
          <w:sz w:val="22"/>
          <w:szCs w:val="22"/>
          <w:lang w:val="en-US"/>
        </w:rPr>
      </w:pPr>
      <w:r w:rsidRPr="002C5351">
        <w:rPr>
          <w:rFonts w:asciiTheme="minorHAnsi" w:hAnsiTheme="minorHAnsi" w:cstheme="minorHAnsi"/>
          <w:b/>
          <w:bCs/>
          <w:sz w:val="22"/>
          <w:szCs w:val="22"/>
          <w:lang w:val="en-US"/>
        </w:rPr>
        <w:tab/>
      </w:r>
      <w:r w:rsidRPr="002C5351">
        <w:rPr>
          <w:rFonts w:asciiTheme="minorHAnsi" w:hAnsiTheme="minorHAnsi" w:cstheme="minorHAnsi"/>
          <w:b/>
          <w:bCs/>
          <w:sz w:val="22"/>
          <w:szCs w:val="22"/>
          <w:lang w:val="en-US"/>
        </w:rPr>
        <w:tab/>
      </w:r>
    </w:p>
    <w:p w14:paraId="32772B30" w14:textId="75D8E02A" w:rsidR="000C7708" w:rsidRPr="002C5351" w:rsidRDefault="00127EB7" w:rsidP="000C7708">
      <w:pPr>
        <w:shd w:val="clear" w:color="auto" w:fill="BFBFBF"/>
        <w:spacing w:line="276" w:lineRule="auto"/>
        <w:jc w:val="both"/>
        <w:rPr>
          <w:rFonts w:asciiTheme="minorHAnsi" w:hAnsiTheme="minorHAnsi" w:cstheme="minorHAnsi"/>
          <w:b/>
          <w:sz w:val="22"/>
          <w:szCs w:val="22"/>
          <w:lang w:val="en-US"/>
        </w:rPr>
      </w:pPr>
      <w:r w:rsidRPr="002C5351">
        <w:rPr>
          <w:rFonts w:asciiTheme="minorHAnsi" w:hAnsiTheme="minorHAnsi" w:cstheme="minorHAnsi"/>
          <w:b/>
          <w:sz w:val="22"/>
          <w:szCs w:val="22"/>
          <w:lang w:val="en-US"/>
        </w:rPr>
        <w:t>S</w:t>
      </w:r>
      <w:r w:rsidR="000E2E3C" w:rsidRPr="002C5351">
        <w:rPr>
          <w:rFonts w:asciiTheme="minorHAnsi" w:hAnsiTheme="minorHAnsi" w:cstheme="minorHAnsi"/>
          <w:b/>
          <w:sz w:val="22"/>
          <w:szCs w:val="22"/>
          <w:lang w:val="en-US"/>
        </w:rPr>
        <w:t>TATEMENT CONCERNING</w:t>
      </w:r>
      <w:r w:rsidRPr="002C5351">
        <w:rPr>
          <w:rFonts w:asciiTheme="minorHAnsi" w:hAnsiTheme="minorHAnsi" w:cstheme="minorHAnsi"/>
          <w:b/>
          <w:sz w:val="22"/>
          <w:szCs w:val="22"/>
          <w:lang w:val="en-US"/>
        </w:rPr>
        <w:t xml:space="preserve"> THE ENTITY</w:t>
      </w:r>
      <w:r w:rsidR="000E2E3C" w:rsidRPr="002C5351">
        <w:rPr>
          <w:rFonts w:asciiTheme="minorHAnsi" w:hAnsiTheme="minorHAnsi" w:cstheme="minorHAnsi"/>
          <w:b/>
          <w:sz w:val="22"/>
          <w:szCs w:val="22"/>
          <w:lang w:val="en-US"/>
        </w:rPr>
        <w:t xml:space="preserve"> WHOSE RESOURCES WILL BE REFERRED BY THE CONTRACTOR</w:t>
      </w:r>
      <w:r w:rsidRPr="002C5351">
        <w:rPr>
          <w:rFonts w:asciiTheme="minorHAnsi" w:hAnsiTheme="minorHAnsi" w:cstheme="minorHAnsi"/>
          <w:b/>
          <w:sz w:val="22"/>
          <w:szCs w:val="22"/>
          <w:lang w:val="en-US"/>
        </w:rPr>
        <w:t xml:space="preserve"> </w:t>
      </w:r>
    </w:p>
    <w:p w14:paraId="20C09333" w14:textId="77777777" w:rsidR="000C7708" w:rsidRPr="002C5351" w:rsidRDefault="000C7708" w:rsidP="000C7708">
      <w:pPr>
        <w:spacing w:line="360" w:lineRule="auto"/>
        <w:jc w:val="both"/>
        <w:rPr>
          <w:rFonts w:asciiTheme="minorHAnsi" w:hAnsiTheme="minorHAnsi" w:cstheme="minorHAnsi"/>
          <w:b/>
          <w:sz w:val="22"/>
          <w:szCs w:val="22"/>
          <w:lang w:val="en-US"/>
        </w:rPr>
      </w:pPr>
    </w:p>
    <w:p w14:paraId="16DBDF4D" w14:textId="77777777" w:rsidR="000C7708" w:rsidRPr="002C5351" w:rsidRDefault="000C7708" w:rsidP="000C7708">
      <w:pPr>
        <w:autoSpaceDE w:val="0"/>
        <w:autoSpaceDN w:val="0"/>
        <w:ind w:left="709"/>
        <w:jc w:val="both"/>
        <w:rPr>
          <w:rFonts w:asciiTheme="minorHAnsi" w:hAnsiTheme="minorHAnsi" w:cstheme="minorHAnsi"/>
          <w:sz w:val="22"/>
          <w:szCs w:val="22"/>
          <w:lang w:val="en-US"/>
        </w:rPr>
      </w:pPr>
    </w:p>
    <w:p w14:paraId="0C12434D" w14:textId="14B737A2" w:rsidR="000C7708" w:rsidRPr="002C5351" w:rsidRDefault="000E2E3C" w:rsidP="00C50734">
      <w:pPr>
        <w:pStyle w:val="Akapitzlist"/>
        <w:numPr>
          <w:ilvl w:val="0"/>
          <w:numId w:val="28"/>
        </w:numPr>
        <w:jc w:val="both"/>
        <w:rPr>
          <w:rFonts w:asciiTheme="minorHAnsi" w:hAnsiTheme="minorHAnsi" w:cstheme="minorHAnsi"/>
          <w:sz w:val="22"/>
          <w:szCs w:val="22"/>
          <w:lang w:val="en-US"/>
        </w:rPr>
      </w:pPr>
      <w:r w:rsidRPr="002C5351">
        <w:rPr>
          <w:rFonts w:asciiTheme="minorHAnsi" w:hAnsiTheme="minorHAnsi" w:cstheme="minorHAnsi"/>
          <w:sz w:val="22"/>
          <w:szCs w:val="22"/>
          <w:lang w:val="en-US"/>
        </w:rPr>
        <w:t xml:space="preserve">I certify that the following entity/s, whose resources I am referring to in these proceedings, i.e. </w:t>
      </w:r>
      <w:r w:rsidR="000C7708" w:rsidRPr="002C5351">
        <w:rPr>
          <w:rFonts w:asciiTheme="minorHAnsi" w:hAnsiTheme="minorHAnsi" w:cstheme="minorHAnsi"/>
          <w:sz w:val="22"/>
          <w:szCs w:val="22"/>
          <w:lang w:val="en-US"/>
        </w:rPr>
        <w:t xml:space="preserve">…………………………………………………………………….……………………… </w:t>
      </w:r>
      <w:r w:rsidR="000C7708" w:rsidRPr="002C5351">
        <w:rPr>
          <w:rFonts w:asciiTheme="minorHAnsi" w:hAnsiTheme="minorHAnsi" w:cstheme="minorHAnsi"/>
          <w:i/>
          <w:sz w:val="22"/>
          <w:szCs w:val="22"/>
          <w:lang w:val="en-US"/>
        </w:rPr>
        <w:t>(</w:t>
      </w:r>
      <w:r w:rsidRPr="002C5351">
        <w:rPr>
          <w:rFonts w:asciiTheme="minorHAnsi" w:hAnsiTheme="minorHAnsi" w:cstheme="minorHAnsi"/>
          <w:i/>
          <w:sz w:val="22"/>
          <w:szCs w:val="22"/>
          <w:lang w:val="en-US"/>
        </w:rPr>
        <w:t>full name of the entity</w:t>
      </w:r>
      <w:r w:rsidR="000C7708" w:rsidRPr="002C5351">
        <w:rPr>
          <w:rFonts w:asciiTheme="minorHAnsi" w:hAnsiTheme="minorHAnsi" w:cstheme="minorHAnsi"/>
          <w:i/>
          <w:sz w:val="22"/>
          <w:szCs w:val="22"/>
          <w:lang w:val="en-US"/>
        </w:rPr>
        <w:t>, a</w:t>
      </w:r>
      <w:r w:rsidRPr="002C5351">
        <w:rPr>
          <w:rFonts w:asciiTheme="minorHAnsi" w:hAnsiTheme="minorHAnsi" w:cstheme="minorHAnsi"/>
          <w:i/>
          <w:sz w:val="22"/>
          <w:szCs w:val="22"/>
          <w:lang w:val="en-US"/>
        </w:rPr>
        <w:t>d</w:t>
      </w:r>
      <w:r w:rsidR="000C7708" w:rsidRPr="002C5351">
        <w:rPr>
          <w:rFonts w:asciiTheme="minorHAnsi" w:hAnsiTheme="minorHAnsi" w:cstheme="minorHAnsi"/>
          <w:i/>
          <w:sz w:val="22"/>
          <w:szCs w:val="22"/>
          <w:lang w:val="en-US"/>
        </w:rPr>
        <w:t>dre</w:t>
      </w:r>
      <w:r w:rsidRPr="002C5351">
        <w:rPr>
          <w:rFonts w:asciiTheme="minorHAnsi" w:hAnsiTheme="minorHAnsi" w:cstheme="minorHAnsi"/>
          <w:i/>
          <w:sz w:val="22"/>
          <w:szCs w:val="22"/>
          <w:lang w:val="en-US"/>
        </w:rPr>
        <w:t>s</w:t>
      </w:r>
      <w:r w:rsidR="000C7708" w:rsidRPr="002C5351">
        <w:rPr>
          <w:rFonts w:asciiTheme="minorHAnsi" w:hAnsiTheme="minorHAnsi" w:cstheme="minorHAnsi"/>
          <w:i/>
          <w:sz w:val="22"/>
          <w:szCs w:val="22"/>
          <w:lang w:val="en-US"/>
        </w:rPr>
        <w:t xml:space="preserve">s, </w:t>
      </w:r>
      <w:r w:rsidRPr="002C5351">
        <w:rPr>
          <w:rFonts w:asciiTheme="minorHAnsi" w:hAnsiTheme="minorHAnsi" w:cstheme="minorHAnsi"/>
          <w:i/>
          <w:sz w:val="22"/>
          <w:szCs w:val="22"/>
          <w:lang w:val="en-US"/>
        </w:rPr>
        <w:t>and also depending on the entity: Tax ID</w:t>
      </w:r>
      <w:r w:rsidR="000D676F" w:rsidRPr="002C5351">
        <w:rPr>
          <w:rFonts w:asciiTheme="minorHAnsi" w:hAnsiTheme="minorHAnsi" w:cstheme="minorHAnsi"/>
          <w:i/>
          <w:sz w:val="22"/>
          <w:szCs w:val="22"/>
          <w:lang w:val="en-US"/>
        </w:rPr>
        <w:t>/Personal ID</w:t>
      </w:r>
      <w:r w:rsidRPr="002C5351">
        <w:rPr>
          <w:rFonts w:asciiTheme="minorHAnsi" w:hAnsiTheme="minorHAnsi" w:cstheme="minorHAnsi"/>
          <w:i/>
          <w:sz w:val="22"/>
          <w:szCs w:val="22"/>
          <w:lang w:val="en-US"/>
        </w:rPr>
        <w:t xml:space="preserve">, </w:t>
      </w:r>
      <w:r w:rsidR="000D676F" w:rsidRPr="002C5351">
        <w:rPr>
          <w:rFonts w:asciiTheme="minorHAnsi" w:hAnsiTheme="minorHAnsi" w:cstheme="minorHAnsi"/>
          <w:i/>
          <w:sz w:val="22"/>
          <w:szCs w:val="22"/>
          <w:lang w:val="en-US"/>
        </w:rPr>
        <w:t>National Court Register/Register of Business Activity Number</w:t>
      </w:r>
      <w:r w:rsidR="000C7708" w:rsidRPr="002C5351">
        <w:rPr>
          <w:rFonts w:asciiTheme="minorHAnsi" w:hAnsiTheme="minorHAnsi" w:cstheme="minorHAnsi"/>
          <w:i/>
          <w:sz w:val="22"/>
          <w:szCs w:val="22"/>
          <w:lang w:val="en-US"/>
        </w:rPr>
        <w:t>)</w:t>
      </w:r>
      <w:r w:rsidR="003B05E4" w:rsidRPr="002C5351">
        <w:rPr>
          <w:rFonts w:asciiTheme="minorHAnsi" w:hAnsiTheme="minorHAnsi" w:cstheme="minorHAnsi"/>
          <w:i/>
          <w:sz w:val="22"/>
          <w:szCs w:val="22"/>
          <w:lang w:val="en-US"/>
        </w:rPr>
        <w:t>,</w:t>
      </w:r>
      <w:r w:rsidR="000C7708" w:rsidRPr="002C5351">
        <w:rPr>
          <w:rFonts w:asciiTheme="minorHAnsi" w:hAnsiTheme="minorHAnsi" w:cstheme="minorHAnsi"/>
          <w:sz w:val="22"/>
          <w:szCs w:val="22"/>
          <w:lang w:val="en-US"/>
        </w:rPr>
        <w:t xml:space="preserve"> </w:t>
      </w:r>
      <w:r w:rsidR="000D676F" w:rsidRPr="002C5351">
        <w:rPr>
          <w:rFonts w:asciiTheme="minorHAnsi" w:hAnsiTheme="minorHAnsi" w:cstheme="minorHAnsi"/>
          <w:sz w:val="22"/>
          <w:szCs w:val="22"/>
          <w:lang w:val="en-US"/>
        </w:rPr>
        <w:t xml:space="preserve">is/are not subject of </w:t>
      </w:r>
      <w:r w:rsidR="003B05E4" w:rsidRPr="002C5351">
        <w:rPr>
          <w:rFonts w:asciiTheme="minorHAnsi" w:hAnsiTheme="minorHAnsi" w:cstheme="minorHAnsi"/>
          <w:sz w:val="22"/>
          <w:szCs w:val="22"/>
          <w:lang w:val="en-US"/>
        </w:rPr>
        <w:t xml:space="preserve">exclusion </w:t>
      </w:r>
      <w:r w:rsidR="009F0851" w:rsidRPr="002C5351">
        <w:rPr>
          <w:rFonts w:asciiTheme="minorHAnsi" w:hAnsiTheme="minorHAnsi" w:cstheme="minorHAnsi"/>
          <w:sz w:val="22"/>
          <w:szCs w:val="22"/>
          <w:lang w:val="en-GB" w:eastAsia="en-US"/>
        </w:rPr>
        <w:t>from the public Contract awarding procedure</w:t>
      </w:r>
      <w:r w:rsidR="000C7708" w:rsidRPr="002C5351">
        <w:rPr>
          <w:rFonts w:asciiTheme="minorHAnsi" w:hAnsiTheme="minorHAnsi" w:cstheme="minorHAnsi"/>
          <w:sz w:val="22"/>
          <w:szCs w:val="22"/>
          <w:lang w:val="en-US"/>
        </w:rPr>
        <w:t>.</w:t>
      </w:r>
    </w:p>
    <w:p w14:paraId="33AC8889" w14:textId="77777777" w:rsidR="000C7708" w:rsidRDefault="000C7708" w:rsidP="000C7708">
      <w:pPr>
        <w:spacing w:line="360" w:lineRule="auto"/>
        <w:jc w:val="both"/>
        <w:rPr>
          <w:rFonts w:asciiTheme="minorHAnsi" w:hAnsiTheme="minorHAnsi" w:cstheme="minorHAnsi"/>
          <w:sz w:val="22"/>
          <w:szCs w:val="22"/>
          <w:lang w:val="en-US"/>
        </w:rPr>
      </w:pPr>
    </w:p>
    <w:p w14:paraId="22A3DA84" w14:textId="77777777" w:rsidR="00FE4FB1" w:rsidRPr="002C5351" w:rsidRDefault="00FE4FB1" w:rsidP="000C7708">
      <w:pPr>
        <w:spacing w:line="360" w:lineRule="auto"/>
        <w:jc w:val="both"/>
        <w:rPr>
          <w:rFonts w:asciiTheme="minorHAnsi" w:hAnsiTheme="minorHAnsi" w:cstheme="minorHAnsi"/>
          <w:sz w:val="22"/>
          <w:szCs w:val="22"/>
          <w:lang w:val="en-US"/>
        </w:rPr>
      </w:pPr>
    </w:p>
    <w:p w14:paraId="7CFEC602" w14:textId="1BB05632" w:rsidR="000C7708" w:rsidRPr="002C5351" w:rsidRDefault="009F0851" w:rsidP="000C7708">
      <w:pPr>
        <w:shd w:val="clear" w:color="auto" w:fill="BFBFBF"/>
        <w:jc w:val="both"/>
        <w:rPr>
          <w:rFonts w:asciiTheme="minorHAnsi" w:hAnsiTheme="minorHAnsi" w:cstheme="minorHAnsi"/>
          <w:b/>
          <w:sz w:val="22"/>
          <w:szCs w:val="22"/>
          <w:lang w:val="en-US"/>
        </w:rPr>
      </w:pPr>
      <w:r w:rsidRPr="002C5351">
        <w:rPr>
          <w:rFonts w:asciiTheme="minorHAnsi" w:hAnsiTheme="minorHAnsi" w:cstheme="minorHAnsi"/>
          <w:b/>
          <w:sz w:val="22"/>
          <w:szCs w:val="22"/>
          <w:lang w:val="en-US"/>
        </w:rPr>
        <w:lastRenderedPageBreak/>
        <w:t>STATEMENT CONCERNING A SUBCONTRACTOR WHICH IS NOT AN ENTITY WHOSE RESOURCES WILL BE REFERRED TO BY THE CONTRACTOR</w:t>
      </w:r>
    </w:p>
    <w:p w14:paraId="54FF3D8D" w14:textId="77777777" w:rsidR="000C7708" w:rsidRPr="002C5351" w:rsidRDefault="000C7708" w:rsidP="000C7708">
      <w:pPr>
        <w:spacing w:line="276" w:lineRule="auto"/>
        <w:jc w:val="both"/>
        <w:rPr>
          <w:rFonts w:asciiTheme="minorHAnsi" w:hAnsiTheme="minorHAnsi" w:cstheme="minorHAnsi"/>
          <w:sz w:val="22"/>
          <w:szCs w:val="22"/>
          <w:lang w:val="en-US"/>
        </w:rPr>
      </w:pPr>
    </w:p>
    <w:p w14:paraId="5EE929C1" w14:textId="77777777" w:rsidR="000C7708" w:rsidRPr="002C5351" w:rsidRDefault="000C7708" w:rsidP="000C7708">
      <w:pPr>
        <w:autoSpaceDE w:val="0"/>
        <w:autoSpaceDN w:val="0"/>
        <w:ind w:left="709"/>
        <w:jc w:val="both"/>
        <w:rPr>
          <w:rFonts w:asciiTheme="minorHAnsi" w:hAnsiTheme="minorHAnsi" w:cstheme="minorHAnsi"/>
          <w:sz w:val="22"/>
          <w:szCs w:val="22"/>
          <w:lang w:val="en-US"/>
        </w:rPr>
      </w:pPr>
    </w:p>
    <w:p w14:paraId="6F591D20" w14:textId="35D967E7" w:rsidR="000C7708" w:rsidRPr="002C5351" w:rsidRDefault="009F0851" w:rsidP="00C50734">
      <w:pPr>
        <w:pStyle w:val="Akapitzlist"/>
        <w:numPr>
          <w:ilvl w:val="0"/>
          <w:numId w:val="28"/>
        </w:numPr>
        <w:spacing w:after="120" w:line="276" w:lineRule="auto"/>
        <w:jc w:val="both"/>
        <w:rPr>
          <w:rFonts w:asciiTheme="minorHAnsi" w:hAnsiTheme="minorHAnsi" w:cstheme="minorHAnsi"/>
          <w:sz w:val="22"/>
          <w:szCs w:val="22"/>
          <w:lang w:val="en-US" w:eastAsia="en-US"/>
        </w:rPr>
      </w:pPr>
      <w:r w:rsidRPr="002C5351">
        <w:rPr>
          <w:rFonts w:asciiTheme="minorHAnsi" w:hAnsiTheme="minorHAnsi" w:cstheme="minorHAnsi"/>
          <w:sz w:val="22"/>
          <w:szCs w:val="22"/>
          <w:lang w:val="en-US"/>
        </w:rPr>
        <w:t>I certify that the following entity/s, being the Subcontractor/s</w:t>
      </w:r>
      <w:r w:rsidR="000C7708" w:rsidRPr="002C5351">
        <w:rPr>
          <w:rFonts w:asciiTheme="minorHAnsi" w:hAnsiTheme="minorHAnsi" w:cstheme="minorHAnsi"/>
          <w:sz w:val="22"/>
          <w:szCs w:val="22"/>
          <w:lang w:val="en-US"/>
        </w:rPr>
        <w:t xml:space="preserve">: ……………………………………………… </w:t>
      </w:r>
      <w:r w:rsidR="000C7708" w:rsidRPr="002C5351">
        <w:rPr>
          <w:rFonts w:asciiTheme="minorHAnsi" w:hAnsiTheme="minorHAnsi" w:cstheme="minorHAnsi"/>
          <w:i/>
          <w:sz w:val="22"/>
          <w:szCs w:val="22"/>
          <w:lang w:val="en-US"/>
        </w:rPr>
        <w:t>(</w:t>
      </w:r>
      <w:r w:rsidR="003B05E4" w:rsidRPr="002C5351">
        <w:rPr>
          <w:rFonts w:asciiTheme="minorHAnsi" w:hAnsiTheme="minorHAnsi" w:cstheme="minorHAnsi"/>
          <w:i/>
          <w:sz w:val="22"/>
          <w:szCs w:val="22"/>
          <w:lang w:val="en-US"/>
        </w:rPr>
        <w:t>full name of the entity, address, and also depending on the entity: Tax ID/Personal ID, National Court Register/Register of Business Activity Number</w:t>
      </w:r>
      <w:r w:rsidR="000C7708" w:rsidRPr="002C5351">
        <w:rPr>
          <w:rFonts w:asciiTheme="minorHAnsi" w:hAnsiTheme="minorHAnsi" w:cstheme="minorHAnsi"/>
          <w:i/>
          <w:sz w:val="22"/>
          <w:szCs w:val="22"/>
          <w:lang w:val="en-US"/>
        </w:rPr>
        <w:t>)</w:t>
      </w:r>
      <w:r w:rsidR="000C7708" w:rsidRPr="002C5351">
        <w:rPr>
          <w:rFonts w:asciiTheme="minorHAnsi" w:hAnsiTheme="minorHAnsi" w:cstheme="minorHAnsi"/>
          <w:sz w:val="22"/>
          <w:szCs w:val="22"/>
          <w:lang w:val="en-US"/>
        </w:rPr>
        <w:t xml:space="preserve">, </w:t>
      </w:r>
      <w:r w:rsidR="003B05E4" w:rsidRPr="002C5351">
        <w:rPr>
          <w:rFonts w:asciiTheme="minorHAnsi" w:hAnsiTheme="minorHAnsi" w:cstheme="minorHAnsi"/>
          <w:sz w:val="22"/>
          <w:szCs w:val="22"/>
          <w:lang w:val="en-US"/>
        </w:rPr>
        <w:t>is/are not subject of exclusion from the public Contract awarding procedure.</w:t>
      </w:r>
    </w:p>
    <w:p w14:paraId="6BED1FCD" w14:textId="46F21CA2" w:rsidR="000C7708" w:rsidRPr="002C5351" w:rsidRDefault="003B05E4" w:rsidP="003B05E4">
      <w:pPr>
        <w:shd w:val="clear" w:color="auto" w:fill="BFBFBF" w:themeFill="background1" w:themeFillShade="BF"/>
        <w:spacing w:line="276" w:lineRule="auto"/>
        <w:contextualSpacing/>
        <w:jc w:val="both"/>
        <w:rPr>
          <w:rFonts w:asciiTheme="minorHAnsi" w:hAnsiTheme="minorHAnsi" w:cstheme="minorHAnsi"/>
          <w:b/>
          <w:sz w:val="22"/>
          <w:szCs w:val="22"/>
          <w:lang w:val="en-US"/>
        </w:rPr>
      </w:pPr>
      <w:r w:rsidRPr="002C5351">
        <w:rPr>
          <w:rFonts w:asciiTheme="minorHAnsi" w:hAnsiTheme="minorHAnsi" w:cstheme="minorHAnsi"/>
          <w:b/>
          <w:sz w:val="22"/>
          <w:szCs w:val="22"/>
          <w:lang w:val="en-US"/>
        </w:rPr>
        <w:t>DECLARATION CONCERNING THE INFORMATION PROVIDED:</w:t>
      </w:r>
    </w:p>
    <w:p w14:paraId="51415349" w14:textId="77777777" w:rsidR="003B05E4" w:rsidRPr="002C5351" w:rsidRDefault="003B05E4" w:rsidP="003B05E4">
      <w:pPr>
        <w:spacing w:line="360" w:lineRule="auto"/>
        <w:jc w:val="both"/>
        <w:rPr>
          <w:rFonts w:asciiTheme="minorHAnsi" w:hAnsiTheme="minorHAnsi" w:cstheme="minorHAnsi"/>
          <w:sz w:val="22"/>
          <w:szCs w:val="22"/>
          <w:lang w:val="en-US"/>
        </w:rPr>
      </w:pPr>
    </w:p>
    <w:p w14:paraId="645D99B2" w14:textId="0F22CA6C" w:rsidR="000C7708" w:rsidRPr="002C5351" w:rsidRDefault="003B05E4" w:rsidP="00C50734">
      <w:pPr>
        <w:pStyle w:val="Akapitzlist"/>
        <w:numPr>
          <w:ilvl w:val="0"/>
          <w:numId w:val="28"/>
        </w:numPr>
        <w:spacing w:after="120" w:line="276" w:lineRule="auto"/>
        <w:jc w:val="both"/>
        <w:rPr>
          <w:rFonts w:asciiTheme="minorHAnsi" w:hAnsiTheme="minorHAnsi" w:cstheme="minorHAnsi"/>
          <w:sz w:val="22"/>
          <w:szCs w:val="22"/>
          <w:lang w:val="en-US"/>
        </w:rPr>
      </w:pPr>
      <w:r w:rsidRPr="002C5351">
        <w:rPr>
          <w:rFonts w:asciiTheme="minorHAnsi" w:hAnsiTheme="minorHAnsi" w:cstheme="minorHAnsi"/>
          <w:sz w:val="22"/>
          <w:szCs w:val="22"/>
          <w:lang w:val="en-US"/>
        </w:rPr>
        <w:t>I declare that all the information provided in the above statements is up-to-date and truthful and has been presented with full awareness of the consequences of misleading the Contracting Authority when providing the information</w:t>
      </w:r>
      <w:r w:rsidR="00495721" w:rsidRPr="002C5351">
        <w:rPr>
          <w:rFonts w:asciiTheme="minorHAnsi" w:hAnsiTheme="minorHAnsi" w:cstheme="minorHAnsi"/>
          <w:sz w:val="22"/>
          <w:szCs w:val="22"/>
          <w:lang w:val="en-US"/>
        </w:rPr>
        <w:t>.</w:t>
      </w:r>
    </w:p>
    <w:p w14:paraId="75DE289D" w14:textId="77777777" w:rsidR="000C7708" w:rsidRPr="002C5351" w:rsidRDefault="000C7708" w:rsidP="000C7708">
      <w:pPr>
        <w:spacing w:after="120" w:line="276" w:lineRule="auto"/>
        <w:jc w:val="both"/>
        <w:rPr>
          <w:rFonts w:asciiTheme="minorHAnsi" w:hAnsiTheme="minorHAnsi" w:cstheme="minorHAnsi"/>
          <w:sz w:val="22"/>
          <w:szCs w:val="22"/>
          <w:lang w:val="en-US" w:eastAsia="en-US"/>
        </w:rPr>
      </w:pPr>
    </w:p>
    <w:p w14:paraId="66C915E7" w14:textId="304C1982" w:rsidR="000C7708" w:rsidRPr="002C5351" w:rsidRDefault="003B05E4" w:rsidP="000C7708">
      <w:pPr>
        <w:spacing w:after="120" w:line="276" w:lineRule="auto"/>
        <w:jc w:val="both"/>
        <w:rPr>
          <w:rFonts w:asciiTheme="minorHAnsi" w:hAnsiTheme="minorHAnsi" w:cstheme="minorHAnsi"/>
          <w:sz w:val="22"/>
          <w:szCs w:val="22"/>
          <w:lang w:val="en-US" w:eastAsia="en-US"/>
        </w:rPr>
      </w:pPr>
      <w:r w:rsidRPr="002C5351">
        <w:rPr>
          <w:rFonts w:asciiTheme="minorHAnsi" w:hAnsiTheme="minorHAnsi" w:cstheme="minorHAnsi"/>
          <w:sz w:val="22"/>
          <w:szCs w:val="22"/>
          <w:lang w:val="en-US" w:eastAsia="en-US"/>
        </w:rPr>
        <w:t xml:space="preserve">I indicate that the documents confirming these facts, referred to in Chapter VII of the </w:t>
      </w:r>
      <w:r w:rsidR="00E210C5" w:rsidRPr="002C5351">
        <w:rPr>
          <w:rFonts w:asciiTheme="minorHAnsi" w:hAnsiTheme="minorHAnsi" w:cstheme="minorHAnsi"/>
          <w:sz w:val="22"/>
          <w:szCs w:val="22"/>
          <w:lang w:val="en-US" w:eastAsia="en-US"/>
        </w:rPr>
        <w:t>ToR</w:t>
      </w:r>
      <w:r w:rsidRPr="002C5351">
        <w:rPr>
          <w:rFonts w:asciiTheme="minorHAnsi" w:hAnsiTheme="minorHAnsi" w:cstheme="minorHAnsi"/>
          <w:sz w:val="22"/>
          <w:szCs w:val="22"/>
          <w:lang w:val="en-US" w:eastAsia="en-US"/>
        </w:rPr>
        <w:t xml:space="preserve">, are available in electronic form at the following internet addresses of public and free </w:t>
      </w:r>
      <w:r w:rsidR="00E210C5" w:rsidRPr="002C5351">
        <w:rPr>
          <w:rFonts w:asciiTheme="minorHAnsi" w:hAnsiTheme="minorHAnsi" w:cstheme="minorHAnsi"/>
          <w:sz w:val="22"/>
          <w:szCs w:val="22"/>
          <w:lang w:val="en-US" w:eastAsia="en-US"/>
        </w:rPr>
        <w:t xml:space="preserve"> </w:t>
      </w:r>
      <w:r w:rsidR="000C7708" w:rsidRPr="002C5351">
        <w:rPr>
          <w:rFonts w:asciiTheme="minorHAnsi" w:hAnsiTheme="minorHAnsi" w:cstheme="minorHAnsi"/>
          <w:i/>
          <w:sz w:val="22"/>
          <w:szCs w:val="22"/>
          <w:lang w:val="en-US" w:eastAsia="en-US"/>
        </w:rPr>
        <w:t>(</w:t>
      </w:r>
      <w:r w:rsidR="00E210C5" w:rsidRPr="002C5351">
        <w:rPr>
          <w:rFonts w:asciiTheme="minorHAnsi" w:hAnsiTheme="minorHAnsi" w:cstheme="minorHAnsi"/>
          <w:i/>
          <w:sz w:val="22"/>
          <w:szCs w:val="22"/>
          <w:lang w:val="en-US" w:eastAsia="en-US"/>
        </w:rPr>
        <w:t>please select</w:t>
      </w:r>
      <w:r w:rsidR="000C7708" w:rsidRPr="002C5351">
        <w:rPr>
          <w:rFonts w:asciiTheme="minorHAnsi" w:hAnsiTheme="minorHAnsi" w:cstheme="minorHAnsi"/>
          <w:i/>
          <w:sz w:val="22"/>
          <w:szCs w:val="22"/>
          <w:lang w:val="en-US" w:eastAsia="en-US"/>
        </w:rPr>
        <w:t>):</w:t>
      </w:r>
    </w:p>
    <w:p w14:paraId="4B5A3D52" w14:textId="77777777" w:rsidR="000C7708" w:rsidRPr="002C5351" w:rsidRDefault="000C7708" w:rsidP="000C7708">
      <w:pPr>
        <w:spacing w:after="120" w:line="276" w:lineRule="auto"/>
        <w:jc w:val="both"/>
        <w:rPr>
          <w:rFonts w:asciiTheme="minorHAnsi" w:hAnsiTheme="minorHAnsi" w:cstheme="minorHAnsi"/>
          <w:sz w:val="22"/>
          <w:szCs w:val="22"/>
          <w:lang w:val="en-US" w:eastAsia="en-US"/>
        </w:rPr>
      </w:pPr>
    </w:p>
    <w:p w14:paraId="5FEF5D09" w14:textId="77777777" w:rsidR="000C7708" w:rsidRPr="002C5351" w:rsidRDefault="00F779F4" w:rsidP="00C50734">
      <w:pPr>
        <w:pStyle w:val="Akapitzlist"/>
        <w:numPr>
          <w:ilvl w:val="0"/>
          <w:numId w:val="28"/>
        </w:numPr>
        <w:spacing w:after="120" w:line="276" w:lineRule="auto"/>
        <w:jc w:val="both"/>
        <w:rPr>
          <w:rFonts w:asciiTheme="minorHAnsi" w:hAnsiTheme="minorHAnsi" w:cstheme="minorHAnsi"/>
          <w:sz w:val="22"/>
          <w:szCs w:val="22"/>
          <w:lang w:eastAsia="en-US"/>
        </w:rPr>
      </w:pPr>
      <w:hyperlink r:id="rId9" w:history="1">
        <w:r w:rsidR="000C7708" w:rsidRPr="002C5351">
          <w:rPr>
            <w:rFonts w:asciiTheme="minorHAnsi" w:hAnsiTheme="minorHAnsi" w:cstheme="minorHAnsi"/>
            <w:color w:val="0000FF"/>
            <w:sz w:val="22"/>
            <w:szCs w:val="22"/>
            <w:u w:val="single"/>
            <w:lang w:eastAsia="en-US"/>
          </w:rPr>
          <w:t>https://prod.ceidg.gov.pl</w:t>
        </w:r>
      </w:hyperlink>
      <w:r w:rsidR="000C7708" w:rsidRPr="002C5351">
        <w:rPr>
          <w:rFonts w:asciiTheme="minorHAnsi" w:hAnsiTheme="minorHAnsi" w:cstheme="minorHAnsi"/>
          <w:sz w:val="22"/>
          <w:szCs w:val="22"/>
          <w:lang w:eastAsia="en-US"/>
        </w:rPr>
        <w:t xml:space="preserve">          </w:t>
      </w:r>
    </w:p>
    <w:p w14:paraId="7CD111D6" w14:textId="77777777" w:rsidR="000C7708" w:rsidRPr="002C5351" w:rsidRDefault="000C7708" w:rsidP="00C50734">
      <w:pPr>
        <w:pStyle w:val="Akapitzlist"/>
        <w:numPr>
          <w:ilvl w:val="0"/>
          <w:numId w:val="28"/>
        </w:numPr>
        <w:spacing w:after="120" w:line="276" w:lineRule="auto"/>
        <w:jc w:val="both"/>
        <w:rPr>
          <w:rFonts w:asciiTheme="minorHAnsi" w:hAnsiTheme="minorHAnsi" w:cstheme="minorHAnsi"/>
          <w:sz w:val="22"/>
          <w:szCs w:val="22"/>
          <w:lang w:eastAsia="en-US"/>
        </w:rPr>
      </w:pPr>
      <w:r w:rsidRPr="002C5351">
        <w:rPr>
          <w:rFonts w:asciiTheme="minorHAnsi" w:hAnsiTheme="minorHAnsi" w:cstheme="minorHAnsi"/>
          <w:b/>
          <w:bCs/>
          <w:sz w:val="22"/>
          <w:szCs w:val="22"/>
          <w:lang w:eastAsia="en-US"/>
        </w:rPr>
        <w:t xml:space="preserve"> </w:t>
      </w:r>
      <w:hyperlink r:id="rId10" w:history="1">
        <w:r w:rsidRPr="002C5351">
          <w:rPr>
            <w:rFonts w:asciiTheme="minorHAnsi" w:hAnsiTheme="minorHAnsi" w:cstheme="minorHAnsi"/>
            <w:color w:val="0000FF"/>
            <w:sz w:val="22"/>
            <w:szCs w:val="22"/>
            <w:u w:val="single"/>
            <w:lang w:eastAsia="en-US"/>
          </w:rPr>
          <w:t>https://ems.ms.gov.pl</w:t>
        </w:r>
      </w:hyperlink>
      <w:r w:rsidRPr="002C5351">
        <w:rPr>
          <w:rFonts w:asciiTheme="minorHAnsi" w:hAnsiTheme="minorHAnsi" w:cstheme="minorHAnsi"/>
          <w:sz w:val="22"/>
          <w:szCs w:val="22"/>
          <w:lang w:eastAsia="en-US"/>
        </w:rPr>
        <w:t xml:space="preserve">   </w:t>
      </w:r>
    </w:p>
    <w:p w14:paraId="7BA62A56" w14:textId="2ECEEEBA" w:rsidR="000C7708" w:rsidRPr="002C5351" w:rsidRDefault="00E210C5" w:rsidP="00C50734">
      <w:pPr>
        <w:pStyle w:val="Akapitzlist"/>
        <w:numPr>
          <w:ilvl w:val="0"/>
          <w:numId w:val="28"/>
        </w:numPr>
        <w:spacing w:after="120" w:line="276" w:lineRule="auto"/>
        <w:jc w:val="both"/>
        <w:rPr>
          <w:rFonts w:asciiTheme="minorHAnsi" w:hAnsiTheme="minorHAnsi" w:cstheme="minorHAnsi"/>
          <w:sz w:val="22"/>
          <w:szCs w:val="22"/>
          <w:lang w:val="en-US" w:eastAsia="en-US"/>
        </w:rPr>
      </w:pPr>
      <w:r w:rsidRPr="002C5351">
        <w:rPr>
          <w:rFonts w:asciiTheme="minorHAnsi" w:hAnsiTheme="minorHAnsi" w:cstheme="minorHAnsi"/>
          <w:sz w:val="22"/>
          <w:szCs w:val="22"/>
          <w:lang w:val="en-US" w:eastAsia="en-US"/>
        </w:rPr>
        <w:t>Other register</w:t>
      </w:r>
      <w:r w:rsidR="000C7708" w:rsidRPr="002C5351">
        <w:rPr>
          <w:rFonts w:asciiTheme="minorHAnsi" w:hAnsiTheme="minorHAnsi" w:cstheme="minorHAnsi"/>
          <w:sz w:val="22"/>
          <w:szCs w:val="22"/>
          <w:lang w:val="en-US" w:eastAsia="en-US"/>
        </w:rPr>
        <w:t xml:space="preserve"> (</w:t>
      </w:r>
      <w:r w:rsidRPr="002C5351">
        <w:rPr>
          <w:rFonts w:asciiTheme="minorHAnsi" w:hAnsiTheme="minorHAnsi" w:cstheme="minorHAnsi"/>
          <w:sz w:val="22"/>
          <w:szCs w:val="22"/>
          <w:lang w:val="en-US" w:eastAsia="en-US"/>
        </w:rPr>
        <w:t>please provide internet address</w:t>
      </w:r>
      <w:r w:rsidR="000C7708" w:rsidRPr="002C5351">
        <w:rPr>
          <w:rFonts w:asciiTheme="minorHAnsi" w:hAnsiTheme="minorHAnsi" w:cstheme="minorHAnsi"/>
          <w:sz w:val="22"/>
          <w:szCs w:val="22"/>
          <w:lang w:val="en-US" w:eastAsia="en-US"/>
        </w:rPr>
        <w:t>):</w:t>
      </w:r>
      <w:r w:rsidR="000C7708" w:rsidRPr="002C5351">
        <w:rPr>
          <w:rFonts w:asciiTheme="minorHAnsi" w:hAnsiTheme="minorHAnsi" w:cstheme="minorHAnsi"/>
          <w:b/>
          <w:bCs/>
          <w:sz w:val="22"/>
          <w:szCs w:val="22"/>
          <w:lang w:val="en-US" w:eastAsia="en-US"/>
        </w:rPr>
        <w:t xml:space="preserve">  </w:t>
      </w:r>
      <w:hyperlink r:id="rId11" w:history="1">
        <w:r w:rsidR="000C7708" w:rsidRPr="002C5351">
          <w:rPr>
            <w:rFonts w:asciiTheme="minorHAnsi" w:hAnsiTheme="minorHAnsi" w:cstheme="minorHAnsi"/>
            <w:color w:val="0000FF"/>
            <w:sz w:val="22"/>
            <w:szCs w:val="22"/>
            <w:u w:val="single"/>
            <w:lang w:val="en-US" w:eastAsia="en-US"/>
          </w:rPr>
          <w:t>………………………………..</w:t>
        </w:r>
      </w:hyperlink>
    </w:p>
    <w:p w14:paraId="62EE6C2B" w14:textId="77777777" w:rsidR="000C7708" w:rsidRPr="00E210C5" w:rsidRDefault="000C7708" w:rsidP="000C7708">
      <w:pPr>
        <w:pStyle w:val="Stopka"/>
        <w:tabs>
          <w:tab w:val="left" w:pos="708"/>
          <w:tab w:val="left" w:pos="1073"/>
        </w:tabs>
        <w:spacing w:after="120" w:line="276" w:lineRule="auto"/>
        <w:rPr>
          <w:rFonts w:asciiTheme="minorHAnsi" w:hAnsiTheme="minorHAnsi" w:cstheme="minorHAnsi"/>
          <w:b/>
          <w:bCs/>
          <w:sz w:val="22"/>
          <w:szCs w:val="22"/>
          <w:lang w:val="en-US"/>
        </w:rPr>
      </w:pPr>
    </w:p>
    <w:p w14:paraId="1B74B531" w14:textId="194764B0" w:rsidR="00081999" w:rsidRPr="00E210C5" w:rsidRDefault="000C7708" w:rsidP="000C7708">
      <w:pPr>
        <w:pStyle w:val="Stopka"/>
        <w:tabs>
          <w:tab w:val="left" w:pos="708"/>
          <w:tab w:val="left" w:pos="1073"/>
        </w:tabs>
        <w:spacing w:after="120" w:line="276" w:lineRule="auto"/>
        <w:rPr>
          <w:rFonts w:asciiTheme="minorHAnsi" w:hAnsiTheme="minorHAnsi" w:cstheme="minorHAnsi"/>
          <w:b/>
          <w:bCs/>
          <w:sz w:val="22"/>
          <w:szCs w:val="22"/>
          <w:lang w:val="en-US"/>
        </w:rPr>
      </w:pPr>
      <w:r w:rsidRPr="00E210C5">
        <w:rPr>
          <w:rFonts w:asciiTheme="minorHAnsi" w:hAnsiTheme="minorHAnsi" w:cstheme="minorHAnsi"/>
          <w:b/>
          <w:bCs/>
          <w:sz w:val="22"/>
          <w:szCs w:val="22"/>
          <w:lang w:val="en-US"/>
        </w:rPr>
        <w:tab/>
      </w:r>
      <w:r w:rsidR="002317AB" w:rsidRPr="00E210C5">
        <w:rPr>
          <w:rFonts w:asciiTheme="minorHAnsi" w:hAnsiTheme="minorHAnsi" w:cstheme="minorHAnsi"/>
          <w:b/>
          <w:bCs/>
          <w:sz w:val="22"/>
          <w:szCs w:val="22"/>
          <w:lang w:val="en-US"/>
        </w:rPr>
        <w:tab/>
      </w:r>
    </w:p>
    <w:p w14:paraId="2EDFCA7C" w14:textId="77777777" w:rsidR="00FB6E7B" w:rsidRPr="00E210C5" w:rsidRDefault="00FB6E7B" w:rsidP="00FB6E7B">
      <w:pPr>
        <w:spacing w:after="120" w:line="276" w:lineRule="auto"/>
        <w:jc w:val="both"/>
        <w:rPr>
          <w:rFonts w:asciiTheme="minorHAnsi" w:hAnsiTheme="minorHAnsi" w:cstheme="minorHAnsi"/>
          <w:sz w:val="22"/>
          <w:szCs w:val="22"/>
          <w:lang w:val="en-US" w:eastAsia="en-US"/>
        </w:rPr>
      </w:pPr>
    </w:p>
    <w:p w14:paraId="20F15D05" w14:textId="77777777" w:rsidR="001D27D9" w:rsidRPr="00127EB7" w:rsidRDefault="001D27D9" w:rsidP="009D157B">
      <w:pPr>
        <w:spacing w:after="120" w:line="276" w:lineRule="auto"/>
        <w:jc w:val="both"/>
        <w:rPr>
          <w:rFonts w:asciiTheme="minorHAnsi" w:hAnsiTheme="minorHAnsi" w:cstheme="minorHAnsi"/>
          <w:sz w:val="22"/>
          <w:szCs w:val="22"/>
          <w:lang w:val="en-US" w:eastAsia="en-US"/>
        </w:rPr>
      </w:pPr>
    </w:p>
    <w:p w14:paraId="7BFCCB71" w14:textId="77777777" w:rsidR="009D157B" w:rsidRPr="00127EB7" w:rsidRDefault="009D157B" w:rsidP="009D157B">
      <w:pPr>
        <w:spacing w:after="120" w:line="276" w:lineRule="auto"/>
        <w:jc w:val="both"/>
        <w:rPr>
          <w:rFonts w:asciiTheme="minorHAnsi" w:hAnsiTheme="minorHAnsi" w:cstheme="minorHAnsi"/>
          <w:i/>
          <w:iCs/>
          <w:sz w:val="16"/>
          <w:szCs w:val="16"/>
          <w:lang w:val="en-US" w:eastAsia="en-US"/>
        </w:rPr>
      </w:pPr>
    </w:p>
    <w:p w14:paraId="3AE45E5D" w14:textId="4A9BC6A0" w:rsidR="00E210C5" w:rsidRDefault="00E210C5">
      <w:pPr>
        <w:rPr>
          <w:rFonts w:asciiTheme="minorHAnsi" w:hAnsiTheme="minorHAnsi" w:cstheme="minorHAnsi"/>
          <w:b/>
          <w:bCs/>
          <w:sz w:val="22"/>
          <w:szCs w:val="22"/>
          <w:lang w:val="en-US"/>
        </w:rPr>
      </w:pPr>
      <w:r>
        <w:rPr>
          <w:rFonts w:asciiTheme="minorHAnsi" w:hAnsiTheme="minorHAnsi" w:cstheme="minorHAnsi"/>
          <w:b/>
          <w:bCs/>
          <w:sz w:val="22"/>
          <w:szCs w:val="22"/>
          <w:lang w:val="en-US"/>
        </w:rPr>
        <w:br w:type="page"/>
      </w:r>
    </w:p>
    <w:p w14:paraId="551FB8E6" w14:textId="77777777" w:rsidR="000C7708" w:rsidRPr="00127EB7" w:rsidRDefault="000C7708" w:rsidP="000C7708">
      <w:pPr>
        <w:tabs>
          <w:tab w:val="left" w:pos="4536"/>
          <w:tab w:val="left" w:leader="dot" w:pos="9072"/>
        </w:tabs>
        <w:ind w:firstLine="6"/>
        <w:jc w:val="both"/>
        <w:rPr>
          <w:rFonts w:asciiTheme="minorHAnsi" w:hAnsiTheme="minorHAnsi" w:cstheme="minorHAnsi"/>
          <w:b/>
          <w:bCs/>
          <w:sz w:val="22"/>
          <w:szCs w:val="22"/>
          <w:lang w:val="en-US"/>
        </w:rPr>
      </w:pPr>
    </w:p>
    <w:p w14:paraId="6B0A43B0" w14:textId="672FF5DF" w:rsidR="000C7708" w:rsidRPr="002C5351" w:rsidRDefault="000C7708" w:rsidP="000C7708">
      <w:pPr>
        <w:tabs>
          <w:tab w:val="left" w:pos="4536"/>
          <w:tab w:val="left" w:leader="dot" w:pos="9072"/>
        </w:tabs>
        <w:ind w:left="5103" w:firstLine="6"/>
        <w:jc w:val="both"/>
        <w:rPr>
          <w:rFonts w:asciiTheme="minorHAnsi" w:hAnsiTheme="minorHAnsi" w:cstheme="minorHAnsi"/>
          <w:b/>
          <w:bCs/>
          <w:sz w:val="22"/>
          <w:szCs w:val="22"/>
          <w:lang w:val="en-US" w:eastAsia="en-US"/>
        </w:rPr>
      </w:pPr>
      <w:r w:rsidRPr="002C5351">
        <w:rPr>
          <w:rFonts w:asciiTheme="minorHAnsi" w:hAnsiTheme="minorHAnsi" w:cstheme="minorHAnsi"/>
          <w:b/>
          <w:bCs/>
          <w:sz w:val="22"/>
          <w:szCs w:val="22"/>
          <w:lang w:val="en-GB" w:eastAsia="en-US"/>
        </w:rPr>
        <w:t xml:space="preserve">Appendix No. 3 to the Terms of Reference </w:t>
      </w:r>
    </w:p>
    <w:p w14:paraId="14D6CE64" w14:textId="77777777" w:rsidR="006863DC" w:rsidRPr="00127EB7" w:rsidRDefault="006863DC" w:rsidP="006863DC">
      <w:pPr>
        <w:pStyle w:val="Stopka"/>
        <w:tabs>
          <w:tab w:val="left" w:pos="708"/>
        </w:tabs>
        <w:spacing w:after="120" w:line="276" w:lineRule="auto"/>
        <w:rPr>
          <w:rFonts w:asciiTheme="minorHAnsi" w:hAnsiTheme="minorHAnsi" w:cstheme="minorHAnsi"/>
          <w:b/>
          <w:bCs/>
          <w:sz w:val="22"/>
          <w:szCs w:val="22"/>
          <w:lang w:val="en-US"/>
        </w:rPr>
      </w:pPr>
    </w:p>
    <w:p w14:paraId="5284E1BF" w14:textId="44C494C4" w:rsidR="004E7CFC" w:rsidRPr="006E41B0" w:rsidRDefault="00CC1B77" w:rsidP="00CC1B77">
      <w:pPr>
        <w:spacing w:after="120" w:line="280" w:lineRule="auto"/>
        <w:jc w:val="center"/>
        <w:rPr>
          <w:rFonts w:asciiTheme="minorHAnsi" w:hAnsiTheme="minorHAnsi" w:cstheme="minorHAnsi"/>
          <w:b/>
          <w:bCs/>
          <w:sz w:val="22"/>
          <w:szCs w:val="22"/>
          <w:lang w:val="en-US"/>
        </w:rPr>
      </w:pPr>
      <w:r w:rsidRPr="00CC1B77">
        <w:rPr>
          <w:rFonts w:asciiTheme="minorHAnsi" w:hAnsiTheme="minorHAnsi" w:cstheme="minorHAnsi"/>
          <w:b/>
          <w:bCs/>
          <w:sz w:val="22"/>
          <w:szCs w:val="22"/>
          <w:lang w:val="en-GB"/>
        </w:rPr>
        <w:t>BID FORM</w:t>
      </w:r>
    </w:p>
    <w:p w14:paraId="4ED5497B" w14:textId="3B32FD23" w:rsidR="00781569" w:rsidRDefault="00CC1B77" w:rsidP="00CC1B77">
      <w:pPr>
        <w:spacing w:after="120" w:line="280" w:lineRule="auto"/>
        <w:jc w:val="center"/>
        <w:rPr>
          <w:rFonts w:asciiTheme="minorHAnsi" w:hAnsiTheme="minorHAnsi" w:cstheme="minorHAnsi"/>
          <w:sz w:val="22"/>
          <w:szCs w:val="22"/>
          <w:lang w:val="en-GB"/>
        </w:rPr>
      </w:pPr>
      <w:r w:rsidRPr="00CC1B77">
        <w:rPr>
          <w:rFonts w:asciiTheme="minorHAnsi" w:hAnsiTheme="minorHAnsi" w:cstheme="minorHAnsi"/>
          <w:sz w:val="22"/>
          <w:szCs w:val="22"/>
          <w:lang w:val="en-GB"/>
        </w:rPr>
        <w:t xml:space="preserve">for: </w:t>
      </w:r>
      <w:r w:rsidR="00133067" w:rsidRPr="00133067">
        <w:rPr>
          <w:rFonts w:asciiTheme="minorHAnsi" w:hAnsiTheme="minorHAnsi" w:cstheme="minorHAnsi"/>
          <w:sz w:val="22"/>
          <w:szCs w:val="22"/>
          <w:lang w:val="en-GB"/>
        </w:rPr>
        <w:t>Łukasiewicz Research Network – Institute of Microelectronics and Photonics</w:t>
      </w:r>
    </w:p>
    <w:p w14:paraId="0366FFD4" w14:textId="08ABFFCE" w:rsidR="00DC60B4" w:rsidRPr="00A82CD5" w:rsidRDefault="00DC60B4" w:rsidP="00CC1B77">
      <w:pPr>
        <w:spacing w:after="120" w:line="280" w:lineRule="auto"/>
        <w:jc w:val="center"/>
        <w:rPr>
          <w:rFonts w:asciiTheme="minorHAnsi" w:hAnsiTheme="minorHAnsi" w:cstheme="minorHAnsi"/>
          <w:b/>
          <w:sz w:val="22"/>
          <w:szCs w:val="22"/>
          <w:lang w:val="en-US"/>
        </w:rPr>
      </w:pPr>
      <w:r w:rsidRPr="00A82CD5">
        <w:rPr>
          <w:rFonts w:asciiTheme="minorHAnsi" w:hAnsiTheme="minorHAnsi" w:cstheme="minorHAnsi"/>
          <w:b/>
          <w:sz w:val="22"/>
          <w:szCs w:val="22"/>
          <w:lang w:val="en-GB"/>
        </w:rPr>
        <w:t>Part 1</w:t>
      </w:r>
    </w:p>
    <w:tbl>
      <w:tblPr>
        <w:tblW w:w="9568" w:type="dxa"/>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10"/>
        <w:gridCol w:w="3890"/>
        <w:gridCol w:w="5068"/>
      </w:tblGrid>
      <w:tr w:rsidR="004E7CFC" w:rsidRPr="004C382C" w14:paraId="40EF1FF5" w14:textId="77777777" w:rsidTr="00CC1B77">
        <w:trPr>
          <w:trHeight w:val="422"/>
        </w:trPr>
        <w:tc>
          <w:tcPr>
            <w:tcW w:w="4500" w:type="dxa"/>
            <w:gridSpan w:val="2"/>
            <w:tcBorders>
              <w:top w:val="single" w:sz="4" w:space="0" w:color="auto"/>
              <w:bottom w:val="single" w:sz="4" w:space="0" w:color="auto"/>
              <w:right w:val="single" w:sz="4" w:space="0" w:color="auto"/>
            </w:tcBorders>
          </w:tcPr>
          <w:p w14:paraId="703B4050" w14:textId="56CD168A" w:rsidR="004E7CFC" w:rsidRPr="007A4CB4" w:rsidRDefault="00CC1B77" w:rsidP="00A835CE">
            <w:pPr>
              <w:spacing w:after="120" w:line="280" w:lineRule="auto"/>
              <w:rPr>
                <w:rFonts w:asciiTheme="minorHAnsi" w:hAnsiTheme="minorHAnsi" w:cstheme="minorHAnsi"/>
                <w:sz w:val="22"/>
                <w:szCs w:val="22"/>
              </w:rPr>
            </w:pPr>
            <w:r w:rsidRPr="00CC1B77">
              <w:rPr>
                <w:rFonts w:asciiTheme="minorHAnsi" w:hAnsiTheme="minorHAnsi" w:cstheme="minorHAnsi"/>
                <w:sz w:val="22"/>
                <w:szCs w:val="22"/>
                <w:lang w:val="en-GB"/>
              </w:rPr>
              <w:t>Subject of the Order</w:t>
            </w:r>
          </w:p>
        </w:tc>
        <w:tc>
          <w:tcPr>
            <w:tcW w:w="5068" w:type="dxa"/>
            <w:tcBorders>
              <w:top w:val="single" w:sz="4" w:space="0" w:color="auto"/>
              <w:left w:val="single" w:sz="4" w:space="0" w:color="auto"/>
              <w:bottom w:val="single" w:sz="4" w:space="0" w:color="auto"/>
            </w:tcBorders>
          </w:tcPr>
          <w:p w14:paraId="2C1F1ED8" w14:textId="1237D805" w:rsidR="003C2B10" w:rsidRPr="00E63FE8" w:rsidRDefault="00E63FE8" w:rsidP="00DC60B4">
            <w:pPr>
              <w:tabs>
                <w:tab w:val="left" w:pos="4536"/>
                <w:tab w:val="left" w:leader="dot" w:pos="9072"/>
              </w:tabs>
              <w:ind w:firstLine="6"/>
              <w:jc w:val="center"/>
              <w:rPr>
                <w:rFonts w:asciiTheme="minorHAnsi" w:hAnsiTheme="minorHAnsi" w:cstheme="minorHAnsi"/>
                <w:b/>
                <w:bCs/>
                <w:sz w:val="22"/>
                <w:szCs w:val="22"/>
                <w:highlight w:val="green"/>
                <w:lang w:val="en-GB"/>
              </w:rPr>
            </w:pPr>
            <w:r>
              <w:rPr>
                <w:rFonts w:asciiTheme="minorHAnsi" w:hAnsiTheme="minorHAnsi" w:cstheme="minorHAnsi"/>
                <w:b/>
                <w:bCs/>
                <w:sz w:val="22"/>
                <w:szCs w:val="22"/>
                <w:lang w:val="en-GB"/>
              </w:rPr>
              <w:t xml:space="preserve">Delivery </w:t>
            </w:r>
            <w:r w:rsidR="001B206B" w:rsidRPr="001B206B">
              <w:rPr>
                <w:rFonts w:asciiTheme="minorHAnsi" w:hAnsiTheme="minorHAnsi" w:cstheme="minorHAnsi"/>
                <w:b/>
                <w:bCs/>
                <w:iCs/>
                <w:sz w:val="22"/>
                <w:szCs w:val="22"/>
              </w:rPr>
              <w:t xml:space="preserve">of </w:t>
            </w:r>
            <w:r w:rsidR="00DC60B4" w:rsidRPr="00DC60B4">
              <w:rPr>
                <w:rFonts w:asciiTheme="minorHAnsi" w:hAnsiTheme="minorHAnsi" w:cstheme="minorHAnsi"/>
                <w:b/>
                <w:bCs/>
                <w:iCs/>
                <w:sz w:val="22"/>
                <w:szCs w:val="22"/>
              </w:rPr>
              <w:t>ammonia purifier</w:t>
            </w:r>
          </w:p>
        </w:tc>
      </w:tr>
      <w:tr w:rsidR="004E7CFC" w:rsidRPr="007A4CB4" w14:paraId="405987AD" w14:textId="77777777" w:rsidTr="00CC1B77">
        <w:trPr>
          <w:trHeight w:val="632"/>
        </w:trPr>
        <w:tc>
          <w:tcPr>
            <w:tcW w:w="610" w:type="dxa"/>
            <w:tcBorders>
              <w:top w:val="single" w:sz="4" w:space="0" w:color="auto"/>
              <w:bottom w:val="single" w:sz="4" w:space="0" w:color="auto"/>
              <w:right w:val="single" w:sz="4" w:space="0" w:color="auto"/>
            </w:tcBorders>
          </w:tcPr>
          <w:p w14:paraId="30A9CB87" w14:textId="77777777" w:rsidR="004E7CFC" w:rsidRPr="00127EB7" w:rsidRDefault="004E7CFC" w:rsidP="001F39F2">
            <w:pPr>
              <w:spacing w:after="120" w:line="276" w:lineRule="auto"/>
              <w:jc w:val="center"/>
              <w:rPr>
                <w:rFonts w:asciiTheme="minorHAnsi" w:hAnsiTheme="minorHAnsi" w:cstheme="minorHAnsi"/>
                <w:sz w:val="22"/>
                <w:szCs w:val="22"/>
                <w:lang w:val="en-US"/>
              </w:rPr>
            </w:pPr>
          </w:p>
          <w:p w14:paraId="7CF1C57E" w14:textId="77777777" w:rsidR="004E7CFC" w:rsidRPr="007A4CB4" w:rsidRDefault="004E7CFC" w:rsidP="001F39F2">
            <w:pPr>
              <w:spacing w:after="120" w:line="276" w:lineRule="auto"/>
              <w:jc w:val="center"/>
              <w:rPr>
                <w:rFonts w:asciiTheme="minorHAnsi" w:hAnsiTheme="minorHAnsi" w:cstheme="minorHAnsi"/>
                <w:sz w:val="22"/>
                <w:szCs w:val="22"/>
              </w:rPr>
            </w:pPr>
            <w:r w:rsidRPr="007A4CB4">
              <w:rPr>
                <w:rFonts w:asciiTheme="minorHAnsi" w:hAnsiTheme="minorHAnsi" w:cstheme="minorHAnsi"/>
                <w:sz w:val="22"/>
                <w:szCs w:val="22"/>
              </w:rPr>
              <w:t>1.</w:t>
            </w:r>
          </w:p>
        </w:tc>
        <w:tc>
          <w:tcPr>
            <w:tcW w:w="3890" w:type="dxa"/>
            <w:tcBorders>
              <w:top w:val="single" w:sz="4" w:space="0" w:color="auto"/>
              <w:left w:val="single" w:sz="4" w:space="0" w:color="auto"/>
              <w:bottom w:val="single" w:sz="4" w:space="0" w:color="auto"/>
              <w:right w:val="single" w:sz="4" w:space="0" w:color="auto"/>
            </w:tcBorders>
          </w:tcPr>
          <w:p w14:paraId="62326F9A" w14:textId="77777777" w:rsidR="004E7CFC" w:rsidRPr="00127EB7" w:rsidRDefault="004E7CFC" w:rsidP="001F39F2">
            <w:pPr>
              <w:spacing w:after="120" w:line="276" w:lineRule="auto"/>
              <w:rPr>
                <w:rFonts w:asciiTheme="minorHAnsi" w:hAnsiTheme="minorHAnsi" w:cstheme="minorHAnsi"/>
                <w:sz w:val="22"/>
                <w:szCs w:val="22"/>
                <w:lang w:val="en-US"/>
              </w:rPr>
            </w:pPr>
          </w:p>
          <w:p w14:paraId="43F05876" w14:textId="646E010A" w:rsidR="004E7CFC" w:rsidRPr="00127EB7" w:rsidRDefault="00CC1B77" w:rsidP="00A835CE">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Name and address of the Contractor</w:t>
            </w:r>
          </w:p>
        </w:tc>
        <w:tc>
          <w:tcPr>
            <w:tcW w:w="5068" w:type="dxa"/>
            <w:tcBorders>
              <w:top w:val="single" w:sz="4" w:space="0" w:color="auto"/>
              <w:left w:val="single" w:sz="4" w:space="0" w:color="auto"/>
              <w:bottom w:val="single" w:sz="4" w:space="0" w:color="auto"/>
            </w:tcBorders>
          </w:tcPr>
          <w:p w14:paraId="767E87D2" w14:textId="77777777" w:rsidR="004E7CFC" w:rsidRPr="007A4CB4" w:rsidRDefault="00700781" w:rsidP="001F39F2">
            <w:pPr>
              <w:pStyle w:val="Stopka"/>
              <w:tabs>
                <w:tab w:val="left" w:pos="708"/>
              </w:tabs>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p>
          <w:p w14:paraId="6F2D8523" w14:textId="77777777" w:rsidR="00700781" w:rsidRPr="007A4CB4" w:rsidRDefault="00700781" w:rsidP="001F39F2">
            <w:pPr>
              <w:pStyle w:val="Stopka"/>
              <w:tabs>
                <w:tab w:val="left" w:pos="708"/>
              </w:tabs>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p>
        </w:tc>
      </w:tr>
      <w:tr w:rsidR="004E7CFC" w:rsidRPr="007A4CB4" w14:paraId="48A47E61" w14:textId="77777777">
        <w:tc>
          <w:tcPr>
            <w:tcW w:w="610" w:type="dxa"/>
            <w:tcBorders>
              <w:top w:val="single" w:sz="4" w:space="0" w:color="auto"/>
              <w:bottom w:val="single" w:sz="4" w:space="0" w:color="auto"/>
              <w:right w:val="single" w:sz="4" w:space="0" w:color="auto"/>
            </w:tcBorders>
          </w:tcPr>
          <w:p w14:paraId="45B6CA58" w14:textId="77777777" w:rsidR="004E7CFC" w:rsidRPr="007A4CB4" w:rsidRDefault="004E7CFC" w:rsidP="002F05C4">
            <w:pPr>
              <w:spacing w:after="120" w:line="276" w:lineRule="auto"/>
              <w:jc w:val="center"/>
              <w:rPr>
                <w:rFonts w:asciiTheme="minorHAnsi" w:hAnsiTheme="minorHAnsi" w:cstheme="minorHAnsi"/>
                <w:sz w:val="22"/>
                <w:szCs w:val="22"/>
                <w:lang w:val="de-DE"/>
              </w:rPr>
            </w:pPr>
            <w:r w:rsidRPr="007A4CB4">
              <w:rPr>
                <w:rFonts w:asciiTheme="minorHAnsi" w:hAnsiTheme="minorHAnsi" w:cstheme="minorHAnsi"/>
                <w:sz w:val="22"/>
                <w:szCs w:val="22"/>
                <w:lang w:val="de-DE"/>
              </w:rPr>
              <w:t>2.</w:t>
            </w:r>
          </w:p>
        </w:tc>
        <w:tc>
          <w:tcPr>
            <w:tcW w:w="3890" w:type="dxa"/>
            <w:tcBorders>
              <w:top w:val="single" w:sz="4" w:space="0" w:color="auto"/>
              <w:left w:val="single" w:sz="4" w:space="0" w:color="auto"/>
              <w:bottom w:val="single" w:sz="4" w:space="0" w:color="auto"/>
              <w:right w:val="single" w:sz="4" w:space="0" w:color="auto"/>
            </w:tcBorders>
          </w:tcPr>
          <w:p w14:paraId="107D6B49" w14:textId="610BAD1A" w:rsidR="00A535E9" w:rsidRPr="00127EB7" w:rsidRDefault="00CC1B77" w:rsidP="00CC1B77">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Taxpayer’s Identification Number NIP</w:t>
            </w:r>
          </w:p>
          <w:p w14:paraId="368996C7" w14:textId="0781D24B" w:rsidR="00A535E9" w:rsidRPr="00127EB7" w:rsidRDefault="00CC1B77" w:rsidP="00CC1B77">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REGON number:</w:t>
            </w:r>
          </w:p>
          <w:p w14:paraId="576A202A" w14:textId="7BCB638B" w:rsidR="004E7CFC" w:rsidRPr="007A4CB4" w:rsidRDefault="00CC1B77" w:rsidP="00A835CE">
            <w:pPr>
              <w:spacing w:after="120" w:line="280" w:lineRule="auto"/>
              <w:rPr>
                <w:rFonts w:asciiTheme="minorHAnsi" w:hAnsiTheme="minorHAnsi" w:cstheme="minorHAnsi"/>
                <w:sz w:val="22"/>
                <w:szCs w:val="22"/>
                <w:lang w:val="de-DE"/>
              </w:rPr>
            </w:pPr>
            <w:r w:rsidRPr="00CC1B77">
              <w:rPr>
                <w:rFonts w:asciiTheme="minorHAnsi" w:hAnsiTheme="minorHAnsi" w:cstheme="minorHAnsi"/>
                <w:sz w:val="22"/>
                <w:szCs w:val="22"/>
                <w:lang w:val="en-GB"/>
              </w:rPr>
              <w:t xml:space="preserve">or the relevant foreign identification numbers </w:t>
            </w:r>
          </w:p>
        </w:tc>
        <w:tc>
          <w:tcPr>
            <w:tcW w:w="5068" w:type="dxa"/>
            <w:tcBorders>
              <w:top w:val="single" w:sz="4" w:space="0" w:color="auto"/>
              <w:left w:val="single" w:sz="4" w:space="0" w:color="auto"/>
              <w:bottom w:val="single" w:sz="4" w:space="0" w:color="auto"/>
            </w:tcBorders>
          </w:tcPr>
          <w:p w14:paraId="1D60DD3A" w14:textId="77777777" w:rsidR="004E7CFC" w:rsidRDefault="00700781" w:rsidP="001F39F2">
            <w:pPr>
              <w:spacing w:after="120" w:line="276" w:lineRule="auto"/>
              <w:rPr>
                <w:rFonts w:asciiTheme="minorHAnsi" w:hAnsiTheme="minorHAnsi" w:cstheme="minorHAnsi"/>
                <w:sz w:val="22"/>
                <w:szCs w:val="22"/>
                <w:lang w:val="de-DE"/>
              </w:rPr>
            </w:pPr>
            <w:r w:rsidRPr="007A4CB4">
              <w:rPr>
                <w:rFonts w:asciiTheme="minorHAnsi" w:hAnsiTheme="minorHAnsi" w:cstheme="minorHAnsi"/>
                <w:sz w:val="22"/>
                <w:szCs w:val="22"/>
                <w:lang w:val="de-DE"/>
              </w:rPr>
              <w:t>………………………………………………………………………………</w:t>
            </w:r>
          </w:p>
          <w:p w14:paraId="2813B81D" w14:textId="77777777" w:rsidR="00A535E9" w:rsidRDefault="00A535E9" w:rsidP="001F39F2">
            <w:pPr>
              <w:spacing w:after="120" w:line="276" w:lineRule="auto"/>
              <w:rPr>
                <w:rFonts w:asciiTheme="minorHAnsi" w:hAnsiTheme="minorHAnsi" w:cstheme="minorHAnsi"/>
                <w:sz w:val="22"/>
                <w:szCs w:val="22"/>
                <w:lang w:val="de-DE"/>
              </w:rPr>
            </w:pPr>
            <w:r>
              <w:rPr>
                <w:rFonts w:asciiTheme="minorHAnsi" w:hAnsiTheme="minorHAnsi" w:cstheme="minorHAnsi"/>
                <w:sz w:val="22"/>
                <w:szCs w:val="22"/>
                <w:lang w:val="de-DE"/>
              </w:rPr>
              <w:t>……………………………………………………………………………..</w:t>
            </w:r>
          </w:p>
          <w:p w14:paraId="178AF34D" w14:textId="77777777" w:rsidR="00A535E9" w:rsidRPr="007A4CB4" w:rsidRDefault="00A535E9" w:rsidP="001F39F2">
            <w:pPr>
              <w:spacing w:after="120" w:line="276" w:lineRule="auto"/>
              <w:rPr>
                <w:rFonts w:asciiTheme="minorHAnsi" w:hAnsiTheme="minorHAnsi" w:cstheme="minorHAnsi"/>
                <w:sz w:val="22"/>
                <w:szCs w:val="22"/>
                <w:lang w:val="de-DE"/>
              </w:rPr>
            </w:pPr>
            <w:r>
              <w:rPr>
                <w:rFonts w:asciiTheme="minorHAnsi" w:hAnsiTheme="minorHAnsi" w:cstheme="minorHAnsi"/>
                <w:sz w:val="22"/>
                <w:szCs w:val="22"/>
                <w:lang w:val="de-DE"/>
              </w:rPr>
              <w:t>…………………………………………………………………………….</w:t>
            </w:r>
          </w:p>
        </w:tc>
      </w:tr>
      <w:tr w:rsidR="004E7CFC" w:rsidRPr="007A4CB4" w14:paraId="7367672D" w14:textId="77777777">
        <w:tc>
          <w:tcPr>
            <w:tcW w:w="610" w:type="dxa"/>
            <w:tcBorders>
              <w:top w:val="single" w:sz="4" w:space="0" w:color="auto"/>
              <w:bottom w:val="single" w:sz="4" w:space="0" w:color="auto"/>
              <w:right w:val="single" w:sz="4" w:space="0" w:color="auto"/>
            </w:tcBorders>
          </w:tcPr>
          <w:p w14:paraId="69912BEC" w14:textId="77777777" w:rsidR="004E7CFC" w:rsidRPr="007A4CB4" w:rsidRDefault="004E7CFC" w:rsidP="002F05C4">
            <w:pPr>
              <w:spacing w:after="120" w:line="276" w:lineRule="auto"/>
              <w:jc w:val="center"/>
              <w:rPr>
                <w:rFonts w:asciiTheme="minorHAnsi" w:hAnsiTheme="minorHAnsi" w:cstheme="minorHAnsi"/>
                <w:sz w:val="22"/>
                <w:szCs w:val="22"/>
                <w:lang w:val="de-DE"/>
              </w:rPr>
            </w:pPr>
            <w:r w:rsidRPr="007A4CB4">
              <w:rPr>
                <w:rFonts w:asciiTheme="minorHAnsi" w:hAnsiTheme="minorHAnsi" w:cstheme="minorHAnsi"/>
                <w:sz w:val="22"/>
                <w:szCs w:val="22"/>
                <w:lang w:val="de-DE"/>
              </w:rPr>
              <w:t>3.</w:t>
            </w:r>
          </w:p>
        </w:tc>
        <w:tc>
          <w:tcPr>
            <w:tcW w:w="3890" w:type="dxa"/>
            <w:tcBorders>
              <w:top w:val="single" w:sz="4" w:space="0" w:color="auto"/>
              <w:left w:val="single" w:sz="4" w:space="0" w:color="auto"/>
              <w:bottom w:val="single" w:sz="4" w:space="0" w:color="auto"/>
              <w:right w:val="single" w:sz="4" w:space="0" w:color="auto"/>
            </w:tcBorders>
          </w:tcPr>
          <w:p w14:paraId="014EF107" w14:textId="3360E765" w:rsidR="004E7CFC" w:rsidRPr="007A4CB4" w:rsidRDefault="00CC1B77" w:rsidP="00CC1B77">
            <w:pPr>
              <w:spacing w:after="120" w:line="280" w:lineRule="auto"/>
              <w:rPr>
                <w:rFonts w:asciiTheme="minorHAnsi" w:hAnsiTheme="minorHAnsi" w:cstheme="minorHAnsi"/>
                <w:sz w:val="22"/>
                <w:szCs w:val="22"/>
                <w:lang w:val="de-DE"/>
              </w:rPr>
            </w:pPr>
            <w:r w:rsidRPr="00CC1B77">
              <w:rPr>
                <w:rFonts w:asciiTheme="minorHAnsi" w:hAnsiTheme="minorHAnsi" w:cstheme="minorHAnsi"/>
                <w:sz w:val="22"/>
                <w:szCs w:val="22"/>
                <w:lang w:val="en-GB"/>
              </w:rPr>
              <w:t>Telephone:</w:t>
            </w:r>
          </w:p>
          <w:p w14:paraId="4C81496C" w14:textId="271A62B5" w:rsidR="004E7CFC" w:rsidRPr="007A4CB4" w:rsidRDefault="00CC1B77" w:rsidP="00A835CE">
            <w:pPr>
              <w:spacing w:after="120" w:line="280" w:lineRule="auto"/>
              <w:rPr>
                <w:rFonts w:asciiTheme="minorHAnsi" w:hAnsiTheme="minorHAnsi" w:cstheme="minorHAnsi"/>
                <w:sz w:val="22"/>
                <w:szCs w:val="22"/>
              </w:rPr>
            </w:pPr>
            <w:r w:rsidRPr="00CC1B77">
              <w:rPr>
                <w:rFonts w:asciiTheme="minorHAnsi" w:hAnsiTheme="minorHAnsi" w:cstheme="minorHAnsi"/>
                <w:sz w:val="22"/>
                <w:szCs w:val="22"/>
                <w:lang w:val="en-GB"/>
              </w:rPr>
              <w:t>E-mail:</w:t>
            </w:r>
          </w:p>
        </w:tc>
        <w:tc>
          <w:tcPr>
            <w:tcW w:w="5068" w:type="dxa"/>
            <w:tcBorders>
              <w:top w:val="single" w:sz="4" w:space="0" w:color="auto"/>
              <w:left w:val="single" w:sz="4" w:space="0" w:color="auto"/>
              <w:bottom w:val="single" w:sz="4" w:space="0" w:color="auto"/>
            </w:tcBorders>
          </w:tcPr>
          <w:p w14:paraId="16EA90B3" w14:textId="77777777" w:rsidR="004E7CFC" w:rsidRPr="007A4CB4" w:rsidRDefault="004E7CFC" w:rsidP="001F39F2">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r w:rsidR="004332AB" w:rsidRPr="007A4CB4">
              <w:rPr>
                <w:rFonts w:asciiTheme="minorHAnsi" w:hAnsiTheme="minorHAnsi" w:cstheme="minorHAnsi"/>
                <w:sz w:val="22"/>
                <w:szCs w:val="22"/>
              </w:rPr>
              <w:t>....................</w:t>
            </w:r>
            <w:r w:rsidR="00700781" w:rsidRPr="007A4CB4">
              <w:rPr>
                <w:rFonts w:asciiTheme="minorHAnsi" w:hAnsiTheme="minorHAnsi" w:cstheme="minorHAnsi"/>
                <w:sz w:val="22"/>
                <w:szCs w:val="22"/>
              </w:rPr>
              <w:t>..............</w:t>
            </w:r>
          </w:p>
          <w:p w14:paraId="3FBDE783" w14:textId="77777777" w:rsidR="004E7CFC" w:rsidRPr="007A4CB4" w:rsidRDefault="004E7CFC" w:rsidP="001F39F2">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r w:rsidR="004332AB" w:rsidRPr="007A4CB4">
              <w:rPr>
                <w:rFonts w:asciiTheme="minorHAnsi" w:hAnsiTheme="minorHAnsi" w:cstheme="minorHAnsi"/>
                <w:sz w:val="22"/>
                <w:szCs w:val="22"/>
              </w:rPr>
              <w:t>.......................</w:t>
            </w:r>
            <w:r w:rsidR="00700781" w:rsidRPr="007A4CB4">
              <w:rPr>
                <w:rFonts w:asciiTheme="minorHAnsi" w:hAnsiTheme="minorHAnsi" w:cstheme="minorHAnsi"/>
                <w:sz w:val="22"/>
                <w:szCs w:val="22"/>
              </w:rPr>
              <w:t>...........</w:t>
            </w:r>
          </w:p>
        </w:tc>
      </w:tr>
      <w:tr w:rsidR="004E7CFC" w:rsidRPr="006E41B0" w14:paraId="65B3A3EB" w14:textId="77777777" w:rsidTr="00CC1B77">
        <w:trPr>
          <w:trHeight w:val="3363"/>
        </w:trPr>
        <w:tc>
          <w:tcPr>
            <w:tcW w:w="610" w:type="dxa"/>
            <w:tcBorders>
              <w:top w:val="single" w:sz="4" w:space="0" w:color="auto"/>
              <w:bottom w:val="single" w:sz="4" w:space="0" w:color="auto"/>
              <w:right w:val="single" w:sz="4" w:space="0" w:color="auto"/>
            </w:tcBorders>
          </w:tcPr>
          <w:p w14:paraId="60EE1A56" w14:textId="77777777" w:rsidR="004E7CFC" w:rsidRPr="007A4CB4" w:rsidRDefault="004E7CFC" w:rsidP="00942845">
            <w:pPr>
              <w:spacing w:after="120" w:line="276" w:lineRule="auto"/>
              <w:jc w:val="center"/>
              <w:rPr>
                <w:rFonts w:asciiTheme="minorHAnsi" w:hAnsiTheme="minorHAnsi" w:cstheme="minorHAnsi"/>
                <w:sz w:val="22"/>
                <w:szCs w:val="22"/>
              </w:rPr>
            </w:pPr>
            <w:r w:rsidRPr="007A4CB4">
              <w:rPr>
                <w:rFonts w:asciiTheme="minorHAnsi" w:hAnsiTheme="minorHAnsi" w:cstheme="minorHAnsi"/>
                <w:sz w:val="22"/>
                <w:szCs w:val="22"/>
              </w:rPr>
              <w:t>4.</w:t>
            </w:r>
          </w:p>
        </w:tc>
        <w:tc>
          <w:tcPr>
            <w:tcW w:w="3890" w:type="dxa"/>
            <w:tcBorders>
              <w:top w:val="single" w:sz="4" w:space="0" w:color="auto"/>
              <w:left w:val="single" w:sz="4" w:space="0" w:color="auto"/>
              <w:bottom w:val="single" w:sz="4" w:space="0" w:color="auto"/>
              <w:right w:val="single" w:sz="4" w:space="0" w:color="auto"/>
            </w:tcBorders>
          </w:tcPr>
          <w:p w14:paraId="29755226" w14:textId="314E9B4F" w:rsidR="004E7CFC" w:rsidRPr="00127EB7" w:rsidRDefault="00CC1B77" w:rsidP="00CC1B77">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Total net price of the bid</w:t>
            </w:r>
          </w:p>
          <w:p w14:paraId="14DD4DC7" w14:textId="77777777" w:rsidR="004E7CFC" w:rsidRPr="00127EB7" w:rsidRDefault="004E7CFC" w:rsidP="001F39F2">
            <w:pPr>
              <w:spacing w:after="120" w:line="276" w:lineRule="auto"/>
              <w:rPr>
                <w:rFonts w:asciiTheme="minorHAnsi" w:hAnsiTheme="minorHAnsi" w:cstheme="minorHAnsi"/>
                <w:sz w:val="22"/>
                <w:szCs w:val="22"/>
                <w:lang w:val="en-US"/>
              </w:rPr>
            </w:pPr>
          </w:p>
          <w:p w14:paraId="08FD9A32" w14:textId="52959B90" w:rsidR="004E7CFC" w:rsidRPr="00127EB7" w:rsidRDefault="00CC1B77" w:rsidP="00CC1B77">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VAT rate</w:t>
            </w:r>
          </w:p>
          <w:p w14:paraId="04112DE9" w14:textId="77777777" w:rsidR="004E7CFC" w:rsidRPr="00127EB7" w:rsidRDefault="004E7CFC" w:rsidP="001F39F2">
            <w:pPr>
              <w:spacing w:after="120" w:line="276" w:lineRule="auto"/>
              <w:rPr>
                <w:rFonts w:asciiTheme="minorHAnsi" w:hAnsiTheme="minorHAnsi" w:cstheme="minorHAnsi"/>
                <w:sz w:val="22"/>
                <w:szCs w:val="22"/>
                <w:lang w:val="en-US"/>
              </w:rPr>
            </w:pPr>
          </w:p>
          <w:p w14:paraId="221AEA89" w14:textId="539DC540" w:rsidR="004E7CFC" w:rsidRPr="00127EB7" w:rsidRDefault="00CC1B77" w:rsidP="00CC1B77">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VAT amount</w:t>
            </w:r>
          </w:p>
          <w:p w14:paraId="7DA447A8" w14:textId="77777777" w:rsidR="004E7CFC" w:rsidRPr="00127EB7" w:rsidRDefault="004E7CFC" w:rsidP="001F39F2">
            <w:pPr>
              <w:spacing w:after="120" w:line="276" w:lineRule="auto"/>
              <w:rPr>
                <w:rFonts w:asciiTheme="minorHAnsi" w:hAnsiTheme="minorHAnsi" w:cstheme="minorHAnsi"/>
                <w:sz w:val="22"/>
                <w:szCs w:val="22"/>
                <w:lang w:val="en-US"/>
              </w:rPr>
            </w:pPr>
          </w:p>
          <w:p w14:paraId="225DF996" w14:textId="39E00A25" w:rsidR="004E7CFC" w:rsidRPr="00127EB7" w:rsidRDefault="00CC1B77" w:rsidP="00CC1B77">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Total gross price of the bid</w:t>
            </w:r>
          </w:p>
          <w:p w14:paraId="0A3CA538" w14:textId="77777777" w:rsidR="004E7CFC" w:rsidRPr="00127EB7" w:rsidRDefault="004E7CFC" w:rsidP="001F39F2">
            <w:pPr>
              <w:spacing w:after="120" w:line="276" w:lineRule="auto"/>
              <w:rPr>
                <w:rFonts w:asciiTheme="minorHAnsi" w:hAnsiTheme="minorHAnsi" w:cstheme="minorHAnsi"/>
                <w:sz w:val="22"/>
                <w:szCs w:val="22"/>
                <w:lang w:val="en-US"/>
              </w:rPr>
            </w:pPr>
          </w:p>
        </w:tc>
        <w:tc>
          <w:tcPr>
            <w:tcW w:w="5068" w:type="dxa"/>
            <w:tcBorders>
              <w:top w:val="single" w:sz="4" w:space="0" w:color="auto"/>
              <w:left w:val="single" w:sz="4" w:space="0" w:color="auto"/>
              <w:bottom w:val="single" w:sz="4" w:space="0" w:color="auto"/>
            </w:tcBorders>
          </w:tcPr>
          <w:p w14:paraId="539B11E3" w14:textId="74E282BA" w:rsidR="004E7CFC" w:rsidRPr="00127EB7" w:rsidRDefault="00CC1B77" w:rsidP="00CC1B77">
            <w:pPr>
              <w:spacing w:after="120" w:line="280" w:lineRule="auto"/>
              <w:rPr>
                <w:rFonts w:asciiTheme="minorHAnsi" w:hAnsiTheme="minorHAnsi" w:cstheme="minorHAnsi"/>
                <w:iCs/>
                <w:sz w:val="22"/>
                <w:szCs w:val="22"/>
                <w:lang w:val="en-US"/>
              </w:rPr>
            </w:pPr>
            <w:r w:rsidRPr="00CC1B77">
              <w:rPr>
                <w:rFonts w:asciiTheme="minorHAnsi" w:hAnsiTheme="minorHAnsi" w:cstheme="minorHAnsi"/>
                <w:b/>
                <w:bCs/>
                <w:sz w:val="22"/>
                <w:szCs w:val="22"/>
                <w:lang w:val="en-GB"/>
              </w:rPr>
              <w:t>enter:</w:t>
            </w:r>
            <w:r w:rsidR="004E7CFC" w:rsidRPr="00127EB7">
              <w:rPr>
                <w:rFonts w:asciiTheme="minorHAnsi" w:hAnsiTheme="minorHAnsi" w:cstheme="minorHAnsi"/>
                <w:sz w:val="22"/>
                <w:szCs w:val="22"/>
                <w:lang w:val="en-US"/>
              </w:rPr>
              <w:t xml:space="preserve"> .........</w:t>
            </w:r>
            <w:r w:rsidR="00A835CE" w:rsidRPr="00CC1B77">
              <w:rPr>
                <w:rFonts w:asciiTheme="minorHAnsi" w:hAnsiTheme="minorHAnsi" w:cstheme="minorHAnsi"/>
                <w:sz w:val="22"/>
                <w:szCs w:val="22"/>
                <w:lang w:val="en-GB"/>
              </w:rPr>
              <w:t xml:space="preserve"> </w:t>
            </w:r>
            <w:r w:rsidR="001E36DD" w:rsidRPr="001E36DD">
              <w:rPr>
                <w:rFonts w:asciiTheme="minorHAnsi" w:hAnsiTheme="minorHAnsi" w:cstheme="minorHAnsi"/>
                <w:sz w:val="22"/>
                <w:szCs w:val="22"/>
                <w:lang w:val="en-GB"/>
              </w:rPr>
              <w:t>PLN/EUR/USD/GBP</w:t>
            </w:r>
            <w:r w:rsidR="007732C3">
              <w:rPr>
                <w:rFonts w:asciiTheme="minorHAnsi" w:hAnsiTheme="minorHAnsi" w:cstheme="minorHAnsi"/>
                <w:sz w:val="22"/>
                <w:szCs w:val="22"/>
                <w:lang w:val="en-GB"/>
              </w:rPr>
              <w:t>*</w:t>
            </w:r>
          </w:p>
          <w:p w14:paraId="7F0A024F" w14:textId="5A8D41E4" w:rsidR="004E7CFC" w:rsidRPr="00127EB7" w:rsidRDefault="00CC1B77" w:rsidP="00CC1B77">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say:.........................................................</w:t>
            </w:r>
            <w:r w:rsidR="00E63FE8">
              <w:rPr>
                <w:rFonts w:asciiTheme="minorHAnsi" w:hAnsiTheme="minorHAnsi" w:cstheme="minorHAnsi"/>
                <w:sz w:val="22"/>
                <w:szCs w:val="22"/>
                <w:lang w:val="en-GB"/>
              </w:rPr>
              <w:t>.........................</w:t>
            </w:r>
          </w:p>
          <w:p w14:paraId="3E079087" w14:textId="590623A9" w:rsidR="004E7CFC" w:rsidRPr="00127EB7" w:rsidRDefault="00CC1B77" w:rsidP="00CC1B77">
            <w:pPr>
              <w:spacing w:after="120" w:line="280" w:lineRule="auto"/>
              <w:rPr>
                <w:rFonts w:asciiTheme="minorHAnsi" w:hAnsiTheme="minorHAnsi" w:cstheme="minorHAnsi"/>
                <w:sz w:val="22"/>
                <w:szCs w:val="22"/>
                <w:lang w:val="en-US"/>
              </w:rPr>
            </w:pPr>
            <w:r w:rsidRPr="00CC1B77">
              <w:rPr>
                <w:rFonts w:asciiTheme="minorHAnsi" w:hAnsiTheme="minorHAnsi" w:cstheme="minorHAnsi"/>
                <w:b/>
                <w:bCs/>
                <w:sz w:val="22"/>
                <w:szCs w:val="22"/>
                <w:lang w:val="en-GB"/>
              </w:rPr>
              <w:t>enter:</w:t>
            </w:r>
            <w:r w:rsidR="004E7CFC" w:rsidRPr="00127EB7">
              <w:rPr>
                <w:rFonts w:asciiTheme="minorHAnsi" w:hAnsiTheme="minorHAnsi" w:cstheme="minorHAnsi"/>
                <w:sz w:val="22"/>
                <w:szCs w:val="22"/>
                <w:lang w:val="en-US"/>
              </w:rPr>
              <w:t xml:space="preserve"> .....................%</w:t>
            </w:r>
          </w:p>
          <w:p w14:paraId="43406063" w14:textId="77777777" w:rsidR="004E7CFC" w:rsidRPr="00127EB7" w:rsidRDefault="004E7CFC" w:rsidP="001F39F2">
            <w:pPr>
              <w:spacing w:after="120" w:line="276" w:lineRule="auto"/>
              <w:rPr>
                <w:rFonts w:asciiTheme="minorHAnsi" w:hAnsiTheme="minorHAnsi" w:cstheme="minorHAnsi"/>
                <w:sz w:val="22"/>
                <w:szCs w:val="22"/>
                <w:lang w:val="en-US"/>
              </w:rPr>
            </w:pPr>
          </w:p>
          <w:p w14:paraId="17BE8B89" w14:textId="30BE144E" w:rsidR="004E7CFC" w:rsidRPr="00127EB7" w:rsidRDefault="00CC1B77" w:rsidP="00CC1B77">
            <w:pPr>
              <w:spacing w:after="120" w:line="280" w:lineRule="auto"/>
              <w:rPr>
                <w:rFonts w:asciiTheme="minorHAnsi" w:hAnsiTheme="minorHAnsi" w:cstheme="minorHAnsi"/>
                <w:sz w:val="22"/>
                <w:szCs w:val="22"/>
                <w:lang w:val="en-US"/>
              </w:rPr>
            </w:pPr>
            <w:r w:rsidRPr="00CC1B77">
              <w:rPr>
                <w:rFonts w:asciiTheme="minorHAnsi" w:hAnsiTheme="minorHAnsi" w:cstheme="minorHAnsi"/>
                <w:b/>
                <w:bCs/>
                <w:sz w:val="22"/>
                <w:szCs w:val="22"/>
                <w:lang w:val="en-GB"/>
              </w:rPr>
              <w:t>enter:</w:t>
            </w:r>
            <w:r w:rsidR="004E7CFC" w:rsidRPr="00127EB7">
              <w:rPr>
                <w:rFonts w:asciiTheme="minorHAnsi" w:hAnsiTheme="minorHAnsi" w:cstheme="minorHAnsi"/>
                <w:sz w:val="22"/>
                <w:szCs w:val="22"/>
                <w:lang w:val="en-US"/>
              </w:rPr>
              <w:t xml:space="preserve"> .........</w:t>
            </w:r>
            <w:r w:rsidR="00A835CE" w:rsidRPr="00CC1B77">
              <w:rPr>
                <w:rFonts w:asciiTheme="minorHAnsi" w:hAnsiTheme="minorHAnsi" w:cstheme="minorHAnsi"/>
                <w:sz w:val="22"/>
                <w:szCs w:val="22"/>
                <w:lang w:val="en-GB"/>
              </w:rPr>
              <w:t xml:space="preserve"> </w:t>
            </w:r>
            <w:r w:rsidR="001E36DD" w:rsidRPr="001E36DD">
              <w:rPr>
                <w:rFonts w:asciiTheme="minorHAnsi" w:hAnsiTheme="minorHAnsi" w:cstheme="minorHAnsi"/>
                <w:sz w:val="22"/>
                <w:szCs w:val="22"/>
                <w:lang w:val="en-GB"/>
              </w:rPr>
              <w:t>PLN/EUR/USD/GBP</w:t>
            </w:r>
            <w:r w:rsidR="007732C3">
              <w:rPr>
                <w:rFonts w:asciiTheme="minorHAnsi" w:hAnsiTheme="minorHAnsi" w:cstheme="minorHAnsi"/>
                <w:sz w:val="22"/>
                <w:szCs w:val="22"/>
                <w:lang w:val="en-GB"/>
              </w:rPr>
              <w:t>*</w:t>
            </w:r>
          </w:p>
          <w:p w14:paraId="03FBCAE2" w14:textId="77777777" w:rsidR="004E7CFC" w:rsidRPr="00127EB7" w:rsidRDefault="004E7CFC" w:rsidP="001F39F2">
            <w:pPr>
              <w:spacing w:after="120" w:line="276" w:lineRule="auto"/>
              <w:rPr>
                <w:rFonts w:asciiTheme="minorHAnsi" w:hAnsiTheme="minorHAnsi" w:cstheme="minorHAnsi"/>
                <w:sz w:val="22"/>
                <w:szCs w:val="22"/>
                <w:lang w:val="en-US"/>
              </w:rPr>
            </w:pPr>
          </w:p>
          <w:p w14:paraId="6DA2F7D9" w14:textId="071DBC32" w:rsidR="004E7CFC" w:rsidRPr="00127EB7" w:rsidRDefault="00CC1B77" w:rsidP="00CC1B77">
            <w:pPr>
              <w:spacing w:after="120" w:line="280" w:lineRule="auto"/>
              <w:rPr>
                <w:rFonts w:asciiTheme="minorHAnsi" w:hAnsiTheme="minorHAnsi" w:cstheme="minorHAnsi"/>
                <w:i/>
                <w:iCs/>
                <w:sz w:val="22"/>
                <w:szCs w:val="22"/>
                <w:lang w:val="en-US"/>
              </w:rPr>
            </w:pPr>
            <w:r w:rsidRPr="00CC1B77">
              <w:rPr>
                <w:rFonts w:asciiTheme="minorHAnsi" w:hAnsiTheme="minorHAnsi" w:cstheme="minorHAnsi"/>
                <w:b/>
                <w:bCs/>
                <w:sz w:val="22"/>
                <w:szCs w:val="22"/>
                <w:lang w:val="en-GB"/>
              </w:rPr>
              <w:t>enter:</w:t>
            </w:r>
            <w:r w:rsidR="004E7CFC" w:rsidRPr="00127EB7">
              <w:rPr>
                <w:rFonts w:asciiTheme="minorHAnsi" w:hAnsiTheme="minorHAnsi" w:cstheme="minorHAnsi"/>
                <w:sz w:val="22"/>
                <w:szCs w:val="22"/>
                <w:lang w:val="en-US"/>
              </w:rPr>
              <w:t xml:space="preserve"> .........</w:t>
            </w:r>
            <w:r w:rsidR="00A835CE" w:rsidRPr="00CC1B77">
              <w:rPr>
                <w:rFonts w:asciiTheme="minorHAnsi" w:hAnsiTheme="minorHAnsi" w:cstheme="minorHAnsi"/>
                <w:sz w:val="22"/>
                <w:szCs w:val="22"/>
                <w:lang w:val="en-GB"/>
              </w:rPr>
              <w:t xml:space="preserve"> </w:t>
            </w:r>
            <w:r w:rsidR="001E36DD" w:rsidRPr="001E36DD">
              <w:rPr>
                <w:rFonts w:asciiTheme="minorHAnsi" w:hAnsiTheme="minorHAnsi" w:cstheme="minorHAnsi"/>
                <w:sz w:val="22"/>
                <w:szCs w:val="22"/>
                <w:lang w:val="en-GB"/>
              </w:rPr>
              <w:t>PLN/EUR/USD/GBP</w:t>
            </w:r>
            <w:r w:rsidR="007732C3">
              <w:rPr>
                <w:rFonts w:asciiTheme="minorHAnsi" w:hAnsiTheme="minorHAnsi" w:cstheme="minorHAnsi"/>
                <w:sz w:val="22"/>
                <w:szCs w:val="22"/>
                <w:lang w:val="en-GB"/>
              </w:rPr>
              <w:t>*</w:t>
            </w:r>
          </w:p>
          <w:p w14:paraId="200B1F11" w14:textId="74931A20" w:rsidR="004E7CFC" w:rsidRPr="00127EB7" w:rsidRDefault="00CC1B77" w:rsidP="00A835CE">
            <w:pPr>
              <w:pStyle w:val="Stopka"/>
              <w:tabs>
                <w:tab w:val="clear" w:pos="4536"/>
                <w:tab w:val="clear" w:pos="9072"/>
              </w:tabs>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Say:</w:t>
            </w:r>
            <w:r w:rsidR="00781569" w:rsidRPr="00127EB7">
              <w:rPr>
                <w:rFonts w:asciiTheme="minorHAnsi" w:hAnsiTheme="minorHAnsi" w:cstheme="minorHAnsi"/>
                <w:sz w:val="22"/>
                <w:szCs w:val="22"/>
                <w:lang w:val="en-US"/>
              </w:rPr>
              <w:t xml:space="preserve"> </w:t>
            </w:r>
            <w:r w:rsidR="004E7CFC" w:rsidRPr="00127EB7">
              <w:rPr>
                <w:rFonts w:asciiTheme="minorHAnsi" w:hAnsiTheme="minorHAnsi" w:cstheme="minorHAnsi"/>
                <w:sz w:val="22"/>
                <w:szCs w:val="22"/>
                <w:lang w:val="en-US"/>
              </w:rPr>
              <w:t>.................................</w:t>
            </w:r>
            <w:r w:rsidR="00781569" w:rsidRPr="00127EB7">
              <w:rPr>
                <w:rFonts w:asciiTheme="minorHAnsi" w:hAnsiTheme="minorHAnsi" w:cstheme="minorHAnsi"/>
                <w:sz w:val="22"/>
                <w:szCs w:val="22"/>
                <w:lang w:val="en-US"/>
              </w:rPr>
              <w:t>.....................</w:t>
            </w:r>
          </w:p>
        </w:tc>
      </w:tr>
      <w:tr w:rsidR="004E7CFC" w:rsidRPr="007A4CB4" w14:paraId="1E5C9812" w14:textId="77777777" w:rsidTr="00CC1B77">
        <w:trPr>
          <w:trHeight w:val="649"/>
        </w:trPr>
        <w:tc>
          <w:tcPr>
            <w:tcW w:w="610" w:type="dxa"/>
            <w:tcBorders>
              <w:top w:val="single" w:sz="4" w:space="0" w:color="auto"/>
              <w:bottom w:val="single" w:sz="4" w:space="0" w:color="auto"/>
              <w:right w:val="single" w:sz="4" w:space="0" w:color="auto"/>
            </w:tcBorders>
          </w:tcPr>
          <w:p w14:paraId="37A458EC" w14:textId="77777777" w:rsidR="004E7CFC" w:rsidRPr="007A4CB4" w:rsidRDefault="004E7CFC" w:rsidP="001B55BD">
            <w:pPr>
              <w:spacing w:after="120" w:line="276" w:lineRule="auto"/>
              <w:jc w:val="center"/>
              <w:rPr>
                <w:rFonts w:asciiTheme="minorHAnsi" w:hAnsiTheme="minorHAnsi" w:cstheme="minorHAnsi"/>
                <w:sz w:val="22"/>
                <w:szCs w:val="22"/>
                <w:highlight w:val="yellow"/>
              </w:rPr>
            </w:pPr>
            <w:r w:rsidRPr="007A4CB4">
              <w:rPr>
                <w:rFonts w:asciiTheme="minorHAnsi" w:hAnsiTheme="minorHAnsi" w:cstheme="minorHAnsi"/>
                <w:sz w:val="22"/>
                <w:szCs w:val="22"/>
              </w:rPr>
              <w:t>5.</w:t>
            </w:r>
          </w:p>
        </w:tc>
        <w:tc>
          <w:tcPr>
            <w:tcW w:w="3890" w:type="dxa"/>
            <w:tcBorders>
              <w:top w:val="single" w:sz="4" w:space="0" w:color="auto"/>
              <w:left w:val="single" w:sz="4" w:space="0" w:color="auto"/>
              <w:bottom w:val="single" w:sz="4" w:space="0" w:color="auto"/>
              <w:right w:val="single" w:sz="4" w:space="0" w:color="auto"/>
            </w:tcBorders>
          </w:tcPr>
          <w:p w14:paraId="36F41473" w14:textId="186BEE53" w:rsidR="007A1A03" w:rsidRPr="00FE4FB1" w:rsidRDefault="00CC1B77" w:rsidP="00CC1B77">
            <w:pPr>
              <w:spacing w:after="120" w:line="280" w:lineRule="auto"/>
              <w:rPr>
                <w:rFonts w:asciiTheme="minorHAnsi" w:hAnsiTheme="minorHAnsi" w:cstheme="minorHAnsi"/>
                <w:sz w:val="22"/>
                <w:szCs w:val="22"/>
                <w:lang w:val="en-US"/>
              </w:rPr>
            </w:pPr>
            <w:r w:rsidRPr="00FE4FB1">
              <w:rPr>
                <w:rFonts w:asciiTheme="minorHAnsi" w:hAnsiTheme="minorHAnsi" w:cstheme="minorHAnsi"/>
                <w:sz w:val="22"/>
                <w:szCs w:val="22"/>
                <w:lang w:val="en-GB"/>
              </w:rPr>
              <w:t>Time of performing the Contract:</w:t>
            </w:r>
          </w:p>
          <w:p w14:paraId="4CC15AE4" w14:textId="799387DA" w:rsidR="004E7CFC" w:rsidRPr="00127EB7" w:rsidRDefault="00CC1B77" w:rsidP="000A5233">
            <w:pPr>
              <w:spacing w:after="120" w:line="280" w:lineRule="auto"/>
              <w:rPr>
                <w:rFonts w:asciiTheme="minorHAnsi" w:hAnsiTheme="minorHAnsi" w:cstheme="minorHAnsi"/>
                <w:sz w:val="22"/>
                <w:szCs w:val="22"/>
                <w:lang w:val="en-US"/>
              </w:rPr>
            </w:pPr>
            <w:r w:rsidRPr="00FE4FB1">
              <w:rPr>
                <w:rFonts w:asciiTheme="minorHAnsi" w:hAnsiTheme="minorHAnsi" w:cstheme="minorHAnsi"/>
                <w:sz w:val="22"/>
                <w:szCs w:val="22"/>
                <w:lang w:val="en-GB"/>
              </w:rPr>
              <w:t xml:space="preserve">Maximum time: </w:t>
            </w:r>
            <w:r w:rsidR="006B59E5" w:rsidRPr="006B59E5">
              <w:rPr>
                <w:rFonts w:asciiTheme="minorHAnsi" w:hAnsiTheme="minorHAnsi" w:cstheme="minorHAnsi"/>
                <w:sz w:val="22"/>
                <w:szCs w:val="22"/>
                <w:lang w:val="en-GB"/>
              </w:rPr>
              <w:t xml:space="preserve">at the  latest up to </w:t>
            </w:r>
            <w:r w:rsidR="006B59E5" w:rsidRPr="000A5233">
              <w:rPr>
                <w:rFonts w:asciiTheme="minorHAnsi" w:hAnsiTheme="minorHAnsi" w:cstheme="minorHAnsi"/>
                <w:b/>
                <w:sz w:val="22"/>
                <w:szCs w:val="22"/>
                <w:lang w:val="en-GB"/>
              </w:rPr>
              <w:t>1</w:t>
            </w:r>
            <w:r w:rsidR="000A5233" w:rsidRPr="000A5233">
              <w:rPr>
                <w:rFonts w:asciiTheme="minorHAnsi" w:hAnsiTheme="minorHAnsi" w:cstheme="minorHAnsi"/>
                <w:b/>
                <w:sz w:val="22"/>
                <w:szCs w:val="22"/>
                <w:lang w:val="en-GB"/>
              </w:rPr>
              <w:t xml:space="preserve">4 </w:t>
            </w:r>
            <w:r w:rsidR="006B59E5" w:rsidRPr="000A5233">
              <w:rPr>
                <w:rFonts w:asciiTheme="minorHAnsi" w:hAnsiTheme="minorHAnsi" w:cstheme="minorHAnsi"/>
                <w:b/>
                <w:sz w:val="22"/>
                <w:szCs w:val="22"/>
                <w:lang w:val="en-GB"/>
              </w:rPr>
              <w:t>weeks</w:t>
            </w:r>
            <w:r w:rsidR="006B59E5" w:rsidRPr="006B59E5">
              <w:rPr>
                <w:rFonts w:asciiTheme="minorHAnsi" w:hAnsiTheme="minorHAnsi" w:cstheme="minorHAnsi"/>
                <w:sz w:val="22"/>
                <w:szCs w:val="22"/>
                <w:lang w:val="en-GB"/>
              </w:rPr>
              <w:t xml:space="preserve"> from the date of signing the agreement</w:t>
            </w:r>
          </w:p>
        </w:tc>
        <w:tc>
          <w:tcPr>
            <w:tcW w:w="5068" w:type="dxa"/>
            <w:tcBorders>
              <w:top w:val="single" w:sz="4" w:space="0" w:color="auto"/>
              <w:left w:val="single" w:sz="4" w:space="0" w:color="auto"/>
              <w:bottom w:val="single" w:sz="4" w:space="0" w:color="auto"/>
            </w:tcBorders>
          </w:tcPr>
          <w:p w14:paraId="30C8B1DF" w14:textId="64536B80" w:rsidR="004E7CFC" w:rsidRPr="007A4CB4" w:rsidRDefault="00CC1B77" w:rsidP="00FE4FB1">
            <w:pPr>
              <w:spacing w:after="120" w:line="280" w:lineRule="auto"/>
              <w:rPr>
                <w:rFonts w:asciiTheme="minorHAnsi" w:hAnsiTheme="minorHAnsi" w:cstheme="minorHAnsi"/>
                <w:sz w:val="22"/>
                <w:szCs w:val="22"/>
              </w:rPr>
            </w:pPr>
            <w:r w:rsidRPr="00CC1B77">
              <w:rPr>
                <w:rFonts w:asciiTheme="minorHAnsi" w:hAnsiTheme="minorHAnsi" w:cstheme="minorHAnsi"/>
                <w:b/>
                <w:bCs/>
                <w:sz w:val="22"/>
                <w:szCs w:val="22"/>
                <w:lang w:val="en-GB"/>
              </w:rPr>
              <w:t>enter:</w:t>
            </w:r>
            <w:r w:rsidR="00023979">
              <w:rPr>
                <w:rFonts w:asciiTheme="minorHAnsi" w:hAnsiTheme="minorHAnsi" w:cstheme="minorHAnsi"/>
                <w:sz w:val="22"/>
                <w:szCs w:val="22"/>
              </w:rPr>
              <w:t xml:space="preserve">  </w:t>
            </w:r>
            <w:r w:rsidR="004E7CFC" w:rsidRPr="007A4CB4">
              <w:rPr>
                <w:rFonts w:asciiTheme="minorHAnsi" w:hAnsiTheme="minorHAnsi" w:cstheme="minorHAnsi"/>
                <w:sz w:val="22"/>
                <w:szCs w:val="22"/>
              </w:rPr>
              <w:t>.........</w:t>
            </w:r>
            <w:r w:rsidRPr="00CC1B77">
              <w:rPr>
                <w:rFonts w:asciiTheme="minorHAnsi" w:hAnsiTheme="minorHAnsi" w:cstheme="minorHAnsi"/>
                <w:sz w:val="22"/>
                <w:szCs w:val="22"/>
                <w:lang w:val="en-GB"/>
              </w:rPr>
              <w:t xml:space="preserve">............................... </w:t>
            </w:r>
            <w:r w:rsidR="006B59E5">
              <w:rPr>
                <w:rFonts w:asciiTheme="minorHAnsi" w:hAnsiTheme="minorHAnsi" w:cstheme="minorHAnsi"/>
                <w:sz w:val="22"/>
                <w:szCs w:val="22"/>
                <w:lang w:val="en-GB"/>
              </w:rPr>
              <w:t xml:space="preserve"> (weeks)</w:t>
            </w:r>
          </w:p>
        </w:tc>
      </w:tr>
      <w:tr w:rsidR="000C7708" w:rsidRPr="007A4CB4" w14:paraId="72D9EC56" w14:textId="77777777" w:rsidTr="00CC1B77">
        <w:trPr>
          <w:trHeight w:val="649"/>
        </w:trPr>
        <w:tc>
          <w:tcPr>
            <w:tcW w:w="610" w:type="dxa"/>
            <w:tcBorders>
              <w:top w:val="single" w:sz="4" w:space="0" w:color="auto"/>
              <w:bottom w:val="single" w:sz="4" w:space="0" w:color="auto"/>
              <w:right w:val="single" w:sz="4" w:space="0" w:color="auto"/>
            </w:tcBorders>
          </w:tcPr>
          <w:p w14:paraId="032D70FC" w14:textId="29B0F6AB" w:rsidR="000C7708" w:rsidRPr="007A4CB4" w:rsidRDefault="000C7708" w:rsidP="001B55BD">
            <w:pPr>
              <w:spacing w:after="120" w:line="276" w:lineRule="auto"/>
              <w:jc w:val="center"/>
              <w:rPr>
                <w:rFonts w:asciiTheme="minorHAnsi" w:hAnsiTheme="minorHAnsi" w:cstheme="minorHAnsi"/>
                <w:sz w:val="22"/>
                <w:szCs w:val="22"/>
              </w:rPr>
            </w:pPr>
            <w:r>
              <w:rPr>
                <w:rFonts w:asciiTheme="minorHAnsi" w:hAnsiTheme="minorHAnsi" w:cstheme="minorHAnsi"/>
                <w:sz w:val="22"/>
                <w:szCs w:val="22"/>
              </w:rPr>
              <w:t>6.</w:t>
            </w:r>
          </w:p>
        </w:tc>
        <w:tc>
          <w:tcPr>
            <w:tcW w:w="3890" w:type="dxa"/>
            <w:tcBorders>
              <w:top w:val="single" w:sz="4" w:space="0" w:color="auto"/>
              <w:left w:val="single" w:sz="4" w:space="0" w:color="auto"/>
              <w:bottom w:val="single" w:sz="4" w:space="0" w:color="auto"/>
              <w:right w:val="single" w:sz="4" w:space="0" w:color="auto"/>
            </w:tcBorders>
          </w:tcPr>
          <w:p w14:paraId="01541352" w14:textId="331CD513" w:rsidR="000C7708" w:rsidRPr="000F4F5C" w:rsidRDefault="00495721" w:rsidP="007E4467">
            <w:pPr>
              <w:spacing w:after="120" w:line="280" w:lineRule="auto"/>
              <w:rPr>
                <w:rFonts w:asciiTheme="minorHAnsi" w:hAnsiTheme="minorHAnsi" w:cstheme="minorHAnsi"/>
                <w:sz w:val="22"/>
                <w:szCs w:val="22"/>
                <w:lang w:val="en-US"/>
              </w:rPr>
            </w:pPr>
            <w:r w:rsidRPr="000F4F5C">
              <w:rPr>
                <w:rFonts w:asciiTheme="minorHAnsi" w:hAnsiTheme="minorHAnsi" w:cstheme="minorHAnsi"/>
                <w:sz w:val="22"/>
                <w:szCs w:val="22"/>
                <w:lang w:val="en-US"/>
              </w:rPr>
              <w:t>Warranty period</w:t>
            </w:r>
            <w:r w:rsidR="000C7708" w:rsidRPr="000F4F5C">
              <w:rPr>
                <w:rFonts w:asciiTheme="minorHAnsi" w:hAnsiTheme="minorHAnsi" w:cstheme="minorHAnsi"/>
                <w:sz w:val="22"/>
                <w:szCs w:val="22"/>
                <w:lang w:val="en-US"/>
              </w:rPr>
              <w:t xml:space="preserve">: </w:t>
            </w:r>
            <w:r w:rsidRPr="000F4F5C">
              <w:rPr>
                <w:rFonts w:asciiTheme="minorHAnsi" w:hAnsiTheme="minorHAnsi" w:cstheme="minorHAnsi"/>
                <w:b/>
                <w:sz w:val="22"/>
                <w:szCs w:val="22"/>
                <w:lang w:val="en-US"/>
              </w:rPr>
              <w:t xml:space="preserve">at leat </w:t>
            </w:r>
            <w:r w:rsidR="007E4467">
              <w:rPr>
                <w:rFonts w:asciiTheme="minorHAnsi" w:hAnsiTheme="minorHAnsi" w:cstheme="minorHAnsi"/>
                <w:b/>
                <w:sz w:val="22"/>
                <w:szCs w:val="22"/>
                <w:lang w:val="en-US"/>
              </w:rPr>
              <w:t>12</w:t>
            </w:r>
            <w:r w:rsidRPr="000F4F5C">
              <w:rPr>
                <w:rFonts w:asciiTheme="minorHAnsi" w:hAnsiTheme="minorHAnsi" w:cstheme="minorHAnsi"/>
                <w:b/>
                <w:sz w:val="22"/>
                <w:szCs w:val="22"/>
                <w:lang w:val="en-US"/>
              </w:rPr>
              <w:t xml:space="preserve"> months</w:t>
            </w:r>
          </w:p>
        </w:tc>
        <w:tc>
          <w:tcPr>
            <w:tcW w:w="5068" w:type="dxa"/>
            <w:tcBorders>
              <w:top w:val="single" w:sz="4" w:space="0" w:color="auto"/>
              <w:left w:val="single" w:sz="4" w:space="0" w:color="auto"/>
              <w:bottom w:val="single" w:sz="4" w:space="0" w:color="auto"/>
            </w:tcBorders>
          </w:tcPr>
          <w:p w14:paraId="1175E4DF" w14:textId="0C9439A7" w:rsidR="000C7708" w:rsidRPr="000F4F5C" w:rsidRDefault="00495721" w:rsidP="00495721">
            <w:pPr>
              <w:spacing w:after="120" w:line="280" w:lineRule="auto"/>
              <w:rPr>
                <w:rFonts w:asciiTheme="minorHAnsi" w:hAnsiTheme="minorHAnsi" w:cstheme="minorHAnsi"/>
                <w:b/>
                <w:bCs/>
                <w:sz w:val="22"/>
                <w:szCs w:val="22"/>
                <w:lang w:val="en-GB"/>
              </w:rPr>
            </w:pPr>
            <w:r w:rsidRPr="000F4F5C">
              <w:rPr>
                <w:rFonts w:asciiTheme="minorHAnsi" w:hAnsiTheme="minorHAnsi" w:cstheme="minorHAnsi"/>
                <w:b/>
                <w:bCs/>
                <w:sz w:val="22"/>
                <w:szCs w:val="22"/>
              </w:rPr>
              <w:t>enter</w:t>
            </w:r>
            <w:r w:rsidR="000C7708" w:rsidRPr="000F4F5C">
              <w:rPr>
                <w:rFonts w:asciiTheme="minorHAnsi" w:hAnsiTheme="minorHAnsi" w:cstheme="minorHAnsi"/>
                <w:b/>
                <w:bCs/>
                <w:sz w:val="22"/>
                <w:szCs w:val="22"/>
              </w:rPr>
              <w:t xml:space="preserve">:…………………….. </w:t>
            </w:r>
            <w:r w:rsidR="000C7708" w:rsidRPr="000F4F5C">
              <w:rPr>
                <w:rFonts w:asciiTheme="minorHAnsi" w:hAnsiTheme="minorHAnsi" w:cstheme="minorHAnsi"/>
                <w:bCs/>
                <w:i/>
                <w:sz w:val="22"/>
                <w:szCs w:val="22"/>
              </w:rPr>
              <w:t>(</w:t>
            </w:r>
            <w:r w:rsidRPr="000F4F5C">
              <w:rPr>
                <w:rFonts w:asciiTheme="minorHAnsi" w:hAnsiTheme="minorHAnsi" w:cstheme="minorHAnsi"/>
                <w:bCs/>
                <w:i/>
                <w:sz w:val="22"/>
                <w:szCs w:val="22"/>
              </w:rPr>
              <w:t>months</w:t>
            </w:r>
            <w:r w:rsidR="000C7708" w:rsidRPr="000F4F5C">
              <w:rPr>
                <w:rFonts w:asciiTheme="minorHAnsi" w:hAnsiTheme="minorHAnsi" w:cstheme="minorHAnsi"/>
                <w:bCs/>
                <w:i/>
                <w:sz w:val="22"/>
                <w:szCs w:val="22"/>
              </w:rPr>
              <w:t>)</w:t>
            </w:r>
          </w:p>
        </w:tc>
      </w:tr>
      <w:tr w:rsidR="00F02396" w:rsidRPr="007A4CB4" w14:paraId="4A0C4794" w14:textId="77777777" w:rsidTr="00CC1B77">
        <w:trPr>
          <w:trHeight w:val="649"/>
        </w:trPr>
        <w:tc>
          <w:tcPr>
            <w:tcW w:w="610" w:type="dxa"/>
            <w:tcBorders>
              <w:top w:val="single" w:sz="4" w:space="0" w:color="auto"/>
              <w:bottom w:val="single" w:sz="4" w:space="0" w:color="auto"/>
              <w:right w:val="single" w:sz="4" w:space="0" w:color="auto"/>
            </w:tcBorders>
          </w:tcPr>
          <w:p w14:paraId="697EC50F" w14:textId="159D58FD" w:rsidR="00F02396" w:rsidRPr="007A4CB4" w:rsidRDefault="000C7708" w:rsidP="001F39F2">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r w:rsidR="00F02396"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3F5AB35B" w14:textId="15E2957D" w:rsidR="00F02396" w:rsidRPr="007A4CB4" w:rsidRDefault="00CC1B77" w:rsidP="00A835CE">
            <w:pPr>
              <w:spacing w:after="120" w:line="280" w:lineRule="auto"/>
              <w:rPr>
                <w:rFonts w:asciiTheme="minorHAnsi" w:hAnsiTheme="minorHAnsi" w:cstheme="minorHAnsi"/>
                <w:sz w:val="22"/>
                <w:szCs w:val="22"/>
              </w:rPr>
            </w:pPr>
            <w:r w:rsidRPr="00CC1B77">
              <w:rPr>
                <w:rFonts w:asciiTheme="minorHAnsi" w:hAnsiTheme="minorHAnsi" w:cstheme="minorHAnsi"/>
                <w:sz w:val="22"/>
                <w:szCs w:val="22"/>
                <w:lang w:val="en-GB"/>
              </w:rPr>
              <w:t>Statement</w:t>
            </w:r>
          </w:p>
        </w:tc>
        <w:tc>
          <w:tcPr>
            <w:tcW w:w="5068" w:type="dxa"/>
            <w:tcBorders>
              <w:top w:val="single" w:sz="4" w:space="0" w:color="auto"/>
              <w:left w:val="single" w:sz="4" w:space="0" w:color="auto"/>
              <w:bottom w:val="single" w:sz="4" w:space="0" w:color="auto"/>
            </w:tcBorders>
          </w:tcPr>
          <w:p w14:paraId="159F7AE9" w14:textId="3A8B25CD" w:rsidR="00F02396" w:rsidRPr="00127EB7" w:rsidRDefault="00CC1B77" w:rsidP="00CC1B77">
            <w:pPr>
              <w:spacing w:after="120" w:line="280" w:lineRule="auto"/>
              <w:jc w:val="both"/>
              <w:rPr>
                <w:rFonts w:asciiTheme="minorHAnsi" w:hAnsiTheme="minorHAnsi" w:cstheme="minorHAnsi"/>
                <w:color w:val="000000"/>
                <w:sz w:val="22"/>
                <w:szCs w:val="22"/>
                <w:lang w:val="en-US"/>
              </w:rPr>
            </w:pPr>
            <w:r w:rsidRPr="00CC1B77">
              <w:rPr>
                <w:rFonts w:asciiTheme="minorHAnsi" w:hAnsiTheme="minorHAnsi" w:cstheme="minorHAnsi"/>
                <w:color w:val="000000"/>
                <w:sz w:val="22"/>
                <w:szCs w:val="22"/>
                <w:lang w:val="en-GB"/>
              </w:rPr>
              <w:t xml:space="preserve">I hereby represent that the selection of our bid </w:t>
            </w:r>
            <w:r w:rsidRPr="00CC1B77">
              <w:rPr>
                <w:rFonts w:asciiTheme="minorHAnsi" w:hAnsiTheme="minorHAnsi" w:cstheme="minorHAnsi"/>
                <w:b/>
                <w:color w:val="000000"/>
                <w:sz w:val="22"/>
                <w:szCs w:val="22"/>
                <w:lang w:val="en-GB"/>
              </w:rPr>
              <w:t>will/will not</w:t>
            </w:r>
            <w:r w:rsidRPr="00CC1B77">
              <w:rPr>
                <w:rFonts w:asciiTheme="minorHAnsi" w:hAnsiTheme="minorHAnsi" w:cstheme="minorHAnsi"/>
                <w:color w:val="000000"/>
                <w:sz w:val="22"/>
                <w:szCs w:val="22"/>
                <w:lang w:val="en-GB"/>
              </w:rPr>
              <w:t xml:space="preserve">* result in imposing taxation obligation on the </w:t>
            </w:r>
            <w:r w:rsidR="00882455">
              <w:rPr>
                <w:rFonts w:asciiTheme="minorHAnsi" w:hAnsiTheme="minorHAnsi" w:cstheme="minorHAnsi"/>
                <w:color w:val="000000"/>
                <w:sz w:val="22"/>
                <w:szCs w:val="22"/>
                <w:lang w:val="en-GB"/>
              </w:rPr>
              <w:t>Contracting Authority</w:t>
            </w:r>
            <w:r w:rsidRPr="00CC1B77">
              <w:rPr>
                <w:rFonts w:asciiTheme="minorHAnsi" w:hAnsiTheme="minorHAnsi" w:cstheme="minorHAnsi"/>
                <w:color w:val="000000"/>
                <w:sz w:val="22"/>
                <w:szCs w:val="22"/>
                <w:lang w:val="en-GB"/>
              </w:rPr>
              <w:t>.</w:t>
            </w:r>
            <w:r w:rsidR="007A4CB4" w:rsidRPr="00127EB7">
              <w:rPr>
                <w:rFonts w:asciiTheme="minorHAnsi" w:hAnsiTheme="minorHAnsi" w:cstheme="minorHAnsi"/>
                <w:color w:val="000000"/>
                <w:sz w:val="22"/>
                <w:szCs w:val="22"/>
                <w:lang w:val="en-US"/>
              </w:rPr>
              <w:t xml:space="preserve"> </w:t>
            </w:r>
          </w:p>
          <w:p w14:paraId="223AEFBF" w14:textId="2C15DBF4" w:rsidR="00F02396" w:rsidRPr="007A4CB4" w:rsidRDefault="00CC1B77" w:rsidP="00A835CE">
            <w:pPr>
              <w:spacing w:after="120" w:line="280" w:lineRule="auto"/>
              <w:rPr>
                <w:rFonts w:asciiTheme="minorHAnsi" w:hAnsiTheme="minorHAnsi" w:cstheme="minorHAnsi"/>
                <w:sz w:val="22"/>
                <w:szCs w:val="22"/>
              </w:rPr>
            </w:pPr>
            <w:r w:rsidRPr="00CC1B77">
              <w:rPr>
                <w:rFonts w:asciiTheme="minorHAnsi" w:hAnsiTheme="minorHAnsi" w:cstheme="minorHAnsi"/>
                <w:color w:val="000000"/>
                <w:sz w:val="22"/>
                <w:szCs w:val="22"/>
                <w:lang w:val="en-GB" w:eastAsia="en-US"/>
              </w:rPr>
              <w:t>The following (name or type of the goods or services) will lead to the emergence of a tax obligation</w:t>
            </w:r>
            <w:r w:rsidRPr="00CC1B77">
              <w:rPr>
                <w:rFonts w:asciiTheme="minorHAnsi" w:hAnsiTheme="minorHAnsi" w:cstheme="minorHAnsi"/>
                <w:color w:val="000000"/>
                <w:sz w:val="22"/>
                <w:szCs w:val="22"/>
                <w:lang w:val="en-GB" w:eastAsia="en-US"/>
              </w:rPr>
              <w:br/>
            </w:r>
            <w:r w:rsidRPr="00CC1B77">
              <w:rPr>
                <w:rFonts w:asciiTheme="minorHAnsi" w:hAnsiTheme="minorHAnsi" w:cstheme="minorHAnsi"/>
                <w:b/>
                <w:color w:val="000000"/>
                <w:sz w:val="22"/>
                <w:szCs w:val="22"/>
                <w:lang w:val="en-GB" w:eastAsia="en-US"/>
              </w:rPr>
              <w:t>Value without tax:……………………………………………..</w:t>
            </w:r>
            <w:r w:rsidRPr="00CC1B77">
              <w:rPr>
                <w:rFonts w:asciiTheme="minorHAnsi" w:hAnsiTheme="minorHAnsi" w:cstheme="minorHAnsi"/>
                <w:b/>
                <w:color w:val="000000"/>
                <w:sz w:val="22"/>
                <w:szCs w:val="22"/>
                <w:lang w:val="en-GB" w:eastAsia="en-US"/>
              </w:rPr>
              <w:br/>
              <w:t>Name of goods:…………………………………………………..</w:t>
            </w:r>
          </w:p>
        </w:tc>
      </w:tr>
      <w:tr w:rsidR="00F02396" w:rsidRPr="001C5A2D" w14:paraId="0055B72D" w14:textId="77777777" w:rsidTr="00CC1B77">
        <w:trPr>
          <w:trHeight w:val="649"/>
        </w:trPr>
        <w:tc>
          <w:tcPr>
            <w:tcW w:w="610" w:type="dxa"/>
            <w:tcBorders>
              <w:top w:val="single" w:sz="4" w:space="0" w:color="auto"/>
              <w:bottom w:val="single" w:sz="4" w:space="0" w:color="auto"/>
              <w:right w:val="single" w:sz="4" w:space="0" w:color="auto"/>
            </w:tcBorders>
          </w:tcPr>
          <w:p w14:paraId="5422E6C2" w14:textId="1BE6ACB6" w:rsidR="00F02396" w:rsidRPr="000F4F5C" w:rsidRDefault="006A4A34" w:rsidP="001F39F2">
            <w:pPr>
              <w:spacing w:after="120" w:line="276" w:lineRule="auto"/>
              <w:jc w:val="center"/>
              <w:rPr>
                <w:rFonts w:asciiTheme="minorHAnsi" w:hAnsiTheme="minorHAnsi" w:cstheme="minorHAnsi"/>
                <w:color w:val="000000" w:themeColor="text1"/>
                <w:sz w:val="22"/>
                <w:szCs w:val="22"/>
              </w:rPr>
            </w:pPr>
            <w:r w:rsidRPr="000F4F5C">
              <w:rPr>
                <w:rFonts w:asciiTheme="minorHAnsi" w:hAnsiTheme="minorHAnsi" w:cstheme="minorHAnsi"/>
                <w:color w:val="000000" w:themeColor="text1"/>
                <w:sz w:val="22"/>
                <w:szCs w:val="22"/>
              </w:rPr>
              <w:t>8</w:t>
            </w:r>
            <w:r w:rsidR="00F02396" w:rsidRPr="000F4F5C">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59FB9331" w14:textId="05BB55DD" w:rsidR="00F02396" w:rsidRPr="000F4F5C" w:rsidRDefault="001F4147" w:rsidP="00A835CE">
            <w:pPr>
              <w:spacing w:after="120" w:line="280" w:lineRule="auto"/>
              <w:rPr>
                <w:rFonts w:asciiTheme="minorHAnsi" w:hAnsiTheme="minorHAnsi" w:cstheme="minorHAnsi"/>
                <w:sz w:val="22"/>
                <w:szCs w:val="22"/>
              </w:rPr>
            </w:pPr>
            <w:r w:rsidRPr="000F4F5C">
              <w:rPr>
                <w:rFonts w:asciiTheme="minorHAnsi" w:hAnsiTheme="minorHAnsi" w:cstheme="minorHAnsi"/>
                <w:sz w:val="22"/>
                <w:szCs w:val="22"/>
                <w:lang w:val="en-GB"/>
              </w:rPr>
              <w:t>Type of Contractor</w:t>
            </w:r>
          </w:p>
        </w:tc>
        <w:tc>
          <w:tcPr>
            <w:tcW w:w="5068" w:type="dxa"/>
            <w:tcBorders>
              <w:top w:val="single" w:sz="4" w:space="0" w:color="auto"/>
              <w:left w:val="single" w:sz="4" w:space="0" w:color="auto"/>
              <w:bottom w:val="single" w:sz="4" w:space="0" w:color="auto"/>
            </w:tcBorders>
          </w:tcPr>
          <w:p w14:paraId="5C6EE09D" w14:textId="729AA712" w:rsidR="006A4A34" w:rsidRPr="000F4F5C" w:rsidRDefault="001F4147" w:rsidP="006A4A34">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US"/>
              </w:rPr>
              <w:t>I declare that I am</w:t>
            </w:r>
            <w:r w:rsidR="006A4A34" w:rsidRPr="000F4F5C">
              <w:rPr>
                <w:rFonts w:asciiTheme="minorHAnsi" w:hAnsiTheme="minorHAnsi" w:cstheme="minorHAnsi"/>
                <w:color w:val="000000"/>
                <w:sz w:val="22"/>
                <w:szCs w:val="22"/>
                <w:lang w:val="en-US"/>
              </w:rPr>
              <w:t>:</w:t>
            </w:r>
          </w:p>
          <w:p w14:paraId="24ABC1C6" w14:textId="4041ABCC" w:rsidR="006A4A34" w:rsidRPr="000F4F5C" w:rsidRDefault="006A4A34" w:rsidP="006A4A34">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GB"/>
              </w:rPr>
              <w:lastRenderedPageBreak/>
              <w:t></w:t>
            </w:r>
            <w:r w:rsidRPr="000F4F5C">
              <w:rPr>
                <w:rFonts w:asciiTheme="minorHAnsi" w:hAnsiTheme="minorHAnsi" w:cstheme="minorHAnsi"/>
                <w:color w:val="000000"/>
                <w:sz w:val="22"/>
                <w:szCs w:val="22"/>
                <w:lang w:val="en-US"/>
              </w:rPr>
              <w:tab/>
            </w:r>
            <w:r w:rsidR="001F4147" w:rsidRPr="000F4F5C">
              <w:rPr>
                <w:rFonts w:asciiTheme="minorHAnsi" w:hAnsiTheme="minorHAnsi" w:cstheme="minorHAnsi"/>
                <w:color w:val="000000"/>
                <w:sz w:val="22"/>
                <w:szCs w:val="22"/>
                <w:lang w:val="en-US"/>
              </w:rPr>
              <w:t>Microentrepreneur</w:t>
            </w:r>
          </w:p>
          <w:p w14:paraId="6C35A17E" w14:textId="1F4B0F27" w:rsidR="006A4A34" w:rsidRPr="000F4F5C" w:rsidRDefault="006A4A34" w:rsidP="006A4A34">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GB"/>
              </w:rPr>
              <w:t></w:t>
            </w:r>
            <w:r w:rsidRPr="000F4F5C">
              <w:rPr>
                <w:rFonts w:asciiTheme="minorHAnsi" w:hAnsiTheme="minorHAnsi" w:cstheme="minorHAnsi"/>
                <w:color w:val="000000"/>
                <w:sz w:val="22"/>
                <w:szCs w:val="22"/>
                <w:lang w:val="en-US"/>
              </w:rPr>
              <w:tab/>
            </w:r>
            <w:r w:rsidR="001F4147" w:rsidRPr="000F4F5C">
              <w:rPr>
                <w:rFonts w:asciiTheme="minorHAnsi" w:hAnsiTheme="minorHAnsi" w:cstheme="minorHAnsi"/>
                <w:color w:val="000000"/>
                <w:sz w:val="22"/>
                <w:szCs w:val="22"/>
                <w:lang w:val="en-US"/>
              </w:rPr>
              <w:t>Small enterprise</w:t>
            </w:r>
          </w:p>
          <w:p w14:paraId="6081536F" w14:textId="1414F48B" w:rsidR="006A4A34" w:rsidRPr="000F4F5C" w:rsidRDefault="006A4A34" w:rsidP="006A4A34">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GB"/>
              </w:rPr>
              <w:t></w:t>
            </w:r>
            <w:r w:rsidRPr="000F4F5C">
              <w:rPr>
                <w:rFonts w:asciiTheme="minorHAnsi" w:hAnsiTheme="minorHAnsi" w:cstheme="minorHAnsi"/>
                <w:color w:val="000000"/>
                <w:sz w:val="22"/>
                <w:szCs w:val="22"/>
                <w:lang w:val="en-US"/>
              </w:rPr>
              <w:tab/>
            </w:r>
            <w:r w:rsidR="00BF0ADC" w:rsidRPr="000F4F5C">
              <w:rPr>
                <w:rFonts w:asciiTheme="minorHAnsi" w:hAnsiTheme="minorHAnsi" w:cstheme="minorHAnsi"/>
                <w:color w:val="000000"/>
                <w:sz w:val="22"/>
                <w:szCs w:val="22"/>
                <w:lang w:val="en-US"/>
              </w:rPr>
              <w:t>Medium enterprise</w:t>
            </w:r>
          </w:p>
          <w:p w14:paraId="5C6AC27B" w14:textId="3380CD13" w:rsidR="006A4A34" w:rsidRPr="000F4F5C" w:rsidRDefault="006A4A34" w:rsidP="006A4A34">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GB"/>
              </w:rPr>
              <w:t></w:t>
            </w:r>
            <w:r w:rsidRPr="000F4F5C">
              <w:rPr>
                <w:rFonts w:asciiTheme="minorHAnsi" w:hAnsiTheme="minorHAnsi" w:cstheme="minorHAnsi"/>
                <w:color w:val="000000"/>
                <w:sz w:val="22"/>
                <w:szCs w:val="22"/>
                <w:lang w:val="en-US"/>
              </w:rPr>
              <w:tab/>
            </w:r>
            <w:r w:rsidR="00BF0ADC" w:rsidRPr="000F4F5C">
              <w:rPr>
                <w:rFonts w:asciiTheme="minorHAnsi" w:hAnsiTheme="minorHAnsi" w:cstheme="minorHAnsi"/>
                <w:color w:val="000000"/>
                <w:sz w:val="22"/>
                <w:szCs w:val="22"/>
                <w:lang w:val="en-US"/>
              </w:rPr>
              <w:t>A sole proprietorship</w:t>
            </w:r>
          </w:p>
          <w:p w14:paraId="06B3DDE0" w14:textId="41436175" w:rsidR="006A4A34" w:rsidRPr="000F4F5C" w:rsidRDefault="006A4A34" w:rsidP="006A4A34">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GB"/>
              </w:rPr>
              <w:t></w:t>
            </w:r>
            <w:r w:rsidRPr="000F4F5C">
              <w:rPr>
                <w:rFonts w:asciiTheme="minorHAnsi" w:hAnsiTheme="minorHAnsi" w:cstheme="minorHAnsi"/>
                <w:color w:val="000000"/>
                <w:sz w:val="22"/>
                <w:szCs w:val="22"/>
                <w:lang w:val="en-US"/>
              </w:rPr>
              <w:tab/>
            </w:r>
            <w:r w:rsidR="00BF0ADC" w:rsidRPr="000F4F5C">
              <w:rPr>
                <w:rFonts w:asciiTheme="minorHAnsi" w:hAnsiTheme="minorHAnsi" w:cstheme="minorHAnsi"/>
                <w:color w:val="000000"/>
                <w:sz w:val="22"/>
                <w:szCs w:val="22"/>
                <w:lang w:val="en-US"/>
              </w:rPr>
              <w:t>A natural person who does not conduct business activity</w:t>
            </w:r>
          </w:p>
          <w:p w14:paraId="3D539126" w14:textId="4537AA8F" w:rsidR="006A4A34" w:rsidRPr="000F4F5C" w:rsidRDefault="006A4A34" w:rsidP="006A4A34">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GB"/>
              </w:rPr>
              <w:t></w:t>
            </w:r>
            <w:r w:rsidR="00BF0ADC" w:rsidRPr="000F4F5C">
              <w:rPr>
                <w:rFonts w:asciiTheme="minorHAnsi" w:hAnsiTheme="minorHAnsi" w:cstheme="minorHAnsi"/>
                <w:color w:val="000000"/>
                <w:sz w:val="22"/>
                <w:szCs w:val="22"/>
                <w:lang w:val="en-US"/>
              </w:rPr>
              <w:tab/>
              <w:t>Other types</w:t>
            </w:r>
            <w:r w:rsidRPr="000F4F5C">
              <w:rPr>
                <w:rFonts w:asciiTheme="minorHAnsi" w:hAnsiTheme="minorHAnsi" w:cstheme="minorHAnsi"/>
                <w:color w:val="000000"/>
                <w:sz w:val="22"/>
                <w:szCs w:val="22"/>
                <w:lang w:val="en-US"/>
              </w:rPr>
              <w:t xml:space="preserve">: </w:t>
            </w:r>
            <w:r w:rsidR="00BF0ADC" w:rsidRPr="000F4F5C">
              <w:rPr>
                <w:rFonts w:asciiTheme="minorHAnsi" w:hAnsiTheme="minorHAnsi" w:cstheme="minorHAnsi"/>
                <w:color w:val="000000"/>
                <w:sz w:val="22"/>
                <w:szCs w:val="22"/>
                <w:lang w:val="en-US"/>
              </w:rPr>
              <w:t>specify</w:t>
            </w:r>
            <w:r w:rsidRPr="000F4F5C">
              <w:rPr>
                <w:rFonts w:asciiTheme="minorHAnsi" w:hAnsiTheme="minorHAnsi" w:cstheme="minorHAnsi"/>
                <w:color w:val="000000"/>
                <w:sz w:val="22"/>
                <w:szCs w:val="22"/>
                <w:lang w:val="en-US"/>
              </w:rPr>
              <w:t xml:space="preserve"> ……………………….</w:t>
            </w:r>
          </w:p>
          <w:p w14:paraId="12D01FAB" w14:textId="77777777" w:rsidR="00BF0ADC" w:rsidRPr="000F4F5C" w:rsidRDefault="00BF0ADC" w:rsidP="00BF0ADC">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US"/>
              </w:rPr>
              <w:t>within the meaning of the Act of March 6, 2018 Entrepreneurs Law.</w:t>
            </w:r>
          </w:p>
          <w:p w14:paraId="234A9C2A" w14:textId="555B9D31" w:rsidR="00F02396" w:rsidRPr="000F4F5C" w:rsidRDefault="00BF0ADC" w:rsidP="00BF0ADC">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US"/>
              </w:rPr>
              <w:t>(Note! Mark the "X" in the appropriate box)</w:t>
            </w:r>
            <w:r w:rsidR="006A4A34" w:rsidRPr="000F4F5C">
              <w:rPr>
                <w:rFonts w:asciiTheme="minorHAnsi" w:hAnsiTheme="minorHAnsi" w:cstheme="minorHAnsi"/>
                <w:color w:val="000000"/>
                <w:sz w:val="22"/>
                <w:szCs w:val="22"/>
                <w:lang w:val="en-US"/>
              </w:rPr>
              <w:t>)</w:t>
            </w:r>
          </w:p>
        </w:tc>
      </w:tr>
      <w:tr w:rsidR="00735989" w:rsidRPr="001C5A2D" w14:paraId="01ECC47B" w14:textId="77777777" w:rsidTr="00CC1B77">
        <w:trPr>
          <w:trHeight w:val="416"/>
        </w:trPr>
        <w:tc>
          <w:tcPr>
            <w:tcW w:w="610" w:type="dxa"/>
            <w:tcBorders>
              <w:top w:val="single" w:sz="4" w:space="0" w:color="auto"/>
              <w:bottom w:val="single" w:sz="4" w:space="0" w:color="auto"/>
              <w:right w:val="single" w:sz="4" w:space="0" w:color="auto"/>
            </w:tcBorders>
          </w:tcPr>
          <w:p w14:paraId="7360EA7F" w14:textId="0B82D7EA" w:rsidR="00735989" w:rsidRPr="007A4CB4" w:rsidRDefault="006A4A34" w:rsidP="001F39F2">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9</w:t>
            </w:r>
            <w:r w:rsidR="00735989"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68111055" w14:textId="2FAFDC2F" w:rsidR="00735989" w:rsidRPr="007A4CB4" w:rsidRDefault="00CC1B77" w:rsidP="00A835CE">
            <w:pPr>
              <w:spacing w:after="120" w:line="280" w:lineRule="auto"/>
              <w:rPr>
                <w:rFonts w:asciiTheme="minorHAnsi" w:hAnsiTheme="minorHAnsi" w:cstheme="minorHAnsi"/>
                <w:sz w:val="22"/>
                <w:szCs w:val="22"/>
              </w:rPr>
            </w:pPr>
            <w:r w:rsidRPr="00CC1B77">
              <w:rPr>
                <w:rFonts w:asciiTheme="minorHAnsi" w:hAnsiTheme="minorHAnsi" w:cstheme="minorHAnsi"/>
                <w:sz w:val="22"/>
                <w:szCs w:val="22"/>
                <w:lang w:val="en-GB"/>
              </w:rPr>
              <w:t>Statement</w:t>
            </w:r>
          </w:p>
        </w:tc>
        <w:tc>
          <w:tcPr>
            <w:tcW w:w="5068" w:type="dxa"/>
            <w:tcBorders>
              <w:top w:val="single" w:sz="4" w:space="0" w:color="auto"/>
              <w:left w:val="single" w:sz="4" w:space="0" w:color="auto"/>
              <w:bottom w:val="single" w:sz="4" w:space="0" w:color="auto"/>
            </w:tcBorders>
          </w:tcPr>
          <w:p w14:paraId="71AC8164" w14:textId="4F9374C0" w:rsidR="00735989" w:rsidRPr="00127EB7" w:rsidRDefault="00CC1B77" w:rsidP="00A835CE">
            <w:pPr>
              <w:spacing w:after="120" w:line="280" w:lineRule="auto"/>
              <w:jc w:val="both"/>
              <w:rPr>
                <w:rFonts w:asciiTheme="minorHAnsi" w:hAnsiTheme="minorHAnsi" w:cstheme="minorHAnsi"/>
                <w:color w:val="000000"/>
                <w:sz w:val="22"/>
                <w:szCs w:val="22"/>
                <w:lang w:val="en-US"/>
              </w:rPr>
            </w:pPr>
            <w:r w:rsidRPr="00CC1B77">
              <w:rPr>
                <w:rFonts w:asciiTheme="minorHAnsi" w:hAnsiTheme="minorHAnsi" w:cstheme="minorHAnsi"/>
                <w:color w:val="000000"/>
                <w:sz w:val="22"/>
                <w:szCs w:val="22"/>
                <w:lang w:val="en-GB"/>
              </w:rPr>
              <w:t>I hereby represent that I have read the Terms of Reference (together with the Appendices constituting an integral part thereof) and that I accept its content without reservations.</w:t>
            </w:r>
          </w:p>
        </w:tc>
      </w:tr>
      <w:tr w:rsidR="000538F1" w:rsidRPr="001C5A2D" w14:paraId="1F30DF77" w14:textId="77777777" w:rsidTr="00CC1B77">
        <w:trPr>
          <w:trHeight w:val="416"/>
        </w:trPr>
        <w:tc>
          <w:tcPr>
            <w:tcW w:w="610" w:type="dxa"/>
            <w:tcBorders>
              <w:top w:val="single" w:sz="4" w:space="0" w:color="auto"/>
              <w:bottom w:val="single" w:sz="4" w:space="0" w:color="auto"/>
              <w:right w:val="single" w:sz="4" w:space="0" w:color="auto"/>
            </w:tcBorders>
          </w:tcPr>
          <w:p w14:paraId="733A4C91" w14:textId="1E100955" w:rsidR="000538F1" w:rsidRPr="007A4CB4" w:rsidRDefault="006A4A34" w:rsidP="008F03BA">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10</w:t>
            </w:r>
            <w:r w:rsidR="000538F1"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1E984520" w14:textId="4F74B7D5" w:rsidR="000538F1" w:rsidRPr="00127EB7" w:rsidRDefault="00CC1B77" w:rsidP="00A835CE">
            <w:pPr>
              <w:spacing w:after="120" w:line="280" w:lineRule="auto"/>
              <w:rPr>
                <w:rFonts w:asciiTheme="minorHAnsi" w:hAnsiTheme="minorHAnsi" w:cstheme="minorHAnsi"/>
                <w:color w:val="000000" w:themeColor="text1"/>
                <w:sz w:val="22"/>
                <w:szCs w:val="22"/>
                <w:lang w:val="en-US"/>
              </w:rPr>
            </w:pPr>
            <w:r w:rsidRPr="00CC1B77">
              <w:rPr>
                <w:rFonts w:asciiTheme="minorHAnsi" w:hAnsiTheme="minorHAnsi" w:cstheme="minorHAnsi"/>
                <w:color w:val="000000" w:themeColor="text1"/>
                <w:sz w:val="22"/>
                <w:szCs w:val="22"/>
                <w:lang w:val="en-GB"/>
              </w:rPr>
              <w:t>I hereby represent that I have fulfilled the information obligations foreseen in Art.</w:t>
            </w:r>
            <w:r w:rsidR="000538F1" w:rsidRPr="00127EB7">
              <w:rPr>
                <w:rFonts w:asciiTheme="minorHAnsi" w:hAnsiTheme="minorHAnsi" w:cstheme="minorHAnsi"/>
                <w:color w:val="000000" w:themeColor="text1"/>
                <w:sz w:val="22"/>
                <w:szCs w:val="22"/>
                <w:lang w:val="en-US"/>
              </w:rPr>
              <w:t xml:space="preserve"> </w:t>
            </w:r>
            <w:r w:rsidRPr="00CC1B77">
              <w:rPr>
                <w:rFonts w:asciiTheme="minorHAnsi" w:hAnsiTheme="minorHAnsi" w:cstheme="minorHAnsi"/>
                <w:color w:val="000000" w:themeColor="text1"/>
                <w:sz w:val="22"/>
                <w:szCs w:val="22"/>
                <w:lang w:val="en-GB"/>
              </w:rPr>
              <w:t>13 or Art.</w:t>
            </w:r>
            <w:r w:rsidR="000538F1" w:rsidRPr="00127EB7">
              <w:rPr>
                <w:rFonts w:asciiTheme="minorHAnsi" w:hAnsiTheme="minorHAnsi" w:cstheme="minorHAnsi"/>
                <w:color w:val="000000" w:themeColor="text1"/>
                <w:sz w:val="22"/>
                <w:szCs w:val="22"/>
                <w:lang w:val="en-US"/>
              </w:rPr>
              <w:t xml:space="preserve"> </w:t>
            </w:r>
            <w:r w:rsidRPr="00CC1B77">
              <w:rPr>
                <w:rFonts w:asciiTheme="minorHAnsi" w:hAnsiTheme="minorHAnsi" w:cstheme="minorHAnsi"/>
                <w:color w:val="000000"/>
                <w:sz w:val="22"/>
                <w:szCs w:val="22"/>
                <w:lang w:val="en-GB"/>
              </w:rPr>
              <w:t>14 of the GDPR towards natural persons whose personal data I obtained directly or indirectly in order to apply for awarding a public contract in the present procedure.</w:t>
            </w:r>
          </w:p>
        </w:tc>
        <w:tc>
          <w:tcPr>
            <w:tcW w:w="5068" w:type="dxa"/>
            <w:tcBorders>
              <w:top w:val="single" w:sz="4" w:space="0" w:color="auto"/>
              <w:left w:val="single" w:sz="4" w:space="0" w:color="auto"/>
              <w:bottom w:val="single" w:sz="4" w:space="0" w:color="auto"/>
            </w:tcBorders>
          </w:tcPr>
          <w:p w14:paraId="52A09D23" w14:textId="77777777" w:rsidR="00352289" w:rsidRPr="00127EB7" w:rsidRDefault="00352289" w:rsidP="000538F1">
            <w:pPr>
              <w:spacing w:after="120" w:line="276" w:lineRule="auto"/>
              <w:jc w:val="both"/>
              <w:rPr>
                <w:rFonts w:asciiTheme="minorHAnsi" w:hAnsiTheme="minorHAnsi" w:cstheme="minorHAnsi"/>
                <w:b/>
                <w:color w:val="000000" w:themeColor="text1"/>
                <w:sz w:val="22"/>
                <w:szCs w:val="22"/>
                <w:lang w:val="en-US"/>
              </w:rPr>
            </w:pPr>
          </w:p>
          <w:p w14:paraId="76B9309D" w14:textId="35867F54" w:rsidR="000538F1" w:rsidRPr="00127EB7" w:rsidRDefault="00CC1B77" w:rsidP="00CC1B77">
            <w:pPr>
              <w:spacing w:after="120" w:line="280" w:lineRule="auto"/>
              <w:jc w:val="both"/>
              <w:rPr>
                <w:rFonts w:asciiTheme="minorHAnsi" w:hAnsiTheme="minorHAnsi" w:cstheme="minorHAnsi"/>
                <w:color w:val="000000" w:themeColor="text1"/>
                <w:sz w:val="22"/>
                <w:szCs w:val="22"/>
                <w:lang w:val="en-US"/>
              </w:rPr>
            </w:pPr>
            <w:r w:rsidRPr="00CC1B77">
              <w:rPr>
                <w:rFonts w:asciiTheme="minorHAnsi" w:hAnsiTheme="minorHAnsi" w:cstheme="minorHAnsi"/>
                <w:b/>
                <w:color w:val="000000" w:themeColor="text1"/>
                <w:sz w:val="22"/>
                <w:szCs w:val="22"/>
                <w:lang w:val="en-GB"/>
              </w:rPr>
              <w:t>confirm:……………………………………..</w:t>
            </w:r>
          </w:p>
          <w:p w14:paraId="398ADC44" w14:textId="78DF6A15" w:rsidR="000538F1" w:rsidRPr="00127EB7" w:rsidRDefault="00CC1B77" w:rsidP="00A835CE">
            <w:pPr>
              <w:spacing w:after="120" w:line="280" w:lineRule="auto"/>
              <w:jc w:val="both"/>
              <w:rPr>
                <w:rFonts w:asciiTheme="minorHAnsi" w:hAnsiTheme="minorHAnsi" w:cstheme="minorHAnsi"/>
                <w:color w:val="000000" w:themeColor="text1"/>
                <w:sz w:val="22"/>
                <w:szCs w:val="22"/>
                <w:lang w:val="en-US"/>
              </w:rPr>
            </w:pPr>
            <w:r w:rsidRPr="00CC1B77">
              <w:rPr>
                <w:rFonts w:asciiTheme="minorHAnsi" w:hAnsiTheme="minorHAnsi" w:cstheme="minorHAnsi"/>
                <w:i/>
                <w:color w:val="000000" w:themeColor="text1"/>
                <w:sz w:val="22"/>
                <w:szCs w:val="22"/>
                <w:lang w:val="en-GB"/>
              </w:rPr>
              <w:t>In the event if the Contractor does not transfer the personal data other than their own or if the information obligation is excluded pursuant to Art.</w:t>
            </w:r>
            <w:r w:rsidR="000538F1" w:rsidRPr="00127EB7">
              <w:rPr>
                <w:rFonts w:asciiTheme="minorHAnsi" w:hAnsiTheme="minorHAnsi" w:cstheme="minorHAnsi"/>
                <w:i/>
                <w:color w:val="000000" w:themeColor="text1"/>
                <w:sz w:val="22"/>
                <w:szCs w:val="22"/>
                <w:lang w:val="en-US"/>
              </w:rPr>
              <w:t xml:space="preserve"> </w:t>
            </w:r>
            <w:r w:rsidRPr="00CC1B77">
              <w:rPr>
                <w:rFonts w:asciiTheme="minorHAnsi" w:hAnsiTheme="minorHAnsi" w:cstheme="minorHAnsi"/>
                <w:i/>
                <w:color w:val="000000" w:themeColor="text1"/>
                <w:sz w:val="22"/>
                <w:szCs w:val="22"/>
                <w:lang w:val="en-GB"/>
              </w:rPr>
              <w:t>13, item</w:t>
            </w:r>
            <w:r w:rsidR="000538F1" w:rsidRPr="00127EB7">
              <w:rPr>
                <w:rFonts w:asciiTheme="minorHAnsi" w:hAnsiTheme="minorHAnsi" w:cstheme="minorHAnsi"/>
                <w:i/>
                <w:color w:val="000000" w:themeColor="text1"/>
                <w:sz w:val="22"/>
                <w:szCs w:val="22"/>
                <w:lang w:val="en-US"/>
              </w:rPr>
              <w:t xml:space="preserve"> </w:t>
            </w:r>
            <w:r w:rsidRPr="00CC1B77">
              <w:rPr>
                <w:rFonts w:asciiTheme="minorHAnsi" w:hAnsiTheme="minorHAnsi" w:cstheme="minorHAnsi"/>
                <w:i/>
                <w:color w:val="000000" w:themeColor="text1"/>
                <w:sz w:val="22"/>
                <w:szCs w:val="22"/>
                <w:lang w:val="en-GB"/>
              </w:rPr>
              <w:t>4 or Art.</w:t>
            </w:r>
            <w:r w:rsidR="000538F1" w:rsidRPr="00127EB7">
              <w:rPr>
                <w:rFonts w:asciiTheme="minorHAnsi" w:hAnsiTheme="minorHAnsi" w:cstheme="minorHAnsi"/>
                <w:i/>
                <w:color w:val="000000" w:themeColor="text1"/>
                <w:sz w:val="22"/>
                <w:szCs w:val="22"/>
                <w:lang w:val="en-US"/>
              </w:rPr>
              <w:t xml:space="preserve"> </w:t>
            </w:r>
            <w:r w:rsidRPr="00CC1B77">
              <w:rPr>
                <w:rFonts w:asciiTheme="minorHAnsi" w:hAnsiTheme="minorHAnsi" w:cstheme="minorHAnsi"/>
                <w:i/>
                <w:color w:val="000000" w:themeColor="text1"/>
                <w:sz w:val="22"/>
                <w:szCs w:val="22"/>
                <w:lang w:val="en-GB"/>
              </w:rPr>
              <w:t>14, item</w:t>
            </w:r>
            <w:r w:rsidR="000538F1" w:rsidRPr="00127EB7">
              <w:rPr>
                <w:rFonts w:asciiTheme="minorHAnsi" w:hAnsiTheme="minorHAnsi" w:cstheme="minorHAnsi"/>
                <w:i/>
                <w:color w:val="000000" w:themeColor="text1"/>
                <w:sz w:val="22"/>
                <w:szCs w:val="22"/>
                <w:lang w:val="en-US"/>
              </w:rPr>
              <w:t xml:space="preserve"> </w:t>
            </w:r>
            <w:r w:rsidRPr="00CC1B77">
              <w:rPr>
                <w:rFonts w:asciiTheme="minorHAnsi" w:hAnsiTheme="minorHAnsi" w:cstheme="minorHAnsi"/>
                <w:i/>
                <w:color w:val="000000" w:themeColor="text1"/>
                <w:sz w:val="22"/>
                <w:szCs w:val="22"/>
                <w:lang w:val="en-GB"/>
              </w:rPr>
              <w:t>5 of the GDPR, the Contractor shall not submit this statement (delete the content of the statement e.g. by crossing out).</w:t>
            </w:r>
          </w:p>
        </w:tc>
      </w:tr>
      <w:tr w:rsidR="004E7CFC" w:rsidRPr="007A4CB4" w14:paraId="6FDC6586" w14:textId="77777777" w:rsidTr="00CC1B77">
        <w:trPr>
          <w:trHeight w:val="490"/>
        </w:trPr>
        <w:tc>
          <w:tcPr>
            <w:tcW w:w="610" w:type="dxa"/>
            <w:tcBorders>
              <w:top w:val="single" w:sz="4" w:space="0" w:color="auto"/>
              <w:bottom w:val="single" w:sz="4" w:space="0" w:color="auto"/>
              <w:right w:val="single" w:sz="4" w:space="0" w:color="auto"/>
            </w:tcBorders>
          </w:tcPr>
          <w:p w14:paraId="30F9AC00" w14:textId="660869A1" w:rsidR="004E7CFC" w:rsidRPr="007A4CB4" w:rsidRDefault="0048060B" w:rsidP="006A4A34">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r w:rsidR="006A4A34">
              <w:rPr>
                <w:rFonts w:asciiTheme="minorHAnsi" w:hAnsiTheme="minorHAnsi" w:cstheme="minorHAnsi"/>
                <w:color w:val="000000" w:themeColor="text1"/>
                <w:sz w:val="22"/>
                <w:szCs w:val="22"/>
              </w:rPr>
              <w:t>1</w:t>
            </w:r>
            <w:r w:rsidR="00F02396"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754858AF" w14:textId="43E6CB8B" w:rsidR="004E7CFC" w:rsidRPr="00127EB7" w:rsidRDefault="00CC1B77" w:rsidP="00A835CE">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Persons authorised to represent the Contractor</w:t>
            </w:r>
          </w:p>
        </w:tc>
        <w:tc>
          <w:tcPr>
            <w:tcW w:w="5068" w:type="dxa"/>
            <w:tcBorders>
              <w:top w:val="single" w:sz="4" w:space="0" w:color="auto"/>
              <w:left w:val="single" w:sz="4" w:space="0" w:color="auto"/>
              <w:bottom w:val="single" w:sz="4" w:space="0" w:color="auto"/>
            </w:tcBorders>
          </w:tcPr>
          <w:p w14:paraId="737F25DC" w14:textId="1E9A754A" w:rsidR="004E7CFC" w:rsidRPr="007A4CB4" w:rsidRDefault="00CC1B77" w:rsidP="00A835CE">
            <w:pPr>
              <w:spacing w:after="120" w:line="280" w:lineRule="auto"/>
              <w:rPr>
                <w:rFonts w:asciiTheme="minorHAnsi" w:hAnsiTheme="minorHAnsi" w:cstheme="minorHAnsi"/>
                <w:sz w:val="22"/>
                <w:szCs w:val="22"/>
              </w:rPr>
            </w:pPr>
            <w:r w:rsidRPr="00CC1B77">
              <w:rPr>
                <w:rFonts w:asciiTheme="minorHAnsi" w:hAnsiTheme="minorHAnsi" w:cstheme="minorHAnsi"/>
                <w:b/>
                <w:bCs/>
                <w:sz w:val="22"/>
                <w:szCs w:val="22"/>
                <w:lang w:val="en-GB"/>
              </w:rPr>
              <w:t>enter:</w:t>
            </w:r>
            <w:r w:rsidR="004E7CFC" w:rsidRPr="007A4CB4">
              <w:rPr>
                <w:rFonts w:asciiTheme="minorHAnsi" w:hAnsiTheme="minorHAnsi" w:cstheme="minorHAnsi"/>
                <w:sz w:val="22"/>
                <w:szCs w:val="22"/>
              </w:rPr>
              <w:t xml:space="preserve"> ...........................................</w:t>
            </w:r>
          </w:p>
        </w:tc>
      </w:tr>
      <w:tr w:rsidR="004E7CFC" w:rsidRPr="007A4CB4" w14:paraId="09D2AF70" w14:textId="77777777" w:rsidTr="00CC1B77">
        <w:trPr>
          <w:trHeight w:val="586"/>
        </w:trPr>
        <w:tc>
          <w:tcPr>
            <w:tcW w:w="610" w:type="dxa"/>
            <w:tcBorders>
              <w:top w:val="single" w:sz="4" w:space="0" w:color="auto"/>
              <w:bottom w:val="single" w:sz="4" w:space="0" w:color="auto"/>
              <w:right w:val="single" w:sz="4" w:space="0" w:color="auto"/>
            </w:tcBorders>
          </w:tcPr>
          <w:p w14:paraId="752FC894" w14:textId="77777777" w:rsidR="004E7CFC" w:rsidRPr="007A4CB4" w:rsidRDefault="004E7CFC" w:rsidP="001F39F2">
            <w:pPr>
              <w:spacing w:after="120" w:line="276" w:lineRule="auto"/>
              <w:jc w:val="center"/>
              <w:rPr>
                <w:rFonts w:asciiTheme="minorHAnsi" w:hAnsiTheme="minorHAnsi" w:cstheme="minorHAnsi"/>
                <w:color w:val="000000" w:themeColor="text1"/>
                <w:sz w:val="22"/>
                <w:szCs w:val="22"/>
              </w:rPr>
            </w:pPr>
          </w:p>
          <w:p w14:paraId="452EBC31" w14:textId="1FD1B386" w:rsidR="004E7CFC" w:rsidRPr="007A4CB4" w:rsidRDefault="004F7AD9" w:rsidP="006A4A34">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r w:rsidR="006A4A34">
              <w:rPr>
                <w:rFonts w:asciiTheme="minorHAnsi" w:hAnsiTheme="minorHAnsi" w:cstheme="minorHAnsi"/>
                <w:color w:val="000000" w:themeColor="text1"/>
                <w:sz w:val="22"/>
                <w:szCs w:val="22"/>
              </w:rPr>
              <w:t>2</w:t>
            </w:r>
            <w:r w:rsidR="004E7CFC"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2CF68955" w14:textId="5605B2B9" w:rsidR="004E7CFC" w:rsidRPr="00127EB7" w:rsidRDefault="00CC1B77" w:rsidP="00A835CE">
            <w:pPr>
              <w:pStyle w:val="Tekstpodstawowy2"/>
              <w:spacing w:after="120" w:line="280" w:lineRule="auto"/>
              <w:jc w:val="left"/>
              <w:rPr>
                <w:rFonts w:asciiTheme="minorHAnsi" w:hAnsiTheme="minorHAnsi" w:cstheme="minorHAnsi"/>
                <w:i/>
                <w:iCs/>
                <w:color w:val="000000"/>
                <w:sz w:val="22"/>
                <w:szCs w:val="22"/>
                <w:lang w:val="en-US"/>
              </w:rPr>
            </w:pPr>
            <w:r w:rsidRPr="00CC1B77">
              <w:rPr>
                <w:rFonts w:asciiTheme="minorHAnsi" w:hAnsiTheme="minorHAnsi" w:cstheme="minorHAnsi"/>
                <w:sz w:val="22"/>
                <w:szCs w:val="22"/>
                <w:lang w:val="en-GB"/>
              </w:rPr>
              <w:t>Parts of the Contract that will be entrusted to subcontractors</w:t>
            </w:r>
          </w:p>
        </w:tc>
        <w:tc>
          <w:tcPr>
            <w:tcW w:w="5068" w:type="dxa"/>
            <w:tcBorders>
              <w:top w:val="single" w:sz="4" w:space="0" w:color="auto"/>
              <w:left w:val="single" w:sz="4" w:space="0" w:color="auto"/>
              <w:bottom w:val="single" w:sz="4" w:space="0" w:color="auto"/>
            </w:tcBorders>
          </w:tcPr>
          <w:p w14:paraId="08FF3A14" w14:textId="7EDA0D7D" w:rsidR="004E7CFC" w:rsidRPr="00127EB7" w:rsidRDefault="000362CA" w:rsidP="00CC1B77">
            <w:pPr>
              <w:spacing w:after="120" w:line="280" w:lineRule="auto"/>
              <w:rPr>
                <w:rFonts w:asciiTheme="minorHAnsi" w:hAnsiTheme="minorHAnsi" w:cstheme="minorHAnsi"/>
                <w:color w:val="000000" w:themeColor="text1"/>
                <w:sz w:val="22"/>
                <w:szCs w:val="22"/>
                <w:lang w:val="en-US"/>
              </w:rPr>
            </w:pPr>
            <w:r w:rsidRPr="00CC1B77">
              <w:rPr>
                <w:rFonts w:asciiTheme="minorHAnsi" w:hAnsiTheme="minorHAnsi" w:cstheme="minorHAnsi"/>
                <w:b/>
                <w:bCs/>
                <w:color w:val="000000" w:themeColor="text1"/>
                <w:sz w:val="22"/>
                <w:szCs w:val="22"/>
                <w:lang w:val="en-GB"/>
              </w:rPr>
              <w:t>Specify</w:t>
            </w:r>
            <w:r w:rsidR="00CC1B77" w:rsidRPr="00CC1B77">
              <w:rPr>
                <w:rFonts w:asciiTheme="minorHAnsi" w:hAnsiTheme="minorHAnsi" w:cstheme="minorHAnsi"/>
                <w:b/>
                <w:bCs/>
                <w:color w:val="000000" w:themeColor="text1"/>
                <w:sz w:val="22"/>
                <w:szCs w:val="22"/>
                <w:lang w:val="en-GB"/>
              </w:rPr>
              <w:t xml:space="preserve"> the parts of the Contract:</w:t>
            </w:r>
            <w:r w:rsidR="004E7CFC" w:rsidRPr="00127EB7">
              <w:rPr>
                <w:rFonts w:asciiTheme="minorHAnsi" w:hAnsiTheme="minorHAnsi" w:cstheme="minorHAnsi"/>
                <w:b/>
                <w:bCs/>
                <w:color w:val="000000" w:themeColor="text1"/>
                <w:sz w:val="22"/>
                <w:szCs w:val="22"/>
                <w:lang w:val="en-US"/>
              </w:rPr>
              <w:t xml:space="preserve"> </w:t>
            </w:r>
            <w:r w:rsidR="004E7CFC" w:rsidRPr="00127EB7">
              <w:rPr>
                <w:rFonts w:asciiTheme="minorHAnsi" w:hAnsiTheme="minorHAnsi" w:cstheme="minorHAnsi"/>
                <w:color w:val="000000" w:themeColor="text1"/>
                <w:sz w:val="22"/>
                <w:szCs w:val="22"/>
                <w:lang w:val="en-US"/>
              </w:rPr>
              <w:t>...........</w:t>
            </w:r>
            <w:r w:rsidR="00C60AEC" w:rsidRPr="00127EB7">
              <w:rPr>
                <w:rFonts w:asciiTheme="minorHAnsi" w:hAnsiTheme="minorHAnsi" w:cstheme="minorHAnsi"/>
                <w:color w:val="000000" w:themeColor="text1"/>
                <w:sz w:val="22"/>
                <w:szCs w:val="22"/>
                <w:lang w:val="en-US"/>
              </w:rPr>
              <w:t>............</w:t>
            </w:r>
          </w:p>
          <w:p w14:paraId="4263CD95" w14:textId="74684F20" w:rsidR="00512FA5" w:rsidRPr="007A4CB4" w:rsidRDefault="000362CA" w:rsidP="00A835CE">
            <w:pPr>
              <w:spacing w:after="120" w:line="280" w:lineRule="auto"/>
              <w:rPr>
                <w:rFonts w:asciiTheme="minorHAnsi" w:hAnsiTheme="minorHAnsi" w:cstheme="minorHAnsi"/>
                <w:color w:val="000000" w:themeColor="text1"/>
                <w:sz w:val="22"/>
                <w:szCs w:val="22"/>
              </w:rPr>
            </w:pPr>
            <w:r w:rsidRPr="00CC1B77">
              <w:rPr>
                <w:rFonts w:asciiTheme="minorHAnsi" w:hAnsiTheme="minorHAnsi" w:cstheme="minorHAnsi"/>
                <w:b/>
                <w:color w:val="000000" w:themeColor="text1"/>
                <w:sz w:val="22"/>
                <w:szCs w:val="22"/>
                <w:lang w:val="en-GB"/>
              </w:rPr>
              <w:t>Enter</w:t>
            </w:r>
            <w:r w:rsidR="00CC1B77" w:rsidRPr="00CC1B77">
              <w:rPr>
                <w:rFonts w:asciiTheme="minorHAnsi" w:hAnsiTheme="minorHAnsi" w:cstheme="minorHAnsi"/>
                <w:b/>
                <w:color w:val="000000" w:themeColor="text1"/>
                <w:sz w:val="22"/>
                <w:szCs w:val="22"/>
                <w:lang w:val="en-GB"/>
              </w:rPr>
              <w:t xml:space="preserve"> names of companies:</w:t>
            </w:r>
            <w:r w:rsidR="00512FA5" w:rsidRPr="007A4CB4">
              <w:rPr>
                <w:rFonts w:asciiTheme="minorHAnsi" w:hAnsiTheme="minorHAnsi" w:cstheme="minorHAnsi"/>
                <w:color w:val="000000" w:themeColor="text1"/>
                <w:sz w:val="22"/>
                <w:szCs w:val="22"/>
              </w:rPr>
              <w:t xml:space="preserve"> …………………………..</w:t>
            </w:r>
          </w:p>
        </w:tc>
      </w:tr>
      <w:tr w:rsidR="004E7CFC" w:rsidRPr="007A4CB4" w14:paraId="2CB64520" w14:textId="77777777" w:rsidTr="00CC1B77">
        <w:trPr>
          <w:trHeight w:val="700"/>
        </w:trPr>
        <w:tc>
          <w:tcPr>
            <w:tcW w:w="610" w:type="dxa"/>
            <w:tcBorders>
              <w:top w:val="single" w:sz="4" w:space="0" w:color="auto"/>
              <w:bottom w:val="single" w:sz="4" w:space="0" w:color="auto"/>
              <w:right w:val="single" w:sz="4" w:space="0" w:color="auto"/>
            </w:tcBorders>
          </w:tcPr>
          <w:p w14:paraId="72A11B26" w14:textId="77777777" w:rsidR="004E7CFC" w:rsidRPr="007A4CB4" w:rsidRDefault="004E7CFC" w:rsidP="001F39F2">
            <w:pPr>
              <w:spacing w:after="120" w:line="276" w:lineRule="auto"/>
              <w:jc w:val="center"/>
              <w:rPr>
                <w:rFonts w:asciiTheme="minorHAnsi" w:hAnsiTheme="minorHAnsi" w:cstheme="minorHAnsi"/>
                <w:color w:val="000000" w:themeColor="text1"/>
                <w:sz w:val="22"/>
                <w:szCs w:val="22"/>
              </w:rPr>
            </w:pPr>
          </w:p>
          <w:p w14:paraId="299B7B3D" w14:textId="2F60AD38" w:rsidR="004E7CFC" w:rsidRPr="007A4CB4" w:rsidRDefault="00F02396" w:rsidP="006A4A34">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r w:rsidR="006A4A34">
              <w:rPr>
                <w:rFonts w:asciiTheme="minorHAnsi" w:hAnsiTheme="minorHAnsi" w:cstheme="minorHAnsi"/>
                <w:color w:val="000000" w:themeColor="text1"/>
                <w:sz w:val="22"/>
                <w:szCs w:val="22"/>
              </w:rPr>
              <w:t>3</w:t>
            </w:r>
            <w:r w:rsidR="004E7CFC"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4CD3A582" w14:textId="77777777" w:rsidR="004E7CFC" w:rsidRPr="00127EB7" w:rsidRDefault="004E7CFC" w:rsidP="001F39F2">
            <w:pPr>
              <w:spacing w:after="120" w:line="276" w:lineRule="auto"/>
              <w:rPr>
                <w:rFonts w:asciiTheme="minorHAnsi" w:hAnsiTheme="minorHAnsi" w:cstheme="minorHAnsi"/>
                <w:sz w:val="22"/>
                <w:szCs w:val="22"/>
                <w:lang w:val="en-US"/>
              </w:rPr>
            </w:pPr>
          </w:p>
          <w:p w14:paraId="6E81379A" w14:textId="634CF3C2" w:rsidR="004E7CFC" w:rsidRPr="00127EB7" w:rsidRDefault="00CC1B77" w:rsidP="00A835CE">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Documents attached to the bid</w:t>
            </w:r>
          </w:p>
        </w:tc>
        <w:tc>
          <w:tcPr>
            <w:tcW w:w="5068" w:type="dxa"/>
            <w:tcBorders>
              <w:top w:val="single" w:sz="4" w:space="0" w:color="auto"/>
              <w:left w:val="single" w:sz="4" w:space="0" w:color="auto"/>
              <w:bottom w:val="single" w:sz="4" w:space="0" w:color="auto"/>
            </w:tcBorders>
          </w:tcPr>
          <w:p w14:paraId="6E3F04CE" w14:textId="77777777" w:rsidR="004E7CFC" w:rsidRPr="007A4CB4" w:rsidRDefault="004E7CFC" w:rsidP="001F39F2">
            <w:pPr>
              <w:spacing w:after="120" w:line="276" w:lineRule="auto"/>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p>
          <w:p w14:paraId="0CEE4ABF" w14:textId="68245778" w:rsidR="004E7CFC" w:rsidRPr="007A4CB4" w:rsidRDefault="00DC60B4" w:rsidP="001F39F2">
            <w:pPr>
              <w:spacing w:after="120"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w:t>
            </w:r>
          </w:p>
        </w:tc>
      </w:tr>
    </w:tbl>
    <w:p w14:paraId="6786AEE3" w14:textId="493B58EC" w:rsidR="002317AB" w:rsidRPr="007A4CB4" w:rsidRDefault="00CC1B77" w:rsidP="00CC1B77">
      <w:pPr>
        <w:spacing w:after="120" w:line="280" w:lineRule="auto"/>
        <w:rPr>
          <w:rFonts w:asciiTheme="minorHAnsi" w:hAnsiTheme="minorHAnsi" w:cstheme="minorHAnsi"/>
          <w:sz w:val="22"/>
          <w:szCs w:val="22"/>
        </w:rPr>
      </w:pPr>
      <w:r w:rsidRPr="00CC1B77">
        <w:rPr>
          <w:rFonts w:asciiTheme="minorHAnsi" w:hAnsiTheme="minorHAnsi" w:cstheme="minorHAnsi"/>
          <w:i/>
          <w:sz w:val="22"/>
          <w:szCs w:val="22"/>
          <w:lang w:val="en-GB"/>
        </w:rPr>
        <w:t>* Delete as appropriate</w:t>
      </w:r>
    </w:p>
    <w:p w14:paraId="4A015567" w14:textId="553C8018" w:rsidR="00EA638C" w:rsidRPr="00EA638C" w:rsidRDefault="00EA638C" w:rsidP="00DC60B4">
      <w:pPr>
        <w:spacing w:after="120" w:line="276" w:lineRule="auto"/>
        <w:rPr>
          <w:rFonts w:asciiTheme="minorHAnsi" w:hAnsiTheme="minorHAnsi" w:cstheme="minorHAnsi"/>
          <w:sz w:val="18"/>
          <w:szCs w:val="22"/>
          <w:lang w:val="en-GB"/>
        </w:rPr>
      </w:pPr>
      <w:r>
        <w:rPr>
          <w:rFonts w:asciiTheme="minorHAnsi" w:hAnsiTheme="minorHAnsi" w:cstheme="minorHAnsi"/>
          <w:sz w:val="18"/>
          <w:szCs w:val="22"/>
          <w:lang w:val="en-US"/>
        </w:rPr>
        <w:t xml:space="preserve">                                                                                            </w:t>
      </w:r>
    </w:p>
    <w:p w14:paraId="4843B574" w14:textId="4C3FD537" w:rsidR="009879B1" w:rsidRDefault="009879B1" w:rsidP="00FB6E7B">
      <w:pPr>
        <w:spacing w:after="120" w:line="276" w:lineRule="auto"/>
        <w:rPr>
          <w:rFonts w:asciiTheme="minorHAnsi" w:hAnsiTheme="minorHAnsi" w:cstheme="minorHAnsi"/>
          <w:b/>
          <w:sz w:val="22"/>
          <w:szCs w:val="22"/>
        </w:rPr>
      </w:pPr>
    </w:p>
    <w:p w14:paraId="79540BD5" w14:textId="77777777" w:rsidR="00FE4FB1" w:rsidRDefault="0094683E" w:rsidP="00DC60B4">
      <w:pPr>
        <w:spacing w:after="120" w:line="280" w:lineRule="auto"/>
        <w:jc w:val="center"/>
        <w:rPr>
          <w:rFonts w:asciiTheme="minorHAnsi" w:hAnsiTheme="minorHAnsi" w:cstheme="minorHAnsi"/>
          <w:b/>
          <w:sz w:val="22"/>
          <w:szCs w:val="22"/>
        </w:rPr>
      </w:pPr>
      <w:r>
        <w:rPr>
          <w:rFonts w:asciiTheme="minorHAnsi" w:hAnsiTheme="minorHAnsi" w:cstheme="minorHAnsi"/>
          <w:b/>
          <w:sz w:val="22"/>
          <w:szCs w:val="22"/>
        </w:rPr>
        <w:br w:type="page"/>
      </w:r>
    </w:p>
    <w:p w14:paraId="27641F78" w14:textId="676B2E5F" w:rsidR="00FE4FB1" w:rsidRPr="00207EE2" w:rsidRDefault="00FE4FB1" w:rsidP="00FE4FB1">
      <w:pPr>
        <w:spacing w:after="120" w:line="280" w:lineRule="auto"/>
        <w:ind w:left="4963"/>
        <w:jc w:val="center"/>
        <w:rPr>
          <w:rFonts w:asciiTheme="minorHAnsi" w:hAnsiTheme="minorHAnsi" w:cstheme="minorHAnsi"/>
          <w:b/>
          <w:sz w:val="22"/>
          <w:szCs w:val="22"/>
          <w:lang w:val="en-US"/>
        </w:rPr>
      </w:pPr>
      <w:r w:rsidRPr="00207EE2">
        <w:rPr>
          <w:rFonts w:asciiTheme="minorHAnsi" w:hAnsiTheme="minorHAnsi" w:cstheme="minorHAnsi"/>
          <w:b/>
          <w:sz w:val="22"/>
          <w:szCs w:val="22"/>
          <w:lang w:val="en-US"/>
        </w:rPr>
        <w:lastRenderedPageBreak/>
        <w:t>Appendix No. 3 to the Terms of Reference</w:t>
      </w:r>
    </w:p>
    <w:p w14:paraId="401F6497" w14:textId="77777777" w:rsidR="00A82CD5" w:rsidRDefault="00A82CD5" w:rsidP="00DC60B4">
      <w:pPr>
        <w:spacing w:after="120" w:line="280" w:lineRule="auto"/>
        <w:jc w:val="center"/>
        <w:rPr>
          <w:rFonts w:asciiTheme="minorHAnsi" w:hAnsiTheme="minorHAnsi" w:cstheme="minorHAnsi"/>
          <w:b/>
          <w:bCs/>
          <w:sz w:val="22"/>
          <w:szCs w:val="22"/>
          <w:lang w:val="en-GB"/>
        </w:rPr>
      </w:pPr>
    </w:p>
    <w:p w14:paraId="7C5391B3" w14:textId="2856DCDF" w:rsidR="00DC60B4" w:rsidRPr="006E41B0" w:rsidRDefault="00DC60B4" w:rsidP="00DC60B4">
      <w:pPr>
        <w:spacing w:after="120" w:line="280" w:lineRule="auto"/>
        <w:jc w:val="center"/>
        <w:rPr>
          <w:rFonts w:asciiTheme="minorHAnsi" w:hAnsiTheme="minorHAnsi" w:cstheme="minorHAnsi"/>
          <w:b/>
          <w:bCs/>
          <w:sz w:val="22"/>
          <w:szCs w:val="22"/>
          <w:lang w:val="en-US"/>
        </w:rPr>
      </w:pPr>
      <w:r w:rsidRPr="00CC1B77">
        <w:rPr>
          <w:rFonts w:asciiTheme="minorHAnsi" w:hAnsiTheme="minorHAnsi" w:cstheme="minorHAnsi"/>
          <w:b/>
          <w:bCs/>
          <w:sz w:val="22"/>
          <w:szCs w:val="22"/>
          <w:lang w:val="en-GB"/>
        </w:rPr>
        <w:t>BID FORM</w:t>
      </w:r>
    </w:p>
    <w:p w14:paraId="2D0976A4" w14:textId="77777777" w:rsidR="00DC60B4" w:rsidRDefault="00DC60B4" w:rsidP="00DC60B4">
      <w:pPr>
        <w:spacing w:after="120" w:line="280" w:lineRule="auto"/>
        <w:jc w:val="center"/>
        <w:rPr>
          <w:rFonts w:asciiTheme="minorHAnsi" w:hAnsiTheme="minorHAnsi" w:cstheme="minorHAnsi"/>
          <w:sz w:val="22"/>
          <w:szCs w:val="22"/>
          <w:lang w:val="en-GB"/>
        </w:rPr>
      </w:pPr>
      <w:r w:rsidRPr="00CC1B77">
        <w:rPr>
          <w:rFonts w:asciiTheme="minorHAnsi" w:hAnsiTheme="minorHAnsi" w:cstheme="minorHAnsi"/>
          <w:sz w:val="22"/>
          <w:szCs w:val="22"/>
          <w:lang w:val="en-GB"/>
        </w:rPr>
        <w:t xml:space="preserve">for: </w:t>
      </w:r>
      <w:r w:rsidRPr="00133067">
        <w:rPr>
          <w:rFonts w:asciiTheme="minorHAnsi" w:hAnsiTheme="minorHAnsi" w:cstheme="minorHAnsi"/>
          <w:sz w:val="22"/>
          <w:szCs w:val="22"/>
          <w:lang w:val="en-GB"/>
        </w:rPr>
        <w:t>Łukasiewicz Research Network – Institute of Microelectronics and Photonics</w:t>
      </w:r>
    </w:p>
    <w:p w14:paraId="5F1939BC" w14:textId="682A4765" w:rsidR="00DC60B4" w:rsidRPr="00A82CD5" w:rsidRDefault="00DC60B4" w:rsidP="00DC60B4">
      <w:pPr>
        <w:spacing w:after="120" w:line="280" w:lineRule="auto"/>
        <w:jc w:val="center"/>
        <w:rPr>
          <w:rFonts w:asciiTheme="minorHAnsi" w:hAnsiTheme="minorHAnsi" w:cstheme="minorHAnsi"/>
          <w:b/>
          <w:sz w:val="22"/>
          <w:szCs w:val="22"/>
          <w:lang w:val="en-US"/>
        </w:rPr>
      </w:pPr>
      <w:r w:rsidRPr="00A82CD5">
        <w:rPr>
          <w:rFonts w:asciiTheme="minorHAnsi" w:hAnsiTheme="minorHAnsi" w:cstheme="minorHAnsi"/>
          <w:b/>
          <w:sz w:val="22"/>
          <w:szCs w:val="22"/>
          <w:lang w:val="en-GB"/>
        </w:rPr>
        <w:t>Part 2</w:t>
      </w:r>
    </w:p>
    <w:tbl>
      <w:tblPr>
        <w:tblW w:w="9568" w:type="dxa"/>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10"/>
        <w:gridCol w:w="3890"/>
        <w:gridCol w:w="5068"/>
      </w:tblGrid>
      <w:tr w:rsidR="00DC60B4" w:rsidRPr="004C382C" w14:paraId="7FEC62F7" w14:textId="77777777" w:rsidTr="00A83690">
        <w:trPr>
          <w:trHeight w:val="422"/>
        </w:trPr>
        <w:tc>
          <w:tcPr>
            <w:tcW w:w="4500" w:type="dxa"/>
            <w:gridSpan w:val="2"/>
            <w:tcBorders>
              <w:top w:val="single" w:sz="4" w:space="0" w:color="auto"/>
              <w:bottom w:val="single" w:sz="4" w:space="0" w:color="auto"/>
              <w:right w:val="single" w:sz="4" w:space="0" w:color="auto"/>
            </w:tcBorders>
          </w:tcPr>
          <w:p w14:paraId="604A24B0" w14:textId="77777777" w:rsidR="00DC60B4" w:rsidRPr="007A4CB4" w:rsidRDefault="00DC60B4" w:rsidP="00A83690">
            <w:pPr>
              <w:spacing w:after="120" w:line="280" w:lineRule="auto"/>
              <w:rPr>
                <w:rFonts w:asciiTheme="minorHAnsi" w:hAnsiTheme="minorHAnsi" w:cstheme="minorHAnsi"/>
                <w:sz w:val="22"/>
                <w:szCs w:val="22"/>
              </w:rPr>
            </w:pPr>
            <w:r w:rsidRPr="00CC1B77">
              <w:rPr>
                <w:rFonts w:asciiTheme="minorHAnsi" w:hAnsiTheme="minorHAnsi" w:cstheme="minorHAnsi"/>
                <w:sz w:val="22"/>
                <w:szCs w:val="22"/>
                <w:lang w:val="en-GB"/>
              </w:rPr>
              <w:t>Subject of the Order</w:t>
            </w:r>
          </w:p>
        </w:tc>
        <w:tc>
          <w:tcPr>
            <w:tcW w:w="5068" w:type="dxa"/>
            <w:tcBorders>
              <w:top w:val="single" w:sz="4" w:space="0" w:color="auto"/>
              <w:left w:val="single" w:sz="4" w:space="0" w:color="auto"/>
              <w:bottom w:val="single" w:sz="4" w:space="0" w:color="auto"/>
            </w:tcBorders>
          </w:tcPr>
          <w:p w14:paraId="176E5CD7" w14:textId="24F39F50" w:rsidR="00DC60B4" w:rsidRPr="00E63FE8" w:rsidRDefault="00DC60B4" w:rsidP="00A83690">
            <w:pPr>
              <w:tabs>
                <w:tab w:val="left" w:pos="4536"/>
                <w:tab w:val="left" w:leader="dot" w:pos="9072"/>
              </w:tabs>
              <w:ind w:firstLine="6"/>
              <w:jc w:val="center"/>
              <w:rPr>
                <w:rFonts w:asciiTheme="minorHAnsi" w:hAnsiTheme="minorHAnsi" w:cstheme="minorHAnsi"/>
                <w:b/>
                <w:bCs/>
                <w:sz w:val="22"/>
                <w:szCs w:val="22"/>
                <w:highlight w:val="green"/>
                <w:lang w:val="en-GB"/>
              </w:rPr>
            </w:pPr>
            <w:r>
              <w:rPr>
                <w:rFonts w:asciiTheme="minorHAnsi" w:hAnsiTheme="minorHAnsi" w:cstheme="minorHAnsi"/>
                <w:b/>
                <w:bCs/>
                <w:sz w:val="22"/>
                <w:szCs w:val="22"/>
                <w:lang w:val="en-GB"/>
              </w:rPr>
              <w:t xml:space="preserve">Delivery </w:t>
            </w:r>
            <w:r w:rsidRPr="001B206B">
              <w:rPr>
                <w:rFonts w:asciiTheme="minorHAnsi" w:hAnsiTheme="minorHAnsi" w:cstheme="minorHAnsi"/>
                <w:b/>
                <w:bCs/>
                <w:iCs/>
                <w:sz w:val="22"/>
                <w:szCs w:val="22"/>
              </w:rPr>
              <w:t xml:space="preserve">of </w:t>
            </w:r>
            <w:r w:rsidRPr="00DC60B4">
              <w:rPr>
                <w:rFonts w:asciiTheme="minorHAnsi" w:hAnsiTheme="minorHAnsi" w:cstheme="minorHAnsi"/>
                <w:b/>
                <w:bCs/>
                <w:iCs/>
                <w:sz w:val="22"/>
                <w:szCs w:val="22"/>
              </w:rPr>
              <w:t>argon purifier</w:t>
            </w:r>
          </w:p>
        </w:tc>
      </w:tr>
      <w:tr w:rsidR="00DC60B4" w:rsidRPr="007A4CB4" w14:paraId="178E2A29" w14:textId="77777777" w:rsidTr="00A83690">
        <w:trPr>
          <w:trHeight w:val="632"/>
        </w:trPr>
        <w:tc>
          <w:tcPr>
            <w:tcW w:w="610" w:type="dxa"/>
            <w:tcBorders>
              <w:top w:val="single" w:sz="4" w:space="0" w:color="auto"/>
              <w:bottom w:val="single" w:sz="4" w:space="0" w:color="auto"/>
              <w:right w:val="single" w:sz="4" w:space="0" w:color="auto"/>
            </w:tcBorders>
          </w:tcPr>
          <w:p w14:paraId="2A9DAD25" w14:textId="77777777" w:rsidR="00DC60B4" w:rsidRPr="00127EB7" w:rsidRDefault="00DC60B4" w:rsidP="00A83690">
            <w:pPr>
              <w:spacing w:after="120" w:line="276" w:lineRule="auto"/>
              <w:jc w:val="center"/>
              <w:rPr>
                <w:rFonts w:asciiTheme="minorHAnsi" w:hAnsiTheme="minorHAnsi" w:cstheme="minorHAnsi"/>
                <w:sz w:val="22"/>
                <w:szCs w:val="22"/>
                <w:lang w:val="en-US"/>
              </w:rPr>
            </w:pPr>
          </w:p>
          <w:p w14:paraId="7E083164" w14:textId="77777777" w:rsidR="00DC60B4" w:rsidRPr="007A4CB4" w:rsidRDefault="00DC60B4" w:rsidP="00A83690">
            <w:pPr>
              <w:spacing w:after="120" w:line="276" w:lineRule="auto"/>
              <w:jc w:val="center"/>
              <w:rPr>
                <w:rFonts w:asciiTheme="minorHAnsi" w:hAnsiTheme="minorHAnsi" w:cstheme="minorHAnsi"/>
                <w:sz w:val="22"/>
                <w:szCs w:val="22"/>
              </w:rPr>
            </w:pPr>
            <w:r w:rsidRPr="007A4CB4">
              <w:rPr>
                <w:rFonts w:asciiTheme="minorHAnsi" w:hAnsiTheme="minorHAnsi" w:cstheme="minorHAnsi"/>
                <w:sz w:val="22"/>
                <w:szCs w:val="22"/>
              </w:rPr>
              <w:t>1.</w:t>
            </w:r>
          </w:p>
        </w:tc>
        <w:tc>
          <w:tcPr>
            <w:tcW w:w="3890" w:type="dxa"/>
            <w:tcBorders>
              <w:top w:val="single" w:sz="4" w:space="0" w:color="auto"/>
              <w:left w:val="single" w:sz="4" w:space="0" w:color="auto"/>
              <w:bottom w:val="single" w:sz="4" w:space="0" w:color="auto"/>
              <w:right w:val="single" w:sz="4" w:space="0" w:color="auto"/>
            </w:tcBorders>
          </w:tcPr>
          <w:p w14:paraId="1B5BB813" w14:textId="77777777" w:rsidR="00DC60B4" w:rsidRPr="00127EB7" w:rsidRDefault="00DC60B4" w:rsidP="00A83690">
            <w:pPr>
              <w:spacing w:after="120" w:line="276" w:lineRule="auto"/>
              <w:rPr>
                <w:rFonts w:asciiTheme="minorHAnsi" w:hAnsiTheme="minorHAnsi" w:cstheme="minorHAnsi"/>
                <w:sz w:val="22"/>
                <w:szCs w:val="22"/>
                <w:lang w:val="en-US"/>
              </w:rPr>
            </w:pPr>
          </w:p>
          <w:p w14:paraId="28B1765D" w14:textId="77777777" w:rsidR="00DC60B4" w:rsidRPr="00127EB7" w:rsidRDefault="00DC60B4" w:rsidP="00A83690">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Name and address of the Contractor</w:t>
            </w:r>
          </w:p>
        </w:tc>
        <w:tc>
          <w:tcPr>
            <w:tcW w:w="5068" w:type="dxa"/>
            <w:tcBorders>
              <w:top w:val="single" w:sz="4" w:space="0" w:color="auto"/>
              <w:left w:val="single" w:sz="4" w:space="0" w:color="auto"/>
              <w:bottom w:val="single" w:sz="4" w:space="0" w:color="auto"/>
            </w:tcBorders>
          </w:tcPr>
          <w:p w14:paraId="3B168FDF" w14:textId="77777777" w:rsidR="00DC60B4" w:rsidRPr="007A4CB4" w:rsidRDefault="00DC60B4" w:rsidP="00A83690">
            <w:pPr>
              <w:pStyle w:val="Stopka"/>
              <w:tabs>
                <w:tab w:val="left" w:pos="708"/>
              </w:tabs>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p>
          <w:p w14:paraId="6B9A3FCA" w14:textId="77777777" w:rsidR="00DC60B4" w:rsidRPr="007A4CB4" w:rsidRDefault="00DC60B4" w:rsidP="00A83690">
            <w:pPr>
              <w:pStyle w:val="Stopka"/>
              <w:tabs>
                <w:tab w:val="left" w:pos="708"/>
              </w:tabs>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p>
        </w:tc>
      </w:tr>
      <w:tr w:rsidR="00DC60B4" w:rsidRPr="007A4CB4" w14:paraId="7675B483" w14:textId="77777777" w:rsidTr="00A83690">
        <w:tc>
          <w:tcPr>
            <w:tcW w:w="610" w:type="dxa"/>
            <w:tcBorders>
              <w:top w:val="single" w:sz="4" w:space="0" w:color="auto"/>
              <w:bottom w:val="single" w:sz="4" w:space="0" w:color="auto"/>
              <w:right w:val="single" w:sz="4" w:space="0" w:color="auto"/>
            </w:tcBorders>
          </w:tcPr>
          <w:p w14:paraId="43F43173" w14:textId="77777777" w:rsidR="00DC60B4" w:rsidRPr="007A4CB4" w:rsidRDefault="00DC60B4" w:rsidP="00A83690">
            <w:pPr>
              <w:spacing w:after="120" w:line="276" w:lineRule="auto"/>
              <w:jc w:val="center"/>
              <w:rPr>
                <w:rFonts w:asciiTheme="minorHAnsi" w:hAnsiTheme="minorHAnsi" w:cstheme="minorHAnsi"/>
                <w:sz w:val="22"/>
                <w:szCs w:val="22"/>
                <w:lang w:val="de-DE"/>
              </w:rPr>
            </w:pPr>
            <w:r w:rsidRPr="007A4CB4">
              <w:rPr>
                <w:rFonts w:asciiTheme="minorHAnsi" w:hAnsiTheme="minorHAnsi" w:cstheme="minorHAnsi"/>
                <w:sz w:val="22"/>
                <w:szCs w:val="22"/>
                <w:lang w:val="de-DE"/>
              </w:rPr>
              <w:t>2.</w:t>
            </w:r>
          </w:p>
        </w:tc>
        <w:tc>
          <w:tcPr>
            <w:tcW w:w="3890" w:type="dxa"/>
            <w:tcBorders>
              <w:top w:val="single" w:sz="4" w:space="0" w:color="auto"/>
              <w:left w:val="single" w:sz="4" w:space="0" w:color="auto"/>
              <w:bottom w:val="single" w:sz="4" w:space="0" w:color="auto"/>
              <w:right w:val="single" w:sz="4" w:space="0" w:color="auto"/>
            </w:tcBorders>
          </w:tcPr>
          <w:p w14:paraId="0A19D85B" w14:textId="77777777" w:rsidR="00DC60B4" w:rsidRPr="00127EB7" w:rsidRDefault="00DC60B4" w:rsidP="00A83690">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Taxpayer’s Identification Number NIP</w:t>
            </w:r>
          </w:p>
          <w:p w14:paraId="1C8DCACA" w14:textId="77777777" w:rsidR="00DC60B4" w:rsidRPr="00127EB7" w:rsidRDefault="00DC60B4" w:rsidP="00A83690">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REGON number:</w:t>
            </w:r>
          </w:p>
          <w:p w14:paraId="06A975E9" w14:textId="77777777" w:rsidR="00DC60B4" w:rsidRPr="007A4CB4" w:rsidRDefault="00DC60B4" w:rsidP="00A83690">
            <w:pPr>
              <w:spacing w:after="120" w:line="280" w:lineRule="auto"/>
              <w:rPr>
                <w:rFonts w:asciiTheme="minorHAnsi" w:hAnsiTheme="minorHAnsi" w:cstheme="minorHAnsi"/>
                <w:sz w:val="22"/>
                <w:szCs w:val="22"/>
                <w:lang w:val="de-DE"/>
              </w:rPr>
            </w:pPr>
            <w:r w:rsidRPr="00CC1B77">
              <w:rPr>
                <w:rFonts w:asciiTheme="minorHAnsi" w:hAnsiTheme="minorHAnsi" w:cstheme="minorHAnsi"/>
                <w:sz w:val="22"/>
                <w:szCs w:val="22"/>
                <w:lang w:val="en-GB"/>
              </w:rPr>
              <w:t xml:space="preserve">or the relevant foreign identification numbers </w:t>
            </w:r>
          </w:p>
        </w:tc>
        <w:tc>
          <w:tcPr>
            <w:tcW w:w="5068" w:type="dxa"/>
            <w:tcBorders>
              <w:top w:val="single" w:sz="4" w:space="0" w:color="auto"/>
              <w:left w:val="single" w:sz="4" w:space="0" w:color="auto"/>
              <w:bottom w:val="single" w:sz="4" w:space="0" w:color="auto"/>
            </w:tcBorders>
          </w:tcPr>
          <w:p w14:paraId="2E1D2CE9" w14:textId="77777777" w:rsidR="00DC60B4" w:rsidRDefault="00DC60B4" w:rsidP="00A83690">
            <w:pPr>
              <w:spacing w:after="120" w:line="276" w:lineRule="auto"/>
              <w:rPr>
                <w:rFonts w:asciiTheme="minorHAnsi" w:hAnsiTheme="minorHAnsi" w:cstheme="minorHAnsi"/>
                <w:sz w:val="22"/>
                <w:szCs w:val="22"/>
                <w:lang w:val="de-DE"/>
              </w:rPr>
            </w:pPr>
            <w:r w:rsidRPr="007A4CB4">
              <w:rPr>
                <w:rFonts w:asciiTheme="minorHAnsi" w:hAnsiTheme="minorHAnsi" w:cstheme="minorHAnsi"/>
                <w:sz w:val="22"/>
                <w:szCs w:val="22"/>
                <w:lang w:val="de-DE"/>
              </w:rPr>
              <w:t>………………………………………………………………………………</w:t>
            </w:r>
          </w:p>
          <w:p w14:paraId="3050A224" w14:textId="77777777" w:rsidR="00DC60B4" w:rsidRDefault="00DC60B4" w:rsidP="00A83690">
            <w:pPr>
              <w:spacing w:after="120" w:line="276" w:lineRule="auto"/>
              <w:rPr>
                <w:rFonts w:asciiTheme="minorHAnsi" w:hAnsiTheme="minorHAnsi" w:cstheme="minorHAnsi"/>
                <w:sz w:val="22"/>
                <w:szCs w:val="22"/>
                <w:lang w:val="de-DE"/>
              </w:rPr>
            </w:pPr>
            <w:r>
              <w:rPr>
                <w:rFonts w:asciiTheme="minorHAnsi" w:hAnsiTheme="minorHAnsi" w:cstheme="minorHAnsi"/>
                <w:sz w:val="22"/>
                <w:szCs w:val="22"/>
                <w:lang w:val="de-DE"/>
              </w:rPr>
              <w:t>……………………………………………………………………………..</w:t>
            </w:r>
          </w:p>
          <w:p w14:paraId="2068FB19" w14:textId="77777777" w:rsidR="00DC60B4" w:rsidRPr="007A4CB4" w:rsidRDefault="00DC60B4" w:rsidP="00A83690">
            <w:pPr>
              <w:spacing w:after="120" w:line="276" w:lineRule="auto"/>
              <w:rPr>
                <w:rFonts w:asciiTheme="minorHAnsi" w:hAnsiTheme="minorHAnsi" w:cstheme="minorHAnsi"/>
                <w:sz w:val="22"/>
                <w:szCs w:val="22"/>
                <w:lang w:val="de-DE"/>
              </w:rPr>
            </w:pPr>
            <w:r>
              <w:rPr>
                <w:rFonts w:asciiTheme="minorHAnsi" w:hAnsiTheme="minorHAnsi" w:cstheme="minorHAnsi"/>
                <w:sz w:val="22"/>
                <w:szCs w:val="22"/>
                <w:lang w:val="de-DE"/>
              </w:rPr>
              <w:t>…………………………………………………………………………….</w:t>
            </w:r>
          </w:p>
        </w:tc>
      </w:tr>
      <w:tr w:rsidR="00DC60B4" w:rsidRPr="007A4CB4" w14:paraId="5FBAF9CE" w14:textId="77777777" w:rsidTr="00A83690">
        <w:tc>
          <w:tcPr>
            <w:tcW w:w="610" w:type="dxa"/>
            <w:tcBorders>
              <w:top w:val="single" w:sz="4" w:space="0" w:color="auto"/>
              <w:bottom w:val="single" w:sz="4" w:space="0" w:color="auto"/>
              <w:right w:val="single" w:sz="4" w:space="0" w:color="auto"/>
            </w:tcBorders>
          </w:tcPr>
          <w:p w14:paraId="1C9AFBE7" w14:textId="77777777" w:rsidR="00DC60B4" w:rsidRPr="007A4CB4" w:rsidRDefault="00DC60B4" w:rsidP="00A83690">
            <w:pPr>
              <w:spacing w:after="120" w:line="276" w:lineRule="auto"/>
              <w:jc w:val="center"/>
              <w:rPr>
                <w:rFonts w:asciiTheme="minorHAnsi" w:hAnsiTheme="minorHAnsi" w:cstheme="minorHAnsi"/>
                <w:sz w:val="22"/>
                <w:szCs w:val="22"/>
                <w:lang w:val="de-DE"/>
              </w:rPr>
            </w:pPr>
            <w:r w:rsidRPr="007A4CB4">
              <w:rPr>
                <w:rFonts w:asciiTheme="minorHAnsi" w:hAnsiTheme="minorHAnsi" w:cstheme="minorHAnsi"/>
                <w:sz w:val="22"/>
                <w:szCs w:val="22"/>
                <w:lang w:val="de-DE"/>
              </w:rPr>
              <w:t>3.</w:t>
            </w:r>
          </w:p>
        </w:tc>
        <w:tc>
          <w:tcPr>
            <w:tcW w:w="3890" w:type="dxa"/>
            <w:tcBorders>
              <w:top w:val="single" w:sz="4" w:space="0" w:color="auto"/>
              <w:left w:val="single" w:sz="4" w:space="0" w:color="auto"/>
              <w:bottom w:val="single" w:sz="4" w:space="0" w:color="auto"/>
              <w:right w:val="single" w:sz="4" w:space="0" w:color="auto"/>
            </w:tcBorders>
          </w:tcPr>
          <w:p w14:paraId="00BE9F91" w14:textId="77777777" w:rsidR="00DC60B4" w:rsidRPr="007A4CB4" w:rsidRDefault="00DC60B4" w:rsidP="00A83690">
            <w:pPr>
              <w:spacing w:after="120" w:line="280" w:lineRule="auto"/>
              <w:rPr>
                <w:rFonts w:asciiTheme="minorHAnsi" w:hAnsiTheme="minorHAnsi" w:cstheme="minorHAnsi"/>
                <w:sz w:val="22"/>
                <w:szCs w:val="22"/>
                <w:lang w:val="de-DE"/>
              </w:rPr>
            </w:pPr>
            <w:r w:rsidRPr="00CC1B77">
              <w:rPr>
                <w:rFonts w:asciiTheme="minorHAnsi" w:hAnsiTheme="minorHAnsi" w:cstheme="minorHAnsi"/>
                <w:sz w:val="22"/>
                <w:szCs w:val="22"/>
                <w:lang w:val="en-GB"/>
              </w:rPr>
              <w:t>Telephone:</w:t>
            </w:r>
          </w:p>
          <w:p w14:paraId="2BFC3E91" w14:textId="77777777" w:rsidR="00DC60B4" w:rsidRPr="007A4CB4" w:rsidRDefault="00DC60B4" w:rsidP="00A83690">
            <w:pPr>
              <w:spacing w:after="120" w:line="280" w:lineRule="auto"/>
              <w:rPr>
                <w:rFonts w:asciiTheme="minorHAnsi" w:hAnsiTheme="minorHAnsi" w:cstheme="minorHAnsi"/>
                <w:sz w:val="22"/>
                <w:szCs w:val="22"/>
              </w:rPr>
            </w:pPr>
            <w:r w:rsidRPr="00CC1B77">
              <w:rPr>
                <w:rFonts w:asciiTheme="minorHAnsi" w:hAnsiTheme="minorHAnsi" w:cstheme="minorHAnsi"/>
                <w:sz w:val="22"/>
                <w:szCs w:val="22"/>
                <w:lang w:val="en-GB"/>
              </w:rPr>
              <w:t>E-mail:</w:t>
            </w:r>
          </w:p>
        </w:tc>
        <w:tc>
          <w:tcPr>
            <w:tcW w:w="5068" w:type="dxa"/>
            <w:tcBorders>
              <w:top w:val="single" w:sz="4" w:space="0" w:color="auto"/>
              <w:left w:val="single" w:sz="4" w:space="0" w:color="auto"/>
              <w:bottom w:val="single" w:sz="4" w:space="0" w:color="auto"/>
            </w:tcBorders>
          </w:tcPr>
          <w:p w14:paraId="06F8FFB2" w14:textId="77777777" w:rsidR="00DC60B4" w:rsidRPr="007A4CB4" w:rsidRDefault="00DC60B4" w:rsidP="00A83690">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p>
          <w:p w14:paraId="1976056E" w14:textId="77777777" w:rsidR="00DC60B4" w:rsidRPr="007A4CB4" w:rsidRDefault="00DC60B4" w:rsidP="00A83690">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p>
        </w:tc>
      </w:tr>
      <w:tr w:rsidR="00DC60B4" w:rsidRPr="006E41B0" w14:paraId="71EA402C" w14:textId="77777777" w:rsidTr="00A83690">
        <w:trPr>
          <w:trHeight w:val="3363"/>
        </w:trPr>
        <w:tc>
          <w:tcPr>
            <w:tcW w:w="610" w:type="dxa"/>
            <w:tcBorders>
              <w:top w:val="single" w:sz="4" w:space="0" w:color="auto"/>
              <w:bottom w:val="single" w:sz="4" w:space="0" w:color="auto"/>
              <w:right w:val="single" w:sz="4" w:space="0" w:color="auto"/>
            </w:tcBorders>
          </w:tcPr>
          <w:p w14:paraId="230E35CF" w14:textId="77777777" w:rsidR="00DC60B4" w:rsidRPr="007A4CB4" w:rsidRDefault="00DC60B4" w:rsidP="00A83690">
            <w:pPr>
              <w:spacing w:after="120" w:line="276" w:lineRule="auto"/>
              <w:jc w:val="center"/>
              <w:rPr>
                <w:rFonts w:asciiTheme="minorHAnsi" w:hAnsiTheme="minorHAnsi" w:cstheme="minorHAnsi"/>
                <w:sz w:val="22"/>
                <w:szCs w:val="22"/>
              </w:rPr>
            </w:pPr>
            <w:r w:rsidRPr="007A4CB4">
              <w:rPr>
                <w:rFonts w:asciiTheme="minorHAnsi" w:hAnsiTheme="minorHAnsi" w:cstheme="minorHAnsi"/>
                <w:sz w:val="22"/>
                <w:szCs w:val="22"/>
              </w:rPr>
              <w:t>4.</w:t>
            </w:r>
          </w:p>
        </w:tc>
        <w:tc>
          <w:tcPr>
            <w:tcW w:w="3890" w:type="dxa"/>
            <w:tcBorders>
              <w:top w:val="single" w:sz="4" w:space="0" w:color="auto"/>
              <w:left w:val="single" w:sz="4" w:space="0" w:color="auto"/>
              <w:bottom w:val="single" w:sz="4" w:space="0" w:color="auto"/>
              <w:right w:val="single" w:sz="4" w:space="0" w:color="auto"/>
            </w:tcBorders>
          </w:tcPr>
          <w:p w14:paraId="7332F973" w14:textId="77777777" w:rsidR="00DC60B4" w:rsidRPr="00127EB7" w:rsidRDefault="00DC60B4" w:rsidP="00A83690">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Total net price of the bid</w:t>
            </w:r>
          </w:p>
          <w:p w14:paraId="059893E9" w14:textId="77777777" w:rsidR="00DC60B4" w:rsidRPr="00127EB7" w:rsidRDefault="00DC60B4" w:rsidP="00A83690">
            <w:pPr>
              <w:spacing w:after="120" w:line="276" w:lineRule="auto"/>
              <w:rPr>
                <w:rFonts w:asciiTheme="minorHAnsi" w:hAnsiTheme="minorHAnsi" w:cstheme="minorHAnsi"/>
                <w:sz w:val="22"/>
                <w:szCs w:val="22"/>
                <w:lang w:val="en-US"/>
              </w:rPr>
            </w:pPr>
          </w:p>
          <w:p w14:paraId="496F111C" w14:textId="77777777" w:rsidR="00DC60B4" w:rsidRPr="00127EB7" w:rsidRDefault="00DC60B4" w:rsidP="00A83690">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VAT rate</w:t>
            </w:r>
          </w:p>
          <w:p w14:paraId="44F0333E" w14:textId="77777777" w:rsidR="00DC60B4" w:rsidRPr="00127EB7" w:rsidRDefault="00DC60B4" w:rsidP="00A83690">
            <w:pPr>
              <w:spacing w:after="120" w:line="276" w:lineRule="auto"/>
              <w:rPr>
                <w:rFonts w:asciiTheme="minorHAnsi" w:hAnsiTheme="minorHAnsi" w:cstheme="minorHAnsi"/>
                <w:sz w:val="22"/>
                <w:szCs w:val="22"/>
                <w:lang w:val="en-US"/>
              </w:rPr>
            </w:pPr>
          </w:p>
          <w:p w14:paraId="4DEAA3B8" w14:textId="77777777" w:rsidR="00DC60B4" w:rsidRPr="00127EB7" w:rsidRDefault="00DC60B4" w:rsidP="00A83690">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VAT amount</w:t>
            </w:r>
          </w:p>
          <w:p w14:paraId="3D97ADA6" w14:textId="77777777" w:rsidR="00DC60B4" w:rsidRPr="00127EB7" w:rsidRDefault="00DC60B4" w:rsidP="00A83690">
            <w:pPr>
              <w:spacing w:after="120" w:line="276" w:lineRule="auto"/>
              <w:rPr>
                <w:rFonts w:asciiTheme="minorHAnsi" w:hAnsiTheme="minorHAnsi" w:cstheme="minorHAnsi"/>
                <w:sz w:val="22"/>
                <w:szCs w:val="22"/>
                <w:lang w:val="en-US"/>
              </w:rPr>
            </w:pPr>
          </w:p>
          <w:p w14:paraId="7EED910B" w14:textId="77777777" w:rsidR="00DC60B4" w:rsidRPr="00127EB7" w:rsidRDefault="00DC60B4" w:rsidP="00A83690">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Total gross price of the bid</w:t>
            </w:r>
          </w:p>
          <w:p w14:paraId="7AE247BB" w14:textId="77777777" w:rsidR="00DC60B4" w:rsidRPr="00127EB7" w:rsidRDefault="00DC60B4" w:rsidP="00A83690">
            <w:pPr>
              <w:spacing w:after="120" w:line="276" w:lineRule="auto"/>
              <w:rPr>
                <w:rFonts w:asciiTheme="minorHAnsi" w:hAnsiTheme="minorHAnsi" w:cstheme="minorHAnsi"/>
                <w:sz w:val="22"/>
                <w:szCs w:val="22"/>
                <w:lang w:val="en-US"/>
              </w:rPr>
            </w:pPr>
          </w:p>
        </w:tc>
        <w:tc>
          <w:tcPr>
            <w:tcW w:w="5068" w:type="dxa"/>
            <w:tcBorders>
              <w:top w:val="single" w:sz="4" w:space="0" w:color="auto"/>
              <w:left w:val="single" w:sz="4" w:space="0" w:color="auto"/>
              <w:bottom w:val="single" w:sz="4" w:space="0" w:color="auto"/>
            </w:tcBorders>
          </w:tcPr>
          <w:p w14:paraId="55E6D123" w14:textId="77777777" w:rsidR="00DC60B4" w:rsidRPr="00127EB7" w:rsidRDefault="00DC60B4" w:rsidP="00A83690">
            <w:pPr>
              <w:spacing w:after="120" w:line="280" w:lineRule="auto"/>
              <w:rPr>
                <w:rFonts w:asciiTheme="minorHAnsi" w:hAnsiTheme="minorHAnsi" w:cstheme="minorHAnsi"/>
                <w:iCs/>
                <w:sz w:val="22"/>
                <w:szCs w:val="22"/>
                <w:lang w:val="en-US"/>
              </w:rPr>
            </w:pPr>
            <w:r w:rsidRPr="00CC1B77">
              <w:rPr>
                <w:rFonts w:asciiTheme="minorHAnsi" w:hAnsiTheme="minorHAnsi" w:cstheme="minorHAnsi"/>
                <w:b/>
                <w:bCs/>
                <w:sz w:val="22"/>
                <w:szCs w:val="22"/>
                <w:lang w:val="en-GB"/>
              </w:rPr>
              <w:t>enter:</w:t>
            </w:r>
            <w:r w:rsidRPr="00127EB7">
              <w:rPr>
                <w:rFonts w:asciiTheme="minorHAnsi" w:hAnsiTheme="minorHAnsi" w:cstheme="minorHAnsi"/>
                <w:sz w:val="22"/>
                <w:szCs w:val="22"/>
                <w:lang w:val="en-US"/>
              </w:rPr>
              <w:t xml:space="preserve"> .........</w:t>
            </w:r>
            <w:r w:rsidRPr="00CC1B77">
              <w:rPr>
                <w:rFonts w:asciiTheme="minorHAnsi" w:hAnsiTheme="minorHAnsi" w:cstheme="minorHAnsi"/>
                <w:sz w:val="22"/>
                <w:szCs w:val="22"/>
                <w:lang w:val="en-GB"/>
              </w:rPr>
              <w:t xml:space="preserve"> </w:t>
            </w:r>
            <w:r w:rsidRPr="001E36DD">
              <w:rPr>
                <w:rFonts w:asciiTheme="minorHAnsi" w:hAnsiTheme="minorHAnsi" w:cstheme="minorHAnsi"/>
                <w:sz w:val="22"/>
                <w:szCs w:val="22"/>
                <w:lang w:val="en-GB"/>
              </w:rPr>
              <w:t>PLN/EUR/USD/GBP</w:t>
            </w:r>
            <w:r>
              <w:rPr>
                <w:rFonts w:asciiTheme="minorHAnsi" w:hAnsiTheme="minorHAnsi" w:cstheme="minorHAnsi"/>
                <w:sz w:val="22"/>
                <w:szCs w:val="22"/>
                <w:lang w:val="en-GB"/>
              </w:rPr>
              <w:t>*</w:t>
            </w:r>
          </w:p>
          <w:p w14:paraId="12F1FD77" w14:textId="77777777" w:rsidR="00DC60B4" w:rsidRPr="00127EB7" w:rsidRDefault="00DC60B4" w:rsidP="00A83690">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say:.........................................................</w:t>
            </w:r>
            <w:r>
              <w:rPr>
                <w:rFonts w:asciiTheme="minorHAnsi" w:hAnsiTheme="minorHAnsi" w:cstheme="minorHAnsi"/>
                <w:sz w:val="22"/>
                <w:szCs w:val="22"/>
                <w:lang w:val="en-GB"/>
              </w:rPr>
              <w:t>.........................</w:t>
            </w:r>
          </w:p>
          <w:p w14:paraId="68957839" w14:textId="77777777" w:rsidR="00DC60B4" w:rsidRPr="00127EB7" w:rsidRDefault="00DC60B4" w:rsidP="00A83690">
            <w:pPr>
              <w:spacing w:after="120" w:line="280" w:lineRule="auto"/>
              <w:rPr>
                <w:rFonts w:asciiTheme="minorHAnsi" w:hAnsiTheme="minorHAnsi" w:cstheme="minorHAnsi"/>
                <w:sz w:val="22"/>
                <w:szCs w:val="22"/>
                <w:lang w:val="en-US"/>
              </w:rPr>
            </w:pPr>
            <w:r w:rsidRPr="00CC1B77">
              <w:rPr>
                <w:rFonts w:asciiTheme="minorHAnsi" w:hAnsiTheme="minorHAnsi" w:cstheme="minorHAnsi"/>
                <w:b/>
                <w:bCs/>
                <w:sz w:val="22"/>
                <w:szCs w:val="22"/>
                <w:lang w:val="en-GB"/>
              </w:rPr>
              <w:t>enter:</w:t>
            </w:r>
            <w:r w:rsidRPr="00127EB7">
              <w:rPr>
                <w:rFonts w:asciiTheme="minorHAnsi" w:hAnsiTheme="minorHAnsi" w:cstheme="minorHAnsi"/>
                <w:sz w:val="22"/>
                <w:szCs w:val="22"/>
                <w:lang w:val="en-US"/>
              </w:rPr>
              <w:t xml:space="preserve"> .....................%</w:t>
            </w:r>
          </w:p>
          <w:p w14:paraId="4932132D" w14:textId="77777777" w:rsidR="00DC60B4" w:rsidRPr="00127EB7" w:rsidRDefault="00DC60B4" w:rsidP="00A83690">
            <w:pPr>
              <w:spacing w:after="120" w:line="276" w:lineRule="auto"/>
              <w:rPr>
                <w:rFonts w:asciiTheme="minorHAnsi" w:hAnsiTheme="minorHAnsi" w:cstheme="minorHAnsi"/>
                <w:sz w:val="22"/>
                <w:szCs w:val="22"/>
                <w:lang w:val="en-US"/>
              </w:rPr>
            </w:pPr>
          </w:p>
          <w:p w14:paraId="2116717A" w14:textId="77777777" w:rsidR="00DC60B4" w:rsidRPr="00127EB7" w:rsidRDefault="00DC60B4" w:rsidP="00A83690">
            <w:pPr>
              <w:spacing w:after="120" w:line="280" w:lineRule="auto"/>
              <w:rPr>
                <w:rFonts w:asciiTheme="minorHAnsi" w:hAnsiTheme="minorHAnsi" w:cstheme="minorHAnsi"/>
                <w:sz w:val="22"/>
                <w:szCs w:val="22"/>
                <w:lang w:val="en-US"/>
              </w:rPr>
            </w:pPr>
            <w:r w:rsidRPr="00CC1B77">
              <w:rPr>
                <w:rFonts w:asciiTheme="minorHAnsi" w:hAnsiTheme="minorHAnsi" w:cstheme="minorHAnsi"/>
                <w:b/>
                <w:bCs/>
                <w:sz w:val="22"/>
                <w:szCs w:val="22"/>
                <w:lang w:val="en-GB"/>
              </w:rPr>
              <w:t>enter:</w:t>
            </w:r>
            <w:r w:rsidRPr="00127EB7">
              <w:rPr>
                <w:rFonts w:asciiTheme="minorHAnsi" w:hAnsiTheme="minorHAnsi" w:cstheme="minorHAnsi"/>
                <w:sz w:val="22"/>
                <w:szCs w:val="22"/>
                <w:lang w:val="en-US"/>
              </w:rPr>
              <w:t xml:space="preserve"> .........</w:t>
            </w:r>
            <w:r w:rsidRPr="00CC1B77">
              <w:rPr>
                <w:rFonts w:asciiTheme="minorHAnsi" w:hAnsiTheme="minorHAnsi" w:cstheme="minorHAnsi"/>
                <w:sz w:val="22"/>
                <w:szCs w:val="22"/>
                <w:lang w:val="en-GB"/>
              </w:rPr>
              <w:t xml:space="preserve"> </w:t>
            </w:r>
            <w:r w:rsidRPr="001E36DD">
              <w:rPr>
                <w:rFonts w:asciiTheme="minorHAnsi" w:hAnsiTheme="minorHAnsi" w:cstheme="minorHAnsi"/>
                <w:sz w:val="22"/>
                <w:szCs w:val="22"/>
                <w:lang w:val="en-GB"/>
              </w:rPr>
              <w:t>PLN/EUR/USD/GBP</w:t>
            </w:r>
            <w:r>
              <w:rPr>
                <w:rFonts w:asciiTheme="minorHAnsi" w:hAnsiTheme="minorHAnsi" w:cstheme="minorHAnsi"/>
                <w:sz w:val="22"/>
                <w:szCs w:val="22"/>
                <w:lang w:val="en-GB"/>
              </w:rPr>
              <w:t>*</w:t>
            </w:r>
          </w:p>
          <w:p w14:paraId="750C1DC6" w14:textId="77777777" w:rsidR="00DC60B4" w:rsidRPr="00127EB7" w:rsidRDefault="00DC60B4" w:rsidP="00A83690">
            <w:pPr>
              <w:spacing w:after="120" w:line="276" w:lineRule="auto"/>
              <w:rPr>
                <w:rFonts w:asciiTheme="minorHAnsi" w:hAnsiTheme="minorHAnsi" w:cstheme="minorHAnsi"/>
                <w:sz w:val="22"/>
                <w:szCs w:val="22"/>
                <w:lang w:val="en-US"/>
              </w:rPr>
            </w:pPr>
          </w:p>
          <w:p w14:paraId="6CDF2791" w14:textId="77777777" w:rsidR="00DC60B4" w:rsidRPr="00127EB7" w:rsidRDefault="00DC60B4" w:rsidP="00A83690">
            <w:pPr>
              <w:spacing w:after="120" w:line="280" w:lineRule="auto"/>
              <w:rPr>
                <w:rFonts w:asciiTheme="minorHAnsi" w:hAnsiTheme="minorHAnsi" w:cstheme="minorHAnsi"/>
                <w:i/>
                <w:iCs/>
                <w:sz w:val="22"/>
                <w:szCs w:val="22"/>
                <w:lang w:val="en-US"/>
              </w:rPr>
            </w:pPr>
            <w:r w:rsidRPr="00CC1B77">
              <w:rPr>
                <w:rFonts w:asciiTheme="minorHAnsi" w:hAnsiTheme="minorHAnsi" w:cstheme="minorHAnsi"/>
                <w:b/>
                <w:bCs/>
                <w:sz w:val="22"/>
                <w:szCs w:val="22"/>
                <w:lang w:val="en-GB"/>
              </w:rPr>
              <w:t>enter:</w:t>
            </w:r>
            <w:r w:rsidRPr="00127EB7">
              <w:rPr>
                <w:rFonts w:asciiTheme="minorHAnsi" w:hAnsiTheme="minorHAnsi" w:cstheme="minorHAnsi"/>
                <w:sz w:val="22"/>
                <w:szCs w:val="22"/>
                <w:lang w:val="en-US"/>
              </w:rPr>
              <w:t xml:space="preserve"> .........</w:t>
            </w:r>
            <w:r w:rsidRPr="00CC1B77">
              <w:rPr>
                <w:rFonts w:asciiTheme="minorHAnsi" w:hAnsiTheme="minorHAnsi" w:cstheme="minorHAnsi"/>
                <w:sz w:val="22"/>
                <w:szCs w:val="22"/>
                <w:lang w:val="en-GB"/>
              </w:rPr>
              <w:t xml:space="preserve"> </w:t>
            </w:r>
            <w:r w:rsidRPr="001E36DD">
              <w:rPr>
                <w:rFonts w:asciiTheme="minorHAnsi" w:hAnsiTheme="minorHAnsi" w:cstheme="minorHAnsi"/>
                <w:sz w:val="22"/>
                <w:szCs w:val="22"/>
                <w:lang w:val="en-GB"/>
              </w:rPr>
              <w:t>PLN/EUR/USD/GBP</w:t>
            </w:r>
            <w:r>
              <w:rPr>
                <w:rFonts w:asciiTheme="minorHAnsi" w:hAnsiTheme="minorHAnsi" w:cstheme="minorHAnsi"/>
                <w:sz w:val="22"/>
                <w:szCs w:val="22"/>
                <w:lang w:val="en-GB"/>
              </w:rPr>
              <w:t>*</w:t>
            </w:r>
          </w:p>
          <w:p w14:paraId="47FDE295" w14:textId="77777777" w:rsidR="00DC60B4" w:rsidRPr="00127EB7" w:rsidRDefault="00DC60B4" w:rsidP="00A83690">
            <w:pPr>
              <w:pStyle w:val="Stopka"/>
              <w:tabs>
                <w:tab w:val="clear" w:pos="4536"/>
                <w:tab w:val="clear" w:pos="9072"/>
              </w:tabs>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Say:</w:t>
            </w:r>
            <w:r w:rsidRPr="00127EB7">
              <w:rPr>
                <w:rFonts w:asciiTheme="minorHAnsi" w:hAnsiTheme="minorHAnsi" w:cstheme="minorHAnsi"/>
                <w:sz w:val="22"/>
                <w:szCs w:val="22"/>
                <w:lang w:val="en-US"/>
              </w:rPr>
              <w:t xml:space="preserve"> ......................................................</w:t>
            </w:r>
          </w:p>
        </w:tc>
      </w:tr>
      <w:tr w:rsidR="00DC60B4" w:rsidRPr="007A4CB4" w14:paraId="5FBDE779" w14:textId="77777777" w:rsidTr="00A83690">
        <w:trPr>
          <w:trHeight w:val="649"/>
        </w:trPr>
        <w:tc>
          <w:tcPr>
            <w:tcW w:w="610" w:type="dxa"/>
            <w:tcBorders>
              <w:top w:val="single" w:sz="4" w:space="0" w:color="auto"/>
              <w:bottom w:val="single" w:sz="4" w:space="0" w:color="auto"/>
              <w:right w:val="single" w:sz="4" w:space="0" w:color="auto"/>
            </w:tcBorders>
          </w:tcPr>
          <w:p w14:paraId="42ACD437" w14:textId="77777777" w:rsidR="00DC60B4" w:rsidRPr="007A4CB4" w:rsidRDefault="00DC60B4" w:rsidP="00A83690">
            <w:pPr>
              <w:spacing w:after="120" w:line="276" w:lineRule="auto"/>
              <w:jc w:val="center"/>
              <w:rPr>
                <w:rFonts w:asciiTheme="minorHAnsi" w:hAnsiTheme="minorHAnsi" w:cstheme="minorHAnsi"/>
                <w:sz w:val="22"/>
                <w:szCs w:val="22"/>
                <w:highlight w:val="yellow"/>
              </w:rPr>
            </w:pPr>
            <w:r w:rsidRPr="007A4CB4">
              <w:rPr>
                <w:rFonts w:asciiTheme="minorHAnsi" w:hAnsiTheme="minorHAnsi" w:cstheme="minorHAnsi"/>
                <w:sz w:val="22"/>
                <w:szCs w:val="22"/>
              </w:rPr>
              <w:t>5.</w:t>
            </w:r>
          </w:p>
        </w:tc>
        <w:tc>
          <w:tcPr>
            <w:tcW w:w="3890" w:type="dxa"/>
            <w:tcBorders>
              <w:top w:val="single" w:sz="4" w:space="0" w:color="auto"/>
              <w:left w:val="single" w:sz="4" w:space="0" w:color="auto"/>
              <w:bottom w:val="single" w:sz="4" w:space="0" w:color="auto"/>
              <w:right w:val="single" w:sz="4" w:space="0" w:color="auto"/>
            </w:tcBorders>
          </w:tcPr>
          <w:p w14:paraId="7B56221C" w14:textId="77777777" w:rsidR="00DC60B4" w:rsidRPr="00FE4FB1" w:rsidRDefault="00DC60B4" w:rsidP="00A83690">
            <w:pPr>
              <w:spacing w:after="120" w:line="280" w:lineRule="auto"/>
              <w:rPr>
                <w:rFonts w:asciiTheme="minorHAnsi" w:hAnsiTheme="minorHAnsi" w:cstheme="minorHAnsi"/>
                <w:sz w:val="22"/>
                <w:szCs w:val="22"/>
                <w:lang w:val="en-US"/>
              </w:rPr>
            </w:pPr>
            <w:r w:rsidRPr="00FE4FB1">
              <w:rPr>
                <w:rFonts w:asciiTheme="minorHAnsi" w:hAnsiTheme="minorHAnsi" w:cstheme="minorHAnsi"/>
                <w:sz w:val="22"/>
                <w:szCs w:val="22"/>
                <w:lang w:val="en-GB"/>
              </w:rPr>
              <w:t>Time of performing the Contract:</w:t>
            </w:r>
          </w:p>
          <w:p w14:paraId="32678E19" w14:textId="5BB4ABDE" w:rsidR="00DC60B4" w:rsidRPr="00127EB7" w:rsidRDefault="00DC60B4" w:rsidP="000A5233">
            <w:pPr>
              <w:spacing w:after="120" w:line="280" w:lineRule="auto"/>
              <w:rPr>
                <w:rFonts w:asciiTheme="minorHAnsi" w:hAnsiTheme="minorHAnsi" w:cstheme="minorHAnsi"/>
                <w:sz w:val="22"/>
                <w:szCs w:val="22"/>
                <w:lang w:val="en-US"/>
              </w:rPr>
            </w:pPr>
            <w:r w:rsidRPr="00FE4FB1">
              <w:rPr>
                <w:rFonts w:asciiTheme="minorHAnsi" w:hAnsiTheme="minorHAnsi" w:cstheme="minorHAnsi"/>
                <w:sz w:val="22"/>
                <w:szCs w:val="22"/>
                <w:lang w:val="en-GB"/>
              </w:rPr>
              <w:t xml:space="preserve">Maximum time: </w:t>
            </w:r>
            <w:r w:rsidR="006B59E5" w:rsidRPr="006B59E5">
              <w:rPr>
                <w:rFonts w:asciiTheme="minorHAnsi" w:hAnsiTheme="minorHAnsi" w:cstheme="minorHAnsi"/>
                <w:sz w:val="22"/>
                <w:szCs w:val="22"/>
                <w:lang w:val="en-GB"/>
              </w:rPr>
              <w:t xml:space="preserve">at the  latest up to </w:t>
            </w:r>
            <w:r w:rsidR="006B59E5" w:rsidRPr="000A5233">
              <w:rPr>
                <w:rFonts w:asciiTheme="minorHAnsi" w:hAnsiTheme="minorHAnsi" w:cstheme="minorHAnsi"/>
                <w:b/>
                <w:sz w:val="22"/>
                <w:szCs w:val="22"/>
                <w:lang w:val="en-GB"/>
              </w:rPr>
              <w:t>1</w:t>
            </w:r>
            <w:r w:rsidR="000A5233">
              <w:rPr>
                <w:rFonts w:asciiTheme="minorHAnsi" w:hAnsiTheme="minorHAnsi" w:cstheme="minorHAnsi"/>
                <w:b/>
                <w:sz w:val="22"/>
                <w:szCs w:val="22"/>
                <w:lang w:val="en-GB"/>
              </w:rPr>
              <w:t>4</w:t>
            </w:r>
            <w:r w:rsidR="006B59E5" w:rsidRPr="000A5233">
              <w:rPr>
                <w:rFonts w:asciiTheme="minorHAnsi" w:hAnsiTheme="minorHAnsi" w:cstheme="minorHAnsi"/>
                <w:b/>
                <w:sz w:val="22"/>
                <w:szCs w:val="22"/>
                <w:lang w:val="en-GB"/>
              </w:rPr>
              <w:t xml:space="preserve"> weeks</w:t>
            </w:r>
            <w:r w:rsidR="006B59E5" w:rsidRPr="006B59E5">
              <w:rPr>
                <w:rFonts w:asciiTheme="minorHAnsi" w:hAnsiTheme="minorHAnsi" w:cstheme="minorHAnsi"/>
                <w:sz w:val="22"/>
                <w:szCs w:val="22"/>
                <w:lang w:val="en-GB"/>
              </w:rPr>
              <w:t xml:space="preserve"> from the date of signing the agreement</w:t>
            </w:r>
          </w:p>
        </w:tc>
        <w:tc>
          <w:tcPr>
            <w:tcW w:w="5068" w:type="dxa"/>
            <w:tcBorders>
              <w:top w:val="single" w:sz="4" w:space="0" w:color="auto"/>
              <w:left w:val="single" w:sz="4" w:space="0" w:color="auto"/>
              <w:bottom w:val="single" w:sz="4" w:space="0" w:color="auto"/>
            </w:tcBorders>
          </w:tcPr>
          <w:p w14:paraId="49C32DB9" w14:textId="7F2A1CAB" w:rsidR="00DC60B4" w:rsidRPr="007A4CB4" w:rsidRDefault="00DC60B4" w:rsidP="00FE4FB1">
            <w:pPr>
              <w:spacing w:after="120" w:line="280" w:lineRule="auto"/>
              <w:rPr>
                <w:rFonts w:asciiTheme="minorHAnsi" w:hAnsiTheme="minorHAnsi" w:cstheme="minorHAnsi"/>
                <w:sz w:val="22"/>
                <w:szCs w:val="22"/>
              </w:rPr>
            </w:pPr>
            <w:r w:rsidRPr="00CC1B77">
              <w:rPr>
                <w:rFonts w:asciiTheme="minorHAnsi" w:hAnsiTheme="minorHAnsi" w:cstheme="minorHAnsi"/>
                <w:b/>
                <w:bCs/>
                <w:sz w:val="22"/>
                <w:szCs w:val="22"/>
                <w:lang w:val="en-GB"/>
              </w:rPr>
              <w:t>enter:</w:t>
            </w:r>
            <w:r>
              <w:rPr>
                <w:rFonts w:asciiTheme="minorHAnsi" w:hAnsiTheme="minorHAnsi" w:cstheme="minorHAnsi"/>
                <w:sz w:val="22"/>
                <w:szCs w:val="22"/>
              </w:rPr>
              <w:t xml:space="preserve">  </w:t>
            </w:r>
            <w:r w:rsidRPr="007A4CB4">
              <w:rPr>
                <w:rFonts w:asciiTheme="minorHAnsi" w:hAnsiTheme="minorHAnsi" w:cstheme="minorHAnsi"/>
                <w:sz w:val="22"/>
                <w:szCs w:val="22"/>
              </w:rPr>
              <w:t>.........</w:t>
            </w:r>
            <w:r w:rsidRPr="00CC1B77">
              <w:rPr>
                <w:rFonts w:asciiTheme="minorHAnsi" w:hAnsiTheme="minorHAnsi" w:cstheme="minorHAnsi"/>
                <w:sz w:val="22"/>
                <w:szCs w:val="22"/>
                <w:lang w:val="en-GB"/>
              </w:rPr>
              <w:t xml:space="preserve">............................... </w:t>
            </w:r>
            <w:r w:rsidR="006B59E5">
              <w:rPr>
                <w:rFonts w:asciiTheme="minorHAnsi" w:hAnsiTheme="minorHAnsi" w:cstheme="minorHAnsi"/>
                <w:sz w:val="22"/>
                <w:szCs w:val="22"/>
                <w:lang w:val="en-GB"/>
              </w:rPr>
              <w:t>(weeks)</w:t>
            </w:r>
          </w:p>
        </w:tc>
      </w:tr>
      <w:tr w:rsidR="00DC60B4" w:rsidRPr="007A4CB4" w14:paraId="478786FC" w14:textId="77777777" w:rsidTr="00A83690">
        <w:trPr>
          <w:trHeight w:val="649"/>
        </w:trPr>
        <w:tc>
          <w:tcPr>
            <w:tcW w:w="610" w:type="dxa"/>
            <w:tcBorders>
              <w:top w:val="single" w:sz="4" w:space="0" w:color="auto"/>
              <w:bottom w:val="single" w:sz="4" w:space="0" w:color="auto"/>
              <w:right w:val="single" w:sz="4" w:space="0" w:color="auto"/>
            </w:tcBorders>
          </w:tcPr>
          <w:p w14:paraId="136601EC" w14:textId="77777777" w:rsidR="00DC60B4" w:rsidRPr="007A4CB4" w:rsidRDefault="00DC60B4" w:rsidP="00A83690">
            <w:pPr>
              <w:spacing w:after="120" w:line="276" w:lineRule="auto"/>
              <w:jc w:val="center"/>
              <w:rPr>
                <w:rFonts w:asciiTheme="minorHAnsi" w:hAnsiTheme="minorHAnsi" w:cstheme="minorHAnsi"/>
                <w:sz w:val="22"/>
                <w:szCs w:val="22"/>
              </w:rPr>
            </w:pPr>
            <w:r>
              <w:rPr>
                <w:rFonts w:asciiTheme="minorHAnsi" w:hAnsiTheme="minorHAnsi" w:cstheme="minorHAnsi"/>
                <w:sz w:val="22"/>
                <w:szCs w:val="22"/>
              </w:rPr>
              <w:t>6.</w:t>
            </w:r>
          </w:p>
        </w:tc>
        <w:tc>
          <w:tcPr>
            <w:tcW w:w="3890" w:type="dxa"/>
            <w:tcBorders>
              <w:top w:val="single" w:sz="4" w:space="0" w:color="auto"/>
              <w:left w:val="single" w:sz="4" w:space="0" w:color="auto"/>
              <w:bottom w:val="single" w:sz="4" w:space="0" w:color="auto"/>
              <w:right w:val="single" w:sz="4" w:space="0" w:color="auto"/>
            </w:tcBorders>
          </w:tcPr>
          <w:p w14:paraId="4B6482F7" w14:textId="77777777" w:rsidR="00DC60B4" w:rsidRPr="000F4F5C" w:rsidRDefault="00DC60B4" w:rsidP="00A83690">
            <w:pPr>
              <w:spacing w:after="120" w:line="280" w:lineRule="auto"/>
              <w:rPr>
                <w:rFonts w:asciiTheme="minorHAnsi" w:hAnsiTheme="minorHAnsi" w:cstheme="minorHAnsi"/>
                <w:sz w:val="22"/>
                <w:szCs w:val="22"/>
                <w:lang w:val="en-US"/>
              </w:rPr>
            </w:pPr>
            <w:r w:rsidRPr="000F4F5C">
              <w:rPr>
                <w:rFonts w:asciiTheme="minorHAnsi" w:hAnsiTheme="minorHAnsi" w:cstheme="minorHAnsi"/>
                <w:sz w:val="22"/>
                <w:szCs w:val="22"/>
                <w:lang w:val="en-US"/>
              </w:rPr>
              <w:t xml:space="preserve">Warranty period: </w:t>
            </w:r>
            <w:r w:rsidRPr="000F4F5C">
              <w:rPr>
                <w:rFonts w:asciiTheme="minorHAnsi" w:hAnsiTheme="minorHAnsi" w:cstheme="minorHAnsi"/>
                <w:b/>
                <w:sz w:val="22"/>
                <w:szCs w:val="22"/>
                <w:lang w:val="en-US"/>
              </w:rPr>
              <w:t xml:space="preserve">at leat </w:t>
            </w:r>
            <w:r>
              <w:rPr>
                <w:rFonts w:asciiTheme="minorHAnsi" w:hAnsiTheme="minorHAnsi" w:cstheme="minorHAnsi"/>
                <w:b/>
                <w:sz w:val="22"/>
                <w:szCs w:val="22"/>
                <w:lang w:val="en-US"/>
              </w:rPr>
              <w:t>12</w:t>
            </w:r>
            <w:r w:rsidRPr="000F4F5C">
              <w:rPr>
                <w:rFonts w:asciiTheme="minorHAnsi" w:hAnsiTheme="minorHAnsi" w:cstheme="minorHAnsi"/>
                <w:b/>
                <w:sz w:val="22"/>
                <w:szCs w:val="22"/>
                <w:lang w:val="en-US"/>
              </w:rPr>
              <w:t xml:space="preserve"> months</w:t>
            </w:r>
          </w:p>
        </w:tc>
        <w:tc>
          <w:tcPr>
            <w:tcW w:w="5068" w:type="dxa"/>
            <w:tcBorders>
              <w:top w:val="single" w:sz="4" w:space="0" w:color="auto"/>
              <w:left w:val="single" w:sz="4" w:space="0" w:color="auto"/>
              <w:bottom w:val="single" w:sz="4" w:space="0" w:color="auto"/>
            </w:tcBorders>
          </w:tcPr>
          <w:p w14:paraId="6A011B77" w14:textId="77777777" w:rsidR="00DC60B4" w:rsidRPr="000F4F5C" w:rsidRDefault="00DC60B4" w:rsidP="00A83690">
            <w:pPr>
              <w:spacing w:after="120" w:line="280" w:lineRule="auto"/>
              <w:rPr>
                <w:rFonts w:asciiTheme="minorHAnsi" w:hAnsiTheme="minorHAnsi" w:cstheme="minorHAnsi"/>
                <w:b/>
                <w:bCs/>
                <w:sz w:val="22"/>
                <w:szCs w:val="22"/>
                <w:lang w:val="en-GB"/>
              </w:rPr>
            </w:pPr>
            <w:r w:rsidRPr="000F4F5C">
              <w:rPr>
                <w:rFonts w:asciiTheme="minorHAnsi" w:hAnsiTheme="minorHAnsi" w:cstheme="minorHAnsi"/>
                <w:b/>
                <w:bCs/>
                <w:sz w:val="22"/>
                <w:szCs w:val="22"/>
              </w:rPr>
              <w:t xml:space="preserve">enter:…………………….. </w:t>
            </w:r>
            <w:r w:rsidRPr="000F4F5C">
              <w:rPr>
                <w:rFonts w:asciiTheme="minorHAnsi" w:hAnsiTheme="minorHAnsi" w:cstheme="minorHAnsi"/>
                <w:bCs/>
                <w:i/>
                <w:sz w:val="22"/>
                <w:szCs w:val="22"/>
              </w:rPr>
              <w:t>(months)</w:t>
            </w:r>
          </w:p>
        </w:tc>
      </w:tr>
      <w:tr w:rsidR="00DC60B4" w:rsidRPr="007A4CB4" w14:paraId="0025FD8A" w14:textId="77777777" w:rsidTr="00A83690">
        <w:trPr>
          <w:trHeight w:val="649"/>
        </w:trPr>
        <w:tc>
          <w:tcPr>
            <w:tcW w:w="610" w:type="dxa"/>
            <w:tcBorders>
              <w:top w:val="single" w:sz="4" w:space="0" w:color="auto"/>
              <w:bottom w:val="single" w:sz="4" w:space="0" w:color="auto"/>
              <w:right w:val="single" w:sz="4" w:space="0" w:color="auto"/>
            </w:tcBorders>
          </w:tcPr>
          <w:p w14:paraId="35525AD2" w14:textId="77777777" w:rsidR="00DC60B4" w:rsidRPr="007A4CB4" w:rsidRDefault="00DC60B4" w:rsidP="00A83690">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r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33730BFF" w14:textId="77777777" w:rsidR="00DC60B4" w:rsidRPr="007A4CB4" w:rsidRDefault="00DC60B4" w:rsidP="00A83690">
            <w:pPr>
              <w:spacing w:after="120" w:line="280" w:lineRule="auto"/>
              <w:rPr>
                <w:rFonts w:asciiTheme="minorHAnsi" w:hAnsiTheme="minorHAnsi" w:cstheme="minorHAnsi"/>
                <w:sz w:val="22"/>
                <w:szCs w:val="22"/>
              </w:rPr>
            </w:pPr>
            <w:r w:rsidRPr="00CC1B77">
              <w:rPr>
                <w:rFonts w:asciiTheme="minorHAnsi" w:hAnsiTheme="minorHAnsi" w:cstheme="minorHAnsi"/>
                <w:sz w:val="22"/>
                <w:szCs w:val="22"/>
                <w:lang w:val="en-GB"/>
              </w:rPr>
              <w:t>Statement</w:t>
            </w:r>
          </w:p>
        </w:tc>
        <w:tc>
          <w:tcPr>
            <w:tcW w:w="5068" w:type="dxa"/>
            <w:tcBorders>
              <w:top w:val="single" w:sz="4" w:space="0" w:color="auto"/>
              <w:left w:val="single" w:sz="4" w:space="0" w:color="auto"/>
              <w:bottom w:val="single" w:sz="4" w:space="0" w:color="auto"/>
            </w:tcBorders>
          </w:tcPr>
          <w:p w14:paraId="5FA00A14" w14:textId="77777777" w:rsidR="00DC60B4" w:rsidRPr="00127EB7" w:rsidRDefault="00DC60B4" w:rsidP="00A83690">
            <w:pPr>
              <w:spacing w:after="120" w:line="280" w:lineRule="auto"/>
              <w:jc w:val="both"/>
              <w:rPr>
                <w:rFonts w:asciiTheme="minorHAnsi" w:hAnsiTheme="minorHAnsi" w:cstheme="minorHAnsi"/>
                <w:color w:val="000000"/>
                <w:sz w:val="22"/>
                <w:szCs w:val="22"/>
                <w:lang w:val="en-US"/>
              </w:rPr>
            </w:pPr>
            <w:r w:rsidRPr="00CC1B77">
              <w:rPr>
                <w:rFonts w:asciiTheme="minorHAnsi" w:hAnsiTheme="minorHAnsi" w:cstheme="minorHAnsi"/>
                <w:color w:val="000000"/>
                <w:sz w:val="22"/>
                <w:szCs w:val="22"/>
                <w:lang w:val="en-GB"/>
              </w:rPr>
              <w:t xml:space="preserve">I hereby represent that the selection of our bid </w:t>
            </w:r>
            <w:r w:rsidRPr="00CC1B77">
              <w:rPr>
                <w:rFonts w:asciiTheme="minorHAnsi" w:hAnsiTheme="minorHAnsi" w:cstheme="minorHAnsi"/>
                <w:b/>
                <w:color w:val="000000"/>
                <w:sz w:val="22"/>
                <w:szCs w:val="22"/>
                <w:lang w:val="en-GB"/>
              </w:rPr>
              <w:t>will/will not</w:t>
            </w:r>
            <w:r w:rsidRPr="00CC1B77">
              <w:rPr>
                <w:rFonts w:asciiTheme="minorHAnsi" w:hAnsiTheme="minorHAnsi" w:cstheme="minorHAnsi"/>
                <w:color w:val="000000"/>
                <w:sz w:val="22"/>
                <w:szCs w:val="22"/>
                <w:lang w:val="en-GB"/>
              </w:rPr>
              <w:t xml:space="preserve">* result in imposing taxation obligation on the </w:t>
            </w:r>
            <w:r>
              <w:rPr>
                <w:rFonts w:asciiTheme="minorHAnsi" w:hAnsiTheme="minorHAnsi" w:cstheme="minorHAnsi"/>
                <w:color w:val="000000"/>
                <w:sz w:val="22"/>
                <w:szCs w:val="22"/>
                <w:lang w:val="en-GB"/>
              </w:rPr>
              <w:t>Contracting Authority</w:t>
            </w:r>
            <w:r w:rsidRPr="00CC1B77">
              <w:rPr>
                <w:rFonts w:asciiTheme="minorHAnsi" w:hAnsiTheme="minorHAnsi" w:cstheme="minorHAnsi"/>
                <w:color w:val="000000"/>
                <w:sz w:val="22"/>
                <w:szCs w:val="22"/>
                <w:lang w:val="en-GB"/>
              </w:rPr>
              <w:t>.</w:t>
            </w:r>
            <w:r w:rsidRPr="00127EB7">
              <w:rPr>
                <w:rFonts w:asciiTheme="minorHAnsi" w:hAnsiTheme="minorHAnsi" w:cstheme="minorHAnsi"/>
                <w:color w:val="000000"/>
                <w:sz w:val="22"/>
                <w:szCs w:val="22"/>
                <w:lang w:val="en-US"/>
              </w:rPr>
              <w:t xml:space="preserve"> </w:t>
            </w:r>
          </w:p>
          <w:p w14:paraId="19AF964E" w14:textId="77777777" w:rsidR="00DC60B4" w:rsidRPr="007A4CB4" w:rsidRDefault="00DC60B4" w:rsidP="00A83690">
            <w:pPr>
              <w:spacing w:after="120" w:line="280" w:lineRule="auto"/>
              <w:rPr>
                <w:rFonts w:asciiTheme="minorHAnsi" w:hAnsiTheme="minorHAnsi" w:cstheme="minorHAnsi"/>
                <w:sz w:val="22"/>
                <w:szCs w:val="22"/>
              </w:rPr>
            </w:pPr>
            <w:r w:rsidRPr="00CC1B77">
              <w:rPr>
                <w:rFonts w:asciiTheme="minorHAnsi" w:hAnsiTheme="minorHAnsi" w:cstheme="minorHAnsi"/>
                <w:color w:val="000000"/>
                <w:sz w:val="22"/>
                <w:szCs w:val="22"/>
                <w:lang w:val="en-GB" w:eastAsia="en-US"/>
              </w:rPr>
              <w:t>The following (name or type of the goods or services) will lead to the emergence of a tax obligation</w:t>
            </w:r>
            <w:r w:rsidRPr="00CC1B77">
              <w:rPr>
                <w:rFonts w:asciiTheme="minorHAnsi" w:hAnsiTheme="minorHAnsi" w:cstheme="minorHAnsi"/>
                <w:color w:val="000000"/>
                <w:sz w:val="22"/>
                <w:szCs w:val="22"/>
                <w:lang w:val="en-GB" w:eastAsia="en-US"/>
              </w:rPr>
              <w:br/>
            </w:r>
            <w:r w:rsidRPr="00CC1B77">
              <w:rPr>
                <w:rFonts w:asciiTheme="minorHAnsi" w:hAnsiTheme="minorHAnsi" w:cstheme="minorHAnsi"/>
                <w:b/>
                <w:color w:val="000000"/>
                <w:sz w:val="22"/>
                <w:szCs w:val="22"/>
                <w:lang w:val="en-GB" w:eastAsia="en-US"/>
              </w:rPr>
              <w:t>Value without tax:……………………………………………..</w:t>
            </w:r>
            <w:r w:rsidRPr="00CC1B77">
              <w:rPr>
                <w:rFonts w:asciiTheme="minorHAnsi" w:hAnsiTheme="minorHAnsi" w:cstheme="minorHAnsi"/>
                <w:b/>
                <w:color w:val="000000"/>
                <w:sz w:val="22"/>
                <w:szCs w:val="22"/>
                <w:lang w:val="en-GB" w:eastAsia="en-US"/>
              </w:rPr>
              <w:br/>
              <w:t>Name of goods:…………………………………………………..</w:t>
            </w:r>
          </w:p>
        </w:tc>
      </w:tr>
      <w:tr w:rsidR="00DC60B4" w:rsidRPr="001C5A2D" w14:paraId="21705A22" w14:textId="77777777" w:rsidTr="00A83690">
        <w:trPr>
          <w:trHeight w:val="649"/>
        </w:trPr>
        <w:tc>
          <w:tcPr>
            <w:tcW w:w="610" w:type="dxa"/>
            <w:tcBorders>
              <w:top w:val="single" w:sz="4" w:space="0" w:color="auto"/>
              <w:bottom w:val="single" w:sz="4" w:space="0" w:color="auto"/>
              <w:right w:val="single" w:sz="4" w:space="0" w:color="auto"/>
            </w:tcBorders>
          </w:tcPr>
          <w:p w14:paraId="4C7C4A62" w14:textId="77777777" w:rsidR="00DC60B4" w:rsidRPr="000F4F5C" w:rsidRDefault="00DC60B4" w:rsidP="00A83690">
            <w:pPr>
              <w:spacing w:after="120" w:line="276" w:lineRule="auto"/>
              <w:jc w:val="center"/>
              <w:rPr>
                <w:rFonts w:asciiTheme="minorHAnsi" w:hAnsiTheme="minorHAnsi" w:cstheme="minorHAnsi"/>
                <w:color w:val="000000" w:themeColor="text1"/>
                <w:sz w:val="22"/>
                <w:szCs w:val="22"/>
              </w:rPr>
            </w:pPr>
            <w:r w:rsidRPr="000F4F5C">
              <w:rPr>
                <w:rFonts w:asciiTheme="minorHAnsi" w:hAnsiTheme="minorHAnsi" w:cstheme="minorHAnsi"/>
                <w:color w:val="000000" w:themeColor="text1"/>
                <w:sz w:val="22"/>
                <w:szCs w:val="22"/>
              </w:rPr>
              <w:t>8.</w:t>
            </w:r>
          </w:p>
        </w:tc>
        <w:tc>
          <w:tcPr>
            <w:tcW w:w="3890" w:type="dxa"/>
            <w:tcBorders>
              <w:top w:val="single" w:sz="4" w:space="0" w:color="auto"/>
              <w:left w:val="single" w:sz="4" w:space="0" w:color="auto"/>
              <w:bottom w:val="single" w:sz="4" w:space="0" w:color="auto"/>
              <w:right w:val="single" w:sz="4" w:space="0" w:color="auto"/>
            </w:tcBorders>
          </w:tcPr>
          <w:p w14:paraId="573E74BB" w14:textId="77777777" w:rsidR="00DC60B4" w:rsidRPr="000F4F5C" w:rsidRDefault="00DC60B4" w:rsidP="00A83690">
            <w:pPr>
              <w:spacing w:after="120" w:line="280" w:lineRule="auto"/>
              <w:rPr>
                <w:rFonts w:asciiTheme="minorHAnsi" w:hAnsiTheme="minorHAnsi" w:cstheme="minorHAnsi"/>
                <w:sz w:val="22"/>
                <w:szCs w:val="22"/>
              </w:rPr>
            </w:pPr>
            <w:r w:rsidRPr="000F4F5C">
              <w:rPr>
                <w:rFonts w:asciiTheme="minorHAnsi" w:hAnsiTheme="minorHAnsi" w:cstheme="minorHAnsi"/>
                <w:sz w:val="22"/>
                <w:szCs w:val="22"/>
                <w:lang w:val="en-GB"/>
              </w:rPr>
              <w:t>Type of Contractor</w:t>
            </w:r>
          </w:p>
        </w:tc>
        <w:tc>
          <w:tcPr>
            <w:tcW w:w="5068" w:type="dxa"/>
            <w:tcBorders>
              <w:top w:val="single" w:sz="4" w:space="0" w:color="auto"/>
              <w:left w:val="single" w:sz="4" w:space="0" w:color="auto"/>
              <w:bottom w:val="single" w:sz="4" w:space="0" w:color="auto"/>
            </w:tcBorders>
          </w:tcPr>
          <w:p w14:paraId="12111E13" w14:textId="77777777" w:rsidR="00DC60B4" w:rsidRPr="000F4F5C" w:rsidRDefault="00DC60B4" w:rsidP="00A83690">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US"/>
              </w:rPr>
              <w:t>I declare that I am:</w:t>
            </w:r>
          </w:p>
          <w:p w14:paraId="35BB8736" w14:textId="77777777" w:rsidR="00DC60B4" w:rsidRPr="000F4F5C" w:rsidRDefault="00DC60B4" w:rsidP="00A83690">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GB"/>
              </w:rPr>
              <w:lastRenderedPageBreak/>
              <w:t></w:t>
            </w:r>
            <w:r w:rsidRPr="000F4F5C">
              <w:rPr>
                <w:rFonts w:asciiTheme="minorHAnsi" w:hAnsiTheme="minorHAnsi" w:cstheme="minorHAnsi"/>
                <w:color w:val="000000"/>
                <w:sz w:val="22"/>
                <w:szCs w:val="22"/>
                <w:lang w:val="en-US"/>
              </w:rPr>
              <w:tab/>
              <w:t>Microentrepreneur</w:t>
            </w:r>
          </w:p>
          <w:p w14:paraId="763EE0F4" w14:textId="77777777" w:rsidR="00DC60B4" w:rsidRPr="000F4F5C" w:rsidRDefault="00DC60B4" w:rsidP="00A83690">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GB"/>
              </w:rPr>
              <w:t></w:t>
            </w:r>
            <w:r w:rsidRPr="000F4F5C">
              <w:rPr>
                <w:rFonts w:asciiTheme="minorHAnsi" w:hAnsiTheme="minorHAnsi" w:cstheme="minorHAnsi"/>
                <w:color w:val="000000"/>
                <w:sz w:val="22"/>
                <w:szCs w:val="22"/>
                <w:lang w:val="en-US"/>
              </w:rPr>
              <w:tab/>
              <w:t>Small enterprise</w:t>
            </w:r>
          </w:p>
          <w:p w14:paraId="6548F5A3" w14:textId="77777777" w:rsidR="00DC60B4" w:rsidRPr="000F4F5C" w:rsidRDefault="00DC60B4" w:rsidP="00A83690">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GB"/>
              </w:rPr>
              <w:t></w:t>
            </w:r>
            <w:r w:rsidRPr="000F4F5C">
              <w:rPr>
                <w:rFonts w:asciiTheme="minorHAnsi" w:hAnsiTheme="minorHAnsi" w:cstheme="minorHAnsi"/>
                <w:color w:val="000000"/>
                <w:sz w:val="22"/>
                <w:szCs w:val="22"/>
                <w:lang w:val="en-US"/>
              </w:rPr>
              <w:tab/>
              <w:t>Medium enterprise</w:t>
            </w:r>
          </w:p>
          <w:p w14:paraId="3B0457F0" w14:textId="77777777" w:rsidR="00DC60B4" w:rsidRPr="000F4F5C" w:rsidRDefault="00DC60B4" w:rsidP="00A83690">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GB"/>
              </w:rPr>
              <w:t></w:t>
            </w:r>
            <w:r w:rsidRPr="000F4F5C">
              <w:rPr>
                <w:rFonts w:asciiTheme="minorHAnsi" w:hAnsiTheme="minorHAnsi" w:cstheme="minorHAnsi"/>
                <w:color w:val="000000"/>
                <w:sz w:val="22"/>
                <w:szCs w:val="22"/>
                <w:lang w:val="en-US"/>
              </w:rPr>
              <w:tab/>
              <w:t>A sole proprietorship</w:t>
            </w:r>
          </w:p>
          <w:p w14:paraId="30AE7758" w14:textId="77777777" w:rsidR="00DC60B4" w:rsidRPr="000F4F5C" w:rsidRDefault="00DC60B4" w:rsidP="00A83690">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GB"/>
              </w:rPr>
              <w:t></w:t>
            </w:r>
            <w:r w:rsidRPr="000F4F5C">
              <w:rPr>
                <w:rFonts w:asciiTheme="minorHAnsi" w:hAnsiTheme="minorHAnsi" w:cstheme="minorHAnsi"/>
                <w:color w:val="000000"/>
                <w:sz w:val="22"/>
                <w:szCs w:val="22"/>
                <w:lang w:val="en-US"/>
              </w:rPr>
              <w:tab/>
              <w:t>A natural person who does not conduct business activity</w:t>
            </w:r>
          </w:p>
          <w:p w14:paraId="302526B0" w14:textId="77777777" w:rsidR="00DC60B4" w:rsidRPr="000F4F5C" w:rsidRDefault="00DC60B4" w:rsidP="00A83690">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GB"/>
              </w:rPr>
              <w:t></w:t>
            </w:r>
            <w:r w:rsidRPr="000F4F5C">
              <w:rPr>
                <w:rFonts w:asciiTheme="minorHAnsi" w:hAnsiTheme="minorHAnsi" w:cstheme="minorHAnsi"/>
                <w:color w:val="000000"/>
                <w:sz w:val="22"/>
                <w:szCs w:val="22"/>
                <w:lang w:val="en-US"/>
              </w:rPr>
              <w:tab/>
              <w:t>Other types: specify ……………………….</w:t>
            </w:r>
          </w:p>
          <w:p w14:paraId="1C49FEDD" w14:textId="77777777" w:rsidR="00DC60B4" w:rsidRPr="000F4F5C" w:rsidRDefault="00DC60B4" w:rsidP="00A83690">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US"/>
              </w:rPr>
              <w:t>within the meaning of the Act of March 6, 2018 Entrepreneurs Law.</w:t>
            </w:r>
          </w:p>
          <w:p w14:paraId="5DC31E5A" w14:textId="77777777" w:rsidR="00DC60B4" w:rsidRPr="000F4F5C" w:rsidRDefault="00DC60B4" w:rsidP="00A83690">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US"/>
              </w:rPr>
              <w:t>(Note! Mark the "X" in the appropriate box))</w:t>
            </w:r>
          </w:p>
        </w:tc>
      </w:tr>
      <w:tr w:rsidR="00DC60B4" w:rsidRPr="001C5A2D" w14:paraId="7D1D285F" w14:textId="77777777" w:rsidTr="00A83690">
        <w:trPr>
          <w:trHeight w:val="416"/>
        </w:trPr>
        <w:tc>
          <w:tcPr>
            <w:tcW w:w="610" w:type="dxa"/>
            <w:tcBorders>
              <w:top w:val="single" w:sz="4" w:space="0" w:color="auto"/>
              <w:bottom w:val="single" w:sz="4" w:space="0" w:color="auto"/>
              <w:right w:val="single" w:sz="4" w:space="0" w:color="auto"/>
            </w:tcBorders>
          </w:tcPr>
          <w:p w14:paraId="6E3E925B" w14:textId="77777777" w:rsidR="00DC60B4" w:rsidRPr="007A4CB4" w:rsidRDefault="00DC60B4" w:rsidP="00A83690">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9</w:t>
            </w:r>
            <w:r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71819C40" w14:textId="77777777" w:rsidR="00DC60B4" w:rsidRPr="007A4CB4" w:rsidRDefault="00DC60B4" w:rsidP="00A83690">
            <w:pPr>
              <w:spacing w:after="120" w:line="280" w:lineRule="auto"/>
              <w:rPr>
                <w:rFonts w:asciiTheme="minorHAnsi" w:hAnsiTheme="minorHAnsi" w:cstheme="minorHAnsi"/>
                <w:sz w:val="22"/>
                <w:szCs w:val="22"/>
              </w:rPr>
            </w:pPr>
            <w:r w:rsidRPr="00CC1B77">
              <w:rPr>
                <w:rFonts w:asciiTheme="minorHAnsi" w:hAnsiTheme="minorHAnsi" w:cstheme="minorHAnsi"/>
                <w:sz w:val="22"/>
                <w:szCs w:val="22"/>
                <w:lang w:val="en-GB"/>
              </w:rPr>
              <w:t>Statement</w:t>
            </w:r>
          </w:p>
        </w:tc>
        <w:tc>
          <w:tcPr>
            <w:tcW w:w="5068" w:type="dxa"/>
            <w:tcBorders>
              <w:top w:val="single" w:sz="4" w:space="0" w:color="auto"/>
              <w:left w:val="single" w:sz="4" w:space="0" w:color="auto"/>
              <w:bottom w:val="single" w:sz="4" w:space="0" w:color="auto"/>
            </w:tcBorders>
          </w:tcPr>
          <w:p w14:paraId="1454325F" w14:textId="77777777" w:rsidR="00DC60B4" w:rsidRPr="00127EB7" w:rsidRDefault="00DC60B4" w:rsidP="00A83690">
            <w:pPr>
              <w:spacing w:after="120" w:line="280" w:lineRule="auto"/>
              <w:jc w:val="both"/>
              <w:rPr>
                <w:rFonts w:asciiTheme="minorHAnsi" w:hAnsiTheme="minorHAnsi" w:cstheme="minorHAnsi"/>
                <w:color w:val="000000"/>
                <w:sz w:val="22"/>
                <w:szCs w:val="22"/>
                <w:lang w:val="en-US"/>
              </w:rPr>
            </w:pPr>
            <w:r w:rsidRPr="00CC1B77">
              <w:rPr>
                <w:rFonts w:asciiTheme="minorHAnsi" w:hAnsiTheme="minorHAnsi" w:cstheme="minorHAnsi"/>
                <w:color w:val="000000"/>
                <w:sz w:val="22"/>
                <w:szCs w:val="22"/>
                <w:lang w:val="en-GB"/>
              </w:rPr>
              <w:t>I hereby represent that I have read the Terms of Reference (together with the Appendices constituting an integral part thereof) and that I accept its content without reservations.</w:t>
            </w:r>
          </w:p>
        </w:tc>
      </w:tr>
      <w:tr w:rsidR="00DC60B4" w:rsidRPr="001C5A2D" w14:paraId="020AEE5A" w14:textId="77777777" w:rsidTr="00A83690">
        <w:trPr>
          <w:trHeight w:val="416"/>
        </w:trPr>
        <w:tc>
          <w:tcPr>
            <w:tcW w:w="610" w:type="dxa"/>
            <w:tcBorders>
              <w:top w:val="single" w:sz="4" w:space="0" w:color="auto"/>
              <w:bottom w:val="single" w:sz="4" w:space="0" w:color="auto"/>
              <w:right w:val="single" w:sz="4" w:space="0" w:color="auto"/>
            </w:tcBorders>
          </w:tcPr>
          <w:p w14:paraId="62A2B7C0" w14:textId="77777777" w:rsidR="00DC60B4" w:rsidRPr="007A4CB4" w:rsidRDefault="00DC60B4" w:rsidP="00A83690">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10</w:t>
            </w:r>
            <w:r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177028AE" w14:textId="77777777" w:rsidR="00DC60B4" w:rsidRPr="00127EB7" w:rsidRDefault="00DC60B4" w:rsidP="00A83690">
            <w:pPr>
              <w:spacing w:after="120" w:line="280" w:lineRule="auto"/>
              <w:rPr>
                <w:rFonts w:asciiTheme="minorHAnsi" w:hAnsiTheme="minorHAnsi" w:cstheme="minorHAnsi"/>
                <w:color w:val="000000" w:themeColor="text1"/>
                <w:sz w:val="22"/>
                <w:szCs w:val="22"/>
                <w:lang w:val="en-US"/>
              </w:rPr>
            </w:pPr>
            <w:r w:rsidRPr="00CC1B77">
              <w:rPr>
                <w:rFonts w:asciiTheme="minorHAnsi" w:hAnsiTheme="minorHAnsi" w:cstheme="minorHAnsi"/>
                <w:color w:val="000000" w:themeColor="text1"/>
                <w:sz w:val="22"/>
                <w:szCs w:val="22"/>
                <w:lang w:val="en-GB"/>
              </w:rPr>
              <w:t>I hereby represent that I have fulfilled the information obligations foreseen in Art.</w:t>
            </w:r>
            <w:r w:rsidRPr="00127EB7">
              <w:rPr>
                <w:rFonts w:asciiTheme="minorHAnsi" w:hAnsiTheme="minorHAnsi" w:cstheme="minorHAnsi"/>
                <w:color w:val="000000" w:themeColor="text1"/>
                <w:sz w:val="22"/>
                <w:szCs w:val="22"/>
                <w:lang w:val="en-US"/>
              </w:rPr>
              <w:t xml:space="preserve"> </w:t>
            </w:r>
            <w:r w:rsidRPr="00CC1B77">
              <w:rPr>
                <w:rFonts w:asciiTheme="minorHAnsi" w:hAnsiTheme="minorHAnsi" w:cstheme="minorHAnsi"/>
                <w:color w:val="000000" w:themeColor="text1"/>
                <w:sz w:val="22"/>
                <w:szCs w:val="22"/>
                <w:lang w:val="en-GB"/>
              </w:rPr>
              <w:t>13 or Art.</w:t>
            </w:r>
            <w:r w:rsidRPr="00127EB7">
              <w:rPr>
                <w:rFonts w:asciiTheme="minorHAnsi" w:hAnsiTheme="minorHAnsi" w:cstheme="minorHAnsi"/>
                <w:color w:val="000000" w:themeColor="text1"/>
                <w:sz w:val="22"/>
                <w:szCs w:val="22"/>
                <w:lang w:val="en-US"/>
              </w:rPr>
              <w:t xml:space="preserve"> </w:t>
            </w:r>
            <w:r w:rsidRPr="00CC1B77">
              <w:rPr>
                <w:rFonts w:asciiTheme="minorHAnsi" w:hAnsiTheme="minorHAnsi" w:cstheme="minorHAnsi"/>
                <w:color w:val="000000"/>
                <w:sz w:val="22"/>
                <w:szCs w:val="22"/>
                <w:lang w:val="en-GB"/>
              </w:rPr>
              <w:t>14 of the GDPR towards natural persons whose personal data I obtained directly or indirectly in order to apply for awarding a public contract in the present procedure.</w:t>
            </w:r>
          </w:p>
        </w:tc>
        <w:tc>
          <w:tcPr>
            <w:tcW w:w="5068" w:type="dxa"/>
            <w:tcBorders>
              <w:top w:val="single" w:sz="4" w:space="0" w:color="auto"/>
              <w:left w:val="single" w:sz="4" w:space="0" w:color="auto"/>
              <w:bottom w:val="single" w:sz="4" w:space="0" w:color="auto"/>
            </w:tcBorders>
          </w:tcPr>
          <w:p w14:paraId="44D54C37" w14:textId="77777777" w:rsidR="00DC60B4" w:rsidRPr="00127EB7" w:rsidRDefault="00DC60B4" w:rsidP="00A83690">
            <w:pPr>
              <w:spacing w:after="120" w:line="276" w:lineRule="auto"/>
              <w:jc w:val="both"/>
              <w:rPr>
                <w:rFonts w:asciiTheme="minorHAnsi" w:hAnsiTheme="minorHAnsi" w:cstheme="minorHAnsi"/>
                <w:b/>
                <w:color w:val="000000" w:themeColor="text1"/>
                <w:sz w:val="22"/>
                <w:szCs w:val="22"/>
                <w:lang w:val="en-US"/>
              </w:rPr>
            </w:pPr>
          </w:p>
          <w:p w14:paraId="45D9ABE1" w14:textId="77777777" w:rsidR="00DC60B4" w:rsidRPr="00127EB7" w:rsidRDefault="00DC60B4" w:rsidP="00A83690">
            <w:pPr>
              <w:spacing w:after="120" w:line="280" w:lineRule="auto"/>
              <w:jc w:val="both"/>
              <w:rPr>
                <w:rFonts w:asciiTheme="minorHAnsi" w:hAnsiTheme="minorHAnsi" w:cstheme="minorHAnsi"/>
                <w:color w:val="000000" w:themeColor="text1"/>
                <w:sz w:val="22"/>
                <w:szCs w:val="22"/>
                <w:lang w:val="en-US"/>
              </w:rPr>
            </w:pPr>
            <w:r w:rsidRPr="00CC1B77">
              <w:rPr>
                <w:rFonts w:asciiTheme="minorHAnsi" w:hAnsiTheme="minorHAnsi" w:cstheme="minorHAnsi"/>
                <w:b/>
                <w:color w:val="000000" w:themeColor="text1"/>
                <w:sz w:val="22"/>
                <w:szCs w:val="22"/>
                <w:lang w:val="en-GB"/>
              </w:rPr>
              <w:t>confirm:……………………………………..</w:t>
            </w:r>
          </w:p>
          <w:p w14:paraId="4AA39EAB" w14:textId="77777777" w:rsidR="00DC60B4" w:rsidRPr="00127EB7" w:rsidRDefault="00DC60B4" w:rsidP="00A83690">
            <w:pPr>
              <w:spacing w:after="120" w:line="280" w:lineRule="auto"/>
              <w:jc w:val="both"/>
              <w:rPr>
                <w:rFonts w:asciiTheme="minorHAnsi" w:hAnsiTheme="minorHAnsi" w:cstheme="minorHAnsi"/>
                <w:color w:val="000000" w:themeColor="text1"/>
                <w:sz w:val="22"/>
                <w:szCs w:val="22"/>
                <w:lang w:val="en-US"/>
              </w:rPr>
            </w:pPr>
            <w:r w:rsidRPr="00CC1B77">
              <w:rPr>
                <w:rFonts w:asciiTheme="minorHAnsi" w:hAnsiTheme="minorHAnsi" w:cstheme="minorHAnsi"/>
                <w:i/>
                <w:color w:val="000000" w:themeColor="text1"/>
                <w:sz w:val="22"/>
                <w:szCs w:val="22"/>
                <w:lang w:val="en-GB"/>
              </w:rPr>
              <w:t>In the event if the Contractor does not transfer the personal data other than their own or if the information obligation is excluded pursuant to Art.</w:t>
            </w:r>
            <w:r w:rsidRPr="00127EB7">
              <w:rPr>
                <w:rFonts w:asciiTheme="minorHAnsi" w:hAnsiTheme="minorHAnsi" w:cstheme="minorHAnsi"/>
                <w:i/>
                <w:color w:val="000000" w:themeColor="text1"/>
                <w:sz w:val="22"/>
                <w:szCs w:val="22"/>
                <w:lang w:val="en-US"/>
              </w:rPr>
              <w:t xml:space="preserve"> </w:t>
            </w:r>
            <w:r w:rsidRPr="00CC1B77">
              <w:rPr>
                <w:rFonts w:asciiTheme="minorHAnsi" w:hAnsiTheme="minorHAnsi" w:cstheme="minorHAnsi"/>
                <w:i/>
                <w:color w:val="000000" w:themeColor="text1"/>
                <w:sz w:val="22"/>
                <w:szCs w:val="22"/>
                <w:lang w:val="en-GB"/>
              </w:rPr>
              <w:t>13, item</w:t>
            </w:r>
            <w:r w:rsidRPr="00127EB7">
              <w:rPr>
                <w:rFonts w:asciiTheme="minorHAnsi" w:hAnsiTheme="minorHAnsi" w:cstheme="minorHAnsi"/>
                <w:i/>
                <w:color w:val="000000" w:themeColor="text1"/>
                <w:sz w:val="22"/>
                <w:szCs w:val="22"/>
                <w:lang w:val="en-US"/>
              </w:rPr>
              <w:t xml:space="preserve"> </w:t>
            </w:r>
            <w:r w:rsidRPr="00CC1B77">
              <w:rPr>
                <w:rFonts w:asciiTheme="minorHAnsi" w:hAnsiTheme="minorHAnsi" w:cstheme="minorHAnsi"/>
                <w:i/>
                <w:color w:val="000000" w:themeColor="text1"/>
                <w:sz w:val="22"/>
                <w:szCs w:val="22"/>
                <w:lang w:val="en-GB"/>
              </w:rPr>
              <w:t>4 or Art.</w:t>
            </w:r>
            <w:r w:rsidRPr="00127EB7">
              <w:rPr>
                <w:rFonts w:asciiTheme="minorHAnsi" w:hAnsiTheme="minorHAnsi" w:cstheme="minorHAnsi"/>
                <w:i/>
                <w:color w:val="000000" w:themeColor="text1"/>
                <w:sz w:val="22"/>
                <w:szCs w:val="22"/>
                <w:lang w:val="en-US"/>
              </w:rPr>
              <w:t xml:space="preserve"> </w:t>
            </w:r>
            <w:r w:rsidRPr="00CC1B77">
              <w:rPr>
                <w:rFonts w:asciiTheme="minorHAnsi" w:hAnsiTheme="minorHAnsi" w:cstheme="minorHAnsi"/>
                <w:i/>
                <w:color w:val="000000" w:themeColor="text1"/>
                <w:sz w:val="22"/>
                <w:szCs w:val="22"/>
                <w:lang w:val="en-GB"/>
              </w:rPr>
              <w:t>14, item</w:t>
            </w:r>
            <w:r w:rsidRPr="00127EB7">
              <w:rPr>
                <w:rFonts w:asciiTheme="minorHAnsi" w:hAnsiTheme="minorHAnsi" w:cstheme="minorHAnsi"/>
                <w:i/>
                <w:color w:val="000000" w:themeColor="text1"/>
                <w:sz w:val="22"/>
                <w:szCs w:val="22"/>
                <w:lang w:val="en-US"/>
              </w:rPr>
              <w:t xml:space="preserve"> </w:t>
            </w:r>
            <w:r w:rsidRPr="00CC1B77">
              <w:rPr>
                <w:rFonts w:asciiTheme="minorHAnsi" w:hAnsiTheme="minorHAnsi" w:cstheme="minorHAnsi"/>
                <w:i/>
                <w:color w:val="000000" w:themeColor="text1"/>
                <w:sz w:val="22"/>
                <w:szCs w:val="22"/>
                <w:lang w:val="en-GB"/>
              </w:rPr>
              <w:t>5 of the GDPR, the Contractor shall not submit this statement (delete the content of the statement e.g. by crossing out).</w:t>
            </w:r>
          </w:p>
        </w:tc>
      </w:tr>
      <w:tr w:rsidR="00DC60B4" w:rsidRPr="007A4CB4" w14:paraId="31251FAE" w14:textId="77777777" w:rsidTr="00A83690">
        <w:trPr>
          <w:trHeight w:val="490"/>
        </w:trPr>
        <w:tc>
          <w:tcPr>
            <w:tcW w:w="610" w:type="dxa"/>
            <w:tcBorders>
              <w:top w:val="single" w:sz="4" w:space="0" w:color="auto"/>
              <w:bottom w:val="single" w:sz="4" w:space="0" w:color="auto"/>
              <w:right w:val="single" w:sz="4" w:space="0" w:color="auto"/>
            </w:tcBorders>
          </w:tcPr>
          <w:p w14:paraId="78669935" w14:textId="77777777" w:rsidR="00DC60B4" w:rsidRPr="007A4CB4" w:rsidRDefault="00DC60B4" w:rsidP="00A83690">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r>
              <w:rPr>
                <w:rFonts w:asciiTheme="minorHAnsi" w:hAnsiTheme="minorHAnsi" w:cstheme="minorHAnsi"/>
                <w:color w:val="000000" w:themeColor="text1"/>
                <w:sz w:val="22"/>
                <w:szCs w:val="22"/>
              </w:rPr>
              <w:t>1</w:t>
            </w:r>
            <w:r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13106E09" w14:textId="77777777" w:rsidR="00DC60B4" w:rsidRPr="00127EB7" w:rsidRDefault="00DC60B4" w:rsidP="00A83690">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Persons authorised to represent the Contractor</w:t>
            </w:r>
          </w:p>
        </w:tc>
        <w:tc>
          <w:tcPr>
            <w:tcW w:w="5068" w:type="dxa"/>
            <w:tcBorders>
              <w:top w:val="single" w:sz="4" w:space="0" w:color="auto"/>
              <w:left w:val="single" w:sz="4" w:space="0" w:color="auto"/>
              <w:bottom w:val="single" w:sz="4" w:space="0" w:color="auto"/>
            </w:tcBorders>
          </w:tcPr>
          <w:p w14:paraId="785A0956" w14:textId="77777777" w:rsidR="00DC60B4" w:rsidRPr="007A4CB4" w:rsidRDefault="00DC60B4" w:rsidP="00A83690">
            <w:pPr>
              <w:spacing w:after="120" w:line="280" w:lineRule="auto"/>
              <w:rPr>
                <w:rFonts w:asciiTheme="minorHAnsi" w:hAnsiTheme="minorHAnsi" w:cstheme="minorHAnsi"/>
                <w:sz w:val="22"/>
                <w:szCs w:val="22"/>
              </w:rPr>
            </w:pPr>
            <w:r w:rsidRPr="00CC1B77">
              <w:rPr>
                <w:rFonts w:asciiTheme="minorHAnsi" w:hAnsiTheme="minorHAnsi" w:cstheme="minorHAnsi"/>
                <w:b/>
                <w:bCs/>
                <w:sz w:val="22"/>
                <w:szCs w:val="22"/>
                <w:lang w:val="en-GB"/>
              </w:rPr>
              <w:t>enter:</w:t>
            </w:r>
            <w:r w:rsidRPr="007A4CB4">
              <w:rPr>
                <w:rFonts w:asciiTheme="minorHAnsi" w:hAnsiTheme="minorHAnsi" w:cstheme="minorHAnsi"/>
                <w:sz w:val="22"/>
                <w:szCs w:val="22"/>
              </w:rPr>
              <w:t xml:space="preserve"> ...........................................</w:t>
            </w:r>
          </w:p>
        </w:tc>
      </w:tr>
      <w:tr w:rsidR="00DC60B4" w:rsidRPr="007A4CB4" w14:paraId="5B73EF86" w14:textId="77777777" w:rsidTr="00A83690">
        <w:trPr>
          <w:trHeight w:val="586"/>
        </w:trPr>
        <w:tc>
          <w:tcPr>
            <w:tcW w:w="610" w:type="dxa"/>
            <w:tcBorders>
              <w:top w:val="single" w:sz="4" w:space="0" w:color="auto"/>
              <w:bottom w:val="single" w:sz="4" w:space="0" w:color="auto"/>
              <w:right w:val="single" w:sz="4" w:space="0" w:color="auto"/>
            </w:tcBorders>
          </w:tcPr>
          <w:p w14:paraId="783D1E5D" w14:textId="77777777" w:rsidR="00DC60B4" w:rsidRPr="007A4CB4" w:rsidRDefault="00DC60B4" w:rsidP="00A83690">
            <w:pPr>
              <w:spacing w:after="120" w:line="276" w:lineRule="auto"/>
              <w:jc w:val="center"/>
              <w:rPr>
                <w:rFonts w:asciiTheme="minorHAnsi" w:hAnsiTheme="minorHAnsi" w:cstheme="minorHAnsi"/>
                <w:color w:val="000000" w:themeColor="text1"/>
                <w:sz w:val="22"/>
                <w:szCs w:val="22"/>
              </w:rPr>
            </w:pPr>
          </w:p>
          <w:p w14:paraId="5BC2D2EA" w14:textId="77777777" w:rsidR="00DC60B4" w:rsidRPr="007A4CB4" w:rsidRDefault="00DC60B4" w:rsidP="00A83690">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r>
              <w:rPr>
                <w:rFonts w:asciiTheme="minorHAnsi" w:hAnsiTheme="minorHAnsi" w:cstheme="minorHAnsi"/>
                <w:color w:val="000000" w:themeColor="text1"/>
                <w:sz w:val="22"/>
                <w:szCs w:val="22"/>
              </w:rPr>
              <w:t>2</w:t>
            </w:r>
            <w:r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5C224208" w14:textId="77777777" w:rsidR="00DC60B4" w:rsidRPr="00127EB7" w:rsidRDefault="00DC60B4" w:rsidP="00A83690">
            <w:pPr>
              <w:pStyle w:val="Tekstpodstawowy2"/>
              <w:spacing w:after="120" w:line="280" w:lineRule="auto"/>
              <w:jc w:val="left"/>
              <w:rPr>
                <w:rFonts w:asciiTheme="minorHAnsi" w:hAnsiTheme="minorHAnsi" w:cstheme="minorHAnsi"/>
                <w:i/>
                <w:iCs/>
                <w:color w:val="000000"/>
                <w:sz w:val="22"/>
                <w:szCs w:val="22"/>
                <w:lang w:val="en-US"/>
              </w:rPr>
            </w:pPr>
            <w:r w:rsidRPr="00CC1B77">
              <w:rPr>
                <w:rFonts w:asciiTheme="minorHAnsi" w:hAnsiTheme="minorHAnsi" w:cstheme="minorHAnsi"/>
                <w:sz w:val="22"/>
                <w:szCs w:val="22"/>
                <w:lang w:val="en-GB"/>
              </w:rPr>
              <w:t>Parts of the Contract that will be entrusted to subcontractors</w:t>
            </w:r>
          </w:p>
        </w:tc>
        <w:tc>
          <w:tcPr>
            <w:tcW w:w="5068" w:type="dxa"/>
            <w:tcBorders>
              <w:top w:val="single" w:sz="4" w:space="0" w:color="auto"/>
              <w:left w:val="single" w:sz="4" w:space="0" w:color="auto"/>
              <w:bottom w:val="single" w:sz="4" w:space="0" w:color="auto"/>
            </w:tcBorders>
          </w:tcPr>
          <w:p w14:paraId="294C23BF" w14:textId="77777777" w:rsidR="00DC60B4" w:rsidRPr="00127EB7" w:rsidRDefault="00DC60B4" w:rsidP="00A83690">
            <w:pPr>
              <w:spacing w:after="120" w:line="280" w:lineRule="auto"/>
              <w:rPr>
                <w:rFonts w:asciiTheme="minorHAnsi" w:hAnsiTheme="minorHAnsi" w:cstheme="minorHAnsi"/>
                <w:color w:val="000000" w:themeColor="text1"/>
                <w:sz w:val="22"/>
                <w:szCs w:val="22"/>
                <w:lang w:val="en-US"/>
              </w:rPr>
            </w:pPr>
            <w:r w:rsidRPr="00CC1B77">
              <w:rPr>
                <w:rFonts w:asciiTheme="minorHAnsi" w:hAnsiTheme="minorHAnsi" w:cstheme="minorHAnsi"/>
                <w:b/>
                <w:bCs/>
                <w:color w:val="000000" w:themeColor="text1"/>
                <w:sz w:val="22"/>
                <w:szCs w:val="22"/>
                <w:lang w:val="en-GB"/>
              </w:rPr>
              <w:t>Specify the parts of the Contract:</w:t>
            </w:r>
            <w:r w:rsidRPr="00127EB7">
              <w:rPr>
                <w:rFonts w:asciiTheme="minorHAnsi" w:hAnsiTheme="minorHAnsi" w:cstheme="minorHAnsi"/>
                <w:b/>
                <w:bCs/>
                <w:color w:val="000000" w:themeColor="text1"/>
                <w:sz w:val="22"/>
                <w:szCs w:val="22"/>
                <w:lang w:val="en-US"/>
              </w:rPr>
              <w:t xml:space="preserve"> </w:t>
            </w:r>
            <w:r w:rsidRPr="00127EB7">
              <w:rPr>
                <w:rFonts w:asciiTheme="minorHAnsi" w:hAnsiTheme="minorHAnsi" w:cstheme="minorHAnsi"/>
                <w:color w:val="000000" w:themeColor="text1"/>
                <w:sz w:val="22"/>
                <w:szCs w:val="22"/>
                <w:lang w:val="en-US"/>
              </w:rPr>
              <w:t>.......................</w:t>
            </w:r>
          </w:p>
          <w:p w14:paraId="69040D02" w14:textId="77777777" w:rsidR="00DC60B4" w:rsidRPr="007A4CB4" w:rsidRDefault="00DC60B4" w:rsidP="00A83690">
            <w:pPr>
              <w:spacing w:after="120" w:line="280" w:lineRule="auto"/>
              <w:rPr>
                <w:rFonts w:asciiTheme="minorHAnsi" w:hAnsiTheme="minorHAnsi" w:cstheme="minorHAnsi"/>
                <w:color w:val="000000" w:themeColor="text1"/>
                <w:sz w:val="22"/>
                <w:szCs w:val="22"/>
              </w:rPr>
            </w:pPr>
            <w:r w:rsidRPr="00CC1B77">
              <w:rPr>
                <w:rFonts w:asciiTheme="minorHAnsi" w:hAnsiTheme="minorHAnsi" w:cstheme="minorHAnsi"/>
                <w:b/>
                <w:color w:val="000000" w:themeColor="text1"/>
                <w:sz w:val="22"/>
                <w:szCs w:val="22"/>
                <w:lang w:val="en-GB"/>
              </w:rPr>
              <w:t>Enter names of companies:</w:t>
            </w:r>
            <w:r w:rsidRPr="007A4CB4">
              <w:rPr>
                <w:rFonts w:asciiTheme="minorHAnsi" w:hAnsiTheme="minorHAnsi" w:cstheme="minorHAnsi"/>
                <w:color w:val="000000" w:themeColor="text1"/>
                <w:sz w:val="22"/>
                <w:szCs w:val="22"/>
              </w:rPr>
              <w:t xml:space="preserve"> …………………………..</w:t>
            </w:r>
          </w:p>
        </w:tc>
      </w:tr>
      <w:tr w:rsidR="00DC60B4" w:rsidRPr="007A4CB4" w14:paraId="11FA23ED" w14:textId="77777777" w:rsidTr="00A83690">
        <w:trPr>
          <w:trHeight w:val="700"/>
        </w:trPr>
        <w:tc>
          <w:tcPr>
            <w:tcW w:w="610" w:type="dxa"/>
            <w:tcBorders>
              <w:top w:val="single" w:sz="4" w:space="0" w:color="auto"/>
              <w:bottom w:val="single" w:sz="4" w:space="0" w:color="auto"/>
              <w:right w:val="single" w:sz="4" w:space="0" w:color="auto"/>
            </w:tcBorders>
          </w:tcPr>
          <w:p w14:paraId="09B8D3CE" w14:textId="77777777" w:rsidR="00DC60B4" w:rsidRPr="007A4CB4" w:rsidRDefault="00DC60B4" w:rsidP="00A83690">
            <w:pPr>
              <w:spacing w:after="120" w:line="276" w:lineRule="auto"/>
              <w:jc w:val="center"/>
              <w:rPr>
                <w:rFonts w:asciiTheme="minorHAnsi" w:hAnsiTheme="minorHAnsi" w:cstheme="minorHAnsi"/>
                <w:color w:val="000000" w:themeColor="text1"/>
                <w:sz w:val="22"/>
                <w:szCs w:val="22"/>
              </w:rPr>
            </w:pPr>
          </w:p>
          <w:p w14:paraId="12A23D70" w14:textId="77777777" w:rsidR="00DC60B4" w:rsidRPr="007A4CB4" w:rsidRDefault="00DC60B4" w:rsidP="00A83690">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r>
              <w:rPr>
                <w:rFonts w:asciiTheme="minorHAnsi" w:hAnsiTheme="minorHAnsi" w:cstheme="minorHAnsi"/>
                <w:color w:val="000000" w:themeColor="text1"/>
                <w:sz w:val="22"/>
                <w:szCs w:val="22"/>
              </w:rPr>
              <w:t>3</w:t>
            </w:r>
            <w:r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751B9C9E" w14:textId="77777777" w:rsidR="00DC60B4" w:rsidRPr="00127EB7" w:rsidRDefault="00DC60B4" w:rsidP="00A83690">
            <w:pPr>
              <w:spacing w:after="120" w:line="276" w:lineRule="auto"/>
              <w:rPr>
                <w:rFonts w:asciiTheme="minorHAnsi" w:hAnsiTheme="minorHAnsi" w:cstheme="minorHAnsi"/>
                <w:sz w:val="22"/>
                <w:szCs w:val="22"/>
                <w:lang w:val="en-US"/>
              </w:rPr>
            </w:pPr>
          </w:p>
          <w:p w14:paraId="3F545CAC" w14:textId="77777777" w:rsidR="00DC60B4" w:rsidRPr="00127EB7" w:rsidRDefault="00DC60B4" w:rsidP="00A83690">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Documents attached to the bid</w:t>
            </w:r>
          </w:p>
        </w:tc>
        <w:tc>
          <w:tcPr>
            <w:tcW w:w="5068" w:type="dxa"/>
            <w:tcBorders>
              <w:top w:val="single" w:sz="4" w:space="0" w:color="auto"/>
              <w:left w:val="single" w:sz="4" w:space="0" w:color="auto"/>
              <w:bottom w:val="single" w:sz="4" w:space="0" w:color="auto"/>
            </w:tcBorders>
          </w:tcPr>
          <w:p w14:paraId="22741551" w14:textId="77777777" w:rsidR="00DC60B4" w:rsidRPr="007A4CB4" w:rsidRDefault="00DC60B4" w:rsidP="00A83690">
            <w:pPr>
              <w:spacing w:after="120" w:line="276" w:lineRule="auto"/>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p>
          <w:p w14:paraId="5A628E4E" w14:textId="77777777" w:rsidR="00DC60B4" w:rsidRPr="007A4CB4" w:rsidRDefault="00DC60B4" w:rsidP="00A83690">
            <w:pPr>
              <w:spacing w:after="120"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w:t>
            </w:r>
          </w:p>
        </w:tc>
      </w:tr>
    </w:tbl>
    <w:p w14:paraId="4440E98E" w14:textId="77777777" w:rsidR="00DC60B4" w:rsidRPr="007A4CB4" w:rsidRDefault="00DC60B4" w:rsidP="00DC60B4">
      <w:pPr>
        <w:spacing w:after="120" w:line="280" w:lineRule="auto"/>
        <w:rPr>
          <w:rFonts w:asciiTheme="minorHAnsi" w:hAnsiTheme="minorHAnsi" w:cstheme="minorHAnsi"/>
          <w:sz w:val="22"/>
          <w:szCs w:val="22"/>
        </w:rPr>
      </w:pPr>
      <w:r w:rsidRPr="00CC1B77">
        <w:rPr>
          <w:rFonts w:asciiTheme="minorHAnsi" w:hAnsiTheme="minorHAnsi" w:cstheme="minorHAnsi"/>
          <w:i/>
          <w:sz w:val="22"/>
          <w:szCs w:val="22"/>
          <w:lang w:val="en-GB"/>
        </w:rPr>
        <w:t>* Delete as appropriate</w:t>
      </w:r>
    </w:p>
    <w:p w14:paraId="094CB7BE" w14:textId="77777777" w:rsidR="00DC60B4" w:rsidRPr="00EA638C" w:rsidRDefault="00DC60B4" w:rsidP="00DC60B4">
      <w:pPr>
        <w:spacing w:after="120" w:line="276" w:lineRule="auto"/>
        <w:rPr>
          <w:rFonts w:asciiTheme="minorHAnsi" w:hAnsiTheme="minorHAnsi" w:cstheme="minorHAnsi"/>
          <w:sz w:val="18"/>
          <w:szCs w:val="22"/>
          <w:lang w:val="en-GB"/>
        </w:rPr>
      </w:pPr>
      <w:r>
        <w:rPr>
          <w:rFonts w:asciiTheme="minorHAnsi" w:hAnsiTheme="minorHAnsi" w:cstheme="minorHAnsi"/>
          <w:sz w:val="18"/>
          <w:szCs w:val="22"/>
          <w:lang w:val="en-US"/>
        </w:rPr>
        <w:t xml:space="preserve">                                                                                            </w:t>
      </w:r>
    </w:p>
    <w:p w14:paraId="5F31AE9E" w14:textId="77777777" w:rsidR="00DC60B4" w:rsidRDefault="00DC60B4" w:rsidP="00DC60B4">
      <w:pPr>
        <w:spacing w:after="120" w:line="276" w:lineRule="auto"/>
        <w:rPr>
          <w:rFonts w:asciiTheme="minorHAnsi" w:hAnsiTheme="minorHAnsi" w:cstheme="minorHAnsi"/>
          <w:b/>
          <w:sz w:val="22"/>
          <w:szCs w:val="22"/>
        </w:rPr>
      </w:pPr>
    </w:p>
    <w:p w14:paraId="15DEE6E1" w14:textId="77777777" w:rsidR="00FE4FB1" w:rsidRDefault="00FE4FB1" w:rsidP="00DC60B4">
      <w:pPr>
        <w:spacing w:after="120" w:line="276" w:lineRule="auto"/>
        <w:rPr>
          <w:rFonts w:asciiTheme="minorHAnsi" w:hAnsiTheme="minorHAnsi" w:cstheme="minorHAnsi"/>
          <w:b/>
          <w:sz w:val="22"/>
          <w:szCs w:val="22"/>
        </w:rPr>
      </w:pPr>
    </w:p>
    <w:p w14:paraId="234BFC96" w14:textId="77777777" w:rsidR="00FE4FB1" w:rsidRDefault="00FE4FB1" w:rsidP="00DC60B4">
      <w:pPr>
        <w:spacing w:after="120" w:line="276" w:lineRule="auto"/>
        <w:rPr>
          <w:rFonts w:asciiTheme="minorHAnsi" w:hAnsiTheme="minorHAnsi" w:cstheme="minorHAnsi"/>
          <w:b/>
          <w:sz w:val="22"/>
          <w:szCs w:val="22"/>
        </w:rPr>
      </w:pPr>
    </w:p>
    <w:p w14:paraId="3525DED5" w14:textId="77777777" w:rsidR="00FE4FB1" w:rsidRDefault="00FE4FB1" w:rsidP="00DC60B4">
      <w:pPr>
        <w:spacing w:after="120" w:line="276" w:lineRule="auto"/>
        <w:rPr>
          <w:rFonts w:asciiTheme="minorHAnsi" w:hAnsiTheme="minorHAnsi" w:cstheme="minorHAnsi"/>
          <w:b/>
          <w:sz w:val="22"/>
          <w:szCs w:val="22"/>
        </w:rPr>
      </w:pPr>
    </w:p>
    <w:p w14:paraId="08E27124" w14:textId="77777777" w:rsidR="00FE4FB1" w:rsidRDefault="00FE4FB1" w:rsidP="00DC60B4">
      <w:pPr>
        <w:spacing w:after="120" w:line="276" w:lineRule="auto"/>
        <w:rPr>
          <w:rFonts w:asciiTheme="minorHAnsi" w:hAnsiTheme="minorHAnsi" w:cstheme="minorHAnsi"/>
          <w:b/>
          <w:sz w:val="22"/>
          <w:szCs w:val="22"/>
        </w:rPr>
      </w:pPr>
    </w:p>
    <w:p w14:paraId="721B2ACC" w14:textId="77777777" w:rsidR="00FE4FB1" w:rsidRDefault="00FE4FB1" w:rsidP="00DC60B4">
      <w:pPr>
        <w:spacing w:after="120" w:line="276" w:lineRule="auto"/>
        <w:rPr>
          <w:rFonts w:asciiTheme="minorHAnsi" w:hAnsiTheme="minorHAnsi" w:cstheme="minorHAnsi"/>
          <w:b/>
          <w:sz w:val="22"/>
          <w:szCs w:val="22"/>
        </w:rPr>
      </w:pPr>
    </w:p>
    <w:p w14:paraId="1745C135" w14:textId="77777777" w:rsidR="00FE4FB1" w:rsidRDefault="00FE4FB1" w:rsidP="00DC60B4">
      <w:pPr>
        <w:spacing w:after="120" w:line="276" w:lineRule="auto"/>
        <w:rPr>
          <w:rFonts w:asciiTheme="minorHAnsi" w:hAnsiTheme="minorHAnsi" w:cstheme="minorHAnsi"/>
          <w:b/>
          <w:sz w:val="22"/>
          <w:szCs w:val="22"/>
        </w:rPr>
      </w:pPr>
    </w:p>
    <w:p w14:paraId="6A11D3B6" w14:textId="77777777" w:rsidR="00FE4FB1" w:rsidRDefault="00FE4FB1" w:rsidP="00DC60B4">
      <w:pPr>
        <w:spacing w:after="120" w:line="276" w:lineRule="auto"/>
        <w:rPr>
          <w:rFonts w:asciiTheme="minorHAnsi" w:hAnsiTheme="minorHAnsi" w:cstheme="minorHAnsi"/>
          <w:b/>
          <w:sz w:val="22"/>
          <w:szCs w:val="22"/>
        </w:rPr>
      </w:pPr>
    </w:p>
    <w:p w14:paraId="48F3D591" w14:textId="77777777" w:rsidR="00FE4FB1" w:rsidRDefault="00FE4FB1" w:rsidP="00DC60B4">
      <w:pPr>
        <w:spacing w:after="120" w:line="276" w:lineRule="auto"/>
        <w:rPr>
          <w:rFonts w:asciiTheme="minorHAnsi" w:hAnsiTheme="minorHAnsi" w:cstheme="minorHAnsi"/>
          <w:b/>
          <w:sz w:val="22"/>
          <w:szCs w:val="22"/>
        </w:rPr>
      </w:pPr>
    </w:p>
    <w:p w14:paraId="316F9DED" w14:textId="180DCE1B" w:rsidR="00FE4FB1" w:rsidRDefault="00FE4FB1" w:rsidP="00FE4FB1">
      <w:pPr>
        <w:spacing w:after="120" w:line="280" w:lineRule="auto"/>
        <w:ind w:left="4254" w:firstLine="709"/>
        <w:jc w:val="center"/>
        <w:rPr>
          <w:rFonts w:asciiTheme="minorHAnsi" w:hAnsiTheme="minorHAnsi" w:cstheme="minorHAnsi"/>
          <w:b/>
          <w:bCs/>
          <w:sz w:val="22"/>
          <w:szCs w:val="22"/>
          <w:lang w:val="en-GB"/>
        </w:rPr>
      </w:pPr>
      <w:r w:rsidRPr="00FE4FB1">
        <w:rPr>
          <w:rFonts w:asciiTheme="minorHAnsi" w:hAnsiTheme="minorHAnsi" w:cstheme="minorHAnsi"/>
          <w:b/>
          <w:bCs/>
          <w:sz w:val="22"/>
          <w:szCs w:val="22"/>
          <w:lang w:val="en-GB"/>
        </w:rPr>
        <w:t>Appendix No. 3 to the Terms of Reference</w:t>
      </w:r>
    </w:p>
    <w:p w14:paraId="64A8974E" w14:textId="77777777" w:rsidR="00FE4FB1" w:rsidRDefault="00FE4FB1" w:rsidP="00FE4FB1">
      <w:pPr>
        <w:spacing w:after="120" w:line="280" w:lineRule="auto"/>
        <w:ind w:left="4254" w:firstLine="709"/>
        <w:jc w:val="center"/>
        <w:rPr>
          <w:rFonts w:asciiTheme="minorHAnsi" w:hAnsiTheme="minorHAnsi" w:cstheme="minorHAnsi"/>
          <w:b/>
          <w:bCs/>
          <w:sz w:val="22"/>
          <w:szCs w:val="22"/>
          <w:lang w:val="en-GB"/>
        </w:rPr>
      </w:pPr>
    </w:p>
    <w:p w14:paraId="1004BEE4" w14:textId="77777777" w:rsidR="00DC60B4" w:rsidRDefault="00DC60B4" w:rsidP="00DC60B4">
      <w:pPr>
        <w:spacing w:after="120" w:line="280" w:lineRule="auto"/>
        <w:jc w:val="center"/>
        <w:rPr>
          <w:rFonts w:asciiTheme="minorHAnsi" w:hAnsiTheme="minorHAnsi" w:cstheme="minorHAnsi"/>
          <w:b/>
          <w:bCs/>
          <w:sz w:val="22"/>
          <w:szCs w:val="22"/>
          <w:lang w:val="en-GB"/>
        </w:rPr>
      </w:pPr>
      <w:r w:rsidRPr="00CC1B77">
        <w:rPr>
          <w:rFonts w:asciiTheme="minorHAnsi" w:hAnsiTheme="minorHAnsi" w:cstheme="minorHAnsi"/>
          <w:b/>
          <w:bCs/>
          <w:sz w:val="22"/>
          <w:szCs w:val="22"/>
          <w:lang w:val="en-GB"/>
        </w:rPr>
        <w:t>BID FORM</w:t>
      </w:r>
    </w:p>
    <w:p w14:paraId="32C17FB3" w14:textId="77777777" w:rsidR="00FE4FB1" w:rsidRPr="006E41B0" w:rsidRDefault="00FE4FB1" w:rsidP="00DC60B4">
      <w:pPr>
        <w:spacing w:after="120" w:line="280" w:lineRule="auto"/>
        <w:jc w:val="center"/>
        <w:rPr>
          <w:rFonts w:asciiTheme="minorHAnsi" w:hAnsiTheme="minorHAnsi" w:cstheme="minorHAnsi"/>
          <w:b/>
          <w:bCs/>
          <w:sz w:val="22"/>
          <w:szCs w:val="22"/>
          <w:lang w:val="en-US"/>
        </w:rPr>
      </w:pPr>
    </w:p>
    <w:p w14:paraId="211BDBFD" w14:textId="77777777" w:rsidR="00DC60B4" w:rsidRDefault="00DC60B4" w:rsidP="00DC60B4">
      <w:pPr>
        <w:spacing w:after="120" w:line="280" w:lineRule="auto"/>
        <w:jc w:val="center"/>
        <w:rPr>
          <w:rFonts w:asciiTheme="minorHAnsi" w:hAnsiTheme="minorHAnsi" w:cstheme="minorHAnsi"/>
          <w:sz w:val="22"/>
          <w:szCs w:val="22"/>
          <w:lang w:val="en-GB"/>
        </w:rPr>
      </w:pPr>
      <w:r w:rsidRPr="00CC1B77">
        <w:rPr>
          <w:rFonts w:asciiTheme="minorHAnsi" w:hAnsiTheme="minorHAnsi" w:cstheme="minorHAnsi"/>
          <w:sz w:val="22"/>
          <w:szCs w:val="22"/>
          <w:lang w:val="en-GB"/>
        </w:rPr>
        <w:t xml:space="preserve">for: </w:t>
      </w:r>
      <w:r w:rsidRPr="00133067">
        <w:rPr>
          <w:rFonts w:asciiTheme="minorHAnsi" w:hAnsiTheme="minorHAnsi" w:cstheme="minorHAnsi"/>
          <w:sz w:val="22"/>
          <w:szCs w:val="22"/>
          <w:lang w:val="en-GB"/>
        </w:rPr>
        <w:t>Łukasiewicz Research Network – Institute of Microelectronics and Photonics</w:t>
      </w:r>
    </w:p>
    <w:p w14:paraId="44D3445D" w14:textId="1FD2B090" w:rsidR="00DC60B4" w:rsidRPr="00127EB7" w:rsidRDefault="00DC60B4" w:rsidP="00DC60B4">
      <w:pPr>
        <w:spacing w:after="120" w:line="280" w:lineRule="auto"/>
        <w:jc w:val="center"/>
        <w:rPr>
          <w:rFonts w:asciiTheme="minorHAnsi" w:hAnsiTheme="minorHAnsi" w:cstheme="minorHAnsi"/>
          <w:sz w:val="22"/>
          <w:szCs w:val="22"/>
          <w:lang w:val="en-US"/>
        </w:rPr>
      </w:pPr>
      <w:r>
        <w:rPr>
          <w:rFonts w:asciiTheme="minorHAnsi" w:hAnsiTheme="minorHAnsi" w:cstheme="minorHAnsi"/>
          <w:sz w:val="22"/>
          <w:szCs w:val="22"/>
          <w:lang w:val="en-GB"/>
        </w:rPr>
        <w:t>Part 3</w:t>
      </w:r>
    </w:p>
    <w:tbl>
      <w:tblPr>
        <w:tblW w:w="9568" w:type="dxa"/>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10"/>
        <w:gridCol w:w="3890"/>
        <w:gridCol w:w="5068"/>
      </w:tblGrid>
      <w:tr w:rsidR="00DC60B4" w:rsidRPr="001C5A2D" w14:paraId="16877679" w14:textId="77777777" w:rsidTr="00A83690">
        <w:trPr>
          <w:trHeight w:val="422"/>
        </w:trPr>
        <w:tc>
          <w:tcPr>
            <w:tcW w:w="4500" w:type="dxa"/>
            <w:gridSpan w:val="2"/>
            <w:tcBorders>
              <w:top w:val="single" w:sz="4" w:space="0" w:color="auto"/>
              <w:bottom w:val="single" w:sz="4" w:space="0" w:color="auto"/>
              <w:right w:val="single" w:sz="4" w:space="0" w:color="auto"/>
            </w:tcBorders>
          </w:tcPr>
          <w:p w14:paraId="2C48DA9E" w14:textId="77777777" w:rsidR="00DC60B4" w:rsidRPr="007A4CB4" w:rsidRDefault="00DC60B4" w:rsidP="00A83690">
            <w:pPr>
              <w:spacing w:after="120" w:line="280" w:lineRule="auto"/>
              <w:rPr>
                <w:rFonts w:asciiTheme="minorHAnsi" w:hAnsiTheme="minorHAnsi" w:cstheme="minorHAnsi"/>
                <w:sz w:val="22"/>
                <w:szCs w:val="22"/>
              </w:rPr>
            </w:pPr>
            <w:r w:rsidRPr="00CC1B77">
              <w:rPr>
                <w:rFonts w:asciiTheme="minorHAnsi" w:hAnsiTheme="minorHAnsi" w:cstheme="minorHAnsi"/>
                <w:sz w:val="22"/>
                <w:szCs w:val="22"/>
                <w:lang w:val="en-GB"/>
              </w:rPr>
              <w:t>Subject of the Order</w:t>
            </w:r>
          </w:p>
        </w:tc>
        <w:tc>
          <w:tcPr>
            <w:tcW w:w="5068" w:type="dxa"/>
            <w:tcBorders>
              <w:top w:val="single" w:sz="4" w:space="0" w:color="auto"/>
              <w:left w:val="single" w:sz="4" w:space="0" w:color="auto"/>
              <w:bottom w:val="single" w:sz="4" w:space="0" w:color="auto"/>
            </w:tcBorders>
          </w:tcPr>
          <w:p w14:paraId="01F7B27F" w14:textId="62CFB897" w:rsidR="00DC60B4" w:rsidRPr="00E63FE8" w:rsidRDefault="00DC60B4" w:rsidP="00A83690">
            <w:pPr>
              <w:tabs>
                <w:tab w:val="left" w:pos="4536"/>
                <w:tab w:val="left" w:leader="dot" w:pos="9072"/>
              </w:tabs>
              <w:ind w:firstLine="6"/>
              <w:jc w:val="center"/>
              <w:rPr>
                <w:rFonts w:asciiTheme="minorHAnsi" w:hAnsiTheme="minorHAnsi" w:cstheme="minorHAnsi"/>
                <w:b/>
                <w:bCs/>
                <w:sz w:val="22"/>
                <w:szCs w:val="22"/>
                <w:highlight w:val="green"/>
                <w:lang w:val="en-GB"/>
              </w:rPr>
            </w:pPr>
            <w:r>
              <w:rPr>
                <w:rFonts w:asciiTheme="minorHAnsi" w:hAnsiTheme="minorHAnsi" w:cstheme="minorHAnsi"/>
                <w:b/>
                <w:bCs/>
                <w:sz w:val="22"/>
                <w:szCs w:val="22"/>
                <w:lang w:val="en-GB"/>
              </w:rPr>
              <w:t xml:space="preserve">Delivery </w:t>
            </w:r>
            <w:r w:rsidRPr="00207EE2">
              <w:rPr>
                <w:rFonts w:asciiTheme="minorHAnsi" w:hAnsiTheme="minorHAnsi" w:cstheme="minorHAnsi"/>
                <w:b/>
                <w:bCs/>
                <w:iCs/>
                <w:sz w:val="22"/>
                <w:szCs w:val="22"/>
                <w:lang w:val="en-US"/>
              </w:rPr>
              <w:t>of of nitrogen purifier</w:t>
            </w:r>
          </w:p>
        </w:tc>
      </w:tr>
      <w:tr w:rsidR="00DC60B4" w:rsidRPr="007A4CB4" w14:paraId="3A502E43" w14:textId="77777777" w:rsidTr="00A83690">
        <w:trPr>
          <w:trHeight w:val="632"/>
        </w:trPr>
        <w:tc>
          <w:tcPr>
            <w:tcW w:w="610" w:type="dxa"/>
            <w:tcBorders>
              <w:top w:val="single" w:sz="4" w:space="0" w:color="auto"/>
              <w:bottom w:val="single" w:sz="4" w:space="0" w:color="auto"/>
              <w:right w:val="single" w:sz="4" w:space="0" w:color="auto"/>
            </w:tcBorders>
          </w:tcPr>
          <w:p w14:paraId="65D8CC9C" w14:textId="77777777" w:rsidR="00DC60B4" w:rsidRPr="00127EB7" w:rsidRDefault="00DC60B4" w:rsidP="00A83690">
            <w:pPr>
              <w:spacing w:after="120" w:line="276" w:lineRule="auto"/>
              <w:jc w:val="center"/>
              <w:rPr>
                <w:rFonts w:asciiTheme="minorHAnsi" w:hAnsiTheme="minorHAnsi" w:cstheme="minorHAnsi"/>
                <w:sz w:val="22"/>
                <w:szCs w:val="22"/>
                <w:lang w:val="en-US"/>
              </w:rPr>
            </w:pPr>
          </w:p>
          <w:p w14:paraId="492E668C" w14:textId="77777777" w:rsidR="00DC60B4" w:rsidRPr="007A4CB4" w:rsidRDefault="00DC60B4" w:rsidP="00A83690">
            <w:pPr>
              <w:spacing w:after="120" w:line="276" w:lineRule="auto"/>
              <w:jc w:val="center"/>
              <w:rPr>
                <w:rFonts w:asciiTheme="minorHAnsi" w:hAnsiTheme="minorHAnsi" w:cstheme="minorHAnsi"/>
                <w:sz w:val="22"/>
                <w:szCs w:val="22"/>
              </w:rPr>
            </w:pPr>
            <w:r w:rsidRPr="007A4CB4">
              <w:rPr>
                <w:rFonts w:asciiTheme="minorHAnsi" w:hAnsiTheme="minorHAnsi" w:cstheme="minorHAnsi"/>
                <w:sz w:val="22"/>
                <w:szCs w:val="22"/>
              </w:rPr>
              <w:t>1.</w:t>
            </w:r>
          </w:p>
        </w:tc>
        <w:tc>
          <w:tcPr>
            <w:tcW w:w="3890" w:type="dxa"/>
            <w:tcBorders>
              <w:top w:val="single" w:sz="4" w:space="0" w:color="auto"/>
              <w:left w:val="single" w:sz="4" w:space="0" w:color="auto"/>
              <w:bottom w:val="single" w:sz="4" w:space="0" w:color="auto"/>
              <w:right w:val="single" w:sz="4" w:space="0" w:color="auto"/>
            </w:tcBorders>
          </w:tcPr>
          <w:p w14:paraId="1420D597" w14:textId="77777777" w:rsidR="00DC60B4" w:rsidRPr="00127EB7" w:rsidRDefault="00DC60B4" w:rsidP="00A83690">
            <w:pPr>
              <w:spacing w:after="120" w:line="276" w:lineRule="auto"/>
              <w:rPr>
                <w:rFonts w:asciiTheme="minorHAnsi" w:hAnsiTheme="minorHAnsi" w:cstheme="minorHAnsi"/>
                <w:sz w:val="22"/>
                <w:szCs w:val="22"/>
                <w:lang w:val="en-US"/>
              </w:rPr>
            </w:pPr>
          </w:p>
          <w:p w14:paraId="4AAEB555" w14:textId="77777777" w:rsidR="00DC60B4" w:rsidRPr="00127EB7" w:rsidRDefault="00DC60B4" w:rsidP="00A83690">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Name and address of the Contractor</w:t>
            </w:r>
          </w:p>
        </w:tc>
        <w:tc>
          <w:tcPr>
            <w:tcW w:w="5068" w:type="dxa"/>
            <w:tcBorders>
              <w:top w:val="single" w:sz="4" w:space="0" w:color="auto"/>
              <w:left w:val="single" w:sz="4" w:space="0" w:color="auto"/>
              <w:bottom w:val="single" w:sz="4" w:space="0" w:color="auto"/>
            </w:tcBorders>
          </w:tcPr>
          <w:p w14:paraId="2B6F4F8D" w14:textId="77777777" w:rsidR="00DC60B4" w:rsidRPr="007A4CB4" w:rsidRDefault="00DC60B4" w:rsidP="00A83690">
            <w:pPr>
              <w:pStyle w:val="Stopka"/>
              <w:tabs>
                <w:tab w:val="left" w:pos="708"/>
              </w:tabs>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p>
          <w:p w14:paraId="684BAD9C" w14:textId="77777777" w:rsidR="00DC60B4" w:rsidRPr="007A4CB4" w:rsidRDefault="00DC60B4" w:rsidP="00A83690">
            <w:pPr>
              <w:pStyle w:val="Stopka"/>
              <w:tabs>
                <w:tab w:val="left" w:pos="708"/>
              </w:tabs>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p>
        </w:tc>
      </w:tr>
      <w:tr w:rsidR="00DC60B4" w:rsidRPr="007A4CB4" w14:paraId="49F507A3" w14:textId="77777777" w:rsidTr="00A83690">
        <w:tc>
          <w:tcPr>
            <w:tcW w:w="610" w:type="dxa"/>
            <w:tcBorders>
              <w:top w:val="single" w:sz="4" w:space="0" w:color="auto"/>
              <w:bottom w:val="single" w:sz="4" w:space="0" w:color="auto"/>
              <w:right w:val="single" w:sz="4" w:space="0" w:color="auto"/>
            </w:tcBorders>
          </w:tcPr>
          <w:p w14:paraId="310B8C18" w14:textId="77777777" w:rsidR="00DC60B4" w:rsidRPr="007A4CB4" w:rsidRDefault="00DC60B4" w:rsidP="00A83690">
            <w:pPr>
              <w:spacing w:after="120" w:line="276" w:lineRule="auto"/>
              <w:jc w:val="center"/>
              <w:rPr>
                <w:rFonts w:asciiTheme="minorHAnsi" w:hAnsiTheme="minorHAnsi" w:cstheme="minorHAnsi"/>
                <w:sz w:val="22"/>
                <w:szCs w:val="22"/>
                <w:lang w:val="de-DE"/>
              </w:rPr>
            </w:pPr>
            <w:r w:rsidRPr="007A4CB4">
              <w:rPr>
                <w:rFonts w:asciiTheme="minorHAnsi" w:hAnsiTheme="minorHAnsi" w:cstheme="minorHAnsi"/>
                <w:sz w:val="22"/>
                <w:szCs w:val="22"/>
                <w:lang w:val="de-DE"/>
              </w:rPr>
              <w:t>2.</w:t>
            </w:r>
          </w:p>
        </w:tc>
        <w:tc>
          <w:tcPr>
            <w:tcW w:w="3890" w:type="dxa"/>
            <w:tcBorders>
              <w:top w:val="single" w:sz="4" w:space="0" w:color="auto"/>
              <w:left w:val="single" w:sz="4" w:space="0" w:color="auto"/>
              <w:bottom w:val="single" w:sz="4" w:space="0" w:color="auto"/>
              <w:right w:val="single" w:sz="4" w:space="0" w:color="auto"/>
            </w:tcBorders>
          </w:tcPr>
          <w:p w14:paraId="230A40B3" w14:textId="77777777" w:rsidR="00DC60B4" w:rsidRPr="00127EB7" w:rsidRDefault="00DC60B4" w:rsidP="00A83690">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Taxpayer’s Identification Number NIP</w:t>
            </w:r>
          </w:p>
          <w:p w14:paraId="5B60CD8C" w14:textId="77777777" w:rsidR="00DC60B4" w:rsidRPr="00127EB7" w:rsidRDefault="00DC60B4" w:rsidP="00A83690">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REGON number:</w:t>
            </w:r>
          </w:p>
          <w:p w14:paraId="2BBA4861" w14:textId="77777777" w:rsidR="00DC60B4" w:rsidRPr="007A4CB4" w:rsidRDefault="00DC60B4" w:rsidP="00A83690">
            <w:pPr>
              <w:spacing w:after="120" w:line="280" w:lineRule="auto"/>
              <w:rPr>
                <w:rFonts w:asciiTheme="minorHAnsi" w:hAnsiTheme="minorHAnsi" w:cstheme="minorHAnsi"/>
                <w:sz w:val="22"/>
                <w:szCs w:val="22"/>
                <w:lang w:val="de-DE"/>
              </w:rPr>
            </w:pPr>
            <w:r w:rsidRPr="00CC1B77">
              <w:rPr>
                <w:rFonts w:asciiTheme="minorHAnsi" w:hAnsiTheme="minorHAnsi" w:cstheme="minorHAnsi"/>
                <w:sz w:val="22"/>
                <w:szCs w:val="22"/>
                <w:lang w:val="en-GB"/>
              </w:rPr>
              <w:t xml:space="preserve">or the relevant foreign identification numbers </w:t>
            </w:r>
          </w:p>
        </w:tc>
        <w:tc>
          <w:tcPr>
            <w:tcW w:w="5068" w:type="dxa"/>
            <w:tcBorders>
              <w:top w:val="single" w:sz="4" w:space="0" w:color="auto"/>
              <w:left w:val="single" w:sz="4" w:space="0" w:color="auto"/>
              <w:bottom w:val="single" w:sz="4" w:space="0" w:color="auto"/>
            </w:tcBorders>
          </w:tcPr>
          <w:p w14:paraId="247786E2" w14:textId="77777777" w:rsidR="00DC60B4" w:rsidRDefault="00DC60B4" w:rsidP="00A83690">
            <w:pPr>
              <w:spacing w:after="120" w:line="276" w:lineRule="auto"/>
              <w:rPr>
                <w:rFonts w:asciiTheme="minorHAnsi" w:hAnsiTheme="minorHAnsi" w:cstheme="minorHAnsi"/>
                <w:sz w:val="22"/>
                <w:szCs w:val="22"/>
                <w:lang w:val="de-DE"/>
              </w:rPr>
            </w:pPr>
            <w:r w:rsidRPr="007A4CB4">
              <w:rPr>
                <w:rFonts w:asciiTheme="minorHAnsi" w:hAnsiTheme="minorHAnsi" w:cstheme="minorHAnsi"/>
                <w:sz w:val="22"/>
                <w:szCs w:val="22"/>
                <w:lang w:val="de-DE"/>
              </w:rPr>
              <w:t>………………………………………………………………………………</w:t>
            </w:r>
          </w:p>
          <w:p w14:paraId="187E572F" w14:textId="77777777" w:rsidR="00DC60B4" w:rsidRDefault="00DC60B4" w:rsidP="00A83690">
            <w:pPr>
              <w:spacing w:after="120" w:line="276" w:lineRule="auto"/>
              <w:rPr>
                <w:rFonts w:asciiTheme="minorHAnsi" w:hAnsiTheme="minorHAnsi" w:cstheme="minorHAnsi"/>
                <w:sz w:val="22"/>
                <w:szCs w:val="22"/>
                <w:lang w:val="de-DE"/>
              </w:rPr>
            </w:pPr>
            <w:r>
              <w:rPr>
                <w:rFonts w:asciiTheme="minorHAnsi" w:hAnsiTheme="minorHAnsi" w:cstheme="minorHAnsi"/>
                <w:sz w:val="22"/>
                <w:szCs w:val="22"/>
                <w:lang w:val="de-DE"/>
              </w:rPr>
              <w:t>……………………………………………………………………………..</w:t>
            </w:r>
          </w:p>
          <w:p w14:paraId="41E359B3" w14:textId="77777777" w:rsidR="00DC60B4" w:rsidRPr="007A4CB4" w:rsidRDefault="00DC60B4" w:rsidP="00A83690">
            <w:pPr>
              <w:spacing w:after="120" w:line="276" w:lineRule="auto"/>
              <w:rPr>
                <w:rFonts w:asciiTheme="minorHAnsi" w:hAnsiTheme="minorHAnsi" w:cstheme="minorHAnsi"/>
                <w:sz w:val="22"/>
                <w:szCs w:val="22"/>
                <w:lang w:val="de-DE"/>
              </w:rPr>
            </w:pPr>
            <w:r>
              <w:rPr>
                <w:rFonts w:asciiTheme="minorHAnsi" w:hAnsiTheme="minorHAnsi" w:cstheme="minorHAnsi"/>
                <w:sz w:val="22"/>
                <w:szCs w:val="22"/>
                <w:lang w:val="de-DE"/>
              </w:rPr>
              <w:t>…………………………………………………………………………….</w:t>
            </w:r>
          </w:p>
        </w:tc>
      </w:tr>
      <w:tr w:rsidR="00DC60B4" w:rsidRPr="007A4CB4" w14:paraId="5BD862D1" w14:textId="77777777" w:rsidTr="00A83690">
        <w:tc>
          <w:tcPr>
            <w:tcW w:w="610" w:type="dxa"/>
            <w:tcBorders>
              <w:top w:val="single" w:sz="4" w:space="0" w:color="auto"/>
              <w:bottom w:val="single" w:sz="4" w:space="0" w:color="auto"/>
              <w:right w:val="single" w:sz="4" w:space="0" w:color="auto"/>
            </w:tcBorders>
          </w:tcPr>
          <w:p w14:paraId="5832C95C" w14:textId="77777777" w:rsidR="00DC60B4" w:rsidRPr="007A4CB4" w:rsidRDefault="00DC60B4" w:rsidP="00A83690">
            <w:pPr>
              <w:spacing w:after="120" w:line="276" w:lineRule="auto"/>
              <w:jc w:val="center"/>
              <w:rPr>
                <w:rFonts w:asciiTheme="minorHAnsi" w:hAnsiTheme="minorHAnsi" w:cstheme="minorHAnsi"/>
                <w:sz w:val="22"/>
                <w:szCs w:val="22"/>
                <w:lang w:val="de-DE"/>
              </w:rPr>
            </w:pPr>
            <w:r w:rsidRPr="007A4CB4">
              <w:rPr>
                <w:rFonts w:asciiTheme="minorHAnsi" w:hAnsiTheme="minorHAnsi" w:cstheme="minorHAnsi"/>
                <w:sz w:val="22"/>
                <w:szCs w:val="22"/>
                <w:lang w:val="de-DE"/>
              </w:rPr>
              <w:t>3.</w:t>
            </w:r>
          </w:p>
        </w:tc>
        <w:tc>
          <w:tcPr>
            <w:tcW w:w="3890" w:type="dxa"/>
            <w:tcBorders>
              <w:top w:val="single" w:sz="4" w:space="0" w:color="auto"/>
              <w:left w:val="single" w:sz="4" w:space="0" w:color="auto"/>
              <w:bottom w:val="single" w:sz="4" w:space="0" w:color="auto"/>
              <w:right w:val="single" w:sz="4" w:space="0" w:color="auto"/>
            </w:tcBorders>
          </w:tcPr>
          <w:p w14:paraId="2F63C3C3" w14:textId="77777777" w:rsidR="00DC60B4" w:rsidRPr="007A4CB4" w:rsidRDefault="00DC60B4" w:rsidP="00A83690">
            <w:pPr>
              <w:spacing w:after="120" w:line="280" w:lineRule="auto"/>
              <w:rPr>
                <w:rFonts w:asciiTheme="minorHAnsi" w:hAnsiTheme="minorHAnsi" w:cstheme="minorHAnsi"/>
                <w:sz w:val="22"/>
                <w:szCs w:val="22"/>
                <w:lang w:val="de-DE"/>
              </w:rPr>
            </w:pPr>
            <w:r w:rsidRPr="00CC1B77">
              <w:rPr>
                <w:rFonts w:asciiTheme="minorHAnsi" w:hAnsiTheme="minorHAnsi" w:cstheme="minorHAnsi"/>
                <w:sz w:val="22"/>
                <w:szCs w:val="22"/>
                <w:lang w:val="en-GB"/>
              </w:rPr>
              <w:t>Telephone:</w:t>
            </w:r>
          </w:p>
          <w:p w14:paraId="2159D48D" w14:textId="77777777" w:rsidR="00DC60B4" w:rsidRPr="007A4CB4" w:rsidRDefault="00DC60B4" w:rsidP="00A83690">
            <w:pPr>
              <w:spacing w:after="120" w:line="280" w:lineRule="auto"/>
              <w:rPr>
                <w:rFonts w:asciiTheme="minorHAnsi" w:hAnsiTheme="minorHAnsi" w:cstheme="minorHAnsi"/>
                <w:sz w:val="22"/>
                <w:szCs w:val="22"/>
              </w:rPr>
            </w:pPr>
            <w:r w:rsidRPr="00CC1B77">
              <w:rPr>
                <w:rFonts w:asciiTheme="minorHAnsi" w:hAnsiTheme="minorHAnsi" w:cstheme="minorHAnsi"/>
                <w:sz w:val="22"/>
                <w:szCs w:val="22"/>
                <w:lang w:val="en-GB"/>
              </w:rPr>
              <w:t>E-mail:</w:t>
            </w:r>
          </w:p>
        </w:tc>
        <w:tc>
          <w:tcPr>
            <w:tcW w:w="5068" w:type="dxa"/>
            <w:tcBorders>
              <w:top w:val="single" w:sz="4" w:space="0" w:color="auto"/>
              <w:left w:val="single" w:sz="4" w:space="0" w:color="auto"/>
              <w:bottom w:val="single" w:sz="4" w:space="0" w:color="auto"/>
            </w:tcBorders>
          </w:tcPr>
          <w:p w14:paraId="0E3BEE5B" w14:textId="77777777" w:rsidR="00DC60B4" w:rsidRPr="007A4CB4" w:rsidRDefault="00DC60B4" w:rsidP="00A83690">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p>
          <w:p w14:paraId="2C33D753" w14:textId="77777777" w:rsidR="00DC60B4" w:rsidRPr="007A4CB4" w:rsidRDefault="00DC60B4" w:rsidP="00A83690">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p>
        </w:tc>
      </w:tr>
      <w:tr w:rsidR="00DC60B4" w:rsidRPr="006E41B0" w14:paraId="2F9B5AC2" w14:textId="77777777" w:rsidTr="00A83690">
        <w:trPr>
          <w:trHeight w:val="3363"/>
        </w:trPr>
        <w:tc>
          <w:tcPr>
            <w:tcW w:w="610" w:type="dxa"/>
            <w:tcBorders>
              <w:top w:val="single" w:sz="4" w:space="0" w:color="auto"/>
              <w:bottom w:val="single" w:sz="4" w:space="0" w:color="auto"/>
              <w:right w:val="single" w:sz="4" w:space="0" w:color="auto"/>
            </w:tcBorders>
          </w:tcPr>
          <w:p w14:paraId="1753D9B3" w14:textId="77777777" w:rsidR="00DC60B4" w:rsidRPr="007A4CB4" w:rsidRDefault="00DC60B4" w:rsidP="00A83690">
            <w:pPr>
              <w:spacing w:after="120" w:line="276" w:lineRule="auto"/>
              <w:jc w:val="center"/>
              <w:rPr>
                <w:rFonts w:asciiTheme="minorHAnsi" w:hAnsiTheme="minorHAnsi" w:cstheme="minorHAnsi"/>
                <w:sz w:val="22"/>
                <w:szCs w:val="22"/>
              </w:rPr>
            </w:pPr>
            <w:r w:rsidRPr="007A4CB4">
              <w:rPr>
                <w:rFonts w:asciiTheme="minorHAnsi" w:hAnsiTheme="minorHAnsi" w:cstheme="minorHAnsi"/>
                <w:sz w:val="22"/>
                <w:szCs w:val="22"/>
              </w:rPr>
              <w:t>4.</w:t>
            </w:r>
          </w:p>
        </w:tc>
        <w:tc>
          <w:tcPr>
            <w:tcW w:w="3890" w:type="dxa"/>
            <w:tcBorders>
              <w:top w:val="single" w:sz="4" w:space="0" w:color="auto"/>
              <w:left w:val="single" w:sz="4" w:space="0" w:color="auto"/>
              <w:bottom w:val="single" w:sz="4" w:space="0" w:color="auto"/>
              <w:right w:val="single" w:sz="4" w:space="0" w:color="auto"/>
            </w:tcBorders>
          </w:tcPr>
          <w:p w14:paraId="06D35F7A" w14:textId="77777777" w:rsidR="00DC60B4" w:rsidRPr="00127EB7" w:rsidRDefault="00DC60B4" w:rsidP="00A83690">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Total net price of the bid</w:t>
            </w:r>
          </w:p>
          <w:p w14:paraId="76028EAE" w14:textId="77777777" w:rsidR="00DC60B4" w:rsidRPr="00127EB7" w:rsidRDefault="00DC60B4" w:rsidP="00A83690">
            <w:pPr>
              <w:spacing w:after="120" w:line="276" w:lineRule="auto"/>
              <w:rPr>
                <w:rFonts w:asciiTheme="minorHAnsi" w:hAnsiTheme="minorHAnsi" w:cstheme="minorHAnsi"/>
                <w:sz w:val="22"/>
                <w:szCs w:val="22"/>
                <w:lang w:val="en-US"/>
              </w:rPr>
            </w:pPr>
          </w:p>
          <w:p w14:paraId="5B288E5D" w14:textId="77777777" w:rsidR="00DC60B4" w:rsidRPr="00127EB7" w:rsidRDefault="00DC60B4" w:rsidP="00A83690">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VAT rate</w:t>
            </w:r>
          </w:p>
          <w:p w14:paraId="3DEA6804" w14:textId="77777777" w:rsidR="00DC60B4" w:rsidRPr="00127EB7" w:rsidRDefault="00DC60B4" w:rsidP="00A83690">
            <w:pPr>
              <w:spacing w:after="120" w:line="276" w:lineRule="auto"/>
              <w:rPr>
                <w:rFonts w:asciiTheme="minorHAnsi" w:hAnsiTheme="minorHAnsi" w:cstheme="minorHAnsi"/>
                <w:sz w:val="22"/>
                <w:szCs w:val="22"/>
                <w:lang w:val="en-US"/>
              </w:rPr>
            </w:pPr>
          </w:p>
          <w:p w14:paraId="64A5404F" w14:textId="77777777" w:rsidR="00DC60B4" w:rsidRPr="00127EB7" w:rsidRDefault="00DC60B4" w:rsidP="00A83690">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VAT amount</w:t>
            </w:r>
          </w:p>
          <w:p w14:paraId="32A11541" w14:textId="77777777" w:rsidR="00DC60B4" w:rsidRPr="00127EB7" w:rsidRDefault="00DC60B4" w:rsidP="00A83690">
            <w:pPr>
              <w:spacing w:after="120" w:line="276" w:lineRule="auto"/>
              <w:rPr>
                <w:rFonts w:asciiTheme="minorHAnsi" w:hAnsiTheme="minorHAnsi" w:cstheme="minorHAnsi"/>
                <w:sz w:val="22"/>
                <w:szCs w:val="22"/>
                <w:lang w:val="en-US"/>
              </w:rPr>
            </w:pPr>
          </w:p>
          <w:p w14:paraId="68B9306F" w14:textId="77777777" w:rsidR="00DC60B4" w:rsidRPr="00127EB7" w:rsidRDefault="00DC60B4" w:rsidP="00A83690">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Total gross price of the bid</w:t>
            </w:r>
          </w:p>
          <w:p w14:paraId="2383F9A7" w14:textId="77777777" w:rsidR="00DC60B4" w:rsidRPr="00127EB7" w:rsidRDefault="00DC60B4" w:rsidP="00A83690">
            <w:pPr>
              <w:spacing w:after="120" w:line="276" w:lineRule="auto"/>
              <w:rPr>
                <w:rFonts w:asciiTheme="minorHAnsi" w:hAnsiTheme="minorHAnsi" w:cstheme="minorHAnsi"/>
                <w:sz w:val="22"/>
                <w:szCs w:val="22"/>
                <w:lang w:val="en-US"/>
              </w:rPr>
            </w:pPr>
          </w:p>
        </w:tc>
        <w:tc>
          <w:tcPr>
            <w:tcW w:w="5068" w:type="dxa"/>
            <w:tcBorders>
              <w:top w:val="single" w:sz="4" w:space="0" w:color="auto"/>
              <w:left w:val="single" w:sz="4" w:space="0" w:color="auto"/>
              <w:bottom w:val="single" w:sz="4" w:space="0" w:color="auto"/>
            </w:tcBorders>
          </w:tcPr>
          <w:p w14:paraId="190D41A7" w14:textId="77777777" w:rsidR="00DC60B4" w:rsidRPr="00127EB7" w:rsidRDefault="00DC60B4" w:rsidP="00A83690">
            <w:pPr>
              <w:spacing w:after="120" w:line="280" w:lineRule="auto"/>
              <w:rPr>
                <w:rFonts w:asciiTheme="minorHAnsi" w:hAnsiTheme="minorHAnsi" w:cstheme="minorHAnsi"/>
                <w:iCs/>
                <w:sz w:val="22"/>
                <w:szCs w:val="22"/>
                <w:lang w:val="en-US"/>
              </w:rPr>
            </w:pPr>
            <w:r w:rsidRPr="00CC1B77">
              <w:rPr>
                <w:rFonts w:asciiTheme="minorHAnsi" w:hAnsiTheme="minorHAnsi" w:cstheme="minorHAnsi"/>
                <w:b/>
                <w:bCs/>
                <w:sz w:val="22"/>
                <w:szCs w:val="22"/>
                <w:lang w:val="en-GB"/>
              </w:rPr>
              <w:t>enter:</w:t>
            </w:r>
            <w:r w:rsidRPr="00127EB7">
              <w:rPr>
                <w:rFonts w:asciiTheme="minorHAnsi" w:hAnsiTheme="minorHAnsi" w:cstheme="minorHAnsi"/>
                <w:sz w:val="22"/>
                <w:szCs w:val="22"/>
                <w:lang w:val="en-US"/>
              </w:rPr>
              <w:t xml:space="preserve"> .........</w:t>
            </w:r>
            <w:r w:rsidRPr="00CC1B77">
              <w:rPr>
                <w:rFonts w:asciiTheme="minorHAnsi" w:hAnsiTheme="minorHAnsi" w:cstheme="minorHAnsi"/>
                <w:sz w:val="22"/>
                <w:szCs w:val="22"/>
                <w:lang w:val="en-GB"/>
              </w:rPr>
              <w:t xml:space="preserve"> </w:t>
            </w:r>
            <w:r w:rsidRPr="001E36DD">
              <w:rPr>
                <w:rFonts w:asciiTheme="minorHAnsi" w:hAnsiTheme="minorHAnsi" w:cstheme="minorHAnsi"/>
                <w:sz w:val="22"/>
                <w:szCs w:val="22"/>
                <w:lang w:val="en-GB"/>
              </w:rPr>
              <w:t>PLN/EUR/USD/GBP</w:t>
            </w:r>
            <w:r>
              <w:rPr>
                <w:rFonts w:asciiTheme="minorHAnsi" w:hAnsiTheme="minorHAnsi" w:cstheme="minorHAnsi"/>
                <w:sz w:val="22"/>
                <w:szCs w:val="22"/>
                <w:lang w:val="en-GB"/>
              </w:rPr>
              <w:t>*</w:t>
            </w:r>
          </w:p>
          <w:p w14:paraId="2C9C702C" w14:textId="77777777" w:rsidR="00DC60B4" w:rsidRPr="00127EB7" w:rsidRDefault="00DC60B4" w:rsidP="00A83690">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say:.........................................................</w:t>
            </w:r>
            <w:r>
              <w:rPr>
                <w:rFonts w:asciiTheme="minorHAnsi" w:hAnsiTheme="minorHAnsi" w:cstheme="minorHAnsi"/>
                <w:sz w:val="22"/>
                <w:szCs w:val="22"/>
                <w:lang w:val="en-GB"/>
              </w:rPr>
              <w:t>.........................</w:t>
            </w:r>
          </w:p>
          <w:p w14:paraId="08880CEC" w14:textId="77777777" w:rsidR="00DC60B4" w:rsidRPr="00127EB7" w:rsidRDefault="00DC60B4" w:rsidP="00A83690">
            <w:pPr>
              <w:spacing w:after="120" w:line="280" w:lineRule="auto"/>
              <w:rPr>
                <w:rFonts w:asciiTheme="minorHAnsi" w:hAnsiTheme="minorHAnsi" w:cstheme="minorHAnsi"/>
                <w:sz w:val="22"/>
                <w:szCs w:val="22"/>
                <w:lang w:val="en-US"/>
              </w:rPr>
            </w:pPr>
            <w:r w:rsidRPr="00CC1B77">
              <w:rPr>
                <w:rFonts w:asciiTheme="minorHAnsi" w:hAnsiTheme="minorHAnsi" w:cstheme="minorHAnsi"/>
                <w:b/>
                <w:bCs/>
                <w:sz w:val="22"/>
                <w:szCs w:val="22"/>
                <w:lang w:val="en-GB"/>
              </w:rPr>
              <w:t>enter:</w:t>
            </w:r>
            <w:r w:rsidRPr="00127EB7">
              <w:rPr>
                <w:rFonts w:asciiTheme="minorHAnsi" w:hAnsiTheme="minorHAnsi" w:cstheme="minorHAnsi"/>
                <w:sz w:val="22"/>
                <w:szCs w:val="22"/>
                <w:lang w:val="en-US"/>
              </w:rPr>
              <w:t xml:space="preserve"> .....................%</w:t>
            </w:r>
          </w:p>
          <w:p w14:paraId="66647167" w14:textId="77777777" w:rsidR="00DC60B4" w:rsidRPr="00127EB7" w:rsidRDefault="00DC60B4" w:rsidP="00A83690">
            <w:pPr>
              <w:spacing w:after="120" w:line="276" w:lineRule="auto"/>
              <w:rPr>
                <w:rFonts w:asciiTheme="minorHAnsi" w:hAnsiTheme="minorHAnsi" w:cstheme="minorHAnsi"/>
                <w:sz w:val="22"/>
                <w:szCs w:val="22"/>
                <w:lang w:val="en-US"/>
              </w:rPr>
            </w:pPr>
          </w:p>
          <w:p w14:paraId="365F7B0C" w14:textId="77777777" w:rsidR="00DC60B4" w:rsidRPr="00127EB7" w:rsidRDefault="00DC60B4" w:rsidP="00A83690">
            <w:pPr>
              <w:spacing w:after="120" w:line="280" w:lineRule="auto"/>
              <w:rPr>
                <w:rFonts w:asciiTheme="minorHAnsi" w:hAnsiTheme="minorHAnsi" w:cstheme="minorHAnsi"/>
                <w:sz w:val="22"/>
                <w:szCs w:val="22"/>
                <w:lang w:val="en-US"/>
              </w:rPr>
            </w:pPr>
            <w:r w:rsidRPr="00CC1B77">
              <w:rPr>
                <w:rFonts w:asciiTheme="minorHAnsi" w:hAnsiTheme="minorHAnsi" w:cstheme="minorHAnsi"/>
                <w:b/>
                <w:bCs/>
                <w:sz w:val="22"/>
                <w:szCs w:val="22"/>
                <w:lang w:val="en-GB"/>
              </w:rPr>
              <w:t>enter:</w:t>
            </w:r>
            <w:r w:rsidRPr="00127EB7">
              <w:rPr>
                <w:rFonts w:asciiTheme="minorHAnsi" w:hAnsiTheme="minorHAnsi" w:cstheme="minorHAnsi"/>
                <w:sz w:val="22"/>
                <w:szCs w:val="22"/>
                <w:lang w:val="en-US"/>
              </w:rPr>
              <w:t xml:space="preserve"> .........</w:t>
            </w:r>
            <w:r w:rsidRPr="00CC1B77">
              <w:rPr>
                <w:rFonts w:asciiTheme="minorHAnsi" w:hAnsiTheme="minorHAnsi" w:cstheme="minorHAnsi"/>
                <w:sz w:val="22"/>
                <w:szCs w:val="22"/>
                <w:lang w:val="en-GB"/>
              </w:rPr>
              <w:t xml:space="preserve"> </w:t>
            </w:r>
            <w:r w:rsidRPr="001E36DD">
              <w:rPr>
                <w:rFonts w:asciiTheme="minorHAnsi" w:hAnsiTheme="minorHAnsi" w:cstheme="minorHAnsi"/>
                <w:sz w:val="22"/>
                <w:szCs w:val="22"/>
                <w:lang w:val="en-GB"/>
              </w:rPr>
              <w:t>PLN/EUR/USD/GBP</w:t>
            </w:r>
            <w:r>
              <w:rPr>
                <w:rFonts w:asciiTheme="minorHAnsi" w:hAnsiTheme="minorHAnsi" w:cstheme="minorHAnsi"/>
                <w:sz w:val="22"/>
                <w:szCs w:val="22"/>
                <w:lang w:val="en-GB"/>
              </w:rPr>
              <w:t>*</w:t>
            </w:r>
          </w:p>
          <w:p w14:paraId="08005427" w14:textId="77777777" w:rsidR="00DC60B4" w:rsidRPr="00127EB7" w:rsidRDefault="00DC60B4" w:rsidP="00A83690">
            <w:pPr>
              <w:spacing w:after="120" w:line="276" w:lineRule="auto"/>
              <w:rPr>
                <w:rFonts w:asciiTheme="minorHAnsi" w:hAnsiTheme="minorHAnsi" w:cstheme="minorHAnsi"/>
                <w:sz w:val="22"/>
                <w:szCs w:val="22"/>
                <w:lang w:val="en-US"/>
              </w:rPr>
            </w:pPr>
          </w:p>
          <w:p w14:paraId="0FA91903" w14:textId="77777777" w:rsidR="00DC60B4" w:rsidRPr="00127EB7" w:rsidRDefault="00DC60B4" w:rsidP="00A83690">
            <w:pPr>
              <w:spacing w:after="120" w:line="280" w:lineRule="auto"/>
              <w:rPr>
                <w:rFonts w:asciiTheme="minorHAnsi" w:hAnsiTheme="minorHAnsi" w:cstheme="minorHAnsi"/>
                <w:i/>
                <w:iCs/>
                <w:sz w:val="22"/>
                <w:szCs w:val="22"/>
                <w:lang w:val="en-US"/>
              </w:rPr>
            </w:pPr>
            <w:r w:rsidRPr="00CC1B77">
              <w:rPr>
                <w:rFonts w:asciiTheme="minorHAnsi" w:hAnsiTheme="minorHAnsi" w:cstheme="minorHAnsi"/>
                <w:b/>
                <w:bCs/>
                <w:sz w:val="22"/>
                <w:szCs w:val="22"/>
                <w:lang w:val="en-GB"/>
              </w:rPr>
              <w:t>enter:</w:t>
            </w:r>
            <w:r w:rsidRPr="00127EB7">
              <w:rPr>
                <w:rFonts w:asciiTheme="minorHAnsi" w:hAnsiTheme="minorHAnsi" w:cstheme="minorHAnsi"/>
                <w:sz w:val="22"/>
                <w:szCs w:val="22"/>
                <w:lang w:val="en-US"/>
              </w:rPr>
              <w:t xml:space="preserve"> .........</w:t>
            </w:r>
            <w:r w:rsidRPr="00CC1B77">
              <w:rPr>
                <w:rFonts w:asciiTheme="minorHAnsi" w:hAnsiTheme="minorHAnsi" w:cstheme="minorHAnsi"/>
                <w:sz w:val="22"/>
                <w:szCs w:val="22"/>
                <w:lang w:val="en-GB"/>
              </w:rPr>
              <w:t xml:space="preserve"> </w:t>
            </w:r>
            <w:r w:rsidRPr="001E36DD">
              <w:rPr>
                <w:rFonts w:asciiTheme="minorHAnsi" w:hAnsiTheme="minorHAnsi" w:cstheme="minorHAnsi"/>
                <w:sz w:val="22"/>
                <w:szCs w:val="22"/>
                <w:lang w:val="en-GB"/>
              </w:rPr>
              <w:t>PLN/EUR/USD/GBP</w:t>
            </w:r>
            <w:r>
              <w:rPr>
                <w:rFonts w:asciiTheme="minorHAnsi" w:hAnsiTheme="minorHAnsi" w:cstheme="minorHAnsi"/>
                <w:sz w:val="22"/>
                <w:szCs w:val="22"/>
                <w:lang w:val="en-GB"/>
              </w:rPr>
              <w:t>*</w:t>
            </w:r>
          </w:p>
          <w:p w14:paraId="65314E72" w14:textId="77777777" w:rsidR="00DC60B4" w:rsidRPr="00127EB7" w:rsidRDefault="00DC60B4" w:rsidP="00A83690">
            <w:pPr>
              <w:pStyle w:val="Stopka"/>
              <w:tabs>
                <w:tab w:val="clear" w:pos="4536"/>
                <w:tab w:val="clear" w:pos="9072"/>
              </w:tabs>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Say:</w:t>
            </w:r>
            <w:r w:rsidRPr="00127EB7">
              <w:rPr>
                <w:rFonts w:asciiTheme="minorHAnsi" w:hAnsiTheme="minorHAnsi" w:cstheme="minorHAnsi"/>
                <w:sz w:val="22"/>
                <w:szCs w:val="22"/>
                <w:lang w:val="en-US"/>
              </w:rPr>
              <w:t xml:space="preserve"> ......................................................</w:t>
            </w:r>
          </w:p>
        </w:tc>
      </w:tr>
      <w:tr w:rsidR="00DC60B4" w:rsidRPr="007A4CB4" w14:paraId="34C9D054" w14:textId="77777777" w:rsidTr="00A83690">
        <w:trPr>
          <w:trHeight w:val="649"/>
        </w:trPr>
        <w:tc>
          <w:tcPr>
            <w:tcW w:w="610" w:type="dxa"/>
            <w:tcBorders>
              <w:top w:val="single" w:sz="4" w:space="0" w:color="auto"/>
              <w:bottom w:val="single" w:sz="4" w:space="0" w:color="auto"/>
              <w:right w:val="single" w:sz="4" w:space="0" w:color="auto"/>
            </w:tcBorders>
          </w:tcPr>
          <w:p w14:paraId="75F59B2A" w14:textId="77777777" w:rsidR="00DC60B4" w:rsidRPr="007A4CB4" w:rsidRDefault="00DC60B4" w:rsidP="00A83690">
            <w:pPr>
              <w:spacing w:after="120" w:line="276" w:lineRule="auto"/>
              <w:jc w:val="center"/>
              <w:rPr>
                <w:rFonts w:asciiTheme="minorHAnsi" w:hAnsiTheme="minorHAnsi" w:cstheme="minorHAnsi"/>
                <w:sz w:val="22"/>
                <w:szCs w:val="22"/>
                <w:highlight w:val="yellow"/>
              </w:rPr>
            </w:pPr>
            <w:r w:rsidRPr="007A4CB4">
              <w:rPr>
                <w:rFonts w:asciiTheme="minorHAnsi" w:hAnsiTheme="minorHAnsi" w:cstheme="minorHAnsi"/>
                <w:sz w:val="22"/>
                <w:szCs w:val="22"/>
              </w:rPr>
              <w:t>5.</w:t>
            </w:r>
          </w:p>
        </w:tc>
        <w:tc>
          <w:tcPr>
            <w:tcW w:w="3890" w:type="dxa"/>
            <w:tcBorders>
              <w:top w:val="single" w:sz="4" w:space="0" w:color="auto"/>
              <w:left w:val="single" w:sz="4" w:space="0" w:color="auto"/>
              <w:bottom w:val="single" w:sz="4" w:space="0" w:color="auto"/>
              <w:right w:val="single" w:sz="4" w:space="0" w:color="auto"/>
            </w:tcBorders>
          </w:tcPr>
          <w:p w14:paraId="6A4EA087" w14:textId="77777777" w:rsidR="00DC60B4" w:rsidRPr="00FE4FB1" w:rsidRDefault="00DC60B4" w:rsidP="00A83690">
            <w:pPr>
              <w:spacing w:after="120" w:line="280" w:lineRule="auto"/>
              <w:rPr>
                <w:rFonts w:asciiTheme="minorHAnsi" w:hAnsiTheme="minorHAnsi" w:cstheme="minorHAnsi"/>
                <w:sz w:val="22"/>
                <w:szCs w:val="22"/>
                <w:lang w:val="en-US"/>
              </w:rPr>
            </w:pPr>
            <w:r w:rsidRPr="00FE4FB1">
              <w:rPr>
                <w:rFonts w:asciiTheme="minorHAnsi" w:hAnsiTheme="minorHAnsi" w:cstheme="minorHAnsi"/>
                <w:sz w:val="22"/>
                <w:szCs w:val="22"/>
                <w:lang w:val="en-GB"/>
              </w:rPr>
              <w:t>Time of performing the Contract:</w:t>
            </w:r>
          </w:p>
          <w:p w14:paraId="65714810" w14:textId="4DE339C2" w:rsidR="00DC60B4" w:rsidRPr="00127EB7" w:rsidRDefault="00DC60B4" w:rsidP="000A5233">
            <w:pPr>
              <w:spacing w:after="120" w:line="280" w:lineRule="auto"/>
              <w:rPr>
                <w:rFonts w:asciiTheme="minorHAnsi" w:hAnsiTheme="minorHAnsi" w:cstheme="minorHAnsi"/>
                <w:sz w:val="22"/>
                <w:szCs w:val="22"/>
                <w:lang w:val="en-US"/>
              </w:rPr>
            </w:pPr>
            <w:r w:rsidRPr="00FE4FB1">
              <w:rPr>
                <w:rFonts w:asciiTheme="minorHAnsi" w:hAnsiTheme="minorHAnsi" w:cstheme="minorHAnsi"/>
                <w:sz w:val="22"/>
                <w:szCs w:val="22"/>
                <w:lang w:val="en-GB"/>
              </w:rPr>
              <w:t xml:space="preserve">Maximum time: </w:t>
            </w:r>
            <w:r w:rsidR="006B59E5" w:rsidRPr="006B59E5">
              <w:rPr>
                <w:rFonts w:asciiTheme="minorHAnsi" w:hAnsiTheme="minorHAnsi" w:cstheme="minorHAnsi"/>
                <w:b/>
                <w:sz w:val="22"/>
                <w:szCs w:val="22"/>
                <w:lang w:val="en-GB"/>
              </w:rPr>
              <w:t>at the  latest up to 1</w:t>
            </w:r>
            <w:r w:rsidR="000A5233">
              <w:rPr>
                <w:rFonts w:asciiTheme="minorHAnsi" w:hAnsiTheme="minorHAnsi" w:cstheme="minorHAnsi"/>
                <w:b/>
                <w:sz w:val="22"/>
                <w:szCs w:val="22"/>
                <w:lang w:val="en-GB"/>
              </w:rPr>
              <w:t>4</w:t>
            </w:r>
            <w:r w:rsidR="006B59E5" w:rsidRPr="006B59E5">
              <w:rPr>
                <w:rFonts w:asciiTheme="minorHAnsi" w:hAnsiTheme="minorHAnsi" w:cstheme="minorHAnsi"/>
                <w:b/>
                <w:sz w:val="22"/>
                <w:szCs w:val="22"/>
                <w:lang w:val="en-GB"/>
              </w:rPr>
              <w:t xml:space="preserve"> weeks</w:t>
            </w:r>
            <w:r w:rsidR="006B59E5" w:rsidRPr="006B59E5">
              <w:rPr>
                <w:rFonts w:asciiTheme="minorHAnsi" w:hAnsiTheme="minorHAnsi" w:cstheme="minorHAnsi"/>
                <w:sz w:val="22"/>
                <w:szCs w:val="22"/>
                <w:lang w:val="en-GB"/>
              </w:rPr>
              <w:t xml:space="preserve"> from the date of signing the agreement</w:t>
            </w:r>
          </w:p>
        </w:tc>
        <w:tc>
          <w:tcPr>
            <w:tcW w:w="5068" w:type="dxa"/>
            <w:tcBorders>
              <w:top w:val="single" w:sz="4" w:space="0" w:color="auto"/>
              <w:left w:val="single" w:sz="4" w:space="0" w:color="auto"/>
              <w:bottom w:val="single" w:sz="4" w:space="0" w:color="auto"/>
            </w:tcBorders>
          </w:tcPr>
          <w:p w14:paraId="45E672AA" w14:textId="0854F27D" w:rsidR="00DC60B4" w:rsidRPr="007A4CB4" w:rsidRDefault="00DC60B4" w:rsidP="00FE4FB1">
            <w:pPr>
              <w:spacing w:after="120" w:line="280" w:lineRule="auto"/>
              <w:rPr>
                <w:rFonts w:asciiTheme="minorHAnsi" w:hAnsiTheme="minorHAnsi" w:cstheme="minorHAnsi"/>
                <w:sz w:val="22"/>
                <w:szCs w:val="22"/>
              </w:rPr>
            </w:pPr>
            <w:r w:rsidRPr="00CC1B77">
              <w:rPr>
                <w:rFonts w:asciiTheme="minorHAnsi" w:hAnsiTheme="minorHAnsi" w:cstheme="minorHAnsi"/>
                <w:b/>
                <w:bCs/>
                <w:sz w:val="22"/>
                <w:szCs w:val="22"/>
                <w:lang w:val="en-GB"/>
              </w:rPr>
              <w:t>enter:</w:t>
            </w:r>
            <w:r>
              <w:rPr>
                <w:rFonts w:asciiTheme="minorHAnsi" w:hAnsiTheme="minorHAnsi" w:cstheme="minorHAnsi"/>
                <w:sz w:val="22"/>
                <w:szCs w:val="22"/>
              </w:rPr>
              <w:t xml:space="preserve">  </w:t>
            </w:r>
            <w:r w:rsidRPr="007A4CB4">
              <w:rPr>
                <w:rFonts w:asciiTheme="minorHAnsi" w:hAnsiTheme="minorHAnsi" w:cstheme="minorHAnsi"/>
                <w:sz w:val="22"/>
                <w:szCs w:val="22"/>
              </w:rPr>
              <w:t>.........</w:t>
            </w:r>
            <w:r w:rsidRPr="00CC1B77">
              <w:rPr>
                <w:rFonts w:asciiTheme="minorHAnsi" w:hAnsiTheme="minorHAnsi" w:cstheme="minorHAnsi"/>
                <w:sz w:val="22"/>
                <w:szCs w:val="22"/>
                <w:lang w:val="en-GB"/>
              </w:rPr>
              <w:t xml:space="preserve">............................... </w:t>
            </w:r>
            <w:r w:rsidR="00577801">
              <w:rPr>
                <w:rFonts w:asciiTheme="minorHAnsi" w:hAnsiTheme="minorHAnsi" w:cstheme="minorHAnsi"/>
                <w:sz w:val="22"/>
                <w:szCs w:val="22"/>
                <w:lang w:val="en-GB"/>
              </w:rPr>
              <w:t>(weeks)</w:t>
            </w:r>
          </w:p>
        </w:tc>
      </w:tr>
      <w:tr w:rsidR="00DC60B4" w:rsidRPr="007A4CB4" w14:paraId="3502F9DC" w14:textId="77777777" w:rsidTr="00A83690">
        <w:trPr>
          <w:trHeight w:val="649"/>
        </w:trPr>
        <w:tc>
          <w:tcPr>
            <w:tcW w:w="610" w:type="dxa"/>
            <w:tcBorders>
              <w:top w:val="single" w:sz="4" w:space="0" w:color="auto"/>
              <w:bottom w:val="single" w:sz="4" w:space="0" w:color="auto"/>
              <w:right w:val="single" w:sz="4" w:space="0" w:color="auto"/>
            </w:tcBorders>
          </w:tcPr>
          <w:p w14:paraId="3D4A07EC" w14:textId="77777777" w:rsidR="00DC60B4" w:rsidRPr="007A4CB4" w:rsidRDefault="00DC60B4" w:rsidP="00A83690">
            <w:pPr>
              <w:spacing w:after="120" w:line="276" w:lineRule="auto"/>
              <w:jc w:val="center"/>
              <w:rPr>
                <w:rFonts w:asciiTheme="minorHAnsi" w:hAnsiTheme="minorHAnsi" w:cstheme="minorHAnsi"/>
                <w:sz w:val="22"/>
                <w:szCs w:val="22"/>
              </w:rPr>
            </w:pPr>
            <w:r>
              <w:rPr>
                <w:rFonts w:asciiTheme="minorHAnsi" w:hAnsiTheme="minorHAnsi" w:cstheme="minorHAnsi"/>
                <w:sz w:val="22"/>
                <w:szCs w:val="22"/>
              </w:rPr>
              <w:t>6.</w:t>
            </w:r>
          </w:p>
        </w:tc>
        <w:tc>
          <w:tcPr>
            <w:tcW w:w="3890" w:type="dxa"/>
            <w:tcBorders>
              <w:top w:val="single" w:sz="4" w:space="0" w:color="auto"/>
              <w:left w:val="single" w:sz="4" w:space="0" w:color="auto"/>
              <w:bottom w:val="single" w:sz="4" w:space="0" w:color="auto"/>
              <w:right w:val="single" w:sz="4" w:space="0" w:color="auto"/>
            </w:tcBorders>
          </w:tcPr>
          <w:p w14:paraId="5C1EC7AB" w14:textId="77777777" w:rsidR="00DC60B4" w:rsidRPr="000F4F5C" w:rsidRDefault="00DC60B4" w:rsidP="00A83690">
            <w:pPr>
              <w:spacing w:after="120" w:line="280" w:lineRule="auto"/>
              <w:rPr>
                <w:rFonts w:asciiTheme="minorHAnsi" w:hAnsiTheme="minorHAnsi" w:cstheme="minorHAnsi"/>
                <w:sz w:val="22"/>
                <w:szCs w:val="22"/>
                <w:lang w:val="en-US"/>
              </w:rPr>
            </w:pPr>
            <w:r w:rsidRPr="000F4F5C">
              <w:rPr>
                <w:rFonts w:asciiTheme="minorHAnsi" w:hAnsiTheme="minorHAnsi" w:cstheme="minorHAnsi"/>
                <w:sz w:val="22"/>
                <w:szCs w:val="22"/>
                <w:lang w:val="en-US"/>
              </w:rPr>
              <w:t xml:space="preserve">Warranty period: </w:t>
            </w:r>
            <w:r w:rsidRPr="000F4F5C">
              <w:rPr>
                <w:rFonts w:asciiTheme="minorHAnsi" w:hAnsiTheme="minorHAnsi" w:cstheme="minorHAnsi"/>
                <w:b/>
                <w:sz w:val="22"/>
                <w:szCs w:val="22"/>
                <w:lang w:val="en-US"/>
              </w:rPr>
              <w:t xml:space="preserve">at leat </w:t>
            </w:r>
            <w:r>
              <w:rPr>
                <w:rFonts w:asciiTheme="minorHAnsi" w:hAnsiTheme="minorHAnsi" w:cstheme="minorHAnsi"/>
                <w:b/>
                <w:sz w:val="22"/>
                <w:szCs w:val="22"/>
                <w:lang w:val="en-US"/>
              </w:rPr>
              <w:t>12</w:t>
            </w:r>
            <w:r w:rsidRPr="000F4F5C">
              <w:rPr>
                <w:rFonts w:asciiTheme="minorHAnsi" w:hAnsiTheme="minorHAnsi" w:cstheme="minorHAnsi"/>
                <w:b/>
                <w:sz w:val="22"/>
                <w:szCs w:val="22"/>
                <w:lang w:val="en-US"/>
              </w:rPr>
              <w:t xml:space="preserve"> months</w:t>
            </w:r>
          </w:p>
        </w:tc>
        <w:tc>
          <w:tcPr>
            <w:tcW w:w="5068" w:type="dxa"/>
            <w:tcBorders>
              <w:top w:val="single" w:sz="4" w:space="0" w:color="auto"/>
              <w:left w:val="single" w:sz="4" w:space="0" w:color="auto"/>
              <w:bottom w:val="single" w:sz="4" w:space="0" w:color="auto"/>
            </w:tcBorders>
          </w:tcPr>
          <w:p w14:paraId="23DECA48" w14:textId="77777777" w:rsidR="00DC60B4" w:rsidRPr="000F4F5C" w:rsidRDefault="00DC60B4" w:rsidP="00A83690">
            <w:pPr>
              <w:spacing w:after="120" w:line="280" w:lineRule="auto"/>
              <w:rPr>
                <w:rFonts w:asciiTheme="minorHAnsi" w:hAnsiTheme="minorHAnsi" w:cstheme="minorHAnsi"/>
                <w:b/>
                <w:bCs/>
                <w:sz w:val="22"/>
                <w:szCs w:val="22"/>
                <w:lang w:val="en-GB"/>
              </w:rPr>
            </w:pPr>
            <w:r w:rsidRPr="000F4F5C">
              <w:rPr>
                <w:rFonts w:asciiTheme="minorHAnsi" w:hAnsiTheme="minorHAnsi" w:cstheme="minorHAnsi"/>
                <w:b/>
                <w:bCs/>
                <w:sz w:val="22"/>
                <w:szCs w:val="22"/>
              </w:rPr>
              <w:t xml:space="preserve">enter:…………………….. </w:t>
            </w:r>
            <w:r w:rsidRPr="000F4F5C">
              <w:rPr>
                <w:rFonts w:asciiTheme="minorHAnsi" w:hAnsiTheme="minorHAnsi" w:cstheme="minorHAnsi"/>
                <w:bCs/>
                <w:i/>
                <w:sz w:val="22"/>
                <w:szCs w:val="22"/>
              </w:rPr>
              <w:t>(months)</w:t>
            </w:r>
          </w:p>
        </w:tc>
      </w:tr>
      <w:tr w:rsidR="00DC60B4" w:rsidRPr="007A4CB4" w14:paraId="2B2B6F3D" w14:textId="77777777" w:rsidTr="00A83690">
        <w:trPr>
          <w:trHeight w:val="649"/>
        </w:trPr>
        <w:tc>
          <w:tcPr>
            <w:tcW w:w="610" w:type="dxa"/>
            <w:tcBorders>
              <w:top w:val="single" w:sz="4" w:space="0" w:color="auto"/>
              <w:bottom w:val="single" w:sz="4" w:space="0" w:color="auto"/>
              <w:right w:val="single" w:sz="4" w:space="0" w:color="auto"/>
            </w:tcBorders>
          </w:tcPr>
          <w:p w14:paraId="4E382E42" w14:textId="77777777" w:rsidR="00DC60B4" w:rsidRPr="007A4CB4" w:rsidRDefault="00DC60B4" w:rsidP="00A83690">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r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5C5382CD" w14:textId="77777777" w:rsidR="00DC60B4" w:rsidRPr="007A4CB4" w:rsidRDefault="00DC60B4" w:rsidP="00A83690">
            <w:pPr>
              <w:spacing w:after="120" w:line="280" w:lineRule="auto"/>
              <w:rPr>
                <w:rFonts w:asciiTheme="minorHAnsi" w:hAnsiTheme="minorHAnsi" w:cstheme="minorHAnsi"/>
                <w:sz w:val="22"/>
                <w:szCs w:val="22"/>
              </w:rPr>
            </w:pPr>
            <w:r w:rsidRPr="00CC1B77">
              <w:rPr>
                <w:rFonts w:asciiTheme="minorHAnsi" w:hAnsiTheme="minorHAnsi" w:cstheme="minorHAnsi"/>
                <w:sz w:val="22"/>
                <w:szCs w:val="22"/>
                <w:lang w:val="en-GB"/>
              </w:rPr>
              <w:t>Statement</w:t>
            </w:r>
          </w:p>
        </w:tc>
        <w:tc>
          <w:tcPr>
            <w:tcW w:w="5068" w:type="dxa"/>
            <w:tcBorders>
              <w:top w:val="single" w:sz="4" w:space="0" w:color="auto"/>
              <w:left w:val="single" w:sz="4" w:space="0" w:color="auto"/>
              <w:bottom w:val="single" w:sz="4" w:space="0" w:color="auto"/>
            </w:tcBorders>
          </w:tcPr>
          <w:p w14:paraId="0ACDD0BC" w14:textId="77777777" w:rsidR="00DC60B4" w:rsidRPr="00127EB7" w:rsidRDefault="00DC60B4" w:rsidP="00A83690">
            <w:pPr>
              <w:spacing w:after="120" w:line="280" w:lineRule="auto"/>
              <w:jc w:val="both"/>
              <w:rPr>
                <w:rFonts w:asciiTheme="minorHAnsi" w:hAnsiTheme="minorHAnsi" w:cstheme="minorHAnsi"/>
                <w:color w:val="000000"/>
                <w:sz w:val="22"/>
                <w:szCs w:val="22"/>
                <w:lang w:val="en-US"/>
              </w:rPr>
            </w:pPr>
            <w:r w:rsidRPr="00CC1B77">
              <w:rPr>
                <w:rFonts w:asciiTheme="minorHAnsi" w:hAnsiTheme="minorHAnsi" w:cstheme="minorHAnsi"/>
                <w:color w:val="000000"/>
                <w:sz w:val="22"/>
                <w:szCs w:val="22"/>
                <w:lang w:val="en-GB"/>
              </w:rPr>
              <w:t xml:space="preserve">I hereby represent that the selection of our bid </w:t>
            </w:r>
            <w:r w:rsidRPr="00CC1B77">
              <w:rPr>
                <w:rFonts w:asciiTheme="minorHAnsi" w:hAnsiTheme="minorHAnsi" w:cstheme="minorHAnsi"/>
                <w:b/>
                <w:color w:val="000000"/>
                <w:sz w:val="22"/>
                <w:szCs w:val="22"/>
                <w:lang w:val="en-GB"/>
              </w:rPr>
              <w:t>will/will not</w:t>
            </w:r>
            <w:r w:rsidRPr="00CC1B77">
              <w:rPr>
                <w:rFonts w:asciiTheme="minorHAnsi" w:hAnsiTheme="minorHAnsi" w:cstheme="minorHAnsi"/>
                <w:color w:val="000000"/>
                <w:sz w:val="22"/>
                <w:szCs w:val="22"/>
                <w:lang w:val="en-GB"/>
              </w:rPr>
              <w:t xml:space="preserve">* result in imposing taxation obligation on the </w:t>
            </w:r>
            <w:r>
              <w:rPr>
                <w:rFonts w:asciiTheme="minorHAnsi" w:hAnsiTheme="minorHAnsi" w:cstheme="minorHAnsi"/>
                <w:color w:val="000000"/>
                <w:sz w:val="22"/>
                <w:szCs w:val="22"/>
                <w:lang w:val="en-GB"/>
              </w:rPr>
              <w:t>Contracting Authority</w:t>
            </w:r>
            <w:r w:rsidRPr="00CC1B77">
              <w:rPr>
                <w:rFonts w:asciiTheme="minorHAnsi" w:hAnsiTheme="minorHAnsi" w:cstheme="minorHAnsi"/>
                <w:color w:val="000000"/>
                <w:sz w:val="22"/>
                <w:szCs w:val="22"/>
                <w:lang w:val="en-GB"/>
              </w:rPr>
              <w:t>.</w:t>
            </w:r>
            <w:r w:rsidRPr="00127EB7">
              <w:rPr>
                <w:rFonts w:asciiTheme="minorHAnsi" w:hAnsiTheme="minorHAnsi" w:cstheme="minorHAnsi"/>
                <w:color w:val="000000"/>
                <w:sz w:val="22"/>
                <w:szCs w:val="22"/>
                <w:lang w:val="en-US"/>
              </w:rPr>
              <w:t xml:space="preserve"> </w:t>
            </w:r>
          </w:p>
          <w:p w14:paraId="14CD831B" w14:textId="77777777" w:rsidR="00DC60B4" w:rsidRPr="007A4CB4" w:rsidRDefault="00DC60B4" w:rsidP="00A83690">
            <w:pPr>
              <w:spacing w:after="120" w:line="280" w:lineRule="auto"/>
              <w:rPr>
                <w:rFonts w:asciiTheme="minorHAnsi" w:hAnsiTheme="minorHAnsi" w:cstheme="minorHAnsi"/>
                <w:sz w:val="22"/>
                <w:szCs w:val="22"/>
              </w:rPr>
            </w:pPr>
            <w:r w:rsidRPr="00CC1B77">
              <w:rPr>
                <w:rFonts w:asciiTheme="minorHAnsi" w:hAnsiTheme="minorHAnsi" w:cstheme="minorHAnsi"/>
                <w:color w:val="000000"/>
                <w:sz w:val="22"/>
                <w:szCs w:val="22"/>
                <w:lang w:val="en-GB" w:eastAsia="en-US"/>
              </w:rPr>
              <w:t>The following (name or type of the goods or services) will lead to the emergence of a tax obligation</w:t>
            </w:r>
            <w:r w:rsidRPr="00CC1B77">
              <w:rPr>
                <w:rFonts w:asciiTheme="minorHAnsi" w:hAnsiTheme="minorHAnsi" w:cstheme="minorHAnsi"/>
                <w:color w:val="000000"/>
                <w:sz w:val="22"/>
                <w:szCs w:val="22"/>
                <w:lang w:val="en-GB" w:eastAsia="en-US"/>
              </w:rPr>
              <w:br/>
            </w:r>
            <w:r w:rsidRPr="00CC1B77">
              <w:rPr>
                <w:rFonts w:asciiTheme="minorHAnsi" w:hAnsiTheme="minorHAnsi" w:cstheme="minorHAnsi"/>
                <w:b/>
                <w:color w:val="000000"/>
                <w:sz w:val="22"/>
                <w:szCs w:val="22"/>
                <w:lang w:val="en-GB" w:eastAsia="en-US"/>
              </w:rPr>
              <w:lastRenderedPageBreak/>
              <w:t>Value without tax:……………………………………………..</w:t>
            </w:r>
            <w:r w:rsidRPr="00CC1B77">
              <w:rPr>
                <w:rFonts w:asciiTheme="minorHAnsi" w:hAnsiTheme="minorHAnsi" w:cstheme="minorHAnsi"/>
                <w:b/>
                <w:color w:val="000000"/>
                <w:sz w:val="22"/>
                <w:szCs w:val="22"/>
                <w:lang w:val="en-GB" w:eastAsia="en-US"/>
              </w:rPr>
              <w:br/>
              <w:t>Name of goods:…………………………………………………..</w:t>
            </w:r>
          </w:p>
        </w:tc>
      </w:tr>
      <w:tr w:rsidR="00DC60B4" w:rsidRPr="001C5A2D" w14:paraId="36724420" w14:textId="77777777" w:rsidTr="00A83690">
        <w:trPr>
          <w:trHeight w:val="649"/>
        </w:trPr>
        <w:tc>
          <w:tcPr>
            <w:tcW w:w="610" w:type="dxa"/>
            <w:tcBorders>
              <w:top w:val="single" w:sz="4" w:space="0" w:color="auto"/>
              <w:bottom w:val="single" w:sz="4" w:space="0" w:color="auto"/>
              <w:right w:val="single" w:sz="4" w:space="0" w:color="auto"/>
            </w:tcBorders>
          </w:tcPr>
          <w:p w14:paraId="3C573520" w14:textId="77777777" w:rsidR="00DC60B4" w:rsidRPr="000F4F5C" w:rsidRDefault="00DC60B4" w:rsidP="00A83690">
            <w:pPr>
              <w:spacing w:after="120" w:line="276" w:lineRule="auto"/>
              <w:jc w:val="center"/>
              <w:rPr>
                <w:rFonts w:asciiTheme="minorHAnsi" w:hAnsiTheme="minorHAnsi" w:cstheme="minorHAnsi"/>
                <w:color w:val="000000" w:themeColor="text1"/>
                <w:sz w:val="22"/>
                <w:szCs w:val="22"/>
              </w:rPr>
            </w:pPr>
            <w:r w:rsidRPr="000F4F5C">
              <w:rPr>
                <w:rFonts w:asciiTheme="minorHAnsi" w:hAnsiTheme="minorHAnsi" w:cstheme="minorHAnsi"/>
                <w:color w:val="000000" w:themeColor="text1"/>
                <w:sz w:val="22"/>
                <w:szCs w:val="22"/>
              </w:rPr>
              <w:lastRenderedPageBreak/>
              <w:t>8.</w:t>
            </w:r>
          </w:p>
        </w:tc>
        <w:tc>
          <w:tcPr>
            <w:tcW w:w="3890" w:type="dxa"/>
            <w:tcBorders>
              <w:top w:val="single" w:sz="4" w:space="0" w:color="auto"/>
              <w:left w:val="single" w:sz="4" w:space="0" w:color="auto"/>
              <w:bottom w:val="single" w:sz="4" w:space="0" w:color="auto"/>
              <w:right w:val="single" w:sz="4" w:space="0" w:color="auto"/>
            </w:tcBorders>
          </w:tcPr>
          <w:p w14:paraId="789DEEC7" w14:textId="77777777" w:rsidR="00DC60B4" w:rsidRPr="000F4F5C" w:rsidRDefault="00DC60B4" w:rsidP="00A83690">
            <w:pPr>
              <w:spacing w:after="120" w:line="280" w:lineRule="auto"/>
              <w:rPr>
                <w:rFonts w:asciiTheme="minorHAnsi" w:hAnsiTheme="minorHAnsi" w:cstheme="minorHAnsi"/>
                <w:sz w:val="22"/>
                <w:szCs w:val="22"/>
              </w:rPr>
            </w:pPr>
            <w:r w:rsidRPr="000F4F5C">
              <w:rPr>
                <w:rFonts w:asciiTheme="minorHAnsi" w:hAnsiTheme="minorHAnsi" w:cstheme="minorHAnsi"/>
                <w:sz w:val="22"/>
                <w:szCs w:val="22"/>
                <w:lang w:val="en-GB"/>
              </w:rPr>
              <w:t>Type of Contractor</w:t>
            </w:r>
          </w:p>
        </w:tc>
        <w:tc>
          <w:tcPr>
            <w:tcW w:w="5068" w:type="dxa"/>
            <w:tcBorders>
              <w:top w:val="single" w:sz="4" w:space="0" w:color="auto"/>
              <w:left w:val="single" w:sz="4" w:space="0" w:color="auto"/>
              <w:bottom w:val="single" w:sz="4" w:space="0" w:color="auto"/>
            </w:tcBorders>
          </w:tcPr>
          <w:p w14:paraId="5DDE468C" w14:textId="77777777" w:rsidR="00DC60B4" w:rsidRPr="000F4F5C" w:rsidRDefault="00DC60B4" w:rsidP="00A83690">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US"/>
              </w:rPr>
              <w:t>I declare that I am:</w:t>
            </w:r>
          </w:p>
          <w:p w14:paraId="3345453F" w14:textId="77777777" w:rsidR="00DC60B4" w:rsidRPr="000F4F5C" w:rsidRDefault="00DC60B4" w:rsidP="00A83690">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GB"/>
              </w:rPr>
              <w:t></w:t>
            </w:r>
            <w:r w:rsidRPr="000F4F5C">
              <w:rPr>
                <w:rFonts w:asciiTheme="minorHAnsi" w:hAnsiTheme="minorHAnsi" w:cstheme="minorHAnsi"/>
                <w:color w:val="000000"/>
                <w:sz w:val="22"/>
                <w:szCs w:val="22"/>
                <w:lang w:val="en-US"/>
              </w:rPr>
              <w:tab/>
              <w:t>Microentrepreneur</w:t>
            </w:r>
          </w:p>
          <w:p w14:paraId="037E5A4E" w14:textId="77777777" w:rsidR="00DC60B4" w:rsidRPr="000F4F5C" w:rsidRDefault="00DC60B4" w:rsidP="00A83690">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GB"/>
              </w:rPr>
              <w:t></w:t>
            </w:r>
            <w:r w:rsidRPr="000F4F5C">
              <w:rPr>
                <w:rFonts w:asciiTheme="minorHAnsi" w:hAnsiTheme="minorHAnsi" w:cstheme="minorHAnsi"/>
                <w:color w:val="000000"/>
                <w:sz w:val="22"/>
                <w:szCs w:val="22"/>
                <w:lang w:val="en-US"/>
              </w:rPr>
              <w:tab/>
              <w:t>Small enterprise</w:t>
            </w:r>
          </w:p>
          <w:p w14:paraId="215B22B4" w14:textId="77777777" w:rsidR="00DC60B4" w:rsidRPr="000F4F5C" w:rsidRDefault="00DC60B4" w:rsidP="00A83690">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GB"/>
              </w:rPr>
              <w:t></w:t>
            </w:r>
            <w:r w:rsidRPr="000F4F5C">
              <w:rPr>
                <w:rFonts w:asciiTheme="minorHAnsi" w:hAnsiTheme="minorHAnsi" w:cstheme="minorHAnsi"/>
                <w:color w:val="000000"/>
                <w:sz w:val="22"/>
                <w:szCs w:val="22"/>
                <w:lang w:val="en-US"/>
              </w:rPr>
              <w:tab/>
              <w:t>Medium enterprise</w:t>
            </w:r>
          </w:p>
          <w:p w14:paraId="404F07FE" w14:textId="77777777" w:rsidR="00DC60B4" w:rsidRPr="000F4F5C" w:rsidRDefault="00DC60B4" w:rsidP="00A83690">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GB"/>
              </w:rPr>
              <w:t></w:t>
            </w:r>
            <w:r w:rsidRPr="000F4F5C">
              <w:rPr>
                <w:rFonts w:asciiTheme="minorHAnsi" w:hAnsiTheme="minorHAnsi" w:cstheme="minorHAnsi"/>
                <w:color w:val="000000"/>
                <w:sz w:val="22"/>
                <w:szCs w:val="22"/>
                <w:lang w:val="en-US"/>
              </w:rPr>
              <w:tab/>
              <w:t>A sole proprietorship</w:t>
            </w:r>
          </w:p>
          <w:p w14:paraId="32F26262" w14:textId="77777777" w:rsidR="00DC60B4" w:rsidRPr="000F4F5C" w:rsidRDefault="00DC60B4" w:rsidP="00A83690">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GB"/>
              </w:rPr>
              <w:t></w:t>
            </w:r>
            <w:r w:rsidRPr="000F4F5C">
              <w:rPr>
                <w:rFonts w:asciiTheme="minorHAnsi" w:hAnsiTheme="minorHAnsi" w:cstheme="minorHAnsi"/>
                <w:color w:val="000000"/>
                <w:sz w:val="22"/>
                <w:szCs w:val="22"/>
                <w:lang w:val="en-US"/>
              </w:rPr>
              <w:tab/>
              <w:t>A natural person who does not conduct business activity</w:t>
            </w:r>
          </w:p>
          <w:p w14:paraId="17B50B8B" w14:textId="77777777" w:rsidR="00DC60B4" w:rsidRPr="000F4F5C" w:rsidRDefault="00DC60B4" w:rsidP="00A83690">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GB"/>
              </w:rPr>
              <w:t></w:t>
            </w:r>
            <w:r w:rsidRPr="000F4F5C">
              <w:rPr>
                <w:rFonts w:asciiTheme="minorHAnsi" w:hAnsiTheme="minorHAnsi" w:cstheme="minorHAnsi"/>
                <w:color w:val="000000"/>
                <w:sz w:val="22"/>
                <w:szCs w:val="22"/>
                <w:lang w:val="en-US"/>
              </w:rPr>
              <w:tab/>
              <w:t>Other types: specify ……………………….</w:t>
            </w:r>
          </w:p>
          <w:p w14:paraId="178880FB" w14:textId="77777777" w:rsidR="00DC60B4" w:rsidRPr="000F4F5C" w:rsidRDefault="00DC60B4" w:rsidP="00A83690">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US"/>
              </w:rPr>
              <w:t>within the meaning of the Act of March 6, 2018 Entrepreneurs Law.</w:t>
            </w:r>
          </w:p>
          <w:p w14:paraId="6AC8DA79" w14:textId="77777777" w:rsidR="00DC60B4" w:rsidRPr="000F4F5C" w:rsidRDefault="00DC60B4" w:rsidP="00A83690">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US"/>
              </w:rPr>
              <w:t>(Note! Mark the "X" in the appropriate box))</w:t>
            </w:r>
          </w:p>
        </w:tc>
      </w:tr>
      <w:tr w:rsidR="00DC60B4" w:rsidRPr="001C5A2D" w14:paraId="7DFFCA68" w14:textId="77777777" w:rsidTr="00A83690">
        <w:trPr>
          <w:trHeight w:val="416"/>
        </w:trPr>
        <w:tc>
          <w:tcPr>
            <w:tcW w:w="610" w:type="dxa"/>
            <w:tcBorders>
              <w:top w:val="single" w:sz="4" w:space="0" w:color="auto"/>
              <w:bottom w:val="single" w:sz="4" w:space="0" w:color="auto"/>
              <w:right w:val="single" w:sz="4" w:space="0" w:color="auto"/>
            </w:tcBorders>
          </w:tcPr>
          <w:p w14:paraId="58AC5651" w14:textId="77777777" w:rsidR="00DC60B4" w:rsidRPr="007A4CB4" w:rsidRDefault="00DC60B4" w:rsidP="00A83690">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9</w:t>
            </w:r>
            <w:r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66784155" w14:textId="77777777" w:rsidR="00DC60B4" w:rsidRPr="007A4CB4" w:rsidRDefault="00DC60B4" w:rsidP="00A83690">
            <w:pPr>
              <w:spacing w:after="120" w:line="280" w:lineRule="auto"/>
              <w:rPr>
                <w:rFonts w:asciiTheme="minorHAnsi" w:hAnsiTheme="minorHAnsi" w:cstheme="minorHAnsi"/>
                <w:sz w:val="22"/>
                <w:szCs w:val="22"/>
              </w:rPr>
            </w:pPr>
            <w:r w:rsidRPr="00CC1B77">
              <w:rPr>
                <w:rFonts w:asciiTheme="minorHAnsi" w:hAnsiTheme="minorHAnsi" w:cstheme="minorHAnsi"/>
                <w:sz w:val="22"/>
                <w:szCs w:val="22"/>
                <w:lang w:val="en-GB"/>
              </w:rPr>
              <w:t>Statement</w:t>
            </w:r>
          </w:p>
        </w:tc>
        <w:tc>
          <w:tcPr>
            <w:tcW w:w="5068" w:type="dxa"/>
            <w:tcBorders>
              <w:top w:val="single" w:sz="4" w:space="0" w:color="auto"/>
              <w:left w:val="single" w:sz="4" w:space="0" w:color="auto"/>
              <w:bottom w:val="single" w:sz="4" w:space="0" w:color="auto"/>
            </w:tcBorders>
          </w:tcPr>
          <w:p w14:paraId="2E6F46E7" w14:textId="77777777" w:rsidR="00DC60B4" w:rsidRPr="00127EB7" w:rsidRDefault="00DC60B4" w:rsidP="00A83690">
            <w:pPr>
              <w:spacing w:after="120" w:line="280" w:lineRule="auto"/>
              <w:jc w:val="both"/>
              <w:rPr>
                <w:rFonts w:asciiTheme="minorHAnsi" w:hAnsiTheme="minorHAnsi" w:cstheme="minorHAnsi"/>
                <w:color w:val="000000"/>
                <w:sz w:val="22"/>
                <w:szCs w:val="22"/>
                <w:lang w:val="en-US"/>
              </w:rPr>
            </w:pPr>
            <w:r w:rsidRPr="00CC1B77">
              <w:rPr>
                <w:rFonts w:asciiTheme="minorHAnsi" w:hAnsiTheme="minorHAnsi" w:cstheme="minorHAnsi"/>
                <w:color w:val="000000"/>
                <w:sz w:val="22"/>
                <w:szCs w:val="22"/>
                <w:lang w:val="en-GB"/>
              </w:rPr>
              <w:t>I hereby represent that I have read the Terms of Reference (together with the Appendices constituting an integral part thereof) and that I accept its content without reservations.</w:t>
            </w:r>
          </w:p>
        </w:tc>
      </w:tr>
      <w:tr w:rsidR="00DC60B4" w:rsidRPr="001C5A2D" w14:paraId="6455D70D" w14:textId="77777777" w:rsidTr="00A83690">
        <w:trPr>
          <w:trHeight w:val="416"/>
        </w:trPr>
        <w:tc>
          <w:tcPr>
            <w:tcW w:w="610" w:type="dxa"/>
            <w:tcBorders>
              <w:top w:val="single" w:sz="4" w:space="0" w:color="auto"/>
              <w:bottom w:val="single" w:sz="4" w:space="0" w:color="auto"/>
              <w:right w:val="single" w:sz="4" w:space="0" w:color="auto"/>
            </w:tcBorders>
          </w:tcPr>
          <w:p w14:paraId="5904E45A" w14:textId="77777777" w:rsidR="00DC60B4" w:rsidRPr="007A4CB4" w:rsidRDefault="00DC60B4" w:rsidP="00A83690">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10</w:t>
            </w:r>
            <w:r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2BB9322E" w14:textId="77777777" w:rsidR="00DC60B4" w:rsidRPr="00127EB7" w:rsidRDefault="00DC60B4" w:rsidP="00A83690">
            <w:pPr>
              <w:spacing w:after="120" w:line="280" w:lineRule="auto"/>
              <w:rPr>
                <w:rFonts w:asciiTheme="minorHAnsi" w:hAnsiTheme="minorHAnsi" w:cstheme="minorHAnsi"/>
                <w:color w:val="000000" w:themeColor="text1"/>
                <w:sz w:val="22"/>
                <w:szCs w:val="22"/>
                <w:lang w:val="en-US"/>
              </w:rPr>
            </w:pPr>
            <w:r w:rsidRPr="00CC1B77">
              <w:rPr>
                <w:rFonts w:asciiTheme="minorHAnsi" w:hAnsiTheme="minorHAnsi" w:cstheme="minorHAnsi"/>
                <w:color w:val="000000" w:themeColor="text1"/>
                <w:sz w:val="22"/>
                <w:szCs w:val="22"/>
                <w:lang w:val="en-GB"/>
              </w:rPr>
              <w:t>I hereby represent that I have fulfilled the information obligations foreseen in Art.</w:t>
            </w:r>
            <w:r w:rsidRPr="00127EB7">
              <w:rPr>
                <w:rFonts w:asciiTheme="minorHAnsi" w:hAnsiTheme="minorHAnsi" w:cstheme="minorHAnsi"/>
                <w:color w:val="000000" w:themeColor="text1"/>
                <w:sz w:val="22"/>
                <w:szCs w:val="22"/>
                <w:lang w:val="en-US"/>
              </w:rPr>
              <w:t xml:space="preserve"> </w:t>
            </w:r>
            <w:r w:rsidRPr="00CC1B77">
              <w:rPr>
                <w:rFonts w:asciiTheme="minorHAnsi" w:hAnsiTheme="minorHAnsi" w:cstheme="minorHAnsi"/>
                <w:color w:val="000000" w:themeColor="text1"/>
                <w:sz w:val="22"/>
                <w:szCs w:val="22"/>
                <w:lang w:val="en-GB"/>
              </w:rPr>
              <w:t>13 or Art.</w:t>
            </w:r>
            <w:r w:rsidRPr="00127EB7">
              <w:rPr>
                <w:rFonts w:asciiTheme="minorHAnsi" w:hAnsiTheme="minorHAnsi" w:cstheme="minorHAnsi"/>
                <w:color w:val="000000" w:themeColor="text1"/>
                <w:sz w:val="22"/>
                <w:szCs w:val="22"/>
                <w:lang w:val="en-US"/>
              </w:rPr>
              <w:t xml:space="preserve"> </w:t>
            </w:r>
            <w:r w:rsidRPr="00CC1B77">
              <w:rPr>
                <w:rFonts w:asciiTheme="minorHAnsi" w:hAnsiTheme="minorHAnsi" w:cstheme="minorHAnsi"/>
                <w:color w:val="000000"/>
                <w:sz w:val="22"/>
                <w:szCs w:val="22"/>
                <w:lang w:val="en-GB"/>
              </w:rPr>
              <w:t>14 of the GDPR towards natural persons whose personal data I obtained directly or indirectly in order to apply for awarding a public contract in the present procedure.</w:t>
            </w:r>
          </w:p>
        </w:tc>
        <w:tc>
          <w:tcPr>
            <w:tcW w:w="5068" w:type="dxa"/>
            <w:tcBorders>
              <w:top w:val="single" w:sz="4" w:space="0" w:color="auto"/>
              <w:left w:val="single" w:sz="4" w:space="0" w:color="auto"/>
              <w:bottom w:val="single" w:sz="4" w:space="0" w:color="auto"/>
            </w:tcBorders>
          </w:tcPr>
          <w:p w14:paraId="7AC6CE3F" w14:textId="77777777" w:rsidR="00DC60B4" w:rsidRPr="00127EB7" w:rsidRDefault="00DC60B4" w:rsidP="00A83690">
            <w:pPr>
              <w:spacing w:after="120" w:line="276" w:lineRule="auto"/>
              <w:jc w:val="both"/>
              <w:rPr>
                <w:rFonts w:asciiTheme="minorHAnsi" w:hAnsiTheme="minorHAnsi" w:cstheme="minorHAnsi"/>
                <w:b/>
                <w:color w:val="000000" w:themeColor="text1"/>
                <w:sz w:val="22"/>
                <w:szCs w:val="22"/>
                <w:lang w:val="en-US"/>
              </w:rPr>
            </w:pPr>
          </w:p>
          <w:p w14:paraId="37E3484A" w14:textId="77777777" w:rsidR="00DC60B4" w:rsidRPr="00127EB7" w:rsidRDefault="00DC60B4" w:rsidP="00A83690">
            <w:pPr>
              <w:spacing w:after="120" w:line="280" w:lineRule="auto"/>
              <w:jc w:val="both"/>
              <w:rPr>
                <w:rFonts w:asciiTheme="minorHAnsi" w:hAnsiTheme="minorHAnsi" w:cstheme="minorHAnsi"/>
                <w:color w:val="000000" w:themeColor="text1"/>
                <w:sz w:val="22"/>
                <w:szCs w:val="22"/>
                <w:lang w:val="en-US"/>
              </w:rPr>
            </w:pPr>
            <w:r w:rsidRPr="00CC1B77">
              <w:rPr>
                <w:rFonts w:asciiTheme="minorHAnsi" w:hAnsiTheme="minorHAnsi" w:cstheme="minorHAnsi"/>
                <w:b/>
                <w:color w:val="000000" w:themeColor="text1"/>
                <w:sz w:val="22"/>
                <w:szCs w:val="22"/>
                <w:lang w:val="en-GB"/>
              </w:rPr>
              <w:t>confirm:……………………………………..</w:t>
            </w:r>
          </w:p>
          <w:p w14:paraId="25590D09" w14:textId="77777777" w:rsidR="00DC60B4" w:rsidRPr="00127EB7" w:rsidRDefault="00DC60B4" w:rsidP="00A83690">
            <w:pPr>
              <w:spacing w:after="120" w:line="280" w:lineRule="auto"/>
              <w:jc w:val="both"/>
              <w:rPr>
                <w:rFonts w:asciiTheme="minorHAnsi" w:hAnsiTheme="minorHAnsi" w:cstheme="minorHAnsi"/>
                <w:color w:val="000000" w:themeColor="text1"/>
                <w:sz w:val="22"/>
                <w:szCs w:val="22"/>
                <w:lang w:val="en-US"/>
              </w:rPr>
            </w:pPr>
            <w:r w:rsidRPr="00CC1B77">
              <w:rPr>
                <w:rFonts w:asciiTheme="minorHAnsi" w:hAnsiTheme="minorHAnsi" w:cstheme="minorHAnsi"/>
                <w:i/>
                <w:color w:val="000000" w:themeColor="text1"/>
                <w:sz w:val="22"/>
                <w:szCs w:val="22"/>
                <w:lang w:val="en-GB"/>
              </w:rPr>
              <w:t>In the event if the Contractor does not transfer the personal data other than their own or if the information obligation is excluded pursuant to Art.</w:t>
            </w:r>
            <w:r w:rsidRPr="00127EB7">
              <w:rPr>
                <w:rFonts w:asciiTheme="minorHAnsi" w:hAnsiTheme="minorHAnsi" w:cstheme="minorHAnsi"/>
                <w:i/>
                <w:color w:val="000000" w:themeColor="text1"/>
                <w:sz w:val="22"/>
                <w:szCs w:val="22"/>
                <w:lang w:val="en-US"/>
              </w:rPr>
              <w:t xml:space="preserve"> </w:t>
            </w:r>
            <w:r w:rsidRPr="00CC1B77">
              <w:rPr>
                <w:rFonts w:asciiTheme="minorHAnsi" w:hAnsiTheme="minorHAnsi" w:cstheme="minorHAnsi"/>
                <w:i/>
                <w:color w:val="000000" w:themeColor="text1"/>
                <w:sz w:val="22"/>
                <w:szCs w:val="22"/>
                <w:lang w:val="en-GB"/>
              </w:rPr>
              <w:t>13, item</w:t>
            </w:r>
            <w:r w:rsidRPr="00127EB7">
              <w:rPr>
                <w:rFonts w:asciiTheme="minorHAnsi" w:hAnsiTheme="minorHAnsi" w:cstheme="minorHAnsi"/>
                <w:i/>
                <w:color w:val="000000" w:themeColor="text1"/>
                <w:sz w:val="22"/>
                <w:szCs w:val="22"/>
                <w:lang w:val="en-US"/>
              </w:rPr>
              <w:t xml:space="preserve"> </w:t>
            </w:r>
            <w:r w:rsidRPr="00CC1B77">
              <w:rPr>
                <w:rFonts w:asciiTheme="minorHAnsi" w:hAnsiTheme="minorHAnsi" w:cstheme="minorHAnsi"/>
                <w:i/>
                <w:color w:val="000000" w:themeColor="text1"/>
                <w:sz w:val="22"/>
                <w:szCs w:val="22"/>
                <w:lang w:val="en-GB"/>
              </w:rPr>
              <w:t>4 or Art.</w:t>
            </w:r>
            <w:r w:rsidRPr="00127EB7">
              <w:rPr>
                <w:rFonts w:asciiTheme="minorHAnsi" w:hAnsiTheme="minorHAnsi" w:cstheme="minorHAnsi"/>
                <w:i/>
                <w:color w:val="000000" w:themeColor="text1"/>
                <w:sz w:val="22"/>
                <w:szCs w:val="22"/>
                <w:lang w:val="en-US"/>
              </w:rPr>
              <w:t xml:space="preserve"> </w:t>
            </w:r>
            <w:r w:rsidRPr="00CC1B77">
              <w:rPr>
                <w:rFonts w:asciiTheme="minorHAnsi" w:hAnsiTheme="minorHAnsi" w:cstheme="minorHAnsi"/>
                <w:i/>
                <w:color w:val="000000" w:themeColor="text1"/>
                <w:sz w:val="22"/>
                <w:szCs w:val="22"/>
                <w:lang w:val="en-GB"/>
              </w:rPr>
              <w:t>14, item</w:t>
            </w:r>
            <w:r w:rsidRPr="00127EB7">
              <w:rPr>
                <w:rFonts w:asciiTheme="minorHAnsi" w:hAnsiTheme="minorHAnsi" w:cstheme="minorHAnsi"/>
                <w:i/>
                <w:color w:val="000000" w:themeColor="text1"/>
                <w:sz w:val="22"/>
                <w:szCs w:val="22"/>
                <w:lang w:val="en-US"/>
              </w:rPr>
              <w:t xml:space="preserve"> </w:t>
            </w:r>
            <w:r w:rsidRPr="00CC1B77">
              <w:rPr>
                <w:rFonts w:asciiTheme="minorHAnsi" w:hAnsiTheme="minorHAnsi" w:cstheme="minorHAnsi"/>
                <w:i/>
                <w:color w:val="000000" w:themeColor="text1"/>
                <w:sz w:val="22"/>
                <w:szCs w:val="22"/>
                <w:lang w:val="en-GB"/>
              </w:rPr>
              <w:t>5 of the GDPR, the Contractor shall not submit this statement (delete the content of the statement e.g. by crossing out).</w:t>
            </w:r>
          </w:p>
        </w:tc>
      </w:tr>
      <w:tr w:rsidR="00DC60B4" w:rsidRPr="007A4CB4" w14:paraId="076CEEE0" w14:textId="77777777" w:rsidTr="00A83690">
        <w:trPr>
          <w:trHeight w:val="490"/>
        </w:trPr>
        <w:tc>
          <w:tcPr>
            <w:tcW w:w="610" w:type="dxa"/>
            <w:tcBorders>
              <w:top w:val="single" w:sz="4" w:space="0" w:color="auto"/>
              <w:bottom w:val="single" w:sz="4" w:space="0" w:color="auto"/>
              <w:right w:val="single" w:sz="4" w:space="0" w:color="auto"/>
            </w:tcBorders>
          </w:tcPr>
          <w:p w14:paraId="4C28042F" w14:textId="77777777" w:rsidR="00DC60B4" w:rsidRPr="007A4CB4" w:rsidRDefault="00DC60B4" w:rsidP="00A83690">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r>
              <w:rPr>
                <w:rFonts w:asciiTheme="minorHAnsi" w:hAnsiTheme="minorHAnsi" w:cstheme="minorHAnsi"/>
                <w:color w:val="000000" w:themeColor="text1"/>
                <w:sz w:val="22"/>
                <w:szCs w:val="22"/>
              </w:rPr>
              <w:t>1</w:t>
            </w:r>
            <w:r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36355F95" w14:textId="77777777" w:rsidR="00DC60B4" w:rsidRPr="00127EB7" w:rsidRDefault="00DC60B4" w:rsidP="00A83690">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Persons authorised to represent the Contractor</w:t>
            </w:r>
          </w:p>
        </w:tc>
        <w:tc>
          <w:tcPr>
            <w:tcW w:w="5068" w:type="dxa"/>
            <w:tcBorders>
              <w:top w:val="single" w:sz="4" w:space="0" w:color="auto"/>
              <w:left w:val="single" w:sz="4" w:space="0" w:color="auto"/>
              <w:bottom w:val="single" w:sz="4" w:space="0" w:color="auto"/>
            </w:tcBorders>
          </w:tcPr>
          <w:p w14:paraId="38A0AF2C" w14:textId="77777777" w:rsidR="00DC60B4" w:rsidRPr="007A4CB4" w:rsidRDefault="00DC60B4" w:rsidP="00A83690">
            <w:pPr>
              <w:spacing w:after="120" w:line="280" w:lineRule="auto"/>
              <w:rPr>
                <w:rFonts w:asciiTheme="minorHAnsi" w:hAnsiTheme="minorHAnsi" w:cstheme="minorHAnsi"/>
                <w:sz w:val="22"/>
                <w:szCs w:val="22"/>
              </w:rPr>
            </w:pPr>
            <w:r w:rsidRPr="00CC1B77">
              <w:rPr>
                <w:rFonts w:asciiTheme="minorHAnsi" w:hAnsiTheme="minorHAnsi" w:cstheme="minorHAnsi"/>
                <w:b/>
                <w:bCs/>
                <w:sz w:val="22"/>
                <w:szCs w:val="22"/>
                <w:lang w:val="en-GB"/>
              </w:rPr>
              <w:t>enter:</w:t>
            </w:r>
            <w:r w:rsidRPr="007A4CB4">
              <w:rPr>
                <w:rFonts w:asciiTheme="minorHAnsi" w:hAnsiTheme="minorHAnsi" w:cstheme="minorHAnsi"/>
                <w:sz w:val="22"/>
                <w:szCs w:val="22"/>
              </w:rPr>
              <w:t xml:space="preserve"> ...........................................</w:t>
            </w:r>
          </w:p>
        </w:tc>
      </w:tr>
      <w:tr w:rsidR="00DC60B4" w:rsidRPr="007A4CB4" w14:paraId="40430398" w14:textId="77777777" w:rsidTr="00A83690">
        <w:trPr>
          <w:trHeight w:val="586"/>
        </w:trPr>
        <w:tc>
          <w:tcPr>
            <w:tcW w:w="610" w:type="dxa"/>
            <w:tcBorders>
              <w:top w:val="single" w:sz="4" w:space="0" w:color="auto"/>
              <w:bottom w:val="single" w:sz="4" w:space="0" w:color="auto"/>
              <w:right w:val="single" w:sz="4" w:space="0" w:color="auto"/>
            </w:tcBorders>
          </w:tcPr>
          <w:p w14:paraId="7914AA37" w14:textId="77777777" w:rsidR="00DC60B4" w:rsidRPr="007A4CB4" w:rsidRDefault="00DC60B4" w:rsidP="00A83690">
            <w:pPr>
              <w:spacing w:after="120" w:line="276" w:lineRule="auto"/>
              <w:jc w:val="center"/>
              <w:rPr>
                <w:rFonts w:asciiTheme="minorHAnsi" w:hAnsiTheme="minorHAnsi" w:cstheme="minorHAnsi"/>
                <w:color w:val="000000" w:themeColor="text1"/>
                <w:sz w:val="22"/>
                <w:szCs w:val="22"/>
              </w:rPr>
            </w:pPr>
          </w:p>
          <w:p w14:paraId="28D2EB94" w14:textId="77777777" w:rsidR="00DC60B4" w:rsidRPr="007A4CB4" w:rsidRDefault="00DC60B4" w:rsidP="00A83690">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r>
              <w:rPr>
                <w:rFonts w:asciiTheme="minorHAnsi" w:hAnsiTheme="minorHAnsi" w:cstheme="minorHAnsi"/>
                <w:color w:val="000000" w:themeColor="text1"/>
                <w:sz w:val="22"/>
                <w:szCs w:val="22"/>
              </w:rPr>
              <w:t>2</w:t>
            </w:r>
            <w:r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3EA46050" w14:textId="77777777" w:rsidR="00DC60B4" w:rsidRPr="00127EB7" w:rsidRDefault="00DC60B4" w:rsidP="00A83690">
            <w:pPr>
              <w:pStyle w:val="Tekstpodstawowy2"/>
              <w:spacing w:after="120" w:line="280" w:lineRule="auto"/>
              <w:jc w:val="left"/>
              <w:rPr>
                <w:rFonts w:asciiTheme="minorHAnsi" w:hAnsiTheme="minorHAnsi" w:cstheme="minorHAnsi"/>
                <w:i/>
                <w:iCs/>
                <w:color w:val="000000"/>
                <w:sz w:val="22"/>
                <w:szCs w:val="22"/>
                <w:lang w:val="en-US"/>
              </w:rPr>
            </w:pPr>
            <w:r w:rsidRPr="00CC1B77">
              <w:rPr>
                <w:rFonts w:asciiTheme="minorHAnsi" w:hAnsiTheme="minorHAnsi" w:cstheme="minorHAnsi"/>
                <w:sz w:val="22"/>
                <w:szCs w:val="22"/>
                <w:lang w:val="en-GB"/>
              </w:rPr>
              <w:t>Parts of the Contract that will be entrusted to subcontractors</w:t>
            </w:r>
          </w:p>
        </w:tc>
        <w:tc>
          <w:tcPr>
            <w:tcW w:w="5068" w:type="dxa"/>
            <w:tcBorders>
              <w:top w:val="single" w:sz="4" w:space="0" w:color="auto"/>
              <w:left w:val="single" w:sz="4" w:space="0" w:color="auto"/>
              <w:bottom w:val="single" w:sz="4" w:space="0" w:color="auto"/>
            </w:tcBorders>
          </w:tcPr>
          <w:p w14:paraId="430FA4D8" w14:textId="77777777" w:rsidR="00DC60B4" w:rsidRPr="00127EB7" w:rsidRDefault="00DC60B4" w:rsidP="00A83690">
            <w:pPr>
              <w:spacing w:after="120" w:line="280" w:lineRule="auto"/>
              <w:rPr>
                <w:rFonts w:asciiTheme="minorHAnsi" w:hAnsiTheme="minorHAnsi" w:cstheme="minorHAnsi"/>
                <w:color w:val="000000" w:themeColor="text1"/>
                <w:sz w:val="22"/>
                <w:szCs w:val="22"/>
                <w:lang w:val="en-US"/>
              </w:rPr>
            </w:pPr>
            <w:r w:rsidRPr="00CC1B77">
              <w:rPr>
                <w:rFonts w:asciiTheme="minorHAnsi" w:hAnsiTheme="minorHAnsi" w:cstheme="minorHAnsi"/>
                <w:b/>
                <w:bCs/>
                <w:color w:val="000000" w:themeColor="text1"/>
                <w:sz w:val="22"/>
                <w:szCs w:val="22"/>
                <w:lang w:val="en-GB"/>
              </w:rPr>
              <w:t>Specify the parts of the Contract:</w:t>
            </w:r>
            <w:r w:rsidRPr="00127EB7">
              <w:rPr>
                <w:rFonts w:asciiTheme="minorHAnsi" w:hAnsiTheme="minorHAnsi" w:cstheme="minorHAnsi"/>
                <w:b/>
                <w:bCs/>
                <w:color w:val="000000" w:themeColor="text1"/>
                <w:sz w:val="22"/>
                <w:szCs w:val="22"/>
                <w:lang w:val="en-US"/>
              </w:rPr>
              <w:t xml:space="preserve"> </w:t>
            </w:r>
            <w:r w:rsidRPr="00127EB7">
              <w:rPr>
                <w:rFonts w:asciiTheme="minorHAnsi" w:hAnsiTheme="minorHAnsi" w:cstheme="minorHAnsi"/>
                <w:color w:val="000000" w:themeColor="text1"/>
                <w:sz w:val="22"/>
                <w:szCs w:val="22"/>
                <w:lang w:val="en-US"/>
              </w:rPr>
              <w:t>.......................</w:t>
            </w:r>
          </w:p>
          <w:p w14:paraId="4A33CCC2" w14:textId="77777777" w:rsidR="00DC60B4" w:rsidRPr="007A4CB4" w:rsidRDefault="00DC60B4" w:rsidP="00A83690">
            <w:pPr>
              <w:spacing w:after="120" w:line="280" w:lineRule="auto"/>
              <w:rPr>
                <w:rFonts w:asciiTheme="minorHAnsi" w:hAnsiTheme="minorHAnsi" w:cstheme="minorHAnsi"/>
                <w:color w:val="000000" w:themeColor="text1"/>
                <w:sz w:val="22"/>
                <w:szCs w:val="22"/>
              </w:rPr>
            </w:pPr>
            <w:r w:rsidRPr="00CC1B77">
              <w:rPr>
                <w:rFonts w:asciiTheme="minorHAnsi" w:hAnsiTheme="minorHAnsi" w:cstheme="minorHAnsi"/>
                <w:b/>
                <w:color w:val="000000" w:themeColor="text1"/>
                <w:sz w:val="22"/>
                <w:szCs w:val="22"/>
                <w:lang w:val="en-GB"/>
              </w:rPr>
              <w:t>Enter names of companies:</w:t>
            </w:r>
            <w:r w:rsidRPr="007A4CB4">
              <w:rPr>
                <w:rFonts w:asciiTheme="minorHAnsi" w:hAnsiTheme="minorHAnsi" w:cstheme="minorHAnsi"/>
                <w:color w:val="000000" w:themeColor="text1"/>
                <w:sz w:val="22"/>
                <w:szCs w:val="22"/>
              </w:rPr>
              <w:t xml:space="preserve"> …………………………..</w:t>
            </w:r>
          </w:p>
        </w:tc>
      </w:tr>
      <w:tr w:rsidR="00DC60B4" w:rsidRPr="007A4CB4" w14:paraId="7AF19D2B" w14:textId="77777777" w:rsidTr="00A83690">
        <w:trPr>
          <w:trHeight w:val="700"/>
        </w:trPr>
        <w:tc>
          <w:tcPr>
            <w:tcW w:w="610" w:type="dxa"/>
            <w:tcBorders>
              <w:top w:val="single" w:sz="4" w:space="0" w:color="auto"/>
              <w:bottom w:val="single" w:sz="4" w:space="0" w:color="auto"/>
              <w:right w:val="single" w:sz="4" w:space="0" w:color="auto"/>
            </w:tcBorders>
          </w:tcPr>
          <w:p w14:paraId="65EDC53E" w14:textId="77777777" w:rsidR="00DC60B4" w:rsidRPr="007A4CB4" w:rsidRDefault="00DC60B4" w:rsidP="00A83690">
            <w:pPr>
              <w:spacing w:after="120" w:line="276" w:lineRule="auto"/>
              <w:jc w:val="center"/>
              <w:rPr>
                <w:rFonts w:asciiTheme="minorHAnsi" w:hAnsiTheme="minorHAnsi" w:cstheme="minorHAnsi"/>
                <w:color w:val="000000" w:themeColor="text1"/>
                <w:sz w:val="22"/>
                <w:szCs w:val="22"/>
              </w:rPr>
            </w:pPr>
          </w:p>
          <w:p w14:paraId="6DB4D25B" w14:textId="77777777" w:rsidR="00DC60B4" w:rsidRPr="007A4CB4" w:rsidRDefault="00DC60B4" w:rsidP="00A83690">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r>
              <w:rPr>
                <w:rFonts w:asciiTheme="minorHAnsi" w:hAnsiTheme="minorHAnsi" w:cstheme="minorHAnsi"/>
                <w:color w:val="000000" w:themeColor="text1"/>
                <w:sz w:val="22"/>
                <w:szCs w:val="22"/>
              </w:rPr>
              <w:t>3</w:t>
            </w:r>
            <w:r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4CF6F068" w14:textId="77777777" w:rsidR="00DC60B4" w:rsidRPr="00127EB7" w:rsidRDefault="00DC60B4" w:rsidP="00A83690">
            <w:pPr>
              <w:spacing w:after="120" w:line="276" w:lineRule="auto"/>
              <w:rPr>
                <w:rFonts w:asciiTheme="minorHAnsi" w:hAnsiTheme="minorHAnsi" w:cstheme="minorHAnsi"/>
                <w:sz w:val="22"/>
                <w:szCs w:val="22"/>
                <w:lang w:val="en-US"/>
              </w:rPr>
            </w:pPr>
          </w:p>
          <w:p w14:paraId="3871AFA8" w14:textId="77777777" w:rsidR="00DC60B4" w:rsidRPr="00127EB7" w:rsidRDefault="00DC60B4" w:rsidP="00A83690">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Documents attached to the bid</w:t>
            </w:r>
          </w:p>
        </w:tc>
        <w:tc>
          <w:tcPr>
            <w:tcW w:w="5068" w:type="dxa"/>
            <w:tcBorders>
              <w:top w:val="single" w:sz="4" w:space="0" w:color="auto"/>
              <w:left w:val="single" w:sz="4" w:space="0" w:color="auto"/>
              <w:bottom w:val="single" w:sz="4" w:space="0" w:color="auto"/>
            </w:tcBorders>
          </w:tcPr>
          <w:p w14:paraId="7C6C8CC1" w14:textId="77777777" w:rsidR="00DC60B4" w:rsidRPr="007A4CB4" w:rsidRDefault="00DC60B4" w:rsidP="00A83690">
            <w:pPr>
              <w:spacing w:after="120" w:line="276" w:lineRule="auto"/>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p>
          <w:p w14:paraId="6B60C850" w14:textId="77777777" w:rsidR="00DC60B4" w:rsidRPr="007A4CB4" w:rsidRDefault="00DC60B4" w:rsidP="00A83690">
            <w:pPr>
              <w:spacing w:after="120"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w:t>
            </w:r>
          </w:p>
        </w:tc>
      </w:tr>
    </w:tbl>
    <w:p w14:paraId="2227816B" w14:textId="77777777" w:rsidR="00DC60B4" w:rsidRPr="007A4CB4" w:rsidRDefault="00DC60B4" w:rsidP="00DC60B4">
      <w:pPr>
        <w:spacing w:after="120" w:line="280" w:lineRule="auto"/>
        <w:rPr>
          <w:rFonts w:asciiTheme="minorHAnsi" w:hAnsiTheme="minorHAnsi" w:cstheme="minorHAnsi"/>
          <w:sz w:val="22"/>
          <w:szCs w:val="22"/>
        </w:rPr>
      </w:pPr>
      <w:r w:rsidRPr="00CC1B77">
        <w:rPr>
          <w:rFonts w:asciiTheme="minorHAnsi" w:hAnsiTheme="minorHAnsi" w:cstheme="minorHAnsi"/>
          <w:i/>
          <w:sz w:val="22"/>
          <w:szCs w:val="22"/>
          <w:lang w:val="en-GB"/>
        </w:rPr>
        <w:t>* Delete as appropriate</w:t>
      </w:r>
    </w:p>
    <w:p w14:paraId="609CB704" w14:textId="77777777" w:rsidR="00DC60B4" w:rsidRPr="00EA638C" w:rsidRDefault="00DC60B4" w:rsidP="00DC60B4">
      <w:pPr>
        <w:spacing w:after="120" w:line="276" w:lineRule="auto"/>
        <w:rPr>
          <w:rFonts w:asciiTheme="minorHAnsi" w:hAnsiTheme="minorHAnsi" w:cstheme="minorHAnsi"/>
          <w:sz w:val="18"/>
          <w:szCs w:val="22"/>
          <w:lang w:val="en-GB"/>
        </w:rPr>
      </w:pPr>
      <w:r>
        <w:rPr>
          <w:rFonts w:asciiTheme="minorHAnsi" w:hAnsiTheme="minorHAnsi" w:cstheme="minorHAnsi"/>
          <w:sz w:val="18"/>
          <w:szCs w:val="22"/>
          <w:lang w:val="en-US"/>
        </w:rPr>
        <w:t xml:space="preserve">                                                                                            </w:t>
      </w:r>
    </w:p>
    <w:p w14:paraId="772609CA" w14:textId="77777777" w:rsidR="00DC60B4" w:rsidRDefault="00DC60B4" w:rsidP="00DC60B4">
      <w:pPr>
        <w:spacing w:after="120" w:line="276" w:lineRule="auto"/>
        <w:rPr>
          <w:rFonts w:asciiTheme="minorHAnsi" w:hAnsiTheme="minorHAnsi" w:cstheme="minorHAnsi"/>
          <w:b/>
          <w:sz w:val="22"/>
          <w:szCs w:val="22"/>
        </w:rPr>
      </w:pPr>
    </w:p>
    <w:p w14:paraId="444CD33D" w14:textId="77777777" w:rsidR="00FE4FB1" w:rsidRDefault="00FE4FB1" w:rsidP="00DC60B4">
      <w:pPr>
        <w:spacing w:after="120" w:line="280" w:lineRule="auto"/>
        <w:jc w:val="center"/>
        <w:rPr>
          <w:rFonts w:asciiTheme="minorHAnsi" w:hAnsiTheme="minorHAnsi" w:cstheme="minorHAnsi"/>
          <w:b/>
          <w:bCs/>
          <w:sz w:val="22"/>
          <w:szCs w:val="22"/>
          <w:lang w:val="en-GB"/>
        </w:rPr>
      </w:pPr>
    </w:p>
    <w:p w14:paraId="5250A380" w14:textId="77777777" w:rsidR="00FE4FB1" w:rsidRDefault="00FE4FB1" w:rsidP="00DC60B4">
      <w:pPr>
        <w:spacing w:after="120" w:line="280" w:lineRule="auto"/>
        <w:jc w:val="center"/>
        <w:rPr>
          <w:rFonts w:asciiTheme="minorHAnsi" w:hAnsiTheme="minorHAnsi" w:cstheme="minorHAnsi"/>
          <w:b/>
          <w:bCs/>
          <w:sz w:val="22"/>
          <w:szCs w:val="22"/>
          <w:lang w:val="en-GB"/>
        </w:rPr>
      </w:pPr>
    </w:p>
    <w:p w14:paraId="0F62CA21" w14:textId="77777777" w:rsidR="00A82CD5" w:rsidRDefault="00A82CD5" w:rsidP="00383B27">
      <w:pPr>
        <w:spacing w:after="120" w:line="280" w:lineRule="auto"/>
        <w:rPr>
          <w:rFonts w:asciiTheme="minorHAnsi" w:hAnsiTheme="minorHAnsi" w:cstheme="minorHAnsi"/>
          <w:b/>
          <w:bCs/>
          <w:sz w:val="22"/>
          <w:szCs w:val="22"/>
          <w:lang w:val="en-GB"/>
        </w:rPr>
      </w:pPr>
    </w:p>
    <w:p w14:paraId="5BF0FC39" w14:textId="77777777" w:rsidR="00A82CD5" w:rsidRDefault="00A82CD5" w:rsidP="00FE4FB1">
      <w:pPr>
        <w:spacing w:after="120" w:line="280" w:lineRule="auto"/>
        <w:ind w:left="4963"/>
        <w:jc w:val="center"/>
        <w:rPr>
          <w:rFonts w:asciiTheme="minorHAnsi" w:hAnsiTheme="minorHAnsi" w:cstheme="minorHAnsi"/>
          <w:b/>
          <w:bCs/>
          <w:sz w:val="22"/>
          <w:szCs w:val="22"/>
          <w:lang w:val="en-GB"/>
        </w:rPr>
      </w:pPr>
    </w:p>
    <w:p w14:paraId="62001043" w14:textId="2C7C0290" w:rsidR="00FE4FB1" w:rsidRDefault="00FE4FB1" w:rsidP="00FE4FB1">
      <w:pPr>
        <w:spacing w:after="120" w:line="280" w:lineRule="auto"/>
        <w:ind w:left="4963"/>
        <w:jc w:val="center"/>
        <w:rPr>
          <w:rFonts w:asciiTheme="minorHAnsi" w:hAnsiTheme="minorHAnsi" w:cstheme="minorHAnsi"/>
          <w:b/>
          <w:bCs/>
          <w:sz w:val="22"/>
          <w:szCs w:val="22"/>
          <w:lang w:val="en-GB"/>
        </w:rPr>
      </w:pPr>
      <w:r w:rsidRPr="00FE4FB1">
        <w:rPr>
          <w:rFonts w:asciiTheme="minorHAnsi" w:hAnsiTheme="minorHAnsi" w:cstheme="minorHAnsi"/>
          <w:b/>
          <w:bCs/>
          <w:sz w:val="22"/>
          <w:szCs w:val="22"/>
          <w:lang w:val="en-GB"/>
        </w:rPr>
        <w:lastRenderedPageBreak/>
        <w:t>Appendix No. 3 to the Terms of Reference</w:t>
      </w:r>
    </w:p>
    <w:p w14:paraId="0708E829" w14:textId="77777777" w:rsidR="00FE4FB1" w:rsidRDefault="00FE4FB1" w:rsidP="00FE4FB1">
      <w:pPr>
        <w:spacing w:after="120" w:line="280" w:lineRule="auto"/>
        <w:ind w:left="4963"/>
        <w:jc w:val="center"/>
        <w:rPr>
          <w:rFonts w:asciiTheme="minorHAnsi" w:hAnsiTheme="minorHAnsi" w:cstheme="minorHAnsi"/>
          <w:b/>
          <w:bCs/>
          <w:sz w:val="22"/>
          <w:szCs w:val="22"/>
          <w:lang w:val="en-GB"/>
        </w:rPr>
      </w:pPr>
    </w:p>
    <w:p w14:paraId="09527576" w14:textId="77777777" w:rsidR="00DC60B4" w:rsidRDefault="00DC60B4" w:rsidP="00DC60B4">
      <w:pPr>
        <w:spacing w:after="120" w:line="280" w:lineRule="auto"/>
        <w:jc w:val="center"/>
        <w:rPr>
          <w:rFonts w:asciiTheme="minorHAnsi" w:hAnsiTheme="minorHAnsi" w:cstheme="minorHAnsi"/>
          <w:b/>
          <w:bCs/>
          <w:sz w:val="22"/>
          <w:szCs w:val="22"/>
          <w:lang w:val="en-GB"/>
        </w:rPr>
      </w:pPr>
      <w:r w:rsidRPr="00CC1B77">
        <w:rPr>
          <w:rFonts w:asciiTheme="minorHAnsi" w:hAnsiTheme="minorHAnsi" w:cstheme="minorHAnsi"/>
          <w:b/>
          <w:bCs/>
          <w:sz w:val="22"/>
          <w:szCs w:val="22"/>
          <w:lang w:val="en-GB"/>
        </w:rPr>
        <w:t>BID FORM</w:t>
      </w:r>
    </w:p>
    <w:p w14:paraId="7BBF246A" w14:textId="77777777" w:rsidR="00FE4FB1" w:rsidRPr="006E41B0" w:rsidRDefault="00FE4FB1" w:rsidP="00DC60B4">
      <w:pPr>
        <w:spacing w:after="120" w:line="280" w:lineRule="auto"/>
        <w:jc w:val="center"/>
        <w:rPr>
          <w:rFonts w:asciiTheme="minorHAnsi" w:hAnsiTheme="minorHAnsi" w:cstheme="minorHAnsi"/>
          <w:b/>
          <w:bCs/>
          <w:sz w:val="22"/>
          <w:szCs w:val="22"/>
          <w:lang w:val="en-US"/>
        </w:rPr>
      </w:pPr>
    </w:p>
    <w:p w14:paraId="3B70D2B6" w14:textId="77777777" w:rsidR="00DC60B4" w:rsidRDefault="00DC60B4" w:rsidP="00DC60B4">
      <w:pPr>
        <w:spacing w:after="120" w:line="280" w:lineRule="auto"/>
        <w:jc w:val="center"/>
        <w:rPr>
          <w:rFonts w:asciiTheme="minorHAnsi" w:hAnsiTheme="minorHAnsi" w:cstheme="minorHAnsi"/>
          <w:sz w:val="22"/>
          <w:szCs w:val="22"/>
          <w:lang w:val="en-GB"/>
        </w:rPr>
      </w:pPr>
      <w:r w:rsidRPr="00CC1B77">
        <w:rPr>
          <w:rFonts w:asciiTheme="minorHAnsi" w:hAnsiTheme="minorHAnsi" w:cstheme="minorHAnsi"/>
          <w:sz w:val="22"/>
          <w:szCs w:val="22"/>
          <w:lang w:val="en-GB"/>
        </w:rPr>
        <w:t xml:space="preserve">for: </w:t>
      </w:r>
      <w:r w:rsidRPr="00133067">
        <w:rPr>
          <w:rFonts w:asciiTheme="minorHAnsi" w:hAnsiTheme="minorHAnsi" w:cstheme="minorHAnsi"/>
          <w:sz w:val="22"/>
          <w:szCs w:val="22"/>
          <w:lang w:val="en-GB"/>
        </w:rPr>
        <w:t>Łukasiewicz Research Network – Institute of Microelectronics and Photonics</w:t>
      </w:r>
    </w:p>
    <w:p w14:paraId="72505559" w14:textId="732D52C3" w:rsidR="00DC60B4" w:rsidRPr="00127EB7" w:rsidRDefault="00DC60B4" w:rsidP="00DC60B4">
      <w:pPr>
        <w:spacing w:after="120" w:line="280" w:lineRule="auto"/>
        <w:jc w:val="center"/>
        <w:rPr>
          <w:rFonts w:asciiTheme="minorHAnsi" w:hAnsiTheme="minorHAnsi" w:cstheme="minorHAnsi"/>
          <w:sz w:val="22"/>
          <w:szCs w:val="22"/>
          <w:lang w:val="en-US"/>
        </w:rPr>
      </w:pPr>
      <w:r>
        <w:rPr>
          <w:rFonts w:asciiTheme="minorHAnsi" w:hAnsiTheme="minorHAnsi" w:cstheme="minorHAnsi"/>
          <w:sz w:val="22"/>
          <w:szCs w:val="22"/>
          <w:lang w:val="en-GB"/>
        </w:rPr>
        <w:t>Part 4</w:t>
      </w:r>
    </w:p>
    <w:tbl>
      <w:tblPr>
        <w:tblW w:w="9568" w:type="dxa"/>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10"/>
        <w:gridCol w:w="3890"/>
        <w:gridCol w:w="5068"/>
      </w:tblGrid>
      <w:tr w:rsidR="00DC60B4" w:rsidRPr="004C382C" w14:paraId="4F3B7222" w14:textId="77777777" w:rsidTr="00A83690">
        <w:trPr>
          <w:trHeight w:val="422"/>
        </w:trPr>
        <w:tc>
          <w:tcPr>
            <w:tcW w:w="4500" w:type="dxa"/>
            <w:gridSpan w:val="2"/>
            <w:tcBorders>
              <w:top w:val="single" w:sz="4" w:space="0" w:color="auto"/>
              <w:bottom w:val="single" w:sz="4" w:space="0" w:color="auto"/>
              <w:right w:val="single" w:sz="4" w:space="0" w:color="auto"/>
            </w:tcBorders>
          </w:tcPr>
          <w:p w14:paraId="5658DF61" w14:textId="77777777" w:rsidR="00DC60B4" w:rsidRPr="007A4CB4" w:rsidRDefault="00DC60B4" w:rsidP="00A83690">
            <w:pPr>
              <w:spacing w:after="120" w:line="280" w:lineRule="auto"/>
              <w:rPr>
                <w:rFonts w:asciiTheme="minorHAnsi" w:hAnsiTheme="minorHAnsi" w:cstheme="minorHAnsi"/>
                <w:sz w:val="22"/>
                <w:szCs w:val="22"/>
              </w:rPr>
            </w:pPr>
            <w:r w:rsidRPr="00CC1B77">
              <w:rPr>
                <w:rFonts w:asciiTheme="minorHAnsi" w:hAnsiTheme="minorHAnsi" w:cstheme="minorHAnsi"/>
                <w:sz w:val="22"/>
                <w:szCs w:val="22"/>
                <w:lang w:val="en-GB"/>
              </w:rPr>
              <w:t>Subject of the Order</w:t>
            </w:r>
          </w:p>
        </w:tc>
        <w:tc>
          <w:tcPr>
            <w:tcW w:w="5068" w:type="dxa"/>
            <w:tcBorders>
              <w:top w:val="single" w:sz="4" w:space="0" w:color="auto"/>
              <w:left w:val="single" w:sz="4" w:space="0" w:color="auto"/>
              <w:bottom w:val="single" w:sz="4" w:space="0" w:color="auto"/>
            </w:tcBorders>
          </w:tcPr>
          <w:p w14:paraId="2A7E6D7F" w14:textId="03B486F9" w:rsidR="00DC60B4" w:rsidRPr="00E63FE8" w:rsidRDefault="00DC60B4" w:rsidP="00A83690">
            <w:pPr>
              <w:tabs>
                <w:tab w:val="left" w:pos="4536"/>
                <w:tab w:val="left" w:leader="dot" w:pos="9072"/>
              </w:tabs>
              <w:ind w:firstLine="6"/>
              <w:jc w:val="center"/>
              <w:rPr>
                <w:rFonts w:asciiTheme="minorHAnsi" w:hAnsiTheme="minorHAnsi" w:cstheme="minorHAnsi"/>
                <w:b/>
                <w:bCs/>
                <w:sz w:val="22"/>
                <w:szCs w:val="22"/>
                <w:highlight w:val="green"/>
                <w:lang w:val="en-GB"/>
              </w:rPr>
            </w:pPr>
            <w:r>
              <w:rPr>
                <w:rFonts w:asciiTheme="minorHAnsi" w:hAnsiTheme="minorHAnsi" w:cstheme="minorHAnsi"/>
                <w:b/>
                <w:bCs/>
                <w:sz w:val="22"/>
                <w:szCs w:val="22"/>
                <w:lang w:val="en-GB"/>
              </w:rPr>
              <w:t xml:space="preserve">Delivery </w:t>
            </w:r>
            <w:r w:rsidRPr="001B206B">
              <w:rPr>
                <w:rFonts w:asciiTheme="minorHAnsi" w:hAnsiTheme="minorHAnsi" w:cstheme="minorHAnsi"/>
                <w:b/>
                <w:bCs/>
                <w:iCs/>
                <w:sz w:val="22"/>
                <w:szCs w:val="22"/>
              </w:rPr>
              <w:t xml:space="preserve">of </w:t>
            </w:r>
            <w:r w:rsidRPr="00B53FB6">
              <w:rPr>
                <w:rFonts w:ascii="Calibri" w:hAnsi="Calibri" w:cs="Calibri"/>
                <w:b/>
                <w:iCs/>
                <w:sz w:val="22"/>
                <w:szCs w:val="22"/>
                <w:lang w:val="en-US" w:eastAsia="en-US"/>
              </w:rPr>
              <w:t>hydrogen purifier</w:t>
            </w:r>
          </w:p>
        </w:tc>
      </w:tr>
      <w:tr w:rsidR="00DC60B4" w:rsidRPr="007A4CB4" w14:paraId="228AB4FD" w14:textId="77777777" w:rsidTr="00A83690">
        <w:trPr>
          <w:trHeight w:val="632"/>
        </w:trPr>
        <w:tc>
          <w:tcPr>
            <w:tcW w:w="610" w:type="dxa"/>
            <w:tcBorders>
              <w:top w:val="single" w:sz="4" w:space="0" w:color="auto"/>
              <w:bottom w:val="single" w:sz="4" w:space="0" w:color="auto"/>
              <w:right w:val="single" w:sz="4" w:space="0" w:color="auto"/>
            </w:tcBorders>
          </w:tcPr>
          <w:p w14:paraId="369669C1" w14:textId="77777777" w:rsidR="00DC60B4" w:rsidRPr="00127EB7" w:rsidRDefault="00DC60B4" w:rsidP="00A83690">
            <w:pPr>
              <w:spacing w:after="120" w:line="276" w:lineRule="auto"/>
              <w:jc w:val="center"/>
              <w:rPr>
                <w:rFonts w:asciiTheme="minorHAnsi" w:hAnsiTheme="minorHAnsi" w:cstheme="minorHAnsi"/>
                <w:sz w:val="22"/>
                <w:szCs w:val="22"/>
                <w:lang w:val="en-US"/>
              </w:rPr>
            </w:pPr>
          </w:p>
          <w:p w14:paraId="4363DE11" w14:textId="77777777" w:rsidR="00DC60B4" w:rsidRPr="007A4CB4" w:rsidRDefault="00DC60B4" w:rsidP="00A83690">
            <w:pPr>
              <w:spacing w:after="120" w:line="276" w:lineRule="auto"/>
              <w:jc w:val="center"/>
              <w:rPr>
                <w:rFonts w:asciiTheme="minorHAnsi" w:hAnsiTheme="minorHAnsi" w:cstheme="minorHAnsi"/>
                <w:sz w:val="22"/>
                <w:szCs w:val="22"/>
              </w:rPr>
            </w:pPr>
            <w:r w:rsidRPr="007A4CB4">
              <w:rPr>
                <w:rFonts w:asciiTheme="minorHAnsi" w:hAnsiTheme="minorHAnsi" w:cstheme="minorHAnsi"/>
                <w:sz w:val="22"/>
                <w:szCs w:val="22"/>
              </w:rPr>
              <w:t>1.</w:t>
            </w:r>
          </w:p>
        </w:tc>
        <w:tc>
          <w:tcPr>
            <w:tcW w:w="3890" w:type="dxa"/>
            <w:tcBorders>
              <w:top w:val="single" w:sz="4" w:space="0" w:color="auto"/>
              <w:left w:val="single" w:sz="4" w:space="0" w:color="auto"/>
              <w:bottom w:val="single" w:sz="4" w:space="0" w:color="auto"/>
              <w:right w:val="single" w:sz="4" w:space="0" w:color="auto"/>
            </w:tcBorders>
          </w:tcPr>
          <w:p w14:paraId="694AFA8E" w14:textId="77777777" w:rsidR="00DC60B4" w:rsidRPr="00127EB7" w:rsidRDefault="00DC60B4" w:rsidP="00A83690">
            <w:pPr>
              <w:spacing w:after="120" w:line="276" w:lineRule="auto"/>
              <w:rPr>
                <w:rFonts w:asciiTheme="minorHAnsi" w:hAnsiTheme="minorHAnsi" w:cstheme="minorHAnsi"/>
                <w:sz w:val="22"/>
                <w:szCs w:val="22"/>
                <w:lang w:val="en-US"/>
              </w:rPr>
            </w:pPr>
          </w:p>
          <w:p w14:paraId="7C7B0541" w14:textId="77777777" w:rsidR="00DC60B4" w:rsidRPr="00127EB7" w:rsidRDefault="00DC60B4" w:rsidP="00A83690">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Name and address of the Contractor</w:t>
            </w:r>
          </w:p>
        </w:tc>
        <w:tc>
          <w:tcPr>
            <w:tcW w:w="5068" w:type="dxa"/>
            <w:tcBorders>
              <w:top w:val="single" w:sz="4" w:space="0" w:color="auto"/>
              <w:left w:val="single" w:sz="4" w:space="0" w:color="auto"/>
              <w:bottom w:val="single" w:sz="4" w:space="0" w:color="auto"/>
            </w:tcBorders>
          </w:tcPr>
          <w:p w14:paraId="16858F7E" w14:textId="77777777" w:rsidR="00DC60B4" w:rsidRPr="007A4CB4" w:rsidRDefault="00DC60B4" w:rsidP="00A83690">
            <w:pPr>
              <w:pStyle w:val="Stopka"/>
              <w:tabs>
                <w:tab w:val="left" w:pos="708"/>
              </w:tabs>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p>
          <w:p w14:paraId="1CDE9870" w14:textId="77777777" w:rsidR="00DC60B4" w:rsidRPr="007A4CB4" w:rsidRDefault="00DC60B4" w:rsidP="00A83690">
            <w:pPr>
              <w:pStyle w:val="Stopka"/>
              <w:tabs>
                <w:tab w:val="left" w:pos="708"/>
              </w:tabs>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p>
        </w:tc>
      </w:tr>
      <w:tr w:rsidR="00DC60B4" w:rsidRPr="007A4CB4" w14:paraId="68C34CC7" w14:textId="77777777" w:rsidTr="00A83690">
        <w:tc>
          <w:tcPr>
            <w:tcW w:w="610" w:type="dxa"/>
            <w:tcBorders>
              <w:top w:val="single" w:sz="4" w:space="0" w:color="auto"/>
              <w:bottom w:val="single" w:sz="4" w:space="0" w:color="auto"/>
              <w:right w:val="single" w:sz="4" w:space="0" w:color="auto"/>
            </w:tcBorders>
          </w:tcPr>
          <w:p w14:paraId="3E4E1F82" w14:textId="77777777" w:rsidR="00DC60B4" w:rsidRPr="007A4CB4" w:rsidRDefault="00DC60B4" w:rsidP="00A83690">
            <w:pPr>
              <w:spacing w:after="120" w:line="276" w:lineRule="auto"/>
              <w:jc w:val="center"/>
              <w:rPr>
                <w:rFonts w:asciiTheme="minorHAnsi" w:hAnsiTheme="minorHAnsi" w:cstheme="minorHAnsi"/>
                <w:sz w:val="22"/>
                <w:szCs w:val="22"/>
                <w:lang w:val="de-DE"/>
              </w:rPr>
            </w:pPr>
            <w:r w:rsidRPr="007A4CB4">
              <w:rPr>
                <w:rFonts w:asciiTheme="minorHAnsi" w:hAnsiTheme="minorHAnsi" w:cstheme="minorHAnsi"/>
                <w:sz w:val="22"/>
                <w:szCs w:val="22"/>
                <w:lang w:val="de-DE"/>
              </w:rPr>
              <w:t>2.</w:t>
            </w:r>
          </w:p>
        </w:tc>
        <w:tc>
          <w:tcPr>
            <w:tcW w:w="3890" w:type="dxa"/>
            <w:tcBorders>
              <w:top w:val="single" w:sz="4" w:space="0" w:color="auto"/>
              <w:left w:val="single" w:sz="4" w:space="0" w:color="auto"/>
              <w:bottom w:val="single" w:sz="4" w:space="0" w:color="auto"/>
              <w:right w:val="single" w:sz="4" w:space="0" w:color="auto"/>
            </w:tcBorders>
          </w:tcPr>
          <w:p w14:paraId="561B90A6" w14:textId="77777777" w:rsidR="00DC60B4" w:rsidRPr="00127EB7" w:rsidRDefault="00DC60B4" w:rsidP="00A83690">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Taxpayer’s Identification Number NIP</w:t>
            </w:r>
          </w:p>
          <w:p w14:paraId="7A8902A6" w14:textId="77777777" w:rsidR="00DC60B4" w:rsidRPr="00127EB7" w:rsidRDefault="00DC60B4" w:rsidP="00A83690">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REGON number:</w:t>
            </w:r>
          </w:p>
          <w:p w14:paraId="75378C0B" w14:textId="77777777" w:rsidR="00DC60B4" w:rsidRPr="007A4CB4" w:rsidRDefault="00DC60B4" w:rsidP="00A83690">
            <w:pPr>
              <w:spacing w:after="120" w:line="280" w:lineRule="auto"/>
              <w:rPr>
                <w:rFonts w:asciiTheme="minorHAnsi" w:hAnsiTheme="minorHAnsi" w:cstheme="minorHAnsi"/>
                <w:sz w:val="22"/>
                <w:szCs w:val="22"/>
                <w:lang w:val="de-DE"/>
              </w:rPr>
            </w:pPr>
            <w:r w:rsidRPr="00CC1B77">
              <w:rPr>
                <w:rFonts w:asciiTheme="minorHAnsi" w:hAnsiTheme="minorHAnsi" w:cstheme="minorHAnsi"/>
                <w:sz w:val="22"/>
                <w:szCs w:val="22"/>
                <w:lang w:val="en-GB"/>
              </w:rPr>
              <w:t xml:space="preserve">or the relevant foreign identification numbers </w:t>
            </w:r>
          </w:p>
        </w:tc>
        <w:tc>
          <w:tcPr>
            <w:tcW w:w="5068" w:type="dxa"/>
            <w:tcBorders>
              <w:top w:val="single" w:sz="4" w:space="0" w:color="auto"/>
              <w:left w:val="single" w:sz="4" w:space="0" w:color="auto"/>
              <w:bottom w:val="single" w:sz="4" w:space="0" w:color="auto"/>
            </w:tcBorders>
          </w:tcPr>
          <w:p w14:paraId="6F047801" w14:textId="77777777" w:rsidR="00DC60B4" w:rsidRDefault="00DC60B4" w:rsidP="00A83690">
            <w:pPr>
              <w:spacing w:after="120" w:line="276" w:lineRule="auto"/>
              <w:rPr>
                <w:rFonts w:asciiTheme="minorHAnsi" w:hAnsiTheme="minorHAnsi" w:cstheme="minorHAnsi"/>
                <w:sz w:val="22"/>
                <w:szCs w:val="22"/>
                <w:lang w:val="de-DE"/>
              </w:rPr>
            </w:pPr>
            <w:r w:rsidRPr="007A4CB4">
              <w:rPr>
                <w:rFonts w:asciiTheme="minorHAnsi" w:hAnsiTheme="minorHAnsi" w:cstheme="minorHAnsi"/>
                <w:sz w:val="22"/>
                <w:szCs w:val="22"/>
                <w:lang w:val="de-DE"/>
              </w:rPr>
              <w:t>………………………………………………………………………………</w:t>
            </w:r>
          </w:p>
          <w:p w14:paraId="197CC1DD" w14:textId="77777777" w:rsidR="00DC60B4" w:rsidRDefault="00DC60B4" w:rsidP="00A83690">
            <w:pPr>
              <w:spacing w:after="120" w:line="276" w:lineRule="auto"/>
              <w:rPr>
                <w:rFonts w:asciiTheme="minorHAnsi" w:hAnsiTheme="minorHAnsi" w:cstheme="minorHAnsi"/>
                <w:sz w:val="22"/>
                <w:szCs w:val="22"/>
                <w:lang w:val="de-DE"/>
              </w:rPr>
            </w:pPr>
            <w:r>
              <w:rPr>
                <w:rFonts w:asciiTheme="minorHAnsi" w:hAnsiTheme="minorHAnsi" w:cstheme="minorHAnsi"/>
                <w:sz w:val="22"/>
                <w:szCs w:val="22"/>
                <w:lang w:val="de-DE"/>
              </w:rPr>
              <w:t>……………………………………………………………………………..</w:t>
            </w:r>
          </w:p>
          <w:p w14:paraId="62260CBB" w14:textId="77777777" w:rsidR="00DC60B4" w:rsidRPr="007A4CB4" w:rsidRDefault="00DC60B4" w:rsidP="00A83690">
            <w:pPr>
              <w:spacing w:after="120" w:line="276" w:lineRule="auto"/>
              <w:rPr>
                <w:rFonts w:asciiTheme="minorHAnsi" w:hAnsiTheme="minorHAnsi" w:cstheme="minorHAnsi"/>
                <w:sz w:val="22"/>
                <w:szCs w:val="22"/>
                <w:lang w:val="de-DE"/>
              </w:rPr>
            </w:pPr>
            <w:r>
              <w:rPr>
                <w:rFonts w:asciiTheme="minorHAnsi" w:hAnsiTheme="minorHAnsi" w:cstheme="minorHAnsi"/>
                <w:sz w:val="22"/>
                <w:szCs w:val="22"/>
                <w:lang w:val="de-DE"/>
              </w:rPr>
              <w:t>…………………………………………………………………………….</w:t>
            </w:r>
          </w:p>
        </w:tc>
      </w:tr>
      <w:tr w:rsidR="00DC60B4" w:rsidRPr="007A4CB4" w14:paraId="6EFF8B88" w14:textId="77777777" w:rsidTr="00A83690">
        <w:tc>
          <w:tcPr>
            <w:tcW w:w="610" w:type="dxa"/>
            <w:tcBorders>
              <w:top w:val="single" w:sz="4" w:space="0" w:color="auto"/>
              <w:bottom w:val="single" w:sz="4" w:space="0" w:color="auto"/>
              <w:right w:val="single" w:sz="4" w:space="0" w:color="auto"/>
            </w:tcBorders>
          </w:tcPr>
          <w:p w14:paraId="27656F3F" w14:textId="77777777" w:rsidR="00DC60B4" w:rsidRPr="007A4CB4" w:rsidRDefault="00DC60B4" w:rsidP="00A83690">
            <w:pPr>
              <w:spacing w:after="120" w:line="276" w:lineRule="auto"/>
              <w:jc w:val="center"/>
              <w:rPr>
                <w:rFonts w:asciiTheme="minorHAnsi" w:hAnsiTheme="minorHAnsi" w:cstheme="minorHAnsi"/>
                <w:sz w:val="22"/>
                <w:szCs w:val="22"/>
                <w:lang w:val="de-DE"/>
              </w:rPr>
            </w:pPr>
            <w:r w:rsidRPr="007A4CB4">
              <w:rPr>
                <w:rFonts w:asciiTheme="minorHAnsi" w:hAnsiTheme="minorHAnsi" w:cstheme="minorHAnsi"/>
                <w:sz w:val="22"/>
                <w:szCs w:val="22"/>
                <w:lang w:val="de-DE"/>
              </w:rPr>
              <w:t>3.</w:t>
            </w:r>
          </w:p>
        </w:tc>
        <w:tc>
          <w:tcPr>
            <w:tcW w:w="3890" w:type="dxa"/>
            <w:tcBorders>
              <w:top w:val="single" w:sz="4" w:space="0" w:color="auto"/>
              <w:left w:val="single" w:sz="4" w:space="0" w:color="auto"/>
              <w:bottom w:val="single" w:sz="4" w:space="0" w:color="auto"/>
              <w:right w:val="single" w:sz="4" w:space="0" w:color="auto"/>
            </w:tcBorders>
          </w:tcPr>
          <w:p w14:paraId="79698E83" w14:textId="77777777" w:rsidR="00DC60B4" w:rsidRPr="007A4CB4" w:rsidRDefault="00DC60B4" w:rsidP="00A83690">
            <w:pPr>
              <w:spacing w:after="120" w:line="280" w:lineRule="auto"/>
              <w:rPr>
                <w:rFonts w:asciiTheme="minorHAnsi" w:hAnsiTheme="minorHAnsi" w:cstheme="minorHAnsi"/>
                <w:sz w:val="22"/>
                <w:szCs w:val="22"/>
                <w:lang w:val="de-DE"/>
              </w:rPr>
            </w:pPr>
            <w:r w:rsidRPr="00CC1B77">
              <w:rPr>
                <w:rFonts w:asciiTheme="minorHAnsi" w:hAnsiTheme="minorHAnsi" w:cstheme="minorHAnsi"/>
                <w:sz w:val="22"/>
                <w:szCs w:val="22"/>
                <w:lang w:val="en-GB"/>
              </w:rPr>
              <w:t>Telephone:</w:t>
            </w:r>
          </w:p>
          <w:p w14:paraId="618D347E" w14:textId="77777777" w:rsidR="00DC60B4" w:rsidRPr="007A4CB4" w:rsidRDefault="00DC60B4" w:rsidP="00A83690">
            <w:pPr>
              <w:spacing w:after="120" w:line="280" w:lineRule="auto"/>
              <w:rPr>
                <w:rFonts w:asciiTheme="minorHAnsi" w:hAnsiTheme="minorHAnsi" w:cstheme="minorHAnsi"/>
                <w:sz w:val="22"/>
                <w:szCs w:val="22"/>
              </w:rPr>
            </w:pPr>
            <w:r w:rsidRPr="00CC1B77">
              <w:rPr>
                <w:rFonts w:asciiTheme="minorHAnsi" w:hAnsiTheme="minorHAnsi" w:cstheme="minorHAnsi"/>
                <w:sz w:val="22"/>
                <w:szCs w:val="22"/>
                <w:lang w:val="en-GB"/>
              </w:rPr>
              <w:t>E-mail:</w:t>
            </w:r>
          </w:p>
        </w:tc>
        <w:tc>
          <w:tcPr>
            <w:tcW w:w="5068" w:type="dxa"/>
            <w:tcBorders>
              <w:top w:val="single" w:sz="4" w:space="0" w:color="auto"/>
              <w:left w:val="single" w:sz="4" w:space="0" w:color="auto"/>
              <w:bottom w:val="single" w:sz="4" w:space="0" w:color="auto"/>
            </w:tcBorders>
          </w:tcPr>
          <w:p w14:paraId="0123BE30" w14:textId="77777777" w:rsidR="00DC60B4" w:rsidRPr="007A4CB4" w:rsidRDefault="00DC60B4" w:rsidP="00A83690">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p>
          <w:p w14:paraId="5343E6F1" w14:textId="77777777" w:rsidR="00DC60B4" w:rsidRPr="007A4CB4" w:rsidRDefault="00DC60B4" w:rsidP="00A83690">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p>
        </w:tc>
      </w:tr>
      <w:tr w:rsidR="00DC60B4" w:rsidRPr="006E41B0" w14:paraId="6A3BDABA" w14:textId="77777777" w:rsidTr="00A83690">
        <w:trPr>
          <w:trHeight w:val="3363"/>
        </w:trPr>
        <w:tc>
          <w:tcPr>
            <w:tcW w:w="610" w:type="dxa"/>
            <w:tcBorders>
              <w:top w:val="single" w:sz="4" w:space="0" w:color="auto"/>
              <w:bottom w:val="single" w:sz="4" w:space="0" w:color="auto"/>
              <w:right w:val="single" w:sz="4" w:space="0" w:color="auto"/>
            </w:tcBorders>
          </w:tcPr>
          <w:p w14:paraId="5C98DFDC" w14:textId="77777777" w:rsidR="00DC60B4" w:rsidRPr="007A4CB4" w:rsidRDefault="00DC60B4" w:rsidP="00A83690">
            <w:pPr>
              <w:spacing w:after="120" w:line="276" w:lineRule="auto"/>
              <w:jc w:val="center"/>
              <w:rPr>
                <w:rFonts w:asciiTheme="minorHAnsi" w:hAnsiTheme="minorHAnsi" w:cstheme="minorHAnsi"/>
                <w:sz w:val="22"/>
                <w:szCs w:val="22"/>
              </w:rPr>
            </w:pPr>
            <w:r w:rsidRPr="007A4CB4">
              <w:rPr>
                <w:rFonts w:asciiTheme="minorHAnsi" w:hAnsiTheme="minorHAnsi" w:cstheme="minorHAnsi"/>
                <w:sz w:val="22"/>
                <w:szCs w:val="22"/>
              </w:rPr>
              <w:t>4.</w:t>
            </w:r>
          </w:p>
        </w:tc>
        <w:tc>
          <w:tcPr>
            <w:tcW w:w="3890" w:type="dxa"/>
            <w:tcBorders>
              <w:top w:val="single" w:sz="4" w:space="0" w:color="auto"/>
              <w:left w:val="single" w:sz="4" w:space="0" w:color="auto"/>
              <w:bottom w:val="single" w:sz="4" w:space="0" w:color="auto"/>
              <w:right w:val="single" w:sz="4" w:space="0" w:color="auto"/>
            </w:tcBorders>
          </w:tcPr>
          <w:p w14:paraId="6FD0D3B6" w14:textId="77777777" w:rsidR="00DC60B4" w:rsidRPr="00127EB7" w:rsidRDefault="00DC60B4" w:rsidP="00A83690">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Total net price of the bid</w:t>
            </w:r>
          </w:p>
          <w:p w14:paraId="3956D053" w14:textId="77777777" w:rsidR="00DC60B4" w:rsidRPr="00127EB7" w:rsidRDefault="00DC60B4" w:rsidP="00A83690">
            <w:pPr>
              <w:spacing w:after="120" w:line="276" w:lineRule="auto"/>
              <w:rPr>
                <w:rFonts w:asciiTheme="minorHAnsi" w:hAnsiTheme="minorHAnsi" w:cstheme="minorHAnsi"/>
                <w:sz w:val="22"/>
                <w:szCs w:val="22"/>
                <w:lang w:val="en-US"/>
              </w:rPr>
            </w:pPr>
          </w:p>
          <w:p w14:paraId="5282C682" w14:textId="77777777" w:rsidR="00DC60B4" w:rsidRPr="00127EB7" w:rsidRDefault="00DC60B4" w:rsidP="00A83690">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VAT rate</w:t>
            </w:r>
          </w:p>
          <w:p w14:paraId="7E065891" w14:textId="77777777" w:rsidR="00DC60B4" w:rsidRPr="00127EB7" w:rsidRDefault="00DC60B4" w:rsidP="00A83690">
            <w:pPr>
              <w:spacing w:after="120" w:line="276" w:lineRule="auto"/>
              <w:rPr>
                <w:rFonts w:asciiTheme="minorHAnsi" w:hAnsiTheme="minorHAnsi" w:cstheme="minorHAnsi"/>
                <w:sz w:val="22"/>
                <w:szCs w:val="22"/>
                <w:lang w:val="en-US"/>
              </w:rPr>
            </w:pPr>
          </w:p>
          <w:p w14:paraId="5480AFBB" w14:textId="77777777" w:rsidR="00DC60B4" w:rsidRPr="00127EB7" w:rsidRDefault="00DC60B4" w:rsidP="00A83690">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VAT amount</w:t>
            </w:r>
          </w:p>
          <w:p w14:paraId="67E278EA" w14:textId="77777777" w:rsidR="00DC60B4" w:rsidRPr="00127EB7" w:rsidRDefault="00DC60B4" w:rsidP="00A83690">
            <w:pPr>
              <w:spacing w:after="120" w:line="276" w:lineRule="auto"/>
              <w:rPr>
                <w:rFonts w:asciiTheme="minorHAnsi" w:hAnsiTheme="minorHAnsi" w:cstheme="minorHAnsi"/>
                <w:sz w:val="22"/>
                <w:szCs w:val="22"/>
                <w:lang w:val="en-US"/>
              </w:rPr>
            </w:pPr>
          </w:p>
          <w:p w14:paraId="76459CFE" w14:textId="77777777" w:rsidR="00DC60B4" w:rsidRPr="00127EB7" w:rsidRDefault="00DC60B4" w:rsidP="00A83690">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Total gross price of the bid</w:t>
            </w:r>
          </w:p>
          <w:p w14:paraId="67A4C35E" w14:textId="77777777" w:rsidR="00DC60B4" w:rsidRPr="00127EB7" w:rsidRDefault="00DC60B4" w:rsidP="00A83690">
            <w:pPr>
              <w:spacing w:after="120" w:line="276" w:lineRule="auto"/>
              <w:rPr>
                <w:rFonts w:asciiTheme="minorHAnsi" w:hAnsiTheme="minorHAnsi" w:cstheme="minorHAnsi"/>
                <w:sz w:val="22"/>
                <w:szCs w:val="22"/>
                <w:lang w:val="en-US"/>
              </w:rPr>
            </w:pPr>
          </w:p>
        </w:tc>
        <w:tc>
          <w:tcPr>
            <w:tcW w:w="5068" w:type="dxa"/>
            <w:tcBorders>
              <w:top w:val="single" w:sz="4" w:space="0" w:color="auto"/>
              <w:left w:val="single" w:sz="4" w:space="0" w:color="auto"/>
              <w:bottom w:val="single" w:sz="4" w:space="0" w:color="auto"/>
            </w:tcBorders>
          </w:tcPr>
          <w:p w14:paraId="36E7DA2C" w14:textId="77777777" w:rsidR="00DC60B4" w:rsidRPr="00127EB7" w:rsidRDefault="00DC60B4" w:rsidP="00A83690">
            <w:pPr>
              <w:spacing w:after="120" w:line="280" w:lineRule="auto"/>
              <w:rPr>
                <w:rFonts w:asciiTheme="minorHAnsi" w:hAnsiTheme="minorHAnsi" w:cstheme="minorHAnsi"/>
                <w:iCs/>
                <w:sz w:val="22"/>
                <w:szCs w:val="22"/>
                <w:lang w:val="en-US"/>
              </w:rPr>
            </w:pPr>
            <w:r w:rsidRPr="00CC1B77">
              <w:rPr>
                <w:rFonts w:asciiTheme="minorHAnsi" w:hAnsiTheme="minorHAnsi" w:cstheme="minorHAnsi"/>
                <w:b/>
                <w:bCs/>
                <w:sz w:val="22"/>
                <w:szCs w:val="22"/>
                <w:lang w:val="en-GB"/>
              </w:rPr>
              <w:t>enter:</w:t>
            </w:r>
            <w:r w:rsidRPr="00127EB7">
              <w:rPr>
                <w:rFonts w:asciiTheme="minorHAnsi" w:hAnsiTheme="minorHAnsi" w:cstheme="minorHAnsi"/>
                <w:sz w:val="22"/>
                <w:szCs w:val="22"/>
                <w:lang w:val="en-US"/>
              </w:rPr>
              <w:t xml:space="preserve"> .........</w:t>
            </w:r>
            <w:r w:rsidRPr="00CC1B77">
              <w:rPr>
                <w:rFonts w:asciiTheme="minorHAnsi" w:hAnsiTheme="minorHAnsi" w:cstheme="minorHAnsi"/>
                <w:sz w:val="22"/>
                <w:szCs w:val="22"/>
                <w:lang w:val="en-GB"/>
              </w:rPr>
              <w:t xml:space="preserve"> </w:t>
            </w:r>
            <w:r w:rsidRPr="001E36DD">
              <w:rPr>
                <w:rFonts w:asciiTheme="minorHAnsi" w:hAnsiTheme="minorHAnsi" w:cstheme="minorHAnsi"/>
                <w:sz w:val="22"/>
                <w:szCs w:val="22"/>
                <w:lang w:val="en-GB"/>
              </w:rPr>
              <w:t>PLN/EUR/USD/GBP</w:t>
            </w:r>
            <w:r>
              <w:rPr>
                <w:rFonts w:asciiTheme="minorHAnsi" w:hAnsiTheme="minorHAnsi" w:cstheme="minorHAnsi"/>
                <w:sz w:val="22"/>
                <w:szCs w:val="22"/>
                <w:lang w:val="en-GB"/>
              </w:rPr>
              <w:t>*</w:t>
            </w:r>
          </w:p>
          <w:p w14:paraId="77A98879" w14:textId="77777777" w:rsidR="00DC60B4" w:rsidRPr="00127EB7" w:rsidRDefault="00DC60B4" w:rsidP="00A83690">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say:.........................................................</w:t>
            </w:r>
            <w:r>
              <w:rPr>
                <w:rFonts w:asciiTheme="minorHAnsi" w:hAnsiTheme="minorHAnsi" w:cstheme="minorHAnsi"/>
                <w:sz w:val="22"/>
                <w:szCs w:val="22"/>
                <w:lang w:val="en-GB"/>
              </w:rPr>
              <w:t>.........................</w:t>
            </w:r>
          </w:p>
          <w:p w14:paraId="3DE57687" w14:textId="77777777" w:rsidR="00DC60B4" w:rsidRPr="00127EB7" w:rsidRDefault="00DC60B4" w:rsidP="00A83690">
            <w:pPr>
              <w:spacing w:after="120" w:line="280" w:lineRule="auto"/>
              <w:rPr>
                <w:rFonts w:asciiTheme="minorHAnsi" w:hAnsiTheme="minorHAnsi" w:cstheme="minorHAnsi"/>
                <w:sz w:val="22"/>
                <w:szCs w:val="22"/>
                <w:lang w:val="en-US"/>
              </w:rPr>
            </w:pPr>
            <w:r w:rsidRPr="00CC1B77">
              <w:rPr>
                <w:rFonts w:asciiTheme="minorHAnsi" w:hAnsiTheme="minorHAnsi" w:cstheme="minorHAnsi"/>
                <w:b/>
                <w:bCs/>
                <w:sz w:val="22"/>
                <w:szCs w:val="22"/>
                <w:lang w:val="en-GB"/>
              </w:rPr>
              <w:t>enter:</w:t>
            </w:r>
            <w:r w:rsidRPr="00127EB7">
              <w:rPr>
                <w:rFonts w:asciiTheme="minorHAnsi" w:hAnsiTheme="minorHAnsi" w:cstheme="minorHAnsi"/>
                <w:sz w:val="22"/>
                <w:szCs w:val="22"/>
                <w:lang w:val="en-US"/>
              </w:rPr>
              <w:t xml:space="preserve"> .....................%</w:t>
            </w:r>
          </w:p>
          <w:p w14:paraId="2700FA87" w14:textId="77777777" w:rsidR="00DC60B4" w:rsidRPr="00127EB7" w:rsidRDefault="00DC60B4" w:rsidP="00A83690">
            <w:pPr>
              <w:spacing w:after="120" w:line="276" w:lineRule="auto"/>
              <w:rPr>
                <w:rFonts w:asciiTheme="minorHAnsi" w:hAnsiTheme="minorHAnsi" w:cstheme="minorHAnsi"/>
                <w:sz w:val="22"/>
                <w:szCs w:val="22"/>
                <w:lang w:val="en-US"/>
              </w:rPr>
            </w:pPr>
          </w:p>
          <w:p w14:paraId="6B97CC94" w14:textId="77777777" w:rsidR="00DC60B4" w:rsidRPr="00127EB7" w:rsidRDefault="00DC60B4" w:rsidP="00A83690">
            <w:pPr>
              <w:spacing w:after="120" w:line="280" w:lineRule="auto"/>
              <w:rPr>
                <w:rFonts w:asciiTheme="minorHAnsi" w:hAnsiTheme="minorHAnsi" w:cstheme="minorHAnsi"/>
                <w:sz w:val="22"/>
                <w:szCs w:val="22"/>
                <w:lang w:val="en-US"/>
              </w:rPr>
            </w:pPr>
            <w:r w:rsidRPr="00CC1B77">
              <w:rPr>
                <w:rFonts w:asciiTheme="minorHAnsi" w:hAnsiTheme="minorHAnsi" w:cstheme="minorHAnsi"/>
                <w:b/>
                <w:bCs/>
                <w:sz w:val="22"/>
                <w:szCs w:val="22"/>
                <w:lang w:val="en-GB"/>
              </w:rPr>
              <w:t>enter:</w:t>
            </w:r>
            <w:r w:rsidRPr="00127EB7">
              <w:rPr>
                <w:rFonts w:asciiTheme="minorHAnsi" w:hAnsiTheme="minorHAnsi" w:cstheme="minorHAnsi"/>
                <w:sz w:val="22"/>
                <w:szCs w:val="22"/>
                <w:lang w:val="en-US"/>
              </w:rPr>
              <w:t xml:space="preserve"> .........</w:t>
            </w:r>
            <w:r w:rsidRPr="00CC1B77">
              <w:rPr>
                <w:rFonts w:asciiTheme="minorHAnsi" w:hAnsiTheme="minorHAnsi" w:cstheme="minorHAnsi"/>
                <w:sz w:val="22"/>
                <w:szCs w:val="22"/>
                <w:lang w:val="en-GB"/>
              </w:rPr>
              <w:t xml:space="preserve"> </w:t>
            </w:r>
            <w:r w:rsidRPr="001E36DD">
              <w:rPr>
                <w:rFonts w:asciiTheme="minorHAnsi" w:hAnsiTheme="minorHAnsi" w:cstheme="minorHAnsi"/>
                <w:sz w:val="22"/>
                <w:szCs w:val="22"/>
                <w:lang w:val="en-GB"/>
              </w:rPr>
              <w:t>PLN/EUR/USD/GBP</w:t>
            </w:r>
            <w:r>
              <w:rPr>
                <w:rFonts w:asciiTheme="minorHAnsi" w:hAnsiTheme="minorHAnsi" w:cstheme="minorHAnsi"/>
                <w:sz w:val="22"/>
                <w:szCs w:val="22"/>
                <w:lang w:val="en-GB"/>
              </w:rPr>
              <w:t>*</w:t>
            </w:r>
          </w:p>
          <w:p w14:paraId="39904B2B" w14:textId="77777777" w:rsidR="00DC60B4" w:rsidRPr="00127EB7" w:rsidRDefault="00DC60B4" w:rsidP="00A83690">
            <w:pPr>
              <w:spacing w:after="120" w:line="276" w:lineRule="auto"/>
              <w:rPr>
                <w:rFonts w:asciiTheme="minorHAnsi" w:hAnsiTheme="minorHAnsi" w:cstheme="minorHAnsi"/>
                <w:sz w:val="22"/>
                <w:szCs w:val="22"/>
                <w:lang w:val="en-US"/>
              </w:rPr>
            </w:pPr>
          </w:p>
          <w:p w14:paraId="6FA07EC5" w14:textId="77777777" w:rsidR="00DC60B4" w:rsidRPr="00127EB7" w:rsidRDefault="00DC60B4" w:rsidP="00A83690">
            <w:pPr>
              <w:spacing w:after="120" w:line="280" w:lineRule="auto"/>
              <w:rPr>
                <w:rFonts w:asciiTheme="minorHAnsi" w:hAnsiTheme="minorHAnsi" w:cstheme="minorHAnsi"/>
                <w:i/>
                <w:iCs/>
                <w:sz w:val="22"/>
                <w:szCs w:val="22"/>
                <w:lang w:val="en-US"/>
              </w:rPr>
            </w:pPr>
            <w:r w:rsidRPr="00CC1B77">
              <w:rPr>
                <w:rFonts w:asciiTheme="minorHAnsi" w:hAnsiTheme="minorHAnsi" w:cstheme="minorHAnsi"/>
                <w:b/>
                <w:bCs/>
                <w:sz w:val="22"/>
                <w:szCs w:val="22"/>
                <w:lang w:val="en-GB"/>
              </w:rPr>
              <w:t>enter:</w:t>
            </w:r>
            <w:r w:rsidRPr="00127EB7">
              <w:rPr>
                <w:rFonts w:asciiTheme="minorHAnsi" w:hAnsiTheme="minorHAnsi" w:cstheme="minorHAnsi"/>
                <w:sz w:val="22"/>
                <w:szCs w:val="22"/>
                <w:lang w:val="en-US"/>
              </w:rPr>
              <w:t xml:space="preserve"> .........</w:t>
            </w:r>
            <w:r w:rsidRPr="00CC1B77">
              <w:rPr>
                <w:rFonts w:asciiTheme="minorHAnsi" w:hAnsiTheme="minorHAnsi" w:cstheme="minorHAnsi"/>
                <w:sz w:val="22"/>
                <w:szCs w:val="22"/>
                <w:lang w:val="en-GB"/>
              </w:rPr>
              <w:t xml:space="preserve"> </w:t>
            </w:r>
            <w:r w:rsidRPr="001E36DD">
              <w:rPr>
                <w:rFonts w:asciiTheme="minorHAnsi" w:hAnsiTheme="minorHAnsi" w:cstheme="minorHAnsi"/>
                <w:sz w:val="22"/>
                <w:szCs w:val="22"/>
                <w:lang w:val="en-GB"/>
              </w:rPr>
              <w:t>PLN/EUR/USD/GBP</w:t>
            </w:r>
            <w:r>
              <w:rPr>
                <w:rFonts w:asciiTheme="minorHAnsi" w:hAnsiTheme="minorHAnsi" w:cstheme="minorHAnsi"/>
                <w:sz w:val="22"/>
                <w:szCs w:val="22"/>
                <w:lang w:val="en-GB"/>
              </w:rPr>
              <w:t>*</w:t>
            </w:r>
          </w:p>
          <w:p w14:paraId="7B2C36B6" w14:textId="77777777" w:rsidR="00DC60B4" w:rsidRPr="00127EB7" w:rsidRDefault="00DC60B4" w:rsidP="00A83690">
            <w:pPr>
              <w:pStyle w:val="Stopka"/>
              <w:tabs>
                <w:tab w:val="clear" w:pos="4536"/>
                <w:tab w:val="clear" w:pos="9072"/>
              </w:tabs>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Say:</w:t>
            </w:r>
            <w:r w:rsidRPr="00127EB7">
              <w:rPr>
                <w:rFonts w:asciiTheme="minorHAnsi" w:hAnsiTheme="minorHAnsi" w:cstheme="minorHAnsi"/>
                <w:sz w:val="22"/>
                <w:szCs w:val="22"/>
                <w:lang w:val="en-US"/>
              </w:rPr>
              <w:t xml:space="preserve"> ......................................................</w:t>
            </w:r>
          </w:p>
        </w:tc>
      </w:tr>
      <w:tr w:rsidR="00DC60B4" w:rsidRPr="007A4CB4" w14:paraId="07B5F044" w14:textId="77777777" w:rsidTr="00A83690">
        <w:trPr>
          <w:trHeight w:val="649"/>
        </w:trPr>
        <w:tc>
          <w:tcPr>
            <w:tcW w:w="610" w:type="dxa"/>
            <w:tcBorders>
              <w:top w:val="single" w:sz="4" w:space="0" w:color="auto"/>
              <w:bottom w:val="single" w:sz="4" w:space="0" w:color="auto"/>
              <w:right w:val="single" w:sz="4" w:space="0" w:color="auto"/>
            </w:tcBorders>
          </w:tcPr>
          <w:p w14:paraId="15430018" w14:textId="77777777" w:rsidR="00DC60B4" w:rsidRPr="007A4CB4" w:rsidRDefault="00DC60B4" w:rsidP="00A83690">
            <w:pPr>
              <w:spacing w:after="120" w:line="276" w:lineRule="auto"/>
              <w:jc w:val="center"/>
              <w:rPr>
                <w:rFonts w:asciiTheme="minorHAnsi" w:hAnsiTheme="minorHAnsi" w:cstheme="minorHAnsi"/>
                <w:sz w:val="22"/>
                <w:szCs w:val="22"/>
                <w:highlight w:val="yellow"/>
              </w:rPr>
            </w:pPr>
            <w:r w:rsidRPr="007A4CB4">
              <w:rPr>
                <w:rFonts w:asciiTheme="minorHAnsi" w:hAnsiTheme="minorHAnsi" w:cstheme="minorHAnsi"/>
                <w:sz w:val="22"/>
                <w:szCs w:val="22"/>
              </w:rPr>
              <w:t>5.</w:t>
            </w:r>
          </w:p>
        </w:tc>
        <w:tc>
          <w:tcPr>
            <w:tcW w:w="3890" w:type="dxa"/>
            <w:tcBorders>
              <w:top w:val="single" w:sz="4" w:space="0" w:color="auto"/>
              <w:left w:val="single" w:sz="4" w:space="0" w:color="auto"/>
              <w:bottom w:val="single" w:sz="4" w:space="0" w:color="auto"/>
              <w:right w:val="single" w:sz="4" w:space="0" w:color="auto"/>
            </w:tcBorders>
          </w:tcPr>
          <w:p w14:paraId="4667491F" w14:textId="77777777" w:rsidR="00DC60B4" w:rsidRPr="00FE4FB1" w:rsidRDefault="00DC60B4" w:rsidP="00A83690">
            <w:pPr>
              <w:spacing w:after="120" w:line="280" w:lineRule="auto"/>
              <w:rPr>
                <w:rFonts w:asciiTheme="minorHAnsi" w:hAnsiTheme="minorHAnsi" w:cstheme="minorHAnsi"/>
                <w:sz w:val="22"/>
                <w:szCs w:val="22"/>
                <w:lang w:val="en-US"/>
              </w:rPr>
            </w:pPr>
            <w:r w:rsidRPr="00FE4FB1">
              <w:rPr>
                <w:rFonts w:asciiTheme="minorHAnsi" w:hAnsiTheme="minorHAnsi" w:cstheme="minorHAnsi"/>
                <w:sz w:val="22"/>
                <w:szCs w:val="22"/>
                <w:lang w:val="en-GB"/>
              </w:rPr>
              <w:t>Time of performing the Contract:</w:t>
            </w:r>
          </w:p>
          <w:p w14:paraId="036D1124" w14:textId="2481B373" w:rsidR="00DC60B4" w:rsidRPr="00127EB7" w:rsidRDefault="00DC60B4" w:rsidP="000A5233">
            <w:pPr>
              <w:spacing w:after="120" w:line="280" w:lineRule="auto"/>
              <w:rPr>
                <w:rFonts w:asciiTheme="minorHAnsi" w:hAnsiTheme="minorHAnsi" w:cstheme="minorHAnsi"/>
                <w:sz w:val="22"/>
                <w:szCs w:val="22"/>
                <w:lang w:val="en-US"/>
              </w:rPr>
            </w:pPr>
            <w:r w:rsidRPr="00FE4FB1">
              <w:rPr>
                <w:rFonts w:asciiTheme="minorHAnsi" w:hAnsiTheme="minorHAnsi" w:cstheme="minorHAnsi"/>
                <w:sz w:val="22"/>
                <w:szCs w:val="22"/>
                <w:lang w:val="en-GB"/>
              </w:rPr>
              <w:t xml:space="preserve">Maximum time: </w:t>
            </w:r>
            <w:r w:rsidR="00577801" w:rsidRPr="00577801">
              <w:rPr>
                <w:rFonts w:asciiTheme="minorHAnsi" w:hAnsiTheme="minorHAnsi" w:cstheme="minorHAnsi"/>
                <w:b/>
                <w:sz w:val="22"/>
                <w:szCs w:val="22"/>
                <w:lang w:val="en-GB"/>
              </w:rPr>
              <w:t>at the  latest up to 1</w:t>
            </w:r>
            <w:r w:rsidR="000A5233">
              <w:rPr>
                <w:rFonts w:asciiTheme="minorHAnsi" w:hAnsiTheme="minorHAnsi" w:cstheme="minorHAnsi"/>
                <w:b/>
                <w:sz w:val="22"/>
                <w:szCs w:val="22"/>
                <w:lang w:val="en-GB"/>
              </w:rPr>
              <w:t>4</w:t>
            </w:r>
            <w:r w:rsidR="00577801" w:rsidRPr="00577801">
              <w:rPr>
                <w:rFonts w:asciiTheme="minorHAnsi" w:hAnsiTheme="minorHAnsi" w:cstheme="minorHAnsi"/>
                <w:b/>
                <w:sz w:val="22"/>
                <w:szCs w:val="22"/>
                <w:lang w:val="en-GB"/>
              </w:rPr>
              <w:t xml:space="preserve"> weeks</w:t>
            </w:r>
            <w:r w:rsidR="00577801" w:rsidRPr="00577801">
              <w:rPr>
                <w:rFonts w:asciiTheme="minorHAnsi" w:hAnsiTheme="minorHAnsi" w:cstheme="minorHAnsi"/>
                <w:sz w:val="22"/>
                <w:szCs w:val="22"/>
                <w:lang w:val="en-GB"/>
              </w:rPr>
              <w:t xml:space="preserve"> from the date of signing the agreement</w:t>
            </w:r>
          </w:p>
        </w:tc>
        <w:tc>
          <w:tcPr>
            <w:tcW w:w="5068" w:type="dxa"/>
            <w:tcBorders>
              <w:top w:val="single" w:sz="4" w:space="0" w:color="auto"/>
              <w:left w:val="single" w:sz="4" w:space="0" w:color="auto"/>
              <w:bottom w:val="single" w:sz="4" w:space="0" w:color="auto"/>
            </w:tcBorders>
          </w:tcPr>
          <w:p w14:paraId="0A37549E" w14:textId="0762D738" w:rsidR="00DC60B4" w:rsidRPr="007A4CB4" w:rsidRDefault="00DC60B4" w:rsidP="00FE4FB1">
            <w:pPr>
              <w:spacing w:after="120" w:line="280" w:lineRule="auto"/>
              <w:rPr>
                <w:rFonts w:asciiTheme="minorHAnsi" w:hAnsiTheme="minorHAnsi" w:cstheme="minorHAnsi"/>
                <w:sz w:val="22"/>
                <w:szCs w:val="22"/>
              </w:rPr>
            </w:pPr>
            <w:r w:rsidRPr="00CC1B77">
              <w:rPr>
                <w:rFonts w:asciiTheme="minorHAnsi" w:hAnsiTheme="minorHAnsi" w:cstheme="minorHAnsi"/>
                <w:b/>
                <w:bCs/>
                <w:sz w:val="22"/>
                <w:szCs w:val="22"/>
                <w:lang w:val="en-GB"/>
              </w:rPr>
              <w:t>enter:</w:t>
            </w:r>
            <w:r>
              <w:rPr>
                <w:rFonts w:asciiTheme="minorHAnsi" w:hAnsiTheme="minorHAnsi" w:cstheme="minorHAnsi"/>
                <w:sz w:val="22"/>
                <w:szCs w:val="22"/>
              </w:rPr>
              <w:t xml:space="preserve">  </w:t>
            </w:r>
            <w:r w:rsidRPr="007A4CB4">
              <w:rPr>
                <w:rFonts w:asciiTheme="minorHAnsi" w:hAnsiTheme="minorHAnsi" w:cstheme="minorHAnsi"/>
                <w:sz w:val="22"/>
                <w:szCs w:val="22"/>
              </w:rPr>
              <w:t>.........</w:t>
            </w:r>
            <w:r w:rsidRPr="00CC1B77">
              <w:rPr>
                <w:rFonts w:asciiTheme="minorHAnsi" w:hAnsiTheme="minorHAnsi" w:cstheme="minorHAnsi"/>
                <w:sz w:val="22"/>
                <w:szCs w:val="22"/>
                <w:lang w:val="en-GB"/>
              </w:rPr>
              <w:t xml:space="preserve">............................... </w:t>
            </w:r>
            <w:r w:rsidR="00577801">
              <w:rPr>
                <w:rFonts w:asciiTheme="minorHAnsi" w:hAnsiTheme="minorHAnsi" w:cstheme="minorHAnsi"/>
                <w:sz w:val="22"/>
                <w:szCs w:val="22"/>
                <w:lang w:val="en-GB"/>
              </w:rPr>
              <w:t>(weeks)</w:t>
            </w:r>
          </w:p>
        </w:tc>
      </w:tr>
      <w:tr w:rsidR="00DC60B4" w:rsidRPr="007A4CB4" w14:paraId="166A29AA" w14:textId="77777777" w:rsidTr="00A83690">
        <w:trPr>
          <w:trHeight w:val="649"/>
        </w:trPr>
        <w:tc>
          <w:tcPr>
            <w:tcW w:w="610" w:type="dxa"/>
            <w:tcBorders>
              <w:top w:val="single" w:sz="4" w:space="0" w:color="auto"/>
              <w:bottom w:val="single" w:sz="4" w:space="0" w:color="auto"/>
              <w:right w:val="single" w:sz="4" w:space="0" w:color="auto"/>
            </w:tcBorders>
          </w:tcPr>
          <w:p w14:paraId="69CF2363" w14:textId="77777777" w:rsidR="00DC60B4" w:rsidRPr="007A4CB4" w:rsidRDefault="00DC60B4" w:rsidP="00A83690">
            <w:pPr>
              <w:spacing w:after="120" w:line="276" w:lineRule="auto"/>
              <w:jc w:val="center"/>
              <w:rPr>
                <w:rFonts w:asciiTheme="minorHAnsi" w:hAnsiTheme="minorHAnsi" w:cstheme="minorHAnsi"/>
                <w:sz w:val="22"/>
                <w:szCs w:val="22"/>
              </w:rPr>
            </w:pPr>
            <w:r>
              <w:rPr>
                <w:rFonts w:asciiTheme="minorHAnsi" w:hAnsiTheme="minorHAnsi" w:cstheme="minorHAnsi"/>
                <w:sz w:val="22"/>
                <w:szCs w:val="22"/>
              </w:rPr>
              <w:t>6.</w:t>
            </w:r>
          </w:p>
        </w:tc>
        <w:tc>
          <w:tcPr>
            <w:tcW w:w="3890" w:type="dxa"/>
            <w:tcBorders>
              <w:top w:val="single" w:sz="4" w:space="0" w:color="auto"/>
              <w:left w:val="single" w:sz="4" w:space="0" w:color="auto"/>
              <w:bottom w:val="single" w:sz="4" w:space="0" w:color="auto"/>
              <w:right w:val="single" w:sz="4" w:space="0" w:color="auto"/>
            </w:tcBorders>
          </w:tcPr>
          <w:p w14:paraId="4A8D8021" w14:textId="77777777" w:rsidR="00DC60B4" w:rsidRPr="000F4F5C" w:rsidRDefault="00DC60B4" w:rsidP="00A83690">
            <w:pPr>
              <w:spacing w:after="120" w:line="280" w:lineRule="auto"/>
              <w:rPr>
                <w:rFonts w:asciiTheme="minorHAnsi" w:hAnsiTheme="minorHAnsi" w:cstheme="minorHAnsi"/>
                <w:sz w:val="22"/>
                <w:szCs w:val="22"/>
                <w:lang w:val="en-US"/>
              </w:rPr>
            </w:pPr>
            <w:r w:rsidRPr="000F4F5C">
              <w:rPr>
                <w:rFonts w:asciiTheme="minorHAnsi" w:hAnsiTheme="minorHAnsi" w:cstheme="minorHAnsi"/>
                <w:sz w:val="22"/>
                <w:szCs w:val="22"/>
                <w:lang w:val="en-US"/>
              </w:rPr>
              <w:t xml:space="preserve">Warranty period: </w:t>
            </w:r>
            <w:r w:rsidRPr="000F4F5C">
              <w:rPr>
                <w:rFonts w:asciiTheme="minorHAnsi" w:hAnsiTheme="minorHAnsi" w:cstheme="minorHAnsi"/>
                <w:b/>
                <w:sz w:val="22"/>
                <w:szCs w:val="22"/>
                <w:lang w:val="en-US"/>
              </w:rPr>
              <w:t xml:space="preserve">at leat </w:t>
            </w:r>
            <w:r>
              <w:rPr>
                <w:rFonts w:asciiTheme="minorHAnsi" w:hAnsiTheme="minorHAnsi" w:cstheme="minorHAnsi"/>
                <w:b/>
                <w:sz w:val="22"/>
                <w:szCs w:val="22"/>
                <w:lang w:val="en-US"/>
              </w:rPr>
              <w:t>12</w:t>
            </w:r>
            <w:r w:rsidRPr="000F4F5C">
              <w:rPr>
                <w:rFonts w:asciiTheme="minorHAnsi" w:hAnsiTheme="minorHAnsi" w:cstheme="minorHAnsi"/>
                <w:b/>
                <w:sz w:val="22"/>
                <w:szCs w:val="22"/>
                <w:lang w:val="en-US"/>
              </w:rPr>
              <w:t xml:space="preserve"> months</w:t>
            </w:r>
          </w:p>
        </w:tc>
        <w:tc>
          <w:tcPr>
            <w:tcW w:w="5068" w:type="dxa"/>
            <w:tcBorders>
              <w:top w:val="single" w:sz="4" w:space="0" w:color="auto"/>
              <w:left w:val="single" w:sz="4" w:space="0" w:color="auto"/>
              <w:bottom w:val="single" w:sz="4" w:space="0" w:color="auto"/>
            </w:tcBorders>
          </w:tcPr>
          <w:p w14:paraId="317952CC" w14:textId="77777777" w:rsidR="00DC60B4" w:rsidRPr="000F4F5C" w:rsidRDefault="00DC60B4" w:rsidP="00A83690">
            <w:pPr>
              <w:spacing w:after="120" w:line="280" w:lineRule="auto"/>
              <w:rPr>
                <w:rFonts w:asciiTheme="minorHAnsi" w:hAnsiTheme="minorHAnsi" w:cstheme="minorHAnsi"/>
                <w:b/>
                <w:bCs/>
                <w:sz w:val="22"/>
                <w:szCs w:val="22"/>
                <w:lang w:val="en-GB"/>
              </w:rPr>
            </w:pPr>
            <w:r w:rsidRPr="000F4F5C">
              <w:rPr>
                <w:rFonts w:asciiTheme="minorHAnsi" w:hAnsiTheme="minorHAnsi" w:cstheme="minorHAnsi"/>
                <w:b/>
                <w:bCs/>
                <w:sz w:val="22"/>
                <w:szCs w:val="22"/>
              </w:rPr>
              <w:t xml:space="preserve">enter:…………………….. </w:t>
            </w:r>
            <w:r w:rsidRPr="000F4F5C">
              <w:rPr>
                <w:rFonts w:asciiTheme="minorHAnsi" w:hAnsiTheme="minorHAnsi" w:cstheme="minorHAnsi"/>
                <w:bCs/>
                <w:i/>
                <w:sz w:val="22"/>
                <w:szCs w:val="22"/>
              </w:rPr>
              <w:t>(months)</w:t>
            </w:r>
          </w:p>
        </w:tc>
      </w:tr>
      <w:tr w:rsidR="00DC60B4" w:rsidRPr="007A4CB4" w14:paraId="1D67F6C3" w14:textId="77777777" w:rsidTr="00A83690">
        <w:trPr>
          <w:trHeight w:val="649"/>
        </w:trPr>
        <w:tc>
          <w:tcPr>
            <w:tcW w:w="610" w:type="dxa"/>
            <w:tcBorders>
              <w:top w:val="single" w:sz="4" w:space="0" w:color="auto"/>
              <w:bottom w:val="single" w:sz="4" w:space="0" w:color="auto"/>
              <w:right w:val="single" w:sz="4" w:space="0" w:color="auto"/>
            </w:tcBorders>
          </w:tcPr>
          <w:p w14:paraId="01CD122A" w14:textId="77777777" w:rsidR="00DC60B4" w:rsidRPr="007A4CB4" w:rsidRDefault="00DC60B4" w:rsidP="00A83690">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r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333E7999" w14:textId="77777777" w:rsidR="00DC60B4" w:rsidRPr="007A4CB4" w:rsidRDefault="00DC60B4" w:rsidP="00A83690">
            <w:pPr>
              <w:spacing w:after="120" w:line="280" w:lineRule="auto"/>
              <w:rPr>
                <w:rFonts w:asciiTheme="minorHAnsi" w:hAnsiTheme="minorHAnsi" w:cstheme="minorHAnsi"/>
                <w:sz w:val="22"/>
                <w:szCs w:val="22"/>
              </w:rPr>
            </w:pPr>
            <w:r w:rsidRPr="00CC1B77">
              <w:rPr>
                <w:rFonts w:asciiTheme="minorHAnsi" w:hAnsiTheme="minorHAnsi" w:cstheme="minorHAnsi"/>
                <w:sz w:val="22"/>
                <w:szCs w:val="22"/>
                <w:lang w:val="en-GB"/>
              </w:rPr>
              <w:t>Statement</w:t>
            </w:r>
          </w:p>
        </w:tc>
        <w:tc>
          <w:tcPr>
            <w:tcW w:w="5068" w:type="dxa"/>
            <w:tcBorders>
              <w:top w:val="single" w:sz="4" w:space="0" w:color="auto"/>
              <w:left w:val="single" w:sz="4" w:space="0" w:color="auto"/>
              <w:bottom w:val="single" w:sz="4" w:space="0" w:color="auto"/>
            </w:tcBorders>
          </w:tcPr>
          <w:p w14:paraId="7ECBC017" w14:textId="77777777" w:rsidR="00DC60B4" w:rsidRPr="00127EB7" w:rsidRDefault="00DC60B4" w:rsidP="00A83690">
            <w:pPr>
              <w:spacing w:after="120" w:line="280" w:lineRule="auto"/>
              <w:jc w:val="both"/>
              <w:rPr>
                <w:rFonts w:asciiTheme="minorHAnsi" w:hAnsiTheme="minorHAnsi" w:cstheme="minorHAnsi"/>
                <w:color w:val="000000"/>
                <w:sz w:val="22"/>
                <w:szCs w:val="22"/>
                <w:lang w:val="en-US"/>
              </w:rPr>
            </w:pPr>
            <w:r w:rsidRPr="00CC1B77">
              <w:rPr>
                <w:rFonts w:asciiTheme="minorHAnsi" w:hAnsiTheme="minorHAnsi" w:cstheme="minorHAnsi"/>
                <w:color w:val="000000"/>
                <w:sz w:val="22"/>
                <w:szCs w:val="22"/>
                <w:lang w:val="en-GB"/>
              </w:rPr>
              <w:t xml:space="preserve">I hereby represent that the selection of our bid </w:t>
            </w:r>
            <w:r w:rsidRPr="00CC1B77">
              <w:rPr>
                <w:rFonts w:asciiTheme="minorHAnsi" w:hAnsiTheme="minorHAnsi" w:cstheme="minorHAnsi"/>
                <w:b/>
                <w:color w:val="000000"/>
                <w:sz w:val="22"/>
                <w:szCs w:val="22"/>
                <w:lang w:val="en-GB"/>
              </w:rPr>
              <w:t>will/will not</w:t>
            </w:r>
            <w:r w:rsidRPr="00CC1B77">
              <w:rPr>
                <w:rFonts w:asciiTheme="minorHAnsi" w:hAnsiTheme="minorHAnsi" w:cstheme="minorHAnsi"/>
                <w:color w:val="000000"/>
                <w:sz w:val="22"/>
                <w:szCs w:val="22"/>
                <w:lang w:val="en-GB"/>
              </w:rPr>
              <w:t xml:space="preserve">* result in imposing taxation obligation on the </w:t>
            </w:r>
            <w:r>
              <w:rPr>
                <w:rFonts w:asciiTheme="minorHAnsi" w:hAnsiTheme="minorHAnsi" w:cstheme="minorHAnsi"/>
                <w:color w:val="000000"/>
                <w:sz w:val="22"/>
                <w:szCs w:val="22"/>
                <w:lang w:val="en-GB"/>
              </w:rPr>
              <w:t>Contracting Authority</w:t>
            </w:r>
            <w:r w:rsidRPr="00CC1B77">
              <w:rPr>
                <w:rFonts w:asciiTheme="minorHAnsi" w:hAnsiTheme="minorHAnsi" w:cstheme="minorHAnsi"/>
                <w:color w:val="000000"/>
                <w:sz w:val="22"/>
                <w:szCs w:val="22"/>
                <w:lang w:val="en-GB"/>
              </w:rPr>
              <w:t>.</w:t>
            </w:r>
            <w:r w:rsidRPr="00127EB7">
              <w:rPr>
                <w:rFonts w:asciiTheme="minorHAnsi" w:hAnsiTheme="minorHAnsi" w:cstheme="minorHAnsi"/>
                <w:color w:val="000000"/>
                <w:sz w:val="22"/>
                <w:szCs w:val="22"/>
                <w:lang w:val="en-US"/>
              </w:rPr>
              <w:t xml:space="preserve"> </w:t>
            </w:r>
          </w:p>
          <w:p w14:paraId="69953D92" w14:textId="77777777" w:rsidR="00DC60B4" w:rsidRPr="007A4CB4" w:rsidRDefault="00DC60B4" w:rsidP="00A83690">
            <w:pPr>
              <w:spacing w:after="120" w:line="280" w:lineRule="auto"/>
              <w:rPr>
                <w:rFonts w:asciiTheme="minorHAnsi" w:hAnsiTheme="minorHAnsi" w:cstheme="minorHAnsi"/>
                <w:sz w:val="22"/>
                <w:szCs w:val="22"/>
              </w:rPr>
            </w:pPr>
            <w:r w:rsidRPr="00CC1B77">
              <w:rPr>
                <w:rFonts w:asciiTheme="minorHAnsi" w:hAnsiTheme="minorHAnsi" w:cstheme="minorHAnsi"/>
                <w:color w:val="000000"/>
                <w:sz w:val="22"/>
                <w:szCs w:val="22"/>
                <w:lang w:val="en-GB" w:eastAsia="en-US"/>
              </w:rPr>
              <w:t>The following (name or type of the goods or services) will lead to the emergence of a tax obligation</w:t>
            </w:r>
            <w:r w:rsidRPr="00CC1B77">
              <w:rPr>
                <w:rFonts w:asciiTheme="minorHAnsi" w:hAnsiTheme="minorHAnsi" w:cstheme="minorHAnsi"/>
                <w:color w:val="000000"/>
                <w:sz w:val="22"/>
                <w:szCs w:val="22"/>
                <w:lang w:val="en-GB" w:eastAsia="en-US"/>
              </w:rPr>
              <w:br/>
            </w:r>
            <w:r w:rsidRPr="00CC1B77">
              <w:rPr>
                <w:rFonts w:asciiTheme="minorHAnsi" w:hAnsiTheme="minorHAnsi" w:cstheme="minorHAnsi"/>
                <w:b/>
                <w:color w:val="000000"/>
                <w:sz w:val="22"/>
                <w:szCs w:val="22"/>
                <w:lang w:val="en-GB" w:eastAsia="en-US"/>
              </w:rPr>
              <w:t>Value without tax:……………………………………………..</w:t>
            </w:r>
            <w:r w:rsidRPr="00CC1B77">
              <w:rPr>
                <w:rFonts w:asciiTheme="minorHAnsi" w:hAnsiTheme="minorHAnsi" w:cstheme="minorHAnsi"/>
                <w:b/>
                <w:color w:val="000000"/>
                <w:sz w:val="22"/>
                <w:szCs w:val="22"/>
                <w:lang w:val="en-GB" w:eastAsia="en-US"/>
              </w:rPr>
              <w:br/>
              <w:t>Name of goods:…………………………………………………..</w:t>
            </w:r>
          </w:p>
        </w:tc>
      </w:tr>
      <w:tr w:rsidR="00DC60B4" w:rsidRPr="001C5A2D" w14:paraId="03BFEE6D" w14:textId="77777777" w:rsidTr="00A83690">
        <w:trPr>
          <w:trHeight w:val="649"/>
        </w:trPr>
        <w:tc>
          <w:tcPr>
            <w:tcW w:w="610" w:type="dxa"/>
            <w:tcBorders>
              <w:top w:val="single" w:sz="4" w:space="0" w:color="auto"/>
              <w:bottom w:val="single" w:sz="4" w:space="0" w:color="auto"/>
              <w:right w:val="single" w:sz="4" w:space="0" w:color="auto"/>
            </w:tcBorders>
          </w:tcPr>
          <w:p w14:paraId="38725FD2" w14:textId="77777777" w:rsidR="00DC60B4" w:rsidRPr="000F4F5C" w:rsidRDefault="00DC60B4" w:rsidP="00A83690">
            <w:pPr>
              <w:spacing w:after="120" w:line="276" w:lineRule="auto"/>
              <w:jc w:val="center"/>
              <w:rPr>
                <w:rFonts w:asciiTheme="minorHAnsi" w:hAnsiTheme="minorHAnsi" w:cstheme="minorHAnsi"/>
                <w:color w:val="000000" w:themeColor="text1"/>
                <w:sz w:val="22"/>
                <w:szCs w:val="22"/>
              </w:rPr>
            </w:pPr>
            <w:r w:rsidRPr="000F4F5C">
              <w:rPr>
                <w:rFonts w:asciiTheme="minorHAnsi" w:hAnsiTheme="minorHAnsi" w:cstheme="minorHAnsi"/>
                <w:color w:val="000000" w:themeColor="text1"/>
                <w:sz w:val="22"/>
                <w:szCs w:val="22"/>
              </w:rPr>
              <w:lastRenderedPageBreak/>
              <w:t>8.</w:t>
            </w:r>
          </w:p>
        </w:tc>
        <w:tc>
          <w:tcPr>
            <w:tcW w:w="3890" w:type="dxa"/>
            <w:tcBorders>
              <w:top w:val="single" w:sz="4" w:space="0" w:color="auto"/>
              <w:left w:val="single" w:sz="4" w:space="0" w:color="auto"/>
              <w:bottom w:val="single" w:sz="4" w:space="0" w:color="auto"/>
              <w:right w:val="single" w:sz="4" w:space="0" w:color="auto"/>
            </w:tcBorders>
          </w:tcPr>
          <w:p w14:paraId="16D2D1FC" w14:textId="77777777" w:rsidR="00DC60B4" w:rsidRPr="000F4F5C" w:rsidRDefault="00DC60B4" w:rsidP="00A83690">
            <w:pPr>
              <w:spacing w:after="120" w:line="280" w:lineRule="auto"/>
              <w:rPr>
                <w:rFonts w:asciiTheme="minorHAnsi" w:hAnsiTheme="minorHAnsi" w:cstheme="minorHAnsi"/>
                <w:sz w:val="22"/>
                <w:szCs w:val="22"/>
              </w:rPr>
            </w:pPr>
            <w:r w:rsidRPr="000F4F5C">
              <w:rPr>
                <w:rFonts w:asciiTheme="minorHAnsi" w:hAnsiTheme="minorHAnsi" w:cstheme="minorHAnsi"/>
                <w:sz w:val="22"/>
                <w:szCs w:val="22"/>
                <w:lang w:val="en-GB"/>
              </w:rPr>
              <w:t>Type of Contractor</w:t>
            </w:r>
          </w:p>
        </w:tc>
        <w:tc>
          <w:tcPr>
            <w:tcW w:w="5068" w:type="dxa"/>
            <w:tcBorders>
              <w:top w:val="single" w:sz="4" w:space="0" w:color="auto"/>
              <w:left w:val="single" w:sz="4" w:space="0" w:color="auto"/>
              <w:bottom w:val="single" w:sz="4" w:space="0" w:color="auto"/>
            </w:tcBorders>
          </w:tcPr>
          <w:p w14:paraId="30CE6A18" w14:textId="77777777" w:rsidR="00DC60B4" w:rsidRPr="000F4F5C" w:rsidRDefault="00DC60B4" w:rsidP="00A83690">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US"/>
              </w:rPr>
              <w:t>I declare that I am:</w:t>
            </w:r>
          </w:p>
          <w:p w14:paraId="79C8E15F" w14:textId="77777777" w:rsidR="00DC60B4" w:rsidRPr="000F4F5C" w:rsidRDefault="00DC60B4" w:rsidP="00A83690">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GB"/>
              </w:rPr>
              <w:t></w:t>
            </w:r>
            <w:r w:rsidRPr="000F4F5C">
              <w:rPr>
                <w:rFonts w:asciiTheme="minorHAnsi" w:hAnsiTheme="minorHAnsi" w:cstheme="minorHAnsi"/>
                <w:color w:val="000000"/>
                <w:sz w:val="22"/>
                <w:szCs w:val="22"/>
                <w:lang w:val="en-US"/>
              </w:rPr>
              <w:tab/>
              <w:t>Microentrepreneur</w:t>
            </w:r>
          </w:p>
          <w:p w14:paraId="2A7B04BB" w14:textId="77777777" w:rsidR="00DC60B4" w:rsidRPr="000F4F5C" w:rsidRDefault="00DC60B4" w:rsidP="00A83690">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GB"/>
              </w:rPr>
              <w:t></w:t>
            </w:r>
            <w:r w:rsidRPr="000F4F5C">
              <w:rPr>
                <w:rFonts w:asciiTheme="minorHAnsi" w:hAnsiTheme="minorHAnsi" w:cstheme="minorHAnsi"/>
                <w:color w:val="000000"/>
                <w:sz w:val="22"/>
                <w:szCs w:val="22"/>
                <w:lang w:val="en-US"/>
              </w:rPr>
              <w:tab/>
              <w:t>Small enterprise</w:t>
            </w:r>
          </w:p>
          <w:p w14:paraId="4C71404A" w14:textId="77777777" w:rsidR="00DC60B4" w:rsidRPr="000F4F5C" w:rsidRDefault="00DC60B4" w:rsidP="00A83690">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GB"/>
              </w:rPr>
              <w:t></w:t>
            </w:r>
            <w:r w:rsidRPr="000F4F5C">
              <w:rPr>
                <w:rFonts w:asciiTheme="minorHAnsi" w:hAnsiTheme="minorHAnsi" w:cstheme="minorHAnsi"/>
                <w:color w:val="000000"/>
                <w:sz w:val="22"/>
                <w:szCs w:val="22"/>
                <w:lang w:val="en-US"/>
              </w:rPr>
              <w:tab/>
              <w:t>Medium enterprise</w:t>
            </w:r>
          </w:p>
          <w:p w14:paraId="2FBC463A" w14:textId="77777777" w:rsidR="00DC60B4" w:rsidRPr="000F4F5C" w:rsidRDefault="00DC60B4" w:rsidP="00A83690">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GB"/>
              </w:rPr>
              <w:t></w:t>
            </w:r>
            <w:r w:rsidRPr="000F4F5C">
              <w:rPr>
                <w:rFonts w:asciiTheme="minorHAnsi" w:hAnsiTheme="minorHAnsi" w:cstheme="minorHAnsi"/>
                <w:color w:val="000000"/>
                <w:sz w:val="22"/>
                <w:szCs w:val="22"/>
                <w:lang w:val="en-US"/>
              </w:rPr>
              <w:tab/>
              <w:t>A sole proprietorship</w:t>
            </w:r>
          </w:p>
          <w:p w14:paraId="64DEF5C3" w14:textId="77777777" w:rsidR="00DC60B4" w:rsidRPr="000F4F5C" w:rsidRDefault="00DC60B4" w:rsidP="00A83690">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GB"/>
              </w:rPr>
              <w:t></w:t>
            </w:r>
            <w:r w:rsidRPr="000F4F5C">
              <w:rPr>
                <w:rFonts w:asciiTheme="minorHAnsi" w:hAnsiTheme="minorHAnsi" w:cstheme="minorHAnsi"/>
                <w:color w:val="000000"/>
                <w:sz w:val="22"/>
                <w:szCs w:val="22"/>
                <w:lang w:val="en-US"/>
              </w:rPr>
              <w:tab/>
              <w:t>A natural person who does not conduct business activity</w:t>
            </w:r>
          </w:p>
          <w:p w14:paraId="588719BF" w14:textId="77777777" w:rsidR="00DC60B4" w:rsidRPr="000F4F5C" w:rsidRDefault="00DC60B4" w:rsidP="00A83690">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GB"/>
              </w:rPr>
              <w:t></w:t>
            </w:r>
            <w:r w:rsidRPr="000F4F5C">
              <w:rPr>
                <w:rFonts w:asciiTheme="minorHAnsi" w:hAnsiTheme="minorHAnsi" w:cstheme="minorHAnsi"/>
                <w:color w:val="000000"/>
                <w:sz w:val="22"/>
                <w:szCs w:val="22"/>
                <w:lang w:val="en-US"/>
              </w:rPr>
              <w:tab/>
              <w:t>Other types: specify ……………………….</w:t>
            </w:r>
          </w:p>
          <w:p w14:paraId="51F3A168" w14:textId="77777777" w:rsidR="00DC60B4" w:rsidRPr="000F4F5C" w:rsidRDefault="00DC60B4" w:rsidP="00A83690">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US"/>
              </w:rPr>
              <w:t>within the meaning of the Act of March 6, 2018 Entrepreneurs Law.</w:t>
            </w:r>
          </w:p>
          <w:p w14:paraId="0A83F7A3" w14:textId="77777777" w:rsidR="00DC60B4" w:rsidRPr="000F4F5C" w:rsidRDefault="00DC60B4" w:rsidP="00A83690">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US"/>
              </w:rPr>
              <w:t>(Note! Mark the "X" in the appropriate box))</w:t>
            </w:r>
          </w:p>
        </w:tc>
      </w:tr>
      <w:tr w:rsidR="00DC60B4" w:rsidRPr="001C5A2D" w14:paraId="41101366" w14:textId="77777777" w:rsidTr="00A83690">
        <w:trPr>
          <w:trHeight w:val="416"/>
        </w:trPr>
        <w:tc>
          <w:tcPr>
            <w:tcW w:w="610" w:type="dxa"/>
            <w:tcBorders>
              <w:top w:val="single" w:sz="4" w:space="0" w:color="auto"/>
              <w:bottom w:val="single" w:sz="4" w:space="0" w:color="auto"/>
              <w:right w:val="single" w:sz="4" w:space="0" w:color="auto"/>
            </w:tcBorders>
          </w:tcPr>
          <w:p w14:paraId="752A86A3" w14:textId="77777777" w:rsidR="00DC60B4" w:rsidRPr="007A4CB4" w:rsidRDefault="00DC60B4" w:rsidP="00A83690">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9</w:t>
            </w:r>
            <w:r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7B7C2082" w14:textId="77777777" w:rsidR="00DC60B4" w:rsidRPr="007A4CB4" w:rsidRDefault="00DC60B4" w:rsidP="00A83690">
            <w:pPr>
              <w:spacing w:after="120" w:line="280" w:lineRule="auto"/>
              <w:rPr>
                <w:rFonts w:asciiTheme="minorHAnsi" w:hAnsiTheme="minorHAnsi" w:cstheme="minorHAnsi"/>
                <w:sz w:val="22"/>
                <w:szCs w:val="22"/>
              </w:rPr>
            </w:pPr>
            <w:r w:rsidRPr="00CC1B77">
              <w:rPr>
                <w:rFonts w:asciiTheme="minorHAnsi" w:hAnsiTheme="minorHAnsi" w:cstheme="minorHAnsi"/>
                <w:sz w:val="22"/>
                <w:szCs w:val="22"/>
                <w:lang w:val="en-GB"/>
              </w:rPr>
              <w:t>Statement</w:t>
            </w:r>
          </w:p>
        </w:tc>
        <w:tc>
          <w:tcPr>
            <w:tcW w:w="5068" w:type="dxa"/>
            <w:tcBorders>
              <w:top w:val="single" w:sz="4" w:space="0" w:color="auto"/>
              <w:left w:val="single" w:sz="4" w:space="0" w:color="auto"/>
              <w:bottom w:val="single" w:sz="4" w:space="0" w:color="auto"/>
            </w:tcBorders>
          </w:tcPr>
          <w:p w14:paraId="63F820D2" w14:textId="77777777" w:rsidR="00DC60B4" w:rsidRPr="00127EB7" w:rsidRDefault="00DC60B4" w:rsidP="00A83690">
            <w:pPr>
              <w:spacing w:after="120" w:line="280" w:lineRule="auto"/>
              <w:jc w:val="both"/>
              <w:rPr>
                <w:rFonts w:asciiTheme="minorHAnsi" w:hAnsiTheme="minorHAnsi" w:cstheme="minorHAnsi"/>
                <w:color w:val="000000"/>
                <w:sz w:val="22"/>
                <w:szCs w:val="22"/>
                <w:lang w:val="en-US"/>
              </w:rPr>
            </w:pPr>
            <w:r w:rsidRPr="00CC1B77">
              <w:rPr>
                <w:rFonts w:asciiTheme="minorHAnsi" w:hAnsiTheme="minorHAnsi" w:cstheme="minorHAnsi"/>
                <w:color w:val="000000"/>
                <w:sz w:val="22"/>
                <w:szCs w:val="22"/>
                <w:lang w:val="en-GB"/>
              </w:rPr>
              <w:t>I hereby represent that I have read the Terms of Reference (together with the Appendices constituting an integral part thereof) and that I accept its content without reservations.</w:t>
            </w:r>
          </w:p>
        </w:tc>
      </w:tr>
      <w:tr w:rsidR="00DC60B4" w:rsidRPr="001C5A2D" w14:paraId="0A3EC20D" w14:textId="77777777" w:rsidTr="00A83690">
        <w:trPr>
          <w:trHeight w:val="416"/>
        </w:trPr>
        <w:tc>
          <w:tcPr>
            <w:tcW w:w="610" w:type="dxa"/>
            <w:tcBorders>
              <w:top w:val="single" w:sz="4" w:space="0" w:color="auto"/>
              <w:bottom w:val="single" w:sz="4" w:space="0" w:color="auto"/>
              <w:right w:val="single" w:sz="4" w:space="0" w:color="auto"/>
            </w:tcBorders>
          </w:tcPr>
          <w:p w14:paraId="20C4F43E" w14:textId="77777777" w:rsidR="00DC60B4" w:rsidRPr="007A4CB4" w:rsidRDefault="00DC60B4" w:rsidP="00A83690">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10</w:t>
            </w:r>
            <w:r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3EDAAD3D" w14:textId="77777777" w:rsidR="00DC60B4" w:rsidRPr="00127EB7" w:rsidRDefault="00DC60B4" w:rsidP="00A83690">
            <w:pPr>
              <w:spacing w:after="120" w:line="280" w:lineRule="auto"/>
              <w:rPr>
                <w:rFonts w:asciiTheme="minorHAnsi" w:hAnsiTheme="minorHAnsi" w:cstheme="minorHAnsi"/>
                <w:color w:val="000000" w:themeColor="text1"/>
                <w:sz w:val="22"/>
                <w:szCs w:val="22"/>
                <w:lang w:val="en-US"/>
              </w:rPr>
            </w:pPr>
            <w:r w:rsidRPr="00CC1B77">
              <w:rPr>
                <w:rFonts w:asciiTheme="minorHAnsi" w:hAnsiTheme="minorHAnsi" w:cstheme="minorHAnsi"/>
                <w:color w:val="000000" w:themeColor="text1"/>
                <w:sz w:val="22"/>
                <w:szCs w:val="22"/>
                <w:lang w:val="en-GB"/>
              </w:rPr>
              <w:t>I hereby represent that I have fulfilled the information obligations foreseen in Art.</w:t>
            </w:r>
            <w:r w:rsidRPr="00127EB7">
              <w:rPr>
                <w:rFonts w:asciiTheme="minorHAnsi" w:hAnsiTheme="minorHAnsi" w:cstheme="minorHAnsi"/>
                <w:color w:val="000000" w:themeColor="text1"/>
                <w:sz w:val="22"/>
                <w:szCs w:val="22"/>
                <w:lang w:val="en-US"/>
              </w:rPr>
              <w:t xml:space="preserve"> </w:t>
            </w:r>
            <w:r w:rsidRPr="00CC1B77">
              <w:rPr>
                <w:rFonts w:asciiTheme="minorHAnsi" w:hAnsiTheme="minorHAnsi" w:cstheme="minorHAnsi"/>
                <w:color w:val="000000" w:themeColor="text1"/>
                <w:sz w:val="22"/>
                <w:szCs w:val="22"/>
                <w:lang w:val="en-GB"/>
              </w:rPr>
              <w:t>13 or Art.</w:t>
            </w:r>
            <w:r w:rsidRPr="00127EB7">
              <w:rPr>
                <w:rFonts w:asciiTheme="minorHAnsi" w:hAnsiTheme="minorHAnsi" w:cstheme="minorHAnsi"/>
                <w:color w:val="000000" w:themeColor="text1"/>
                <w:sz w:val="22"/>
                <w:szCs w:val="22"/>
                <w:lang w:val="en-US"/>
              </w:rPr>
              <w:t xml:space="preserve"> </w:t>
            </w:r>
            <w:r w:rsidRPr="00CC1B77">
              <w:rPr>
                <w:rFonts w:asciiTheme="minorHAnsi" w:hAnsiTheme="minorHAnsi" w:cstheme="minorHAnsi"/>
                <w:color w:val="000000"/>
                <w:sz w:val="22"/>
                <w:szCs w:val="22"/>
                <w:lang w:val="en-GB"/>
              </w:rPr>
              <w:t>14 of the GDPR towards natural persons whose personal data I obtained directly or indirectly in order to apply for awarding a public contract in the present procedure.</w:t>
            </w:r>
          </w:p>
        </w:tc>
        <w:tc>
          <w:tcPr>
            <w:tcW w:w="5068" w:type="dxa"/>
            <w:tcBorders>
              <w:top w:val="single" w:sz="4" w:space="0" w:color="auto"/>
              <w:left w:val="single" w:sz="4" w:space="0" w:color="auto"/>
              <w:bottom w:val="single" w:sz="4" w:space="0" w:color="auto"/>
            </w:tcBorders>
          </w:tcPr>
          <w:p w14:paraId="6634D845" w14:textId="77777777" w:rsidR="00DC60B4" w:rsidRPr="00127EB7" w:rsidRDefault="00DC60B4" w:rsidP="00A83690">
            <w:pPr>
              <w:spacing w:after="120" w:line="276" w:lineRule="auto"/>
              <w:jc w:val="both"/>
              <w:rPr>
                <w:rFonts w:asciiTheme="minorHAnsi" w:hAnsiTheme="minorHAnsi" w:cstheme="minorHAnsi"/>
                <w:b/>
                <w:color w:val="000000" w:themeColor="text1"/>
                <w:sz w:val="22"/>
                <w:szCs w:val="22"/>
                <w:lang w:val="en-US"/>
              </w:rPr>
            </w:pPr>
          </w:p>
          <w:p w14:paraId="1459CA7A" w14:textId="77777777" w:rsidR="00DC60B4" w:rsidRPr="00127EB7" w:rsidRDefault="00DC60B4" w:rsidP="00A83690">
            <w:pPr>
              <w:spacing w:after="120" w:line="280" w:lineRule="auto"/>
              <w:jc w:val="both"/>
              <w:rPr>
                <w:rFonts w:asciiTheme="minorHAnsi" w:hAnsiTheme="minorHAnsi" w:cstheme="minorHAnsi"/>
                <w:color w:val="000000" w:themeColor="text1"/>
                <w:sz w:val="22"/>
                <w:szCs w:val="22"/>
                <w:lang w:val="en-US"/>
              </w:rPr>
            </w:pPr>
            <w:r w:rsidRPr="00CC1B77">
              <w:rPr>
                <w:rFonts w:asciiTheme="minorHAnsi" w:hAnsiTheme="minorHAnsi" w:cstheme="minorHAnsi"/>
                <w:b/>
                <w:color w:val="000000" w:themeColor="text1"/>
                <w:sz w:val="22"/>
                <w:szCs w:val="22"/>
                <w:lang w:val="en-GB"/>
              </w:rPr>
              <w:t>confirm:……………………………………..</w:t>
            </w:r>
          </w:p>
          <w:p w14:paraId="53B96404" w14:textId="77777777" w:rsidR="00DC60B4" w:rsidRPr="00127EB7" w:rsidRDefault="00DC60B4" w:rsidP="00A83690">
            <w:pPr>
              <w:spacing w:after="120" w:line="280" w:lineRule="auto"/>
              <w:jc w:val="both"/>
              <w:rPr>
                <w:rFonts w:asciiTheme="minorHAnsi" w:hAnsiTheme="minorHAnsi" w:cstheme="minorHAnsi"/>
                <w:color w:val="000000" w:themeColor="text1"/>
                <w:sz w:val="22"/>
                <w:szCs w:val="22"/>
                <w:lang w:val="en-US"/>
              </w:rPr>
            </w:pPr>
            <w:r w:rsidRPr="00CC1B77">
              <w:rPr>
                <w:rFonts w:asciiTheme="minorHAnsi" w:hAnsiTheme="minorHAnsi" w:cstheme="minorHAnsi"/>
                <w:i/>
                <w:color w:val="000000" w:themeColor="text1"/>
                <w:sz w:val="22"/>
                <w:szCs w:val="22"/>
                <w:lang w:val="en-GB"/>
              </w:rPr>
              <w:t>In the event if the Contractor does not transfer the personal data other than their own or if the information obligation is excluded pursuant to Art.</w:t>
            </w:r>
            <w:r w:rsidRPr="00127EB7">
              <w:rPr>
                <w:rFonts w:asciiTheme="minorHAnsi" w:hAnsiTheme="minorHAnsi" w:cstheme="minorHAnsi"/>
                <w:i/>
                <w:color w:val="000000" w:themeColor="text1"/>
                <w:sz w:val="22"/>
                <w:szCs w:val="22"/>
                <w:lang w:val="en-US"/>
              </w:rPr>
              <w:t xml:space="preserve"> </w:t>
            </w:r>
            <w:r w:rsidRPr="00CC1B77">
              <w:rPr>
                <w:rFonts w:asciiTheme="minorHAnsi" w:hAnsiTheme="minorHAnsi" w:cstheme="minorHAnsi"/>
                <w:i/>
                <w:color w:val="000000" w:themeColor="text1"/>
                <w:sz w:val="22"/>
                <w:szCs w:val="22"/>
                <w:lang w:val="en-GB"/>
              </w:rPr>
              <w:t>13, item</w:t>
            </w:r>
            <w:r w:rsidRPr="00127EB7">
              <w:rPr>
                <w:rFonts w:asciiTheme="minorHAnsi" w:hAnsiTheme="minorHAnsi" w:cstheme="minorHAnsi"/>
                <w:i/>
                <w:color w:val="000000" w:themeColor="text1"/>
                <w:sz w:val="22"/>
                <w:szCs w:val="22"/>
                <w:lang w:val="en-US"/>
              </w:rPr>
              <w:t xml:space="preserve"> </w:t>
            </w:r>
            <w:r w:rsidRPr="00CC1B77">
              <w:rPr>
                <w:rFonts w:asciiTheme="minorHAnsi" w:hAnsiTheme="minorHAnsi" w:cstheme="minorHAnsi"/>
                <w:i/>
                <w:color w:val="000000" w:themeColor="text1"/>
                <w:sz w:val="22"/>
                <w:szCs w:val="22"/>
                <w:lang w:val="en-GB"/>
              </w:rPr>
              <w:t>4 or Art.</w:t>
            </w:r>
            <w:r w:rsidRPr="00127EB7">
              <w:rPr>
                <w:rFonts w:asciiTheme="minorHAnsi" w:hAnsiTheme="minorHAnsi" w:cstheme="minorHAnsi"/>
                <w:i/>
                <w:color w:val="000000" w:themeColor="text1"/>
                <w:sz w:val="22"/>
                <w:szCs w:val="22"/>
                <w:lang w:val="en-US"/>
              </w:rPr>
              <w:t xml:space="preserve"> </w:t>
            </w:r>
            <w:r w:rsidRPr="00CC1B77">
              <w:rPr>
                <w:rFonts w:asciiTheme="minorHAnsi" w:hAnsiTheme="minorHAnsi" w:cstheme="minorHAnsi"/>
                <w:i/>
                <w:color w:val="000000" w:themeColor="text1"/>
                <w:sz w:val="22"/>
                <w:szCs w:val="22"/>
                <w:lang w:val="en-GB"/>
              </w:rPr>
              <w:t>14, item</w:t>
            </w:r>
            <w:r w:rsidRPr="00127EB7">
              <w:rPr>
                <w:rFonts w:asciiTheme="minorHAnsi" w:hAnsiTheme="minorHAnsi" w:cstheme="minorHAnsi"/>
                <w:i/>
                <w:color w:val="000000" w:themeColor="text1"/>
                <w:sz w:val="22"/>
                <w:szCs w:val="22"/>
                <w:lang w:val="en-US"/>
              </w:rPr>
              <w:t xml:space="preserve"> </w:t>
            </w:r>
            <w:r w:rsidRPr="00CC1B77">
              <w:rPr>
                <w:rFonts w:asciiTheme="minorHAnsi" w:hAnsiTheme="minorHAnsi" w:cstheme="minorHAnsi"/>
                <w:i/>
                <w:color w:val="000000" w:themeColor="text1"/>
                <w:sz w:val="22"/>
                <w:szCs w:val="22"/>
                <w:lang w:val="en-GB"/>
              </w:rPr>
              <w:t>5 of the GDPR, the Contractor shall not submit this statement (delete the content of the statement e.g. by crossing out).</w:t>
            </w:r>
          </w:p>
        </w:tc>
      </w:tr>
      <w:tr w:rsidR="00DC60B4" w:rsidRPr="007A4CB4" w14:paraId="06A94C1A" w14:textId="77777777" w:rsidTr="00A83690">
        <w:trPr>
          <w:trHeight w:val="490"/>
        </w:trPr>
        <w:tc>
          <w:tcPr>
            <w:tcW w:w="610" w:type="dxa"/>
            <w:tcBorders>
              <w:top w:val="single" w:sz="4" w:space="0" w:color="auto"/>
              <w:bottom w:val="single" w:sz="4" w:space="0" w:color="auto"/>
              <w:right w:val="single" w:sz="4" w:space="0" w:color="auto"/>
            </w:tcBorders>
          </w:tcPr>
          <w:p w14:paraId="24A722F9" w14:textId="77777777" w:rsidR="00DC60B4" w:rsidRPr="007A4CB4" w:rsidRDefault="00DC60B4" w:rsidP="00A83690">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r>
              <w:rPr>
                <w:rFonts w:asciiTheme="minorHAnsi" w:hAnsiTheme="minorHAnsi" w:cstheme="minorHAnsi"/>
                <w:color w:val="000000" w:themeColor="text1"/>
                <w:sz w:val="22"/>
                <w:szCs w:val="22"/>
              </w:rPr>
              <w:t>1</w:t>
            </w:r>
            <w:r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3AF5716A" w14:textId="77777777" w:rsidR="00DC60B4" w:rsidRPr="00127EB7" w:rsidRDefault="00DC60B4" w:rsidP="00A83690">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Persons authorised to represent the Contractor</w:t>
            </w:r>
          </w:p>
        </w:tc>
        <w:tc>
          <w:tcPr>
            <w:tcW w:w="5068" w:type="dxa"/>
            <w:tcBorders>
              <w:top w:val="single" w:sz="4" w:space="0" w:color="auto"/>
              <w:left w:val="single" w:sz="4" w:space="0" w:color="auto"/>
              <w:bottom w:val="single" w:sz="4" w:space="0" w:color="auto"/>
            </w:tcBorders>
          </w:tcPr>
          <w:p w14:paraId="750CC9DE" w14:textId="77777777" w:rsidR="00DC60B4" w:rsidRPr="007A4CB4" w:rsidRDefault="00DC60B4" w:rsidP="00A83690">
            <w:pPr>
              <w:spacing w:after="120" w:line="280" w:lineRule="auto"/>
              <w:rPr>
                <w:rFonts w:asciiTheme="minorHAnsi" w:hAnsiTheme="minorHAnsi" w:cstheme="minorHAnsi"/>
                <w:sz w:val="22"/>
                <w:szCs w:val="22"/>
              </w:rPr>
            </w:pPr>
            <w:r w:rsidRPr="00CC1B77">
              <w:rPr>
                <w:rFonts w:asciiTheme="minorHAnsi" w:hAnsiTheme="minorHAnsi" w:cstheme="minorHAnsi"/>
                <w:b/>
                <w:bCs/>
                <w:sz w:val="22"/>
                <w:szCs w:val="22"/>
                <w:lang w:val="en-GB"/>
              </w:rPr>
              <w:t>enter:</w:t>
            </w:r>
            <w:r w:rsidRPr="007A4CB4">
              <w:rPr>
                <w:rFonts w:asciiTheme="minorHAnsi" w:hAnsiTheme="minorHAnsi" w:cstheme="minorHAnsi"/>
                <w:sz w:val="22"/>
                <w:szCs w:val="22"/>
              </w:rPr>
              <w:t xml:space="preserve"> ...........................................</w:t>
            </w:r>
          </w:p>
        </w:tc>
      </w:tr>
      <w:tr w:rsidR="00DC60B4" w:rsidRPr="007A4CB4" w14:paraId="29732614" w14:textId="77777777" w:rsidTr="00A83690">
        <w:trPr>
          <w:trHeight w:val="586"/>
        </w:trPr>
        <w:tc>
          <w:tcPr>
            <w:tcW w:w="610" w:type="dxa"/>
            <w:tcBorders>
              <w:top w:val="single" w:sz="4" w:space="0" w:color="auto"/>
              <w:bottom w:val="single" w:sz="4" w:space="0" w:color="auto"/>
              <w:right w:val="single" w:sz="4" w:space="0" w:color="auto"/>
            </w:tcBorders>
          </w:tcPr>
          <w:p w14:paraId="27D93E10" w14:textId="77777777" w:rsidR="00DC60B4" w:rsidRPr="007A4CB4" w:rsidRDefault="00DC60B4" w:rsidP="00A83690">
            <w:pPr>
              <w:spacing w:after="120" w:line="276" w:lineRule="auto"/>
              <w:jc w:val="center"/>
              <w:rPr>
                <w:rFonts w:asciiTheme="minorHAnsi" w:hAnsiTheme="minorHAnsi" w:cstheme="minorHAnsi"/>
                <w:color w:val="000000" w:themeColor="text1"/>
                <w:sz w:val="22"/>
                <w:szCs w:val="22"/>
              </w:rPr>
            </w:pPr>
          </w:p>
          <w:p w14:paraId="542EC3A1" w14:textId="77777777" w:rsidR="00DC60B4" w:rsidRPr="007A4CB4" w:rsidRDefault="00DC60B4" w:rsidP="00A83690">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r>
              <w:rPr>
                <w:rFonts w:asciiTheme="minorHAnsi" w:hAnsiTheme="minorHAnsi" w:cstheme="minorHAnsi"/>
                <w:color w:val="000000" w:themeColor="text1"/>
                <w:sz w:val="22"/>
                <w:szCs w:val="22"/>
              </w:rPr>
              <w:t>2</w:t>
            </w:r>
            <w:r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2113CCD5" w14:textId="77777777" w:rsidR="00DC60B4" w:rsidRPr="00127EB7" w:rsidRDefault="00DC60B4" w:rsidP="00A83690">
            <w:pPr>
              <w:pStyle w:val="Tekstpodstawowy2"/>
              <w:spacing w:after="120" w:line="280" w:lineRule="auto"/>
              <w:jc w:val="left"/>
              <w:rPr>
                <w:rFonts w:asciiTheme="minorHAnsi" w:hAnsiTheme="minorHAnsi" w:cstheme="minorHAnsi"/>
                <w:i/>
                <w:iCs/>
                <w:color w:val="000000"/>
                <w:sz w:val="22"/>
                <w:szCs w:val="22"/>
                <w:lang w:val="en-US"/>
              </w:rPr>
            </w:pPr>
            <w:r w:rsidRPr="00CC1B77">
              <w:rPr>
                <w:rFonts w:asciiTheme="minorHAnsi" w:hAnsiTheme="minorHAnsi" w:cstheme="minorHAnsi"/>
                <w:sz w:val="22"/>
                <w:szCs w:val="22"/>
                <w:lang w:val="en-GB"/>
              </w:rPr>
              <w:t>Parts of the Contract that will be entrusted to subcontractors</w:t>
            </w:r>
          </w:p>
        </w:tc>
        <w:tc>
          <w:tcPr>
            <w:tcW w:w="5068" w:type="dxa"/>
            <w:tcBorders>
              <w:top w:val="single" w:sz="4" w:space="0" w:color="auto"/>
              <w:left w:val="single" w:sz="4" w:space="0" w:color="auto"/>
              <w:bottom w:val="single" w:sz="4" w:space="0" w:color="auto"/>
            </w:tcBorders>
          </w:tcPr>
          <w:p w14:paraId="0FA5DCF3" w14:textId="77777777" w:rsidR="00DC60B4" w:rsidRPr="00127EB7" w:rsidRDefault="00DC60B4" w:rsidP="00A83690">
            <w:pPr>
              <w:spacing w:after="120" w:line="280" w:lineRule="auto"/>
              <w:rPr>
                <w:rFonts w:asciiTheme="minorHAnsi" w:hAnsiTheme="minorHAnsi" w:cstheme="minorHAnsi"/>
                <w:color w:val="000000" w:themeColor="text1"/>
                <w:sz w:val="22"/>
                <w:szCs w:val="22"/>
                <w:lang w:val="en-US"/>
              </w:rPr>
            </w:pPr>
            <w:r w:rsidRPr="00CC1B77">
              <w:rPr>
                <w:rFonts w:asciiTheme="minorHAnsi" w:hAnsiTheme="minorHAnsi" w:cstheme="minorHAnsi"/>
                <w:b/>
                <w:bCs/>
                <w:color w:val="000000" w:themeColor="text1"/>
                <w:sz w:val="22"/>
                <w:szCs w:val="22"/>
                <w:lang w:val="en-GB"/>
              </w:rPr>
              <w:t>Specify the parts of the Contract:</w:t>
            </w:r>
            <w:r w:rsidRPr="00127EB7">
              <w:rPr>
                <w:rFonts w:asciiTheme="minorHAnsi" w:hAnsiTheme="minorHAnsi" w:cstheme="minorHAnsi"/>
                <w:b/>
                <w:bCs/>
                <w:color w:val="000000" w:themeColor="text1"/>
                <w:sz w:val="22"/>
                <w:szCs w:val="22"/>
                <w:lang w:val="en-US"/>
              </w:rPr>
              <w:t xml:space="preserve"> </w:t>
            </w:r>
            <w:r w:rsidRPr="00127EB7">
              <w:rPr>
                <w:rFonts w:asciiTheme="minorHAnsi" w:hAnsiTheme="minorHAnsi" w:cstheme="minorHAnsi"/>
                <w:color w:val="000000" w:themeColor="text1"/>
                <w:sz w:val="22"/>
                <w:szCs w:val="22"/>
                <w:lang w:val="en-US"/>
              </w:rPr>
              <w:t>.......................</w:t>
            </w:r>
          </w:p>
          <w:p w14:paraId="691A1A63" w14:textId="77777777" w:rsidR="00DC60B4" w:rsidRPr="007A4CB4" w:rsidRDefault="00DC60B4" w:rsidP="00A83690">
            <w:pPr>
              <w:spacing w:after="120" w:line="280" w:lineRule="auto"/>
              <w:rPr>
                <w:rFonts w:asciiTheme="minorHAnsi" w:hAnsiTheme="minorHAnsi" w:cstheme="minorHAnsi"/>
                <w:color w:val="000000" w:themeColor="text1"/>
                <w:sz w:val="22"/>
                <w:szCs w:val="22"/>
              </w:rPr>
            </w:pPr>
            <w:r w:rsidRPr="00CC1B77">
              <w:rPr>
                <w:rFonts w:asciiTheme="minorHAnsi" w:hAnsiTheme="minorHAnsi" w:cstheme="minorHAnsi"/>
                <w:b/>
                <w:color w:val="000000" w:themeColor="text1"/>
                <w:sz w:val="22"/>
                <w:szCs w:val="22"/>
                <w:lang w:val="en-GB"/>
              </w:rPr>
              <w:t>Enter names of companies:</w:t>
            </w:r>
            <w:r w:rsidRPr="007A4CB4">
              <w:rPr>
                <w:rFonts w:asciiTheme="minorHAnsi" w:hAnsiTheme="minorHAnsi" w:cstheme="minorHAnsi"/>
                <w:color w:val="000000" w:themeColor="text1"/>
                <w:sz w:val="22"/>
                <w:szCs w:val="22"/>
              </w:rPr>
              <w:t xml:space="preserve"> …………………………..</w:t>
            </w:r>
          </w:p>
        </w:tc>
      </w:tr>
      <w:tr w:rsidR="00DC60B4" w:rsidRPr="007A4CB4" w14:paraId="634E05EB" w14:textId="77777777" w:rsidTr="00A83690">
        <w:trPr>
          <w:trHeight w:val="700"/>
        </w:trPr>
        <w:tc>
          <w:tcPr>
            <w:tcW w:w="610" w:type="dxa"/>
            <w:tcBorders>
              <w:top w:val="single" w:sz="4" w:space="0" w:color="auto"/>
              <w:bottom w:val="single" w:sz="4" w:space="0" w:color="auto"/>
              <w:right w:val="single" w:sz="4" w:space="0" w:color="auto"/>
            </w:tcBorders>
          </w:tcPr>
          <w:p w14:paraId="41888623" w14:textId="77777777" w:rsidR="00DC60B4" w:rsidRPr="007A4CB4" w:rsidRDefault="00DC60B4" w:rsidP="00A83690">
            <w:pPr>
              <w:spacing w:after="120" w:line="276" w:lineRule="auto"/>
              <w:jc w:val="center"/>
              <w:rPr>
                <w:rFonts w:asciiTheme="minorHAnsi" w:hAnsiTheme="minorHAnsi" w:cstheme="minorHAnsi"/>
                <w:color w:val="000000" w:themeColor="text1"/>
                <w:sz w:val="22"/>
                <w:szCs w:val="22"/>
              </w:rPr>
            </w:pPr>
          </w:p>
          <w:p w14:paraId="2D8EC163" w14:textId="77777777" w:rsidR="00DC60B4" w:rsidRPr="007A4CB4" w:rsidRDefault="00DC60B4" w:rsidP="00A83690">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r>
              <w:rPr>
                <w:rFonts w:asciiTheme="minorHAnsi" w:hAnsiTheme="minorHAnsi" w:cstheme="minorHAnsi"/>
                <w:color w:val="000000" w:themeColor="text1"/>
                <w:sz w:val="22"/>
                <w:szCs w:val="22"/>
              </w:rPr>
              <w:t>3</w:t>
            </w:r>
            <w:r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589DB02E" w14:textId="77777777" w:rsidR="00DC60B4" w:rsidRPr="00127EB7" w:rsidRDefault="00DC60B4" w:rsidP="00A83690">
            <w:pPr>
              <w:spacing w:after="120" w:line="276" w:lineRule="auto"/>
              <w:rPr>
                <w:rFonts w:asciiTheme="minorHAnsi" w:hAnsiTheme="minorHAnsi" w:cstheme="minorHAnsi"/>
                <w:sz w:val="22"/>
                <w:szCs w:val="22"/>
                <w:lang w:val="en-US"/>
              </w:rPr>
            </w:pPr>
          </w:p>
          <w:p w14:paraId="347CBDE9" w14:textId="77777777" w:rsidR="00DC60B4" w:rsidRPr="00127EB7" w:rsidRDefault="00DC60B4" w:rsidP="00A83690">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Documents attached to the bid</w:t>
            </w:r>
          </w:p>
        </w:tc>
        <w:tc>
          <w:tcPr>
            <w:tcW w:w="5068" w:type="dxa"/>
            <w:tcBorders>
              <w:top w:val="single" w:sz="4" w:space="0" w:color="auto"/>
              <w:left w:val="single" w:sz="4" w:space="0" w:color="auto"/>
              <w:bottom w:val="single" w:sz="4" w:space="0" w:color="auto"/>
            </w:tcBorders>
          </w:tcPr>
          <w:p w14:paraId="308E6E62" w14:textId="77777777" w:rsidR="00DC60B4" w:rsidRPr="007A4CB4" w:rsidRDefault="00DC60B4" w:rsidP="00A83690">
            <w:pPr>
              <w:spacing w:after="120" w:line="276" w:lineRule="auto"/>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p>
          <w:p w14:paraId="632D7E2A" w14:textId="77777777" w:rsidR="00DC60B4" w:rsidRPr="007A4CB4" w:rsidRDefault="00DC60B4" w:rsidP="00A83690">
            <w:pPr>
              <w:spacing w:after="120"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w:t>
            </w:r>
          </w:p>
        </w:tc>
      </w:tr>
    </w:tbl>
    <w:p w14:paraId="43460175" w14:textId="77777777" w:rsidR="00DC60B4" w:rsidRPr="007A4CB4" w:rsidRDefault="00DC60B4" w:rsidP="00DC60B4">
      <w:pPr>
        <w:spacing w:after="120" w:line="280" w:lineRule="auto"/>
        <w:rPr>
          <w:rFonts w:asciiTheme="minorHAnsi" w:hAnsiTheme="minorHAnsi" w:cstheme="minorHAnsi"/>
          <w:sz w:val="22"/>
          <w:szCs w:val="22"/>
        </w:rPr>
      </w:pPr>
      <w:r w:rsidRPr="00CC1B77">
        <w:rPr>
          <w:rFonts w:asciiTheme="minorHAnsi" w:hAnsiTheme="minorHAnsi" w:cstheme="minorHAnsi"/>
          <w:i/>
          <w:sz w:val="22"/>
          <w:szCs w:val="22"/>
          <w:lang w:val="en-GB"/>
        </w:rPr>
        <w:t>* Delete as appropriate</w:t>
      </w:r>
    </w:p>
    <w:p w14:paraId="6FB2AD5C" w14:textId="77777777" w:rsidR="00DC60B4" w:rsidRPr="00EA638C" w:rsidRDefault="00DC60B4" w:rsidP="00DC60B4">
      <w:pPr>
        <w:spacing w:after="120" w:line="276" w:lineRule="auto"/>
        <w:rPr>
          <w:rFonts w:asciiTheme="minorHAnsi" w:hAnsiTheme="minorHAnsi" w:cstheme="minorHAnsi"/>
          <w:sz w:val="18"/>
          <w:szCs w:val="22"/>
          <w:lang w:val="en-GB"/>
        </w:rPr>
      </w:pPr>
      <w:r>
        <w:rPr>
          <w:rFonts w:asciiTheme="minorHAnsi" w:hAnsiTheme="minorHAnsi" w:cstheme="minorHAnsi"/>
          <w:sz w:val="18"/>
          <w:szCs w:val="22"/>
          <w:lang w:val="en-US"/>
        </w:rPr>
        <w:t xml:space="preserve">                                                                                            </w:t>
      </w:r>
    </w:p>
    <w:p w14:paraId="34B183AE" w14:textId="77777777" w:rsidR="00DC60B4" w:rsidRDefault="00DC60B4" w:rsidP="00DC60B4">
      <w:pPr>
        <w:spacing w:after="120" w:line="276" w:lineRule="auto"/>
        <w:rPr>
          <w:rFonts w:asciiTheme="minorHAnsi" w:hAnsiTheme="minorHAnsi" w:cstheme="minorHAnsi"/>
          <w:b/>
          <w:sz w:val="22"/>
          <w:szCs w:val="22"/>
        </w:rPr>
      </w:pPr>
    </w:p>
    <w:p w14:paraId="47E3881B" w14:textId="2CCBDB1A" w:rsidR="0094683E" w:rsidRDefault="0094683E">
      <w:pPr>
        <w:rPr>
          <w:rFonts w:asciiTheme="minorHAnsi" w:hAnsiTheme="minorHAnsi" w:cstheme="minorHAnsi"/>
          <w:b/>
          <w:sz w:val="22"/>
          <w:szCs w:val="22"/>
        </w:rPr>
      </w:pPr>
    </w:p>
    <w:p w14:paraId="6EE4E733" w14:textId="77777777" w:rsidR="00FE4FB1" w:rsidRDefault="00FE4FB1" w:rsidP="001F2FFC">
      <w:pPr>
        <w:ind w:right="70"/>
        <w:jc w:val="right"/>
        <w:rPr>
          <w:rFonts w:asciiTheme="minorHAnsi" w:hAnsiTheme="minorHAnsi" w:cstheme="minorHAnsi"/>
          <w:b/>
          <w:bCs/>
          <w:sz w:val="22"/>
          <w:szCs w:val="22"/>
          <w:lang w:val="en-GB" w:eastAsia="en-US"/>
        </w:rPr>
      </w:pPr>
    </w:p>
    <w:p w14:paraId="70D020A8" w14:textId="77777777" w:rsidR="00383B27" w:rsidRDefault="00383B27" w:rsidP="001F2FFC">
      <w:pPr>
        <w:ind w:right="70"/>
        <w:jc w:val="right"/>
        <w:rPr>
          <w:rFonts w:asciiTheme="minorHAnsi" w:hAnsiTheme="minorHAnsi" w:cstheme="minorHAnsi"/>
          <w:b/>
          <w:bCs/>
          <w:sz w:val="22"/>
          <w:szCs w:val="22"/>
          <w:lang w:val="en-GB" w:eastAsia="en-US"/>
        </w:rPr>
      </w:pPr>
    </w:p>
    <w:p w14:paraId="7B81C729" w14:textId="77777777" w:rsidR="00383B27" w:rsidRDefault="00383B27" w:rsidP="001F2FFC">
      <w:pPr>
        <w:ind w:right="70"/>
        <w:jc w:val="right"/>
        <w:rPr>
          <w:rFonts w:asciiTheme="minorHAnsi" w:hAnsiTheme="minorHAnsi" w:cstheme="minorHAnsi"/>
          <w:b/>
          <w:bCs/>
          <w:sz w:val="22"/>
          <w:szCs w:val="22"/>
          <w:lang w:val="en-GB" w:eastAsia="en-US"/>
        </w:rPr>
      </w:pPr>
    </w:p>
    <w:p w14:paraId="5E86708F" w14:textId="77777777" w:rsidR="00FE4FB1" w:rsidRDefault="00FE4FB1" w:rsidP="001F2FFC">
      <w:pPr>
        <w:ind w:right="70"/>
        <w:jc w:val="right"/>
        <w:rPr>
          <w:rFonts w:asciiTheme="minorHAnsi" w:hAnsiTheme="minorHAnsi" w:cstheme="minorHAnsi"/>
          <w:b/>
          <w:bCs/>
          <w:sz w:val="22"/>
          <w:szCs w:val="22"/>
          <w:lang w:val="en-GB" w:eastAsia="en-US"/>
        </w:rPr>
      </w:pPr>
    </w:p>
    <w:p w14:paraId="4709054D" w14:textId="77777777" w:rsidR="00A82CD5" w:rsidRDefault="00A82CD5" w:rsidP="00577801">
      <w:pPr>
        <w:ind w:right="70"/>
        <w:rPr>
          <w:rFonts w:asciiTheme="minorHAnsi" w:hAnsiTheme="minorHAnsi" w:cstheme="minorHAnsi"/>
          <w:b/>
          <w:bCs/>
          <w:sz w:val="22"/>
          <w:szCs w:val="22"/>
          <w:lang w:val="en-GB" w:eastAsia="en-US"/>
        </w:rPr>
      </w:pPr>
    </w:p>
    <w:p w14:paraId="401D38B5" w14:textId="77777777" w:rsidR="00A82CD5" w:rsidRDefault="00A82CD5" w:rsidP="001F2FFC">
      <w:pPr>
        <w:ind w:right="70"/>
        <w:jc w:val="right"/>
        <w:rPr>
          <w:rFonts w:asciiTheme="minorHAnsi" w:hAnsiTheme="minorHAnsi" w:cstheme="minorHAnsi"/>
          <w:b/>
          <w:bCs/>
          <w:sz w:val="22"/>
          <w:szCs w:val="22"/>
          <w:lang w:val="en-GB" w:eastAsia="en-US"/>
        </w:rPr>
      </w:pPr>
    </w:p>
    <w:p w14:paraId="3C155A83" w14:textId="77777777" w:rsidR="00A82CD5" w:rsidRDefault="00A82CD5" w:rsidP="001F2FFC">
      <w:pPr>
        <w:ind w:right="70"/>
        <w:jc w:val="right"/>
        <w:rPr>
          <w:rFonts w:asciiTheme="minorHAnsi" w:hAnsiTheme="minorHAnsi" w:cstheme="minorHAnsi"/>
          <w:b/>
          <w:bCs/>
          <w:sz w:val="22"/>
          <w:szCs w:val="22"/>
          <w:lang w:val="en-GB" w:eastAsia="en-US"/>
        </w:rPr>
      </w:pPr>
    </w:p>
    <w:p w14:paraId="2756F00B" w14:textId="76BA8816" w:rsidR="001F2FFC" w:rsidRDefault="001F2FFC" w:rsidP="001F2FFC">
      <w:pPr>
        <w:ind w:right="70"/>
        <w:jc w:val="right"/>
        <w:rPr>
          <w:rFonts w:ascii="Verdana" w:hAnsi="Verdana"/>
          <w:b/>
          <w:sz w:val="18"/>
          <w:lang w:val="en-US"/>
        </w:rPr>
      </w:pPr>
      <w:r w:rsidRPr="009879B1">
        <w:rPr>
          <w:rFonts w:asciiTheme="minorHAnsi" w:hAnsiTheme="minorHAnsi" w:cstheme="minorHAnsi"/>
          <w:b/>
          <w:bCs/>
          <w:sz w:val="22"/>
          <w:szCs w:val="22"/>
          <w:lang w:val="en-GB" w:eastAsia="en-US"/>
        </w:rPr>
        <w:lastRenderedPageBreak/>
        <w:t xml:space="preserve">Appendix No. </w:t>
      </w:r>
      <w:r>
        <w:rPr>
          <w:rFonts w:asciiTheme="minorHAnsi" w:hAnsiTheme="minorHAnsi" w:cstheme="minorHAnsi"/>
          <w:b/>
          <w:bCs/>
          <w:sz w:val="22"/>
          <w:szCs w:val="22"/>
          <w:lang w:val="en-GB" w:eastAsia="en-US"/>
        </w:rPr>
        <w:t>4</w:t>
      </w:r>
      <w:r w:rsidRPr="009879B1">
        <w:rPr>
          <w:rFonts w:asciiTheme="minorHAnsi" w:hAnsiTheme="minorHAnsi" w:cstheme="minorHAnsi"/>
          <w:b/>
          <w:bCs/>
          <w:sz w:val="22"/>
          <w:szCs w:val="22"/>
          <w:lang w:val="en-GB" w:eastAsia="en-US"/>
        </w:rPr>
        <w:t xml:space="preserve"> </w:t>
      </w:r>
      <w:r>
        <w:rPr>
          <w:rFonts w:asciiTheme="minorHAnsi" w:hAnsiTheme="minorHAnsi" w:cstheme="minorHAnsi"/>
          <w:b/>
          <w:bCs/>
          <w:sz w:val="22"/>
          <w:szCs w:val="22"/>
          <w:lang w:val="en-GB" w:eastAsia="en-US"/>
        </w:rPr>
        <w:t xml:space="preserve">to </w:t>
      </w:r>
      <w:r w:rsidRPr="00133067">
        <w:rPr>
          <w:rFonts w:asciiTheme="minorHAnsi" w:hAnsiTheme="minorHAnsi" w:cstheme="minorHAnsi"/>
          <w:b/>
          <w:bCs/>
          <w:sz w:val="22"/>
          <w:szCs w:val="22"/>
          <w:lang w:val="en-GB" w:eastAsia="en-US"/>
        </w:rPr>
        <w:t>the Terms of Reference</w:t>
      </w:r>
      <w:r w:rsidRPr="009879B1">
        <w:rPr>
          <w:rFonts w:asciiTheme="minorHAnsi" w:hAnsiTheme="minorHAnsi" w:cstheme="minorHAnsi"/>
          <w:b/>
          <w:bCs/>
          <w:sz w:val="22"/>
          <w:szCs w:val="22"/>
          <w:lang w:val="en-GB" w:eastAsia="en-US"/>
        </w:rPr>
        <w:t xml:space="preserve"> </w:t>
      </w:r>
      <w:r w:rsidRPr="00CC1B77">
        <w:rPr>
          <w:rFonts w:asciiTheme="minorHAnsi" w:hAnsiTheme="minorHAnsi" w:cstheme="minorHAnsi"/>
          <w:b/>
          <w:bCs/>
          <w:sz w:val="22"/>
          <w:szCs w:val="22"/>
          <w:lang w:val="en-GB" w:eastAsia="en-US"/>
        </w:rPr>
        <w:t xml:space="preserve"> </w:t>
      </w:r>
    </w:p>
    <w:p w14:paraId="4D439D1A" w14:textId="77777777" w:rsidR="001F2FFC" w:rsidRDefault="001F2FFC" w:rsidP="001F2FFC">
      <w:pPr>
        <w:ind w:right="70"/>
        <w:jc w:val="both"/>
        <w:rPr>
          <w:rFonts w:ascii="Verdana" w:hAnsi="Verdana"/>
          <w:b/>
          <w:sz w:val="18"/>
          <w:lang w:val="en-US"/>
        </w:rPr>
      </w:pPr>
    </w:p>
    <w:p w14:paraId="2DFED41C" w14:textId="77777777" w:rsidR="00DC60B4" w:rsidRDefault="00DC60B4" w:rsidP="001F2FFC">
      <w:pPr>
        <w:ind w:right="70"/>
        <w:jc w:val="both"/>
        <w:rPr>
          <w:rFonts w:ascii="Verdana" w:hAnsi="Verdana"/>
          <w:b/>
          <w:sz w:val="18"/>
          <w:lang w:val="en-US"/>
        </w:rPr>
      </w:pPr>
    </w:p>
    <w:p w14:paraId="73706CE3" w14:textId="77777777" w:rsidR="00FE4FB1" w:rsidRDefault="00FE4FB1" w:rsidP="001F2FFC">
      <w:pPr>
        <w:ind w:right="70"/>
        <w:jc w:val="both"/>
        <w:rPr>
          <w:rFonts w:ascii="Verdana" w:hAnsi="Verdana"/>
          <w:b/>
          <w:sz w:val="18"/>
          <w:lang w:val="en-US"/>
        </w:rPr>
      </w:pPr>
    </w:p>
    <w:p w14:paraId="44EAD91D" w14:textId="77777777" w:rsidR="00B26E82" w:rsidRPr="00CD2C66" w:rsidRDefault="00B26E82" w:rsidP="00B26E82">
      <w:pPr>
        <w:spacing w:line="320" w:lineRule="auto"/>
        <w:jc w:val="center"/>
        <w:rPr>
          <w:rFonts w:asciiTheme="minorHAnsi" w:hAnsiTheme="minorHAnsi" w:cstheme="minorHAnsi"/>
          <w:b/>
          <w:lang w:val="en-US"/>
        </w:rPr>
      </w:pPr>
      <w:r w:rsidRPr="00996591">
        <w:rPr>
          <w:rFonts w:asciiTheme="minorHAnsi" w:hAnsiTheme="minorHAnsi" w:cstheme="minorHAnsi"/>
          <w:b/>
          <w:lang w:val="en-GB"/>
        </w:rPr>
        <w:t>OBLIGATION OF AN ENTITY TO PROVIDE THE CONTRACTOR WITH THE RESOURCES NECESSARY FOR PERFORMING THE CONTRACT</w:t>
      </w:r>
    </w:p>
    <w:p w14:paraId="00980DD2" w14:textId="77777777" w:rsidR="00B26E82" w:rsidRPr="00CD2C66" w:rsidRDefault="00B26E82" w:rsidP="00B26E82">
      <w:pPr>
        <w:spacing w:line="312" w:lineRule="auto"/>
        <w:jc w:val="both"/>
        <w:rPr>
          <w:rFonts w:asciiTheme="minorHAnsi" w:hAnsiTheme="minorHAnsi" w:cstheme="minorHAnsi"/>
          <w:lang w:val="en-US"/>
        </w:rPr>
      </w:pPr>
    </w:p>
    <w:p w14:paraId="6456F46C" w14:textId="77777777" w:rsidR="00B26E82" w:rsidRPr="00CD2C66" w:rsidRDefault="00B26E82" w:rsidP="00B26E82">
      <w:pPr>
        <w:spacing w:line="320" w:lineRule="auto"/>
        <w:jc w:val="both"/>
        <w:rPr>
          <w:rFonts w:asciiTheme="minorHAnsi" w:hAnsiTheme="minorHAnsi" w:cstheme="minorHAnsi"/>
          <w:i/>
          <w:sz w:val="22"/>
          <w:szCs w:val="22"/>
          <w:lang w:val="en-US"/>
        </w:rPr>
      </w:pPr>
      <w:r w:rsidRPr="00996591">
        <w:rPr>
          <w:rFonts w:asciiTheme="minorHAnsi" w:hAnsiTheme="minorHAnsi" w:cstheme="minorHAnsi"/>
          <w:sz w:val="22"/>
          <w:szCs w:val="22"/>
          <w:lang w:val="en-GB"/>
        </w:rPr>
        <w:t xml:space="preserve">Having read the content of the announcement of the </w:t>
      </w:r>
      <w:r>
        <w:rPr>
          <w:rFonts w:asciiTheme="minorHAnsi" w:hAnsiTheme="minorHAnsi" w:cstheme="minorHAnsi"/>
          <w:sz w:val="22"/>
          <w:szCs w:val="22"/>
          <w:lang w:val="en-GB"/>
        </w:rPr>
        <w:t>Contract</w:t>
      </w:r>
      <w:r w:rsidRPr="00996591">
        <w:rPr>
          <w:rFonts w:asciiTheme="minorHAnsi" w:hAnsiTheme="minorHAnsi" w:cstheme="minorHAnsi"/>
          <w:sz w:val="22"/>
          <w:szCs w:val="22"/>
          <w:lang w:val="en-GB"/>
        </w:rPr>
        <w:t xml:space="preserve"> and the Terms of Reference for the procedure for awarding a public </w:t>
      </w:r>
      <w:r>
        <w:rPr>
          <w:rFonts w:asciiTheme="minorHAnsi" w:hAnsiTheme="minorHAnsi" w:cstheme="minorHAnsi"/>
          <w:sz w:val="22"/>
          <w:szCs w:val="22"/>
          <w:lang w:val="en-GB"/>
        </w:rPr>
        <w:t>Contract</w:t>
      </w:r>
      <w:r w:rsidRPr="00996591">
        <w:rPr>
          <w:rFonts w:asciiTheme="minorHAnsi" w:hAnsiTheme="minorHAnsi" w:cstheme="minorHAnsi"/>
          <w:sz w:val="22"/>
          <w:szCs w:val="22"/>
          <w:lang w:val="en-GB"/>
        </w:rPr>
        <w:t xml:space="preserve"> conducted in form of an open tender by</w:t>
      </w:r>
      <w:r w:rsidRPr="00CD2C66">
        <w:rPr>
          <w:rFonts w:asciiTheme="minorHAnsi" w:hAnsiTheme="minorHAnsi" w:cstheme="minorHAnsi"/>
          <w:sz w:val="22"/>
          <w:szCs w:val="22"/>
          <w:lang w:val="en-US"/>
        </w:rPr>
        <w:t xml:space="preserve"> </w:t>
      </w:r>
      <w:r w:rsidRPr="00996591">
        <w:rPr>
          <w:rFonts w:asciiTheme="minorHAnsi" w:hAnsiTheme="minorHAnsi" w:cstheme="minorHAnsi"/>
          <w:bCs/>
          <w:sz w:val="22"/>
          <w:szCs w:val="22"/>
          <w:lang w:val="en-GB"/>
        </w:rPr>
        <w:t>………………………………………………………..</w:t>
      </w:r>
      <w:r w:rsidRPr="00996591">
        <w:rPr>
          <w:rFonts w:asciiTheme="minorHAnsi" w:hAnsiTheme="minorHAnsi" w:cstheme="minorHAnsi"/>
          <w:sz w:val="22"/>
          <w:szCs w:val="22"/>
          <w:lang w:val="en-GB"/>
        </w:rPr>
        <w:t xml:space="preserve"> for: </w:t>
      </w:r>
      <w:r w:rsidRPr="00996591">
        <w:rPr>
          <w:rFonts w:asciiTheme="minorHAnsi" w:eastAsia="HG Mincho Light J" w:hAnsiTheme="minorHAnsi" w:cstheme="minorHAnsi"/>
          <w:b/>
          <w:iCs/>
          <w:sz w:val="22"/>
          <w:szCs w:val="22"/>
          <w:lang w:val="en-GB"/>
        </w:rPr>
        <w:t>………………………….</w:t>
      </w:r>
      <w:r w:rsidRPr="00996591">
        <w:rPr>
          <w:rFonts w:asciiTheme="minorHAnsi" w:hAnsiTheme="minorHAnsi" w:cstheme="minorHAnsi"/>
          <w:sz w:val="22"/>
          <w:szCs w:val="22"/>
          <w:lang w:val="en-GB"/>
        </w:rPr>
        <w:t>, we:……………… (</w:t>
      </w:r>
      <w:r w:rsidRPr="00996591">
        <w:rPr>
          <w:rFonts w:asciiTheme="minorHAnsi" w:hAnsiTheme="minorHAnsi" w:cstheme="minorHAnsi"/>
          <w:i/>
          <w:sz w:val="22"/>
          <w:szCs w:val="22"/>
          <w:lang w:val="en-GB"/>
        </w:rPr>
        <w:t xml:space="preserve">first name and surname of the person signing the statement) </w:t>
      </w:r>
      <w:r w:rsidRPr="00996591">
        <w:rPr>
          <w:rFonts w:asciiTheme="minorHAnsi" w:hAnsiTheme="minorHAnsi" w:cstheme="minorHAnsi"/>
          <w:sz w:val="22"/>
          <w:szCs w:val="22"/>
          <w:lang w:val="en-GB"/>
        </w:rPr>
        <w:t>hereby represent that we are duly authorised to perform this action, acting on behalf of:………………………………………………………….</w:t>
      </w:r>
      <w:r w:rsidRPr="00CD2C66">
        <w:rPr>
          <w:rFonts w:asciiTheme="minorHAnsi" w:hAnsiTheme="minorHAnsi" w:cstheme="minorHAnsi"/>
          <w:sz w:val="22"/>
          <w:szCs w:val="22"/>
          <w:lang w:val="en-US"/>
        </w:rPr>
        <w:t xml:space="preserve"> </w:t>
      </w:r>
      <w:r w:rsidRPr="00996591">
        <w:rPr>
          <w:rFonts w:asciiTheme="minorHAnsi" w:hAnsiTheme="minorHAnsi" w:cstheme="minorHAnsi"/>
          <w:sz w:val="22"/>
          <w:szCs w:val="22"/>
          <w:lang w:val="en-GB"/>
        </w:rPr>
        <w:t>(</w:t>
      </w:r>
      <w:r w:rsidRPr="00996591">
        <w:rPr>
          <w:rFonts w:asciiTheme="minorHAnsi" w:hAnsiTheme="minorHAnsi" w:cstheme="minorHAnsi"/>
          <w:i/>
          <w:sz w:val="22"/>
          <w:szCs w:val="22"/>
          <w:lang w:val="en-GB"/>
        </w:rPr>
        <w:t xml:space="preserve">enter the name of the entity providing resources) </w:t>
      </w:r>
      <w:r w:rsidRPr="00996591">
        <w:rPr>
          <w:rFonts w:asciiTheme="minorHAnsi" w:hAnsiTheme="minorHAnsi" w:cstheme="minorHAnsi"/>
          <w:sz w:val="22"/>
          <w:szCs w:val="22"/>
          <w:lang w:val="en-GB"/>
        </w:rPr>
        <w:t>with its seat in: ……………………….</w:t>
      </w:r>
      <w:r w:rsidRPr="00CD2C66">
        <w:rPr>
          <w:rFonts w:asciiTheme="minorHAnsi" w:hAnsiTheme="minorHAnsi" w:cstheme="minorHAnsi"/>
          <w:sz w:val="22"/>
          <w:szCs w:val="22"/>
          <w:lang w:val="en-US"/>
        </w:rPr>
        <w:t xml:space="preserve"> </w:t>
      </w:r>
      <w:r w:rsidRPr="00222B21">
        <w:rPr>
          <w:rFonts w:asciiTheme="minorHAnsi" w:hAnsiTheme="minorHAnsi" w:cstheme="minorHAnsi"/>
          <w:sz w:val="22"/>
          <w:szCs w:val="22"/>
          <w:lang w:val="en-GB"/>
        </w:rPr>
        <w:t xml:space="preserve">……………………. </w:t>
      </w:r>
      <w:r w:rsidRPr="00222B21">
        <w:rPr>
          <w:rFonts w:asciiTheme="minorHAnsi" w:hAnsiTheme="minorHAnsi" w:cstheme="minorHAnsi"/>
          <w:i/>
          <w:sz w:val="22"/>
          <w:szCs w:val="22"/>
          <w:lang w:val="en-GB"/>
        </w:rPr>
        <w:t xml:space="preserve">(enter the address of the entity providing resources) </w:t>
      </w:r>
      <w:r w:rsidRPr="00222B21">
        <w:rPr>
          <w:rFonts w:asciiTheme="minorHAnsi" w:hAnsiTheme="minorHAnsi" w:cstheme="minorHAnsi"/>
          <w:sz w:val="22"/>
          <w:szCs w:val="22"/>
          <w:lang w:val="en-GB"/>
        </w:rPr>
        <w:t>we hereby commit ourselves to provide access to the resources in our possession necessary to realise the Contract, to: ……………….</w:t>
      </w:r>
      <w:r w:rsidRPr="00CD2C66">
        <w:rPr>
          <w:rFonts w:asciiTheme="minorHAnsi" w:hAnsiTheme="minorHAnsi" w:cstheme="minorHAnsi"/>
          <w:sz w:val="22"/>
          <w:szCs w:val="22"/>
          <w:lang w:val="en-US"/>
        </w:rPr>
        <w:t xml:space="preserve"> </w:t>
      </w:r>
      <w:r w:rsidRPr="00222B21">
        <w:rPr>
          <w:rFonts w:asciiTheme="minorHAnsi" w:hAnsiTheme="minorHAnsi" w:cstheme="minorHAnsi"/>
          <w:i/>
          <w:sz w:val="22"/>
          <w:szCs w:val="22"/>
          <w:lang w:val="en-GB"/>
        </w:rPr>
        <w:t>(enter the name)</w:t>
      </w:r>
      <w:r w:rsidRPr="00222B21">
        <w:rPr>
          <w:rFonts w:asciiTheme="minorHAnsi" w:hAnsiTheme="minorHAnsi" w:cstheme="minorHAnsi"/>
          <w:sz w:val="22"/>
          <w:szCs w:val="22"/>
          <w:lang w:val="en-GB"/>
        </w:rPr>
        <w:t xml:space="preserve"> with its seat in: ……………, hereinafter referred to as the Contractor.</w:t>
      </w:r>
    </w:p>
    <w:p w14:paraId="76EBC9D8" w14:textId="77777777" w:rsidR="00B26E82" w:rsidRPr="00CD2C66" w:rsidRDefault="00B26E82" w:rsidP="00BA06D1">
      <w:pPr>
        <w:numPr>
          <w:ilvl w:val="0"/>
          <w:numId w:val="69"/>
        </w:numPr>
        <w:spacing w:line="320" w:lineRule="auto"/>
        <w:jc w:val="both"/>
        <w:rPr>
          <w:rFonts w:asciiTheme="minorHAnsi" w:hAnsiTheme="minorHAnsi" w:cstheme="minorHAnsi"/>
          <w:sz w:val="22"/>
          <w:szCs w:val="22"/>
          <w:lang w:val="en-US"/>
        </w:rPr>
      </w:pPr>
      <w:r w:rsidRPr="00222B21">
        <w:rPr>
          <w:rFonts w:asciiTheme="minorHAnsi" w:hAnsiTheme="minorHAnsi" w:cstheme="minorHAnsi"/>
          <w:sz w:val="22"/>
          <w:szCs w:val="22"/>
          <w:lang w:val="en-GB"/>
        </w:rPr>
        <w:t>The scope of the resources available to the Contractor:</w:t>
      </w:r>
    </w:p>
    <w:p w14:paraId="4EAB5D60" w14:textId="77777777" w:rsidR="00B26E82" w:rsidRPr="001701F7" w:rsidRDefault="00B26E82" w:rsidP="00BA06D1">
      <w:pPr>
        <w:numPr>
          <w:ilvl w:val="1"/>
          <w:numId w:val="69"/>
        </w:numPr>
        <w:spacing w:line="312" w:lineRule="auto"/>
        <w:jc w:val="both"/>
        <w:rPr>
          <w:rFonts w:asciiTheme="minorHAnsi" w:hAnsiTheme="minorHAnsi" w:cstheme="minorHAnsi"/>
          <w:sz w:val="22"/>
          <w:szCs w:val="22"/>
        </w:rPr>
      </w:pPr>
      <w:r w:rsidRPr="001701F7">
        <w:rPr>
          <w:rFonts w:asciiTheme="minorHAnsi" w:hAnsiTheme="minorHAnsi" w:cstheme="minorHAnsi"/>
          <w:sz w:val="22"/>
          <w:szCs w:val="22"/>
        </w:rPr>
        <w:t xml:space="preserve">……………………………………………………………………………………………… </w:t>
      </w:r>
    </w:p>
    <w:p w14:paraId="1F2A1A19" w14:textId="77777777" w:rsidR="00B26E82" w:rsidRPr="00CD2C66" w:rsidRDefault="00B26E82" w:rsidP="00B26E82">
      <w:pPr>
        <w:spacing w:line="312" w:lineRule="auto"/>
        <w:ind w:left="720"/>
        <w:jc w:val="both"/>
        <w:rPr>
          <w:rFonts w:asciiTheme="minorHAnsi" w:hAnsiTheme="minorHAnsi" w:cstheme="minorHAnsi"/>
          <w:sz w:val="22"/>
          <w:szCs w:val="22"/>
          <w:lang w:val="en-US"/>
        </w:rPr>
      </w:pPr>
      <w:r w:rsidRPr="00CD2C66">
        <w:rPr>
          <w:rFonts w:asciiTheme="minorHAnsi" w:hAnsiTheme="minorHAnsi" w:cstheme="minorHAnsi"/>
          <w:i/>
          <w:sz w:val="22"/>
          <w:szCs w:val="22"/>
          <w:lang w:val="en-US"/>
        </w:rPr>
        <w:t xml:space="preserve">(please specify the provided resources) </w:t>
      </w:r>
    </w:p>
    <w:p w14:paraId="2D37EBFA" w14:textId="77777777" w:rsidR="00B26E82" w:rsidRPr="001701F7" w:rsidRDefault="00B26E82" w:rsidP="00BA06D1">
      <w:pPr>
        <w:numPr>
          <w:ilvl w:val="1"/>
          <w:numId w:val="69"/>
        </w:numPr>
        <w:spacing w:line="312" w:lineRule="auto"/>
        <w:jc w:val="both"/>
        <w:rPr>
          <w:rFonts w:asciiTheme="minorHAnsi" w:hAnsiTheme="minorHAnsi" w:cstheme="minorHAnsi"/>
          <w:i/>
          <w:sz w:val="22"/>
          <w:szCs w:val="22"/>
        </w:rPr>
      </w:pPr>
      <w:r w:rsidRPr="001701F7">
        <w:rPr>
          <w:rFonts w:asciiTheme="minorHAnsi" w:hAnsiTheme="minorHAnsi" w:cstheme="minorHAnsi"/>
          <w:sz w:val="22"/>
          <w:szCs w:val="22"/>
        </w:rPr>
        <w:t xml:space="preserve">……………………………………………………………………………………………… </w:t>
      </w:r>
    </w:p>
    <w:p w14:paraId="5564A6D1" w14:textId="77777777" w:rsidR="00B26E82" w:rsidRPr="00CD2C66" w:rsidRDefault="00B26E82" w:rsidP="00B26E82">
      <w:pPr>
        <w:spacing w:line="312" w:lineRule="auto"/>
        <w:ind w:left="720"/>
        <w:jc w:val="both"/>
        <w:rPr>
          <w:rFonts w:asciiTheme="minorHAnsi" w:hAnsiTheme="minorHAnsi" w:cstheme="minorHAnsi"/>
          <w:i/>
          <w:sz w:val="22"/>
          <w:szCs w:val="22"/>
          <w:lang w:val="en-US"/>
        </w:rPr>
      </w:pPr>
      <w:r w:rsidRPr="00CD2C66">
        <w:rPr>
          <w:rFonts w:asciiTheme="minorHAnsi" w:hAnsiTheme="minorHAnsi" w:cstheme="minorHAnsi"/>
          <w:i/>
          <w:sz w:val="22"/>
          <w:szCs w:val="22"/>
          <w:lang w:val="en-US"/>
        </w:rPr>
        <w:t>(please specify the provided resources)</w:t>
      </w:r>
    </w:p>
    <w:p w14:paraId="11608754" w14:textId="77777777" w:rsidR="00B26E82" w:rsidRPr="00CD2C66" w:rsidRDefault="00B26E82" w:rsidP="00BA06D1">
      <w:pPr>
        <w:numPr>
          <w:ilvl w:val="0"/>
          <w:numId w:val="69"/>
        </w:numPr>
        <w:spacing w:line="320" w:lineRule="auto"/>
        <w:rPr>
          <w:rFonts w:asciiTheme="minorHAnsi" w:hAnsiTheme="minorHAnsi" w:cstheme="minorHAnsi"/>
          <w:sz w:val="22"/>
          <w:szCs w:val="22"/>
          <w:lang w:val="en-US"/>
        </w:rPr>
      </w:pPr>
      <w:r w:rsidRPr="00222B21">
        <w:rPr>
          <w:rFonts w:asciiTheme="minorHAnsi" w:hAnsiTheme="minorHAnsi" w:cstheme="minorHAnsi"/>
          <w:sz w:val="22"/>
          <w:szCs w:val="22"/>
          <w:lang w:val="en-GB"/>
        </w:rPr>
        <w:t>Manner of using the resources in the realisation of the Contract:</w:t>
      </w:r>
      <w:r w:rsidRPr="00CD2C66">
        <w:rPr>
          <w:rFonts w:asciiTheme="minorHAnsi" w:hAnsiTheme="minorHAnsi" w:cstheme="minorHAnsi"/>
          <w:sz w:val="22"/>
          <w:szCs w:val="22"/>
          <w:lang w:val="en-US"/>
        </w:rPr>
        <w:t xml:space="preserve"> …………………………………………………………………………………………………................................................</w:t>
      </w:r>
    </w:p>
    <w:p w14:paraId="3F346E78" w14:textId="77777777" w:rsidR="00B26E82" w:rsidRPr="00CD2C66" w:rsidRDefault="00B26E82" w:rsidP="00BA06D1">
      <w:pPr>
        <w:numPr>
          <w:ilvl w:val="0"/>
          <w:numId w:val="69"/>
        </w:numPr>
        <w:spacing w:line="320" w:lineRule="auto"/>
        <w:rPr>
          <w:rFonts w:asciiTheme="minorHAnsi" w:hAnsiTheme="minorHAnsi" w:cstheme="minorHAnsi"/>
          <w:sz w:val="22"/>
          <w:szCs w:val="22"/>
          <w:lang w:val="en-US"/>
        </w:rPr>
      </w:pPr>
      <w:r w:rsidRPr="00222B21">
        <w:rPr>
          <w:rFonts w:asciiTheme="minorHAnsi" w:hAnsiTheme="minorHAnsi" w:cstheme="minorHAnsi"/>
          <w:sz w:val="22"/>
          <w:szCs w:val="22"/>
          <w:lang w:val="en-GB"/>
        </w:rPr>
        <w:t>Scope and duration of our participation in performing the Contract:</w:t>
      </w:r>
      <w:r w:rsidRPr="00CD2C66">
        <w:rPr>
          <w:rFonts w:asciiTheme="minorHAnsi" w:hAnsiTheme="minorHAnsi" w:cstheme="minorHAnsi"/>
          <w:sz w:val="22"/>
          <w:szCs w:val="22"/>
          <w:lang w:val="en-US"/>
        </w:rPr>
        <w:t xml:space="preserve"> ………………………………………………………………………………………………….................................................</w:t>
      </w:r>
    </w:p>
    <w:p w14:paraId="597EB9F9" w14:textId="77777777" w:rsidR="00B26E82" w:rsidRPr="00CD2C66" w:rsidRDefault="00B26E82" w:rsidP="00BA06D1">
      <w:pPr>
        <w:numPr>
          <w:ilvl w:val="0"/>
          <w:numId w:val="69"/>
        </w:numPr>
        <w:spacing w:line="320" w:lineRule="auto"/>
        <w:jc w:val="both"/>
        <w:rPr>
          <w:rFonts w:asciiTheme="minorHAnsi" w:hAnsiTheme="minorHAnsi" w:cstheme="minorHAnsi"/>
          <w:sz w:val="22"/>
          <w:szCs w:val="22"/>
          <w:lang w:val="en-US"/>
        </w:rPr>
      </w:pPr>
      <w:r w:rsidRPr="00222B21">
        <w:rPr>
          <w:rFonts w:asciiTheme="minorHAnsi" w:hAnsiTheme="minorHAnsi" w:cstheme="minorHAnsi"/>
          <w:sz w:val="22"/>
          <w:szCs w:val="22"/>
          <w:lang w:val="en-GB"/>
        </w:rPr>
        <w:t>We will provide the following services being parts of the subject of the Contract:</w:t>
      </w:r>
    </w:p>
    <w:p w14:paraId="6DB17120" w14:textId="77777777" w:rsidR="00B26E82" w:rsidRPr="00CD2C66" w:rsidRDefault="00B26E82" w:rsidP="00B26E82">
      <w:pPr>
        <w:spacing w:line="312" w:lineRule="auto"/>
        <w:jc w:val="both"/>
        <w:rPr>
          <w:rFonts w:asciiTheme="minorHAnsi" w:hAnsiTheme="minorHAnsi" w:cstheme="minorHAnsi"/>
          <w:sz w:val="22"/>
          <w:szCs w:val="22"/>
          <w:lang w:val="en-US"/>
        </w:rPr>
      </w:pPr>
      <w:r w:rsidRPr="00CD2C66">
        <w:rPr>
          <w:rFonts w:asciiTheme="minorHAnsi" w:hAnsiTheme="minorHAnsi" w:cstheme="minorHAnsi"/>
          <w:sz w:val="22"/>
          <w:szCs w:val="22"/>
          <w:lang w:val="en-US"/>
        </w:rPr>
        <w:t>……………………………………………………………………………………………………….................................................</w:t>
      </w:r>
    </w:p>
    <w:p w14:paraId="4B4DD980" w14:textId="77777777" w:rsidR="00B26E82" w:rsidRPr="00CD2C66" w:rsidRDefault="00B26E82" w:rsidP="00B26E82">
      <w:pPr>
        <w:spacing w:line="320" w:lineRule="auto"/>
        <w:jc w:val="both"/>
        <w:rPr>
          <w:rFonts w:asciiTheme="minorHAnsi" w:hAnsiTheme="minorHAnsi" w:cstheme="minorHAnsi"/>
          <w:sz w:val="22"/>
          <w:szCs w:val="22"/>
          <w:lang w:val="en-US"/>
        </w:rPr>
      </w:pPr>
      <w:r w:rsidRPr="00222B21">
        <w:rPr>
          <w:rFonts w:asciiTheme="minorHAnsi" w:hAnsiTheme="minorHAnsi" w:cstheme="minorHAnsi"/>
          <w:sz w:val="22"/>
          <w:szCs w:val="22"/>
          <w:lang w:val="en-GB"/>
        </w:rPr>
        <w:t xml:space="preserve">Due to the above, we hereby provide these resources to the disposal of the Contractor who may use them in the realisation of the subject of the Contract (if its bid is selected and the </w:t>
      </w:r>
      <w:r>
        <w:rPr>
          <w:rFonts w:asciiTheme="minorHAnsi" w:hAnsiTheme="minorHAnsi" w:cstheme="minorHAnsi"/>
          <w:sz w:val="22"/>
          <w:szCs w:val="22"/>
          <w:lang w:val="en-GB"/>
        </w:rPr>
        <w:t>Contract</w:t>
      </w:r>
      <w:r w:rsidRPr="00222B21">
        <w:rPr>
          <w:rFonts w:asciiTheme="minorHAnsi" w:hAnsiTheme="minorHAnsi" w:cstheme="minorHAnsi"/>
          <w:sz w:val="22"/>
          <w:szCs w:val="22"/>
          <w:lang w:val="en-GB"/>
        </w:rPr>
        <w:t xml:space="preserve"> granted in the said procedure).</w:t>
      </w:r>
      <w:r w:rsidRPr="00CD2C66">
        <w:rPr>
          <w:rFonts w:asciiTheme="minorHAnsi" w:hAnsiTheme="minorHAnsi" w:cstheme="minorHAnsi"/>
          <w:sz w:val="22"/>
          <w:szCs w:val="22"/>
          <w:lang w:val="en-US"/>
        </w:rPr>
        <w:t xml:space="preserve"> </w:t>
      </w:r>
    </w:p>
    <w:p w14:paraId="4BF8824E" w14:textId="77777777" w:rsidR="00B26E82" w:rsidRDefault="00B26E82" w:rsidP="001F2FFC">
      <w:pPr>
        <w:ind w:right="70"/>
        <w:jc w:val="both"/>
        <w:rPr>
          <w:rFonts w:ascii="Verdana" w:hAnsi="Verdana"/>
          <w:b/>
          <w:sz w:val="18"/>
          <w:lang w:val="en-US"/>
        </w:rPr>
      </w:pPr>
    </w:p>
    <w:p w14:paraId="17ABC17B" w14:textId="77777777" w:rsidR="00B26E82" w:rsidRDefault="00B26E82" w:rsidP="001F2FFC">
      <w:pPr>
        <w:ind w:right="70"/>
        <w:jc w:val="both"/>
        <w:rPr>
          <w:rFonts w:ascii="Verdana" w:hAnsi="Verdana"/>
          <w:b/>
          <w:sz w:val="18"/>
          <w:lang w:val="en-US"/>
        </w:rPr>
      </w:pPr>
    </w:p>
    <w:p w14:paraId="332A48AD" w14:textId="77777777" w:rsidR="00B26E82" w:rsidRDefault="00B26E82" w:rsidP="001F2FFC">
      <w:pPr>
        <w:ind w:right="70"/>
        <w:jc w:val="both"/>
        <w:rPr>
          <w:rFonts w:ascii="Verdana" w:hAnsi="Verdana"/>
          <w:b/>
          <w:sz w:val="18"/>
          <w:lang w:val="en-US"/>
        </w:rPr>
      </w:pPr>
    </w:p>
    <w:p w14:paraId="3B0E320F" w14:textId="77777777" w:rsidR="00FE4FB1" w:rsidRDefault="00FE4FB1" w:rsidP="001F2FFC">
      <w:pPr>
        <w:ind w:right="70"/>
        <w:jc w:val="both"/>
        <w:rPr>
          <w:rFonts w:ascii="Verdana" w:hAnsi="Verdana"/>
          <w:b/>
          <w:sz w:val="18"/>
          <w:lang w:val="en-US"/>
        </w:rPr>
      </w:pPr>
    </w:p>
    <w:p w14:paraId="2AA32B03" w14:textId="77777777" w:rsidR="00FE4FB1" w:rsidRDefault="00FE4FB1" w:rsidP="001F2FFC">
      <w:pPr>
        <w:ind w:right="70"/>
        <w:jc w:val="both"/>
        <w:rPr>
          <w:rFonts w:ascii="Verdana" w:hAnsi="Verdana"/>
          <w:b/>
          <w:sz w:val="18"/>
          <w:lang w:val="en-US"/>
        </w:rPr>
      </w:pPr>
    </w:p>
    <w:p w14:paraId="50B5E975" w14:textId="77777777" w:rsidR="00FE4FB1" w:rsidRDefault="00FE4FB1" w:rsidP="001F2FFC">
      <w:pPr>
        <w:ind w:right="70"/>
        <w:jc w:val="both"/>
        <w:rPr>
          <w:rFonts w:ascii="Verdana" w:hAnsi="Verdana"/>
          <w:b/>
          <w:sz w:val="18"/>
          <w:lang w:val="en-US"/>
        </w:rPr>
      </w:pPr>
    </w:p>
    <w:p w14:paraId="6DC9FF66" w14:textId="77777777" w:rsidR="00FE4FB1" w:rsidRDefault="00FE4FB1" w:rsidP="001F2FFC">
      <w:pPr>
        <w:ind w:right="70"/>
        <w:jc w:val="both"/>
        <w:rPr>
          <w:rFonts w:ascii="Verdana" w:hAnsi="Verdana"/>
          <w:b/>
          <w:sz w:val="18"/>
          <w:lang w:val="en-US"/>
        </w:rPr>
      </w:pPr>
    </w:p>
    <w:p w14:paraId="7957DA59" w14:textId="77777777" w:rsidR="00FE4FB1" w:rsidRDefault="00FE4FB1" w:rsidP="001F2FFC">
      <w:pPr>
        <w:ind w:right="70"/>
        <w:jc w:val="both"/>
        <w:rPr>
          <w:rFonts w:ascii="Verdana" w:hAnsi="Verdana"/>
          <w:b/>
          <w:sz w:val="18"/>
          <w:lang w:val="en-US"/>
        </w:rPr>
      </w:pPr>
    </w:p>
    <w:p w14:paraId="3A60708F" w14:textId="77777777" w:rsidR="00FE4FB1" w:rsidRDefault="00FE4FB1" w:rsidP="001F2FFC">
      <w:pPr>
        <w:ind w:right="70"/>
        <w:jc w:val="both"/>
        <w:rPr>
          <w:rFonts w:ascii="Verdana" w:hAnsi="Verdana"/>
          <w:b/>
          <w:sz w:val="18"/>
          <w:lang w:val="en-US"/>
        </w:rPr>
      </w:pPr>
    </w:p>
    <w:p w14:paraId="20CAEAE7" w14:textId="77777777" w:rsidR="00FE4FB1" w:rsidRDefault="00FE4FB1" w:rsidP="001F2FFC">
      <w:pPr>
        <w:ind w:right="70"/>
        <w:jc w:val="both"/>
        <w:rPr>
          <w:rFonts w:ascii="Verdana" w:hAnsi="Verdana"/>
          <w:b/>
          <w:sz w:val="18"/>
          <w:lang w:val="en-US"/>
        </w:rPr>
      </w:pPr>
    </w:p>
    <w:p w14:paraId="23A2684D" w14:textId="77777777" w:rsidR="00FE4FB1" w:rsidRDefault="00FE4FB1" w:rsidP="001F2FFC">
      <w:pPr>
        <w:ind w:right="70"/>
        <w:jc w:val="both"/>
        <w:rPr>
          <w:rFonts w:ascii="Verdana" w:hAnsi="Verdana"/>
          <w:b/>
          <w:sz w:val="18"/>
          <w:lang w:val="en-US"/>
        </w:rPr>
      </w:pPr>
    </w:p>
    <w:p w14:paraId="28881748" w14:textId="77777777" w:rsidR="00FE4FB1" w:rsidRDefault="00FE4FB1" w:rsidP="001F2FFC">
      <w:pPr>
        <w:ind w:right="70"/>
        <w:jc w:val="both"/>
        <w:rPr>
          <w:rFonts w:ascii="Verdana" w:hAnsi="Verdana"/>
          <w:b/>
          <w:sz w:val="18"/>
          <w:lang w:val="en-US"/>
        </w:rPr>
      </w:pPr>
    </w:p>
    <w:p w14:paraId="07F1FFAC" w14:textId="77777777" w:rsidR="00FE4FB1" w:rsidRDefault="00FE4FB1" w:rsidP="001F2FFC">
      <w:pPr>
        <w:ind w:right="70"/>
        <w:jc w:val="both"/>
        <w:rPr>
          <w:rFonts w:ascii="Verdana" w:hAnsi="Verdana"/>
          <w:b/>
          <w:sz w:val="18"/>
          <w:lang w:val="en-US"/>
        </w:rPr>
      </w:pPr>
    </w:p>
    <w:p w14:paraId="69EA2D24" w14:textId="77777777" w:rsidR="00FE4FB1" w:rsidRDefault="00FE4FB1" w:rsidP="001F2FFC">
      <w:pPr>
        <w:ind w:right="70"/>
        <w:jc w:val="both"/>
        <w:rPr>
          <w:rFonts w:ascii="Verdana" w:hAnsi="Verdana"/>
          <w:b/>
          <w:sz w:val="18"/>
          <w:lang w:val="en-US"/>
        </w:rPr>
      </w:pPr>
    </w:p>
    <w:p w14:paraId="57D2BF1A" w14:textId="77777777" w:rsidR="00FE4FB1" w:rsidRDefault="00FE4FB1" w:rsidP="001F2FFC">
      <w:pPr>
        <w:ind w:right="70"/>
        <w:jc w:val="both"/>
        <w:rPr>
          <w:rFonts w:ascii="Verdana" w:hAnsi="Verdana"/>
          <w:b/>
          <w:sz w:val="18"/>
          <w:lang w:val="en-US"/>
        </w:rPr>
      </w:pPr>
    </w:p>
    <w:p w14:paraId="1ECE0A90" w14:textId="77777777" w:rsidR="000A5233" w:rsidRDefault="000A5233" w:rsidP="001F2FFC">
      <w:pPr>
        <w:ind w:right="70"/>
        <w:jc w:val="both"/>
        <w:rPr>
          <w:rFonts w:ascii="Verdana" w:hAnsi="Verdana"/>
          <w:b/>
          <w:sz w:val="18"/>
          <w:lang w:val="en-US"/>
        </w:rPr>
      </w:pPr>
    </w:p>
    <w:p w14:paraId="6177EA3C" w14:textId="77777777" w:rsidR="000A5233" w:rsidRDefault="000A5233" w:rsidP="001F2FFC">
      <w:pPr>
        <w:ind w:right="70"/>
        <w:jc w:val="both"/>
        <w:rPr>
          <w:rFonts w:ascii="Verdana" w:hAnsi="Verdana"/>
          <w:b/>
          <w:sz w:val="18"/>
          <w:lang w:val="en-US"/>
        </w:rPr>
      </w:pPr>
    </w:p>
    <w:p w14:paraId="4AFA4068" w14:textId="77777777" w:rsidR="00FE4FB1" w:rsidRDefault="00FE4FB1" w:rsidP="001F2FFC">
      <w:pPr>
        <w:ind w:right="70"/>
        <w:jc w:val="both"/>
        <w:rPr>
          <w:rFonts w:ascii="Verdana" w:hAnsi="Verdana"/>
          <w:b/>
          <w:sz w:val="18"/>
          <w:lang w:val="en-US"/>
        </w:rPr>
      </w:pPr>
    </w:p>
    <w:p w14:paraId="7D85A833" w14:textId="77777777" w:rsidR="00FE4FB1" w:rsidRDefault="00FE4FB1" w:rsidP="001F2FFC">
      <w:pPr>
        <w:ind w:right="70"/>
        <w:jc w:val="both"/>
        <w:rPr>
          <w:rFonts w:ascii="Verdana" w:hAnsi="Verdana"/>
          <w:b/>
          <w:sz w:val="18"/>
          <w:lang w:val="en-US"/>
        </w:rPr>
      </w:pPr>
    </w:p>
    <w:p w14:paraId="0B92A53E" w14:textId="77777777" w:rsidR="00FE4FB1" w:rsidRDefault="00FE4FB1" w:rsidP="001F2FFC">
      <w:pPr>
        <w:ind w:right="70"/>
        <w:jc w:val="both"/>
        <w:rPr>
          <w:rFonts w:ascii="Verdana" w:hAnsi="Verdana"/>
          <w:b/>
          <w:sz w:val="18"/>
          <w:lang w:val="en-US"/>
        </w:rPr>
      </w:pPr>
    </w:p>
    <w:p w14:paraId="13D9E09E" w14:textId="77777777" w:rsidR="00FE4FB1" w:rsidRDefault="00FE4FB1" w:rsidP="001F2FFC">
      <w:pPr>
        <w:ind w:right="70"/>
        <w:jc w:val="both"/>
        <w:rPr>
          <w:rFonts w:ascii="Verdana" w:hAnsi="Verdana"/>
          <w:b/>
          <w:sz w:val="18"/>
          <w:lang w:val="en-US"/>
        </w:rPr>
      </w:pPr>
    </w:p>
    <w:p w14:paraId="288ABD81" w14:textId="77777777" w:rsidR="00FE4FB1" w:rsidRDefault="00FE4FB1" w:rsidP="001F2FFC">
      <w:pPr>
        <w:ind w:right="70"/>
        <w:jc w:val="both"/>
        <w:rPr>
          <w:rFonts w:ascii="Verdana" w:hAnsi="Verdana"/>
          <w:b/>
          <w:sz w:val="18"/>
          <w:lang w:val="en-US"/>
        </w:rPr>
      </w:pPr>
    </w:p>
    <w:p w14:paraId="5F692542" w14:textId="78EB679E" w:rsidR="00DC60B4" w:rsidRDefault="00DC60B4" w:rsidP="00DC60B4">
      <w:pPr>
        <w:ind w:right="70"/>
        <w:jc w:val="right"/>
        <w:rPr>
          <w:rFonts w:ascii="Verdana" w:hAnsi="Verdana"/>
          <w:b/>
          <w:sz w:val="18"/>
          <w:lang w:val="en-US"/>
        </w:rPr>
      </w:pPr>
      <w:r w:rsidRPr="009879B1">
        <w:rPr>
          <w:rFonts w:asciiTheme="minorHAnsi" w:hAnsiTheme="minorHAnsi" w:cstheme="minorHAnsi"/>
          <w:b/>
          <w:bCs/>
          <w:sz w:val="22"/>
          <w:szCs w:val="22"/>
          <w:lang w:val="en-GB" w:eastAsia="en-US"/>
        </w:rPr>
        <w:t xml:space="preserve">Appendix No. </w:t>
      </w:r>
      <w:r>
        <w:rPr>
          <w:rFonts w:asciiTheme="minorHAnsi" w:hAnsiTheme="minorHAnsi" w:cstheme="minorHAnsi"/>
          <w:b/>
          <w:bCs/>
          <w:sz w:val="22"/>
          <w:szCs w:val="22"/>
          <w:lang w:val="en-GB" w:eastAsia="en-US"/>
        </w:rPr>
        <w:t>5</w:t>
      </w:r>
      <w:r w:rsidRPr="009879B1">
        <w:rPr>
          <w:rFonts w:asciiTheme="minorHAnsi" w:hAnsiTheme="minorHAnsi" w:cstheme="minorHAnsi"/>
          <w:b/>
          <w:bCs/>
          <w:sz w:val="22"/>
          <w:szCs w:val="22"/>
          <w:lang w:val="en-GB" w:eastAsia="en-US"/>
        </w:rPr>
        <w:t xml:space="preserve"> </w:t>
      </w:r>
      <w:r>
        <w:rPr>
          <w:rFonts w:asciiTheme="minorHAnsi" w:hAnsiTheme="minorHAnsi" w:cstheme="minorHAnsi"/>
          <w:b/>
          <w:bCs/>
          <w:sz w:val="22"/>
          <w:szCs w:val="22"/>
          <w:lang w:val="en-GB" w:eastAsia="en-US"/>
        </w:rPr>
        <w:t xml:space="preserve">to </w:t>
      </w:r>
      <w:r w:rsidRPr="00133067">
        <w:rPr>
          <w:rFonts w:asciiTheme="minorHAnsi" w:hAnsiTheme="minorHAnsi" w:cstheme="minorHAnsi"/>
          <w:b/>
          <w:bCs/>
          <w:sz w:val="22"/>
          <w:szCs w:val="22"/>
          <w:lang w:val="en-GB" w:eastAsia="en-US"/>
        </w:rPr>
        <w:t>the Terms of Reference</w:t>
      </w:r>
      <w:r w:rsidRPr="009879B1">
        <w:rPr>
          <w:rFonts w:asciiTheme="minorHAnsi" w:hAnsiTheme="minorHAnsi" w:cstheme="minorHAnsi"/>
          <w:b/>
          <w:bCs/>
          <w:sz w:val="22"/>
          <w:szCs w:val="22"/>
          <w:lang w:val="en-GB" w:eastAsia="en-US"/>
        </w:rPr>
        <w:t xml:space="preserve"> </w:t>
      </w:r>
      <w:r w:rsidRPr="00CC1B77">
        <w:rPr>
          <w:rFonts w:asciiTheme="minorHAnsi" w:hAnsiTheme="minorHAnsi" w:cstheme="minorHAnsi"/>
          <w:b/>
          <w:bCs/>
          <w:sz w:val="22"/>
          <w:szCs w:val="22"/>
          <w:lang w:val="en-GB" w:eastAsia="en-US"/>
        </w:rPr>
        <w:t xml:space="preserve"> </w:t>
      </w:r>
    </w:p>
    <w:p w14:paraId="241BF3EA" w14:textId="77777777" w:rsidR="00DC60B4" w:rsidRDefault="00DC60B4" w:rsidP="001F2FFC">
      <w:pPr>
        <w:ind w:right="70"/>
        <w:jc w:val="both"/>
        <w:rPr>
          <w:rFonts w:ascii="Verdana" w:hAnsi="Verdana"/>
          <w:b/>
          <w:sz w:val="18"/>
          <w:lang w:val="en-US"/>
        </w:rPr>
      </w:pPr>
    </w:p>
    <w:p w14:paraId="5AF20E35" w14:textId="77777777" w:rsidR="00A82CD5" w:rsidRDefault="00A82CD5" w:rsidP="001F2FFC">
      <w:pPr>
        <w:ind w:right="70"/>
        <w:jc w:val="both"/>
        <w:rPr>
          <w:rFonts w:ascii="Verdana" w:hAnsi="Verdana"/>
          <w:b/>
          <w:sz w:val="18"/>
          <w:lang w:val="en-US"/>
        </w:rPr>
      </w:pPr>
    </w:p>
    <w:p w14:paraId="05DA0460" w14:textId="77777777" w:rsidR="001F2FFC" w:rsidRPr="00133067" w:rsidRDefault="001F2FFC" w:rsidP="001F2FFC">
      <w:pPr>
        <w:ind w:right="70"/>
        <w:jc w:val="both"/>
        <w:rPr>
          <w:rFonts w:ascii="Verdana" w:hAnsi="Verdana"/>
          <w:b/>
          <w:sz w:val="18"/>
          <w:lang w:val="en-US"/>
        </w:rPr>
      </w:pPr>
      <w:r w:rsidRPr="00133067">
        <w:rPr>
          <w:rFonts w:ascii="Verdana" w:hAnsi="Verdana"/>
          <w:b/>
          <w:sz w:val="18"/>
          <w:lang w:val="en-US"/>
        </w:rPr>
        <w:t>Contractors who jointly apply for a contract:</w:t>
      </w:r>
    </w:p>
    <w:p w14:paraId="1A3E1681" w14:textId="77777777" w:rsidR="00A82CD5" w:rsidRPr="00133067" w:rsidRDefault="00A82CD5" w:rsidP="001F2FFC">
      <w:pPr>
        <w:ind w:right="70"/>
        <w:jc w:val="both"/>
        <w:rPr>
          <w:rFonts w:ascii="Verdana" w:hAnsi="Verdana"/>
          <w:b/>
          <w:sz w:val="18"/>
          <w:lang w:val="en-US"/>
        </w:rPr>
      </w:pPr>
    </w:p>
    <w:p w14:paraId="042AFB4A" w14:textId="77777777" w:rsidR="001F2FFC" w:rsidRPr="00133067" w:rsidRDefault="001F2FFC" w:rsidP="001F2FFC">
      <w:pPr>
        <w:ind w:right="70"/>
        <w:jc w:val="both"/>
        <w:rPr>
          <w:rFonts w:ascii="Verdana" w:hAnsi="Verdana"/>
          <w:sz w:val="18"/>
          <w:lang w:val="en-US"/>
        </w:rPr>
      </w:pPr>
      <w:r w:rsidRPr="00133067">
        <w:rPr>
          <w:rFonts w:ascii="Verdana" w:hAnsi="Verdana"/>
          <w:sz w:val="18"/>
          <w:lang w:val="en-US"/>
        </w:rPr>
        <w:t>………………………………………</w:t>
      </w:r>
    </w:p>
    <w:p w14:paraId="7FF70BB6" w14:textId="77777777" w:rsidR="001F2FFC" w:rsidRPr="00133067" w:rsidRDefault="001F2FFC" w:rsidP="001F2FFC">
      <w:pPr>
        <w:ind w:right="70"/>
        <w:jc w:val="both"/>
        <w:rPr>
          <w:rFonts w:ascii="Verdana" w:hAnsi="Verdana"/>
          <w:sz w:val="18"/>
          <w:lang w:val="en-US"/>
        </w:rPr>
      </w:pPr>
      <w:r w:rsidRPr="00133067">
        <w:rPr>
          <w:rFonts w:ascii="Verdana" w:hAnsi="Verdana"/>
          <w:sz w:val="18"/>
          <w:lang w:val="en-US"/>
        </w:rPr>
        <w:t>………………………………………</w:t>
      </w:r>
    </w:p>
    <w:p w14:paraId="43895069" w14:textId="77777777" w:rsidR="001F2FFC" w:rsidRPr="00133067" w:rsidRDefault="001F2FFC" w:rsidP="001F2FFC">
      <w:pPr>
        <w:ind w:right="70"/>
        <w:jc w:val="both"/>
        <w:rPr>
          <w:rFonts w:ascii="Verdana" w:hAnsi="Verdana"/>
          <w:sz w:val="18"/>
          <w:lang w:val="en-US"/>
        </w:rPr>
      </w:pPr>
      <w:r w:rsidRPr="00133067">
        <w:rPr>
          <w:rFonts w:ascii="Verdana" w:hAnsi="Verdana"/>
          <w:sz w:val="18"/>
          <w:lang w:val="en-US"/>
        </w:rPr>
        <w:t xml:space="preserve"> (Full name/Company name, address)</w:t>
      </w:r>
    </w:p>
    <w:p w14:paraId="05DE9966" w14:textId="77777777" w:rsidR="001F2FFC" w:rsidRPr="00133067" w:rsidRDefault="001F2FFC" w:rsidP="001F2FFC">
      <w:pPr>
        <w:ind w:left="-426" w:firstLine="426"/>
        <w:jc w:val="center"/>
        <w:rPr>
          <w:rFonts w:ascii="Verdana" w:hAnsi="Verdana"/>
          <w:b/>
          <w:lang w:val="en-US"/>
        </w:rPr>
      </w:pPr>
    </w:p>
    <w:p w14:paraId="47AF9BF2" w14:textId="77777777" w:rsidR="001F2FFC" w:rsidRPr="00133067" w:rsidRDefault="001F2FFC" w:rsidP="001F2FFC">
      <w:pPr>
        <w:ind w:left="-426" w:firstLine="426"/>
        <w:jc w:val="center"/>
        <w:rPr>
          <w:rFonts w:ascii="Verdana" w:hAnsi="Verdana"/>
          <w:b/>
          <w:lang w:val="en-US"/>
        </w:rPr>
      </w:pPr>
    </w:p>
    <w:p w14:paraId="36FE6E1A" w14:textId="77777777" w:rsidR="001F2FFC" w:rsidRPr="00133067" w:rsidRDefault="001F2FFC" w:rsidP="001F2FFC">
      <w:pPr>
        <w:ind w:left="-426" w:firstLine="426"/>
        <w:jc w:val="center"/>
        <w:rPr>
          <w:rFonts w:ascii="Verdana" w:hAnsi="Verdana"/>
          <w:b/>
          <w:lang w:val="en-US"/>
        </w:rPr>
      </w:pPr>
    </w:p>
    <w:p w14:paraId="59D2B775" w14:textId="77777777" w:rsidR="001F2FFC" w:rsidRPr="00133067" w:rsidRDefault="001F2FFC" w:rsidP="001F2FFC">
      <w:pPr>
        <w:ind w:left="-426" w:firstLine="426"/>
        <w:jc w:val="center"/>
        <w:rPr>
          <w:rFonts w:ascii="Verdana" w:hAnsi="Verdana"/>
          <w:b/>
          <w:sz w:val="18"/>
          <w:lang w:val="en-US"/>
        </w:rPr>
      </w:pPr>
      <w:r w:rsidRPr="00133067">
        <w:rPr>
          <w:rFonts w:ascii="Verdana" w:hAnsi="Verdana"/>
          <w:b/>
          <w:sz w:val="18"/>
          <w:lang w:val="en-US"/>
        </w:rPr>
        <w:t>STATEMENT OF THE CONTRACTOR ABOUT THE SCOPE OF PERFORMANCE OF THE CONTRACT BY THE CONTRACTORS WHO JOINTLY APPLY FOR A CONTRACT</w:t>
      </w:r>
    </w:p>
    <w:p w14:paraId="03D4DF72" w14:textId="77777777" w:rsidR="001F2FFC" w:rsidRPr="00133067" w:rsidRDefault="001F2FFC" w:rsidP="001F2FFC">
      <w:pPr>
        <w:ind w:left="-426" w:firstLine="426"/>
        <w:jc w:val="center"/>
        <w:rPr>
          <w:rFonts w:ascii="Verdana" w:hAnsi="Verdana" w:cs="Lato"/>
          <w:b/>
          <w:sz w:val="18"/>
          <w:u w:val="single"/>
          <w:lang w:val="en-US"/>
        </w:rPr>
      </w:pPr>
    </w:p>
    <w:p w14:paraId="188CC706" w14:textId="77777777" w:rsidR="001F2FFC" w:rsidRPr="00133067" w:rsidRDefault="001F2FFC" w:rsidP="001F2FFC">
      <w:pPr>
        <w:jc w:val="center"/>
        <w:rPr>
          <w:rFonts w:ascii="Verdana" w:hAnsi="Verdana"/>
          <w:sz w:val="18"/>
          <w:lang w:val="en-US"/>
        </w:rPr>
      </w:pPr>
      <w:r w:rsidRPr="00133067">
        <w:rPr>
          <w:rFonts w:ascii="Verdana" w:hAnsi="Verdana"/>
          <w:sz w:val="18"/>
          <w:lang w:val="en-US"/>
        </w:rPr>
        <w:t>submitted on the basis of art. 117 item 4 of the Act of September 11, 2019 - Public Procurement Law (Official Journal of 2019, item 2019 with later changes)</w:t>
      </w:r>
    </w:p>
    <w:p w14:paraId="6BBBE3E7" w14:textId="77777777" w:rsidR="001F2FFC" w:rsidRPr="00133067" w:rsidRDefault="001F2FFC" w:rsidP="001F2FFC">
      <w:pPr>
        <w:jc w:val="center"/>
        <w:rPr>
          <w:rFonts w:ascii="Verdana" w:hAnsi="Verdana"/>
          <w:b/>
          <w:sz w:val="18"/>
          <w:u w:val="single"/>
          <w:lang w:val="en-US"/>
        </w:rPr>
      </w:pPr>
    </w:p>
    <w:p w14:paraId="22231400" w14:textId="77777777" w:rsidR="001F2FFC" w:rsidRPr="00133067" w:rsidRDefault="001F2FFC" w:rsidP="001F2FFC">
      <w:pPr>
        <w:jc w:val="center"/>
        <w:rPr>
          <w:rFonts w:ascii="Verdana" w:hAnsi="Verdana"/>
          <w:sz w:val="18"/>
          <w:u w:val="single"/>
          <w:lang w:val="en-US"/>
        </w:rPr>
      </w:pPr>
      <w:r w:rsidRPr="00133067">
        <w:rPr>
          <w:rFonts w:ascii="Verdana" w:hAnsi="Verdana"/>
          <w:sz w:val="18"/>
          <w:u w:val="single"/>
          <w:lang w:val="en-US"/>
        </w:rPr>
        <w:t>in the procedure for awarding a public Contract for</w:t>
      </w:r>
    </w:p>
    <w:p w14:paraId="36C2F9E0" w14:textId="77777777" w:rsidR="001F2FFC" w:rsidRPr="00133067" w:rsidRDefault="001F2FFC" w:rsidP="001F2FFC">
      <w:pPr>
        <w:jc w:val="center"/>
        <w:rPr>
          <w:rFonts w:ascii="Verdana" w:hAnsi="Verdana"/>
          <w:b/>
          <w:bCs/>
          <w:sz w:val="18"/>
          <w:lang w:val="en-US"/>
        </w:rPr>
      </w:pPr>
    </w:p>
    <w:p w14:paraId="70F8D0DA" w14:textId="77777777" w:rsidR="001F2FFC" w:rsidRPr="00133067" w:rsidRDefault="001F2FFC" w:rsidP="001F2FFC">
      <w:pPr>
        <w:jc w:val="center"/>
        <w:rPr>
          <w:rFonts w:ascii="Verdana" w:hAnsi="Verdana"/>
          <w:b/>
          <w:bCs/>
          <w:sz w:val="18"/>
        </w:rPr>
      </w:pPr>
      <w:r w:rsidRPr="00133067">
        <w:rPr>
          <w:rFonts w:ascii="Verdana" w:hAnsi="Verdana"/>
          <w:b/>
          <w:bCs/>
          <w:sz w:val="18"/>
        </w:rPr>
        <w:t>………………………………………………………………………………………..</w:t>
      </w:r>
    </w:p>
    <w:p w14:paraId="14712A2B" w14:textId="77777777" w:rsidR="001F2FFC" w:rsidRPr="00133067" w:rsidRDefault="001F2FFC" w:rsidP="001F2FFC">
      <w:pPr>
        <w:jc w:val="center"/>
        <w:rPr>
          <w:rFonts w:ascii="Verdana" w:hAnsi="Verdana"/>
          <w:sz w:val="18"/>
          <w:lang w:eastAsia="zh-CN"/>
        </w:rPr>
      </w:pPr>
    </w:p>
    <w:p w14:paraId="546B678C" w14:textId="77777777" w:rsidR="001F2FFC" w:rsidRPr="00133067" w:rsidRDefault="001F2FFC" w:rsidP="001F2FFC">
      <w:pPr>
        <w:jc w:val="center"/>
        <w:rPr>
          <w:rFonts w:ascii="Verdana" w:hAnsi="Verdana"/>
          <w:sz w:val="18"/>
          <w:lang w:eastAsia="zh-CN"/>
        </w:rPr>
      </w:pPr>
    </w:p>
    <w:p w14:paraId="37703AFB" w14:textId="77777777" w:rsidR="001F2FFC" w:rsidRPr="00133067" w:rsidRDefault="001F2FFC" w:rsidP="001F2FFC">
      <w:pPr>
        <w:jc w:val="center"/>
        <w:rPr>
          <w:rFonts w:ascii="Verdana" w:hAnsi="Verdana"/>
          <w:sz w:val="18"/>
          <w:lang w:val="en-US"/>
        </w:rPr>
      </w:pPr>
      <w:r w:rsidRPr="00133067">
        <w:rPr>
          <w:rFonts w:ascii="Verdana" w:hAnsi="Verdana"/>
          <w:sz w:val="18"/>
          <w:lang w:val="en-US" w:eastAsia="zh-CN"/>
        </w:rPr>
        <w:t>we declare that:</w:t>
      </w:r>
    </w:p>
    <w:p w14:paraId="67936FD8" w14:textId="77777777" w:rsidR="001F2FFC" w:rsidRPr="00133067" w:rsidRDefault="001F2FFC" w:rsidP="001F2FFC">
      <w:pPr>
        <w:jc w:val="both"/>
        <w:rPr>
          <w:rFonts w:ascii="Verdana" w:hAnsi="Verdana"/>
          <w:sz w:val="18"/>
          <w:lang w:eastAsia="zh-CN"/>
        </w:rPr>
      </w:pPr>
    </w:p>
    <w:p w14:paraId="1E36A84F" w14:textId="77777777" w:rsidR="001F2FFC" w:rsidRPr="00133067" w:rsidRDefault="001F2FFC" w:rsidP="00BA06D1">
      <w:pPr>
        <w:numPr>
          <w:ilvl w:val="0"/>
          <w:numId w:val="68"/>
        </w:numPr>
        <w:suppressAutoHyphens/>
        <w:autoSpaceDN w:val="0"/>
        <w:jc w:val="both"/>
        <w:textAlignment w:val="baseline"/>
        <w:rPr>
          <w:rFonts w:ascii="Verdana" w:hAnsi="Verdana"/>
          <w:sz w:val="18"/>
          <w:lang w:eastAsia="zh-CN"/>
        </w:rPr>
      </w:pPr>
      <w:bookmarkStart w:id="0" w:name="_Hlk64612463"/>
      <w:r w:rsidRPr="00133067">
        <w:rPr>
          <w:rFonts w:ascii="Verdana" w:hAnsi="Verdana"/>
          <w:sz w:val="18"/>
          <w:lang w:eastAsia="zh-CN"/>
        </w:rPr>
        <w:t>Contractor …………………………………………………………………………………………………….…………….…..</w:t>
      </w:r>
    </w:p>
    <w:p w14:paraId="31E39553" w14:textId="77777777" w:rsidR="001F2FFC" w:rsidRPr="00133067" w:rsidRDefault="001F2FFC" w:rsidP="001F2FFC">
      <w:pPr>
        <w:suppressAutoHyphens/>
        <w:autoSpaceDN w:val="0"/>
        <w:ind w:left="720"/>
        <w:jc w:val="center"/>
        <w:textAlignment w:val="baseline"/>
        <w:rPr>
          <w:rFonts w:ascii="Calibri" w:hAnsi="Calibri" w:cs="Calibri"/>
          <w:i/>
          <w:iCs/>
          <w:sz w:val="16"/>
          <w:szCs w:val="18"/>
          <w:lang w:val="en-US"/>
        </w:rPr>
      </w:pPr>
      <w:r w:rsidRPr="00133067">
        <w:rPr>
          <w:rFonts w:ascii="Calibri" w:hAnsi="Calibri" w:cs="Calibri"/>
          <w:i/>
          <w:iCs/>
          <w:sz w:val="16"/>
          <w:szCs w:val="18"/>
          <w:lang w:val="en-US"/>
        </w:rPr>
        <w:t>(name and address name and address of one of the Contractors who jointly apply for a contract, e.g. a consortium member or partner in a civil partnership)</w:t>
      </w:r>
    </w:p>
    <w:p w14:paraId="02E45498" w14:textId="77777777" w:rsidR="001F2FFC" w:rsidRPr="00133067" w:rsidRDefault="001F2FFC" w:rsidP="001F2FFC">
      <w:pPr>
        <w:suppressAutoHyphens/>
        <w:autoSpaceDN w:val="0"/>
        <w:ind w:left="720"/>
        <w:jc w:val="center"/>
        <w:textAlignment w:val="baseline"/>
        <w:rPr>
          <w:rFonts w:ascii="Calibri" w:hAnsi="Calibri" w:cs="Calibri"/>
          <w:sz w:val="18"/>
          <w:lang w:val="en-US" w:eastAsia="zh-CN"/>
        </w:rPr>
      </w:pPr>
    </w:p>
    <w:p w14:paraId="0C8DEA9E" w14:textId="77777777" w:rsidR="001F2FFC" w:rsidRPr="00133067" w:rsidRDefault="001F2FFC" w:rsidP="001F2FFC">
      <w:pPr>
        <w:suppressAutoHyphens/>
        <w:autoSpaceDN w:val="0"/>
        <w:ind w:left="720"/>
        <w:jc w:val="both"/>
        <w:textAlignment w:val="baseline"/>
        <w:rPr>
          <w:rFonts w:ascii="Verdana" w:hAnsi="Verdana"/>
          <w:sz w:val="18"/>
          <w:lang w:val="en-US" w:eastAsia="zh-CN"/>
        </w:rPr>
      </w:pPr>
    </w:p>
    <w:p w14:paraId="3B6E6700" w14:textId="77777777" w:rsidR="001F2FFC" w:rsidRPr="00133067" w:rsidRDefault="001F2FFC" w:rsidP="001F2FFC">
      <w:pPr>
        <w:suppressAutoHyphens/>
        <w:autoSpaceDN w:val="0"/>
        <w:ind w:left="720"/>
        <w:jc w:val="both"/>
        <w:textAlignment w:val="baseline"/>
        <w:rPr>
          <w:rFonts w:ascii="Verdana" w:hAnsi="Verdana"/>
          <w:sz w:val="18"/>
          <w:lang w:val="en-US" w:eastAsia="zh-CN"/>
        </w:rPr>
      </w:pPr>
      <w:r w:rsidRPr="00133067">
        <w:rPr>
          <w:rFonts w:ascii="Verdana" w:hAnsi="Verdana"/>
          <w:sz w:val="18"/>
          <w:lang w:val="en-US" w:eastAsia="zh-CN"/>
        </w:rPr>
        <w:t>will perform the following supplies, services or construction works *:…………………………………………</w:t>
      </w:r>
    </w:p>
    <w:bookmarkEnd w:id="0"/>
    <w:p w14:paraId="15722CEE" w14:textId="77777777" w:rsidR="001F2FFC" w:rsidRPr="00133067" w:rsidRDefault="001F2FFC" w:rsidP="001F2FFC">
      <w:pPr>
        <w:ind w:left="720"/>
        <w:jc w:val="both"/>
        <w:rPr>
          <w:rFonts w:ascii="Verdana" w:hAnsi="Verdana"/>
          <w:sz w:val="18"/>
          <w:lang w:val="en-US" w:eastAsia="zh-CN"/>
        </w:rPr>
      </w:pPr>
    </w:p>
    <w:p w14:paraId="58326B05" w14:textId="77777777" w:rsidR="001F2FFC" w:rsidRPr="00133067" w:rsidRDefault="001F2FFC" w:rsidP="001F2FFC">
      <w:pPr>
        <w:ind w:left="720"/>
        <w:jc w:val="both"/>
        <w:rPr>
          <w:rFonts w:ascii="Verdana" w:hAnsi="Verdana"/>
          <w:sz w:val="18"/>
          <w:lang w:val="en-US" w:eastAsia="zh-CN"/>
        </w:rPr>
      </w:pPr>
    </w:p>
    <w:p w14:paraId="21408060" w14:textId="77777777" w:rsidR="001F2FFC" w:rsidRPr="00133067" w:rsidRDefault="001F2FFC" w:rsidP="00BA06D1">
      <w:pPr>
        <w:numPr>
          <w:ilvl w:val="0"/>
          <w:numId w:val="68"/>
        </w:numPr>
        <w:suppressAutoHyphens/>
        <w:autoSpaceDN w:val="0"/>
        <w:jc w:val="both"/>
        <w:textAlignment w:val="baseline"/>
        <w:rPr>
          <w:rFonts w:ascii="Verdana" w:hAnsi="Verdana"/>
          <w:sz w:val="18"/>
          <w:lang w:eastAsia="zh-CN"/>
        </w:rPr>
      </w:pPr>
      <w:r w:rsidRPr="00133067">
        <w:rPr>
          <w:rFonts w:ascii="Verdana" w:hAnsi="Verdana"/>
          <w:sz w:val="18"/>
          <w:lang w:eastAsia="zh-CN"/>
        </w:rPr>
        <w:t xml:space="preserve">Contractor ……………………………………………………………………………………………….……………..…….. </w:t>
      </w:r>
    </w:p>
    <w:p w14:paraId="4289A962" w14:textId="77777777" w:rsidR="001F2FFC" w:rsidRPr="00133067" w:rsidRDefault="001F2FFC" w:rsidP="001F2FFC">
      <w:pPr>
        <w:suppressAutoHyphens/>
        <w:autoSpaceDN w:val="0"/>
        <w:ind w:left="720"/>
        <w:jc w:val="center"/>
        <w:textAlignment w:val="baseline"/>
        <w:rPr>
          <w:rFonts w:ascii="Verdana" w:hAnsi="Verdana"/>
          <w:sz w:val="18"/>
          <w:lang w:val="en-US" w:eastAsia="zh-CN"/>
        </w:rPr>
      </w:pPr>
      <w:r w:rsidRPr="00133067">
        <w:rPr>
          <w:rFonts w:ascii="Calibri" w:hAnsi="Calibri" w:cs="Calibri"/>
          <w:i/>
          <w:iCs/>
          <w:sz w:val="16"/>
          <w:szCs w:val="18"/>
          <w:lang w:val="en-US"/>
        </w:rPr>
        <w:t>(name and address name and address of one of the Contractors who jointly apply for a contract, e.g. a consortium member or partner in a civil partnership)</w:t>
      </w:r>
    </w:p>
    <w:p w14:paraId="3633EB85" w14:textId="77777777" w:rsidR="001F2FFC" w:rsidRPr="00133067" w:rsidRDefault="001F2FFC" w:rsidP="001F2FFC">
      <w:pPr>
        <w:suppressAutoHyphens/>
        <w:autoSpaceDN w:val="0"/>
        <w:jc w:val="both"/>
        <w:textAlignment w:val="baseline"/>
        <w:rPr>
          <w:rFonts w:ascii="Verdana" w:hAnsi="Verdana"/>
          <w:sz w:val="18"/>
          <w:lang w:val="en-US" w:eastAsia="zh-CN"/>
        </w:rPr>
      </w:pPr>
    </w:p>
    <w:p w14:paraId="00DF1BC5" w14:textId="77777777" w:rsidR="001F2FFC" w:rsidRPr="00133067" w:rsidRDefault="001F2FFC" w:rsidP="001F2FFC">
      <w:pPr>
        <w:suppressAutoHyphens/>
        <w:autoSpaceDN w:val="0"/>
        <w:ind w:left="720"/>
        <w:jc w:val="both"/>
        <w:textAlignment w:val="baseline"/>
        <w:rPr>
          <w:rFonts w:ascii="Verdana" w:hAnsi="Verdana"/>
          <w:sz w:val="18"/>
          <w:lang w:val="en-US" w:eastAsia="zh-CN"/>
        </w:rPr>
      </w:pPr>
      <w:r w:rsidRPr="00133067">
        <w:rPr>
          <w:rFonts w:ascii="Verdana" w:hAnsi="Verdana"/>
          <w:sz w:val="18"/>
          <w:lang w:val="en-US" w:eastAsia="zh-CN"/>
        </w:rPr>
        <w:t>will perform the following supplies, services or construction works *:…………………………………………</w:t>
      </w:r>
    </w:p>
    <w:p w14:paraId="0A390EDD" w14:textId="77777777" w:rsidR="001F2FFC" w:rsidRPr="00133067" w:rsidRDefault="001F2FFC" w:rsidP="001F2FFC">
      <w:pPr>
        <w:tabs>
          <w:tab w:val="left" w:pos="9214"/>
        </w:tabs>
        <w:suppressAutoHyphens/>
        <w:spacing w:line="276" w:lineRule="auto"/>
        <w:ind w:right="-1"/>
        <w:jc w:val="both"/>
        <w:rPr>
          <w:rFonts w:ascii="Verdana" w:hAnsi="Verdana"/>
          <w:sz w:val="18"/>
          <w:lang w:val="en-US" w:eastAsia="ar-SA"/>
        </w:rPr>
      </w:pPr>
    </w:p>
    <w:p w14:paraId="49FBF3E6" w14:textId="77777777" w:rsidR="001F2FFC" w:rsidRPr="00133067" w:rsidRDefault="001F2FFC" w:rsidP="001F2FFC">
      <w:pPr>
        <w:tabs>
          <w:tab w:val="left" w:pos="9214"/>
        </w:tabs>
        <w:suppressAutoHyphens/>
        <w:spacing w:line="276" w:lineRule="auto"/>
        <w:ind w:right="-1"/>
        <w:jc w:val="both"/>
        <w:rPr>
          <w:rFonts w:ascii="Verdana" w:hAnsi="Verdana"/>
          <w:sz w:val="16"/>
          <w:lang w:val="en-US" w:eastAsia="ar-SA"/>
        </w:rPr>
      </w:pPr>
      <w:r w:rsidRPr="00133067">
        <w:rPr>
          <w:rFonts w:ascii="Verdana" w:hAnsi="Verdana"/>
          <w:sz w:val="16"/>
          <w:lang w:val="en-US" w:eastAsia="ar-SA"/>
        </w:rPr>
        <w:t xml:space="preserve">NOTE! </w:t>
      </w:r>
    </w:p>
    <w:p w14:paraId="61C8AC10" w14:textId="77777777" w:rsidR="001F2FFC" w:rsidRPr="00133067" w:rsidRDefault="001F2FFC" w:rsidP="001F2FFC">
      <w:pPr>
        <w:tabs>
          <w:tab w:val="left" w:pos="9214"/>
        </w:tabs>
        <w:suppressAutoHyphens/>
        <w:spacing w:line="276" w:lineRule="auto"/>
        <w:ind w:right="-1"/>
        <w:jc w:val="both"/>
        <w:rPr>
          <w:rFonts w:ascii="Verdana" w:hAnsi="Verdana"/>
          <w:sz w:val="16"/>
          <w:highlight w:val="yellow"/>
          <w:lang w:val="en-US" w:eastAsia="ar-SA"/>
        </w:rPr>
      </w:pPr>
      <w:r w:rsidRPr="00133067">
        <w:rPr>
          <w:rFonts w:ascii="Verdana" w:hAnsi="Verdana"/>
          <w:sz w:val="16"/>
          <w:lang w:val="en-US" w:eastAsia="ar-SA"/>
        </w:rPr>
        <w:t>It should be indicated which supplies/services/construction works * included in scope of the subject of the contract are performed by individual contractors (consortium members or partners of a civil partnership)</w:t>
      </w:r>
    </w:p>
    <w:p w14:paraId="6A7DBA60" w14:textId="77777777" w:rsidR="001F2FFC" w:rsidRPr="00133067" w:rsidRDefault="001F2FFC" w:rsidP="001F2FFC">
      <w:pPr>
        <w:tabs>
          <w:tab w:val="left" w:pos="9214"/>
        </w:tabs>
        <w:suppressAutoHyphens/>
        <w:spacing w:line="276" w:lineRule="auto"/>
        <w:ind w:right="-1"/>
        <w:jc w:val="both"/>
        <w:rPr>
          <w:rFonts w:ascii="Verdana" w:hAnsi="Verdana"/>
          <w:sz w:val="18"/>
          <w:highlight w:val="yellow"/>
          <w:lang w:val="en-US" w:eastAsia="ar-SA"/>
        </w:rPr>
      </w:pPr>
    </w:p>
    <w:p w14:paraId="7463E989" w14:textId="77777777" w:rsidR="001F2FFC" w:rsidRPr="00133067" w:rsidRDefault="001F2FFC" w:rsidP="001F2FFC">
      <w:pPr>
        <w:shd w:val="clear" w:color="auto" w:fill="BFBFBF"/>
        <w:suppressAutoHyphens/>
        <w:jc w:val="center"/>
        <w:rPr>
          <w:rFonts w:ascii="Verdana" w:hAnsi="Verdana"/>
          <w:sz w:val="18"/>
          <w:highlight w:val="yellow"/>
          <w:lang w:val="en-US" w:eastAsia="ar-SA"/>
        </w:rPr>
      </w:pPr>
      <w:r w:rsidRPr="00133067">
        <w:rPr>
          <w:rFonts w:ascii="Verdana" w:hAnsi="Verdana"/>
          <w:b/>
          <w:sz w:val="18"/>
          <w:lang w:val="en-US" w:eastAsia="ar-SA"/>
        </w:rPr>
        <w:t>STATEMENT REGARDING THE INFORMATION PROVIDED</w:t>
      </w:r>
    </w:p>
    <w:p w14:paraId="380325DB" w14:textId="77777777" w:rsidR="001F2FFC" w:rsidRPr="00133067" w:rsidRDefault="001F2FFC" w:rsidP="001F2FFC">
      <w:pPr>
        <w:suppressAutoHyphens/>
        <w:jc w:val="both"/>
        <w:rPr>
          <w:rFonts w:ascii="Verdana" w:hAnsi="Verdana" w:cs="Lato"/>
          <w:sz w:val="18"/>
          <w:highlight w:val="yellow"/>
          <w:lang w:val="en-US" w:eastAsia="ar-SA"/>
        </w:rPr>
      </w:pPr>
    </w:p>
    <w:p w14:paraId="6BD00A6A" w14:textId="77777777" w:rsidR="001F2FFC" w:rsidRPr="00133067" w:rsidRDefault="001F2FFC" w:rsidP="001F2FFC">
      <w:pPr>
        <w:suppressAutoHyphens/>
        <w:jc w:val="both"/>
        <w:rPr>
          <w:rFonts w:ascii="Verdana" w:hAnsi="Verdana"/>
          <w:sz w:val="18"/>
          <w:highlight w:val="yellow"/>
          <w:lang w:val="en-US" w:eastAsia="ar-SA"/>
        </w:rPr>
      </w:pPr>
      <w:r w:rsidRPr="00133067">
        <w:rPr>
          <w:rFonts w:ascii="Verdana" w:hAnsi="Verdana"/>
          <w:sz w:val="18"/>
          <w:lang w:val="en-US" w:eastAsia="ar-SA"/>
        </w:rPr>
        <w:t>I/We* hereby represent that any and all information provided in this Statement are up-to-date and accurate and that they I/we are fully aware of the consequences of providing the Contracting Authority with misleading information.</w:t>
      </w:r>
    </w:p>
    <w:p w14:paraId="272C65C4" w14:textId="77777777" w:rsidR="001F2FFC" w:rsidRPr="00133067" w:rsidRDefault="001F2FFC" w:rsidP="001F2FFC">
      <w:pPr>
        <w:spacing w:line="276" w:lineRule="auto"/>
        <w:rPr>
          <w:rFonts w:ascii="Verdana" w:hAnsi="Verdana"/>
          <w:i/>
          <w:sz w:val="18"/>
          <w:lang w:val="en-US"/>
        </w:rPr>
      </w:pPr>
    </w:p>
    <w:p w14:paraId="6D48E159" w14:textId="77777777" w:rsidR="001F2FFC" w:rsidRPr="00133067" w:rsidRDefault="001F2FFC" w:rsidP="001F2FFC">
      <w:pPr>
        <w:spacing w:line="276" w:lineRule="auto"/>
        <w:rPr>
          <w:rFonts w:ascii="Verdana" w:hAnsi="Verdana"/>
          <w:i/>
          <w:sz w:val="18"/>
          <w:lang w:val="en-US"/>
        </w:rPr>
      </w:pPr>
      <w:r w:rsidRPr="00133067">
        <w:rPr>
          <w:rFonts w:ascii="Verdana" w:hAnsi="Verdana"/>
          <w:i/>
          <w:sz w:val="18"/>
          <w:lang w:val="en-US"/>
        </w:rPr>
        <w:t xml:space="preserve">*    Delete as appropriate   </w:t>
      </w:r>
    </w:p>
    <w:p w14:paraId="1FFA08AC" w14:textId="77777777" w:rsidR="001F2FFC" w:rsidRPr="00133067" w:rsidRDefault="001F2FFC" w:rsidP="001F2FFC">
      <w:pPr>
        <w:spacing w:line="276" w:lineRule="auto"/>
        <w:rPr>
          <w:rFonts w:ascii="Verdana" w:hAnsi="Verdana"/>
          <w:i/>
          <w:sz w:val="18"/>
          <w:lang w:val="en-US"/>
        </w:rPr>
      </w:pPr>
    </w:p>
    <w:p w14:paraId="08C7731C" w14:textId="77777777" w:rsidR="001F2FFC" w:rsidRDefault="001F2FFC" w:rsidP="001F2FFC">
      <w:pPr>
        <w:spacing w:before="240" w:after="120" w:line="280" w:lineRule="auto"/>
        <w:ind w:left="284"/>
        <w:rPr>
          <w:rFonts w:ascii="Verdana" w:hAnsi="Verdana"/>
          <w:b/>
          <w:kern w:val="3"/>
          <w:sz w:val="18"/>
          <w:lang w:val="en-US" w:eastAsia="zh-CN"/>
        </w:rPr>
      </w:pPr>
    </w:p>
    <w:p w14:paraId="049DED87" w14:textId="77777777" w:rsidR="00B26E82" w:rsidRDefault="00B26E82" w:rsidP="001F2FFC">
      <w:pPr>
        <w:spacing w:before="240" w:after="120" w:line="280" w:lineRule="auto"/>
        <w:ind w:left="284"/>
        <w:rPr>
          <w:rFonts w:asciiTheme="minorHAnsi" w:hAnsiTheme="minorHAnsi" w:cstheme="minorHAnsi"/>
          <w:b/>
          <w:bCs/>
          <w:sz w:val="22"/>
          <w:szCs w:val="22"/>
          <w:lang w:val="en-GB" w:eastAsia="en-US"/>
        </w:rPr>
      </w:pPr>
    </w:p>
    <w:p w14:paraId="6697B02B" w14:textId="77777777" w:rsidR="001F2FFC" w:rsidRDefault="001F2FFC" w:rsidP="007E4467">
      <w:pPr>
        <w:spacing w:before="240" w:after="120" w:line="280" w:lineRule="auto"/>
        <w:ind w:left="284"/>
        <w:jc w:val="right"/>
        <w:rPr>
          <w:rFonts w:asciiTheme="minorHAnsi" w:hAnsiTheme="minorHAnsi" w:cstheme="minorHAnsi"/>
          <w:b/>
          <w:bCs/>
          <w:sz w:val="22"/>
          <w:szCs w:val="22"/>
          <w:lang w:val="en-GB" w:eastAsia="en-US"/>
        </w:rPr>
      </w:pPr>
    </w:p>
    <w:p w14:paraId="6D94C8DD" w14:textId="77777777" w:rsidR="00FE4FB1" w:rsidRDefault="00FE4FB1" w:rsidP="007E4467">
      <w:pPr>
        <w:spacing w:before="240" w:after="120" w:line="280" w:lineRule="auto"/>
        <w:ind w:left="284"/>
        <w:jc w:val="right"/>
        <w:rPr>
          <w:rFonts w:asciiTheme="minorHAnsi" w:hAnsiTheme="minorHAnsi" w:cstheme="minorHAnsi"/>
          <w:b/>
          <w:bCs/>
          <w:sz w:val="22"/>
          <w:szCs w:val="22"/>
          <w:lang w:val="en-GB" w:eastAsia="en-US"/>
        </w:rPr>
      </w:pPr>
    </w:p>
    <w:p w14:paraId="6EF00A0A" w14:textId="77777777" w:rsidR="00FE4FB1" w:rsidRDefault="00FE4FB1" w:rsidP="003F3973">
      <w:pPr>
        <w:spacing w:before="240" w:after="120" w:line="280" w:lineRule="auto"/>
        <w:rPr>
          <w:rFonts w:asciiTheme="minorHAnsi" w:hAnsiTheme="minorHAnsi" w:cstheme="minorHAnsi"/>
          <w:b/>
          <w:bCs/>
          <w:sz w:val="22"/>
          <w:szCs w:val="22"/>
          <w:lang w:val="en-GB" w:eastAsia="en-US"/>
        </w:rPr>
      </w:pPr>
    </w:p>
    <w:p w14:paraId="366FBFAD" w14:textId="77777777" w:rsidR="00162165" w:rsidRDefault="00162165" w:rsidP="007E4467">
      <w:pPr>
        <w:spacing w:after="120" w:line="276" w:lineRule="auto"/>
        <w:jc w:val="right"/>
        <w:rPr>
          <w:rFonts w:asciiTheme="minorHAnsi" w:hAnsiTheme="minorHAnsi" w:cstheme="minorHAnsi"/>
          <w:b/>
          <w:bCs/>
          <w:sz w:val="22"/>
          <w:szCs w:val="22"/>
          <w:lang w:val="en-GB" w:eastAsia="en-US"/>
        </w:rPr>
      </w:pPr>
      <w:bookmarkStart w:id="1" w:name="_GoBack"/>
      <w:bookmarkEnd w:id="1"/>
    </w:p>
    <w:p w14:paraId="10168C07" w14:textId="77A1AE0B" w:rsidR="0029338E" w:rsidRDefault="007E4467" w:rsidP="007E4467">
      <w:pPr>
        <w:spacing w:after="120" w:line="276" w:lineRule="auto"/>
        <w:jc w:val="right"/>
        <w:rPr>
          <w:rFonts w:asciiTheme="minorHAnsi" w:hAnsiTheme="minorHAnsi" w:cstheme="minorHAnsi"/>
          <w:bCs/>
          <w:iCs/>
          <w:sz w:val="22"/>
          <w:szCs w:val="22"/>
          <w:lang w:val="en-US"/>
        </w:rPr>
      </w:pPr>
      <w:r w:rsidRPr="004E3D6C">
        <w:rPr>
          <w:rFonts w:asciiTheme="minorHAnsi" w:hAnsiTheme="minorHAnsi" w:cstheme="minorHAnsi"/>
          <w:b/>
          <w:bCs/>
          <w:sz w:val="22"/>
          <w:szCs w:val="22"/>
          <w:lang w:val="en-GB" w:eastAsia="en-US"/>
        </w:rPr>
        <w:t xml:space="preserve">Appendix No. </w:t>
      </w:r>
      <w:r w:rsidR="00052683">
        <w:rPr>
          <w:rFonts w:asciiTheme="minorHAnsi" w:hAnsiTheme="minorHAnsi" w:cstheme="minorHAnsi"/>
          <w:b/>
          <w:bCs/>
          <w:sz w:val="22"/>
          <w:szCs w:val="22"/>
          <w:lang w:val="en-GB" w:eastAsia="en-US"/>
        </w:rPr>
        <w:t>7</w:t>
      </w:r>
      <w:r w:rsidRPr="004E3D6C">
        <w:rPr>
          <w:rFonts w:asciiTheme="minorHAnsi" w:hAnsiTheme="minorHAnsi" w:cstheme="minorHAnsi"/>
          <w:b/>
          <w:bCs/>
          <w:sz w:val="22"/>
          <w:szCs w:val="22"/>
          <w:lang w:val="en-GB" w:eastAsia="en-US"/>
        </w:rPr>
        <w:t xml:space="preserve"> to the Terms of Reference</w:t>
      </w:r>
    </w:p>
    <w:p w14:paraId="6BB4C77E" w14:textId="77777777" w:rsidR="007E4467" w:rsidRPr="00207EE2" w:rsidRDefault="007E4467" w:rsidP="007E4467">
      <w:pPr>
        <w:spacing w:after="120" w:line="276" w:lineRule="auto"/>
        <w:rPr>
          <w:rFonts w:asciiTheme="minorHAnsi" w:hAnsiTheme="minorHAnsi" w:cstheme="minorHAnsi"/>
          <w:b/>
          <w:bCs/>
          <w:iCs/>
          <w:sz w:val="22"/>
          <w:szCs w:val="22"/>
          <w:lang w:val="en-US"/>
        </w:rPr>
      </w:pPr>
    </w:p>
    <w:p w14:paraId="115615AD" w14:textId="07E8F846" w:rsidR="007E4467" w:rsidRPr="00207EE2" w:rsidRDefault="007C5E84" w:rsidP="007E4467">
      <w:pPr>
        <w:spacing w:after="120" w:line="276" w:lineRule="auto"/>
        <w:jc w:val="center"/>
        <w:rPr>
          <w:rFonts w:asciiTheme="minorHAnsi" w:hAnsiTheme="minorHAnsi" w:cstheme="minorHAnsi"/>
          <w:b/>
          <w:bCs/>
          <w:iCs/>
          <w:sz w:val="22"/>
          <w:szCs w:val="22"/>
          <w:lang w:val="en-US"/>
        </w:rPr>
      </w:pPr>
      <w:r w:rsidRPr="00207EE2">
        <w:rPr>
          <w:rFonts w:asciiTheme="minorHAnsi" w:hAnsiTheme="minorHAnsi" w:cstheme="minorHAnsi"/>
          <w:b/>
          <w:bCs/>
          <w:iCs/>
          <w:sz w:val="22"/>
          <w:szCs w:val="22"/>
          <w:lang w:val="en-US"/>
        </w:rPr>
        <w:t>STATEMENT</w:t>
      </w:r>
    </w:p>
    <w:p w14:paraId="0AADCB2C" w14:textId="573F5891" w:rsidR="007E4467" w:rsidRPr="00207EE2" w:rsidRDefault="007C5E84" w:rsidP="007C5E84">
      <w:pPr>
        <w:spacing w:after="120" w:line="276" w:lineRule="auto"/>
        <w:jc w:val="center"/>
        <w:rPr>
          <w:rFonts w:asciiTheme="minorHAnsi" w:hAnsiTheme="minorHAnsi" w:cstheme="minorHAnsi"/>
          <w:bCs/>
          <w:iCs/>
          <w:sz w:val="22"/>
          <w:szCs w:val="22"/>
          <w:lang w:val="en-US"/>
        </w:rPr>
      </w:pPr>
      <w:r w:rsidRPr="00207EE2">
        <w:rPr>
          <w:rFonts w:asciiTheme="minorHAnsi" w:hAnsiTheme="minorHAnsi" w:cstheme="minorHAnsi"/>
          <w:bCs/>
          <w:iCs/>
          <w:sz w:val="22"/>
          <w:szCs w:val="22"/>
          <w:lang w:val="en-US"/>
        </w:rPr>
        <w:t>STATEMENT OF THE CONTRACTOR CONFIRMING THE VALID OF INFORMATION PROVIDED IN THE STATMENT SPECIFIED IN ART. 125 OF THE PPL ACT, ON THE GROUNDS FOR EXCLUSION</w:t>
      </w:r>
    </w:p>
    <w:p w14:paraId="4857FD6C" w14:textId="1B336433" w:rsidR="007E4467" w:rsidRPr="007E4467" w:rsidRDefault="007C5E84" w:rsidP="007E4467">
      <w:pPr>
        <w:spacing w:after="120" w:line="276" w:lineRule="auto"/>
        <w:rPr>
          <w:rFonts w:asciiTheme="minorHAnsi" w:hAnsiTheme="minorHAnsi" w:cstheme="minorHAnsi"/>
          <w:bCs/>
          <w:iCs/>
          <w:sz w:val="22"/>
          <w:szCs w:val="22"/>
          <w:lang w:val="de-DE"/>
        </w:rPr>
      </w:pPr>
      <w:r w:rsidRPr="00207EE2">
        <w:rPr>
          <w:rFonts w:asciiTheme="minorHAnsi" w:hAnsiTheme="minorHAnsi" w:cstheme="minorHAnsi"/>
          <w:bCs/>
          <w:iCs/>
          <w:sz w:val="22"/>
          <w:szCs w:val="22"/>
          <w:lang w:val="en-US"/>
        </w:rPr>
        <w:t xml:space="preserve">Contractor </w:t>
      </w:r>
      <w:r w:rsidR="007E4467" w:rsidRPr="007E4467">
        <w:rPr>
          <w:rFonts w:asciiTheme="minorHAnsi" w:hAnsiTheme="minorHAnsi" w:cstheme="minorHAnsi"/>
          <w:bCs/>
          <w:iCs/>
          <w:sz w:val="22"/>
          <w:szCs w:val="22"/>
          <w:lang w:val="de-DE"/>
        </w:rPr>
        <w:t>:……………………………………………………………………………………………</w:t>
      </w:r>
    </w:p>
    <w:p w14:paraId="72A1F90A" w14:textId="77777777" w:rsidR="007E4467" w:rsidRPr="007E4467" w:rsidRDefault="007E4467" w:rsidP="007E4467">
      <w:pPr>
        <w:spacing w:after="120" w:line="276" w:lineRule="auto"/>
        <w:rPr>
          <w:rFonts w:asciiTheme="minorHAnsi" w:hAnsiTheme="minorHAnsi" w:cstheme="minorHAnsi"/>
          <w:bCs/>
          <w:iCs/>
          <w:sz w:val="22"/>
          <w:szCs w:val="22"/>
          <w:lang w:val="de-DE"/>
        </w:rPr>
      </w:pPr>
      <w:r w:rsidRPr="007E4467">
        <w:rPr>
          <w:rFonts w:asciiTheme="minorHAnsi" w:hAnsiTheme="minorHAnsi" w:cstheme="minorHAnsi"/>
          <w:bCs/>
          <w:iCs/>
          <w:sz w:val="22"/>
          <w:szCs w:val="22"/>
          <w:lang w:val="de-DE"/>
        </w:rPr>
        <w:t>…………………………………………………………………………………………………….……</w:t>
      </w:r>
    </w:p>
    <w:p w14:paraId="71751CB2" w14:textId="77777777" w:rsidR="007E4467" w:rsidRPr="00207EE2" w:rsidRDefault="007E4467" w:rsidP="007E4467">
      <w:pPr>
        <w:spacing w:after="120" w:line="276" w:lineRule="auto"/>
        <w:rPr>
          <w:rFonts w:asciiTheme="minorHAnsi" w:hAnsiTheme="minorHAnsi" w:cstheme="minorHAnsi"/>
          <w:b/>
          <w:bCs/>
          <w:iCs/>
          <w:sz w:val="22"/>
          <w:szCs w:val="22"/>
          <w:lang w:val="en-US"/>
        </w:rPr>
      </w:pPr>
    </w:p>
    <w:p w14:paraId="57CAD97A" w14:textId="2DCB875B" w:rsidR="007C5E84" w:rsidRPr="00207EE2" w:rsidRDefault="007C5E84" w:rsidP="007E4467">
      <w:pPr>
        <w:spacing w:after="120" w:line="276" w:lineRule="auto"/>
        <w:rPr>
          <w:rFonts w:asciiTheme="minorHAnsi" w:hAnsiTheme="minorHAnsi" w:cstheme="minorHAnsi"/>
          <w:bCs/>
          <w:iCs/>
          <w:sz w:val="22"/>
          <w:szCs w:val="22"/>
          <w:lang w:val="en-US"/>
        </w:rPr>
      </w:pPr>
      <w:r w:rsidRPr="00207EE2">
        <w:rPr>
          <w:rFonts w:asciiTheme="minorHAnsi" w:hAnsiTheme="minorHAnsi" w:cstheme="minorHAnsi"/>
          <w:bCs/>
          <w:iCs/>
          <w:sz w:val="22"/>
          <w:szCs w:val="22"/>
          <w:lang w:val="en-US"/>
        </w:rPr>
        <w:t>For the purposes of procurement procedur</w:t>
      </w:r>
      <w:r w:rsidR="004E3D6C" w:rsidRPr="00207EE2">
        <w:rPr>
          <w:rFonts w:asciiTheme="minorHAnsi" w:hAnsiTheme="minorHAnsi" w:cstheme="minorHAnsi"/>
          <w:bCs/>
          <w:iCs/>
          <w:sz w:val="22"/>
          <w:szCs w:val="22"/>
          <w:lang w:val="en-US"/>
        </w:rPr>
        <w:t>e</w:t>
      </w:r>
      <w:r w:rsidRPr="00207EE2">
        <w:rPr>
          <w:rFonts w:asciiTheme="minorHAnsi" w:hAnsiTheme="minorHAnsi" w:cstheme="minorHAnsi"/>
          <w:bCs/>
          <w:iCs/>
          <w:sz w:val="22"/>
          <w:szCs w:val="22"/>
          <w:lang w:val="en-US"/>
        </w:rPr>
        <w:t xml:space="preserve">, the subject of which is </w:t>
      </w:r>
      <w:r w:rsidR="007E4467" w:rsidRPr="00207EE2">
        <w:rPr>
          <w:rFonts w:asciiTheme="minorHAnsi" w:hAnsiTheme="minorHAnsi" w:cstheme="minorHAnsi"/>
          <w:bCs/>
          <w:iCs/>
          <w:sz w:val="22"/>
          <w:szCs w:val="22"/>
          <w:lang w:val="en-US"/>
        </w:rPr>
        <w:br/>
        <w:t xml:space="preserve">…………………………………………………………………………………………………………………………………………………………….., </w:t>
      </w:r>
    </w:p>
    <w:p w14:paraId="2BBC9382" w14:textId="77777777" w:rsidR="007C5E84" w:rsidRPr="00207EE2" w:rsidRDefault="007C5E84" w:rsidP="007E4467">
      <w:pPr>
        <w:spacing w:after="120" w:line="276" w:lineRule="auto"/>
        <w:rPr>
          <w:rFonts w:asciiTheme="minorHAnsi" w:hAnsiTheme="minorHAnsi" w:cstheme="minorHAnsi"/>
          <w:bCs/>
          <w:iCs/>
          <w:sz w:val="22"/>
          <w:szCs w:val="22"/>
          <w:lang w:val="en-US"/>
        </w:rPr>
      </w:pPr>
    </w:p>
    <w:p w14:paraId="7C73ACB4" w14:textId="6810F310" w:rsidR="007C5E84" w:rsidRPr="00207EE2" w:rsidRDefault="007C5E84" w:rsidP="007E4467">
      <w:pPr>
        <w:spacing w:after="120" w:line="276" w:lineRule="auto"/>
        <w:rPr>
          <w:rFonts w:asciiTheme="minorHAnsi" w:hAnsiTheme="minorHAnsi" w:cstheme="minorHAnsi"/>
          <w:bCs/>
          <w:iCs/>
          <w:sz w:val="22"/>
          <w:szCs w:val="22"/>
          <w:lang w:val="en-US"/>
        </w:rPr>
      </w:pPr>
      <w:r w:rsidRPr="00207EE2">
        <w:rPr>
          <w:rFonts w:asciiTheme="minorHAnsi" w:hAnsiTheme="minorHAnsi" w:cstheme="minorHAnsi"/>
          <w:bCs/>
          <w:iCs/>
          <w:sz w:val="22"/>
          <w:szCs w:val="22"/>
          <w:lang w:val="en-US"/>
        </w:rPr>
        <w:t xml:space="preserve">We declar that the information provided in the statement placed pursuant to Art. 125, item 1 of the PPL Act, with respect to the ground for exclusion from procedinds, stipalated in: </w:t>
      </w:r>
    </w:p>
    <w:p w14:paraId="49853C91" w14:textId="2D545E72" w:rsidR="007E4467" w:rsidRPr="00207EE2" w:rsidRDefault="007E4467" w:rsidP="00BA06D1">
      <w:pPr>
        <w:numPr>
          <w:ilvl w:val="0"/>
          <w:numId w:val="72"/>
        </w:numPr>
        <w:spacing w:after="120" w:line="276" w:lineRule="auto"/>
        <w:rPr>
          <w:rFonts w:asciiTheme="minorHAnsi" w:hAnsiTheme="minorHAnsi" w:cstheme="minorHAnsi"/>
          <w:bCs/>
          <w:iCs/>
          <w:sz w:val="22"/>
          <w:szCs w:val="22"/>
          <w:lang w:val="en-US"/>
        </w:rPr>
      </w:pPr>
      <w:r w:rsidRPr="00207EE2">
        <w:rPr>
          <w:rFonts w:asciiTheme="minorHAnsi" w:hAnsiTheme="minorHAnsi" w:cstheme="minorHAnsi"/>
          <w:b/>
          <w:bCs/>
          <w:iCs/>
          <w:sz w:val="22"/>
          <w:szCs w:val="22"/>
          <w:lang w:val="en-US"/>
        </w:rPr>
        <w:t xml:space="preserve">art. 108 ust. 1  </w:t>
      </w:r>
      <w:r w:rsidR="007C5E84" w:rsidRPr="00207EE2">
        <w:rPr>
          <w:rFonts w:asciiTheme="minorHAnsi" w:hAnsiTheme="minorHAnsi" w:cstheme="minorHAnsi"/>
          <w:bCs/>
          <w:iCs/>
          <w:sz w:val="22"/>
          <w:szCs w:val="22"/>
          <w:lang w:val="en-US"/>
        </w:rPr>
        <w:t>of the PPL Act</w:t>
      </w:r>
    </w:p>
    <w:p w14:paraId="177162D7" w14:textId="35D14B4E" w:rsidR="007E4467" w:rsidRPr="00207EE2" w:rsidRDefault="0046670D" w:rsidP="00BA06D1">
      <w:pPr>
        <w:numPr>
          <w:ilvl w:val="0"/>
          <w:numId w:val="72"/>
        </w:numPr>
        <w:spacing w:after="120" w:line="276" w:lineRule="auto"/>
        <w:rPr>
          <w:rFonts w:asciiTheme="minorHAnsi" w:hAnsiTheme="minorHAnsi" w:cstheme="minorHAnsi"/>
          <w:bCs/>
          <w:iCs/>
          <w:sz w:val="22"/>
          <w:szCs w:val="22"/>
          <w:lang w:val="en-US"/>
        </w:rPr>
      </w:pPr>
      <w:r>
        <w:rPr>
          <w:rFonts w:ascii="Calibri" w:hAnsi="Calibri" w:cs="Calibri"/>
          <w:b/>
          <w:bCs/>
          <w:iCs/>
          <w:sz w:val="22"/>
          <w:lang w:val="en-US"/>
        </w:rPr>
        <w:t>a</w:t>
      </w:r>
      <w:r w:rsidR="007C5E84" w:rsidRPr="007C5E84">
        <w:rPr>
          <w:rFonts w:ascii="Calibri" w:hAnsi="Calibri" w:cs="Calibri"/>
          <w:b/>
          <w:bCs/>
          <w:iCs/>
          <w:sz w:val="22"/>
          <w:lang w:val="en-US"/>
        </w:rPr>
        <w:t xml:space="preserve">rt. 7 para. 1 </w:t>
      </w:r>
      <w:r w:rsidR="007C5E84">
        <w:rPr>
          <w:rFonts w:ascii="Calibri" w:hAnsi="Calibri" w:cs="Calibri"/>
          <w:b/>
          <w:bCs/>
          <w:iCs/>
          <w:sz w:val="22"/>
          <w:lang w:val="en-US"/>
        </w:rPr>
        <w:t xml:space="preserve">(1-3) </w:t>
      </w:r>
      <w:r w:rsidR="007C5E84" w:rsidRPr="007C5E84">
        <w:rPr>
          <w:rFonts w:ascii="Calibri" w:eastAsia="Century Gothic" w:hAnsi="Calibri" w:cs="Calibri"/>
          <w:color w:val="000000"/>
          <w:sz w:val="22"/>
          <w:szCs w:val="22"/>
          <w:lang w:val="en-US"/>
        </w:rPr>
        <w:t xml:space="preserve"> of the Act of April 13, 2022 on special solutions in the scope of counteracting the support of aggression against Ukraine and serving the protection of national security</w:t>
      </w:r>
    </w:p>
    <w:p w14:paraId="73E9959D" w14:textId="77777777" w:rsidR="007E4467" w:rsidRPr="00207EE2" w:rsidRDefault="007E4467" w:rsidP="007E4467">
      <w:pPr>
        <w:spacing w:after="120" w:line="276" w:lineRule="auto"/>
        <w:rPr>
          <w:rFonts w:asciiTheme="minorHAnsi" w:hAnsiTheme="minorHAnsi" w:cstheme="minorHAnsi"/>
          <w:bCs/>
          <w:iCs/>
          <w:sz w:val="22"/>
          <w:szCs w:val="22"/>
          <w:lang w:val="en-US"/>
        </w:rPr>
      </w:pPr>
    </w:p>
    <w:p w14:paraId="631D9B20" w14:textId="67314603" w:rsidR="007E4467" w:rsidRPr="00207EE2" w:rsidRDefault="007C5E84" w:rsidP="007E4467">
      <w:pPr>
        <w:spacing w:after="120" w:line="276" w:lineRule="auto"/>
        <w:rPr>
          <w:rFonts w:asciiTheme="minorHAnsi" w:hAnsiTheme="minorHAnsi" w:cstheme="minorHAnsi"/>
          <w:b/>
          <w:bCs/>
          <w:iCs/>
          <w:sz w:val="22"/>
          <w:szCs w:val="22"/>
          <w:lang w:val="en-US"/>
        </w:rPr>
      </w:pPr>
      <w:r w:rsidRPr="00207EE2">
        <w:rPr>
          <w:rFonts w:asciiTheme="minorHAnsi" w:hAnsiTheme="minorHAnsi" w:cstheme="minorHAnsi"/>
          <w:b/>
          <w:bCs/>
          <w:iCs/>
          <w:sz w:val="22"/>
          <w:szCs w:val="22"/>
          <w:lang w:val="en-US"/>
        </w:rPr>
        <w:t>are up-tp-date / are out-of-date</w:t>
      </w:r>
      <w:r w:rsidR="007E4467" w:rsidRPr="00207EE2">
        <w:rPr>
          <w:rFonts w:asciiTheme="minorHAnsi" w:hAnsiTheme="minorHAnsi" w:cstheme="minorHAnsi"/>
          <w:b/>
          <w:bCs/>
          <w:iCs/>
          <w:sz w:val="22"/>
          <w:szCs w:val="22"/>
          <w:lang w:val="en-US"/>
        </w:rPr>
        <w:t xml:space="preserve">* </w:t>
      </w:r>
    </w:p>
    <w:p w14:paraId="01D4F478" w14:textId="77777777" w:rsidR="007E4467" w:rsidRPr="00207EE2" w:rsidRDefault="007E4467" w:rsidP="007E4467">
      <w:pPr>
        <w:spacing w:after="120" w:line="276" w:lineRule="auto"/>
        <w:rPr>
          <w:rFonts w:asciiTheme="minorHAnsi" w:hAnsiTheme="minorHAnsi" w:cstheme="minorHAnsi"/>
          <w:bCs/>
          <w:iCs/>
          <w:sz w:val="22"/>
          <w:szCs w:val="22"/>
          <w:lang w:val="en-US"/>
        </w:rPr>
      </w:pPr>
    </w:p>
    <w:p w14:paraId="6857BC47" w14:textId="5372B041" w:rsidR="007C5E84" w:rsidRPr="00207EE2" w:rsidRDefault="007C5E84" w:rsidP="007E4467">
      <w:pPr>
        <w:spacing w:after="120" w:line="276" w:lineRule="auto"/>
        <w:rPr>
          <w:rFonts w:asciiTheme="minorHAnsi" w:hAnsiTheme="minorHAnsi" w:cstheme="minorHAnsi"/>
          <w:bCs/>
          <w:iCs/>
          <w:sz w:val="22"/>
          <w:szCs w:val="22"/>
          <w:lang w:val="en-US"/>
        </w:rPr>
      </w:pPr>
      <w:r w:rsidRPr="00207EE2">
        <w:rPr>
          <w:rFonts w:asciiTheme="minorHAnsi" w:hAnsiTheme="minorHAnsi" w:cstheme="minorHAnsi"/>
          <w:bCs/>
          <w:iCs/>
          <w:sz w:val="22"/>
          <w:szCs w:val="22"/>
          <w:lang w:val="en-US"/>
        </w:rPr>
        <w:t>NOTE: In the previously provided information is not up-to-date, please submit  additional information in this regard, in particular specify which data the change relatesto  and indicate its scope</w:t>
      </w:r>
    </w:p>
    <w:p w14:paraId="364D5950" w14:textId="77777777" w:rsidR="007E4467" w:rsidRPr="00207EE2" w:rsidRDefault="007E4467" w:rsidP="007E4467">
      <w:pPr>
        <w:spacing w:after="120" w:line="276" w:lineRule="auto"/>
        <w:rPr>
          <w:rFonts w:asciiTheme="minorHAnsi" w:hAnsiTheme="minorHAnsi" w:cstheme="minorHAnsi"/>
          <w:bCs/>
          <w:iCs/>
          <w:sz w:val="22"/>
          <w:szCs w:val="22"/>
          <w:lang w:val="en-US"/>
        </w:rPr>
      </w:pPr>
    </w:p>
    <w:p w14:paraId="506810ED" w14:textId="77777777" w:rsidR="007E4467" w:rsidRPr="00207EE2" w:rsidRDefault="007E4467" w:rsidP="007E4467">
      <w:pPr>
        <w:spacing w:after="120" w:line="276" w:lineRule="auto"/>
        <w:rPr>
          <w:rFonts w:asciiTheme="minorHAnsi" w:hAnsiTheme="minorHAnsi" w:cstheme="minorHAnsi"/>
          <w:bCs/>
          <w:iCs/>
          <w:sz w:val="22"/>
          <w:szCs w:val="22"/>
          <w:lang w:val="en-US"/>
        </w:rPr>
      </w:pPr>
    </w:p>
    <w:p w14:paraId="435E3D26" w14:textId="77777777" w:rsidR="007E4467" w:rsidRPr="00207EE2" w:rsidRDefault="007E4467" w:rsidP="007E4467">
      <w:pPr>
        <w:spacing w:after="120" w:line="276" w:lineRule="auto"/>
        <w:rPr>
          <w:rFonts w:asciiTheme="minorHAnsi" w:hAnsiTheme="minorHAnsi" w:cstheme="minorHAnsi"/>
          <w:bCs/>
          <w:iCs/>
          <w:sz w:val="22"/>
          <w:szCs w:val="22"/>
          <w:lang w:val="en-US"/>
        </w:rPr>
      </w:pPr>
    </w:p>
    <w:p w14:paraId="115CA79C" w14:textId="77777777" w:rsidR="007E4467" w:rsidRPr="00207EE2" w:rsidRDefault="007E4467" w:rsidP="007E4467">
      <w:pPr>
        <w:spacing w:after="120" w:line="276" w:lineRule="auto"/>
        <w:rPr>
          <w:rFonts w:asciiTheme="minorHAnsi" w:hAnsiTheme="minorHAnsi" w:cstheme="minorHAnsi"/>
          <w:bCs/>
          <w:iCs/>
          <w:sz w:val="22"/>
          <w:szCs w:val="22"/>
          <w:lang w:val="en-US"/>
        </w:rPr>
      </w:pPr>
    </w:p>
    <w:p w14:paraId="2A96C61E" w14:textId="39A9DD8E" w:rsidR="007E4467" w:rsidRPr="007E4467" w:rsidRDefault="007E4467" w:rsidP="007E4467">
      <w:pPr>
        <w:spacing w:after="120" w:line="276" w:lineRule="auto"/>
        <w:rPr>
          <w:rFonts w:asciiTheme="minorHAnsi" w:hAnsiTheme="minorHAnsi" w:cstheme="minorHAnsi"/>
          <w:bCs/>
          <w:i/>
          <w:iCs/>
          <w:sz w:val="22"/>
          <w:szCs w:val="22"/>
        </w:rPr>
      </w:pPr>
      <w:r w:rsidRPr="007E4467">
        <w:rPr>
          <w:rFonts w:asciiTheme="minorHAnsi" w:hAnsiTheme="minorHAnsi" w:cstheme="minorHAnsi"/>
          <w:bCs/>
          <w:i/>
          <w:iCs/>
          <w:sz w:val="22"/>
          <w:szCs w:val="22"/>
        </w:rPr>
        <w:t>*</w:t>
      </w:r>
      <w:r w:rsidR="002E185A">
        <w:rPr>
          <w:rFonts w:asciiTheme="minorHAnsi" w:hAnsiTheme="minorHAnsi" w:cstheme="minorHAnsi"/>
          <w:bCs/>
          <w:i/>
          <w:iCs/>
          <w:sz w:val="22"/>
          <w:szCs w:val="22"/>
        </w:rPr>
        <w:t>delete as appropriate</w:t>
      </w:r>
    </w:p>
    <w:p w14:paraId="753B3A72" w14:textId="77777777" w:rsidR="007E4467" w:rsidRDefault="007E4467" w:rsidP="007E4467">
      <w:pPr>
        <w:spacing w:after="120" w:line="276" w:lineRule="auto"/>
        <w:rPr>
          <w:rFonts w:asciiTheme="minorHAnsi" w:hAnsiTheme="minorHAnsi" w:cstheme="minorHAnsi"/>
          <w:bCs/>
          <w:i/>
          <w:iCs/>
          <w:sz w:val="22"/>
          <w:szCs w:val="22"/>
        </w:rPr>
      </w:pPr>
    </w:p>
    <w:p w14:paraId="74146F18" w14:textId="77777777" w:rsidR="004E3D6C" w:rsidRDefault="004E3D6C" w:rsidP="007E4467">
      <w:pPr>
        <w:spacing w:after="120" w:line="276" w:lineRule="auto"/>
        <w:rPr>
          <w:rFonts w:asciiTheme="minorHAnsi" w:hAnsiTheme="minorHAnsi" w:cstheme="minorHAnsi"/>
          <w:bCs/>
          <w:i/>
          <w:iCs/>
          <w:sz w:val="22"/>
          <w:szCs w:val="22"/>
        </w:rPr>
      </w:pPr>
    </w:p>
    <w:p w14:paraId="4EF6DF08" w14:textId="77777777" w:rsidR="004E3D6C" w:rsidRPr="007E4467" w:rsidRDefault="004E3D6C" w:rsidP="007E4467">
      <w:pPr>
        <w:spacing w:after="120" w:line="276" w:lineRule="auto"/>
        <w:rPr>
          <w:rFonts w:asciiTheme="minorHAnsi" w:hAnsiTheme="minorHAnsi" w:cstheme="minorHAnsi"/>
          <w:bCs/>
          <w:i/>
          <w:iCs/>
          <w:sz w:val="22"/>
          <w:szCs w:val="22"/>
        </w:rPr>
      </w:pPr>
    </w:p>
    <w:p w14:paraId="54618D99" w14:textId="77777777" w:rsidR="007E4467" w:rsidRDefault="007E4467" w:rsidP="007E4467">
      <w:pPr>
        <w:spacing w:before="240" w:after="120" w:line="280" w:lineRule="auto"/>
        <w:ind w:left="426" w:right="283"/>
        <w:rPr>
          <w:rFonts w:ascii="Calibri" w:hAnsi="Calibri" w:cs="Calibri"/>
          <w:b/>
          <w:bCs/>
          <w:sz w:val="22"/>
          <w:szCs w:val="22"/>
          <w:lang w:val="en-GB" w:eastAsia="en-US"/>
        </w:rPr>
      </w:pPr>
    </w:p>
    <w:p w14:paraId="3D82151A" w14:textId="77777777" w:rsidR="007E4467" w:rsidRDefault="007E4467" w:rsidP="007E4467">
      <w:pPr>
        <w:spacing w:before="240" w:after="120" w:line="280" w:lineRule="auto"/>
        <w:ind w:left="426" w:right="283"/>
        <w:jc w:val="right"/>
        <w:rPr>
          <w:rFonts w:ascii="Calibri" w:hAnsi="Calibri" w:cs="Calibri"/>
          <w:b/>
          <w:bCs/>
          <w:sz w:val="22"/>
          <w:szCs w:val="22"/>
          <w:lang w:val="en-GB" w:eastAsia="en-US"/>
        </w:rPr>
      </w:pPr>
    </w:p>
    <w:p w14:paraId="42705D36" w14:textId="77777777" w:rsidR="007E4467" w:rsidRDefault="007E4467" w:rsidP="007E4467">
      <w:pPr>
        <w:spacing w:before="240" w:after="120" w:line="280" w:lineRule="auto"/>
        <w:ind w:left="426" w:right="283"/>
        <w:jc w:val="right"/>
        <w:rPr>
          <w:rFonts w:ascii="Calibri" w:hAnsi="Calibri" w:cs="Calibri"/>
          <w:b/>
          <w:bCs/>
          <w:sz w:val="22"/>
          <w:szCs w:val="22"/>
          <w:lang w:val="en-GB" w:eastAsia="en-US"/>
        </w:rPr>
      </w:pPr>
    </w:p>
    <w:p w14:paraId="084A619D" w14:textId="77777777" w:rsidR="0006781C" w:rsidRDefault="0006781C" w:rsidP="007E4467">
      <w:pPr>
        <w:spacing w:before="240" w:after="120" w:line="280" w:lineRule="auto"/>
        <w:ind w:left="426" w:right="283"/>
        <w:jc w:val="right"/>
        <w:rPr>
          <w:rFonts w:ascii="Calibri" w:hAnsi="Calibri" w:cs="Calibri"/>
          <w:b/>
          <w:bCs/>
          <w:sz w:val="22"/>
          <w:szCs w:val="22"/>
          <w:lang w:val="en-GB" w:eastAsia="en-US"/>
        </w:rPr>
      </w:pPr>
    </w:p>
    <w:sectPr w:rsidR="0006781C" w:rsidSect="009879B1">
      <w:footerReference w:type="default" r:id="rId12"/>
      <w:footerReference w:type="first" r:id="rId13"/>
      <w:pgSz w:w="11906" w:h="16838"/>
      <w:pgMar w:top="993" w:right="1133" w:bottom="720"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BE57F" w14:textId="77777777" w:rsidR="00F779F4" w:rsidRDefault="00F779F4">
      <w:r>
        <w:separator/>
      </w:r>
    </w:p>
  </w:endnote>
  <w:endnote w:type="continuationSeparator" w:id="0">
    <w:p w14:paraId="3F493C74" w14:textId="77777777" w:rsidR="00F779F4" w:rsidRDefault="00F77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HG Mincho Light J">
    <w:charset w:val="00"/>
    <w:family w:val="auto"/>
    <w:pitch w:val="variable"/>
  </w:font>
  <w:font w:name="Lato">
    <w:charset w:val="00"/>
    <w:family w:val="swiss"/>
    <w:pitch w:val="variable"/>
    <w:sig w:usb0="E10002FF" w:usb1="5000ECFF" w:usb2="00000021"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B009F" w14:textId="01ED98D3" w:rsidR="003F3973" w:rsidRDefault="003F3973">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03863">
      <w:rPr>
        <w:rStyle w:val="Numerstrony"/>
        <w:noProof/>
      </w:rPr>
      <w:t>18</w:t>
    </w:r>
    <w:r>
      <w:rPr>
        <w:rStyle w:val="Numerstrony"/>
      </w:rPr>
      <w:fldChar w:fldCharType="end"/>
    </w:r>
  </w:p>
  <w:p w14:paraId="56638570" w14:textId="6CD3488E" w:rsidR="003F3973" w:rsidRPr="00FA0E1E" w:rsidRDefault="003F3973">
    <w:pPr>
      <w:pStyle w:val="Stopka"/>
      <w:ind w:right="360"/>
      <w:rPr>
        <w:rFonts w:asciiTheme="minorHAnsi" w:hAnsiTheme="minorHAnsi" w:cstheme="minorHAnsi"/>
        <w:sz w:val="22"/>
        <w:szCs w:val="22"/>
      </w:rPr>
    </w:pPr>
    <w:r>
      <w:rPr>
        <w:rFonts w:asciiTheme="minorHAnsi" w:hAnsiTheme="minorHAnsi" w:cstheme="minorHAnsi"/>
        <w:sz w:val="22"/>
        <w:szCs w:val="22"/>
      </w:rPr>
      <w:t>Procedure No. F2/9/2023/ZP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0AEBA" w14:textId="74DD9A63" w:rsidR="003F3973" w:rsidRDefault="003F3973">
    <w:pPr>
      <w:pStyle w:val="Stopka"/>
    </w:pPr>
    <w:r w:rsidRPr="00FB5CFC">
      <w:rPr>
        <w:rFonts w:asciiTheme="minorHAnsi" w:hAnsiTheme="minorHAnsi" w:cstheme="minorHAnsi"/>
        <w:sz w:val="22"/>
        <w:szCs w:val="22"/>
      </w:rPr>
      <w:t>Procedure</w:t>
    </w:r>
    <w:r>
      <w:rPr>
        <w:rFonts w:asciiTheme="minorHAnsi" w:hAnsiTheme="minorHAnsi" w:cstheme="minorHAnsi"/>
        <w:sz w:val="22"/>
        <w:szCs w:val="22"/>
      </w:rPr>
      <w:t xml:space="preserve"> No. F2/9</w:t>
    </w:r>
    <w:r w:rsidRPr="00FB5CFC">
      <w:rPr>
        <w:rFonts w:asciiTheme="minorHAnsi" w:hAnsiTheme="minorHAnsi" w:cstheme="minorHAnsi"/>
        <w:sz w:val="22"/>
        <w:szCs w:val="22"/>
      </w:rPr>
      <w:t>/202</w:t>
    </w:r>
    <w:r>
      <w:rPr>
        <w:rFonts w:asciiTheme="minorHAnsi" w:hAnsiTheme="minorHAnsi" w:cstheme="minorHAnsi"/>
        <w:sz w:val="22"/>
        <w:szCs w:val="22"/>
      </w:rPr>
      <w:t>3/ZP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231F1" w14:textId="77777777" w:rsidR="00F779F4" w:rsidRDefault="00F779F4">
      <w:r>
        <w:separator/>
      </w:r>
    </w:p>
  </w:footnote>
  <w:footnote w:type="continuationSeparator" w:id="0">
    <w:p w14:paraId="6C0EB553" w14:textId="77777777" w:rsidR="00F779F4" w:rsidRDefault="00F779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4"/>
    <w:lvl w:ilvl="0">
      <w:start w:val="1"/>
      <w:numFmt w:val="lowerLetter"/>
      <w:lvlText w:val="%1)"/>
      <w:lvlJc w:val="left"/>
      <w:pPr>
        <w:tabs>
          <w:tab w:val="num" w:pos="393"/>
        </w:tabs>
        <w:ind w:left="393" w:hanging="360"/>
      </w:pPr>
      <w:rPr>
        <w:rFonts w:ascii="Times New Roman" w:hAnsi="Times New Roman" w:cs="Times New Roman"/>
      </w:rPr>
    </w:lvl>
  </w:abstractNum>
  <w:abstractNum w:abstractNumId="1">
    <w:nsid w:val="00000007"/>
    <w:multiLevelType w:val="singleLevel"/>
    <w:tmpl w:val="00000007"/>
    <w:name w:val="WW8Num7"/>
    <w:lvl w:ilvl="0">
      <w:start w:val="1"/>
      <w:numFmt w:val="bullet"/>
      <w:lvlText w:val=""/>
      <w:lvlJc w:val="left"/>
      <w:pPr>
        <w:tabs>
          <w:tab w:val="num" w:pos="397"/>
        </w:tabs>
        <w:ind w:left="397" w:hanging="397"/>
      </w:pPr>
      <w:rPr>
        <w:rFonts w:ascii="Symbol" w:hAnsi="Symbol" w:cs="Symbol"/>
      </w:rPr>
    </w:lvl>
  </w:abstractNum>
  <w:abstractNum w:abstractNumId="2">
    <w:nsid w:val="00000009"/>
    <w:multiLevelType w:val="singleLevel"/>
    <w:tmpl w:val="00000009"/>
    <w:name w:val="WW8Num9"/>
    <w:lvl w:ilvl="0">
      <w:start w:val="1"/>
      <w:numFmt w:val="bullet"/>
      <w:lvlText w:val=""/>
      <w:lvlJc w:val="left"/>
      <w:pPr>
        <w:tabs>
          <w:tab w:val="num" w:pos="397"/>
        </w:tabs>
        <w:ind w:left="397" w:hanging="397"/>
      </w:pPr>
      <w:rPr>
        <w:rFonts w:ascii="Symbol" w:hAnsi="Symbol" w:cs="Symbol"/>
      </w:rPr>
    </w:lvl>
  </w:abstractNum>
  <w:abstractNum w:abstractNumId="3">
    <w:nsid w:val="0000000E"/>
    <w:multiLevelType w:val="singleLevel"/>
    <w:tmpl w:val="0000000E"/>
    <w:name w:val="WW8Num14"/>
    <w:lvl w:ilvl="0">
      <w:start w:val="1"/>
      <w:numFmt w:val="bullet"/>
      <w:lvlText w:val=""/>
      <w:lvlJc w:val="left"/>
      <w:pPr>
        <w:tabs>
          <w:tab w:val="num" w:pos="397"/>
        </w:tabs>
        <w:ind w:left="397" w:hanging="397"/>
      </w:pPr>
      <w:rPr>
        <w:rFonts w:ascii="Symbol" w:hAnsi="Symbol" w:cs="Symbol"/>
      </w:rPr>
    </w:lvl>
  </w:abstractNum>
  <w:abstractNum w:abstractNumId="4">
    <w:nsid w:val="0000000F"/>
    <w:multiLevelType w:val="singleLevel"/>
    <w:tmpl w:val="0000000F"/>
    <w:name w:val="WW8Num15"/>
    <w:lvl w:ilvl="0">
      <w:start w:val="1"/>
      <w:numFmt w:val="bullet"/>
      <w:lvlText w:val=""/>
      <w:lvlJc w:val="left"/>
      <w:pPr>
        <w:tabs>
          <w:tab w:val="num" w:pos="794"/>
        </w:tabs>
        <w:ind w:left="794" w:hanging="397"/>
      </w:pPr>
      <w:rPr>
        <w:rFonts w:ascii="Wingdings" w:hAnsi="Wingdings" w:cs="Wingdings"/>
      </w:rPr>
    </w:lvl>
  </w:abstractNum>
  <w:abstractNum w:abstractNumId="5">
    <w:nsid w:val="00000010"/>
    <w:multiLevelType w:val="singleLevel"/>
    <w:tmpl w:val="00000010"/>
    <w:name w:val="WW8Num16"/>
    <w:lvl w:ilvl="0">
      <w:start w:val="1"/>
      <w:numFmt w:val="bullet"/>
      <w:lvlText w:val=""/>
      <w:lvlJc w:val="left"/>
      <w:pPr>
        <w:tabs>
          <w:tab w:val="num" w:pos="397"/>
        </w:tabs>
        <w:ind w:left="397" w:hanging="397"/>
      </w:pPr>
      <w:rPr>
        <w:rFonts w:ascii="Symbol" w:hAnsi="Symbol" w:cs="Symbol"/>
      </w:rPr>
    </w:lvl>
  </w:abstractNum>
  <w:abstractNum w:abstractNumId="6">
    <w:nsid w:val="00000014"/>
    <w:multiLevelType w:val="singleLevel"/>
    <w:tmpl w:val="00000014"/>
    <w:name w:val="WW8Num20"/>
    <w:lvl w:ilvl="0">
      <w:start w:val="1"/>
      <w:numFmt w:val="bullet"/>
      <w:lvlText w:val=""/>
      <w:lvlJc w:val="left"/>
      <w:pPr>
        <w:tabs>
          <w:tab w:val="num" w:pos="794"/>
        </w:tabs>
        <w:ind w:left="794" w:hanging="397"/>
      </w:pPr>
      <w:rPr>
        <w:rFonts w:ascii="Wingdings" w:hAnsi="Wingdings" w:cs="Wingdings"/>
      </w:rPr>
    </w:lvl>
  </w:abstractNum>
  <w:abstractNum w:abstractNumId="7">
    <w:nsid w:val="02A353F3"/>
    <w:multiLevelType w:val="singleLevel"/>
    <w:tmpl w:val="E5F69086"/>
    <w:lvl w:ilvl="0">
      <w:start w:val="1"/>
      <w:numFmt w:val="decimal"/>
      <w:lvlText w:val="%1."/>
      <w:lvlJc w:val="left"/>
      <w:pPr>
        <w:tabs>
          <w:tab w:val="num" w:pos="360"/>
        </w:tabs>
        <w:ind w:left="360" w:hanging="360"/>
      </w:pPr>
      <w:rPr>
        <w:rFonts w:cs="Times New Roman" w:hint="default"/>
      </w:rPr>
    </w:lvl>
  </w:abstractNum>
  <w:abstractNum w:abstractNumId="8">
    <w:nsid w:val="02BF108D"/>
    <w:multiLevelType w:val="hybridMultilevel"/>
    <w:tmpl w:val="669A7AB6"/>
    <w:lvl w:ilvl="0" w:tplc="308CF9EA">
      <w:start w:val="1"/>
      <w:numFmt w:val="decimal"/>
      <w:lvlText w:val="%1)"/>
      <w:lvlJc w:val="left"/>
      <w:pPr>
        <w:ind w:left="1146" w:hanging="360"/>
      </w:pPr>
      <w:rPr>
        <w:rFonts w:asciiTheme="minorHAnsi" w:eastAsia="Times New Roman" w:hAnsiTheme="minorHAnsi" w:cstheme="minorHAnsi"/>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03CF57FF"/>
    <w:multiLevelType w:val="multilevel"/>
    <w:tmpl w:val="2AE0455C"/>
    <w:lvl w:ilvl="0">
      <w:start w:val="1"/>
      <w:numFmt w:val="decimal"/>
      <w:lvlText w:val="%1."/>
      <w:lvlJc w:val="left"/>
      <w:pPr>
        <w:ind w:left="1068" w:hanging="360"/>
      </w:pPr>
      <w:rPr>
        <w:rFonts w:hint="default"/>
      </w:rPr>
    </w:lvl>
    <w:lvl w:ilvl="1">
      <w:start w:val="1"/>
      <w:numFmt w:val="ordinal"/>
      <w:lvlText w:val="2.%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0">
    <w:nsid w:val="04891BAA"/>
    <w:multiLevelType w:val="multilevel"/>
    <w:tmpl w:val="4856631E"/>
    <w:lvl w:ilvl="0">
      <w:start w:val="1"/>
      <w:numFmt w:val="decimal"/>
      <w:lvlText w:val="%1."/>
      <w:lvlJc w:val="left"/>
      <w:pPr>
        <w:ind w:left="360" w:hanging="360"/>
      </w:pPr>
    </w:lvl>
    <w:lvl w:ilvl="1">
      <w:start w:val="1"/>
      <w:numFmt w:val="decimal"/>
      <w:lvlText w:val="%2)"/>
      <w:lvlJc w:val="left"/>
      <w:pPr>
        <w:ind w:left="1000" w:hanging="432"/>
      </w:pPr>
      <w:rPr>
        <w:rFonts w:asciiTheme="minorHAnsi" w:eastAsia="Times New Roman" w:hAnsiTheme="minorHAnsi" w:cstheme="minorHAns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5826C5C"/>
    <w:multiLevelType w:val="hybridMultilevel"/>
    <w:tmpl w:val="55BA154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
    <w:nsid w:val="079C2123"/>
    <w:multiLevelType w:val="hybridMultilevel"/>
    <w:tmpl w:val="E4F8A93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83470B5"/>
    <w:multiLevelType w:val="hybridMultilevel"/>
    <w:tmpl w:val="3C0024B6"/>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nsid w:val="086A7456"/>
    <w:multiLevelType w:val="hybridMultilevel"/>
    <w:tmpl w:val="9B62A5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099010B0"/>
    <w:multiLevelType w:val="multilevel"/>
    <w:tmpl w:val="E9A84E3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099123D1"/>
    <w:multiLevelType w:val="hybridMultilevel"/>
    <w:tmpl w:val="24F89B80"/>
    <w:lvl w:ilvl="0" w:tplc="FD08C36E">
      <w:start w:val="1"/>
      <w:numFmt w:val="upperRoman"/>
      <w:lvlText w:val="%1."/>
      <w:lvlJc w:val="left"/>
      <w:pPr>
        <w:ind w:left="1080" w:hanging="720"/>
      </w:pPr>
      <w:rPr>
        <w:rFonts w:hint="default"/>
        <w:b/>
        <w:color w:val="auto"/>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415DD0"/>
    <w:multiLevelType w:val="hybridMultilevel"/>
    <w:tmpl w:val="D7C66456"/>
    <w:lvl w:ilvl="0" w:tplc="CD80463C">
      <w:start w:val="1"/>
      <w:numFmt w:val="lowerLetter"/>
      <w:lvlText w:val="%1)"/>
      <w:lvlJc w:val="left"/>
      <w:pPr>
        <w:ind w:left="2136" w:hanging="360"/>
      </w:pPr>
      <w:rPr>
        <w:rFonts w:asciiTheme="minorHAnsi" w:eastAsia="Times New Roman" w:hAnsiTheme="minorHAnsi" w:cstheme="minorHAnsi"/>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8">
    <w:nsid w:val="0D0B0F96"/>
    <w:multiLevelType w:val="hybridMultilevel"/>
    <w:tmpl w:val="269A50DE"/>
    <w:lvl w:ilvl="0" w:tplc="D52697E0">
      <w:start w:val="1"/>
      <w:numFmt w:val="decimal"/>
      <w:lvlText w:val="%1."/>
      <w:lvlJc w:val="left"/>
      <w:pPr>
        <w:ind w:left="114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DF23134"/>
    <w:multiLevelType w:val="hybridMultilevel"/>
    <w:tmpl w:val="2036414A"/>
    <w:lvl w:ilvl="0" w:tplc="5A248A18">
      <w:start w:val="20"/>
      <w:numFmt w:val="upperRoman"/>
      <w:lvlText w:val="%1."/>
      <w:lvlJc w:val="right"/>
      <w:pPr>
        <w:ind w:left="720" w:hanging="360"/>
      </w:pPr>
      <w:rPr>
        <w:rFonts w:hint="default"/>
        <w:b/>
      </w:rPr>
    </w:lvl>
    <w:lvl w:ilvl="1" w:tplc="0D8C0DB4">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0FEC79F9"/>
    <w:multiLevelType w:val="hybridMultilevel"/>
    <w:tmpl w:val="8A042282"/>
    <w:lvl w:ilvl="0" w:tplc="BE1250B2">
      <w:start w:val="1"/>
      <w:numFmt w:val="decimal"/>
      <w:lvlText w:val="%1."/>
      <w:lvlJc w:val="left"/>
      <w:pPr>
        <w:ind w:left="720" w:hanging="360"/>
      </w:pPr>
      <w:rPr>
        <w:rFonts w:asciiTheme="minorHAnsi" w:eastAsia="Times New Roman" w:hAnsiTheme="minorHAnsi" w:cstheme="minorHAnsi"/>
        <w:b w:val="0"/>
        <w:i w:val="0"/>
      </w:rPr>
    </w:lvl>
    <w:lvl w:ilvl="1" w:tplc="04150011">
      <w:start w:val="1"/>
      <w:numFmt w:val="decimal"/>
      <w:lvlText w:val="%2)"/>
      <w:lvlJc w:val="left"/>
      <w:pPr>
        <w:ind w:left="1440" w:hanging="360"/>
      </w:pPr>
    </w:lvl>
    <w:lvl w:ilvl="2" w:tplc="95405B2C">
      <w:start w:val="13"/>
      <w:numFmt w:val="upperRoman"/>
      <w:lvlText w:val="%3."/>
      <w:lvlJc w:val="left"/>
      <w:pPr>
        <w:ind w:left="2700" w:hanging="720"/>
      </w:pPr>
      <w:rPr>
        <w:rFonts w:hint="default"/>
      </w:rPr>
    </w:lvl>
    <w:lvl w:ilvl="3" w:tplc="04AA64E4">
      <w:start w:val="1"/>
      <w:numFmt w:val="lowerLetter"/>
      <w:lvlText w:val="%4)"/>
      <w:lvlJc w:val="left"/>
      <w:pPr>
        <w:ind w:left="2880" w:hanging="360"/>
      </w:pPr>
      <w:rPr>
        <w:rFonts w:hint="default"/>
      </w:rPr>
    </w:lvl>
    <w:lvl w:ilvl="4" w:tplc="3606D07C">
      <w:start w:val="2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0F66810"/>
    <w:multiLevelType w:val="hybridMultilevel"/>
    <w:tmpl w:val="2656FC5E"/>
    <w:lvl w:ilvl="0" w:tplc="F2D0D370">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11176358"/>
    <w:multiLevelType w:val="hybridMultilevel"/>
    <w:tmpl w:val="FB58F4D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nsid w:val="18424E6C"/>
    <w:multiLevelType w:val="hybridMultilevel"/>
    <w:tmpl w:val="B2782AA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nsid w:val="18A51BFD"/>
    <w:multiLevelType w:val="hybridMultilevel"/>
    <w:tmpl w:val="935833C4"/>
    <w:lvl w:ilvl="0" w:tplc="76B46A8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502"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193B33EF"/>
    <w:multiLevelType w:val="hybridMultilevel"/>
    <w:tmpl w:val="4246E7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FA2B6C6">
      <w:start w:val="2"/>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1A5F52CB"/>
    <w:multiLevelType w:val="hybridMultilevel"/>
    <w:tmpl w:val="3E024CE2"/>
    <w:lvl w:ilvl="0" w:tplc="D944B23E">
      <w:start w:val="1"/>
      <w:numFmt w:val="bullet"/>
      <w:lvlText w:val="−"/>
      <w:lvlJc w:val="left"/>
      <w:pPr>
        <w:ind w:left="1776" w:hanging="360"/>
      </w:pPr>
      <w:rPr>
        <w:rFonts w:ascii="Times New Roman" w:hAnsi="Times New Roman" w:cs="Times New Roman" w:hint="default"/>
        <w:color w:val="auto"/>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8">
    <w:nsid w:val="1A6267B3"/>
    <w:multiLevelType w:val="hybridMultilevel"/>
    <w:tmpl w:val="CCBA7E8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nsid w:val="1DAF04D2"/>
    <w:multiLevelType w:val="hybridMultilevel"/>
    <w:tmpl w:val="EA066CA2"/>
    <w:lvl w:ilvl="0" w:tplc="0415000F">
      <w:start w:val="1"/>
      <w:numFmt w:val="decimal"/>
      <w:lvlText w:val="%1."/>
      <w:lvlJc w:val="left"/>
      <w:pPr>
        <w:ind w:left="502"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207D256B"/>
    <w:multiLevelType w:val="hybridMultilevel"/>
    <w:tmpl w:val="2036414A"/>
    <w:lvl w:ilvl="0" w:tplc="5A248A18">
      <w:start w:val="20"/>
      <w:numFmt w:val="upperRoman"/>
      <w:lvlText w:val="%1."/>
      <w:lvlJc w:val="right"/>
      <w:pPr>
        <w:ind w:left="720" w:hanging="360"/>
      </w:pPr>
      <w:rPr>
        <w:rFonts w:hint="default"/>
        <w:b/>
      </w:rPr>
    </w:lvl>
    <w:lvl w:ilvl="1" w:tplc="0D8C0DB4">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0923A98"/>
    <w:multiLevelType w:val="hybridMultilevel"/>
    <w:tmpl w:val="2382A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0982D1D"/>
    <w:multiLevelType w:val="hybridMultilevel"/>
    <w:tmpl w:val="341C81FA"/>
    <w:lvl w:ilvl="0" w:tplc="0415000F">
      <w:start w:val="1"/>
      <w:numFmt w:val="decimal"/>
      <w:lvlText w:val="%1."/>
      <w:lvlJc w:val="left"/>
      <w:pPr>
        <w:ind w:left="1146" w:hanging="360"/>
      </w:pPr>
    </w:lvl>
    <w:lvl w:ilvl="1" w:tplc="4A283B34">
      <w:numFmt w:val="bullet"/>
      <w:lvlText w:val=""/>
      <w:lvlJc w:val="left"/>
      <w:pPr>
        <w:ind w:left="1866" w:hanging="360"/>
      </w:pPr>
      <w:rPr>
        <w:rFonts w:ascii="Symbol" w:eastAsia="Times New Roman" w:hAnsi="Symbol" w:cstheme="minorHAns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213E0BE6"/>
    <w:multiLevelType w:val="hybridMultilevel"/>
    <w:tmpl w:val="B91C161A"/>
    <w:lvl w:ilvl="0" w:tplc="31841DEA">
      <w:start w:val="1"/>
      <w:numFmt w:val="decimal"/>
      <w:lvlText w:val="%1)"/>
      <w:lvlJc w:val="left"/>
      <w:pPr>
        <w:ind w:left="1068" w:hanging="360"/>
      </w:pPr>
      <w:rPr>
        <w:rFonts w:asciiTheme="minorHAnsi" w:eastAsia="Times New Roman" w:hAnsiTheme="minorHAnsi" w:cstheme="minorHAnsi"/>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ascii="Times New Roman" w:hAnsi="Times New Roman" w:cs="Times New Roman"/>
      </w:rPr>
    </w:lvl>
    <w:lvl w:ilvl="1">
      <w:start w:val="1"/>
      <w:numFmt w:val="decimal"/>
      <w:pStyle w:val="NumPar2"/>
      <w:lvlText w:val="%1.%2."/>
      <w:lvlJc w:val="left"/>
      <w:pPr>
        <w:tabs>
          <w:tab w:val="num" w:pos="850"/>
        </w:tabs>
        <w:ind w:left="850" w:hanging="850"/>
      </w:pPr>
      <w:rPr>
        <w:rFonts w:ascii="Times New Roman" w:hAnsi="Times New Roman" w:cs="Times New Roman"/>
      </w:rPr>
    </w:lvl>
    <w:lvl w:ilvl="2">
      <w:start w:val="1"/>
      <w:numFmt w:val="decimal"/>
      <w:pStyle w:val="NumPar3"/>
      <w:lvlText w:val="%1.%2.%3."/>
      <w:lvlJc w:val="left"/>
      <w:pPr>
        <w:tabs>
          <w:tab w:val="num" w:pos="850"/>
        </w:tabs>
        <w:ind w:left="850" w:hanging="850"/>
      </w:pPr>
      <w:rPr>
        <w:rFonts w:ascii="Times New Roman" w:hAnsi="Times New Roman" w:cs="Times New Roman"/>
      </w:rPr>
    </w:lvl>
    <w:lvl w:ilvl="3">
      <w:start w:val="1"/>
      <w:numFmt w:val="decimal"/>
      <w:pStyle w:val="NumPar4"/>
      <w:lvlText w:val="%1.%2.%3.%4."/>
      <w:lvlJc w:val="left"/>
      <w:pPr>
        <w:tabs>
          <w:tab w:val="num" w:pos="850"/>
        </w:tabs>
        <w:ind w:left="850" w:hanging="850"/>
      </w:pPr>
      <w:rPr>
        <w:rFonts w:ascii="Times New Roman" w:hAnsi="Times New Roman" w:cs="Times New Roman"/>
      </w:rPr>
    </w:lvl>
    <w:lvl w:ilvl="4">
      <w:start w:val="1"/>
      <w:numFmt w:val="lowerLetter"/>
      <w:lvlText w:val="(%5)"/>
      <w:lvlJc w:val="left"/>
      <w:pPr>
        <w:ind w:left="1800" w:hanging="360"/>
      </w:pPr>
      <w:rPr>
        <w:rFonts w:ascii="Times New Roman" w:hAnsi="Times New Roman" w:cs="Times New Roman"/>
      </w:rPr>
    </w:lvl>
    <w:lvl w:ilvl="5">
      <w:start w:val="1"/>
      <w:numFmt w:val="lowerRoman"/>
      <w:lvlText w:val="(%6)"/>
      <w:lvlJc w:val="left"/>
      <w:pPr>
        <w:ind w:left="2160" w:hanging="360"/>
      </w:pPr>
      <w:rPr>
        <w:rFonts w:ascii="Times New Roman" w:hAnsi="Times New Roman" w:cs="Times New Roman"/>
      </w:rPr>
    </w:lvl>
    <w:lvl w:ilvl="6">
      <w:start w:val="1"/>
      <w:numFmt w:val="decimal"/>
      <w:lvlText w:val="%7."/>
      <w:lvlJc w:val="left"/>
      <w:pPr>
        <w:ind w:left="2520" w:hanging="360"/>
      </w:pPr>
      <w:rPr>
        <w:rFonts w:ascii="Times New Roman" w:hAnsi="Times New Roman" w:cs="Times New Roman"/>
      </w:rPr>
    </w:lvl>
    <w:lvl w:ilvl="7">
      <w:start w:val="1"/>
      <w:numFmt w:val="lowerLetter"/>
      <w:lvlText w:val="%8."/>
      <w:lvlJc w:val="left"/>
      <w:pPr>
        <w:ind w:left="2880" w:hanging="360"/>
      </w:pPr>
      <w:rPr>
        <w:rFonts w:ascii="Times New Roman" w:hAnsi="Times New Roman" w:cs="Times New Roman"/>
      </w:rPr>
    </w:lvl>
    <w:lvl w:ilvl="8">
      <w:start w:val="1"/>
      <w:numFmt w:val="lowerRoman"/>
      <w:lvlText w:val="%9."/>
      <w:lvlJc w:val="left"/>
      <w:pPr>
        <w:ind w:left="3240" w:hanging="360"/>
      </w:pPr>
      <w:rPr>
        <w:rFonts w:ascii="Times New Roman" w:hAnsi="Times New Roman" w:cs="Times New Roman"/>
      </w:rPr>
    </w:lvl>
  </w:abstractNum>
  <w:abstractNum w:abstractNumId="35">
    <w:nsid w:val="268A40AA"/>
    <w:multiLevelType w:val="multilevel"/>
    <w:tmpl w:val="E042C3AE"/>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26E67B37"/>
    <w:multiLevelType w:val="hybridMultilevel"/>
    <w:tmpl w:val="511C1C4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27970873"/>
    <w:multiLevelType w:val="multilevel"/>
    <w:tmpl w:val="793210E6"/>
    <w:lvl w:ilvl="0">
      <w:start w:val="2"/>
      <w:numFmt w:val="decimal"/>
      <w:lvlText w:val="%1."/>
      <w:lvlJc w:val="left"/>
      <w:pPr>
        <w:ind w:left="1353" w:hanging="360"/>
      </w:pPr>
      <w:rPr>
        <w:rFonts w:hint="default"/>
        <w:color w:val="auto"/>
      </w:rPr>
    </w:lvl>
    <w:lvl w:ilvl="1">
      <w:start w:val="1"/>
      <w:numFmt w:val="decimal"/>
      <w:isLgl/>
      <w:lvlText w:val="%1.%2."/>
      <w:lvlJc w:val="left"/>
      <w:pPr>
        <w:ind w:left="1353" w:hanging="360"/>
      </w:pPr>
      <w:rPr>
        <w:rFonts w:hint="default"/>
        <w:b/>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073" w:hanging="108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433" w:hanging="1440"/>
      </w:pPr>
      <w:rPr>
        <w:rFonts w:hint="default"/>
      </w:rPr>
    </w:lvl>
  </w:abstractNum>
  <w:abstractNum w:abstractNumId="38">
    <w:nsid w:val="29D74BDE"/>
    <w:multiLevelType w:val="multilevel"/>
    <w:tmpl w:val="1FF4338C"/>
    <w:lvl w:ilvl="0">
      <w:start w:val="1"/>
      <w:numFmt w:val="decimal"/>
      <w:lvlText w:val="%1."/>
      <w:lvlJc w:val="left"/>
      <w:pPr>
        <w:ind w:left="1068" w:hanging="360"/>
      </w:pPr>
      <w:rPr>
        <w:rFonts w:hint="default"/>
      </w:rPr>
    </w:lvl>
    <w:lvl w:ilvl="1">
      <w:start w:val="1"/>
      <w:numFmt w:val="ordina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39">
    <w:nsid w:val="2B5F128E"/>
    <w:multiLevelType w:val="hybridMultilevel"/>
    <w:tmpl w:val="8AAC6800"/>
    <w:lvl w:ilvl="0" w:tplc="2B0A7542">
      <w:start w:val="1"/>
      <w:numFmt w:val="decimal"/>
      <w:lvlText w:val="%1)"/>
      <w:lvlJc w:val="left"/>
      <w:pPr>
        <w:ind w:left="1440" w:hanging="360"/>
      </w:pPr>
      <w:rPr>
        <w:rFonts w:asciiTheme="minorHAnsi" w:eastAsia="Times New Roman" w:hAnsiTheme="minorHAnsi" w:cstheme="minorHAns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2FC26969"/>
    <w:multiLevelType w:val="multilevel"/>
    <w:tmpl w:val="6EF8847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3)"/>
      <w:lvlJc w:val="left"/>
      <w:pPr>
        <w:ind w:left="1224" w:hanging="504"/>
      </w:pPr>
      <w:rPr>
        <w:rFonts w:asciiTheme="minorHAnsi" w:eastAsia="Times New Roman" w:hAnsiTheme="minorHAnsi" w:cstheme="minorHAns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30EF0E89"/>
    <w:multiLevelType w:val="hybridMultilevel"/>
    <w:tmpl w:val="A688616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2DE3A0E"/>
    <w:multiLevelType w:val="hybridMultilevel"/>
    <w:tmpl w:val="9468F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30638AE"/>
    <w:multiLevelType w:val="hybridMultilevel"/>
    <w:tmpl w:val="D722DDBA"/>
    <w:lvl w:ilvl="0" w:tplc="CC103792">
      <w:start w:val="1"/>
      <w:numFmt w:val="bullet"/>
      <w:lvlText w:val="−"/>
      <w:lvlJc w:val="left"/>
      <w:pPr>
        <w:ind w:left="1776" w:hanging="360"/>
      </w:pPr>
      <w:rPr>
        <w:rFonts w:ascii="Times New Roman" w:hAnsi="Times New Roman" w:cs="Times New Roman" w:hint="default"/>
        <w:color w:val="auto"/>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4">
    <w:nsid w:val="38C46C4E"/>
    <w:multiLevelType w:val="multilevel"/>
    <w:tmpl w:val="7A6C0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C746D85"/>
    <w:multiLevelType w:val="multilevel"/>
    <w:tmpl w:val="29F64D9A"/>
    <w:lvl w:ilvl="0">
      <w:start w:val="1"/>
      <w:numFmt w:val="decimal"/>
      <w:lvlText w:val="%1."/>
      <w:lvlJc w:val="left"/>
      <w:pPr>
        <w:ind w:left="1428" w:hanging="360"/>
      </w:pPr>
    </w:lvl>
    <w:lvl w:ilvl="1">
      <w:start w:val="1"/>
      <w:numFmt w:val="decimal"/>
      <w:isLgl/>
      <w:lvlText w:val="%1.%2"/>
      <w:lvlJc w:val="left"/>
      <w:pPr>
        <w:ind w:left="2136" w:hanging="360"/>
      </w:pPr>
      <w:rPr>
        <w:rFonts w:hint="default"/>
      </w:rPr>
    </w:lvl>
    <w:lvl w:ilvl="2">
      <w:start w:val="1"/>
      <w:numFmt w:val="decimal"/>
      <w:isLgl/>
      <w:lvlText w:val="%1.%2.%3"/>
      <w:lvlJc w:val="left"/>
      <w:pPr>
        <w:ind w:left="3204" w:hanging="720"/>
      </w:pPr>
      <w:rPr>
        <w:rFonts w:hint="default"/>
      </w:rPr>
    </w:lvl>
    <w:lvl w:ilvl="3">
      <w:start w:val="1"/>
      <w:numFmt w:val="decimal"/>
      <w:isLgl/>
      <w:lvlText w:val="%1.%2.%3.%4"/>
      <w:lvlJc w:val="left"/>
      <w:pPr>
        <w:ind w:left="3912" w:hanging="720"/>
      </w:pPr>
      <w:rPr>
        <w:rFonts w:hint="default"/>
      </w:rPr>
    </w:lvl>
    <w:lvl w:ilvl="4">
      <w:start w:val="1"/>
      <w:numFmt w:val="decimal"/>
      <w:isLgl/>
      <w:lvlText w:val="%1.%2.%3.%4.%5"/>
      <w:lvlJc w:val="left"/>
      <w:pPr>
        <w:ind w:left="4980" w:hanging="1080"/>
      </w:pPr>
      <w:rPr>
        <w:rFonts w:hint="default"/>
      </w:rPr>
    </w:lvl>
    <w:lvl w:ilvl="5">
      <w:start w:val="1"/>
      <w:numFmt w:val="decimal"/>
      <w:isLgl/>
      <w:lvlText w:val="%1.%2.%3.%4.%5.%6"/>
      <w:lvlJc w:val="left"/>
      <w:pPr>
        <w:ind w:left="5688" w:hanging="1080"/>
      </w:pPr>
      <w:rPr>
        <w:rFonts w:hint="default"/>
      </w:rPr>
    </w:lvl>
    <w:lvl w:ilvl="6">
      <w:start w:val="1"/>
      <w:numFmt w:val="decimal"/>
      <w:isLgl/>
      <w:lvlText w:val="%1.%2.%3.%4.%5.%6.%7"/>
      <w:lvlJc w:val="left"/>
      <w:pPr>
        <w:ind w:left="6756" w:hanging="1440"/>
      </w:pPr>
      <w:rPr>
        <w:rFonts w:hint="default"/>
      </w:rPr>
    </w:lvl>
    <w:lvl w:ilvl="7">
      <w:start w:val="1"/>
      <w:numFmt w:val="decimal"/>
      <w:isLgl/>
      <w:lvlText w:val="%1.%2.%3.%4.%5.%6.%7.%8"/>
      <w:lvlJc w:val="left"/>
      <w:pPr>
        <w:ind w:left="7464" w:hanging="1440"/>
      </w:pPr>
      <w:rPr>
        <w:rFonts w:hint="default"/>
      </w:rPr>
    </w:lvl>
    <w:lvl w:ilvl="8">
      <w:start w:val="1"/>
      <w:numFmt w:val="decimal"/>
      <w:isLgl/>
      <w:lvlText w:val="%1.%2.%3.%4.%5.%6.%7.%8.%9"/>
      <w:lvlJc w:val="left"/>
      <w:pPr>
        <w:ind w:left="8172" w:hanging="1440"/>
      </w:pPr>
      <w:rPr>
        <w:rFonts w:hint="default"/>
      </w:rPr>
    </w:lvl>
  </w:abstractNum>
  <w:abstractNum w:abstractNumId="46">
    <w:nsid w:val="3DA11049"/>
    <w:multiLevelType w:val="singleLevel"/>
    <w:tmpl w:val="BB0AEF1E"/>
    <w:lvl w:ilvl="0">
      <w:start w:val="1"/>
      <w:numFmt w:val="lowerLetter"/>
      <w:lvlText w:val="%1)"/>
      <w:lvlJc w:val="left"/>
      <w:pPr>
        <w:tabs>
          <w:tab w:val="num" w:pos="1353"/>
        </w:tabs>
        <w:ind w:left="1353" w:hanging="360"/>
      </w:pPr>
      <w:rPr>
        <w:rFonts w:ascii="Calibri" w:hAnsi="Calibri" w:cs="Calibri" w:hint="default"/>
        <w:strike w:val="0"/>
        <w:color w:val="000000"/>
      </w:rPr>
    </w:lvl>
  </w:abstractNum>
  <w:abstractNum w:abstractNumId="47">
    <w:nsid w:val="3FAD231E"/>
    <w:multiLevelType w:val="hybridMultilevel"/>
    <w:tmpl w:val="025E0B1C"/>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8">
    <w:nsid w:val="41824FDB"/>
    <w:multiLevelType w:val="hybridMultilevel"/>
    <w:tmpl w:val="B11AB8A6"/>
    <w:lvl w:ilvl="0" w:tplc="04150001">
      <w:start w:val="1"/>
      <w:numFmt w:val="bullet"/>
      <w:lvlText w:val=""/>
      <w:lvlJc w:val="left"/>
      <w:pPr>
        <w:ind w:left="3272" w:hanging="360"/>
      </w:pPr>
      <w:rPr>
        <w:rFonts w:ascii="Symbol" w:hAnsi="Symbol" w:hint="default"/>
      </w:rPr>
    </w:lvl>
    <w:lvl w:ilvl="1" w:tplc="04150003" w:tentative="1">
      <w:start w:val="1"/>
      <w:numFmt w:val="bullet"/>
      <w:lvlText w:val="o"/>
      <w:lvlJc w:val="left"/>
      <w:pPr>
        <w:ind w:left="3992" w:hanging="360"/>
      </w:pPr>
      <w:rPr>
        <w:rFonts w:ascii="Courier New" w:hAnsi="Courier New" w:cs="Courier New" w:hint="default"/>
      </w:rPr>
    </w:lvl>
    <w:lvl w:ilvl="2" w:tplc="04150005" w:tentative="1">
      <w:start w:val="1"/>
      <w:numFmt w:val="bullet"/>
      <w:lvlText w:val=""/>
      <w:lvlJc w:val="left"/>
      <w:pPr>
        <w:ind w:left="4712" w:hanging="360"/>
      </w:pPr>
      <w:rPr>
        <w:rFonts w:ascii="Wingdings" w:hAnsi="Wingdings" w:hint="default"/>
      </w:rPr>
    </w:lvl>
    <w:lvl w:ilvl="3" w:tplc="04150001" w:tentative="1">
      <w:start w:val="1"/>
      <w:numFmt w:val="bullet"/>
      <w:lvlText w:val=""/>
      <w:lvlJc w:val="left"/>
      <w:pPr>
        <w:ind w:left="5432" w:hanging="360"/>
      </w:pPr>
      <w:rPr>
        <w:rFonts w:ascii="Symbol" w:hAnsi="Symbol" w:hint="default"/>
      </w:rPr>
    </w:lvl>
    <w:lvl w:ilvl="4" w:tplc="04150003" w:tentative="1">
      <w:start w:val="1"/>
      <w:numFmt w:val="bullet"/>
      <w:lvlText w:val="o"/>
      <w:lvlJc w:val="left"/>
      <w:pPr>
        <w:ind w:left="6152" w:hanging="360"/>
      </w:pPr>
      <w:rPr>
        <w:rFonts w:ascii="Courier New" w:hAnsi="Courier New" w:cs="Courier New" w:hint="default"/>
      </w:rPr>
    </w:lvl>
    <w:lvl w:ilvl="5" w:tplc="04150005" w:tentative="1">
      <w:start w:val="1"/>
      <w:numFmt w:val="bullet"/>
      <w:lvlText w:val=""/>
      <w:lvlJc w:val="left"/>
      <w:pPr>
        <w:ind w:left="6872" w:hanging="360"/>
      </w:pPr>
      <w:rPr>
        <w:rFonts w:ascii="Wingdings" w:hAnsi="Wingdings" w:hint="default"/>
      </w:rPr>
    </w:lvl>
    <w:lvl w:ilvl="6" w:tplc="04150001" w:tentative="1">
      <w:start w:val="1"/>
      <w:numFmt w:val="bullet"/>
      <w:lvlText w:val=""/>
      <w:lvlJc w:val="left"/>
      <w:pPr>
        <w:ind w:left="7592" w:hanging="360"/>
      </w:pPr>
      <w:rPr>
        <w:rFonts w:ascii="Symbol" w:hAnsi="Symbol" w:hint="default"/>
      </w:rPr>
    </w:lvl>
    <w:lvl w:ilvl="7" w:tplc="04150003" w:tentative="1">
      <w:start w:val="1"/>
      <w:numFmt w:val="bullet"/>
      <w:lvlText w:val="o"/>
      <w:lvlJc w:val="left"/>
      <w:pPr>
        <w:ind w:left="8312" w:hanging="360"/>
      </w:pPr>
      <w:rPr>
        <w:rFonts w:ascii="Courier New" w:hAnsi="Courier New" w:cs="Courier New" w:hint="default"/>
      </w:rPr>
    </w:lvl>
    <w:lvl w:ilvl="8" w:tplc="04150005" w:tentative="1">
      <w:start w:val="1"/>
      <w:numFmt w:val="bullet"/>
      <w:lvlText w:val=""/>
      <w:lvlJc w:val="left"/>
      <w:pPr>
        <w:ind w:left="9032" w:hanging="360"/>
      </w:pPr>
      <w:rPr>
        <w:rFonts w:ascii="Wingdings" w:hAnsi="Wingdings" w:hint="default"/>
      </w:rPr>
    </w:lvl>
  </w:abstractNum>
  <w:abstractNum w:abstractNumId="4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0">
    <w:nsid w:val="43642534"/>
    <w:multiLevelType w:val="multilevel"/>
    <w:tmpl w:val="3AAC6086"/>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45D54B12"/>
    <w:multiLevelType w:val="hybridMultilevel"/>
    <w:tmpl w:val="4A1C8232"/>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2">
    <w:nsid w:val="4772364A"/>
    <w:multiLevelType w:val="hybridMultilevel"/>
    <w:tmpl w:val="866073D8"/>
    <w:lvl w:ilvl="0" w:tplc="04150011">
      <w:start w:val="1"/>
      <w:numFmt w:val="decimal"/>
      <w:lvlText w:val="%1)"/>
      <w:lvlJc w:val="left"/>
      <w:pPr>
        <w:ind w:left="2868" w:hanging="360"/>
      </w:pPr>
    </w:lvl>
    <w:lvl w:ilvl="1" w:tplc="04150019" w:tentative="1">
      <w:start w:val="1"/>
      <w:numFmt w:val="lowerLetter"/>
      <w:lvlText w:val="%2."/>
      <w:lvlJc w:val="left"/>
      <w:pPr>
        <w:ind w:left="3588" w:hanging="360"/>
      </w:pPr>
    </w:lvl>
    <w:lvl w:ilvl="2" w:tplc="0415001B" w:tentative="1">
      <w:start w:val="1"/>
      <w:numFmt w:val="lowerRoman"/>
      <w:lvlText w:val="%3."/>
      <w:lvlJc w:val="right"/>
      <w:pPr>
        <w:ind w:left="4308" w:hanging="180"/>
      </w:pPr>
    </w:lvl>
    <w:lvl w:ilvl="3" w:tplc="0415000F" w:tentative="1">
      <w:start w:val="1"/>
      <w:numFmt w:val="decimal"/>
      <w:lvlText w:val="%4."/>
      <w:lvlJc w:val="left"/>
      <w:pPr>
        <w:ind w:left="5028" w:hanging="360"/>
      </w:pPr>
    </w:lvl>
    <w:lvl w:ilvl="4" w:tplc="04150019" w:tentative="1">
      <w:start w:val="1"/>
      <w:numFmt w:val="lowerLetter"/>
      <w:lvlText w:val="%5."/>
      <w:lvlJc w:val="left"/>
      <w:pPr>
        <w:ind w:left="5748" w:hanging="360"/>
      </w:pPr>
    </w:lvl>
    <w:lvl w:ilvl="5" w:tplc="0415001B" w:tentative="1">
      <w:start w:val="1"/>
      <w:numFmt w:val="lowerRoman"/>
      <w:lvlText w:val="%6."/>
      <w:lvlJc w:val="right"/>
      <w:pPr>
        <w:ind w:left="6468" w:hanging="180"/>
      </w:pPr>
    </w:lvl>
    <w:lvl w:ilvl="6" w:tplc="0415000F" w:tentative="1">
      <w:start w:val="1"/>
      <w:numFmt w:val="decimal"/>
      <w:lvlText w:val="%7."/>
      <w:lvlJc w:val="left"/>
      <w:pPr>
        <w:ind w:left="7188" w:hanging="360"/>
      </w:pPr>
    </w:lvl>
    <w:lvl w:ilvl="7" w:tplc="04150019" w:tentative="1">
      <w:start w:val="1"/>
      <w:numFmt w:val="lowerLetter"/>
      <w:lvlText w:val="%8."/>
      <w:lvlJc w:val="left"/>
      <w:pPr>
        <w:ind w:left="7908" w:hanging="360"/>
      </w:pPr>
    </w:lvl>
    <w:lvl w:ilvl="8" w:tplc="0415001B" w:tentative="1">
      <w:start w:val="1"/>
      <w:numFmt w:val="lowerRoman"/>
      <w:lvlText w:val="%9."/>
      <w:lvlJc w:val="right"/>
      <w:pPr>
        <w:ind w:left="8628" w:hanging="180"/>
      </w:pPr>
    </w:lvl>
  </w:abstractNum>
  <w:abstractNum w:abstractNumId="53">
    <w:nsid w:val="493E19A6"/>
    <w:multiLevelType w:val="hybridMultilevel"/>
    <w:tmpl w:val="6EF669F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C800931"/>
    <w:multiLevelType w:val="hybridMultilevel"/>
    <w:tmpl w:val="9C8053A2"/>
    <w:lvl w:ilvl="0" w:tplc="00000002">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4D2E2797"/>
    <w:multiLevelType w:val="hybridMultilevel"/>
    <w:tmpl w:val="899E0E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F7E63E9"/>
    <w:multiLevelType w:val="hybridMultilevel"/>
    <w:tmpl w:val="2954D4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1294E1B"/>
    <w:multiLevelType w:val="hybridMultilevel"/>
    <w:tmpl w:val="3DA69E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nsid w:val="54A4563A"/>
    <w:multiLevelType w:val="hybridMultilevel"/>
    <w:tmpl w:val="4F1C6B4E"/>
    <w:lvl w:ilvl="0" w:tplc="BBBE1A12">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91A70F2"/>
    <w:multiLevelType w:val="hybridMultilevel"/>
    <w:tmpl w:val="A7E0C438"/>
    <w:lvl w:ilvl="0" w:tplc="0415000F">
      <w:start w:val="1"/>
      <w:numFmt w:val="decimal"/>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60">
    <w:nsid w:val="59DC1B77"/>
    <w:multiLevelType w:val="hybridMultilevel"/>
    <w:tmpl w:val="5BA8AA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nsid w:val="5A8F6715"/>
    <w:multiLevelType w:val="hybridMultilevel"/>
    <w:tmpl w:val="341C81FA"/>
    <w:lvl w:ilvl="0" w:tplc="0415000F">
      <w:start w:val="1"/>
      <w:numFmt w:val="decimal"/>
      <w:lvlText w:val="%1."/>
      <w:lvlJc w:val="left"/>
      <w:pPr>
        <w:ind w:left="1146" w:hanging="360"/>
      </w:pPr>
    </w:lvl>
    <w:lvl w:ilvl="1" w:tplc="4A283B34">
      <w:numFmt w:val="bullet"/>
      <w:lvlText w:val=""/>
      <w:lvlJc w:val="left"/>
      <w:pPr>
        <w:ind w:left="1866" w:hanging="360"/>
      </w:pPr>
      <w:rPr>
        <w:rFonts w:ascii="Symbol" w:eastAsia="Times New Roman" w:hAnsi="Symbol" w:cstheme="minorHAns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3">
    <w:nsid w:val="5CAA27A4"/>
    <w:multiLevelType w:val="hybridMultilevel"/>
    <w:tmpl w:val="ED5C6D60"/>
    <w:lvl w:ilvl="0" w:tplc="04150017">
      <w:start w:val="1"/>
      <w:numFmt w:val="lowerLetter"/>
      <w:lvlText w:val="%1)"/>
      <w:lvlJc w:val="left"/>
      <w:pPr>
        <w:ind w:left="2201" w:hanging="360"/>
      </w:pPr>
    </w:lvl>
    <w:lvl w:ilvl="1" w:tplc="04150019" w:tentative="1">
      <w:start w:val="1"/>
      <w:numFmt w:val="lowerLetter"/>
      <w:lvlText w:val="%2."/>
      <w:lvlJc w:val="left"/>
      <w:pPr>
        <w:ind w:left="2921" w:hanging="360"/>
      </w:pPr>
    </w:lvl>
    <w:lvl w:ilvl="2" w:tplc="0415001B" w:tentative="1">
      <w:start w:val="1"/>
      <w:numFmt w:val="lowerRoman"/>
      <w:lvlText w:val="%3."/>
      <w:lvlJc w:val="right"/>
      <w:pPr>
        <w:ind w:left="3641" w:hanging="180"/>
      </w:pPr>
    </w:lvl>
    <w:lvl w:ilvl="3" w:tplc="0415000F" w:tentative="1">
      <w:start w:val="1"/>
      <w:numFmt w:val="decimal"/>
      <w:lvlText w:val="%4."/>
      <w:lvlJc w:val="left"/>
      <w:pPr>
        <w:ind w:left="4361" w:hanging="360"/>
      </w:pPr>
    </w:lvl>
    <w:lvl w:ilvl="4" w:tplc="04150019" w:tentative="1">
      <w:start w:val="1"/>
      <w:numFmt w:val="lowerLetter"/>
      <w:lvlText w:val="%5."/>
      <w:lvlJc w:val="left"/>
      <w:pPr>
        <w:ind w:left="5081" w:hanging="360"/>
      </w:pPr>
    </w:lvl>
    <w:lvl w:ilvl="5" w:tplc="0415001B" w:tentative="1">
      <w:start w:val="1"/>
      <w:numFmt w:val="lowerRoman"/>
      <w:lvlText w:val="%6."/>
      <w:lvlJc w:val="right"/>
      <w:pPr>
        <w:ind w:left="5801" w:hanging="180"/>
      </w:pPr>
    </w:lvl>
    <w:lvl w:ilvl="6" w:tplc="0415000F" w:tentative="1">
      <w:start w:val="1"/>
      <w:numFmt w:val="decimal"/>
      <w:lvlText w:val="%7."/>
      <w:lvlJc w:val="left"/>
      <w:pPr>
        <w:ind w:left="6521" w:hanging="360"/>
      </w:pPr>
    </w:lvl>
    <w:lvl w:ilvl="7" w:tplc="04150019" w:tentative="1">
      <w:start w:val="1"/>
      <w:numFmt w:val="lowerLetter"/>
      <w:lvlText w:val="%8."/>
      <w:lvlJc w:val="left"/>
      <w:pPr>
        <w:ind w:left="7241" w:hanging="360"/>
      </w:pPr>
    </w:lvl>
    <w:lvl w:ilvl="8" w:tplc="0415001B" w:tentative="1">
      <w:start w:val="1"/>
      <w:numFmt w:val="lowerRoman"/>
      <w:lvlText w:val="%9."/>
      <w:lvlJc w:val="right"/>
      <w:pPr>
        <w:ind w:left="7961" w:hanging="180"/>
      </w:pPr>
    </w:lvl>
  </w:abstractNum>
  <w:abstractNum w:abstractNumId="64">
    <w:nsid w:val="5DAC5240"/>
    <w:multiLevelType w:val="hybridMultilevel"/>
    <w:tmpl w:val="2C2E3DCC"/>
    <w:lvl w:ilvl="0" w:tplc="4A341316">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E5A74D6"/>
    <w:multiLevelType w:val="hybridMultilevel"/>
    <w:tmpl w:val="059A59F8"/>
    <w:lvl w:ilvl="0" w:tplc="0415000F">
      <w:start w:val="1"/>
      <w:numFmt w:val="decimal"/>
      <w:lvlText w:val="%1."/>
      <w:lvlJc w:val="left"/>
      <w:pPr>
        <w:ind w:left="4897" w:hanging="360"/>
      </w:pPr>
      <w:rPr>
        <w:rFonts w:hint="default"/>
      </w:rPr>
    </w:lvl>
    <w:lvl w:ilvl="1" w:tplc="04150019" w:tentative="1">
      <w:start w:val="1"/>
      <w:numFmt w:val="lowerLetter"/>
      <w:lvlText w:val="%2."/>
      <w:lvlJc w:val="left"/>
      <w:pPr>
        <w:ind w:left="5617" w:hanging="360"/>
      </w:pPr>
      <w:rPr>
        <w:rFonts w:cs="Times New Roman"/>
      </w:rPr>
    </w:lvl>
    <w:lvl w:ilvl="2" w:tplc="0415001B" w:tentative="1">
      <w:start w:val="1"/>
      <w:numFmt w:val="lowerRoman"/>
      <w:lvlText w:val="%3."/>
      <w:lvlJc w:val="right"/>
      <w:pPr>
        <w:ind w:left="6337" w:hanging="180"/>
      </w:pPr>
      <w:rPr>
        <w:rFonts w:cs="Times New Roman"/>
      </w:rPr>
    </w:lvl>
    <w:lvl w:ilvl="3" w:tplc="0415000F" w:tentative="1">
      <w:start w:val="1"/>
      <w:numFmt w:val="decimal"/>
      <w:lvlText w:val="%4."/>
      <w:lvlJc w:val="left"/>
      <w:pPr>
        <w:ind w:left="7057" w:hanging="360"/>
      </w:pPr>
      <w:rPr>
        <w:rFonts w:cs="Times New Roman"/>
      </w:rPr>
    </w:lvl>
    <w:lvl w:ilvl="4" w:tplc="04150019" w:tentative="1">
      <w:start w:val="1"/>
      <w:numFmt w:val="lowerLetter"/>
      <w:lvlText w:val="%5."/>
      <w:lvlJc w:val="left"/>
      <w:pPr>
        <w:ind w:left="7777" w:hanging="360"/>
      </w:pPr>
      <w:rPr>
        <w:rFonts w:cs="Times New Roman"/>
      </w:rPr>
    </w:lvl>
    <w:lvl w:ilvl="5" w:tplc="0415001B" w:tentative="1">
      <w:start w:val="1"/>
      <w:numFmt w:val="lowerRoman"/>
      <w:lvlText w:val="%6."/>
      <w:lvlJc w:val="right"/>
      <w:pPr>
        <w:ind w:left="8497" w:hanging="180"/>
      </w:pPr>
      <w:rPr>
        <w:rFonts w:cs="Times New Roman"/>
      </w:rPr>
    </w:lvl>
    <w:lvl w:ilvl="6" w:tplc="0415000F" w:tentative="1">
      <w:start w:val="1"/>
      <w:numFmt w:val="decimal"/>
      <w:lvlText w:val="%7."/>
      <w:lvlJc w:val="left"/>
      <w:pPr>
        <w:ind w:left="9217" w:hanging="360"/>
      </w:pPr>
      <w:rPr>
        <w:rFonts w:cs="Times New Roman"/>
      </w:rPr>
    </w:lvl>
    <w:lvl w:ilvl="7" w:tplc="04150019" w:tentative="1">
      <w:start w:val="1"/>
      <w:numFmt w:val="lowerLetter"/>
      <w:lvlText w:val="%8."/>
      <w:lvlJc w:val="left"/>
      <w:pPr>
        <w:ind w:left="9937" w:hanging="360"/>
      </w:pPr>
      <w:rPr>
        <w:rFonts w:cs="Times New Roman"/>
      </w:rPr>
    </w:lvl>
    <w:lvl w:ilvl="8" w:tplc="0415001B" w:tentative="1">
      <w:start w:val="1"/>
      <w:numFmt w:val="lowerRoman"/>
      <w:lvlText w:val="%9."/>
      <w:lvlJc w:val="right"/>
      <w:pPr>
        <w:ind w:left="10657" w:hanging="180"/>
      </w:pPr>
      <w:rPr>
        <w:rFonts w:cs="Times New Roman"/>
      </w:rPr>
    </w:lvl>
  </w:abstractNum>
  <w:abstractNum w:abstractNumId="66">
    <w:nsid w:val="5E703232"/>
    <w:multiLevelType w:val="multilevel"/>
    <w:tmpl w:val="998ACCA0"/>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5FA875D3"/>
    <w:multiLevelType w:val="hybridMultilevel"/>
    <w:tmpl w:val="11A421F0"/>
    <w:lvl w:ilvl="0" w:tplc="76B46A8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502"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nsid w:val="628E322B"/>
    <w:multiLevelType w:val="hybridMultilevel"/>
    <w:tmpl w:val="A782C6EC"/>
    <w:lvl w:ilvl="0" w:tplc="04150017">
      <w:start w:val="1"/>
      <w:numFmt w:val="lowerLetter"/>
      <w:lvlText w:val="%1)"/>
      <w:lvlJc w:val="left"/>
      <w:pPr>
        <w:ind w:left="2856" w:hanging="360"/>
      </w:pPr>
    </w:lvl>
    <w:lvl w:ilvl="1" w:tplc="04150019" w:tentative="1">
      <w:start w:val="1"/>
      <w:numFmt w:val="lowerLetter"/>
      <w:lvlText w:val="%2."/>
      <w:lvlJc w:val="left"/>
      <w:pPr>
        <w:ind w:left="3576" w:hanging="360"/>
      </w:pPr>
    </w:lvl>
    <w:lvl w:ilvl="2" w:tplc="0415001B" w:tentative="1">
      <w:start w:val="1"/>
      <w:numFmt w:val="lowerRoman"/>
      <w:lvlText w:val="%3."/>
      <w:lvlJc w:val="right"/>
      <w:pPr>
        <w:ind w:left="4296" w:hanging="180"/>
      </w:pPr>
    </w:lvl>
    <w:lvl w:ilvl="3" w:tplc="0415000F" w:tentative="1">
      <w:start w:val="1"/>
      <w:numFmt w:val="decimal"/>
      <w:lvlText w:val="%4."/>
      <w:lvlJc w:val="left"/>
      <w:pPr>
        <w:ind w:left="5016" w:hanging="360"/>
      </w:pPr>
    </w:lvl>
    <w:lvl w:ilvl="4" w:tplc="04150019" w:tentative="1">
      <w:start w:val="1"/>
      <w:numFmt w:val="lowerLetter"/>
      <w:lvlText w:val="%5."/>
      <w:lvlJc w:val="left"/>
      <w:pPr>
        <w:ind w:left="5736" w:hanging="360"/>
      </w:pPr>
    </w:lvl>
    <w:lvl w:ilvl="5" w:tplc="0415001B" w:tentative="1">
      <w:start w:val="1"/>
      <w:numFmt w:val="lowerRoman"/>
      <w:lvlText w:val="%6."/>
      <w:lvlJc w:val="right"/>
      <w:pPr>
        <w:ind w:left="6456" w:hanging="180"/>
      </w:pPr>
    </w:lvl>
    <w:lvl w:ilvl="6" w:tplc="0415000F" w:tentative="1">
      <w:start w:val="1"/>
      <w:numFmt w:val="decimal"/>
      <w:lvlText w:val="%7."/>
      <w:lvlJc w:val="left"/>
      <w:pPr>
        <w:ind w:left="7176" w:hanging="360"/>
      </w:pPr>
    </w:lvl>
    <w:lvl w:ilvl="7" w:tplc="04150019" w:tentative="1">
      <w:start w:val="1"/>
      <w:numFmt w:val="lowerLetter"/>
      <w:lvlText w:val="%8."/>
      <w:lvlJc w:val="left"/>
      <w:pPr>
        <w:ind w:left="7896" w:hanging="360"/>
      </w:pPr>
    </w:lvl>
    <w:lvl w:ilvl="8" w:tplc="0415001B" w:tentative="1">
      <w:start w:val="1"/>
      <w:numFmt w:val="lowerRoman"/>
      <w:lvlText w:val="%9."/>
      <w:lvlJc w:val="right"/>
      <w:pPr>
        <w:ind w:left="8616" w:hanging="180"/>
      </w:pPr>
    </w:lvl>
  </w:abstractNum>
  <w:abstractNum w:abstractNumId="69">
    <w:nsid w:val="629711EC"/>
    <w:multiLevelType w:val="hybridMultilevel"/>
    <w:tmpl w:val="09EC0A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7317D15"/>
    <w:multiLevelType w:val="hybridMultilevel"/>
    <w:tmpl w:val="2240585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67EE6FE6"/>
    <w:multiLevelType w:val="hybridMultilevel"/>
    <w:tmpl w:val="24842F0C"/>
    <w:lvl w:ilvl="0" w:tplc="04150011">
      <w:start w:val="1"/>
      <w:numFmt w:val="decimal"/>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72">
    <w:nsid w:val="694A0445"/>
    <w:multiLevelType w:val="hybridMultilevel"/>
    <w:tmpl w:val="36EC79C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3">
    <w:nsid w:val="6A963FCA"/>
    <w:multiLevelType w:val="multilevel"/>
    <w:tmpl w:val="CFCEA1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nsid w:val="6AF15E8D"/>
    <w:multiLevelType w:val="singleLevel"/>
    <w:tmpl w:val="E5F69086"/>
    <w:lvl w:ilvl="0">
      <w:start w:val="1"/>
      <w:numFmt w:val="decimal"/>
      <w:lvlText w:val="%1."/>
      <w:lvlJc w:val="left"/>
      <w:pPr>
        <w:tabs>
          <w:tab w:val="num" w:pos="360"/>
        </w:tabs>
        <w:ind w:left="360" w:hanging="360"/>
      </w:pPr>
      <w:rPr>
        <w:rFonts w:cs="Times New Roman" w:hint="default"/>
      </w:rPr>
    </w:lvl>
  </w:abstractNum>
  <w:abstractNum w:abstractNumId="75">
    <w:nsid w:val="6BBC479E"/>
    <w:multiLevelType w:val="hybridMultilevel"/>
    <w:tmpl w:val="4A262C2C"/>
    <w:lvl w:ilvl="0" w:tplc="1ADE37AA">
      <w:start w:val="1"/>
      <w:numFmt w:val="decimal"/>
      <w:lvlText w:val="%1."/>
      <w:lvlJc w:val="left"/>
      <w:pPr>
        <w:tabs>
          <w:tab w:val="num" w:pos="567"/>
        </w:tabs>
        <w:ind w:left="567" w:hanging="567"/>
      </w:pPr>
      <w:rPr>
        <w:rFonts w:asciiTheme="minorHAnsi" w:eastAsia="Times New Roman" w:hAnsiTheme="minorHAnsi" w:cstheme="minorHAnsi"/>
        <w:i w:val="0"/>
      </w:rPr>
    </w:lvl>
    <w:lvl w:ilvl="1" w:tplc="575825B0">
      <w:start w:val="1"/>
      <w:numFmt w:val="decimal"/>
      <w:lvlText w:val="%2)"/>
      <w:lvlJc w:val="left"/>
      <w:pPr>
        <w:tabs>
          <w:tab w:val="num" w:pos="1134"/>
        </w:tabs>
        <w:ind w:left="1134" w:hanging="567"/>
      </w:pPr>
      <w:rPr>
        <w:rFonts w:asciiTheme="minorHAnsi" w:eastAsia="Times New Roman" w:hAnsiTheme="minorHAnsi" w:cstheme="minorHAnsi"/>
        <w:i w:val="0"/>
      </w:rPr>
    </w:lvl>
    <w:lvl w:ilvl="2" w:tplc="B4549A66">
      <w:start w:val="1"/>
      <w:numFmt w:val="decimal"/>
      <w:lvlText w:val="%3."/>
      <w:lvlJc w:val="left"/>
      <w:pPr>
        <w:tabs>
          <w:tab w:val="num" w:pos="1980"/>
        </w:tabs>
        <w:ind w:left="1980" w:hanging="360"/>
      </w:pPr>
      <w:rPr>
        <w:rFonts w:ascii="Calibri" w:hAnsi="Calibri" w:cs="Calibri" w:hint="default"/>
      </w:rPr>
    </w:lvl>
    <w:lvl w:ilvl="3" w:tplc="0415000F">
      <w:start w:val="1"/>
      <w:numFmt w:val="bullet"/>
      <w:lvlText w:val=""/>
      <w:lvlJc w:val="left"/>
      <w:pPr>
        <w:tabs>
          <w:tab w:val="num" w:pos="2520"/>
        </w:tabs>
        <w:ind w:left="2520" w:hanging="360"/>
      </w:pPr>
      <w:rPr>
        <w:rFonts w:ascii="Symbol" w:hAnsi="Symbol" w:hint="default"/>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6">
    <w:nsid w:val="6C6368FD"/>
    <w:multiLevelType w:val="hybridMultilevel"/>
    <w:tmpl w:val="CBB4424A"/>
    <w:lvl w:ilvl="0" w:tplc="5D667E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CCD4912"/>
    <w:multiLevelType w:val="hybridMultilevel"/>
    <w:tmpl w:val="353C9E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E5A45C7"/>
    <w:multiLevelType w:val="multilevel"/>
    <w:tmpl w:val="39362ED0"/>
    <w:lvl w:ilvl="0">
      <w:start w:val="1"/>
      <w:numFmt w:val="decimal"/>
      <w:lvlText w:val="%1."/>
      <w:lvlJc w:val="left"/>
      <w:pPr>
        <w:ind w:left="360" w:hanging="360"/>
      </w:pPr>
      <w:rPr>
        <w:rFonts w:hint="default"/>
      </w:rPr>
    </w:lvl>
    <w:lvl w:ilvl="1">
      <w:start w:val="1"/>
      <w:numFmt w:val="decimal"/>
      <w:lvlText w:val="%1.%2."/>
      <w:lvlJc w:val="left"/>
      <w:pPr>
        <w:ind w:left="2136" w:hanging="360"/>
      </w:pPr>
      <w:rPr>
        <w:rFonts w:hint="default"/>
      </w:rPr>
    </w:lvl>
    <w:lvl w:ilvl="2">
      <w:start w:val="1"/>
      <w:numFmt w:val="decimal"/>
      <w:lvlText w:val="%1.%2.%3."/>
      <w:lvlJc w:val="left"/>
      <w:pPr>
        <w:ind w:left="4272" w:hanging="720"/>
      </w:pPr>
      <w:rPr>
        <w:rFonts w:hint="default"/>
      </w:rPr>
    </w:lvl>
    <w:lvl w:ilvl="3">
      <w:start w:val="1"/>
      <w:numFmt w:val="decimal"/>
      <w:lvlText w:val="%1.%2.%3.%4."/>
      <w:lvlJc w:val="left"/>
      <w:pPr>
        <w:ind w:left="6048" w:hanging="720"/>
      </w:pPr>
      <w:rPr>
        <w:rFonts w:hint="default"/>
      </w:rPr>
    </w:lvl>
    <w:lvl w:ilvl="4">
      <w:start w:val="1"/>
      <w:numFmt w:val="decimal"/>
      <w:lvlText w:val="%1.%2.%3.%4.%5."/>
      <w:lvlJc w:val="left"/>
      <w:pPr>
        <w:ind w:left="8184" w:hanging="1080"/>
      </w:pPr>
      <w:rPr>
        <w:rFonts w:hint="default"/>
      </w:rPr>
    </w:lvl>
    <w:lvl w:ilvl="5">
      <w:start w:val="1"/>
      <w:numFmt w:val="decimal"/>
      <w:lvlText w:val="%1.%2.%3.%4.%5.%6."/>
      <w:lvlJc w:val="left"/>
      <w:pPr>
        <w:ind w:left="9960" w:hanging="1080"/>
      </w:pPr>
      <w:rPr>
        <w:rFonts w:hint="default"/>
      </w:rPr>
    </w:lvl>
    <w:lvl w:ilvl="6">
      <w:start w:val="1"/>
      <w:numFmt w:val="decimal"/>
      <w:lvlText w:val="%1.%2.%3.%4.%5.%6.%7."/>
      <w:lvlJc w:val="left"/>
      <w:pPr>
        <w:ind w:left="12096" w:hanging="1440"/>
      </w:pPr>
      <w:rPr>
        <w:rFonts w:hint="default"/>
      </w:rPr>
    </w:lvl>
    <w:lvl w:ilvl="7">
      <w:start w:val="1"/>
      <w:numFmt w:val="decimal"/>
      <w:lvlText w:val="%1.%2.%3.%4.%5.%6.%7.%8."/>
      <w:lvlJc w:val="left"/>
      <w:pPr>
        <w:ind w:left="13872" w:hanging="1440"/>
      </w:pPr>
      <w:rPr>
        <w:rFonts w:hint="default"/>
      </w:rPr>
    </w:lvl>
    <w:lvl w:ilvl="8">
      <w:start w:val="1"/>
      <w:numFmt w:val="decimal"/>
      <w:lvlText w:val="%1.%2.%3.%4.%5.%6.%7.%8.%9."/>
      <w:lvlJc w:val="left"/>
      <w:pPr>
        <w:ind w:left="16008" w:hanging="1800"/>
      </w:pPr>
      <w:rPr>
        <w:rFonts w:hint="default"/>
      </w:rPr>
    </w:lvl>
  </w:abstractNum>
  <w:abstractNum w:abstractNumId="79">
    <w:nsid w:val="6E947C39"/>
    <w:multiLevelType w:val="hybridMultilevel"/>
    <w:tmpl w:val="2382A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F696A8B"/>
    <w:multiLevelType w:val="multilevel"/>
    <w:tmpl w:val="41829DEA"/>
    <w:lvl w:ilvl="0">
      <w:start w:val="1"/>
      <w:numFmt w:val="decimal"/>
      <w:lvlText w:val="%1."/>
      <w:lvlJc w:val="left"/>
      <w:pPr>
        <w:ind w:left="1146" w:hanging="360"/>
      </w:pPr>
      <w:rPr>
        <w:rFonts w:asciiTheme="minorHAnsi" w:eastAsia="Times New Roman" w:hAnsiTheme="minorHAnsi" w:cstheme="minorHAnsi"/>
      </w:rPr>
    </w:lvl>
    <w:lvl w:ilvl="1">
      <w:start w:val="1"/>
      <w:numFmt w:val="decimal"/>
      <w:isLgl/>
      <w:lvlText w:val="%1.%2."/>
      <w:lvlJc w:val="left"/>
      <w:pPr>
        <w:ind w:left="1221" w:hanging="435"/>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81">
    <w:nsid w:val="6FC23FB1"/>
    <w:multiLevelType w:val="multilevel"/>
    <w:tmpl w:val="5A1C56D2"/>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nsid w:val="71A9380C"/>
    <w:multiLevelType w:val="multilevel"/>
    <w:tmpl w:val="BDFAD0BE"/>
    <w:lvl w:ilvl="0">
      <w:start w:val="1"/>
      <w:numFmt w:val="lowerLetter"/>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3">
    <w:nsid w:val="73945856"/>
    <w:multiLevelType w:val="multilevel"/>
    <w:tmpl w:val="34EEDC6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nsid w:val="74995FBC"/>
    <w:multiLevelType w:val="singleLevel"/>
    <w:tmpl w:val="BB0AEF1E"/>
    <w:lvl w:ilvl="0">
      <w:start w:val="1"/>
      <w:numFmt w:val="lowerLetter"/>
      <w:lvlText w:val="%1)"/>
      <w:lvlJc w:val="left"/>
      <w:pPr>
        <w:tabs>
          <w:tab w:val="num" w:pos="1353"/>
        </w:tabs>
        <w:ind w:left="1353" w:hanging="360"/>
      </w:pPr>
      <w:rPr>
        <w:rFonts w:ascii="Calibri" w:hAnsi="Calibri" w:cs="Calibri" w:hint="default"/>
        <w:strike w:val="0"/>
        <w:color w:val="000000"/>
      </w:rPr>
    </w:lvl>
  </w:abstractNum>
  <w:abstractNum w:abstractNumId="85">
    <w:nsid w:val="7BF9603C"/>
    <w:multiLevelType w:val="hybridMultilevel"/>
    <w:tmpl w:val="ACC0C8E6"/>
    <w:lvl w:ilvl="0" w:tplc="15247BA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7D144B98"/>
    <w:multiLevelType w:val="hybridMultilevel"/>
    <w:tmpl w:val="49D83172"/>
    <w:lvl w:ilvl="0" w:tplc="A7922E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7D8767DC"/>
    <w:multiLevelType w:val="hybridMultilevel"/>
    <w:tmpl w:val="18E693A4"/>
    <w:lvl w:ilvl="0" w:tplc="ACB62EA0">
      <w:start w:val="1"/>
      <w:numFmt w:val="bullet"/>
      <w:lvlText w:val=""/>
      <w:lvlJc w:val="left"/>
      <w:pPr>
        <w:ind w:left="765"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7DE048F4"/>
    <w:multiLevelType w:val="hybridMultilevel"/>
    <w:tmpl w:val="E78C617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9">
    <w:nsid w:val="7E6B101C"/>
    <w:multiLevelType w:val="multilevel"/>
    <w:tmpl w:val="CFCEA1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2"/>
    <w:lvlOverride w:ilvl="0">
      <w:startOverride w:val="1"/>
    </w:lvlOverride>
  </w:num>
  <w:num w:numId="2">
    <w:abstractNumId w:val="49"/>
    <w:lvlOverride w:ilvl="0">
      <w:startOverride w:val="1"/>
    </w:lvlOverride>
  </w:num>
  <w:num w:numId="3">
    <w:abstractNumId w:val="34"/>
  </w:num>
  <w:num w:numId="4">
    <w:abstractNumId w:val="22"/>
  </w:num>
  <w:num w:numId="5">
    <w:abstractNumId w:val="37"/>
  </w:num>
  <w:num w:numId="6">
    <w:abstractNumId w:val="18"/>
  </w:num>
  <w:num w:numId="7">
    <w:abstractNumId w:val="30"/>
  </w:num>
  <w:num w:numId="8">
    <w:abstractNumId w:val="86"/>
  </w:num>
  <w:num w:numId="9">
    <w:abstractNumId w:val="21"/>
  </w:num>
  <w:num w:numId="10">
    <w:abstractNumId w:val="26"/>
  </w:num>
  <w:num w:numId="11">
    <w:abstractNumId w:val="38"/>
  </w:num>
  <w:num w:numId="12">
    <w:abstractNumId w:val="45"/>
  </w:num>
  <w:num w:numId="13">
    <w:abstractNumId w:val="68"/>
  </w:num>
  <w:num w:numId="14">
    <w:abstractNumId w:val="36"/>
  </w:num>
  <w:num w:numId="15">
    <w:abstractNumId w:val="80"/>
  </w:num>
  <w:num w:numId="16">
    <w:abstractNumId w:val="59"/>
  </w:num>
  <w:num w:numId="17">
    <w:abstractNumId w:val="88"/>
  </w:num>
  <w:num w:numId="18">
    <w:abstractNumId w:val="11"/>
  </w:num>
  <w:num w:numId="19">
    <w:abstractNumId w:val="10"/>
  </w:num>
  <w:num w:numId="20">
    <w:abstractNumId w:val="31"/>
  </w:num>
  <w:num w:numId="21">
    <w:abstractNumId w:val="14"/>
  </w:num>
  <w:num w:numId="22">
    <w:abstractNumId w:val="79"/>
  </w:num>
  <w:num w:numId="23">
    <w:abstractNumId w:val="8"/>
  </w:num>
  <w:num w:numId="24">
    <w:abstractNumId w:val="33"/>
  </w:num>
  <w:num w:numId="25">
    <w:abstractNumId w:val="39"/>
  </w:num>
  <w:num w:numId="26">
    <w:abstractNumId w:val="17"/>
  </w:num>
  <w:num w:numId="27">
    <w:abstractNumId w:val="75"/>
  </w:num>
  <w:num w:numId="28">
    <w:abstractNumId w:val="87"/>
  </w:num>
  <w:num w:numId="29">
    <w:abstractNumId w:val="83"/>
  </w:num>
  <w:num w:numId="30">
    <w:abstractNumId w:val="40"/>
  </w:num>
  <w:num w:numId="31">
    <w:abstractNumId w:val="32"/>
  </w:num>
  <w:num w:numId="32">
    <w:abstractNumId w:val="52"/>
  </w:num>
  <w:num w:numId="33">
    <w:abstractNumId w:val="9"/>
  </w:num>
  <w:num w:numId="34">
    <w:abstractNumId w:val="50"/>
  </w:num>
  <w:num w:numId="35">
    <w:abstractNumId w:val="69"/>
  </w:num>
  <w:num w:numId="36">
    <w:abstractNumId w:val="78"/>
  </w:num>
  <w:num w:numId="37">
    <w:abstractNumId w:val="16"/>
  </w:num>
  <w:num w:numId="38">
    <w:abstractNumId w:val="63"/>
  </w:num>
  <w:num w:numId="39">
    <w:abstractNumId w:val="48"/>
  </w:num>
  <w:num w:numId="40">
    <w:abstractNumId w:val="61"/>
  </w:num>
  <w:num w:numId="41">
    <w:abstractNumId w:val="77"/>
  </w:num>
  <w:num w:numId="42">
    <w:abstractNumId w:val="76"/>
  </w:num>
  <w:num w:numId="43">
    <w:abstractNumId w:val="66"/>
  </w:num>
  <w:num w:numId="44">
    <w:abstractNumId w:val="73"/>
  </w:num>
  <w:num w:numId="45">
    <w:abstractNumId w:val="89"/>
  </w:num>
  <w:num w:numId="46">
    <w:abstractNumId w:val="35"/>
  </w:num>
  <w:num w:numId="47">
    <w:abstractNumId w:val="51"/>
  </w:num>
  <w:num w:numId="48">
    <w:abstractNumId w:val="55"/>
  </w:num>
  <w:num w:numId="49">
    <w:abstractNumId w:val="44"/>
  </w:num>
  <w:num w:numId="50">
    <w:abstractNumId w:val="57"/>
  </w:num>
  <w:num w:numId="51">
    <w:abstractNumId w:val="24"/>
  </w:num>
  <w:num w:numId="52">
    <w:abstractNumId w:val="27"/>
  </w:num>
  <w:num w:numId="53">
    <w:abstractNumId w:val="43"/>
  </w:num>
  <w:num w:numId="54">
    <w:abstractNumId w:val="60"/>
  </w:num>
  <w:num w:numId="55">
    <w:abstractNumId w:val="25"/>
  </w:num>
  <w:num w:numId="56">
    <w:abstractNumId w:val="29"/>
  </w:num>
  <w:num w:numId="57">
    <w:abstractNumId w:val="65"/>
  </w:num>
  <w:num w:numId="58">
    <w:abstractNumId w:val="74"/>
  </w:num>
  <w:num w:numId="59">
    <w:abstractNumId w:val="54"/>
  </w:num>
  <w:num w:numId="60">
    <w:abstractNumId w:val="47"/>
  </w:num>
  <w:num w:numId="61">
    <w:abstractNumId w:val="71"/>
  </w:num>
  <w:num w:numId="62">
    <w:abstractNumId w:val="70"/>
  </w:num>
  <w:num w:numId="63">
    <w:abstractNumId w:val="13"/>
  </w:num>
  <w:num w:numId="64">
    <w:abstractNumId w:val="82"/>
  </w:num>
  <w:num w:numId="65">
    <w:abstractNumId w:val="67"/>
  </w:num>
  <w:num w:numId="66">
    <w:abstractNumId w:val="85"/>
  </w:num>
  <w:num w:numId="67">
    <w:abstractNumId w:val="23"/>
  </w:num>
  <w:num w:numId="68">
    <w:abstractNumId w:val="15"/>
  </w:num>
  <w:num w:numId="69">
    <w:abstractNumId w:val="81"/>
  </w:num>
  <w:num w:numId="70">
    <w:abstractNumId w:val="42"/>
  </w:num>
  <w:num w:numId="71">
    <w:abstractNumId w:val="84"/>
  </w:num>
  <w:num w:numId="72">
    <w:abstractNumId w:val="20"/>
  </w:num>
  <w:num w:numId="73">
    <w:abstractNumId w:val="7"/>
  </w:num>
  <w:num w:numId="74">
    <w:abstractNumId w:val="56"/>
  </w:num>
  <w:num w:numId="75">
    <w:abstractNumId w:val="46"/>
  </w:num>
  <w:num w:numId="76">
    <w:abstractNumId w:val="72"/>
  </w:num>
  <w:num w:numId="77">
    <w:abstractNumId w:val="53"/>
  </w:num>
  <w:num w:numId="78">
    <w:abstractNumId w:val="28"/>
  </w:num>
  <w:num w:numId="79">
    <w:abstractNumId w:val="64"/>
  </w:num>
  <w:num w:numId="80">
    <w:abstractNumId w:val="41"/>
  </w:num>
  <w:num w:numId="81">
    <w:abstractNumId w:val="12"/>
  </w:num>
  <w:num w:numId="82">
    <w:abstractNumId w:val="19"/>
  </w:num>
  <w:num w:numId="83">
    <w:abstractNumId w:val="5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TS1MDU2sjQ0MLC0NLRQ0lEKTi0uzszPAykwrAUARV3xSSwAAAA="/>
  </w:docVars>
  <w:rsids>
    <w:rsidRoot w:val="004E7CFC"/>
    <w:rsid w:val="000000E0"/>
    <w:rsid w:val="00000979"/>
    <w:rsid w:val="00003863"/>
    <w:rsid w:val="00004B9C"/>
    <w:rsid w:val="00005969"/>
    <w:rsid w:val="0001098D"/>
    <w:rsid w:val="000112B0"/>
    <w:rsid w:val="000140AC"/>
    <w:rsid w:val="00014141"/>
    <w:rsid w:val="000145A9"/>
    <w:rsid w:val="00015C29"/>
    <w:rsid w:val="00020591"/>
    <w:rsid w:val="00020784"/>
    <w:rsid w:val="00022AA4"/>
    <w:rsid w:val="00023979"/>
    <w:rsid w:val="000240A0"/>
    <w:rsid w:val="00024BB2"/>
    <w:rsid w:val="00026223"/>
    <w:rsid w:val="000265C5"/>
    <w:rsid w:val="000312CA"/>
    <w:rsid w:val="00031663"/>
    <w:rsid w:val="000320F1"/>
    <w:rsid w:val="0003223F"/>
    <w:rsid w:val="0003282B"/>
    <w:rsid w:val="0003491C"/>
    <w:rsid w:val="000362CA"/>
    <w:rsid w:val="00036A27"/>
    <w:rsid w:val="00037527"/>
    <w:rsid w:val="00037571"/>
    <w:rsid w:val="00037B8B"/>
    <w:rsid w:val="00040AA4"/>
    <w:rsid w:val="00040E89"/>
    <w:rsid w:val="00043D5A"/>
    <w:rsid w:val="000472AF"/>
    <w:rsid w:val="00047C4D"/>
    <w:rsid w:val="0005207D"/>
    <w:rsid w:val="00052683"/>
    <w:rsid w:val="000538F1"/>
    <w:rsid w:val="00053FDA"/>
    <w:rsid w:val="000543FA"/>
    <w:rsid w:val="0005472C"/>
    <w:rsid w:val="0005610A"/>
    <w:rsid w:val="00056414"/>
    <w:rsid w:val="00057F18"/>
    <w:rsid w:val="00060D4F"/>
    <w:rsid w:val="00061DBD"/>
    <w:rsid w:val="00063401"/>
    <w:rsid w:val="00064A3F"/>
    <w:rsid w:val="0006781C"/>
    <w:rsid w:val="000750A4"/>
    <w:rsid w:val="00076603"/>
    <w:rsid w:val="00081999"/>
    <w:rsid w:val="00086AA9"/>
    <w:rsid w:val="00087C5F"/>
    <w:rsid w:val="0009059D"/>
    <w:rsid w:val="0009185C"/>
    <w:rsid w:val="000929A5"/>
    <w:rsid w:val="00093406"/>
    <w:rsid w:val="00093A21"/>
    <w:rsid w:val="00093D3F"/>
    <w:rsid w:val="00093FEE"/>
    <w:rsid w:val="00094179"/>
    <w:rsid w:val="00094A2E"/>
    <w:rsid w:val="000960F0"/>
    <w:rsid w:val="00096C03"/>
    <w:rsid w:val="00097770"/>
    <w:rsid w:val="000A13A3"/>
    <w:rsid w:val="000A5233"/>
    <w:rsid w:val="000A5BBC"/>
    <w:rsid w:val="000A674B"/>
    <w:rsid w:val="000B0870"/>
    <w:rsid w:val="000B0E04"/>
    <w:rsid w:val="000B11C0"/>
    <w:rsid w:val="000B29B7"/>
    <w:rsid w:val="000B355B"/>
    <w:rsid w:val="000B3717"/>
    <w:rsid w:val="000B47FF"/>
    <w:rsid w:val="000C05DF"/>
    <w:rsid w:val="000C08EE"/>
    <w:rsid w:val="000C22DE"/>
    <w:rsid w:val="000C7708"/>
    <w:rsid w:val="000D0C99"/>
    <w:rsid w:val="000D198D"/>
    <w:rsid w:val="000D5BE2"/>
    <w:rsid w:val="000D676F"/>
    <w:rsid w:val="000E2E3C"/>
    <w:rsid w:val="000E4CB7"/>
    <w:rsid w:val="000E6035"/>
    <w:rsid w:val="000F43CF"/>
    <w:rsid w:val="000F4D7C"/>
    <w:rsid w:val="000F4F5C"/>
    <w:rsid w:val="000F7B6B"/>
    <w:rsid w:val="00103CA9"/>
    <w:rsid w:val="001045C8"/>
    <w:rsid w:val="00106F16"/>
    <w:rsid w:val="001077C6"/>
    <w:rsid w:val="00115E9D"/>
    <w:rsid w:val="00116BE5"/>
    <w:rsid w:val="001177BC"/>
    <w:rsid w:val="00120EF7"/>
    <w:rsid w:val="00121B23"/>
    <w:rsid w:val="00121D6C"/>
    <w:rsid w:val="001223A6"/>
    <w:rsid w:val="001223E0"/>
    <w:rsid w:val="00122DB8"/>
    <w:rsid w:val="001244A1"/>
    <w:rsid w:val="00125596"/>
    <w:rsid w:val="00125845"/>
    <w:rsid w:val="00126D1C"/>
    <w:rsid w:val="00127EB7"/>
    <w:rsid w:val="00130C30"/>
    <w:rsid w:val="0013292F"/>
    <w:rsid w:val="00133067"/>
    <w:rsid w:val="00134ECA"/>
    <w:rsid w:val="00135273"/>
    <w:rsid w:val="00135451"/>
    <w:rsid w:val="0013619D"/>
    <w:rsid w:val="0013662E"/>
    <w:rsid w:val="001373A9"/>
    <w:rsid w:val="00137934"/>
    <w:rsid w:val="00143435"/>
    <w:rsid w:val="001454BD"/>
    <w:rsid w:val="00145B12"/>
    <w:rsid w:val="001464B1"/>
    <w:rsid w:val="001476F6"/>
    <w:rsid w:val="00153810"/>
    <w:rsid w:val="00157410"/>
    <w:rsid w:val="00162165"/>
    <w:rsid w:val="00162515"/>
    <w:rsid w:val="0016504F"/>
    <w:rsid w:val="001656F8"/>
    <w:rsid w:val="00165E76"/>
    <w:rsid w:val="00166D1B"/>
    <w:rsid w:val="001678D7"/>
    <w:rsid w:val="00167D4B"/>
    <w:rsid w:val="0017325D"/>
    <w:rsid w:val="00173E31"/>
    <w:rsid w:val="00175AFF"/>
    <w:rsid w:val="00181A94"/>
    <w:rsid w:val="00181EE5"/>
    <w:rsid w:val="001826F4"/>
    <w:rsid w:val="001827CB"/>
    <w:rsid w:val="00183E45"/>
    <w:rsid w:val="0018488D"/>
    <w:rsid w:val="0018509A"/>
    <w:rsid w:val="00185A4D"/>
    <w:rsid w:val="00186905"/>
    <w:rsid w:val="00187C28"/>
    <w:rsid w:val="001907F7"/>
    <w:rsid w:val="00190CC1"/>
    <w:rsid w:val="00191823"/>
    <w:rsid w:val="00192578"/>
    <w:rsid w:val="00193AC5"/>
    <w:rsid w:val="00196CDE"/>
    <w:rsid w:val="001A128E"/>
    <w:rsid w:val="001A2212"/>
    <w:rsid w:val="001A27D2"/>
    <w:rsid w:val="001A2DBA"/>
    <w:rsid w:val="001A46C0"/>
    <w:rsid w:val="001A48CB"/>
    <w:rsid w:val="001A4B48"/>
    <w:rsid w:val="001A53E2"/>
    <w:rsid w:val="001A578C"/>
    <w:rsid w:val="001A6243"/>
    <w:rsid w:val="001A76C9"/>
    <w:rsid w:val="001B090E"/>
    <w:rsid w:val="001B0D0C"/>
    <w:rsid w:val="001B206B"/>
    <w:rsid w:val="001B2F66"/>
    <w:rsid w:val="001B336F"/>
    <w:rsid w:val="001B516D"/>
    <w:rsid w:val="001B55BD"/>
    <w:rsid w:val="001B56CE"/>
    <w:rsid w:val="001B7402"/>
    <w:rsid w:val="001B757A"/>
    <w:rsid w:val="001C0AA0"/>
    <w:rsid w:val="001C3D79"/>
    <w:rsid w:val="001C4DDD"/>
    <w:rsid w:val="001C591B"/>
    <w:rsid w:val="001C5A2D"/>
    <w:rsid w:val="001C5D16"/>
    <w:rsid w:val="001C5D9A"/>
    <w:rsid w:val="001C6B24"/>
    <w:rsid w:val="001D0B12"/>
    <w:rsid w:val="001D27D9"/>
    <w:rsid w:val="001D39DA"/>
    <w:rsid w:val="001D3CB8"/>
    <w:rsid w:val="001D6311"/>
    <w:rsid w:val="001D65E9"/>
    <w:rsid w:val="001D7454"/>
    <w:rsid w:val="001D7AA2"/>
    <w:rsid w:val="001E2384"/>
    <w:rsid w:val="001E36DD"/>
    <w:rsid w:val="001E7EC2"/>
    <w:rsid w:val="001E7F1E"/>
    <w:rsid w:val="001F0E95"/>
    <w:rsid w:val="001F17BC"/>
    <w:rsid w:val="001F1BD6"/>
    <w:rsid w:val="001F2FFC"/>
    <w:rsid w:val="001F39F2"/>
    <w:rsid w:val="001F4147"/>
    <w:rsid w:val="001F42A2"/>
    <w:rsid w:val="001F5311"/>
    <w:rsid w:val="001F58DB"/>
    <w:rsid w:val="001F5FB8"/>
    <w:rsid w:val="001F6072"/>
    <w:rsid w:val="002009EA"/>
    <w:rsid w:val="00203438"/>
    <w:rsid w:val="00204521"/>
    <w:rsid w:val="00205826"/>
    <w:rsid w:val="002058EB"/>
    <w:rsid w:val="0020761F"/>
    <w:rsid w:val="002079FF"/>
    <w:rsid w:val="00207EE2"/>
    <w:rsid w:val="002103E7"/>
    <w:rsid w:val="00214320"/>
    <w:rsid w:val="002155C5"/>
    <w:rsid w:val="002161B5"/>
    <w:rsid w:val="0021621D"/>
    <w:rsid w:val="00220CAF"/>
    <w:rsid w:val="00220E66"/>
    <w:rsid w:val="0022362E"/>
    <w:rsid w:val="00227161"/>
    <w:rsid w:val="00231410"/>
    <w:rsid w:val="002317AB"/>
    <w:rsid w:val="0023482C"/>
    <w:rsid w:val="0023522B"/>
    <w:rsid w:val="0023553B"/>
    <w:rsid w:val="0023554E"/>
    <w:rsid w:val="00235A13"/>
    <w:rsid w:val="00235D0E"/>
    <w:rsid w:val="00237265"/>
    <w:rsid w:val="00240ED4"/>
    <w:rsid w:val="002414C7"/>
    <w:rsid w:val="0024502A"/>
    <w:rsid w:val="0024737B"/>
    <w:rsid w:val="0024796D"/>
    <w:rsid w:val="00247CF0"/>
    <w:rsid w:val="0025084C"/>
    <w:rsid w:val="002515CA"/>
    <w:rsid w:val="00251876"/>
    <w:rsid w:val="0025423B"/>
    <w:rsid w:val="00254429"/>
    <w:rsid w:val="00255380"/>
    <w:rsid w:val="00255B7A"/>
    <w:rsid w:val="002571E6"/>
    <w:rsid w:val="00261C41"/>
    <w:rsid w:val="00264B2E"/>
    <w:rsid w:val="00264D51"/>
    <w:rsid w:val="0026529D"/>
    <w:rsid w:val="00265DBB"/>
    <w:rsid w:val="00266015"/>
    <w:rsid w:val="00267B86"/>
    <w:rsid w:val="00270B1F"/>
    <w:rsid w:val="00270F9B"/>
    <w:rsid w:val="002713E9"/>
    <w:rsid w:val="002717BA"/>
    <w:rsid w:val="00275606"/>
    <w:rsid w:val="00276B47"/>
    <w:rsid w:val="00277DC2"/>
    <w:rsid w:val="00277F97"/>
    <w:rsid w:val="00281747"/>
    <w:rsid w:val="00281CA2"/>
    <w:rsid w:val="00283032"/>
    <w:rsid w:val="00283899"/>
    <w:rsid w:val="00283F35"/>
    <w:rsid w:val="00284617"/>
    <w:rsid w:val="00284925"/>
    <w:rsid w:val="00286DC2"/>
    <w:rsid w:val="00290865"/>
    <w:rsid w:val="00290E1F"/>
    <w:rsid w:val="00291530"/>
    <w:rsid w:val="0029338E"/>
    <w:rsid w:val="002943C6"/>
    <w:rsid w:val="00294F77"/>
    <w:rsid w:val="002970CB"/>
    <w:rsid w:val="00297584"/>
    <w:rsid w:val="002A0006"/>
    <w:rsid w:val="002A0BDA"/>
    <w:rsid w:val="002A278C"/>
    <w:rsid w:val="002A2B1C"/>
    <w:rsid w:val="002A347E"/>
    <w:rsid w:val="002A35E6"/>
    <w:rsid w:val="002A3FE1"/>
    <w:rsid w:val="002A4A54"/>
    <w:rsid w:val="002A652A"/>
    <w:rsid w:val="002A6A68"/>
    <w:rsid w:val="002B06E5"/>
    <w:rsid w:val="002B1880"/>
    <w:rsid w:val="002B2425"/>
    <w:rsid w:val="002C0810"/>
    <w:rsid w:val="002C2BCF"/>
    <w:rsid w:val="002C51BD"/>
    <w:rsid w:val="002C5351"/>
    <w:rsid w:val="002C5735"/>
    <w:rsid w:val="002C57B7"/>
    <w:rsid w:val="002C6CB6"/>
    <w:rsid w:val="002D0044"/>
    <w:rsid w:val="002D02DD"/>
    <w:rsid w:val="002D2292"/>
    <w:rsid w:val="002D2F10"/>
    <w:rsid w:val="002D34BE"/>
    <w:rsid w:val="002D4BCC"/>
    <w:rsid w:val="002D6E8D"/>
    <w:rsid w:val="002D7B2F"/>
    <w:rsid w:val="002E185A"/>
    <w:rsid w:val="002E22B4"/>
    <w:rsid w:val="002E2A1C"/>
    <w:rsid w:val="002E2E73"/>
    <w:rsid w:val="002E444C"/>
    <w:rsid w:val="002E46A4"/>
    <w:rsid w:val="002E7C54"/>
    <w:rsid w:val="002F01FC"/>
    <w:rsid w:val="002F05AC"/>
    <w:rsid w:val="002F05C4"/>
    <w:rsid w:val="002F283A"/>
    <w:rsid w:val="002F41BE"/>
    <w:rsid w:val="002F42D8"/>
    <w:rsid w:val="002F4753"/>
    <w:rsid w:val="002F5DBD"/>
    <w:rsid w:val="002F76AB"/>
    <w:rsid w:val="0030049D"/>
    <w:rsid w:val="00304D86"/>
    <w:rsid w:val="00304EAF"/>
    <w:rsid w:val="003059BF"/>
    <w:rsid w:val="003078A8"/>
    <w:rsid w:val="00310D8A"/>
    <w:rsid w:val="00312001"/>
    <w:rsid w:val="003166B8"/>
    <w:rsid w:val="00316F26"/>
    <w:rsid w:val="00317465"/>
    <w:rsid w:val="00317BB5"/>
    <w:rsid w:val="00320E1A"/>
    <w:rsid w:val="00327019"/>
    <w:rsid w:val="0032706F"/>
    <w:rsid w:val="00331641"/>
    <w:rsid w:val="003335FC"/>
    <w:rsid w:val="00333B25"/>
    <w:rsid w:val="0033411E"/>
    <w:rsid w:val="00340982"/>
    <w:rsid w:val="003410ED"/>
    <w:rsid w:val="0034172A"/>
    <w:rsid w:val="00351805"/>
    <w:rsid w:val="00352289"/>
    <w:rsid w:val="00352CAA"/>
    <w:rsid w:val="003549D2"/>
    <w:rsid w:val="00354E48"/>
    <w:rsid w:val="003550E7"/>
    <w:rsid w:val="003605D4"/>
    <w:rsid w:val="00360C21"/>
    <w:rsid w:val="003646F6"/>
    <w:rsid w:val="00364C21"/>
    <w:rsid w:val="003663C3"/>
    <w:rsid w:val="00367AA1"/>
    <w:rsid w:val="00370B48"/>
    <w:rsid w:val="003721F0"/>
    <w:rsid w:val="00373438"/>
    <w:rsid w:val="00373A43"/>
    <w:rsid w:val="003740C5"/>
    <w:rsid w:val="003772D8"/>
    <w:rsid w:val="00380679"/>
    <w:rsid w:val="0038085F"/>
    <w:rsid w:val="003808A5"/>
    <w:rsid w:val="00380A82"/>
    <w:rsid w:val="00380DEC"/>
    <w:rsid w:val="00383073"/>
    <w:rsid w:val="00383481"/>
    <w:rsid w:val="0038396D"/>
    <w:rsid w:val="00383B27"/>
    <w:rsid w:val="00384EFE"/>
    <w:rsid w:val="00386D26"/>
    <w:rsid w:val="0039523E"/>
    <w:rsid w:val="00395CD6"/>
    <w:rsid w:val="003966EB"/>
    <w:rsid w:val="00397701"/>
    <w:rsid w:val="003A0170"/>
    <w:rsid w:val="003A14EB"/>
    <w:rsid w:val="003A173D"/>
    <w:rsid w:val="003A3E00"/>
    <w:rsid w:val="003A54F9"/>
    <w:rsid w:val="003B05E4"/>
    <w:rsid w:val="003B2252"/>
    <w:rsid w:val="003B3884"/>
    <w:rsid w:val="003B46C0"/>
    <w:rsid w:val="003B472C"/>
    <w:rsid w:val="003B68A7"/>
    <w:rsid w:val="003B76C6"/>
    <w:rsid w:val="003B776E"/>
    <w:rsid w:val="003C047A"/>
    <w:rsid w:val="003C15FB"/>
    <w:rsid w:val="003C1CD2"/>
    <w:rsid w:val="003C2B10"/>
    <w:rsid w:val="003C44DD"/>
    <w:rsid w:val="003C5C50"/>
    <w:rsid w:val="003C6E15"/>
    <w:rsid w:val="003C75B0"/>
    <w:rsid w:val="003C7602"/>
    <w:rsid w:val="003D04DB"/>
    <w:rsid w:val="003D093B"/>
    <w:rsid w:val="003D0D44"/>
    <w:rsid w:val="003D27C6"/>
    <w:rsid w:val="003D4192"/>
    <w:rsid w:val="003D4BD6"/>
    <w:rsid w:val="003D5194"/>
    <w:rsid w:val="003D5A66"/>
    <w:rsid w:val="003D6DE8"/>
    <w:rsid w:val="003E0A14"/>
    <w:rsid w:val="003E150B"/>
    <w:rsid w:val="003E1B91"/>
    <w:rsid w:val="003E1E25"/>
    <w:rsid w:val="003E22FB"/>
    <w:rsid w:val="003E2527"/>
    <w:rsid w:val="003E2C55"/>
    <w:rsid w:val="003E2DC0"/>
    <w:rsid w:val="003E2DF5"/>
    <w:rsid w:val="003E3109"/>
    <w:rsid w:val="003E56FF"/>
    <w:rsid w:val="003E5B56"/>
    <w:rsid w:val="003E6D02"/>
    <w:rsid w:val="003F2900"/>
    <w:rsid w:val="003F3973"/>
    <w:rsid w:val="003F3E78"/>
    <w:rsid w:val="003F4E6E"/>
    <w:rsid w:val="003F59A0"/>
    <w:rsid w:val="003F6597"/>
    <w:rsid w:val="003F775F"/>
    <w:rsid w:val="003F796C"/>
    <w:rsid w:val="003F7F34"/>
    <w:rsid w:val="0040008C"/>
    <w:rsid w:val="004009FB"/>
    <w:rsid w:val="00403487"/>
    <w:rsid w:val="004044C5"/>
    <w:rsid w:val="00405C20"/>
    <w:rsid w:val="00406A09"/>
    <w:rsid w:val="00406EB2"/>
    <w:rsid w:val="00410B01"/>
    <w:rsid w:val="00413091"/>
    <w:rsid w:val="0041377A"/>
    <w:rsid w:val="00414D5D"/>
    <w:rsid w:val="00415385"/>
    <w:rsid w:val="00417A4C"/>
    <w:rsid w:val="00417F3A"/>
    <w:rsid w:val="00422F68"/>
    <w:rsid w:val="00423B14"/>
    <w:rsid w:val="00424325"/>
    <w:rsid w:val="004247B2"/>
    <w:rsid w:val="00424CF2"/>
    <w:rsid w:val="00427910"/>
    <w:rsid w:val="004303F7"/>
    <w:rsid w:val="004306CF"/>
    <w:rsid w:val="004332AB"/>
    <w:rsid w:val="00433664"/>
    <w:rsid w:val="004360B5"/>
    <w:rsid w:val="00437B3A"/>
    <w:rsid w:val="00444705"/>
    <w:rsid w:val="004461A3"/>
    <w:rsid w:val="0044658F"/>
    <w:rsid w:val="00447454"/>
    <w:rsid w:val="00452550"/>
    <w:rsid w:val="00453EDD"/>
    <w:rsid w:val="00454BE1"/>
    <w:rsid w:val="00454CEE"/>
    <w:rsid w:val="00454D63"/>
    <w:rsid w:val="00455850"/>
    <w:rsid w:val="0045611C"/>
    <w:rsid w:val="004568CE"/>
    <w:rsid w:val="00460BB1"/>
    <w:rsid w:val="00462F33"/>
    <w:rsid w:val="00464E61"/>
    <w:rsid w:val="0046534A"/>
    <w:rsid w:val="0046621E"/>
    <w:rsid w:val="0046670D"/>
    <w:rsid w:val="004678B8"/>
    <w:rsid w:val="00471B40"/>
    <w:rsid w:val="0047454D"/>
    <w:rsid w:val="00474FB2"/>
    <w:rsid w:val="004756B8"/>
    <w:rsid w:val="00475C0A"/>
    <w:rsid w:val="0048060B"/>
    <w:rsid w:val="00481013"/>
    <w:rsid w:val="0048132F"/>
    <w:rsid w:val="0048165D"/>
    <w:rsid w:val="00484ADB"/>
    <w:rsid w:val="00484EA9"/>
    <w:rsid w:val="0048716D"/>
    <w:rsid w:val="00487AF3"/>
    <w:rsid w:val="004919FA"/>
    <w:rsid w:val="0049266A"/>
    <w:rsid w:val="0049318A"/>
    <w:rsid w:val="00493FC1"/>
    <w:rsid w:val="00494092"/>
    <w:rsid w:val="00494ABF"/>
    <w:rsid w:val="00495721"/>
    <w:rsid w:val="00496CDF"/>
    <w:rsid w:val="004A14DE"/>
    <w:rsid w:val="004A6CCD"/>
    <w:rsid w:val="004B2A5F"/>
    <w:rsid w:val="004B337D"/>
    <w:rsid w:val="004B39F3"/>
    <w:rsid w:val="004B7BEC"/>
    <w:rsid w:val="004C05A5"/>
    <w:rsid w:val="004C134B"/>
    <w:rsid w:val="004C1CA4"/>
    <w:rsid w:val="004C2923"/>
    <w:rsid w:val="004C382C"/>
    <w:rsid w:val="004C3EB5"/>
    <w:rsid w:val="004C4656"/>
    <w:rsid w:val="004C7142"/>
    <w:rsid w:val="004D0D93"/>
    <w:rsid w:val="004D537E"/>
    <w:rsid w:val="004E2003"/>
    <w:rsid w:val="004E3D6C"/>
    <w:rsid w:val="004E46C6"/>
    <w:rsid w:val="004E5E8C"/>
    <w:rsid w:val="004E6ABB"/>
    <w:rsid w:val="004E703C"/>
    <w:rsid w:val="004E7CFC"/>
    <w:rsid w:val="004F332C"/>
    <w:rsid w:val="004F3726"/>
    <w:rsid w:val="004F4CA5"/>
    <w:rsid w:val="004F56E3"/>
    <w:rsid w:val="004F5C4F"/>
    <w:rsid w:val="004F650E"/>
    <w:rsid w:val="004F7AD9"/>
    <w:rsid w:val="005004DE"/>
    <w:rsid w:val="0050091C"/>
    <w:rsid w:val="00500C59"/>
    <w:rsid w:val="005011D9"/>
    <w:rsid w:val="00501303"/>
    <w:rsid w:val="00501C8F"/>
    <w:rsid w:val="00502174"/>
    <w:rsid w:val="00502D3C"/>
    <w:rsid w:val="00502E80"/>
    <w:rsid w:val="00502E9A"/>
    <w:rsid w:val="00503FC7"/>
    <w:rsid w:val="00506F50"/>
    <w:rsid w:val="005070BC"/>
    <w:rsid w:val="0050740B"/>
    <w:rsid w:val="00507AE5"/>
    <w:rsid w:val="00510C8C"/>
    <w:rsid w:val="00512654"/>
    <w:rsid w:val="00512FA5"/>
    <w:rsid w:val="00513D2D"/>
    <w:rsid w:val="00514AA7"/>
    <w:rsid w:val="0051523E"/>
    <w:rsid w:val="00515B8C"/>
    <w:rsid w:val="00516D90"/>
    <w:rsid w:val="00517D47"/>
    <w:rsid w:val="00520185"/>
    <w:rsid w:val="0052038C"/>
    <w:rsid w:val="0052065A"/>
    <w:rsid w:val="00520B6A"/>
    <w:rsid w:val="005219BA"/>
    <w:rsid w:val="00521B2C"/>
    <w:rsid w:val="00522E37"/>
    <w:rsid w:val="00523369"/>
    <w:rsid w:val="005252A6"/>
    <w:rsid w:val="0052751F"/>
    <w:rsid w:val="00531F8D"/>
    <w:rsid w:val="005327EF"/>
    <w:rsid w:val="00532DF0"/>
    <w:rsid w:val="005343DC"/>
    <w:rsid w:val="0053785C"/>
    <w:rsid w:val="005419B4"/>
    <w:rsid w:val="00546867"/>
    <w:rsid w:val="005520DD"/>
    <w:rsid w:val="00553021"/>
    <w:rsid w:val="005546B4"/>
    <w:rsid w:val="00554DF0"/>
    <w:rsid w:val="00556805"/>
    <w:rsid w:val="005609FC"/>
    <w:rsid w:val="00560E36"/>
    <w:rsid w:val="005611E0"/>
    <w:rsid w:val="0056482D"/>
    <w:rsid w:val="00564D42"/>
    <w:rsid w:val="00566E12"/>
    <w:rsid w:val="00567D6B"/>
    <w:rsid w:val="00573497"/>
    <w:rsid w:val="00574148"/>
    <w:rsid w:val="00575D37"/>
    <w:rsid w:val="00576002"/>
    <w:rsid w:val="00577400"/>
    <w:rsid w:val="00577801"/>
    <w:rsid w:val="005778B1"/>
    <w:rsid w:val="005778B4"/>
    <w:rsid w:val="00580135"/>
    <w:rsid w:val="0058020A"/>
    <w:rsid w:val="00583BD8"/>
    <w:rsid w:val="00584E70"/>
    <w:rsid w:val="0058704D"/>
    <w:rsid w:val="00587E36"/>
    <w:rsid w:val="00590EB5"/>
    <w:rsid w:val="00590EC1"/>
    <w:rsid w:val="00592163"/>
    <w:rsid w:val="005929FF"/>
    <w:rsid w:val="0059347F"/>
    <w:rsid w:val="00596664"/>
    <w:rsid w:val="005A0756"/>
    <w:rsid w:val="005A1744"/>
    <w:rsid w:val="005A236B"/>
    <w:rsid w:val="005A2903"/>
    <w:rsid w:val="005A4282"/>
    <w:rsid w:val="005A4F52"/>
    <w:rsid w:val="005A5205"/>
    <w:rsid w:val="005A5AD1"/>
    <w:rsid w:val="005A7FC8"/>
    <w:rsid w:val="005B034B"/>
    <w:rsid w:val="005B0FE6"/>
    <w:rsid w:val="005B2F45"/>
    <w:rsid w:val="005B4B14"/>
    <w:rsid w:val="005B501C"/>
    <w:rsid w:val="005B66C0"/>
    <w:rsid w:val="005B7D2C"/>
    <w:rsid w:val="005C15B4"/>
    <w:rsid w:val="005C2E90"/>
    <w:rsid w:val="005C371B"/>
    <w:rsid w:val="005C4CCC"/>
    <w:rsid w:val="005C53D1"/>
    <w:rsid w:val="005C7384"/>
    <w:rsid w:val="005C75C1"/>
    <w:rsid w:val="005C7CAB"/>
    <w:rsid w:val="005D14A4"/>
    <w:rsid w:val="005D2BE0"/>
    <w:rsid w:val="005E0C00"/>
    <w:rsid w:val="005E0C6B"/>
    <w:rsid w:val="005E346E"/>
    <w:rsid w:val="005E406F"/>
    <w:rsid w:val="005E5865"/>
    <w:rsid w:val="005E7FB6"/>
    <w:rsid w:val="005F04FF"/>
    <w:rsid w:val="005F2BF4"/>
    <w:rsid w:val="005F6D6C"/>
    <w:rsid w:val="006016FC"/>
    <w:rsid w:val="00601811"/>
    <w:rsid w:val="0060199B"/>
    <w:rsid w:val="00602BAA"/>
    <w:rsid w:val="006033B4"/>
    <w:rsid w:val="00603D6C"/>
    <w:rsid w:val="0060420F"/>
    <w:rsid w:val="00607D49"/>
    <w:rsid w:val="00612775"/>
    <w:rsid w:val="006132B3"/>
    <w:rsid w:val="00613E0D"/>
    <w:rsid w:val="00613E33"/>
    <w:rsid w:val="0061547F"/>
    <w:rsid w:val="006168E4"/>
    <w:rsid w:val="00616A28"/>
    <w:rsid w:val="0062097C"/>
    <w:rsid w:val="006229E3"/>
    <w:rsid w:val="00622FD3"/>
    <w:rsid w:val="00625970"/>
    <w:rsid w:val="0062654E"/>
    <w:rsid w:val="00626F2E"/>
    <w:rsid w:val="00630F46"/>
    <w:rsid w:val="0063380B"/>
    <w:rsid w:val="00634F4D"/>
    <w:rsid w:val="0063668D"/>
    <w:rsid w:val="00637F2A"/>
    <w:rsid w:val="00640B35"/>
    <w:rsid w:val="006410C3"/>
    <w:rsid w:val="0064285B"/>
    <w:rsid w:val="006428E9"/>
    <w:rsid w:val="00645FB6"/>
    <w:rsid w:val="00646488"/>
    <w:rsid w:val="006467C5"/>
    <w:rsid w:val="00650580"/>
    <w:rsid w:val="00655D4B"/>
    <w:rsid w:val="00655EAE"/>
    <w:rsid w:val="006602AF"/>
    <w:rsid w:val="0066064D"/>
    <w:rsid w:val="00660929"/>
    <w:rsid w:val="00660CD5"/>
    <w:rsid w:val="0066296E"/>
    <w:rsid w:val="00662CED"/>
    <w:rsid w:val="00664A28"/>
    <w:rsid w:val="00664E86"/>
    <w:rsid w:val="006653DC"/>
    <w:rsid w:val="0066799D"/>
    <w:rsid w:val="0067135D"/>
    <w:rsid w:val="006714B7"/>
    <w:rsid w:val="00671F28"/>
    <w:rsid w:val="00672958"/>
    <w:rsid w:val="006754FB"/>
    <w:rsid w:val="006761CF"/>
    <w:rsid w:val="006764CE"/>
    <w:rsid w:val="00676960"/>
    <w:rsid w:val="00681D3F"/>
    <w:rsid w:val="00682665"/>
    <w:rsid w:val="006838D5"/>
    <w:rsid w:val="00685C83"/>
    <w:rsid w:val="006863DC"/>
    <w:rsid w:val="00686972"/>
    <w:rsid w:val="00690090"/>
    <w:rsid w:val="00690AD8"/>
    <w:rsid w:val="00691301"/>
    <w:rsid w:val="00692483"/>
    <w:rsid w:val="00694D55"/>
    <w:rsid w:val="0069564D"/>
    <w:rsid w:val="00695F45"/>
    <w:rsid w:val="00697614"/>
    <w:rsid w:val="006A1571"/>
    <w:rsid w:val="006A233D"/>
    <w:rsid w:val="006A2360"/>
    <w:rsid w:val="006A392A"/>
    <w:rsid w:val="006A4A34"/>
    <w:rsid w:val="006A6E09"/>
    <w:rsid w:val="006A6EB7"/>
    <w:rsid w:val="006B204B"/>
    <w:rsid w:val="006B53AD"/>
    <w:rsid w:val="006B59E5"/>
    <w:rsid w:val="006B6796"/>
    <w:rsid w:val="006C0D2D"/>
    <w:rsid w:val="006C1F77"/>
    <w:rsid w:val="006C2555"/>
    <w:rsid w:val="006C396F"/>
    <w:rsid w:val="006C7392"/>
    <w:rsid w:val="006C7CA6"/>
    <w:rsid w:val="006D08BF"/>
    <w:rsid w:val="006D32BC"/>
    <w:rsid w:val="006D43D5"/>
    <w:rsid w:val="006D4891"/>
    <w:rsid w:val="006D5B41"/>
    <w:rsid w:val="006D63D1"/>
    <w:rsid w:val="006E0532"/>
    <w:rsid w:val="006E37EB"/>
    <w:rsid w:val="006E41B0"/>
    <w:rsid w:val="006F0764"/>
    <w:rsid w:val="006F0AAA"/>
    <w:rsid w:val="006F0AEF"/>
    <w:rsid w:val="006F0D75"/>
    <w:rsid w:val="006F1898"/>
    <w:rsid w:val="006F2F4E"/>
    <w:rsid w:val="006F3262"/>
    <w:rsid w:val="006F405D"/>
    <w:rsid w:val="00700781"/>
    <w:rsid w:val="00703EE5"/>
    <w:rsid w:val="00703F3A"/>
    <w:rsid w:val="00710237"/>
    <w:rsid w:val="00711CBC"/>
    <w:rsid w:val="0071217D"/>
    <w:rsid w:val="00713F17"/>
    <w:rsid w:val="007151A6"/>
    <w:rsid w:val="00715589"/>
    <w:rsid w:val="00715926"/>
    <w:rsid w:val="00716E52"/>
    <w:rsid w:val="00717616"/>
    <w:rsid w:val="00720447"/>
    <w:rsid w:val="00725579"/>
    <w:rsid w:val="00727FB9"/>
    <w:rsid w:val="00731E66"/>
    <w:rsid w:val="007331DC"/>
    <w:rsid w:val="007353D3"/>
    <w:rsid w:val="00735989"/>
    <w:rsid w:val="007365F4"/>
    <w:rsid w:val="00736760"/>
    <w:rsid w:val="00736B95"/>
    <w:rsid w:val="007374E0"/>
    <w:rsid w:val="00737C60"/>
    <w:rsid w:val="007414AA"/>
    <w:rsid w:val="00741516"/>
    <w:rsid w:val="00742FD7"/>
    <w:rsid w:val="00743261"/>
    <w:rsid w:val="0074374B"/>
    <w:rsid w:val="0074529A"/>
    <w:rsid w:val="00745F01"/>
    <w:rsid w:val="007462C8"/>
    <w:rsid w:val="007464C9"/>
    <w:rsid w:val="007505A6"/>
    <w:rsid w:val="0075184F"/>
    <w:rsid w:val="00752881"/>
    <w:rsid w:val="007552B6"/>
    <w:rsid w:val="00755555"/>
    <w:rsid w:val="00755DE1"/>
    <w:rsid w:val="0075715F"/>
    <w:rsid w:val="00757F40"/>
    <w:rsid w:val="00761C70"/>
    <w:rsid w:val="00763263"/>
    <w:rsid w:val="00771003"/>
    <w:rsid w:val="00771467"/>
    <w:rsid w:val="00772316"/>
    <w:rsid w:val="0077316E"/>
    <w:rsid w:val="007732C3"/>
    <w:rsid w:val="0077359F"/>
    <w:rsid w:val="007744A2"/>
    <w:rsid w:val="0077577B"/>
    <w:rsid w:val="007802CD"/>
    <w:rsid w:val="00781458"/>
    <w:rsid w:val="00781569"/>
    <w:rsid w:val="00781959"/>
    <w:rsid w:val="00786400"/>
    <w:rsid w:val="0078752C"/>
    <w:rsid w:val="007878A1"/>
    <w:rsid w:val="00787A77"/>
    <w:rsid w:val="00790D76"/>
    <w:rsid w:val="00791810"/>
    <w:rsid w:val="0079288B"/>
    <w:rsid w:val="00792B80"/>
    <w:rsid w:val="00793196"/>
    <w:rsid w:val="00793ED7"/>
    <w:rsid w:val="007948EC"/>
    <w:rsid w:val="00794C07"/>
    <w:rsid w:val="00794F3D"/>
    <w:rsid w:val="00796465"/>
    <w:rsid w:val="00797223"/>
    <w:rsid w:val="007A0D1C"/>
    <w:rsid w:val="007A0FB1"/>
    <w:rsid w:val="007A141C"/>
    <w:rsid w:val="007A1A03"/>
    <w:rsid w:val="007A1C76"/>
    <w:rsid w:val="007A32A4"/>
    <w:rsid w:val="007A33CE"/>
    <w:rsid w:val="007A3D95"/>
    <w:rsid w:val="007A47F5"/>
    <w:rsid w:val="007A4CB4"/>
    <w:rsid w:val="007A5AD5"/>
    <w:rsid w:val="007A64B3"/>
    <w:rsid w:val="007B01A5"/>
    <w:rsid w:val="007B2AEB"/>
    <w:rsid w:val="007B305B"/>
    <w:rsid w:val="007B5904"/>
    <w:rsid w:val="007B7A6A"/>
    <w:rsid w:val="007C0601"/>
    <w:rsid w:val="007C2474"/>
    <w:rsid w:val="007C25BD"/>
    <w:rsid w:val="007C2DAF"/>
    <w:rsid w:val="007C37EA"/>
    <w:rsid w:val="007C48E5"/>
    <w:rsid w:val="007C5E84"/>
    <w:rsid w:val="007C635A"/>
    <w:rsid w:val="007C731D"/>
    <w:rsid w:val="007D0C95"/>
    <w:rsid w:val="007D1925"/>
    <w:rsid w:val="007D48B7"/>
    <w:rsid w:val="007D5673"/>
    <w:rsid w:val="007D57A2"/>
    <w:rsid w:val="007D5FF3"/>
    <w:rsid w:val="007D6E3C"/>
    <w:rsid w:val="007D7821"/>
    <w:rsid w:val="007E0B44"/>
    <w:rsid w:val="007E120C"/>
    <w:rsid w:val="007E1747"/>
    <w:rsid w:val="007E1887"/>
    <w:rsid w:val="007E209F"/>
    <w:rsid w:val="007E27E2"/>
    <w:rsid w:val="007E3C8A"/>
    <w:rsid w:val="007E4467"/>
    <w:rsid w:val="007E70C9"/>
    <w:rsid w:val="007F030B"/>
    <w:rsid w:val="007F09BC"/>
    <w:rsid w:val="007F0B9E"/>
    <w:rsid w:val="007F1C14"/>
    <w:rsid w:val="007F2EF2"/>
    <w:rsid w:val="007F39D3"/>
    <w:rsid w:val="007F492B"/>
    <w:rsid w:val="007F5307"/>
    <w:rsid w:val="007F76CA"/>
    <w:rsid w:val="00800B77"/>
    <w:rsid w:val="008011DB"/>
    <w:rsid w:val="008027D9"/>
    <w:rsid w:val="00802DCB"/>
    <w:rsid w:val="00803AF1"/>
    <w:rsid w:val="00805837"/>
    <w:rsid w:val="00807360"/>
    <w:rsid w:val="00810573"/>
    <w:rsid w:val="00810AC2"/>
    <w:rsid w:val="00810CD4"/>
    <w:rsid w:val="008112EC"/>
    <w:rsid w:val="00811811"/>
    <w:rsid w:val="00814048"/>
    <w:rsid w:val="00816109"/>
    <w:rsid w:val="00816DAC"/>
    <w:rsid w:val="00817503"/>
    <w:rsid w:val="00820B24"/>
    <w:rsid w:val="00821E1E"/>
    <w:rsid w:val="0082543B"/>
    <w:rsid w:val="008265F1"/>
    <w:rsid w:val="00831865"/>
    <w:rsid w:val="0083252D"/>
    <w:rsid w:val="00833F06"/>
    <w:rsid w:val="008342B4"/>
    <w:rsid w:val="00834824"/>
    <w:rsid w:val="00835658"/>
    <w:rsid w:val="00835ADC"/>
    <w:rsid w:val="00840E08"/>
    <w:rsid w:val="00842B2E"/>
    <w:rsid w:val="00842D3D"/>
    <w:rsid w:val="00843558"/>
    <w:rsid w:val="00843B41"/>
    <w:rsid w:val="0085123B"/>
    <w:rsid w:val="00852640"/>
    <w:rsid w:val="0085390F"/>
    <w:rsid w:val="00853B29"/>
    <w:rsid w:val="00853C26"/>
    <w:rsid w:val="008565A4"/>
    <w:rsid w:val="00866A1A"/>
    <w:rsid w:val="00866CB8"/>
    <w:rsid w:val="00866D6C"/>
    <w:rsid w:val="00866F4C"/>
    <w:rsid w:val="00870EF5"/>
    <w:rsid w:val="008731D8"/>
    <w:rsid w:val="0087394F"/>
    <w:rsid w:val="00874574"/>
    <w:rsid w:val="00875828"/>
    <w:rsid w:val="0088095E"/>
    <w:rsid w:val="00882455"/>
    <w:rsid w:val="00882741"/>
    <w:rsid w:val="00887CEE"/>
    <w:rsid w:val="008914C5"/>
    <w:rsid w:val="00893702"/>
    <w:rsid w:val="008951F6"/>
    <w:rsid w:val="00895B89"/>
    <w:rsid w:val="008961A8"/>
    <w:rsid w:val="00896221"/>
    <w:rsid w:val="008966BB"/>
    <w:rsid w:val="008A38C0"/>
    <w:rsid w:val="008A3A87"/>
    <w:rsid w:val="008A3B9B"/>
    <w:rsid w:val="008A3F8C"/>
    <w:rsid w:val="008A5E68"/>
    <w:rsid w:val="008A6689"/>
    <w:rsid w:val="008A67C0"/>
    <w:rsid w:val="008A757A"/>
    <w:rsid w:val="008B586F"/>
    <w:rsid w:val="008B6568"/>
    <w:rsid w:val="008B6A01"/>
    <w:rsid w:val="008C20D8"/>
    <w:rsid w:val="008C27E4"/>
    <w:rsid w:val="008C5C38"/>
    <w:rsid w:val="008C73DA"/>
    <w:rsid w:val="008C7816"/>
    <w:rsid w:val="008C7C47"/>
    <w:rsid w:val="008D10D7"/>
    <w:rsid w:val="008D1374"/>
    <w:rsid w:val="008D229D"/>
    <w:rsid w:val="008D24C9"/>
    <w:rsid w:val="008D3514"/>
    <w:rsid w:val="008D746B"/>
    <w:rsid w:val="008D7513"/>
    <w:rsid w:val="008E05BA"/>
    <w:rsid w:val="008E1417"/>
    <w:rsid w:val="008E1ACE"/>
    <w:rsid w:val="008E206A"/>
    <w:rsid w:val="008E2E2A"/>
    <w:rsid w:val="008E330D"/>
    <w:rsid w:val="008E3F7A"/>
    <w:rsid w:val="008E52D5"/>
    <w:rsid w:val="008E5EF6"/>
    <w:rsid w:val="008E5FA6"/>
    <w:rsid w:val="008F03BA"/>
    <w:rsid w:val="008F0DDE"/>
    <w:rsid w:val="008F3818"/>
    <w:rsid w:val="008F5E5D"/>
    <w:rsid w:val="008F6565"/>
    <w:rsid w:val="008F7294"/>
    <w:rsid w:val="009020BF"/>
    <w:rsid w:val="0090256A"/>
    <w:rsid w:val="009029DD"/>
    <w:rsid w:val="009034DA"/>
    <w:rsid w:val="00905D23"/>
    <w:rsid w:val="00905D93"/>
    <w:rsid w:val="00907645"/>
    <w:rsid w:val="0091083D"/>
    <w:rsid w:val="0091132E"/>
    <w:rsid w:val="009124A0"/>
    <w:rsid w:val="00913640"/>
    <w:rsid w:val="009136B8"/>
    <w:rsid w:val="00913AEF"/>
    <w:rsid w:val="00916946"/>
    <w:rsid w:val="009170AA"/>
    <w:rsid w:val="00917D6F"/>
    <w:rsid w:val="00921B9A"/>
    <w:rsid w:val="0092434E"/>
    <w:rsid w:val="00926AE5"/>
    <w:rsid w:val="00926B42"/>
    <w:rsid w:val="00927BD4"/>
    <w:rsid w:val="0093475A"/>
    <w:rsid w:val="00935C53"/>
    <w:rsid w:val="00935F3B"/>
    <w:rsid w:val="00936591"/>
    <w:rsid w:val="00936666"/>
    <w:rsid w:val="00937A64"/>
    <w:rsid w:val="00942845"/>
    <w:rsid w:val="00943948"/>
    <w:rsid w:val="00944CDF"/>
    <w:rsid w:val="0094683E"/>
    <w:rsid w:val="00946E9A"/>
    <w:rsid w:val="00947823"/>
    <w:rsid w:val="00950150"/>
    <w:rsid w:val="00951325"/>
    <w:rsid w:val="00954AE9"/>
    <w:rsid w:val="00956E90"/>
    <w:rsid w:val="0096155E"/>
    <w:rsid w:val="00961622"/>
    <w:rsid w:val="0096185E"/>
    <w:rsid w:val="00961D4D"/>
    <w:rsid w:val="00964386"/>
    <w:rsid w:val="009647BF"/>
    <w:rsid w:val="00964EB5"/>
    <w:rsid w:val="00965260"/>
    <w:rsid w:val="00965F0A"/>
    <w:rsid w:val="009661F5"/>
    <w:rsid w:val="00966DA7"/>
    <w:rsid w:val="00967A6D"/>
    <w:rsid w:val="009702DB"/>
    <w:rsid w:val="00970983"/>
    <w:rsid w:val="00971366"/>
    <w:rsid w:val="00975436"/>
    <w:rsid w:val="00976E28"/>
    <w:rsid w:val="00977CB1"/>
    <w:rsid w:val="00981285"/>
    <w:rsid w:val="009818C0"/>
    <w:rsid w:val="00982BD0"/>
    <w:rsid w:val="00983AB6"/>
    <w:rsid w:val="0098498B"/>
    <w:rsid w:val="00984EE0"/>
    <w:rsid w:val="00986A88"/>
    <w:rsid w:val="00987051"/>
    <w:rsid w:val="009879B1"/>
    <w:rsid w:val="00990456"/>
    <w:rsid w:val="00995C3B"/>
    <w:rsid w:val="009A0378"/>
    <w:rsid w:val="009A216C"/>
    <w:rsid w:val="009A43EE"/>
    <w:rsid w:val="009A52DD"/>
    <w:rsid w:val="009B0973"/>
    <w:rsid w:val="009B0AED"/>
    <w:rsid w:val="009B0E5E"/>
    <w:rsid w:val="009B163E"/>
    <w:rsid w:val="009B4E8E"/>
    <w:rsid w:val="009B4EB8"/>
    <w:rsid w:val="009B63C2"/>
    <w:rsid w:val="009B68E7"/>
    <w:rsid w:val="009B75A9"/>
    <w:rsid w:val="009B7E0E"/>
    <w:rsid w:val="009C0FBB"/>
    <w:rsid w:val="009C26F2"/>
    <w:rsid w:val="009C2DC8"/>
    <w:rsid w:val="009C50A7"/>
    <w:rsid w:val="009C5549"/>
    <w:rsid w:val="009C66CC"/>
    <w:rsid w:val="009C70E8"/>
    <w:rsid w:val="009C7975"/>
    <w:rsid w:val="009D022A"/>
    <w:rsid w:val="009D0657"/>
    <w:rsid w:val="009D157B"/>
    <w:rsid w:val="009D1C35"/>
    <w:rsid w:val="009D383E"/>
    <w:rsid w:val="009D6E46"/>
    <w:rsid w:val="009D6E7E"/>
    <w:rsid w:val="009D7303"/>
    <w:rsid w:val="009D7AEB"/>
    <w:rsid w:val="009D7EF7"/>
    <w:rsid w:val="009E0570"/>
    <w:rsid w:val="009E0748"/>
    <w:rsid w:val="009E0EBD"/>
    <w:rsid w:val="009E2C2F"/>
    <w:rsid w:val="009E358D"/>
    <w:rsid w:val="009E3B87"/>
    <w:rsid w:val="009E6330"/>
    <w:rsid w:val="009F0851"/>
    <w:rsid w:val="009F0C94"/>
    <w:rsid w:val="009F3D33"/>
    <w:rsid w:val="009F4276"/>
    <w:rsid w:val="009F5B20"/>
    <w:rsid w:val="009F604A"/>
    <w:rsid w:val="009F753F"/>
    <w:rsid w:val="00A0042C"/>
    <w:rsid w:val="00A00CD4"/>
    <w:rsid w:val="00A017A0"/>
    <w:rsid w:val="00A0365E"/>
    <w:rsid w:val="00A04734"/>
    <w:rsid w:val="00A05FBB"/>
    <w:rsid w:val="00A071EF"/>
    <w:rsid w:val="00A110E2"/>
    <w:rsid w:val="00A1410D"/>
    <w:rsid w:val="00A1438F"/>
    <w:rsid w:val="00A1595D"/>
    <w:rsid w:val="00A174B0"/>
    <w:rsid w:val="00A21DD2"/>
    <w:rsid w:val="00A2272B"/>
    <w:rsid w:val="00A23A12"/>
    <w:rsid w:val="00A25B72"/>
    <w:rsid w:val="00A2697B"/>
    <w:rsid w:val="00A27CF8"/>
    <w:rsid w:val="00A37B8D"/>
    <w:rsid w:val="00A37D7E"/>
    <w:rsid w:val="00A40737"/>
    <w:rsid w:val="00A40A2D"/>
    <w:rsid w:val="00A40CC2"/>
    <w:rsid w:val="00A4154D"/>
    <w:rsid w:val="00A4187F"/>
    <w:rsid w:val="00A4226B"/>
    <w:rsid w:val="00A4598A"/>
    <w:rsid w:val="00A46932"/>
    <w:rsid w:val="00A47B16"/>
    <w:rsid w:val="00A506DD"/>
    <w:rsid w:val="00A5137C"/>
    <w:rsid w:val="00A517F8"/>
    <w:rsid w:val="00A51812"/>
    <w:rsid w:val="00A523AB"/>
    <w:rsid w:val="00A535E9"/>
    <w:rsid w:val="00A56773"/>
    <w:rsid w:val="00A6146A"/>
    <w:rsid w:val="00A64299"/>
    <w:rsid w:val="00A66DEA"/>
    <w:rsid w:val="00A7269D"/>
    <w:rsid w:val="00A72BA1"/>
    <w:rsid w:val="00A7302E"/>
    <w:rsid w:val="00A81134"/>
    <w:rsid w:val="00A811CD"/>
    <w:rsid w:val="00A8220D"/>
    <w:rsid w:val="00A82424"/>
    <w:rsid w:val="00A82CD5"/>
    <w:rsid w:val="00A835CE"/>
    <w:rsid w:val="00A83690"/>
    <w:rsid w:val="00A83CE5"/>
    <w:rsid w:val="00A84B66"/>
    <w:rsid w:val="00A855FB"/>
    <w:rsid w:val="00A85A53"/>
    <w:rsid w:val="00A91F56"/>
    <w:rsid w:val="00A94323"/>
    <w:rsid w:val="00A94CCE"/>
    <w:rsid w:val="00A95902"/>
    <w:rsid w:val="00A96525"/>
    <w:rsid w:val="00A96A2A"/>
    <w:rsid w:val="00A97041"/>
    <w:rsid w:val="00AA01AB"/>
    <w:rsid w:val="00AA0687"/>
    <w:rsid w:val="00AA1877"/>
    <w:rsid w:val="00AA219E"/>
    <w:rsid w:val="00AA2505"/>
    <w:rsid w:val="00AA2A94"/>
    <w:rsid w:val="00AA7B45"/>
    <w:rsid w:val="00AB0F97"/>
    <w:rsid w:val="00AB0FA4"/>
    <w:rsid w:val="00AB3367"/>
    <w:rsid w:val="00AB496A"/>
    <w:rsid w:val="00AB68F6"/>
    <w:rsid w:val="00AB7613"/>
    <w:rsid w:val="00AC0DE2"/>
    <w:rsid w:val="00AC2622"/>
    <w:rsid w:val="00AC3041"/>
    <w:rsid w:val="00AC46F5"/>
    <w:rsid w:val="00AC4987"/>
    <w:rsid w:val="00AC4F4D"/>
    <w:rsid w:val="00AC7527"/>
    <w:rsid w:val="00AD0BE8"/>
    <w:rsid w:val="00AD262D"/>
    <w:rsid w:val="00AD3ED1"/>
    <w:rsid w:val="00AD4962"/>
    <w:rsid w:val="00AD6A3D"/>
    <w:rsid w:val="00AD6BED"/>
    <w:rsid w:val="00AD739F"/>
    <w:rsid w:val="00AD7707"/>
    <w:rsid w:val="00AD7B70"/>
    <w:rsid w:val="00AE11B8"/>
    <w:rsid w:val="00AE1EF9"/>
    <w:rsid w:val="00AE52C8"/>
    <w:rsid w:val="00AF6A55"/>
    <w:rsid w:val="00AF7C45"/>
    <w:rsid w:val="00B0093D"/>
    <w:rsid w:val="00B0170A"/>
    <w:rsid w:val="00B027EC"/>
    <w:rsid w:val="00B07AE6"/>
    <w:rsid w:val="00B15CBE"/>
    <w:rsid w:val="00B172F7"/>
    <w:rsid w:val="00B20BC9"/>
    <w:rsid w:val="00B21E2E"/>
    <w:rsid w:val="00B24EB2"/>
    <w:rsid w:val="00B24F21"/>
    <w:rsid w:val="00B26057"/>
    <w:rsid w:val="00B26788"/>
    <w:rsid w:val="00B26E82"/>
    <w:rsid w:val="00B3001A"/>
    <w:rsid w:val="00B303A9"/>
    <w:rsid w:val="00B30D03"/>
    <w:rsid w:val="00B3279D"/>
    <w:rsid w:val="00B32A50"/>
    <w:rsid w:val="00B33671"/>
    <w:rsid w:val="00B35A5B"/>
    <w:rsid w:val="00B37664"/>
    <w:rsid w:val="00B377FA"/>
    <w:rsid w:val="00B414D8"/>
    <w:rsid w:val="00B428D4"/>
    <w:rsid w:val="00B42C81"/>
    <w:rsid w:val="00B42D9B"/>
    <w:rsid w:val="00B434DC"/>
    <w:rsid w:val="00B43A2B"/>
    <w:rsid w:val="00B43FC3"/>
    <w:rsid w:val="00B44B89"/>
    <w:rsid w:val="00B4606B"/>
    <w:rsid w:val="00B507E0"/>
    <w:rsid w:val="00B508B0"/>
    <w:rsid w:val="00B5116C"/>
    <w:rsid w:val="00B51548"/>
    <w:rsid w:val="00B532C1"/>
    <w:rsid w:val="00B53409"/>
    <w:rsid w:val="00B535C3"/>
    <w:rsid w:val="00B555C7"/>
    <w:rsid w:val="00B56583"/>
    <w:rsid w:val="00B56F17"/>
    <w:rsid w:val="00B6056C"/>
    <w:rsid w:val="00B61832"/>
    <w:rsid w:val="00B626DC"/>
    <w:rsid w:val="00B71D5A"/>
    <w:rsid w:val="00B7248F"/>
    <w:rsid w:val="00B73872"/>
    <w:rsid w:val="00B739AA"/>
    <w:rsid w:val="00B7584A"/>
    <w:rsid w:val="00B804C1"/>
    <w:rsid w:val="00B80E5B"/>
    <w:rsid w:val="00B8524C"/>
    <w:rsid w:val="00B852C8"/>
    <w:rsid w:val="00B85D8E"/>
    <w:rsid w:val="00B85F90"/>
    <w:rsid w:val="00B86416"/>
    <w:rsid w:val="00B87C0E"/>
    <w:rsid w:val="00B87F12"/>
    <w:rsid w:val="00B908D7"/>
    <w:rsid w:val="00B910F8"/>
    <w:rsid w:val="00B9189B"/>
    <w:rsid w:val="00B91C31"/>
    <w:rsid w:val="00B97946"/>
    <w:rsid w:val="00BA06D1"/>
    <w:rsid w:val="00BA2E39"/>
    <w:rsid w:val="00BB1721"/>
    <w:rsid w:val="00BB3D1F"/>
    <w:rsid w:val="00BB3EF2"/>
    <w:rsid w:val="00BB4ED8"/>
    <w:rsid w:val="00BB5D03"/>
    <w:rsid w:val="00BB7BE0"/>
    <w:rsid w:val="00BC016B"/>
    <w:rsid w:val="00BC0D65"/>
    <w:rsid w:val="00BC3B8C"/>
    <w:rsid w:val="00BC43AE"/>
    <w:rsid w:val="00BC50F5"/>
    <w:rsid w:val="00BC57FE"/>
    <w:rsid w:val="00BC5F83"/>
    <w:rsid w:val="00BC6157"/>
    <w:rsid w:val="00BC61F0"/>
    <w:rsid w:val="00BD1465"/>
    <w:rsid w:val="00BD46B8"/>
    <w:rsid w:val="00BD67AE"/>
    <w:rsid w:val="00BD6B77"/>
    <w:rsid w:val="00BD763B"/>
    <w:rsid w:val="00BD765D"/>
    <w:rsid w:val="00BD7CD3"/>
    <w:rsid w:val="00BE02F5"/>
    <w:rsid w:val="00BE1EAE"/>
    <w:rsid w:val="00BE2141"/>
    <w:rsid w:val="00BE27D2"/>
    <w:rsid w:val="00BE4DAF"/>
    <w:rsid w:val="00BE5087"/>
    <w:rsid w:val="00BE5C15"/>
    <w:rsid w:val="00BE7C75"/>
    <w:rsid w:val="00BF0199"/>
    <w:rsid w:val="00BF0ADC"/>
    <w:rsid w:val="00BF0CD7"/>
    <w:rsid w:val="00BF0E48"/>
    <w:rsid w:val="00BF0F99"/>
    <w:rsid w:val="00BF313C"/>
    <w:rsid w:val="00BF3FB0"/>
    <w:rsid w:val="00BF7171"/>
    <w:rsid w:val="00C00B0F"/>
    <w:rsid w:val="00C00F41"/>
    <w:rsid w:val="00C01870"/>
    <w:rsid w:val="00C01CD5"/>
    <w:rsid w:val="00C02287"/>
    <w:rsid w:val="00C02E82"/>
    <w:rsid w:val="00C036BF"/>
    <w:rsid w:val="00C0510F"/>
    <w:rsid w:val="00C10614"/>
    <w:rsid w:val="00C10D92"/>
    <w:rsid w:val="00C13282"/>
    <w:rsid w:val="00C149C4"/>
    <w:rsid w:val="00C14DE0"/>
    <w:rsid w:val="00C16C47"/>
    <w:rsid w:val="00C17E99"/>
    <w:rsid w:val="00C2093E"/>
    <w:rsid w:val="00C20D2C"/>
    <w:rsid w:val="00C24B96"/>
    <w:rsid w:val="00C25227"/>
    <w:rsid w:val="00C25AB5"/>
    <w:rsid w:val="00C25FE0"/>
    <w:rsid w:val="00C31C92"/>
    <w:rsid w:val="00C32530"/>
    <w:rsid w:val="00C33817"/>
    <w:rsid w:val="00C351F1"/>
    <w:rsid w:val="00C3632F"/>
    <w:rsid w:val="00C425C0"/>
    <w:rsid w:val="00C45AD7"/>
    <w:rsid w:val="00C45CBE"/>
    <w:rsid w:val="00C50734"/>
    <w:rsid w:val="00C50DF6"/>
    <w:rsid w:val="00C51D5C"/>
    <w:rsid w:val="00C55BA3"/>
    <w:rsid w:val="00C57430"/>
    <w:rsid w:val="00C57F93"/>
    <w:rsid w:val="00C60AEC"/>
    <w:rsid w:val="00C61CB6"/>
    <w:rsid w:val="00C6205B"/>
    <w:rsid w:val="00C62921"/>
    <w:rsid w:val="00C70FB3"/>
    <w:rsid w:val="00C71227"/>
    <w:rsid w:val="00C73AA5"/>
    <w:rsid w:val="00C75CF4"/>
    <w:rsid w:val="00C76A35"/>
    <w:rsid w:val="00C77004"/>
    <w:rsid w:val="00C772E2"/>
    <w:rsid w:val="00C80F91"/>
    <w:rsid w:val="00C83764"/>
    <w:rsid w:val="00C83A2D"/>
    <w:rsid w:val="00C83E35"/>
    <w:rsid w:val="00C86667"/>
    <w:rsid w:val="00C868DE"/>
    <w:rsid w:val="00C90900"/>
    <w:rsid w:val="00C92732"/>
    <w:rsid w:val="00C9369E"/>
    <w:rsid w:val="00C93EEF"/>
    <w:rsid w:val="00C96389"/>
    <w:rsid w:val="00C97889"/>
    <w:rsid w:val="00CA22E5"/>
    <w:rsid w:val="00CA2385"/>
    <w:rsid w:val="00CA26B5"/>
    <w:rsid w:val="00CA2DC0"/>
    <w:rsid w:val="00CA3EB6"/>
    <w:rsid w:val="00CA458D"/>
    <w:rsid w:val="00CA55B1"/>
    <w:rsid w:val="00CA7042"/>
    <w:rsid w:val="00CB1AC1"/>
    <w:rsid w:val="00CB5513"/>
    <w:rsid w:val="00CB5E5F"/>
    <w:rsid w:val="00CB6C14"/>
    <w:rsid w:val="00CB7BB0"/>
    <w:rsid w:val="00CC0678"/>
    <w:rsid w:val="00CC07AA"/>
    <w:rsid w:val="00CC11E8"/>
    <w:rsid w:val="00CC1B77"/>
    <w:rsid w:val="00CC32C4"/>
    <w:rsid w:val="00CC653C"/>
    <w:rsid w:val="00CD242E"/>
    <w:rsid w:val="00CD3106"/>
    <w:rsid w:val="00CD46CE"/>
    <w:rsid w:val="00CD5D2A"/>
    <w:rsid w:val="00CD6D40"/>
    <w:rsid w:val="00CE7C29"/>
    <w:rsid w:val="00CE7E9B"/>
    <w:rsid w:val="00CF2492"/>
    <w:rsid w:val="00CF2BA5"/>
    <w:rsid w:val="00CF2F62"/>
    <w:rsid w:val="00CF35B5"/>
    <w:rsid w:val="00CF5C50"/>
    <w:rsid w:val="00CF5EC7"/>
    <w:rsid w:val="00CF61DE"/>
    <w:rsid w:val="00D01FAF"/>
    <w:rsid w:val="00D022CA"/>
    <w:rsid w:val="00D02635"/>
    <w:rsid w:val="00D0288A"/>
    <w:rsid w:val="00D029EB"/>
    <w:rsid w:val="00D02F43"/>
    <w:rsid w:val="00D06D04"/>
    <w:rsid w:val="00D10807"/>
    <w:rsid w:val="00D114D9"/>
    <w:rsid w:val="00D116B4"/>
    <w:rsid w:val="00D118A2"/>
    <w:rsid w:val="00D128FD"/>
    <w:rsid w:val="00D12C7B"/>
    <w:rsid w:val="00D12F60"/>
    <w:rsid w:val="00D13D00"/>
    <w:rsid w:val="00D17ABF"/>
    <w:rsid w:val="00D2104A"/>
    <w:rsid w:val="00D211FA"/>
    <w:rsid w:val="00D22BDC"/>
    <w:rsid w:val="00D23601"/>
    <w:rsid w:val="00D24326"/>
    <w:rsid w:val="00D25E86"/>
    <w:rsid w:val="00D26F73"/>
    <w:rsid w:val="00D27F1E"/>
    <w:rsid w:val="00D319F1"/>
    <w:rsid w:val="00D336D7"/>
    <w:rsid w:val="00D40FC1"/>
    <w:rsid w:val="00D42D96"/>
    <w:rsid w:val="00D42FB0"/>
    <w:rsid w:val="00D44C39"/>
    <w:rsid w:val="00D460A8"/>
    <w:rsid w:val="00D472C3"/>
    <w:rsid w:val="00D507B7"/>
    <w:rsid w:val="00D515FE"/>
    <w:rsid w:val="00D51626"/>
    <w:rsid w:val="00D5256E"/>
    <w:rsid w:val="00D53B9C"/>
    <w:rsid w:val="00D53D10"/>
    <w:rsid w:val="00D550CE"/>
    <w:rsid w:val="00D551F1"/>
    <w:rsid w:val="00D555C4"/>
    <w:rsid w:val="00D55A10"/>
    <w:rsid w:val="00D55B9B"/>
    <w:rsid w:val="00D57D18"/>
    <w:rsid w:val="00D57F98"/>
    <w:rsid w:val="00D602E7"/>
    <w:rsid w:val="00D60D83"/>
    <w:rsid w:val="00D62BE6"/>
    <w:rsid w:val="00D63CBF"/>
    <w:rsid w:val="00D64FB8"/>
    <w:rsid w:val="00D6537E"/>
    <w:rsid w:val="00D66FFC"/>
    <w:rsid w:val="00D675AA"/>
    <w:rsid w:val="00D675CE"/>
    <w:rsid w:val="00D712CE"/>
    <w:rsid w:val="00D72414"/>
    <w:rsid w:val="00D76D71"/>
    <w:rsid w:val="00D803FB"/>
    <w:rsid w:val="00D8055F"/>
    <w:rsid w:val="00D823F7"/>
    <w:rsid w:val="00D83206"/>
    <w:rsid w:val="00D86763"/>
    <w:rsid w:val="00D907B3"/>
    <w:rsid w:val="00D93CE0"/>
    <w:rsid w:val="00D946FF"/>
    <w:rsid w:val="00D958F8"/>
    <w:rsid w:val="00D97C4F"/>
    <w:rsid w:val="00DA2961"/>
    <w:rsid w:val="00DA47AC"/>
    <w:rsid w:val="00DA4D68"/>
    <w:rsid w:val="00DA4EAC"/>
    <w:rsid w:val="00DB0689"/>
    <w:rsid w:val="00DB0968"/>
    <w:rsid w:val="00DB3375"/>
    <w:rsid w:val="00DB33A8"/>
    <w:rsid w:val="00DB4BFC"/>
    <w:rsid w:val="00DB5096"/>
    <w:rsid w:val="00DB5172"/>
    <w:rsid w:val="00DB77BB"/>
    <w:rsid w:val="00DB7A97"/>
    <w:rsid w:val="00DB7D7F"/>
    <w:rsid w:val="00DC0365"/>
    <w:rsid w:val="00DC23E8"/>
    <w:rsid w:val="00DC2677"/>
    <w:rsid w:val="00DC294E"/>
    <w:rsid w:val="00DC55DD"/>
    <w:rsid w:val="00DC60B4"/>
    <w:rsid w:val="00DD171B"/>
    <w:rsid w:val="00DD197C"/>
    <w:rsid w:val="00DD22A7"/>
    <w:rsid w:val="00DD25C7"/>
    <w:rsid w:val="00DD37E3"/>
    <w:rsid w:val="00DD5139"/>
    <w:rsid w:val="00DD6D89"/>
    <w:rsid w:val="00DD70BC"/>
    <w:rsid w:val="00DD7A97"/>
    <w:rsid w:val="00DE05F5"/>
    <w:rsid w:val="00DE3A59"/>
    <w:rsid w:val="00DE6931"/>
    <w:rsid w:val="00DE7688"/>
    <w:rsid w:val="00DE7C9F"/>
    <w:rsid w:val="00DF00C4"/>
    <w:rsid w:val="00DF5EE9"/>
    <w:rsid w:val="00DF6A93"/>
    <w:rsid w:val="00E00828"/>
    <w:rsid w:val="00E018F2"/>
    <w:rsid w:val="00E039C6"/>
    <w:rsid w:val="00E047EC"/>
    <w:rsid w:val="00E112AC"/>
    <w:rsid w:val="00E11F85"/>
    <w:rsid w:val="00E1342A"/>
    <w:rsid w:val="00E13A35"/>
    <w:rsid w:val="00E210C5"/>
    <w:rsid w:val="00E2154E"/>
    <w:rsid w:val="00E22EA2"/>
    <w:rsid w:val="00E24449"/>
    <w:rsid w:val="00E2480D"/>
    <w:rsid w:val="00E24AF6"/>
    <w:rsid w:val="00E252BF"/>
    <w:rsid w:val="00E32A36"/>
    <w:rsid w:val="00E3348D"/>
    <w:rsid w:val="00E33636"/>
    <w:rsid w:val="00E33934"/>
    <w:rsid w:val="00E35B29"/>
    <w:rsid w:val="00E3630D"/>
    <w:rsid w:val="00E37447"/>
    <w:rsid w:val="00E40FA7"/>
    <w:rsid w:val="00E411C6"/>
    <w:rsid w:val="00E4123A"/>
    <w:rsid w:val="00E41521"/>
    <w:rsid w:val="00E421AE"/>
    <w:rsid w:val="00E4263F"/>
    <w:rsid w:val="00E4348C"/>
    <w:rsid w:val="00E44D06"/>
    <w:rsid w:val="00E4665A"/>
    <w:rsid w:val="00E47105"/>
    <w:rsid w:val="00E51564"/>
    <w:rsid w:val="00E523A8"/>
    <w:rsid w:val="00E54543"/>
    <w:rsid w:val="00E54C9C"/>
    <w:rsid w:val="00E553B7"/>
    <w:rsid w:val="00E554B1"/>
    <w:rsid w:val="00E555FE"/>
    <w:rsid w:val="00E60157"/>
    <w:rsid w:val="00E63FE8"/>
    <w:rsid w:val="00E64124"/>
    <w:rsid w:val="00E64827"/>
    <w:rsid w:val="00E66D66"/>
    <w:rsid w:val="00E6763C"/>
    <w:rsid w:val="00E67E52"/>
    <w:rsid w:val="00E70A96"/>
    <w:rsid w:val="00E70B3E"/>
    <w:rsid w:val="00E70C2D"/>
    <w:rsid w:val="00E71FA5"/>
    <w:rsid w:val="00E7427F"/>
    <w:rsid w:val="00E81DC9"/>
    <w:rsid w:val="00E828BE"/>
    <w:rsid w:val="00E83BD3"/>
    <w:rsid w:val="00E83E1F"/>
    <w:rsid w:val="00E84EFB"/>
    <w:rsid w:val="00E854EF"/>
    <w:rsid w:val="00E86E7B"/>
    <w:rsid w:val="00E870B0"/>
    <w:rsid w:val="00E876F3"/>
    <w:rsid w:val="00E87866"/>
    <w:rsid w:val="00E90279"/>
    <w:rsid w:val="00E90BC9"/>
    <w:rsid w:val="00E9122C"/>
    <w:rsid w:val="00E92470"/>
    <w:rsid w:val="00E96AB7"/>
    <w:rsid w:val="00EA1BCF"/>
    <w:rsid w:val="00EA305F"/>
    <w:rsid w:val="00EA4104"/>
    <w:rsid w:val="00EA4B08"/>
    <w:rsid w:val="00EA638C"/>
    <w:rsid w:val="00EA643E"/>
    <w:rsid w:val="00EB1D9B"/>
    <w:rsid w:val="00EB2BF5"/>
    <w:rsid w:val="00EB3883"/>
    <w:rsid w:val="00EB5C05"/>
    <w:rsid w:val="00EB6C71"/>
    <w:rsid w:val="00EB79C9"/>
    <w:rsid w:val="00EC079A"/>
    <w:rsid w:val="00EC134F"/>
    <w:rsid w:val="00EC1413"/>
    <w:rsid w:val="00EC1BF2"/>
    <w:rsid w:val="00EC2827"/>
    <w:rsid w:val="00EC3C4C"/>
    <w:rsid w:val="00EC3D52"/>
    <w:rsid w:val="00EC6404"/>
    <w:rsid w:val="00EC6AD1"/>
    <w:rsid w:val="00EC7995"/>
    <w:rsid w:val="00ED030A"/>
    <w:rsid w:val="00ED067B"/>
    <w:rsid w:val="00ED113E"/>
    <w:rsid w:val="00ED446A"/>
    <w:rsid w:val="00ED5FFB"/>
    <w:rsid w:val="00ED755A"/>
    <w:rsid w:val="00ED7CC3"/>
    <w:rsid w:val="00EE329F"/>
    <w:rsid w:val="00EE5085"/>
    <w:rsid w:val="00EE530C"/>
    <w:rsid w:val="00EE75B5"/>
    <w:rsid w:val="00EE7B5F"/>
    <w:rsid w:val="00EE7B75"/>
    <w:rsid w:val="00EF23E0"/>
    <w:rsid w:val="00EF43EF"/>
    <w:rsid w:val="00EF4422"/>
    <w:rsid w:val="00EF4B61"/>
    <w:rsid w:val="00EF5DA5"/>
    <w:rsid w:val="00EF65A8"/>
    <w:rsid w:val="00F01630"/>
    <w:rsid w:val="00F02396"/>
    <w:rsid w:val="00F02A70"/>
    <w:rsid w:val="00F04EC2"/>
    <w:rsid w:val="00F05642"/>
    <w:rsid w:val="00F068A1"/>
    <w:rsid w:val="00F070D6"/>
    <w:rsid w:val="00F07ACA"/>
    <w:rsid w:val="00F144F5"/>
    <w:rsid w:val="00F14F27"/>
    <w:rsid w:val="00F157F6"/>
    <w:rsid w:val="00F174D8"/>
    <w:rsid w:val="00F2611A"/>
    <w:rsid w:val="00F3153A"/>
    <w:rsid w:val="00F3324D"/>
    <w:rsid w:val="00F34A01"/>
    <w:rsid w:val="00F354DE"/>
    <w:rsid w:val="00F36CB9"/>
    <w:rsid w:val="00F37DD0"/>
    <w:rsid w:val="00F37E3E"/>
    <w:rsid w:val="00F42373"/>
    <w:rsid w:val="00F42935"/>
    <w:rsid w:val="00F44418"/>
    <w:rsid w:val="00F44729"/>
    <w:rsid w:val="00F45446"/>
    <w:rsid w:val="00F46DB3"/>
    <w:rsid w:val="00F46F03"/>
    <w:rsid w:val="00F473A7"/>
    <w:rsid w:val="00F47506"/>
    <w:rsid w:val="00F512BE"/>
    <w:rsid w:val="00F51B5E"/>
    <w:rsid w:val="00F51C67"/>
    <w:rsid w:val="00F521FB"/>
    <w:rsid w:val="00F531F6"/>
    <w:rsid w:val="00F56B94"/>
    <w:rsid w:val="00F6001F"/>
    <w:rsid w:val="00F6048D"/>
    <w:rsid w:val="00F61046"/>
    <w:rsid w:val="00F66EF5"/>
    <w:rsid w:val="00F6756D"/>
    <w:rsid w:val="00F676DB"/>
    <w:rsid w:val="00F67DAF"/>
    <w:rsid w:val="00F70153"/>
    <w:rsid w:val="00F707E4"/>
    <w:rsid w:val="00F70D6F"/>
    <w:rsid w:val="00F7543C"/>
    <w:rsid w:val="00F779F4"/>
    <w:rsid w:val="00F82A9A"/>
    <w:rsid w:val="00F850C8"/>
    <w:rsid w:val="00F85223"/>
    <w:rsid w:val="00F8565F"/>
    <w:rsid w:val="00F85892"/>
    <w:rsid w:val="00F86515"/>
    <w:rsid w:val="00F86951"/>
    <w:rsid w:val="00F871F9"/>
    <w:rsid w:val="00F87321"/>
    <w:rsid w:val="00F90D5D"/>
    <w:rsid w:val="00F91358"/>
    <w:rsid w:val="00F91BEA"/>
    <w:rsid w:val="00F92D6E"/>
    <w:rsid w:val="00F93686"/>
    <w:rsid w:val="00F96119"/>
    <w:rsid w:val="00F97555"/>
    <w:rsid w:val="00F97BDA"/>
    <w:rsid w:val="00F97D2A"/>
    <w:rsid w:val="00FA023F"/>
    <w:rsid w:val="00FA0E1E"/>
    <w:rsid w:val="00FA3CBA"/>
    <w:rsid w:val="00FA3FC6"/>
    <w:rsid w:val="00FA4658"/>
    <w:rsid w:val="00FA5F12"/>
    <w:rsid w:val="00FA6187"/>
    <w:rsid w:val="00FA64B3"/>
    <w:rsid w:val="00FA7F6D"/>
    <w:rsid w:val="00FB1590"/>
    <w:rsid w:val="00FB1E1A"/>
    <w:rsid w:val="00FB4115"/>
    <w:rsid w:val="00FB4A57"/>
    <w:rsid w:val="00FB542C"/>
    <w:rsid w:val="00FB5CFC"/>
    <w:rsid w:val="00FB68D8"/>
    <w:rsid w:val="00FB693B"/>
    <w:rsid w:val="00FB6E7B"/>
    <w:rsid w:val="00FB7A39"/>
    <w:rsid w:val="00FC032A"/>
    <w:rsid w:val="00FC1714"/>
    <w:rsid w:val="00FC2020"/>
    <w:rsid w:val="00FC3BD2"/>
    <w:rsid w:val="00FC55A5"/>
    <w:rsid w:val="00FC7DB3"/>
    <w:rsid w:val="00FD0375"/>
    <w:rsid w:val="00FD2CA0"/>
    <w:rsid w:val="00FD39DE"/>
    <w:rsid w:val="00FD51B5"/>
    <w:rsid w:val="00FD5DA4"/>
    <w:rsid w:val="00FD759C"/>
    <w:rsid w:val="00FD7B84"/>
    <w:rsid w:val="00FD7D48"/>
    <w:rsid w:val="00FE0309"/>
    <w:rsid w:val="00FE0E69"/>
    <w:rsid w:val="00FE197F"/>
    <w:rsid w:val="00FE36E2"/>
    <w:rsid w:val="00FE4FB1"/>
    <w:rsid w:val="00FF04DD"/>
    <w:rsid w:val="00FF0737"/>
    <w:rsid w:val="00FF1B29"/>
    <w:rsid w:val="00FF25CF"/>
    <w:rsid w:val="00FF32B7"/>
    <w:rsid w:val="00FF5037"/>
    <w:rsid w:val="00FF6E6B"/>
    <w:rsid w:val="00FF7349"/>
    <w:rsid w:val="00FF7A8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85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0" w:unhideWhenUsed="0" w:qFormat="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638C"/>
    <w:rPr>
      <w:rFonts w:ascii="Times New Roman" w:hAnsi="Times New Roman"/>
    </w:rPr>
  </w:style>
  <w:style w:type="paragraph" w:styleId="Nagwek1">
    <w:name w:val="heading 1"/>
    <w:basedOn w:val="Normalny"/>
    <w:next w:val="Normalny"/>
    <w:link w:val="Nagwek1Znak"/>
    <w:uiPriority w:val="99"/>
    <w:qFormat/>
    <w:pPr>
      <w:keepNext/>
      <w:jc w:val="center"/>
      <w:outlineLvl w:val="0"/>
    </w:pPr>
    <w:rPr>
      <w:b/>
      <w:bCs/>
      <w:color w:val="000000"/>
      <w:sz w:val="28"/>
      <w:szCs w:val="28"/>
    </w:rPr>
  </w:style>
  <w:style w:type="paragraph" w:styleId="Nagwek2">
    <w:name w:val="heading 2"/>
    <w:basedOn w:val="Normalny"/>
    <w:next w:val="Normalny"/>
    <w:link w:val="Nagwek2Znak"/>
    <w:uiPriority w:val="99"/>
    <w:qFormat/>
    <w:pPr>
      <w:keepNext/>
      <w:jc w:val="both"/>
      <w:outlineLvl w:val="1"/>
    </w:pPr>
    <w:rPr>
      <w:rFonts w:ascii="Arial" w:hAnsi="Arial" w:cs="Arial"/>
      <w:b/>
      <w:bCs/>
    </w:rPr>
  </w:style>
  <w:style w:type="paragraph" w:styleId="Nagwek3">
    <w:name w:val="heading 3"/>
    <w:basedOn w:val="Normalny"/>
    <w:next w:val="Normalny"/>
    <w:link w:val="Nagwek3Znak"/>
    <w:uiPriority w:val="99"/>
    <w:qFormat/>
    <w:pPr>
      <w:keepNext/>
      <w:jc w:val="both"/>
      <w:outlineLvl w:val="2"/>
    </w:pPr>
    <w:rPr>
      <w:rFonts w:ascii="Arial" w:hAnsi="Arial" w:cs="Arial"/>
      <w:sz w:val="24"/>
      <w:szCs w:val="24"/>
    </w:rPr>
  </w:style>
  <w:style w:type="paragraph" w:styleId="Nagwek4">
    <w:name w:val="heading 4"/>
    <w:basedOn w:val="Normalny"/>
    <w:next w:val="Normalny"/>
    <w:link w:val="Nagwek4Znak"/>
    <w:uiPriority w:val="99"/>
    <w:qFormat/>
    <w:pPr>
      <w:keepNext/>
      <w:ind w:left="6372" w:firstLine="708"/>
      <w:jc w:val="both"/>
      <w:outlineLvl w:val="3"/>
    </w:pPr>
    <w:rPr>
      <w:b/>
      <w:bCs/>
      <w:sz w:val="24"/>
      <w:szCs w:val="24"/>
    </w:rPr>
  </w:style>
  <w:style w:type="paragraph" w:styleId="Nagwek5">
    <w:name w:val="heading 5"/>
    <w:basedOn w:val="Normalny"/>
    <w:next w:val="Normalny"/>
    <w:link w:val="Nagwek5Znak"/>
    <w:uiPriority w:val="99"/>
    <w:qFormat/>
    <w:pPr>
      <w:keepNext/>
      <w:jc w:val="both"/>
      <w:outlineLvl w:val="4"/>
    </w:pPr>
    <w:rPr>
      <w:b/>
      <w:bCs/>
      <w:sz w:val="28"/>
      <w:szCs w:val="28"/>
    </w:rPr>
  </w:style>
  <w:style w:type="paragraph" w:styleId="Nagwek6">
    <w:name w:val="heading 6"/>
    <w:basedOn w:val="Normalny"/>
    <w:next w:val="Normalny"/>
    <w:link w:val="Nagwek6Znak"/>
    <w:uiPriority w:val="99"/>
    <w:qFormat/>
    <w:pPr>
      <w:keepNext/>
      <w:autoSpaceDE w:val="0"/>
      <w:autoSpaceDN w:val="0"/>
      <w:jc w:val="center"/>
      <w:outlineLvl w:val="5"/>
    </w:pPr>
    <w:rPr>
      <w:rFonts w:ascii="Arial" w:hAnsi="Arial" w:cs="Arial"/>
      <w:b/>
      <w:bCs/>
      <w:sz w:val="18"/>
      <w:szCs w:val="18"/>
    </w:rPr>
  </w:style>
  <w:style w:type="paragraph" w:styleId="Nagwek7">
    <w:name w:val="heading 7"/>
    <w:basedOn w:val="Normalny"/>
    <w:next w:val="Normalny"/>
    <w:link w:val="Nagwek7Znak"/>
    <w:uiPriority w:val="99"/>
    <w:qFormat/>
    <w:pPr>
      <w:keepNext/>
      <w:autoSpaceDE w:val="0"/>
      <w:autoSpaceDN w:val="0"/>
      <w:jc w:val="right"/>
      <w:outlineLvl w:val="6"/>
    </w:pPr>
    <w:rPr>
      <w:b/>
      <w:bCs/>
      <w:sz w:val="24"/>
      <w:szCs w:val="24"/>
    </w:rPr>
  </w:style>
  <w:style w:type="paragraph" w:styleId="Nagwek8">
    <w:name w:val="heading 8"/>
    <w:basedOn w:val="Normalny"/>
    <w:next w:val="Normalny"/>
    <w:link w:val="Nagwek8Znak"/>
    <w:uiPriority w:val="99"/>
    <w:qFormat/>
    <w:pPr>
      <w:keepNext/>
      <w:autoSpaceDE w:val="0"/>
      <w:autoSpaceDN w:val="0"/>
      <w:adjustRightInd w:val="0"/>
      <w:ind w:left="1701" w:hanging="1701"/>
      <w:jc w:val="both"/>
      <w:outlineLvl w:val="7"/>
    </w:pPr>
    <w:rPr>
      <w:rFonts w:ascii="Arial" w:hAnsi="Arial" w:cs="Arial"/>
      <w:b/>
      <w:bCs/>
    </w:rPr>
  </w:style>
  <w:style w:type="paragraph" w:styleId="Nagwek9">
    <w:name w:val="heading 9"/>
    <w:basedOn w:val="Normalny"/>
    <w:next w:val="Normalny"/>
    <w:link w:val="Nagwek9Znak"/>
    <w:uiPriority w:val="99"/>
    <w:qFormat/>
    <w:pPr>
      <w:tabs>
        <w:tab w:val="num" w:pos="1584"/>
      </w:tabs>
      <w:spacing w:before="240" w:after="60"/>
      <w:ind w:left="1584" w:hanging="1584"/>
      <w:outlineLvl w:val="8"/>
    </w:pPr>
    <w:rPr>
      <w:rFonts w:ascii="Arial" w:hAnsi="Arial" w:cs="Arial"/>
      <w:b/>
      <w:bCs/>
      <w:i/>
      <w:iCs/>
      <w:sz w:val="18"/>
      <w:szCs w:val="18"/>
      <w:lang w:val="sv-S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rPr>
      <w:rFonts w:ascii="Cambria" w:hAnsi="Cambria" w:cs="Cambria"/>
      <w:b/>
      <w:bCs/>
      <w:kern w:val="32"/>
      <w:sz w:val="32"/>
      <w:szCs w:val="32"/>
    </w:rPr>
  </w:style>
  <w:style w:type="character" w:customStyle="1" w:styleId="Nagwek2Znak">
    <w:name w:val="Nagłówek 2 Znak"/>
    <w:link w:val="Nagwek2"/>
    <w:uiPriority w:val="99"/>
    <w:rPr>
      <w:rFonts w:ascii="Arial" w:hAnsi="Arial" w:cs="Arial"/>
      <w:b/>
      <w:bCs/>
      <w:sz w:val="20"/>
      <w:szCs w:val="20"/>
      <w:lang w:eastAsia="pl-PL"/>
    </w:rPr>
  </w:style>
  <w:style w:type="character" w:customStyle="1" w:styleId="Nagwek3Znak">
    <w:name w:val="Nagłówek 3 Znak"/>
    <w:link w:val="Nagwek3"/>
    <w:uiPriority w:val="99"/>
    <w:rPr>
      <w:rFonts w:ascii="Cambria" w:hAnsi="Cambria" w:cs="Cambria"/>
      <w:b/>
      <w:bCs/>
      <w:sz w:val="26"/>
      <w:szCs w:val="26"/>
    </w:rPr>
  </w:style>
  <w:style w:type="character" w:customStyle="1" w:styleId="Nagwek4Znak">
    <w:name w:val="Nagłówek 4 Znak"/>
    <w:link w:val="Nagwek4"/>
    <w:uiPriority w:val="99"/>
    <w:rPr>
      <w:rFonts w:ascii="Times New Roman" w:hAnsi="Times New Roman" w:cs="Times New Roman"/>
      <w:b/>
      <w:bCs/>
      <w:sz w:val="28"/>
      <w:szCs w:val="28"/>
    </w:rPr>
  </w:style>
  <w:style w:type="character" w:customStyle="1" w:styleId="Nagwek5Znak">
    <w:name w:val="Nagłówek 5 Znak"/>
    <w:link w:val="Nagwek5"/>
    <w:uiPriority w:val="99"/>
    <w:rPr>
      <w:rFonts w:ascii="Times New Roman" w:hAnsi="Times New Roman" w:cs="Times New Roman"/>
      <w:b/>
      <w:bCs/>
      <w:i/>
      <w:iCs/>
      <w:sz w:val="26"/>
      <w:szCs w:val="26"/>
    </w:rPr>
  </w:style>
  <w:style w:type="character" w:customStyle="1" w:styleId="Nagwek6Znak">
    <w:name w:val="Nagłówek 6 Znak"/>
    <w:link w:val="Nagwek6"/>
    <w:uiPriority w:val="99"/>
    <w:rPr>
      <w:rFonts w:ascii="Times New Roman" w:hAnsi="Times New Roman" w:cs="Times New Roman"/>
      <w:b/>
      <w:bCs/>
    </w:rPr>
  </w:style>
  <w:style w:type="character" w:customStyle="1" w:styleId="Nagwek7Znak">
    <w:name w:val="Nagłówek 7 Znak"/>
    <w:link w:val="Nagwek7"/>
    <w:uiPriority w:val="99"/>
    <w:rPr>
      <w:rFonts w:ascii="Times New Roman" w:hAnsi="Times New Roman" w:cs="Times New Roman"/>
      <w:sz w:val="24"/>
      <w:szCs w:val="24"/>
    </w:rPr>
  </w:style>
  <w:style w:type="character" w:customStyle="1" w:styleId="Nagwek8Znak">
    <w:name w:val="Nagłówek 8 Znak"/>
    <w:link w:val="Nagwek8"/>
    <w:uiPriority w:val="99"/>
    <w:rPr>
      <w:rFonts w:ascii="Times New Roman" w:hAnsi="Times New Roman" w:cs="Times New Roman"/>
      <w:i/>
      <w:iCs/>
      <w:sz w:val="24"/>
      <w:szCs w:val="24"/>
    </w:rPr>
  </w:style>
  <w:style w:type="character" w:customStyle="1" w:styleId="Nagwek9Znak">
    <w:name w:val="Nagłówek 9 Znak"/>
    <w:link w:val="Nagwek9"/>
    <w:uiPriority w:val="99"/>
    <w:rPr>
      <w:rFonts w:ascii="Arial" w:hAnsi="Arial" w:cs="Arial"/>
      <w:b/>
      <w:bCs/>
      <w:i/>
      <w:iCs/>
      <w:sz w:val="18"/>
      <w:szCs w:val="18"/>
      <w:lang w:val="sv-SE" w:eastAsia="pl-PL"/>
    </w:rPr>
  </w:style>
  <w:style w:type="paragraph" w:styleId="Tekstpodstawowy">
    <w:name w:val="Body Text"/>
    <w:basedOn w:val="Normalny"/>
    <w:link w:val="TekstpodstawowyZnak1"/>
    <w:pPr>
      <w:jc w:val="center"/>
    </w:pPr>
    <w:rPr>
      <w:sz w:val="32"/>
      <w:szCs w:val="32"/>
    </w:rPr>
  </w:style>
  <w:style w:type="character" w:customStyle="1" w:styleId="TekstpodstawowyZnak1">
    <w:name w:val="Tekst podstawowy Znak1"/>
    <w:link w:val="Tekstpodstawowy"/>
    <w:rPr>
      <w:rFonts w:ascii="Times New Roman" w:hAnsi="Times New Roman" w:cs="Times New Roman"/>
      <w:sz w:val="20"/>
      <w:szCs w:val="20"/>
      <w:lang w:eastAsia="pl-PL"/>
    </w:rPr>
  </w:style>
  <w:style w:type="character" w:styleId="Hipercze">
    <w:name w:val="Hyperlink"/>
    <w:uiPriority w:val="99"/>
    <w:rPr>
      <w:rFonts w:ascii="Times New Roman" w:hAnsi="Times New Roman" w:cs="Times New Roman"/>
      <w:color w:val="0000FF"/>
      <w:u w:val="single"/>
    </w:rPr>
  </w:style>
  <w:style w:type="paragraph" w:styleId="Tekstpodstawowywcity">
    <w:name w:val="Body Text Indent"/>
    <w:basedOn w:val="Normalny"/>
    <w:link w:val="TekstpodstawowywcityZnak"/>
    <w:uiPriority w:val="99"/>
    <w:pPr>
      <w:tabs>
        <w:tab w:val="left" w:pos="426"/>
      </w:tabs>
      <w:jc w:val="both"/>
    </w:pPr>
    <w:rPr>
      <w:rFonts w:ascii="Verdana" w:hAnsi="Verdana" w:cs="Verdana"/>
      <w:sz w:val="24"/>
      <w:szCs w:val="24"/>
    </w:rPr>
  </w:style>
  <w:style w:type="character" w:customStyle="1" w:styleId="TekstpodstawowywcityZnak">
    <w:name w:val="Tekst podstawowy wcięty Znak"/>
    <w:link w:val="Tekstpodstawowywcity"/>
    <w:uiPriority w:val="99"/>
    <w:rPr>
      <w:rFonts w:ascii="Verdana" w:hAnsi="Verdana" w:cs="Verdana"/>
      <w:sz w:val="20"/>
      <w:szCs w:val="20"/>
      <w:lang w:eastAsia="pl-PL"/>
    </w:rPr>
  </w:style>
  <w:style w:type="paragraph" w:styleId="Tekstpodstawowy3">
    <w:name w:val="Body Text 3"/>
    <w:basedOn w:val="Normalny"/>
    <w:link w:val="Tekstpodstawowy3Znak"/>
    <w:uiPriority w:val="99"/>
    <w:pPr>
      <w:jc w:val="both"/>
    </w:pPr>
    <w:rPr>
      <w:rFonts w:ascii="Arial" w:hAnsi="Arial" w:cs="Arial"/>
      <w:sz w:val="28"/>
      <w:szCs w:val="28"/>
    </w:rPr>
  </w:style>
  <w:style w:type="character" w:customStyle="1" w:styleId="Tekstpodstawowy3Znak">
    <w:name w:val="Tekst podstawowy 3 Znak"/>
    <w:link w:val="Tekstpodstawowy3"/>
    <w:uiPriority w:val="99"/>
    <w:rPr>
      <w:rFonts w:ascii="Arial" w:hAnsi="Arial" w:cs="Arial"/>
      <w:sz w:val="20"/>
      <w:szCs w:val="20"/>
      <w:lang w:eastAsia="pl-PL"/>
    </w:rPr>
  </w:style>
  <w:style w:type="paragraph" w:styleId="Tekstpodstawowywcity3">
    <w:name w:val="Body Text Indent 3"/>
    <w:basedOn w:val="Normalny"/>
    <w:link w:val="Tekstpodstawowywcity3Znak"/>
    <w:uiPriority w:val="99"/>
    <w:pPr>
      <w:ind w:left="284" w:hanging="284"/>
      <w:jc w:val="both"/>
    </w:pPr>
    <w:rPr>
      <w:rFonts w:ascii="Arial" w:hAnsi="Arial" w:cs="Arial"/>
      <w:color w:val="008080"/>
      <w:sz w:val="24"/>
      <w:szCs w:val="24"/>
    </w:rPr>
  </w:style>
  <w:style w:type="character" w:customStyle="1" w:styleId="Tekstpodstawowywcity3Znak">
    <w:name w:val="Tekst podstawowy wcięty 3 Znak"/>
    <w:link w:val="Tekstpodstawowywcity3"/>
    <w:uiPriority w:val="99"/>
    <w:rPr>
      <w:rFonts w:ascii="Arial" w:hAnsi="Arial" w:cs="Arial"/>
      <w:color w:val="008080"/>
      <w:sz w:val="20"/>
      <w:szCs w:val="20"/>
      <w:lang w:eastAsia="pl-PL"/>
    </w:rPr>
  </w:style>
  <w:style w:type="paragraph" w:styleId="Stopka">
    <w:name w:val="footer"/>
    <w:basedOn w:val="Normalny"/>
    <w:link w:val="StopkaZnak1"/>
    <w:uiPriority w:val="99"/>
    <w:pPr>
      <w:tabs>
        <w:tab w:val="center" w:pos="4536"/>
        <w:tab w:val="right" w:pos="9072"/>
      </w:tabs>
    </w:pPr>
  </w:style>
  <w:style w:type="character" w:customStyle="1" w:styleId="StopkaZnak1">
    <w:name w:val="Stopka Znak1"/>
    <w:link w:val="Stopka"/>
    <w:uiPriority w:val="99"/>
    <w:rPr>
      <w:rFonts w:ascii="Times New Roman" w:hAnsi="Times New Roman" w:cs="Times New Roman"/>
      <w:sz w:val="20"/>
      <w:szCs w:val="20"/>
      <w:lang w:eastAsia="pl-PL"/>
    </w:rPr>
  </w:style>
  <w:style w:type="paragraph" w:styleId="Tekstpodstawowywcity2">
    <w:name w:val="Body Text Indent 2"/>
    <w:basedOn w:val="Normalny"/>
    <w:link w:val="Tekstpodstawowywcity2Znak"/>
    <w:uiPriority w:val="99"/>
    <w:pPr>
      <w:tabs>
        <w:tab w:val="left" w:pos="360"/>
      </w:tabs>
      <w:ind w:left="360" w:hanging="360"/>
    </w:pPr>
    <w:rPr>
      <w:rFonts w:ascii="Arial" w:hAnsi="Arial" w:cs="Arial"/>
      <w:sz w:val="24"/>
      <w:szCs w:val="24"/>
    </w:rPr>
  </w:style>
  <w:style w:type="character" w:customStyle="1" w:styleId="Tekstpodstawowywcity2Znak">
    <w:name w:val="Tekst podstawowy wcięty 2 Znak"/>
    <w:link w:val="Tekstpodstawowywcity2"/>
    <w:uiPriority w:val="99"/>
    <w:rPr>
      <w:rFonts w:ascii="Arial" w:hAnsi="Arial" w:cs="Arial"/>
      <w:sz w:val="20"/>
      <w:szCs w:val="20"/>
      <w:lang w:eastAsia="pl-PL"/>
    </w:rPr>
  </w:style>
  <w:style w:type="paragraph" w:styleId="Tekstpodstawowy2">
    <w:name w:val="Body Text 2"/>
    <w:basedOn w:val="Normalny"/>
    <w:link w:val="Tekstpodstawowy2Znak"/>
    <w:uiPriority w:val="99"/>
    <w:pPr>
      <w:jc w:val="both"/>
    </w:pPr>
    <w:rPr>
      <w:rFonts w:ascii="Arial" w:hAnsi="Arial" w:cs="Arial"/>
    </w:rPr>
  </w:style>
  <w:style w:type="character" w:customStyle="1" w:styleId="Tekstpodstawowy2Znak">
    <w:name w:val="Tekst podstawowy 2 Znak"/>
    <w:link w:val="Tekstpodstawowy2"/>
    <w:uiPriority w:val="99"/>
    <w:rPr>
      <w:rFonts w:ascii="Arial" w:hAnsi="Arial" w:cs="Arial"/>
      <w:color w:val="000000"/>
      <w:sz w:val="20"/>
      <w:szCs w:val="20"/>
      <w:lang w:eastAsia="pl-PL"/>
    </w:rPr>
  </w:style>
  <w:style w:type="paragraph" w:customStyle="1" w:styleId="Blockquote">
    <w:name w:val="Blockquote"/>
    <w:basedOn w:val="Normalny"/>
    <w:uiPriority w:val="99"/>
    <w:pPr>
      <w:spacing w:before="100" w:after="100"/>
      <w:ind w:left="360" w:right="360"/>
    </w:pPr>
    <w:rPr>
      <w:sz w:val="24"/>
      <w:szCs w:val="24"/>
    </w:rPr>
  </w:style>
  <w:style w:type="paragraph" w:customStyle="1" w:styleId="Tekstpodstawowywcity21">
    <w:name w:val="Tekst podstawowy wcięty 21"/>
    <w:basedOn w:val="Normalny"/>
    <w:uiPriority w:val="99"/>
    <w:pPr>
      <w:tabs>
        <w:tab w:val="left" w:pos="360"/>
      </w:tabs>
      <w:ind w:left="360" w:hanging="360"/>
    </w:pPr>
    <w:rPr>
      <w:rFonts w:ascii="Arial" w:hAnsi="Arial" w:cs="Arial"/>
      <w:sz w:val="24"/>
      <w:szCs w:val="24"/>
    </w:rPr>
  </w:style>
  <w:style w:type="paragraph" w:styleId="Podtytu">
    <w:name w:val="Subtitle"/>
    <w:basedOn w:val="Normalny"/>
    <w:link w:val="PodtytuZnak"/>
    <w:uiPriority w:val="99"/>
    <w:qFormat/>
    <w:rPr>
      <w:b/>
      <w:bCs/>
      <w:sz w:val="24"/>
      <w:szCs w:val="24"/>
    </w:rPr>
  </w:style>
  <w:style w:type="character" w:customStyle="1" w:styleId="PodtytuZnak">
    <w:name w:val="Podtytuł Znak"/>
    <w:link w:val="Podtytu"/>
    <w:uiPriority w:val="99"/>
    <w:rPr>
      <w:rFonts w:ascii="Times New Roman" w:hAnsi="Times New Roman" w:cs="Times New Roman"/>
      <w:b/>
      <w:bCs/>
      <w:sz w:val="24"/>
      <w:szCs w:val="24"/>
      <w:lang w:eastAsia="pl-PL"/>
    </w:rPr>
  </w:style>
  <w:style w:type="paragraph" w:customStyle="1" w:styleId="Standard">
    <w:name w:val="Standard"/>
    <w:uiPriority w:val="99"/>
    <w:pPr>
      <w:widowControl w:val="0"/>
      <w:suppressAutoHyphens/>
      <w:autoSpaceDN w:val="0"/>
      <w:textAlignment w:val="baseline"/>
    </w:pPr>
    <w:rPr>
      <w:rFonts w:ascii="Times New Roman" w:eastAsia="SimSun" w:hAnsi="Times New Roman"/>
      <w:kern w:val="3"/>
      <w:sz w:val="24"/>
      <w:szCs w:val="24"/>
      <w:lang w:eastAsia="zh-CN"/>
    </w:rPr>
  </w:style>
  <w:style w:type="paragraph" w:customStyle="1" w:styleId="Akapitzlist1">
    <w:name w:val="Akapit z listą1"/>
    <w:basedOn w:val="Normalny"/>
    <w:pPr>
      <w:spacing w:after="200" w:line="276" w:lineRule="auto"/>
      <w:ind w:left="720"/>
    </w:pPr>
    <w:rPr>
      <w:rFonts w:ascii="Calibri" w:hAnsi="Calibri" w:cs="Calibri"/>
      <w:sz w:val="22"/>
      <w:szCs w:val="22"/>
      <w:lang w:eastAsia="en-US"/>
    </w:rPr>
  </w:style>
  <w:style w:type="paragraph" w:styleId="NormalnyWeb">
    <w:name w:val="Normal (Web)"/>
    <w:basedOn w:val="Normalny"/>
    <w:uiPriority w:val="99"/>
    <w:pPr>
      <w:spacing w:before="100" w:beforeAutospacing="1" w:after="119"/>
    </w:pPr>
    <w:rPr>
      <w:sz w:val="24"/>
      <w:szCs w:val="24"/>
    </w:rPr>
  </w:style>
  <w:style w:type="paragraph" w:styleId="Zwykytekst">
    <w:name w:val="Plain Text"/>
    <w:basedOn w:val="Normalny"/>
    <w:link w:val="ZwykytekstZnak"/>
    <w:uiPriority w:val="99"/>
    <w:rPr>
      <w:rFonts w:ascii="Courier New" w:hAnsi="Courier New" w:cs="Courier New"/>
    </w:rPr>
  </w:style>
  <w:style w:type="character" w:customStyle="1" w:styleId="ZwykytekstZnak">
    <w:name w:val="Zwykły tekst Znak"/>
    <w:link w:val="Zwykytekst"/>
    <w:uiPriority w:val="99"/>
    <w:rPr>
      <w:rFonts w:ascii="Courier New" w:hAnsi="Courier New" w:cs="Courier New"/>
      <w:sz w:val="20"/>
      <w:szCs w:val="20"/>
      <w:lang w:eastAsia="pl-PL"/>
    </w:rPr>
  </w:style>
  <w:style w:type="character" w:styleId="Odwoaniedokomentarza">
    <w:name w:val="annotation reference"/>
    <w:uiPriority w:val="99"/>
    <w:qFormat/>
    <w:rPr>
      <w:rFonts w:ascii="Times New Roman" w:hAnsi="Times New Roman" w:cs="Times New Roman"/>
      <w:sz w:val="16"/>
      <w:szCs w:val="16"/>
    </w:rPr>
  </w:style>
  <w:style w:type="paragraph" w:styleId="Tekstkomentarza">
    <w:name w:val="annotation text"/>
    <w:basedOn w:val="Normalny"/>
    <w:link w:val="TekstkomentarzaZnak"/>
    <w:uiPriority w:val="99"/>
    <w:qFormat/>
  </w:style>
  <w:style w:type="character" w:customStyle="1" w:styleId="TekstkomentarzaZnak">
    <w:name w:val="Tekst komentarza Znak"/>
    <w:link w:val="Tekstkomentarza"/>
    <w:uiPriority w:val="99"/>
    <w:qFormat/>
    <w:rPr>
      <w:rFonts w:ascii="Times New Roman" w:hAnsi="Times New Roman" w:cs="Times New Roman"/>
      <w:sz w:val="20"/>
      <w:szCs w:val="20"/>
      <w:lang w:eastAsia="pl-PL"/>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link w:val="Tekstdymka"/>
    <w:uiPriority w:val="99"/>
    <w:rPr>
      <w:rFonts w:ascii="Tahoma" w:hAnsi="Tahoma" w:cs="Tahoma"/>
      <w:sz w:val="16"/>
      <w:szCs w:val="16"/>
      <w:lang w:eastAsia="pl-PL"/>
    </w:rPr>
  </w:style>
  <w:style w:type="paragraph" w:customStyle="1" w:styleId="Akapitzlist11">
    <w:name w:val="Akapit z listą11"/>
    <w:basedOn w:val="Normalny"/>
    <w:uiPriority w:val="99"/>
    <w:pPr>
      <w:spacing w:after="200" w:line="276" w:lineRule="auto"/>
      <w:ind w:left="720"/>
    </w:pPr>
    <w:rPr>
      <w:rFonts w:ascii="Calibri" w:hAnsi="Calibri" w:cs="Calibri"/>
      <w:sz w:val="22"/>
      <w:szCs w:val="22"/>
      <w:lang w:eastAsia="en-US"/>
    </w:rPr>
  </w:style>
  <w:style w:type="paragraph" w:styleId="Tematkomentarza">
    <w:name w:val="annotation subject"/>
    <w:basedOn w:val="Tekstkomentarza"/>
    <w:next w:val="Tekstkomentarza"/>
    <w:link w:val="TematkomentarzaZnak"/>
    <w:uiPriority w:val="99"/>
    <w:rPr>
      <w:b/>
      <w:bCs/>
    </w:rPr>
  </w:style>
  <w:style w:type="character" w:customStyle="1" w:styleId="TematkomentarzaZnak">
    <w:name w:val="Temat komentarza Znak"/>
    <w:link w:val="Tematkomentarza"/>
    <w:uiPriority w:val="99"/>
    <w:rPr>
      <w:rFonts w:ascii="Times New Roman" w:hAnsi="Times New Roman" w:cs="Times New Roman"/>
      <w:b/>
      <w:bCs/>
      <w:sz w:val="20"/>
      <w:szCs w:val="20"/>
      <w:lang w:eastAsia="pl-PL"/>
    </w:rPr>
  </w:style>
  <w:style w:type="paragraph" w:styleId="Nagwek">
    <w:name w:val="header"/>
    <w:basedOn w:val="Normalny"/>
    <w:link w:val="NagwekZnak1"/>
    <w:uiPriority w:val="99"/>
    <w:pPr>
      <w:tabs>
        <w:tab w:val="center" w:pos="4536"/>
        <w:tab w:val="right" w:pos="9072"/>
      </w:tabs>
    </w:pPr>
  </w:style>
  <w:style w:type="character" w:customStyle="1" w:styleId="NagwekZnak1">
    <w:name w:val="Nagłówek Znak1"/>
    <w:link w:val="Nagwek"/>
    <w:uiPriority w:val="99"/>
    <w:rPr>
      <w:rFonts w:ascii="Times New Roman" w:hAnsi="Times New Roman" w:cs="Times New Roman"/>
      <w:sz w:val="20"/>
      <w:szCs w:val="20"/>
    </w:rPr>
  </w:style>
  <w:style w:type="paragraph" w:styleId="Tytu">
    <w:name w:val="Title"/>
    <w:basedOn w:val="Normalny"/>
    <w:link w:val="TytuZnak"/>
    <w:qFormat/>
    <w:pPr>
      <w:jc w:val="center"/>
    </w:pPr>
    <w:rPr>
      <w:b/>
      <w:bCs/>
      <w:sz w:val="24"/>
      <w:szCs w:val="24"/>
    </w:rPr>
  </w:style>
  <w:style w:type="character" w:customStyle="1" w:styleId="TytuZnak">
    <w:name w:val="Tytuł Znak"/>
    <w:link w:val="Tytu"/>
    <w:rPr>
      <w:rFonts w:ascii="Cambria" w:hAnsi="Cambria" w:cs="Cambria"/>
      <w:b/>
      <w:bCs/>
      <w:kern w:val="28"/>
      <w:sz w:val="32"/>
      <w:szCs w:val="32"/>
    </w:rPr>
  </w:style>
  <w:style w:type="character" w:styleId="Numerstrony">
    <w:name w:val="page number"/>
    <w:uiPriority w:val="99"/>
    <w:rPr>
      <w:rFonts w:ascii="Times New Roman" w:hAnsi="Times New Roman" w:cs="Times New Roman"/>
    </w:rPr>
  </w:style>
  <w:style w:type="paragraph" w:customStyle="1" w:styleId="Default">
    <w:name w:val="Default"/>
    <w:rPr>
      <w:rFonts w:ascii="Times New Roman" w:hAnsi="Times New Roman"/>
      <w:color w:val="000000"/>
      <w:sz w:val="24"/>
      <w:szCs w:val="24"/>
    </w:rPr>
  </w:style>
  <w:style w:type="paragraph" w:customStyle="1" w:styleId="Listenabsatz">
    <w:name w:val="Listenabsatz"/>
    <w:basedOn w:val="Normalny"/>
    <w:uiPriority w:val="99"/>
    <w:pPr>
      <w:autoSpaceDE w:val="0"/>
      <w:autoSpaceDN w:val="0"/>
      <w:ind w:left="720"/>
    </w:pPr>
  </w:style>
  <w:style w:type="character" w:styleId="UyteHipercze">
    <w:name w:val="FollowedHyperlink"/>
    <w:uiPriority w:val="99"/>
    <w:rPr>
      <w:rFonts w:ascii="Times New Roman" w:hAnsi="Times New Roman" w:cs="Times New Roman"/>
      <w:color w:val="800080"/>
      <w:u w:val="single"/>
    </w:rPr>
  </w:style>
  <w:style w:type="character" w:customStyle="1" w:styleId="StopkaZnak">
    <w:name w:val="Stopka Znak"/>
    <w:uiPriority w:val="99"/>
    <w:rPr>
      <w:rFonts w:ascii="Times New Roman" w:hAnsi="Times New Roman" w:cs="Times New Roman"/>
    </w:rPr>
  </w:style>
  <w:style w:type="paragraph" w:styleId="Mapadokumentu">
    <w:name w:val="Document Map"/>
    <w:basedOn w:val="Normalny"/>
    <w:link w:val="MapadokumentuZnak"/>
    <w:uiPriority w:val="99"/>
    <w:pPr>
      <w:shd w:val="clear" w:color="auto" w:fill="000080"/>
    </w:pPr>
    <w:rPr>
      <w:rFonts w:ascii="Tahoma" w:hAnsi="Tahoma" w:cs="Tahoma"/>
    </w:rPr>
  </w:style>
  <w:style w:type="character" w:customStyle="1" w:styleId="MapadokumentuZnak">
    <w:name w:val="Mapa dokumentu Znak"/>
    <w:link w:val="Mapadokumentu"/>
    <w:uiPriority w:val="99"/>
    <w:rPr>
      <w:rFonts w:ascii="Times New Roman" w:hAnsi="Times New Roman" w:cs="Times New Roman"/>
      <w:sz w:val="2"/>
      <w:szCs w:val="2"/>
    </w:rPr>
  </w:style>
  <w:style w:type="paragraph" w:styleId="Tekstprzypisukocowego">
    <w:name w:val="endnote text"/>
    <w:basedOn w:val="Normalny"/>
    <w:link w:val="TekstprzypisukocowegoZnak"/>
    <w:uiPriority w:val="99"/>
  </w:style>
  <w:style w:type="character" w:customStyle="1" w:styleId="TekstprzypisukocowegoZnak">
    <w:name w:val="Tekst przypisu końcowego Znak"/>
    <w:link w:val="Tekstprzypisukocowego"/>
    <w:uiPriority w:val="99"/>
    <w:rPr>
      <w:rFonts w:ascii="Times New Roman" w:hAnsi="Times New Roman" w:cs="Times New Roman"/>
      <w:sz w:val="20"/>
      <w:szCs w:val="20"/>
    </w:rPr>
  </w:style>
  <w:style w:type="character" w:customStyle="1" w:styleId="ZnakZnak1">
    <w:name w:val="Znak Znak1"/>
    <w:uiPriority w:val="99"/>
    <w:rPr>
      <w:rFonts w:ascii="Times New Roman" w:hAnsi="Times New Roman" w:cs="Times New Roman"/>
    </w:rPr>
  </w:style>
  <w:style w:type="character" w:styleId="Odwoanieprzypisukocowego">
    <w:name w:val="endnote reference"/>
    <w:uiPriority w:val="99"/>
    <w:rPr>
      <w:rFonts w:ascii="Times New Roman" w:hAnsi="Times New Roman" w:cs="Times New Roman"/>
      <w:vertAlign w:val="superscript"/>
    </w:rPr>
  </w:style>
  <w:style w:type="paragraph" w:styleId="Tekstprzypisudolnego">
    <w:name w:val="footnote text"/>
    <w:basedOn w:val="Normalny"/>
    <w:link w:val="TekstprzypisudolnegoZnak"/>
    <w:uiPriority w:val="99"/>
  </w:style>
  <w:style w:type="character" w:customStyle="1" w:styleId="TekstprzypisudolnegoZnak">
    <w:name w:val="Tekst przypisu dolnego Znak"/>
    <w:link w:val="Tekstprzypisudolnego"/>
    <w:uiPriority w:val="99"/>
    <w:rPr>
      <w:rFonts w:ascii="Times New Roman" w:hAnsi="Times New Roman" w:cs="Times New Roman"/>
      <w:sz w:val="20"/>
      <w:szCs w:val="20"/>
    </w:rPr>
  </w:style>
  <w:style w:type="character" w:customStyle="1" w:styleId="ZnakZnak">
    <w:name w:val="Znak Znak"/>
    <w:uiPriority w:val="99"/>
    <w:rPr>
      <w:rFonts w:ascii="Times New Roman" w:hAnsi="Times New Roman" w:cs="Times New Roman"/>
    </w:rPr>
  </w:style>
  <w:style w:type="character" w:styleId="Odwoanieprzypisudolnego">
    <w:name w:val="footnote reference"/>
    <w:uiPriority w:val="99"/>
    <w:rPr>
      <w:rFonts w:ascii="Times New Roman" w:hAnsi="Times New Roman" w:cs="Times New Roman"/>
      <w:vertAlign w:val="superscript"/>
    </w:rPr>
  </w:style>
  <w:style w:type="paragraph" w:customStyle="1" w:styleId="Akapitzlist2">
    <w:name w:val="Akapit z listą2"/>
    <w:basedOn w:val="Normalny"/>
    <w:uiPriority w:val="99"/>
    <w:pPr>
      <w:spacing w:after="200" w:line="276"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link w:val="HTML-wstpniesformatowany"/>
    <w:uiPriority w:val="99"/>
    <w:rPr>
      <w:rFonts w:ascii="Courier New" w:hAnsi="Courier New" w:cs="Courier New"/>
      <w:sz w:val="20"/>
      <w:szCs w:val="20"/>
    </w:rPr>
  </w:style>
  <w:style w:type="paragraph" w:styleId="Wcicienormalne">
    <w:name w:val="Normal Indent"/>
    <w:basedOn w:val="Normalny"/>
    <w:uiPriority w:val="99"/>
    <w:pPr>
      <w:ind w:left="720"/>
    </w:pPr>
    <w:rPr>
      <w:sz w:val="24"/>
      <w:szCs w:val="24"/>
      <w:lang w:val="en-GB"/>
    </w:rPr>
  </w:style>
  <w:style w:type="paragraph" w:styleId="Tekstblokowy">
    <w:name w:val="Block Text"/>
    <w:basedOn w:val="Normalny"/>
    <w:uiPriority w:val="99"/>
    <w:pPr>
      <w:suppressAutoHyphens/>
      <w:spacing w:before="600"/>
      <w:ind w:left="-113" w:right="-57"/>
      <w:jc w:val="center"/>
    </w:pPr>
    <w:rPr>
      <w:rFonts w:ascii="Arial" w:hAnsi="Arial" w:cs="Arial"/>
    </w:rPr>
  </w:style>
  <w:style w:type="paragraph" w:customStyle="1" w:styleId="WW-Default">
    <w:name w:val="WW-Default"/>
    <w:pPr>
      <w:suppressAutoHyphens/>
    </w:pPr>
    <w:rPr>
      <w:rFonts w:ascii="Times New Roman" w:hAnsi="Times New Roman"/>
      <w:color w:val="000000"/>
      <w:sz w:val="24"/>
      <w:szCs w:val="24"/>
      <w:lang w:eastAsia="ar-SA"/>
    </w:rPr>
  </w:style>
  <w:style w:type="character" w:customStyle="1" w:styleId="TekstpodstawowyZnak">
    <w:name w:val="Tekst podstawowy Znak"/>
    <w:uiPriority w:val="99"/>
    <w:rPr>
      <w:rFonts w:ascii="Times New Roman" w:hAnsi="Times New Roman" w:cs="Times New Roman"/>
      <w:sz w:val="32"/>
      <w:szCs w:val="32"/>
    </w:rPr>
  </w:style>
  <w:style w:type="character" w:customStyle="1" w:styleId="DefaultZnak1">
    <w:name w:val="Default Znak1"/>
    <w:uiPriority w:val="99"/>
    <w:rPr>
      <w:rFonts w:ascii="Times New Roman" w:hAnsi="Times New Roman" w:cs="Times New Roman"/>
      <w:color w:val="000000"/>
      <w:sz w:val="24"/>
      <w:szCs w:val="24"/>
      <w:lang w:val="pl-PL" w:eastAsia="pl-PL"/>
    </w:rPr>
  </w:style>
  <w:style w:type="character" w:customStyle="1" w:styleId="dictdef1">
    <w:name w:val="dictdef1"/>
    <w:uiPriority w:val="99"/>
    <w:rPr>
      <w:rFonts w:ascii="Times New Roman" w:hAnsi="Times New Roman" w:cs="Times New Roman"/>
      <w:color w:val="000000"/>
      <w:sz w:val="18"/>
      <w:szCs w:val="18"/>
    </w:rPr>
  </w:style>
  <w:style w:type="character" w:customStyle="1" w:styleId="dictword1">
    <w:name w:val="dictword1"/>
    <w:uiPriority w:val="99"/>
    <w:rPr>
      <w:rFonts w:ascii="Times New Roman" w:hAnsi="Times New Roman" w:cs="Times New Roman"/>
      <w:b/>
      <w:bCs/>
      <w:color w:val="000000"/>
      <w:sz w:val="21"/>
      <w:szCs w:val="21"/>
    </w:rPr>
  </w:style>
  <w:style w:type="character" w:customStyle="1" w:styleId="dictdef">
    <w:name w:val="dictdef"/>
    <w:uiPriority w:val="99"/>
    <w:rPr>
      <w:rFonts w:ascii="Times New Roman" w:hAnsi="Times New Roman" w:cs="Times New Roman"/>
    </w:rPr>
  </w:style>
  <w:style w:type="character" w:customStyle="1" w:styleId="NagwekZnak">
    <w:name w:val="Nagłówek Znak"/>
    <w:uiPriority w:val="99"/>
    <w:rPr>
      <w:rFonts w:ascii="Verdana" w:hAnsi="Verdana" w:cs="Verdana"/>
      <w:sz w:val="22"/>
      <w:szCs w:val="22"/>
      <w:lang w:val="en-US" w:eastAsia="en-US"/>
    </w:rPr>
  </w:style>
  <w:style w:type="character" w:customStyle="1" w:styleId="hps">
    <w:name w:val="hps"/>
    <w:uiPriority w:val="99"/>
    <w:rPr>
      <w:rFonts w:ascii="Times New Roman" w:hAnsi="Times New Roman" w:cs="Times New Roman"/>
    </w:rPr>
  </w:style>
  <w:style w:type="paragraph" w:styleId="Akapitzlist">
    <w:name w:val="List Paragraph"/>
    <w:aliases w:val="Preambuła,1.Nagłówek,Akapit z listą BS,lp1,List Paragraph2,maz_wyliczenie,opis dzialania,K-P_odwolanie,A_wyliczenie,Akapit z listą 1,normalny tekst"/>
    <w:basedOn w:val="Normalny"/>
    <w:link w:val="AkapitzlistZnak"/>
    <w:uiPriority w:val="34"/>
    <w:qFormat/>
    <w:pPr>
      <w:autoSpaceDE w:val="0"/>
      <w:autoSpaceDN w:val="0"/>
      <w:ind w:left="720"/>
    </w:pPr>
  </w:style>
  <w:style w:type="paragraph" w:customStyle="1" w:styleId="Akapitzlist21">
    <w:name w:val="Akapit z listą21"/>
    <w:basedOn w:val="Normalny"/>
    <w:uiPriority w:val="99"/>
    <w:pPr>
      <w:spacing w:after="200" w:line="276" w:lineRule="auto"/>
      <w:ind w:left="720"/>
    </w:pPr>
    <w:rPr>
      <w:rFonts w:ascii="Calibri" w:hAnsi="Calibri" w:cs="Calibri"/>
      <w:sz w:val="22"/>
      <w:szCs w:val="22"/>
      <w:lang w:eastAsia="en-US"/>
    </w:rPr>
  </w:style>
  <w:style w:type="paragraph" w:customStyle="1" w:styleId="Text1">
    <w:name w:val="Text 1"/>
    <w:basedOn w:val="Normalny"/>
    <w:uiPriority w:val="99"/>
    <w:pPr>
      <w:spacing w:before="120" w:after="120"/>
      <w:ind w:left="850"/>
      <w:jc w:val="both"/>
    </w:pPr>
    <w:rPr>
      <w:sz w:val="24"/>
      <w:szCs w:val="24"/>
      <w:lang w:eastAsia="en-GB"/>
    </w:rPr>
  </w:style>
  <w:style w:type="paragraph" w:customStyle="1" w:styleId="TableParagraph">
    <w:name w:val="Table Paragraph"/>
    <w:basedOn w:val="Normalny"/>
    <w:uiPriority w:val="99"/>
    <w:pPr>
      <w:widowControl w:val="0"/>
      <w:ind w:left="103" w:right="308"/>
    </w:pPr>
    <w:rPr>
      <w:rFonts w:ascii="Arial" w:hAnsi="Arial" w:cs="Arial"/>
      <w:sz w:val="22"/>
      <w:szCs w:val="22"/>
      <w:lang w:val="en-US" w:eastAsia="en-US"/>
    </w:rPr>
  </w:style>
  <w:style w:type="character" w:customStyle="1" w:styleId="DeltaViewInsertion">
    <w:name w:val="DeltaView Insertion"/>
    <w:uiPriority w:val="99"/>
    <w:rPr>
      <w:b/>
      <w:bCs/>
      <w:i/>
      <w:iCs/>
      <w:spacing w:val="0"/>
    </w:rPr>
  </w:style>
  <w:style w:type="paragraph" w:customStyle="1" w:styleId="Tiret0">
    <w:name w:val="Tiret 0"/>
    <w:basedOn w:val="Normalny"/>
    <w:uiPriority w:val="99"/>
    <w:pPr>
      <w:numPr>
        <w:numId w:val="1"/>
      </w:numPr>
      <w:spacing w:before="120" w:after="120"/>
      <w:jc w:val="both"/>
    </w:pPr>
    <w:rPr>
      <w:sz w:val="24"/>
      <w:szCs w:val="24"/>
      <w:lang w:eastAsia="en-GB"/>
    </w:rPr>
  </w:style>
  <w:style w:type="paragraph" w:customStyle="1" w:styleId="Tiret1">
    <w:name w:val="Tiret 1"/>
    <w:basedOn w:val="Normalny"/>
    <w:uiPriority w:val="99"/>
    <w:pPr>
      <w:numPr>
        <w:numId w:val="2"/>
      </w:numPr>
      <w:spacing w:before="120" w:after="120"/>
      <w:jc w:val="both"/>
    </w:pPr>
    <w:rPr>
      <w:sz w:val="24"/>
      <w:szCs w:val="24"/>
      <w:lang w:eastAsia="en-GB"/>
    </w:rPr>
  </w:style>
  <w:style w:type="paragraph" w:customStyle="1" w:styleId="NumPar1">
    <w:name w:val="NumPar 1"/>
    <w:basedOn w:val="Normalny"/>
    <w:next w:val="Text1"/>
    <w:uiPriority w:val="99"/>
    <w:pPr>
      <w:numPr>
        <w:numId w:val="3"/>
      </w:numPr>
      <w:spacing w:before="120" w:after="120"/>
      <w:jc w:val="both"/>
    </w:pPr>
    <w:rPr>
      <w:sz w:val="24"/>
      <w:szCs w:val="24"/>
      <w:lang w:eastAsia="en-GB"/>
    </w:rPr>
  </w:style>
  <w:style w:type="paragraph" w:customStyle="1" w:styleId="NumPar2">
    <w:name w:val="NumPar 2"/>
    <w:basedOn w:val="Normalny"/>
    <w:next w:val="Text1"/>
    <w:uiPriority w:val="99"/>
    <w:pPr>
      <w:numPr>
        <w:ilvl w:val="1"/>
        <w:numId w:val="3"/>
      </w:numPr>
      <w:spacing w:before="120" w:after="120"/>
      <w:jc w:val="both"/>
    </w:pPr>
    <w:rPr>
      <w:sz w:val="24"/>
      <w:szCs w:val="24"/>
      <w:lang w:eastAsia="en-GB"/>
    </w:rPr>
  </w:style>
  <w:style w:type="paragraph" w:customStyle="1" w:styleId="NumPar3">
    <w:name w:val="NumPar 3"/>
    <w:basedOn w:val="Normalny"/>
    <w:next w:val="Text1"/>
    <w:uiPriority w:val="99"/>
    <w:pPr>
      <w:numPr>
        <w:ilvl w:val="2"/>
        <w:numId w:val="3"/>
      </w:numPr>
      <w:spacing w:before="120" w:after="120"/>
      <w:jc w:val="both"/>
    </w:pPr>
    <w:rPr>
      <w:sz w:val="24"/>
      <w:szCs w:val="24"/>
      <w:lang w:eastAsia="en-GB"/>
    </w:rPr>
  </w:style>
  <w:style w:type="paragraph" w:customStyle="1" w:styleId="NumPar4">
    <w:name w:val="NumPar 4"/>
    <w:basedOn w:val="Normalny"/>
    <w:next w:val="Text1"/>
    <w:uiPriority w:val="99"/>
    <w:pPr>
      <w:numPr>
        <w:ilvl w:val="3"/>
        <w:numId w:val="3"/>
      </w:numPr>
      <w:spacing w:before="120" w:after="120"/>
      <w:jc w:val="both"/>
    </w:pPr>
    <w:rPr>
      <w:sz w:val="24"/>
      <w:szCs w:val="24"/>
      <w:lang w:eastAsia="en-GB"/>
    </w:rPr>
  </w:style>
  <w:style w:type="paragraph" w:customStyle="1" w:styleId="Annexetitre">
    <w:name w:val="Annexe titre"/>
    <w:basedOn w:val="Normalny"/>
    <w:next w:val="Normalny"/>
    <w:uiPriority w:val="99"/>
    <w:pPr>
      <w:spacing w:before="120" w:after="120"/>
      <w:jc w:val="center"/>
    </w:pPr>
    <w:rPr>
      <w:b/>
      <w:bCs/>
      <w:sz w:val="24"/>
      <w:szCs w:val="24"/>
      <w:u w:val="single"/>
      <w:lang w:eastAsia="en-GB"/>
    </w:rPr>
  </w:style>
  <w:style w:type="paragraph" w:customStyle="1" w:styleId="ChapterTitle">
    <w:name w:val="ChapterTitle"/>
    <w:basedOn w:val="Normalny"/>
    <w:next w:val="Normalny"/>
    <w:uiPriority w:val="99"/>
    <w:pPr>
      <w:keepNext/>
      <w:spacing w:before="120" w:after="360"/>
      <w:jc w:val="center"/>
    </w:pPr>
    <w:rPr>
      <w:b/>
      <w:bCs/>
      <w:sz w:val="32"/>
      <w:szCs w:val="32"/>
      <w:lang w:eastAsia="en-GB"/>
    </w:rPr>
  </w:style>
  <w:style w:type="paragraph" w:customStyle="1" w:styleId="SectionTitle">
    <w:name w:val="SectionTitle"/>
    <w:basedOn w:val="Normalny"/>
    <w:next w:val="Nagwek1"/>
    <w:uiPriority w:val="99"/>
    <w:pPr>
      <w:keepNext/>
      <w:spacing w:before="120" w:after="360"/>
      <w:jc w:val="center"/>
    </w:pPr>
    <w:rPr>
      <w:b/>
      <w:bCs/>
      <w:smallCaps/>
      <w:sz w:val="28"/>
      <w:szCs w:val="28"/>
      <w:lang w:eastAsia="en-GB"/>
    </w:rPr>
  </w:style>
  <w:style w:type="character" w:customStyle="1" w:styleId="NormalBoldChar">
    <w:name w:val="NormalBold Char"/>
    <w:uiPriority w:val="99"/>
    <w:rPr>
      <w:rFonts w:ascii="Times New Roman" w:hAnsi="Times New Roman" w:cs="Times New Roman"/>
      <w:b/>
      <w:bCs/>
      <w:sz w:val="24"/>
      <w:szCs w:val="24"/>
      <w:lang w:eastAsia="en-GB"/>
    </w:rPr>
  </w:style>
  <w:style w:type="paragraph" w:customStyle="1" w:styleId="NormalLeft">
    <w:name w:val="Normal Left"/>
    <w:basedOn w:val="Normalny"/>
    <w:uiPriority w:val="99"/>
    <w:pPr>
      <w:spacing w:before="120" w:after="120"/>
    </w:pPr>
    <w:rPr>
      <w:sz w:val="24"/>
      <w:szCs w:val="24"/>
      <w:lang w:eastAsia="en-GB"/>
    </w:rPr>
  </w:style>
  <w:style w:type="character" w:customStyle="1" w:styleId="AkapitzlistZnak">
    <w:name w:val="Akapit z listą Znak"/>
    <w:aliases w:val="Preambuła Znak,1.Nagłówek Znak,Akapit z listą BS Znak,lp1 Znak,List Paragraph2 Znak,maz_wyliczenie Znak,opis dzialania Znak,K-P_odwolanie Znak,A_wyliczenie Znak,Akapit z listą 1 Znak,normalny tekst Znak"/>
    <w:link w:val="Akapitzlist"/>
    <w:uiPriority w:val="34"/>
    <w:qFormat/>
    <w:locked/>
    <w:rsid w:val="00C57430"/>
    <w:rPr>
      <w:rFonts w:ascii="Times New Roman" w:hAnsi="Times New Roman"/>
    </w:rPr>
  </w:style>
  <w:style w:type="paragraph" w:styleId="Poprawka">
    <w:name w:val="Revision"/>
    <w:hidden/>
    <w:uiPriority w:val="99"/>
    <w:semiHidden/>
    <w:rsid w:val="00175AFF"/>
    <w:rPr>
      <w:rFonts w:ascii="Times New Roman" w:hAnsi="Times New Roman"/>
    </w:rPr>
  </w:style>
  <w:style w:type="table" w:styleId="Tabela-Siatka">
    <w:name w:val="Table Grid"/>
    <w:basedOn w:val="Standardowy"/>
    <w:uiPriority w:val="59"/>
    <w:rsid w:val="00CC32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edited">
    <w:name w:val="alt-edited"/>
    <w:basedOn w:val="Domylnaczcionkaakapitu"/>
    <w:rsid w:val="004E2003"/>
  </w:style>
  <w:style w:type="character" w:customStyle="1" w:styleId="tlid-translation">
    <w:name w:val="tlid-translation"/>
    <w:basedOn w:val="Domylnaczcionkaakapitu"/>
    <w:rsid w:val="004E2003"/>
  </w:style>
  <w:style w:type="character" w:customStyle="1" w:styleId="Nierozpoznanawzmianka1">
    <w:name w:val="Nierozpoznana wzmianka1"/>
    <w:basedOn w:val="Domylnaczcionkaakapitu"/>
    <w:uiPriority w:val="99"/>
    <w:semiHidden/>
    <w:unhideWhenUsed/>
    <w:rsid w:val="00607D49"/>
    <w:rPr>
      <w:color w:val="605E5C"/>
      <w:shd w:val="clear" w:color="auto" w:fill="E1DFDD"/>
    </w:rPr>
  </w:style>
  <w:style w:type="character" w:styleId="Uwydatnienie">
    <w:name w:val="Emphasis"/>
    <w:basedOn w:val="Domylnaczcionkaakapitu"/>
    <w:uiPriority w:val="20"/>
    <w:qFormat/>
    <w:rsid w:val="00A46932"/>
    <w:rPr>
      <w:i/>
      <w:iCs/>
    </w:rPr>
  </w:style>
  <w:style w:type="character" w:customStyle="1" w:styleId="Nierozpoznanawzmianka2">
    <w:name w:val="Nierozpoznana wzmianka2"/>
    <w:basedOn w:val="Domylnaczcionkaakapitu"/>
    <w:uiPriority w:val="99"/>
    <w:semiHidden/>
    <w:unhideWhenUsed/>
    <w:rsid w:val="001A2212"/>
    <w:rPr>
      <w:color w:val="605E5C"/>
      <w:shd w:val="clear" w:color="auto" w:fill="E1DFDD"/>
    </w:rPr>
  </w:style>
  <w:style w:type="table" w:customStyle="1" w:styleId="Tabela-Siatka2">
    <w:name w:val="Tabela - Siatka2"/>
    <w:basedOn w:val="Standardowy"/>
    <w:next w:val="Tabela-Siatka"/>
    <w:uiPriority w:val="99"/>
    <w:locked/>
    <w:rsid w:val="00874574"/>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0" w:unhideWhenUsed="0" w:qFormat="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638C"/>
    <w:rPr>
      <w:rFonts w:ascii="Times New Roman" w:hAnsi="Times New Roman"/>
    </w:rPr>
  </w:style>
  <w:style w:type="paragraph" w:styleId="Nagwek1">
    <w:name w:val="heading 1"/>
    <w:basedOn w:val="Normalny"/>
    <w:next w:val="Normalny"/>
    <w:link w:val="Nagwek1Znak"/>
    <w:uiPriority w:val="99"/>
    <w:qFormat/>
    <w:pPr>
      <w:keepNext/>
      <w:jc w:val="center"/>
      <w:outlineLvl w:val="0"/>
    </w:pPr>
    <w:rPr>
      <w:b/>
      <w:bCs/>
      <w:color w:val="000000"/>
      <w:sz w:val="28"/>
      <w:szCs w:val="28"/>
    </w:rPr>
  </w:style>
  <w:style w:type="paragraph" w:styleId="Nagwek2">
    <w:name w:val="heading 2"/>
    <w:basedOn w:val="Normalny"/>
    <w:next w:val="Normalny"/>
    <w:link w:val="Nagwek2Znak"/>
    <w:uiPriority w:val="99"/>
    <w:qFormat/>
    <w:pPr>
      <w:keepNext/>
      <w:jc w:val="both"/>
      <w:outlineLvl w:val="1"/>
    </w:pPr>
    <w:rPr>
      <w:rFonts w:ascii="Arial" w:hAnsi="Arial" w:cs="Arial"/>
      <w:b/>
      <w:bCs/>
    </w:rPr>
  </w:style>
  <w:style w:type="paragraph" w:styleId="Nagwek3">
    <w:name w:val="heading 3"/>
    <w:basedOn w:val="Normalny"/>
    <w:next w:val="Normalny"/>
    <w:link w:val="Nagwek3Znak"/>
    <w:uiPriority w:val="99"/>
    <w:qFormat/>
    <w:pPr>
      <w:keepNext/>
      <w:jc w:val="both"/>
      <w:outlineLvl w:val="2"/>
    </w:pPr>
    <w:rPr>
      <w:rFonts w:ascii="Arial" w:hAnsi="Arial" w:cs="Arial"/>
      <w:sz w:val="24"/>
      <w:szCs w:val="24"/>
    </w:rPr>
  </w:style>
  <w:style w:type="paragraph" w:styleId="Nagwek4">
    <w:name w:val="heading 4"/>
    <w:basedOn w:val="Normalny"/>
    <w:next w:val="Normalny"/>
    <w:link w:val="Nagwek4Znak"/>
    <w:uiPriority w:val="99"/>
    <w:qFormat/>
    <w:pPr>
      <w:keepNext/>
      <w:ind w:left="6372" w:firstLine="708"/>
      <w:jc w:val="both"/>
      <w:outlineLvl w:val="3"/>
    </w:pPr>
    <w:rPr>
      <w:b/>
      <w:bCs/>
      <w:sz w:val="24"/>
      <w:szCs w:val="24"/>
    </w:rPr>
  </w:style>
  <w:style w:type="paragraph" w:styleId="Nagwek5">
    <w:name w:val="heading 5"/>
    <w:basedOn w:val="Normalny"/>
    <w:next w:val="Normalny"/>
    <w:link w:val="Nagwek5Znak"/>
    <w:uiPriority w:val="99"/>
    <w:qFormat/>
    <w:pPr>
      <w:keepNext/>
      <w:jc w:val="both"/>
      <w:outlineLvl w:val="4"/>
    </w:pPr>
    <w:rPr>
      <w:b/>
      <w:bCs/>
      <w:sz w:val="28"/>
      <w:szCs w:val="28"/>
    </w:rPr>
  </w:style>
  <w:style w:type="paragraph" w:styleId="Nagwek6">
    <w:name w:val="heading 6"/>
    <w:basedOn w:val="Normalny"/>
    <w:next w:val="Normalny"/>
    <w:link w:val="Nagwek6Znak"/>
    <w:uiPriority w:val="99"/>
    <w:qFormat/>
    <w:pPr>
      <w:keepNext/>
      <w:autoSpaceDE w:val="0"/>
      <w:autoSpaceDN w:val="0"/>
      <w:jc w:val="center"/>
      <w:outlineLvl w:val="5"/>
    </w:pPr>
    <w:rPr>
      <w:rFonts w:ascii="Arial" w:hAnsi="Arial" w:cs="Arial"/>
      <w:b/>
      <w:bCs/>
      <w:sz w:val="18"/>
      <w:szCs w:val="18"/>
    </w:rPr>
  </w:style>
  <w:style w:type="paragraph" w:styleId="Nagwek7">
    <w:name w:val="heading 7"/>
    <w:basedOn w:val="Normalny"/>
    <w:next w:val="Normalny"/>
    <w:link w:val="Nagwek7Znak"/>
    <w:uiPriority w:val="99"/>
    <w:qFormat/>
    <w:pPr>
      <w:keepNext/>
      <w:autoSpaceDE w:val="0"/>
      <w:autoSpaceDN w:val="0"/>
      <w:jc w:val="right"/>
      <w:outlineLvl w:val="6"/>
    </w:pPr>
    <w:rPr>
      <w:b/>
      <w:bCs/>
      <w:sz w:val="24"/>
      <w:szCs w:val="24"/>
    </w:rPr>
  </w:style>
  <w:style w:type="paragraph" w:styleId="Nagwek8">
    <w:name w:val="heading 8"/>
    <w:basedOn w:val="Normalny"/>
    <w:next w:val="Normalny"/>
    <w:link w:val="Nagwek8Znak"/>
    <w:uiPriority w:val="99"/>
    <w:qFormat/>
    <w:pPr>
      <w:keepNext/>
      <w:autoSpaceDE w:val="0"/>
      <w:autoSpaceDN w:val="0"/>
      <w:adjustRightInd w:val="0"/>
      <w:ind w:left="1701" w:hanging="1701"/>
      <w:jc w:val="both"/>
      <w:outlineLvl w:val="7"/>
    </w:pPr>
    <w:rPr>
      <w:rFonts w:ascii="Arial" w:hAnsi="Arial" w:cs="Arial"/>
      <w:b/>
      <w:bCs/>
    </w:rPr>
  </w:style>
  <w:style w:type="paragraph" w:styleId="Nagwek9">
    <w:name w:val="heading 9"/>
    <w:basedOn w:val="Normalny"/>
    <w:next w:val="Normalny"/>
    <w:link w:val="Nagwek9Znak"/>
    <w:uiPriority w:val="99"/>
    <w:qFormat/>
    <w:pPr>
      <w:tabs>
        <w:tab w:val="num" w:pos="1584"/>
      </w:tabs>
      <w:spacing w:before="240" w:after="60"/>
      <w:ind w:left="1584" w:hanging="1584"/>
      <w:outlineLvl w:val="8"/>
    </w:pPr>
    <w:rPr>
      <w:rFonts w:ascii="Arial" w:hAnsi="Arial" w:cs="Arial"/>
      <w:b/>
      <w:bCs/>
      <w:i/>
      <w:iCs/>
      <w:sz w:val="18"/>
      <w:szCs w:val="18"/>
      <w:lang w:val="sv-S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rPr>
      <w:rFonts w:ascii="Cambria" w:hAnsi="Cambria" w:cs="Cambria"/>
      <w:b/>
      <w:bCs/>
      <w:kern w:val="32"/>
      <w:sz w:val="32"/>
      <w:szCs w:val="32"/>
    </w:rPr>
  </w:style>
  <w:style w:type="character" w:customStyle="1" w:styleId="Nagwek2Znak">
    <w:name w:val="Nagłówek 2 Znak"/>
    <w:link w:val="Nagwek2"/>
    <w:uiPriority w:val="99"/>
    <w:rPr>
      <w:rFonts w:ascii="Arial" w:hAnsi="Arial" w:cs="Arial"/>
      <w:b/>
      <w:bCs/>
      <w:sz w:val="20"/>
      <w:szCs w:val="20"/>
      <w:lang w:eastAsia="pl-PL"/>
    </w:rPr>
  </w:style>
  <w:style w:type="character" w:customStyle="1" w:styleId="Nagwek3Znak">
    <w:name w:val="Nagłówek 3 Znak"/>
    <w:link w:val="Nagwek3"/>
    <w:uiPriority w:val="99"/>
    <w:rPr>
      <w:rFonts w:ascii="Cambria" w:hAnsi="Cambria" w:cs="Cambria"/>
      <w:b/>
      <w:bCs/>
      <w:sz w:val="26"/>
      <w:szCs w:val="26"/>
    </w:rPr>
  </w:style>
  <w:style w:type="character" w:customStyle="1" w:styleId="Nagwek4Znak">
    <w:name w:val="Nagłówek 4 Znak"/>
    <w:link w:val="Nagwek4"/>
    <w:uiPriority w:val="99"/>
    <w:rPr>
      <w:rFonts w:ascii="Times New Roman" w:hAnsi="Times New Roman" w:cs="Times New Roman"/>
      <w:b/>
      <w:bCs/>
      <w:sz w:val="28"/>
      <w:szCs w:val="28"/>
    </w:rPr>
  </w:style>
  <w:style w:type="character" w:customStyle="1" w:styleId="Nagwek5Znak">
    <w:name w:val="Nagłówek 5 Znak"/>
    <w:link w:val="Nagwek5"/>
    <w:uiPriority w:val="99"/>
    <w:rPr>
      <w:rFonts w:ascii="Times New Roman" w:hAnsi="Times New Roman" w:cs="Times New Roman"/>
      <w:b/>
      <w:bCs/>
      <w:i/>
      <w:iCs/>
      <w:sz w:val="26"/>
      <w:szCs w:val="26"/>
    </w:rPr>
  </w:style>
  <w:style w:type="character" w:customStyle="1" w:styleId="Nagwek6Znak">
    <w:name w:val="Nagłówek 6 Znak"/>
    <w:link w:val="Nagwek6"/>
    <w:uiPriority w:val="99"/>
    <w:rPr>
      <w:rFonts w:ascii="Times New Roman" w:hAnsi="Times New Roman" w:cs="Times New Roman"/>
      <w:b/>
      <w:bCs/>
    </w:rPr>
  </w:style>
  <w:style w:type="character" w:customStyle="1" w:styleId="Nagwek7Znak">
    <w:name w:val="Nagłówek 7 Znak"/>
    <w:link w:val="Nagwek7"/>
    <w:uiPriority w:val="99"/>
    <w:rPr>
      <w:rFonts w:ascii="Times New Roman" w:hAnsi="Times New Roman" w:cs="Times New Roman"/>
      <w:sz w:val="24"/>
      <w:szCs w:val="24"/>
    </w:rPr>
  </w:style>
  <w:style w:type="character" w:customStyle="1" w:styleId="Nagwek8Znak">
    <w:name w:val="Nagłówek 8 Znak"/>
    <w:link w:val="Nagwek8"/>
    <w:uiPriority w:val="99"/>
    <w:rPr>
      <w:rFonts w:ascii="Times New Roman" w:hAnsi="Times New Roman" w:cs="Times New Roman"/>
      <w:i/>
      <w:iCs/>
      <w:sz w:val="24"/>
      <w:szCs w:val="24"/>
    </w:rPr>
  </w:style>
  <w:style w:type="character" w:customStyle="1" w:styleId="Nagwek9Znak">
    <w:name w:val="Nagłówek 9 Znak"/>
    <w:link w:val="Nagwek9"/>
    <w:uiPriority w:val="99"/>
    <w:rPr>
      <w:rFonts w:ascii="Arial" w:hAnsi="Arial" w:cs="Arial"/>
      <w:b/>
      <w:bCs/>
      <w:i/>
      <w:iCs/>
      <w:sz w:val="18"/>
      <w:szCs w:val="18"/>
      <w:lang w:val="sv-SE" w:eastAsia="pl-PL"/>
    </w:rPr>
  </w:style>
  <w:style w:type="paragraph" w:styleId="Tekstpodstawowy">
    <w:name w:val="Body Text"/>
    <w:basedOn w:val="Normalny"/>
    <w:link w:val="TekstpodstawowyZnak1"/>
    <w:pPr>
      <w:jc w:val="center"/>
    </w:pPr>
    <w:rPr>
      <w:sz w:val="32"/>
      <w:szCs w:val="32"/>
    </w:rPr>
  </w:style>
  <w:style w:type="character" w:customStyle="1" w:styleId="TekstpodstawowyZnak1">
    <w:name w:val="Tekst podstawowy Znak1"/>
    <w:link w:val="Tekstpodstawowy"/>
    <w:rPr>
      <w:rFonts w:ascii="Times New Roman" w:hAnsi="Times New Roman" w:cs="Times New Roman"/>
      <w:sz w:val="20"/>
      <w:szCs w:val="20"/>
      <w:lang w:eastAsia="pl-PL"/>
    </w:rPr>
  </w:style>
  <w:style w:type="character" w:styleId="Hipercze">
    <w:name w:val="Hyperlink"/>
    <w:uiPriority w:val="99"/>
    <w:rPr>
      <w:rFonts w:ascii="Times New Roman" w:hAnsi="Times New Roman" w:cs="Times New Roman"/>
      <w:color w:val="0000FF"/>
      <w:u w:val="single"/>
    </w:rPr>
  </w:style>
  <w:style w:type="paragraph" w:styleId="Tekstpodstawowywcity">
    <w:name w:val="Body Text Indent"/>
    <w:basedOn w:val="Normalny"/>
    <w:link w:val="TekstpodstawowywcityZnak"/>
    <w:uiPriority w:val="99"/>
    <w:pPr>
      <w:tabs>
        <w:tab w:val="left" w:pos="426"/>
      </w:tabs>
      <w:jc w:val="both"/>
    </w:pPr>
    <w:rPr>
      <w:rFonts w:ascii="Verdana" w:hAnsi="Verdana" w:cs="Verdana"/>
      <w:sz w:val="24"/>
      <w:szCs w:val="24"/>
    </w:rPr>
  </w:style>
  <w:style w:type="character" w:customStyle="1" w:styleId="TekstpodstawowywcityZnak">
    <w:name w:val="Tekst podstawowy wcięty Znak"/>
    <w:link w:val="Tekstpodstawowywcity"/>
    <w:uiPriority w:val="99"/>
    <w:rPr>
      <w:rFonts w:ascii="Verdana" w:hAnsi="Verdana" w:cs="Verdana"/>
      <w:sz w:val="20"/>
      <w:szCs w:val="20"/>
      <w:lang w:eastAsia="pl-PL"/>
    </w:rPr>
  </w:style>
  <w:style w:type="paragraph" w:styleId="Tekstpodstawowy3">
    <w:name w:val="Body Text 3"/>
    <w:basedOn w:val="Normalny"/>
    <w:link w:val="Tekstpodstawowy3Znak"/>
    <w:uiPriority w:val="99"/>
    <w:pPr>
      <w:jc w:val="both"/>
    </w:pPr>
    <w:rPr>
      <w:rFonts w:ascii="Arial" w:hAnsi="Arial" w:cs="Arial"/>
      <w:sz w:val="28"/>
      <w:szCs w:val="28"/>
    </w:rPr>
  </w:style>
  <w:style w:type="character" w:customStyle="1" w:styleId="Tekstpodstawowy3Znak">
    <w:name w:val="Tekst podstawowy 3 Znak"/>
    <w:link w:val="Tekstpodstawowy3"/>
    <w:uiPriority w:val="99"/>
    <w:rPr>
      <w:rFonts w:ascii="Arial" w:hAnsi="Arial" w:cs="Arial"/>
      <w:sz w:val="20"/>
      <w:szCs w:val="20"/>
      <w:lang w:eastAsia="pl-PL"/>
    </w:rPr>
  </w:style>
  <w:style w:type="paragraph" w:styleId="Tekstpodstawowywcity3">
    <w:name w:val="Body Text Indent 3"/>
    <w:basedOn w:val="Normalny"/>
    <w:link w:val="Tekstpodstawowywcity3Znak"/>
    <w:uiPriority w:val="99"/>
    <w:pPr>
      <w:ind w:left="284" w:hanging="284"/>
      <w:jc w:val="both"/>
    </w:pPr>
    <w:rPr>
      <w:rFonts w:ascii="Arial" w:hAnsi="Arial" w:cs="Arial"/>
      <w:color w:val="008080"/>
      <w:sz w:val="24"/>
      <w:szCs w:val="24"/>
    </w:rPr>
  </w:style>
  <w:style w:type="character" w:customStyle="1" w:styleId="Tekstpodstawowywcity3Znak">
    <w:name w:val="Tekst podstawowy wcięty 3 Znak"/>
    <w:link w:val="Tekstpodstawowywcity3"/>
    <w:uiPriority w:val="99"/>
    <w:rPr>
      <w:rFonts w:ascii="Arial" w:hAnsi="Arial" w:cs="Arial"/>
      <w:color w:val="008080"/>
      <w:sz w:val="20"/>
      <w:szCs w:val="20"/>
      <w:lang w:eastAsia="pl-PL"/>
    </w:rPr>
  </w:style>
  <w:style w:type="paragraph" w:styleId="Stopka">
    <w:name w:val="footer"/>
    <w:basedOn w:val="Normalny"/>
    <w:link w:val="StopkaZnak1"/>
    <w:uiPriority w:val="99"/>
    <w:pPr>
      <w:tabs>
        <w:tab w:val="center" w:pos="4536"/>
        <w:tab w:val="right" w:pos="9072"/>
      </w:tabs>
    </w:pPr>
  </w:style>
  <w:style w:type="character" w:customStyle="1" w:styleId="StopkaZnak1">
    <w:name w:val="Stopka Znak1"/>
    <w:link w:val="Stopka"/>
    <w:uiPriority w:val="99"/>
    <w:rPr>
      <w:rFonts w:ascii="Times New Roman" w:hAnsi="Times New Roman" w:cs="Times New Roman"/>
      <w:sz w:val="20"/>
      <w:szCs w:val="20"/>
      <w:lang w:eastAsia="pl-PL"/>
    </w:rPr>
  </w:style>
  <w:style w:type="paragraph" w:styleId="Tekstpodstawowywcity2">
    <w:name w:val="Body Text Indent 2"/>
    <w:basedOn w:val="Normalny"/>
    <w:link w:val="Tekstpodstawowywcity2Znak"/>
    <w:uiPriority w:val="99"/>
    <w:pPr>
      <w:tabs>
        <w:tab w:val="left" w:pos="360"/>
      </w:tabs>
      <w:ind w:left="360" w:hanging="360"/>
    </w:pPr>
    <w:rPr>
      <w:rFonts w:ascii="Arial" w:hAnsi="Arial" w:cs="Arial"/>
      <w:sz w:val="24"/>
      <w:szCs w:val="24"/>
    </w:rPr>
  </w:style>
  <w:style w:type="character" w:customStyle="1" w:styleId="Tekstpodstawowywcity2Znak">
    <w:name w:val="Tekst podstawowy wcięty 2 Znak"/>
    <w:link w:val="Tekstpodstawowywcity2"/>
    <w:uiPriority w:val="99"/>
    <w:rPr>
      <w:rFonts w:ascii="Arial" w:hAnsi="Arial" w:cs="Arial"/>
      <w:sz w:val="20"/>
      <w:szCs w:val="20"/>
      <w:lang w:eastAsia="pl-PL"/>
    </w:rPr>
  </w:style>
  <w:style w:type="paragraph" w:styleId="Tekstpodstawowy2">
    <w:name w:val="Body Text 2"/>
    <w:basedOn w:val="Normalny"/>
    <w:link w:val="Tekstpodstawowy2Znak"/>
    <w:uiPriority w:val="99"/>
    <w:pPr>
      <w:jc w:val="both"/>
    </w:pPr>
    <w:rPr>
      <w:rFonts w:ascii="Arial" w:hAnsi="Arial" w:cs="Arial"/>
    </w:rPr>
  </w:style>
  <w:style w:type="character" w:customStyle="1" w:styleId="Tekstpodstawowy2Znak">
    <w:name w:val="Tekst podstawowy 2 Znak"/>
    <w:link w:val="Tekstpodstawowy2"/>
    <w:uiPriority w:val="99"/>
    <w:rPr>
      <w:rFonts w:ascii="Arial" w:hAnsi="Arial" w:cs="Arial"/>
      <w:color w:val="000000"/>
      <w:sz w:val="20"/>
      <w:szCs w:val="20"/>
      <w:lang w:eastAsia="pl-PL"/>
    </w:rPr>
  </w:style>
  <w:style w:type="paragraph" w:customStyle="1" w:styleId="Blockquote">
    <w:name w:val="Blockquote"/>
    <w:basedOn w:val="Normalny"/>
    <w:uiPriority w:val="99"/>
    <w:pPr>
      <w:spacing w:before="100" w:after="100"/>
      <w:ind w:left="360" w:right="360"/>
    </w:pPr>
    <w:rPr>
      <w:sz w:val="24"/>
      <w:szCs w:val="24"/>
    </w:rPr>
  </w:style>
  <w:style w:type="paragraph" w:customStyle="1" w:styleId="Tekstpodstawowywcity21">
    <w:name w:val="Tekst podstawowy wcięty 21"/>
    <w:basedOn w:val="Normalny"/>
    <w:uiPriority w:val="99"/>
    <w:pPr>
      <w:tabs>
        <w:tab w:val="left" w:pos="360"/>
      </w:tabs>
      <w:ind w:left="360" w:hanging="360"/>
    </w:pPr>
    <w:rPr>
      <w:rFonts w:ascii="Arial" w:hAnsi="Arial" w:cs="Arial"/>
      <w:sz w:val="24"/>
      <w:szCs w:val="24"/>
    </w:rPr>
  </w:style>
  <w:style w:type="paragraph" w:styleId="Podtytu">
    <w:name w:val="Subtitle"/>
    <w:basedOn w:val="Normalny"/>
    <w:link w:val="PodtytuZnak"/>
    <w:uiPriority w:val="99"/>
    <w:qFormat/>
    <w:rPr>
      <w:b/>
      <w:bCs/>
      <w:sz w:val="24"/>
      <w:szCs w:val="24"/>
    </w:rPr>
  </w:style>
  <w:style w:type="character" w:customStyle="1" w:styleId="PodtytuZnak">
    <w:name w:val="Podtytuł Znak"/>
    <w:link w:val="Podtytu"/>
    <w:uiPriority w:val="99"/>
    <w:rPr>
      <w:rFonts w:ascii="Times New Roman" w:hAnsi="Times New Roman" w:cs="Times New Roman"/>
      <w:b/>
      <w:bCs/>
      <w:sz w:val="24"/>
      <w:szCs w:val="24"/>
      <w:lang w:eastAsia="pl-PL"/>
    </w:rPr>
  </w:style>
  <w:style w:type="paragraph" w:customStyle="1" w:styleId="Standard">
    <w:name w:val="Standard"/>
    <w:uiPriority w:val="99"/>
    <w:pPr>
      <w:widowControl w:val="0"/>
      <w:suppressAutoHyphens/>
      <w:autoSpaceDN w:val="0"/>
      <w:textAlignment w:val="baseline"/>
    </w:pPr>
    <w:rPr>
      <w:rFonts w:ascii="Times New Roman" w:eastAsia="SimSun" w:hAnsi="Times New Roman"/>
      <w:kern w:val="3"/>
      <w:sz w:val="24"/>
      <w:szCs w:val="24"/>
      <w:lang w:eastAsia="zh-CN"/>
    </w:rPr>
  </w:style>
  <w:style w:type="paragraph" w:customStyle="1" w:styleId="Akapitzlist1">
    <w:name w:val="Akapit z listą1"/>
    <w:basedOn w:val="Normalny"/>
    <w:pPr>
      <w:spacing w:after="200" w:line="276" w:lineRule="auto"/>
      <w:ind w:left="720"/>
    </w:pPr>
    <w:rPr>
      <w:rFonts w:ascii="Calibri" w:hAnsi="Calibri" w:cs="Calibri"/>
      <w:sz w:val="22"/>
      <w:szCs w:val="22"/>
      <w:lang w:eastAsia="en-US"/>
    </w:rPr>
  </w:style>
  <w:style w:type="paragraph" w:styleId="NormalnyWeb">
    <w:name w:val="Normal (Web)"/>
    <w:basedOn w:val="Normalny"/>
    <w:uiPriority w:val="99"/>
    <w:pPr>
      <w:spacing w:before="100" w:beforeAutospacing="1" w:after="119"/>
    </w:pPr>
    <w:rPr>
      <w:sz w:val="24"/>
      <w:szCs w:val="24"/>
    </w:rPr>
  </w:style>
  <w:style w:type="paragraph" w:styleId="Zwykytekst">
    <w:name w:val="Plain Text"/>
    <w:basedOn w:val="Normalny"/>
    <w:link w:val="ZwykytekstZnak"/>
    <w:uiPriority w:val="99"/>
    <w:rPr>
      <w:rFonts w:ascii="Courier New" w:hAnsi="Courier New" w:cs="Courier New"/>
    </w:rPr>
  </w:style>
  <w:style w:type="character" w:customStyle="1" w:styleId="ZwykytekstZnak">
    <w:name w:val="Zwykły tekst Znak"/>
    <w:link w:val="Zwykytekst"/>
    <w:uiPriority w:val="99"/>
    <w:rPr>
      <w:rFonts w:ascii="Courier New" w:hAnsi="Courier New" w:cs="Courier New"/>
      <w:sz w:val="20"/>
      <w:szCs w:val="20"/>
      <w:lang w:eastAsia="pl-PL"/>
    </w:rPr>
  </w:style>
  <w:style w:type="character" w:styleId="Odwoaniedokomentarza">
    <w:name w:val="annotation reference"/>
    <w:uiPriority w:val="99"/>
    <w:qFormat/>
    <w:rPr>
      <w:rFonts w:ascii="Times New Roman" w:hAnsi="Times New Roman" w:cs="Times New Roman"/>
      <w:sz w:val="16"/>
      <w:szCs w:val="16"/>
    </w:rPr>
  </w:style>
  <w:style w:type="paragraph" w:styleId="Tekstkomentarza">
    <w:name w:val="annotation text"/>
    <w:basedOn w:val="Normalny"/>
    <w:link w:val="TekstkomentarzaZnak"/>
    <w:uiPriority w:val="99"/>
    <w:qFormat/>
  </w:style>
  <w:style w:type="character" w:customStyle="1" w:styleId="TekstkomentarzaZnak">
    <w:name w:val="Tekst komentarza Znak"/>
    <w:link w:val="Tekstkomentarza"/>
    <w:uiPriority w:val="99"/>
    <w:qFormat/>
    <w:rPr>
      <w:rFonts w:ascii="Times New Roman" w:hAnsi="Times New Roman" w:cs="Times New Roman"/>
      <w:sz w:val="20"/>
      <w:szCs w:val="20"/>
      <w:lang w:eastAsia="pl-PL"/>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link w:val="Tekstdymka"/>
    <w:uiPriority w:val="99"/>
    <w:rPr>
      <w:rFonts w:ascii="Tahoma" w:hAnsi="Tahoma" w:cs="Tahoma"/>
      <w:sz w:val="16"/>
      <w:szCs w:val="16"/>
      <w:lang w:eastAsia="pl-PL"/>
    </w:rPr>
  </w:style>
  <w:style w:type="paragraph" w:customStyle="1" w:styleId="Akapitzlist11">
    <w:name w:val="Akapit z listą11"/>
    <w:basedOn w:val="Normalny"/>
    <w:uiPriority w:val="99"/>
    <w:pPr>
      <w:spacing w:after="200" w:line="276" w:lineRule="auto"/>
      <w:ind w:left="720"/>
    </w:pPr>
    <w:rPr>
      <w:rFonts w:ascii="Calibri" w:hAnsi="Calibri" w:cs="Calibri"/>
      <w:sz w:val="22"/>
      <w:szCs w:val="22"/>
      <w:lang w:eastAsia="en-US"/>
    </w:rPr>
  </w:style>
  <w:style w:type="paragraph" w:styleId="Tematkomentarza">
    <w:name w:val="annotation subject"/>
    <w:basedOn w:val="Tekstkomentarza"/>
    <w:next w:val="Tekstkomentarza"/>
    <w:link w:val="TematkomentarzaZnak"/>
    <w:uiPriority w:val="99"/>
    <w:rPr>
      <w:b/>
      <w:bCs/>
    </w:rPr>
  </w:style>
  <w:style w:type="character" w:customStyle="1" w:styleId="TematkomentarzaZnak">
    <w:name w:val="Temat komentarza Znak"/>
    <w:link w:val="Tematkomentarza"/>
    <w:uiPriority w:val="99"/>
    <w:rPr>
      <w:rFonts w:ascii="Times New Roman" w:hAnsi="Times New Roman" w:cs="Times New Roman"/>
      <w:b/>
      <w:bCs/>
      <w:sz w:val="20"/>
      <w:szCs w:val="20"/>
      <w:lang w:eastAsia="pl-PL"/>
    </w:rPr>
  </w:style>
  <w:style w:type="paragraph" w:styleId="Nagwek">
    <w:name w:val="header"/>
    <w:basedOn w:val="Normalny"/>
    <w:link w:val="NagwekZnak1"/>
    <w:uiPriority w:val="99"/>
    <w:pPr>
      <w:tabs>
        <w:tab w:val="center" w:pos="4536"/>
        <w:tab w:val="right" w:pos="9072"/>
      </w:tabs>
    </w:pPr>
  </w:style>
  <w:style w:type="character" w:customStyle="1" w:styleId="NagwekZnak1">
    <w:name w:val="Nagłówek Znak1"/>
    <w:link w:val="Nagwek"/>
    <w:uiPriority w:val="99"/>
    <w:rPr>
      <w:rFonts w:ascii="Times New Roman" w:hAnsi="Times New Roman" w:cs="Times New Roman"/>
      <w:sz w:val="20"/>
      <w:szCs w:val="20"/>
    </w:rPr>
  </w:style>
  <w:style w:type="paragraph" w:styleId="Tytu">
    <w:name w:val="Title"/>
    <w:basedOn w:val="Normalny"/>
    <w:link w:val="TytuZnak"/>
    <w:qFormat/>
    <w:pPr>
      <w:jc w:val="center"/>
    </w:pPr>
    <w:rPr>
      <w:b/>
      <w:bCs/>
      <w:sz w:val="24"/>
      <w:szCs w:val="24"/>
    </w:rPr>
  </w:style>
  <w:style w:type="character" w:customStyle="1" w:styleId="TytuZnak">
    <w:name w:val="Tytuł Znak"/>
    <w:link w:val="Tytu"/>
    <w:rPr>
      <w:rFonts w:ascii="Cambria" w:hAnsi="Cambria" w:cs="Cambria"/>
      <w:b/>
      <w:bCs/>
      <w:kern w:val="28"/>
      <w:sz w:val="32"/>
      <w:szCs w:val="32"/>
    </w:rPr>
  </w:style>
  <w:style w:type="character" w:styleId="Numerstrony">
    <w:name w:val="page number"/>
    <w:uiPriority w:val="99"/>
    <w:rPr>
      <w:rFonts w:ascii="Times New Roman" w:hAnsi="Times New Roman" w:cs="Times New Roman"/>
    </w:rPr>
  </w:style>
  <w:style w:type="paragraph" w:customStyle="1" w:styleId="Default">
    <w:name w:val="Default"/>
    <w:rPr>
      <w:rFonts w:ascii="Times New Roman" w:hAnsi="Times New Roman"/>
      <w:color w:val="000000"/>
      <w:sz w:val="24"/>
      <w:szCs w:val="24"/>
    </w:rPr>
  </w:style>
  <w:style w:type="paragraph" w:customStyle="1" w:styleId="Listenabsatz">
    <w:name w:val="Listenabsatz"/>
    <w:basedOn w:val="Normalny"/>
    <w:uiPriority w:val="99"/>
    <w:pPr>
      <w:autoSpaceDE w:val="0"/>
      <w:autoSpaceDN w:val="0"/>
      <w:ind w:left="720"/>
    </w:pPr>
  </w:style>
  <w:style w:type="character" w:styleId="UyteHipercze">
    <w:name w:val="FollowedHyperlink"/>
    <w:uiPriority w:val="99"/>
    <w:rPr>
      <w:rFonts w:ascii="Times New Roman" w:hAnsi="Times New Roman" w:cs="Times New Roman"/>
      <w:color w:val="800080"/>
      <w:u w:val="single"/>
    </w:rPr>
  </w:style>
  <w:style w:type="character" w:customStyle="1" w:styleId="StopkaZnak">
    <w:name w:val="Stopka Znak"/>
    <w:uiPriority w:val="99"/>
    <w:rPr>
      <w:rFonts w:ascii="Times New Roman" w:hAnsi="Times New Roman" w:cs="Times New Roman"/>
    </w:rPr>
  </w:style>
  <w:style w:type="paragraph" w:styleId="Mapadokumentu">
    <w:name w:val="Document Map"/>
    <w:basedOn w:val="Normalny"/>
    <w:link w:val="MapadokumentuZnak"/>
    <w:uiPriority w:val="99"/>
    <w:pPr>
      <w:shd w:val="clear" w:color="auto" w:fill="000080"/>
    </w:pPr>
    <w:rPr>
      <w:rFonts w:ascii="Tahoma" w:hAnsi="Tahoma" w:cs="Tahoma"/>
    </w:rPr>
  </w:style>
  <w:style w:type="character" w:customStyle="1" w:styleId="MapadokumentuZnak">
    <w:name w:val="Mapa dokumentu Znak"/>
    <w:link w:val="Mapadokumentu"/>
    <w:uiPriority w:val="99"/>
    <w:rPr>
      <w:rFonts w:ascii="Times New Roman" w:hAnsi="Times New Roman" w:cs="Times New Roman"/>
      <w:sz w:val="2"/>
      <w:szCs w:val="2"/>
    </w:rPr>
  </w:style>
  <w:style w:type="paragraph" w:styleId="Tekstprzypisukocowego">
    <w:name w:val="endnote text"/>
    <w:basedOn w:val="Normalny"/>
    <w:link w:val="TekstprzypisukocowegoZnak"/>
    <w:uiPriority w:val="99"/>
  </w:style>
  <w:style w:type="character" w:customStyle="1" w:styleId="TekstprzypisukocowegoZnak">
    <w:name w:val="Tekst przypisu końcowego Znak"/>
    <w:link w:val="Tekstprzypisukocowego"/>
    <w:uiPriority w:val="99"/>
    <w:rPr>
      <w:rFonts w:ascii="Times New Roman" w:hAnsi="Times New Roman" w:cs="Times New Roman"/>
      <w:sz w:val="20"/>
      <w:szCs w:val="20"/>
    </w:rPr>
  </w:style>
  <w:style w:type="character" w:customStyle="1" w:styleId="ZnakZnak1">
    <w:name w:val="Znak Znak1"/>
    <w:uiPriority w:val="99"/>
    <w:rPr>
      <w:rFonts w:ascii="Times New Roman" w:hAnsi="Times New Roman" w:cs="Times New Roman"/>
    </w:rPr>
  </w:style>
  <w:style w:type="character" w:styleId="Odwoanieprzypisukocowego">
    <w:name w:val="endnote reference"/>
    <w:uiPriority w:val="99"/>
    <w:rPr>
      <w:rFonts w:ascii="Times New Roman" w:hAnsi="Times New Roman" w:cs="Times New Roman"/>
      <w:vertAlign w:val="superscript"/>
    </w:rPr>
  </w:style>
  <w:style w:type="paragraph" w:styleId="Tekstprzypisudolnego">
    <w:name w:val="footnote text"/>
    <w:basedOn w:val="Normalny"/>
    <w:link w:val="TekstprzypisudolnegoZnak"/>
    <w:uiPriority w:val="99"/>
  </w:style>
  <w:style w:type="character" w:customStyle="1" w:styleId="TekstprzypisudolnegoZnak">
    <w:name w:val="Tekst przypisu dolnego Znak"/>
    <w:link w:val="Tekstprzypisudolnego"/>
    <w:uiPriority w:val="99"/>
    <w:rPr>
      <w:rFonts w:ascii="Times New Roman" w:hAnsi="Times New Roman" w:cs="Times New Roman"/>
      <w:sz w:val="20"/>
      <w:szCs w:val="20"/>
    </w:rPr>
  </w:style>
  <w:style w:type="character" w:customStyle="1" w:styleId="ZnakZnak">
    <w:name w:val="Znak Znak"/>
    <w:uiPriority w:val="99"/>
    <w:rPr>
      <w:rFonts w:ascii="Times New Roman" w:hAnsi="Times New Roman" w:cs="Times New Roman"/>
    </w:rPr>
  </w:style>
  <w:style w:type="character" w:styleId="Odwoanieprzypisudolnego">
    <w:name w:val="footnote reference"/>
    <w:uiPriority w:val="99"/>
    <w:rPr>
      <w:rFonts w:ascii="Times New Roman" w:hAnsi="Times New Roman" w:cs="Times New Roman"/>
      <w:vertAlign w:val="superscript"/>
    </w:rPr>
  </w:style>
  <w:style w:type="paragraph" w:customStyle="1" w:styleId="Akapitzlist2">
    <w:name w:val="Akapit z listą2"/>
    <w:basedOn w:val="Normalny"/>
    <w:uiPriority w:val="99"/>
    <w:pPr>
      <w:spacing w:after="200" w:line="276"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link w:val="HTML-wstpniesformatowany"/>
    <w:uiPriority w:val="99"/>
    <w:rPr>
      <w:rFonts w:ascii="Courier New" w:hAnsi="Courier New" w:cs="Courier New"/>
      <w:sz w:val="20"/>
      <w:szCs w:val="20"/>
    </w:rPr>
  </w:style>
  <w:style w:type="paragraph" w:styleId="Wcicienormalne">
    <w:name w:val="Normal Indent"/>
    <w:basedOn w:val="Normalny"/>
    <w:uiPriority w:val="99"/>
    <w:pPr>
      <w:ind w:left="720"/>
    </w:pPr>
    <w:rPr>
      <w:sz w:val="24"/>
      <w:szCs w:val="24"/>
      <w:lang w:val="en-GB"/>
    </w:rPr>
  </w:style>
  <w:style w:type="paragraph" w:styleId="Tekstblokowy">
    <w:name w:val="Block Text"/>
    <w:basedOn w:val="Normalny"/>
    <w:uiPriority w:val="99"/>
    <w:pPr>
      <w:suppressAutoHyphens/>
      <w:spacing w:before="600"/>
      <w:ind w:left="-113" w:right="-57"/>
      <w:jc w:val="center"/>
    </w:pPr>
    <w:rPr>
      <w:rFonts w:ascii="Arial" w:hAnsi="Arial" w:cs="Arial"/>
    </w:rPr>
  </w:style>
  <w:style w:type="paragraph" w:customStyle="1" w:styleId="WW-Default">
    <w:name w:val="WW-Default"/>
    <w:pPr>
      <w:suppressAutoHyphens/>
    </w:pPr>
    <w:rPr>
      <w:rFonts w:ascii="Times New Roman" w:hAnsi="Times New Roman"/>
      <w:color w:val="000000"/>
      <w:sz w:val="24"/>
      <w:szCs w:val="24"/>
      <w:lang w:eastAsia="ar-SA"/>
    </w:rPr>
  </w:style>
  <w:style w:type="character" w:customStyle="1" w:styleId="TekstpodstawowyZnak">
    <w:name w:val="Tekst podstawowy Znak"/>
    <w:uiPriority w:val="99"/>
    <w:rPr>
      <w:rFonts w:ascii="Times New Roman" w:hAnsi="Times New Roman" w:cs="Times New Roman"/>
      <w:sz w:val="32"/>
      <w:szCs w:val="32"/>
    </w:rPr>
  </w:style>
  <w:style w:type="character" w:customStyle="1" w:styleId="DefaultZnak1">
    <w:name w:val="Default Znak1"/>
    <w:uiPriority w:val="99"/>
    <w:rPr>
      <w:rFonts w:ascii="Times New Roman" w:hAnsi="Times New Roman" w:cs="Times New Roman"/>
      <w:color w:val="000000"/>
      <w:sz w:val="24"/>
      <w:szCs w:val="24"/>
      <w:lang w:val="pl-PL" w:eastAsia="pl-PL"/>
    </w:rPr>
  </w:style>
  <w:style w:type="character" w:customStyle="1" w:styleId="dictdef1">
    <w:name w:val="dictdef1"/>
    <w:uiPriority w:val="99"/>
    <w:rPr>
      <w:rFonts w:ascii="Times New Roman" w:hAnsi="Times New Roman" w:cs="Times New Roman"/>
      <w:color w:val="000000"/>
      <w:sz w:val="18"/>
      <w:szCs w:val="18"/>
    </w:rPr>
  </w:style>
  <w:style w:type="character" w:customStyle="1" w:styleId="dictword1">
    <w:name w:val="dictword1"/>
    <w:uiPriority w:val="99"/>
    <w:rPr>
      <w:rFonts w:ascii="Times New Roman" w:hAnsi="Times New Roman" w:cs="Times New Roman"/>
      <w:b/>
      <w:bCs/>
      <w:color w:val="000000"/>
      <w:sz w:val="21"/>
      <w:szCs w:val="21"/>
    </w:rPr>
  </w:style>
  <w:style w:type="character" w:customStyle="1" w:styleId="dictdef">
    <w:name w:val="dictdef"/>
    <w:uiPriority w:val="99"/>
    <w:rPr>
      <w:rFonts w:ascii="Times New Roman" w:hAnsi="Times New Roman" w:cs="Times New Roman"/>
    </w:rPr>
  </w:style>
  <w:style w:type="character" w:customStyle="1" w:styleId="NagwekZnak">
    <w:name w:val="Nagłówek Znak"/>
    <w:uiPriority w:val="99"/>
    <w:rPr>
      <w:rFonts w:ascii="Verdana" w:hAnsi="Verdana" w:cs="Verdana"/>
      <w:sz w:val="22"/>
      <w:szCs w:val="22"/>
      <w:lang w:val="en-US" w:eastAsia="en-US"/>
    </w:rPr>
  </w:style>
  <w:style w:type="character" w:customStyle="1" w:styleId="hps">
    <w:name w:val="hps"/>
    <w:uiPriority w:val="99"/>
    <w:rPr>
      <w:rFonts w:ascii="Times New Roman" w:hAnsi="Times New Roman" w:cs="Times New Roman"/>
    </w:rPr>
  </w:style>
  <w:style w:type="paragraph" w:styleId="Akapitzlist">
    <w:name w:val="List Paragraph"/>
    <w:aliases w:val="Preambuła,1.Nagłówek,Akapit z listą BS,lp1,List Paragraph2,maz_wyliczenie,opis dzialania,K-P_odwolanie,A_wyliczenie,Akapit z listą 1,normalny tekst"/>
    <w:basedOn w:val="Normalny"/>
    <w:link w:val="AkapitzlistZnak"/>
    <w:uiPriority w:val="34"/>
    <w:qFormat/>
    <w:pPr>
      <w:autoSpaceDE w:val="0"/>
      <w:autoSpaceDN w:val="0"/>
      <w:ind w:left="720"/>
    </w:pPr>
  </w:style>
  <w:style w:type="paragraph" w:customStyle="1" w:styleId="Akapitzlist21">
    <w:name w:val="Akapit z listą21"/>
    <w:basedOn w:val="Normalny"/>
    <w:uiPriority w:val="99"/>
    <w:pPr>
      <w:spacing w:after="200" w:line="276" w:lineRule="auto"/>
      <w:ind w:left="720"/>
    </w:pPr>
    <w:rPr>
      <w:rFonts w:ascii="Calibri" w:hAnsi="Calibri" w:cs="Calibri"/>
      <w:sz w:val="22"/>
      <w:szCs w:val="22"/>
      <w:lang w:eastAsia="en-US"/>
    </w:rPr>
  </w:style>
  <w:style w:type="paragraph" w:customStyle="1" w:styleId="Text1">
    <w:name w:val="Text 1"/>
    <w:basedOn w:val="Normalny"/>
    <w:uiPriority w:val="99"/>
    <w:pPr>
      <w:spacing w:before="120" w:after="120"/>
      <w:ind w:left="850"/>
      <w:jc w:val="both"/>
    </w:pPr>
    <w:rPr>
      <w:sz w:val="24"/>
      <w:szCs w:val="24"/>
      <w:lang w:eastAsia="en-GB"/>
    </w:rPr>
  </w:style>
  <w:style w:type="paragraph" w:customStyle="1" w:styleId="TableParagraph">
    <w:name w:val="Table Paragraph"/>
    <w:basedOn w:val="Normalny"/>
    <w:uiPriority w:val="99"/>
    <w:pPr>
      <w:widowControl w:val="0"/>
      <w:ind w:left="103" w:right="308"/>
    </w:pPr>
    <w:rPr>
      <w:rFonts w:ascii="Arial" w:hAnsi="Arial" w:cs="Arial"/>
      <w:sz w:val="22"/>
      <w:szCs w:val="22"/>
      <w:lang w:val="en-US" w:eastAsia="en-US"/>
    </w:rPr>
  </w:style>
  <w:style w:type="character" w:customStyle="1" w:styleId="DeltaViewInsertion">
    <w:name w:val="DeltaView Insertion"/>
    <w:uiPriority w:val="99"/>
    <w:rPr>
      <w:b/>
      <w:bCs/>
      <w:i/>
      <w:iCs/>
      <w:spacing w:val="0"/>
    </w:rPr>
  </w:style>
  <w:style w:type="paragraph" w:customStyle="1" w:styleId="Tiret0">
    <w:name w:val="Tiret 0"/>
    <w:basedOn w:val="Normalny"/>
    <w:uiPriority w:val="99"/>
    <w:pPr>
      <w:numPr>
        <w:numId w:val="1"/>
      </w:numPr>
      <w:spacing w:before="120" w:after="120"/>
      <w:jc w:val="both"/>
    </w:pPr>
    <w:rPr>
      <w:sz w:val="24"/>
      <w:szCs w:val="24"/>
      <w:lang w:eastAsia="en-GB"/>
    </w:rPr>
  </w:style>
  <w:style w:type="paragraph" w:customStyle="1" w:styleId="Tiret1">
    <w:name w:val="Tiret 1"/>
    <w:basedOn w:val="Normalny"/>
    <w:uiPriority w:val="99"/>
    <w:pPr>
      <w:numPr>
        <w:numId w:val="2"/>
      </w:numPr>
      <w:spacing w:before="120" w:after="120"/>
      <w:jc w:val="both"/>
    </w:pPr>
    <w:rPr>
      <w:sz w:val="24"/>
      <w:szCs w:val="24"/>
      <w:lang w:eastAsia="en-GB"/>
    </w:rPr>
  </w:style>
  <w:style w:type="paragraph" w:customStyle="1" w:styleId="NumPar1">
    <w:name w:val="NumPar 1"/>
    <w:basedOn w:val="Normalny"/>
    <w:next w:val="Text1"/>
    <w:uiPriority w:val="99"/>
    <w:pPr>
      <w:numPr>
        <w:numId w:val="3"/>
      </w:numPr>
      <w:spacing w:before="120" w:after="120"/>
      <w:jc w:val="both"/>
    </w:pPr>
    <w:rPr>
      <w:sz w:val="24"/>
      <w:szCs w:val="24"/>
      <w:lang w:eastAsia="en-GB"/>
    </w:rPr>
  </w:style>
  <w:style w:type="paragraph" w:customStyle="1" w:styleId="NumPar2">
    <w:name w:val="NumPar 2"/>
    <w:basedOn w:val="Normalny"/>
    <w:next w:val="Text1"/>
    <w:uiPriority w:val="99"/>
    <w:pPr>
      <w:numPr>
        <w:ilvl w:val="1"/>
        <w:numId w:val="3"/>
      </w:numPr>
      <w:spacing w:before="120" w:after="120"/>
      <w:jc w:val="both"/>
    </w:pPr>
    <w:rPr>
      <w:sz w:val="24"/>
      <w:szCs w:val="24"/>
      <w:lang w:eastAsia="en-GB"/>
    </w:rPr>
  </w:style>
  <w:style w:type="paragraph" w:customStyle="1" w:styleId="NumPar3">
    <w:name w:val="NumPar 3"/>
    <w:basedOn w:val="Normalny"/>
    <w:next w:val="Text1"/>
    <w:uiPriority w:val="99"/>
    <w:pPr>
      <w:numPr>
        <w:ilvl w:val="2"/>
        <w:numId w:val="3"/>
      </w:numPr>
      <w:spacing w:before="120" w:after="120"/>
      <w:jc w:val="both"/>
    </w:pPr>
    <w:rPr>
      <w:sz w:val="24"/>
      <w:szCs w:val="24"/>
      <w:lang w:eastAsia="en-GB"/>
    </w:rPr>
  </w:style>
  <w:style w:type="paragraph" w:customStyle="1" w:styleId="NumPar4">
    <w:name w:val="NumPar 4"/>
    <w:basedOn w:val="Normalny"/>
    <w:next w:val="Text1"/>
    <w:uiPriority w:val="99"/>
    <w:pPr>
      <w:numPr>
        <w:ilvl w:val="3"/>
        <w:numId w:val="3"/>
      </w:numPr>
      <w:spacing w:before="120" w:after="120"/>
      <w:jc w:val="both"/>
    </w:pPr>
    <w:rPr>
      <w:sz w:val="24"/>
      <w:szCs w:val="24"/>
      <w:lang w:eastAsia="en-GB"/>
    </w:rPr>
  </w:style>
  <w:style w:type="paragraph" w:customStyle="1" w:styleId="Annexetitre">
    <w:name w:val="Annexe titre"/>
    <w:basedOn w:val="Normalny"/>
    <w:next w:val="Normalny"/>
    <w:uiPriority w:val="99"/>
    <w:pPr>
      <w:spacing w:before="120" w:after="120"/>
      <w:jc w:val="center"/>
    </w:pPr>
    <w:rPr>
      <w:b/>
      <w:bCs/>
      <w:sz w:val="24"/>
      <w:szCs w:val="24"/>
      <w:u w:val="single"/>
      <w:lang w:eastAsia="en-GB"/>
    </w:rPr>
  </w:style>
  <w:style w:type="paragraph" w:customStyle="1" w:styleId="ChapterTitle">
    <w:name w:val="ChapterTitle"/>
    <w:basedOn w:val="Normalny"/>
    <w:next w:val="Normalny"/>
    <w:uiPriority w:val="99"/>
    <w:pPr>
      <w:keepNext/>
      <w:spacing w:before="120" w:after="360"/>
      <w:jc w:val="center"/>
    </w:pPr>
    <w:rPr>
      <w:b/>
      <w:bCs/>
      <w:sz w:val="32"/>
      <w:szCs w:val="32"/>
      <w:lang w:eastAsia="en-GB"/>
    </w:rPr>
  </w:style>
  <w:style w:type="paragraph" w:customStyle="1" w:styleId="SectionTitle">
    <w:name w:val="SectionTitle"/>
    <w:basedOn w:val="Normalny"/>
    <w:next w:val="Nagwek1"/>
    <w:uiPriority w:val="99"/>
    <w:pPr>
      <w:keepNext/>
      <w:spacing w:before="120" w:after="360"/>
      <w:jc w:val="center"/>
    </w:pPr>
    <w:rPr>
      <w:b/>
      <w:bCs/>
      <w:smallCaps/>
      <w:sz w:val="28"/>
      <w:szCs w:val="28"/>
      <w:lang w:eastAsia="en-GB"/>
    </w:rPr>
  </w:style>
  <w:style w:type="character" w:customStyle="1" w:styleId="NormalBoldChar">
    <w:name w:val="NormalBold Char"/>
    <w:uiPriority w:val="99"/>
    <w:rPr>
      <w:rFonts w:ascii="Times New Roman" w:hAnsi="Times New Roman" w:cs="Times New Roman"/>
      <w:b/>
      <w:bCs/>
      <w:sz w:val="24"/>
      <w:szCs w:val="24"/>
      <w:lang w:eastAsia="en-GB"/>
    </w:rPr>
  </w:style>
  <w:style w:type="paragraph" w:customStyle="1" w:styleId="NormalLeft">
    <w:name w:val="Normal Left"/>
    <w:basedOn w:val="Normalny"/>
    <w:uiPriority w:val="99"/>
    <w:pPr>
      <w:spacing w:before="120" w:after="120"/>
    </w:pPr>
    <w:rPr>
      <w:sz w:val="24"/>
      <w:szCs w:val="24"/>
      <w:lang w:eastAsia="en-GB"/>
    </w:rPr>
  </w:style>
  <w:style w:type="character" w:customStyle="1" w:styleId="AkapitzlistZnak">
    <w:name w:val="Akapit z listą Znak"/>
    <w:aliases w:val="Preambuła Znak,1.Nagłówek Znak,Akapit z listą BS Znak,lp1 Znak,List Paragraph2 Znak,maz_wyliczenie Znak,opis dzialania Znak,K-P_odwolanie Znak,A_wyliczenie Znak,Akapit z listą 1 Znak,normalny tekst Znak"/>
    <w:link w:val="Akapitzlist"/>
    <w:uiPriority w:val="34"/>
    <w:qFormat/>
    <w:locked/>
    <w:rsid w:val="00C57430"/>
    <w:rPr>
      <w:rFonts w:ascii="Times New Roman" w:hAnsi="Times New Roman"/>
    </w:rPr>
  </w:style>
  <w:style w:type="paragraph" w:styleId="Poprawka">
    <w:name w:val="Revision"/>
    <w:hidden/>
    <w:uiPriority w:val="99"/>
    <w:semiHidden/>
    <w:rsid w:val="00175AFF"/>
    <w:rPr>
      <w:rFonts w:ascii="Times New Roman" w:hAnsi="Times New Roman"/>
    </w:rPr>
  </w:style>
  <w:style w:type="table" w:styleId="Tabela-Siatka">
    <w:name w:val="Table Grid"/>
    <w:basedOn w:val="Standardowy"/>
    <w:uiPriority w:val="59"/>
    <w:rsid w:val="00CC32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edited">
    <w:name w:val="alt-edited"/>
    <w:basedOn w:val="Domylnaczcionkaakapitu"/>
    <w:rsid w:val="004E2003"/>
  </w:style>
  <w:style w:type="character" w:customStyle="1" w:styleId="tlid-translation">
    <w:name w:val="tlid-translation"/>
    <w:basedOn w:val="Domylnaczcionkaakapitu"/>
    <w:rsid w:val="004E2003"/>
  </w:style>
  <w:style w:type="character" w:customStyle="1" w:styleId="Nierozpoznanawzmianka1">
    <w:name w:val="Nierozpoznana wzmianka1"/>
    <w:basedOn w:val="Domylnaczcionkaakapitu"/>
    <w:uiPriority w:val="99"/>
    <w:semiHidden/>
    <w:unhideWhenUsed/>
    <w:rsid w:val="00607D49"/>
    <w:rPr>
      <w:color w:val="605E5C"/>
      <w:shd w:val="clear" w:color="auto" w:fill="E1DFDD"/>
    </w:rPr>
  </w:style>
  <w:style w:type="character" w:styleId="Uwydatnienie">
    <w:name w:val="Emphasis"/>
    <w:basedOn w:val="Domylnaczcionkaakapitu"/>
    <w:uiPriority w:val="20"/>
    <w:qFormat/>
    <w:rsid w:val="00A46932"/>
    <w:rPr>
      <w:i/>
      <w:iCs/>
    </w:rPr>
  </w:style>
  <w:style w:type="character" w:customStyle="1" w:styleId="Nierozpoznanawzmianka2">
    <w:name w:val="Nierozpoznana wzmianka2"/>
    <w:basedOn w:val="Domylnaczcionkaakapitu"/>
    <w:uiPriority w:val="99"/>
    <w:semiHidden/>
    <w:unhideWhenUsed/>
    <w:rsid w:val="001A2212"/>
    <w:rPr>
      <w:color w:val="605E5C"/>
      <w:shd w:val="clear" w:color="auto" w:fill="E1DFDD"/>
    </w:rPr>
  </w:style>
  <w:style w:type="table" w:customStyle="1" w:styleId="Tabela-Siatka2">
    <w:name w:val="Tabela - Siatka2"/>
    <w:basedOn w:val="Standardowy"/>
    <w:next w:val="Tabela-Siatka"/>
    <w:uiPriority w:val="99"/>
    <w:locked/>
    <w:rsid w:val="00874574"/>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4212">
      <w:bodyDiv w:val="1"/>
      <w:marLeft w:val="0"/>
      <w:marRight w:val="0"/>
      <w:marTop w:val="0"/>
      <w:marBottom w:val="0"/>
      <w:divBdr>
        <w:top w:val="none" w:sz="0" w:space="0" w:color="auto"/>
        <w:left w:val="none" w:sz="0" w:space="0" w:color="auto"/>
        <w:bottom w:val="none" w:sz="0" w:space="0" w:color="auto"/>
        <w:right w:val="none" w:sz="0" w:space="0" w:color="auto"/>
      </w:divBdr>
    </w:div>
    <w:div w:id="160126534">
      <w:bodyDiv w:val="1"/>
      <w:marLeft w:val="0"/>
      <w:marRight w:val="0"/>
      <w:marTop w:val="0"/>
      <w:marBottom w:val="0"/>
      <w:divBdr>
        <w:top w:val="none" w:sz="0" w:space="0" w:color="auto"/>
        <w:left w:val="none" w:sz="0" w:space="0" w:color="auto"/>
        <w:bottom w:val="none" w:sz="0" w:space="0" w:color="auto"/>
        <w:right w:val="none" w:sz="0" w:space="0" w:color="auto"/>
      </w:divBdr>
      <w:divsChild>
        <w:div w:id="242645589">
          <w:marLeft w:val="0"/>
          <w:marRight w:val="0"/>
          <w:marTop w:val="0"/>
          <w:marBottom w:val="0"/>
          <w:divBdr>
            <w:top w:val="none" w:sz="0" w:space="0" w:color="auto"/>
            <w:left w:val="none" w:sz="0" w:space="0" w:color="auto"/>
            <w:bottom w:val="none" w:sz="0" w:space="0" w:color="auto"/>
            <w:right w:val="none" w:sz="0" w:space="0" w:color="auto"/>
          </w:divBdr>
          <w:divsChild>
            <w:div w:id="774248858">
              <w:marLeft w:val="0"/>
              <w:marRight w:val="0"/>
              <w:marTop w:val="0"/>
              <w:marBottom w:val="0"/>
              <w:divBdr>
                <w:top w:val="none" w:sz="0" w:space="0" w:color="auto"/>
                <w:left w:val="none" w:sz="0" w:space="0" w:color="auto"/>
                <w:bottom w:val="none" w:sz="0" w:space="0" w:color="auto"/>
                <w:right w:val="none" w:sz="0" w:space="0" w:color="auto"/>
              </w:divBdr>
            </w:div>
            <w:div w:id="1010642414">
              <w:marLeft w:val="0"/>
              <w:marRight w:val="0"/>
              <w:marTop w:val="0"/>
              <w:marBottom w:val="0"/>
              <w:divBdr>
                <w:top w:val="none" w:sz="0" w:space="0" w:color="auto"/>
                <w:left w:val="none" w:sz="0" w:space="0" w:color="auto"/>
                <w:bottom w:val="none" w:sz="0" w:space="0" w:color="auto"/>
                <w:right w:val="none" w:sz="0" w:space="0" w:color="auto"/>
              </w:divBdr>
            </w:div>
            <w:div w:id="1043599679">
              <w:marLeft w:val="0"/>
              <w:marRight w:val="0"/>
              <w:marTop w:val="0"/>
              <w:marBottom w:val="0"/>
              <w:divBdr>
                <w:top w:val="none" w:sz="0" w:space="0" w:color="auto"/>
                <w:left w:val="none" w:sz="0" w:space="0" w:color="auto"/>
                <w:bottom w:val="none" w:sz="0" w:space="0" w:color="auto"/>
                <w:right w:val="none" w:sz="0" w:space="0" w:color="auto"/>
              </w:divBdr>
            </w:div>
            <w:div w:id="1245995500">
              <w:marLeft w:val="0"/>
              <w:marRight w:val="0"/>
              <w:marTop w:val="0"/>
              <w:marBottom w:val="0"/>
              <w:divBdr>
                <w:top w:val="none" w:sz="0" w:space="0" w:color="auto"/>
                <w:left w:val="none" w:sz="0" w:space="0" w:color="auto"/>
                <w:bottom w:val="none" w:sz="0" w:space="0" w:color="auto"/>
                <w:right w:val="none" w:sz="0" w:space="0" w:color="auto"/>
              </w:divBdr>
            </w:div>
          </w:divsChild>
        </w:div>
        <w:div w:id="809131677">
          <w:marLeft w:val="0"/>
          <w:marRight w:val="0"/>
          <w:marTop w:val="0"/>
          <w:marBottom w:val="0"/>
          <w:divBdr>
            <w:top w:val="none" w:sz="0" w:space="0" w:color="auto"/>
            <w:left w:val="none" w:sz="0" w:space="0" w:color="auto"/>
            <w:bottom w:val="none" w:sz="0" w:space="0" w:color="auto"/>
            <w:right w:val="none" w:sz="0" w:space="0" w:color="auto"/>
          </w:divBdr>
        </w:div>
        <w:div w:id="1757440331">
          <w:marLeft w:val="0"/>
          <w:marRight w:val="0"/>
          <w:marTop w:val="0"/>
          <w:marBottom w:val="0"/>
          <w:divBdr>
            <w:top w:val="none" w:sz="0" w:space="0" w:color="auto"/>
            <w:left w:val="none" w:sz="0" w:space="0" w:color="auto"/>
            <w:bottom w:val="none" w:sz="0" w:space="0" w:color="auto"/>
            <w:right w:val="none" w:sz="0" w:space="0" w:color="auto"/>
          </w:divBdr>
          <w:divsChild>
            <w:div w:id="12940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3986">
      <w:bodyDiv w:val="1"/>
      <w:marLeft w:val="0"/>
      <w:marRight w:val="0"/>
      <w:marTop w:val="0"/>
      <w:marBottom w:val="0"/>
      <w:divBdr>
        <w:top w:val="none" w:sz="0" w:space="0" w:color="auto"/>
        <w:left w:val="none" w:sz="0" w:space="0" w:color="auto"/>
        <w:bottom w:val="none" w:sz="0" w:space="0" w:color="auto"/>
        <w:right w:val="none" w:sz="0" w:space="0" w:color="auto"/>
      </w:divBdr>
    </w:div>
    <w:div w:id="180902063">
      <w:bodyDiv w:val="1"/>
      <w:marLeft w:val="0"/>
      <w:marRight w:val="0"/>
      <w:marTop w:val="0"/>
      <w:marBottom w:val="0"/>
      <w:divBdr>
        <w:top w:val="none" w:sz="0" w:space="0" w:color="auto"/>
        <w:left w:val="none" w:sz="0" w:space="0" w:color="auto"/>
        <w:bottom w:val="none" w:sz="0" w:space="0" w:color="auto"/>
        <w:right w:val="none" w:sz="0" w:space="0" w:color="auto"/>
      </w:divBdr>
    </w:div>
    <w:div w:id="184096954">
      <w:bodyDiv w:val="1"/>
      <w:marLeft w:val="0"/>
      <w:marRight w:val="0"/>
      <w:marTop w:val="0"/>
      <w:marBottom w:val="0"/>
      <w:divBdr>
        <w:top w:val="none" w:sz="0" w:space="0" w:color="auto"/>
        <w:left w:val="none" w:sz="0" w:space="0" w:color="auto"/>
        <w:bottom w:val="none" w:sz="0" w:space="0" w:color="auto"/>
        <w:right w:val="none" w:sz="0" w:space="0" w:color="auto"/>
      </w:divBdr>
    </w:div>
    <w:div w:id="213856730">
      <w:bodyDiv w:val="1"/>
      <w:marLeft w:val="0"/>
      <w:marRight w:val="0"/>
      <w:marTop w:val="0"/>
      <w:marBottom w:val="0"/>
      <w:divBdr>
        <w:top w:val="none" w:sz="0" w:space="0" w:color="auto"/>
        <w:left w:val="none" w:sz="0" w:space="0" w:color="auto"/>
        <w:bottom w:val="none" w:sz="0" w:space="0" w:color="auto"/>
        <w:right w:val="none" w:sz="0" w:space="0" w:color="auto"/>
      </w:divBdr>
    </w:div>
    <w:div w:id="445349872">
      <w:bodyDiv w:val="1"/>
      <w:marLeft w:val="0"/>
      <w:marRight w:val="0"/>
      <w:marTop w:val="0"/>
      <w:marBottom w:val="0"/>
      <w:divBdr>
        <w:top w:val="none" w:sz="0" w:space="0" w:color="auto"/>
        <w:left w:val="none" w:sz="0" w:space="0" w:color="auto"/>
        <w:bottom w:val="none" w:sz="0" w:space="0" w:color="auto"/>
        <w:right w:val="none" w:sz="0" w:space="0" w:color="auto"/>
      </w:divBdr>
    </w:div>
    <w:div w:id="494928126">
      <w:bodyDiv w:val="1"/>
      <w:marLeft w:val="0"/>
      <w:marRight w:val="0"/>
      <w:marTop w:val="0"/>
      <w:marBottom w:val="0"/>
      <w:divBdr>
        <w:top w:val="none" w:sz="0" w:space="0" w:color="auto"/>
        <w:left w:val="none" w:sz="0" w:space="0" w:color="auto"/>
        <w:bottom w:val="none" w:sz="0" w:space="0" w:color="auto"/>
        <w:right w:val="none" w:sz="0" w:space="0" w:color="auto"/>
      </w:divBdr>
    </w:div>
    <w:div w:id="639921079">
      <w:bodyDiv w:val="1"/>
      <w:marLeft w:val="0"/>
      <w:marRight w:val="0"/>
      <w:marTop w:val="0"/>
      <w:marBottom w:val="0"/>
      <w:divBdr>
        <w:top w:val="none" w:sz="0" w:space="0" w:color="auto"/>
        <w:left w:val="none" w:sz="0" w:space="0" w:color="auto"/>
        <w:bottom w:val="none" w:sz="0" w:space="0" w:color="auto"/>
        <w:right w:val="none" w:sz="0" w:space="0" w:color="auto"/>
      </w:divBdr>
    </w:div>
    <w:div w:id="659577769">
      <w:bodyDiv w:val="1"/>
      <w:marLeft w:val="0"/>
      <w:marRight w:val="0"/>
      <w:marTop w:val="0"/>
      <w:marBottom w:val="0"/>
      <w:divBdr>
        <w:top w:val="none" w:sz="0" w:space="0" w:color="auto"/>
        <w:left w:val="none" w:sz="0" w:space="0" w:color="auto"/>
        <w:bottom w:val="none" w:sz="0" w:space="0" w:color="auto"/>
        <w:right w:val="none" w:sz="0" w:space="0" w:color="auto"/>
      </w:divBdr>
    </w:div>
    <w:div w:id="710882138">
      <w:bodyDiv w:val="1"/>
      <w:marLeft w:val="0"/>
      <w:marRight w:val="0"/>
      <w:marTop w:val="0"/>
      <w:marBottom w:val="0"/>
      <w:divBdr>
        <w:top w:val="none" w:sz="0" w:space="0" w:color="auto"/>
        <w:left w:val="none" w:sz="0" w:space="0" w:color="auto"/>
        <w:bottom w:val="none" w:sz="0" w:space="0" w:color="auto"/>
        <w:right w:val="none" w:sz="0" w:space="0" w:color="auto"/>
      </w:divBdr>
    </w:div>
    <w:div w:id="718675481">
      <w:bodyDiv w:val="1"/>
      <w:marLeft w:val="0"/>
      <w:marRight w:val="0"/>
      <w:marTop w:val="0"/>
      <w:marBottom w:val="0"/>
      <w:divBdr>
        <w:top w:val="none" w:sz="0" w:space="0" w:color="auto"/>
        <w:left w:val="none" w:sz="0" w:space="0" w:color="auto"/>
        <w:bottom w:val="none" w:sz="0" w:space="0" w:color="auto"/>
        <w:right w:val="none" w:sz="0" w:space="0" w:color="auto"/>
      </w:divBdr>
    </w:div>
    <w:div w:id="797114826">
      <w:bodyDiv w:val="1"/>
      <w:marLeft w:val="0"/>
      <w:marRight w:val="0"/>
      <w:marTop w:val="0"/>
      <w:marBottom w:val="0"/>
      <w:divBdr>
        <w:top w:val="none" w:sz="0" w:space="0" w:color="auto"/>
        <w:left w:val="none" w:sz="0" w:space="0" w:color="auto"/>
        <w:bottom w:val="none" w:sz="0" w:space="0" w:color="auto"/>
        <w:right w:val="none" w:sz="0" w:space="0" w:color="auto"/>
      </w:divBdr>
    </w:div>
    <w:div w:id="798113032">
      <w:bodyDiv w:val="1"/>
      <w:marLeft w:val="0"/>
      <w:marRight w:val="0"/>
      <w:marTop w:val="0"/>
      <w:marBottom w:val="0"/>
      <w:divBdr>
        <w:top w:val="none" w:sz="0" w:space="0" w:color="auto"/>
        <w:left w:val="none" w:sz="0" w:space="0" w:color="auto"/>
        <w:bottom w:val="none" w:sz="0" w:space="0" w:color="auto"/>
        <w:right w:val="none" w:sz="0" w:space="0" w:color="auto"/>
      </w:divBdr>
    </w:div>
    <w:div w:id="828986101">
      <w:bodyDiv w:val="1"/>
      <w:marLeft w:val="0"/>
      <w:marRight w:val="0"/>
      <w:marTop w:val="0"/>
      <w:marBottom w:val="0"/>
      <w:divBdr>
        <w:top w:val="none" w:sz="0" w:space="0" w:color="auto"/>
        <w:left w:val="none" w:sz="0" w:space="0" w:color="auto"/>
        <w:bottom w:val="none" w:sz="0" w:space="0" w:color="auto"/>
        <w:right w:val="none" w:sz="0" w:space="0" w:color="auto"/>
      </w:divBdr>
    </w:div>
    <w:div w:id="852842855">
      <w:bodyDiv w:val="1"/>
      <w:marLeft w:val="0"/>
      <w:marRight w:val="0"/>
      <w:marTop w:val="0"/>
      <w:marBottom w:val="0"/>
      <w:divBdr>
        <w:top w:val="none" w:sz="0" w:space="0" w:color="auto"/>
        <w:left w:val="none" w:sz="0" w:space="0" w:color="auto"/>
        <w:bottom w:val="none" w:sz="0" w:space="0" w:color="auto"/>
        <w:right w:val="none" w:sz="0" w:space="0" w:color="auto"/>
      </w:divBdr>
    </w:div>
    <w:div w:id="902372695">
      <w:bodyDiv w:val="1"/>
      <w:marLeft w:val="0"/>
      <w:marRight w:val="0"/>
      <w:marTop w:val="0"/>
      <w:marBottom w:val="0"/>
      <w:divBdr>
        <w:top w:val="none" w:sz="0" w:space="0" w:color="auto"/>
        <w:left w:val="none" w:sz="0" w:space="0" w:color="auto"/>
        <w:bottom w:val="none" w:sz="0" w:space="0" w:color="auto"/>
        <w:right w:val="none" w:sz="0" w:space="0" w:color="auto"/>
      </w:divBdr>
    </w:div>
    <w:div w:id="928541856">
      <w:bodyDiv w:val="1"/>
      <w:marLeft w:val="0"/>
      <w:marRight w:val="0"/>
      <w:marTop w:val="0"/>
      <w:marBottom w:val="0"/>
      <w:divBdr>
        <w:top w:val="none" w:sz="0" w:space="0" w:color="auto"/>
        <w:left w:val="none" w:sz="0" w:space="0" w:color="auto"/>
        <w:bottom w:val="none" w:sz="0" w:space="0" w:color="auto"/>
        <w:right w:val="none" w:sz="0" w:space="0" w:color="auto"/>
      </w:divBdr>
    </w:div>
    <w:div w:id="958680937">
      <w:bodyDiv w:val="1"/>
      <w:marLeft w:val="0"/>
      <w:marRight w:val="0"/>
      <w:marTop w:val="0"/>
      <w:marBottom w:val="0"/>
      <w:divBdr>
        <w:top w:val="none" w:sz="0" w:space="0" w:color="auto"/>
        <w:left w:val="none" w:sz="0" w:space="0" w:color="auto"/>
        <w:bottom w:val="none" w:sz="0" w:space="0" w:color="auto"/>
        <w:right w:val="none" w:sz="0" w:space="0" w:color="auto"/>
      </w:divBdr>
    </w:div>
    <w:div w:id="1010258581">
      <w:bodyDiv w:val="1"/>
      <w:marLeft w:val="0"/>
      <w:marRight w:val="0"/>
      <w:marTop w:val="0"/>
      <w:marBottom w:val="0"/>
      <w:divBdr>
        <w:top w:val="none" w:sz="0" w:space="0" w:color="auto"/>
        <w:left w:val="none" w:sz="0" w:space="0" w:color="auto"/>
        <w:bottom w:val="none" w:sz="0" w:space="0" w:color="auto"/>
        <w:right w:val="none" w:sz="0" w:space="0" w:color="auto"/>
      </w:divBdr>
      <w:divsChild>
        <w:div w:id="925071090">
          <w:marLeft w:val="0"/>
          <w:marRight w:val="0"/>
          <w:marTop w:val="0"/>
          <w:marBottom w:val="0"/>
          <w:divBdr>
            <w:top w:val="none" w:sz="0" w:space="0" w:color="auto"/>
            <w:left w:val="none" w:sz="0" w:space="0" w:color="auto"/>
            <w:bottom w:val="none" w:sz="0" w:space="0" w:color="auto"/>
            <w:right w:val="none" w:sz="0" w:space="0" w:color="auto"/>
          </w:divBdr>
          <w:divsChild>
            <w:div w:id="1122000831">
              <w:marLeft w:val="0"/>
              <w:marRight w:val="0"/>
              <w:marTop w:val="0"/>
              <w:marBottom w:val="0"/>
              <w:divBdr>
                <w:top w:val="none" w:sz="0" w:space="0" w:color="auto"/>
                <w:left w:val="none" w:sz="0" w:space="0" w:color="auto"/>
                <w:bottom w:val="none" w:sz="0" w:space="0" w:color="auto"/>
                <w:right w:val="none" w:sz="0" w:space="0" w:color="auto"/>
              </w:divBdr>
            </w:div>
          </w:divsChild>
        </w:div>
        <w:div w:id="1235049401">
          <w:marLeft w:val="0"/>
          <w:marRight w:val="0"/>
          <w:marTop w:val="0"/>
          <w:marBottom w:val="0"/>
          <w:divBdr>
            <w:top w:val="none" w:sz="0" w:space="0" w:color="auto"/>
            <w:left w:val="none" w:sz="0" w:space="0" w:color="auto"/>
            <w:bottom w:val="none" w:sz="0" w:space="0" w:color="auto"/>
            <w:right w:val="none" w:sz="0" w:space="0" w:color="auto"/>
          </w:divBdr>
          <w:divsChild>
            <w:div w:id="156968945">
              <w:marLeft w:val="0"/>
              <w:marRight w:val="0"/>
              <w:marTop w:val="0"/>
              <w:marBottom w:val="0"/>
              <w:divBdr>
                <w:top w:val="none" w:sz="0" w:space="0" w:color="auto"/>
                <w:left w:val="none" w:sz="0" w:space="0" w:color="auto"/>
                <w:bottom w:val="none" w:sz="0" w:space="0" w:color="auto"/>
                <w:right w:val="none" w:sz="0" w:space="0" w:color="auto"/>
              </w:divBdr>
            </w:div>
            <w:div w:id="554203067">
              <w:marLeft w:val="0"/>
              <w:marRight w:val="0"/>
              <w:marTop w:val="0"/>
              <w:marBottom w:val="0"/>
              <w:divBdr>
                <w:top w:val="none" w:sz="0" w:space="0" w:color="auto"/>
                <w:left w:val="none" w:sz="0" w:space="0" w:color="auto"/>
                <w:bottom w:val="none" w:sz="0" w:space="0" w:color="auto"/>
                <w:right w:val="none" w:sz="0" w:space="0" w:color="auto"/>
              </w:divBdr>
            </w:div>
            <w:div w:id="941257420">
              <w:marLeft w:val="0"/>
              <w:marRight w:val="0"/>
              <w:marTop w:val="0"/>
              <w:marBottom w:val="0"/>
              <w:divBdr>
                <w:top w:val="none" w:sz="0" w:space="0" w:color="auto"/>
                <w:left w:val="none" w:sz="0" w:space="0" w:color="auto"/>
                <w:bottom w:val="none" w:sz="0" w:space="0" w:color="auto"/>
                <w:right w:val="none" w:sz="0" w:space="0" w:color="auto"/>
              </w:divBdr>
            </w:div>
            <w:div w:id="1709604706">
              <w:marLeft w:val="0"/>
              <w:marRight w:val="0"/>
              <w:marTop w:val="0"/>
              <w:marBottom w:val="0"/>
              <w:divBdr>
                <w:top w:val="none" w:sz="0" w:space="0" w:color="auto"/>
                <w:left w:val="none" w:sz="0" w:space="0" w:color="auto"/>
                <w:bottom w:val="none" w:sz="0" w:space="0" w:color="auto"/>
                <w:right w:val="none" w:sz="0" w:space="0" w:color="auto"/>
              </w:divBdr>
            </w:div>
          </w:divsChild>
        </w:div>
        <w:div w:id="1611476930">
          <w:marLeft w:val="0"/>
          <w:marRight w:val="0"/>
          <w:marTop w:val="0"/>
          <w:marBottom w:val="0"/>
          <w:divBdr>
            <w:top w:val="none" w:sz="0" w:space="0" w:color="auto"/>
            <w:left w:val="none" w:sz="0" w:space="0" w:color="auto"/>
            <w:bottom w:val="none" w:sz="0" w:space="0" w:color="auto"/>
            <w:right w:val="none" w:sz="0" w:space="0" w:color="auto"/>
          </w:divBdr>
        </w:div>
      </w:divsChild>
    </w:div>
    <w:div w:id="1120612226">
      <w:bodyDiv w:val="1"/>
      <w:marLeft w:val="0"/>
      <w:marRight w:val="0"/>
      <w:marTop w:val="0"/>
      <w:marBottom w:val="0"/>
      <w:divBdr>
        <w:top w:val="none" w:sz="0" w:space="0" w:color="auto"/>
        <w:left w:val="none" w:sz="0" w:space="0" w:color="auto"/>
        <w:bottom w:val="none" w:sz="0" w:space="0" w:color="auto"/>
        <w:right w:val="none" w:sz="0" w:space="0" w:color="auto"/>
      </w:divBdr>
    </w:div>
    <w:div w:id="1123964077">
      <w:bodyDiv w:val="1"/>
      <w:marLeft w:val="0"/>
      <w:marRight w:val="0"/>
      <w:marTop w:val="0"/>
      <w:marBottom w:val="0"/>
      <w:divBdr>
        <w:top w:val="none" w:sz="0" w:space="0" w:color="auto"/>
        <w:left w:val="none" w:sz="0" w:space="0" w:color="auto"/>
        <w:bottom w:val="none" w:sz="0" w:space="0" w:color="auto"/>
        <w:right w:val="none" w:sz="0" w:space="0" w:color="auto"/>
      </w:divBdr>
    </w:div>
    <w:div w:id="1214806388">
      <w:bodyDiv w:val="1"/>
      <w:marLeft w:val="0"/>
      <w:marRight w:val="0"/>
      <w:marTop w:val="0"/>
      <w:marBottom w:val="0"/>
      <w:divBdr>
        <w:top w:val="none" w:sz="0" w:space="0" w:color="auto"/>
        <w:left w:val="none" w:sz="0" w:space="0" w:color="auto"/>
        <w:bottom w:val="none" w:sz="0" w:space="0" w:color="auto"/>
        <w:right w:val="none" w:sz="0" w:space="0" w:color="auto"/>
      </w:divBdr>
    </w:div>
    <w:div w:id="1261765732">
      <w:bodyDiv w:val="1"/>
      <w:marLeft w:val="0"/>
      <w:marRight w:val="0"/>
      <w:marTop w:val="0"/>
      <w:marBottom w:val="0"/>
      <w:divBdr>
        <w:top w:val="none" w:sz="0" w:space="0" w:color="auto"/>
        <w:left w:val="none" w:sz="0" w:space="0" w:color="auto"/>
        <w:bottom w:val="none" w:sz="0" w:space="0" w:color="auto"/>
        <w:right w:val="none" w:sz="0" w:space="0" w:color="auto"/>
      </w:divBdr>
    </w:div>
    <w:div w:id="1318459088">
      <w:bodyDiv w:val="1"/>
      <w:marLeft w:val="0"/>
      <w:marRight w:val="0"/>
      <w:marTop w:val="0"/>
      <w:marBottom w:val="0"/>
      <w:divBdr>
        <w:top w:val="none" w:sz="0" w:space="0" w:color="auto"/>
        <w:left w:val="none" w:sz="0" w:space="0" w:color="auto"/>
        <w:bottom w:val="none" w:sz="0" w:space="0" w:color="auto"/>
        <w:right w:val="none" w:sz="0" w:space="0" w:color="auto"/>
      </w:divBdr>
    </w:div>
    <w:div w:id="1400590400">
      <w:bodyDiv w:val="1"/>
      <w:marLeft w:val="0"/>
      <w:marRight w:val="0"/>
      <w:marTop w:val="0"/>
      <w:marBottom w:val="0"/>
      <w:divBdr>
        <w:top w:val="none" w:sz="0" w:space="0" w:color="auto"/>
        <w:left w:val="none" w:sz="0" w:space="0" w:color="auto"/>
        <w:bottom w:val="none" w:sz="0" w:space="0" w:color="auto"/>
        <w:right w:val="none" w:sz="0" w:space="0" w:color="auto"/>
      </w:divBdr>
    </w:div>
    <w:div w:id="1591423886">
      <w:bodyDiv w:val="1"/>
      <w:marLeft w:val="0"/>
      <w:marRight w:val="0"/>
      <w:marTop w:val="0"/>
      <w:marBottom w:val="0"/>
      <w:divBdr>
        <w:top w:val="none" w:sz="0" w:space="0" w:color="auto"/>
        <w:left w:val="none" w:sz="0" w:space="0" w:color="auto"/>
        <w:bottom w:val="none" w:sz="0" w:space="0" w:color="auto"/>
        <w:right w:val="none" w:sz="0" w:space="0" w:color="auto"/>
      </w:divBdr>
    </w:div>
    <w:div w:id="1671060118">
      <w:bodyDiv w:val="1"/>
      <w:marLeft w:val="0"/>
      <w:marRight w:val="0"/>
      <w:marTop w:val="0"/>
      <w:marBottom w:val="0"/>
      <w:divBdr>
        <w:top w:val="none" w:sz="0" w:space="0" w:color="auto"/>
        <w:left w:val="none" w:sz="0" w:space="0" w:color="auto"/>
        <w:bottom w:val="none" w:sz="0" w:space="0" w:color="auto"/>
        <w:right w:val="none" w:sz="0" w:space="0" w:color="auto"/>
      </w:divBdr>
    </w:div>
    <w:div w:id="1702121539">
      <w:bodyDiv w:val="1"/>
      <w:marLeft w:val="0"/>
      <w:marRight w:val="0"/>
      <w:marTop w:val="0"/>
      <w:marBottom w:val="0"/>
      <w:divBdr>
        <w:top w:val="none" w:sz="0" w:space="0" w:color="auto"/>
        <w:left w:val="none" w:sz="0" w:space="0" w:color="auto"/>
        <w:bottom w:val="none" w:sz="0" w:space="0" w:color="auto"/>
        <w:right w:val="none" w:sz="0" w:space="0" w:color="auto"/>
      </w:divBdr>
    </w:div>
    <w:div w:id="1714886236">
      <w:bodyDiv w:val="1"/>
      <w:marLeft w:val="0"/>
      <w:marRight w:val="0"/>
      <w:marTop w:val="0"/>
      <w:marBottom w:val="0"/>
      <w:divBdr>
        <w:top w:val="none" w:sz="0" w:space="0" w:color="auto"/>
        <w:left w:val="none" w:sz="0" w:space="0" w:color="auto"/>
        <w:bottom w:val="none" w:sz="0" w:space="0" w:color="auto"/>
        <w:right w:val="none" w:sz="0" w:space="0" w:color="auto"/>
      </w:divBdr>
    </w:div>
    <w:div w:id="1722091212">
      <w:bodyDiv w:val="1"/>
      <w:marLeft w:val="0"/>
      <w:marRight w:val="0"/>
      <w:marTop w:val="0"/>
      <w:marBottom w:val="0"/>
      <w:divBdr>
        <w:top w:val="none" w:sz="0" w:space="0" w:color="auto"/>
        <w:left w:val="none" w:sz="0" w:space="0" w:color="auto"/>
        <w:bottom w:val="none" w:sz="0" w:space="0" w:color="auto"/>
        <w:right w:val="none" w:sz="0" w:space="0" w:color="auto"/>
      </w:divBdr>
    </w:div>
    <w:div w:id="1784884235">
      <w:bodyDiv w:val="1"/>
      <w:marLeft w:val="0"/>
      <w:marRight w:val="0"/>
      <w:marTop w:val="0"/>
      <w:marBottom w:val="0"/>
      <w:divBdr>
        <w:top w:val="none" w:sz="0" w:space="0" w:color="auto"/>
        <w:left w:val="none" w:sz="0" w:space="0" w:color="auto"/>
        <w:bottom w:val="none" w:sz="0" w:space="0" w:color="auto"/>
        <w:right w:val="none" w:sz="0" w:space="0" w:color="auto"/>
      </w:divBdr>
    </w:div>
    <w:div w:id="1802531538">
      <w:bodyDiv w:val="1"/>
      <w:marLeft w:val="0"/>
      <w:marRight w:val="0"/>
      <w:marTop w:val="0"/>
      <w:marBottom w:val="0"/>
      <w:divBdr>
        <w:top w:val="none" w:sz="0" w:space="0" w:color="auto"/>
        <w:left w:val="none" w:sz="0" w:space="0" w:color="auto"/>
        <w:bottom w:val="none" w:sz="0" w:space="0" w:color="auto"/>
        <w:right w:val="none" w:sz="0" w:space="0" w:color="auto"/>
      </w:divBdr>
    </w:div>
    <w:div w:id="1835872002">
      <w:bodyDiv w:val="1"/>
      <w:marLeft w:val="0"/>
      <w:marRight w:val="0"/>
      <w:marTop w:val="0"/>
      <w:marBottom w:val="0"/>
      <w:divBdr>
        <w:top w:val="none" w:sz="0" w:space="0" w:color="auto"/>
        <w:left w:val="none" w:sz="0" w:space="0" w:color="auto"/>
        <w:bottom w:val="none" w:sz="0" w:space="0" w:color="auto"/>
        <w:right w:val="none" w:sz="0" w:space="0" w:color="auto"/>
      </w:divBdr>
    </w:div>
    <w:div w:id="1968075782">
      <w:bodyDiv w:val="1"/>
      <w:marLeft w:val="0"/>
      <w:marRight w:val="0"/>
      <w:marTop w:val="0"/>
      <w:marBottom w:val="0"/>
      <w:divBdr>
        <w:top w:val="none" w:sz="0" w:space="0" w:color="auto"/>
        <w:left w:val="none" w:sz="0" w:space="0" w:color="auto"/>
        <w:bottom w:val="none" w:sz="0" w:space="0" w:color="auto"/>
        <w:right w:val="none" w:sz="0" w:space="0" w:color="auto"/>
      </w:divBdr>
    </w:div>
    <w:div w:id="1995374929">
      <w:bodyDiv w:val="1"/>
      <w:marLeft w:val="0"/>
      <w:marRight w:val="0"/>
      <w:marTop w:val="0"/>
      <w:marBottom w:val="0"/>
      <w:divBdr>
        <w:top w:val="none" w:sz="0" w:space="0" w:color="auto"/>
        <w:left w:val="none" w:sz="0" w:space="0" w:color="auto"/>
        <w:bottom w:val="none" w:sz="0" w:space="0" w:color="auto"/>
        <w:right w:val="none" w:sz="0" w:space="0" w:color="auto"/>
      </w:divBdr>
    </w:div>
    <w:div w:id="2030403228">
      <w:bodyDiv w:val="1"/>
      <w:marLeft w:val="0"/>
      <w:marRight w:val="0"/>
      <w:marTop w:val="0"/>
      <w:marBottom w:val="0"/>
      <w:divBdr>
        <w:top w:val="none" w:sz="0" w:space="0" w:color="auto"/>
        <w:left w:val="none" w:sz="0" w:space="0" w:color="auto"/>
        <w:bottom w:val="none" w:sz="0" w:space="0" w:color="auto"/>
        <w:right w:val="none" w:sz="0" w:space="0" w:color="auto"/>
      </w:divBdr>
    </w:div>
    <w:div w:id="20771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ms.ms.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ms.ms.gov.pl" TargetMode="External"/><Relationship Id="rId4" Type="http://schemas.microsoft.com/office/2007/relationships/stylesWithEffects" Target="stylesWithEffects.xml"/><Relationship Id="rId9" Type="http://schemas.openxmlformats.org/officeDocument/2006/relationships/hyperlink" Target="https://prod.ceidg.gov.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445C3-A2B9-4019-9875-E924B4112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4206</Words>
  <Characters>25242</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2023-03-24T12:35:00Z</dcterms:created>
  <dcterms:modified xsi:type="dcterms:W3CDTF">2023-03-24T12:35:00Z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bf007026f9ba2037a1da9695fe5a59f50b1901b2a841646314aab7c54ed706b5</vt:lpwstr>
  </property>
</Properties>
</file>