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41EE1509" w:rsidR="000138B3" w:rsidRPr="004806A6" w:rsidRDefault="00B72B52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35919D6" w14:textId="52BD8F56" w:rsidR="004806A6" w:rsidRPr="0017527D" w:rsidRDefault="0072534A" w:rsidP="00B72B52">
      <w:pPr>
        <w:pStyle w:val="Default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ukcesywną dostawę </w:t>
      </w:r>
      <w:r w:rsidR="00B72B52" w:rsidRPr="00B72B52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wielofunkcyjnych urządzeń drukująco-kopiujących </w:t>
      </w:r>
      <w:r w:rsidR="00B72B52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br/>
      </w:r>
      <w:r w:rsidR="00B72B52" w:rsidRPr="00B72B52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oraz materiałów eksploatacyjnych dla 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Uniwersytetu Gdańskiego</w:t>
      </w:r>
    </w:p>
    <w:p w14:paraId="2440699F" w14:textId="77777777" w:rsidR="004806A6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9B8427E" w14:textId="77777777" w:rsidR="0072534A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01BBFCC8" w14:textId="77777777" w:rsidR="002700C3" w:rsidRDefault="002700C3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050BB6">
      <w:pPr>
        <w:spacing w:line="276" w:lineRule="auto"/>
        <w:ind w:right="-3"/>
        <w:jc w:val="both"/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sectPr w:rsidR="000138B3" w:rsidRPr="00DE018E" w:rsidSect="00050BB6">
      <w:headerReference w:type="default" r:id="rId11"/>
      <w:footerReference w:type="default" r:id="rId12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2700C3">
      <w:rPr>
        <w:rFonts w:ascii="Cambria" w:hAnsi="Cambria"/>
        <w:noProof/>
        <w:sz w:val="18"/>
        <w:szCs w:val="20"/>
      </w:rPr>
      <w:t>1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6189D6F9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3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 xml:space="preserve">nr  </w:t>
    </w:r>
    <w:r w:rsidR="00B72B52">
      <w:rPr>
        <w:rFonts w:ascii="Cambria" w:hAnsi="Cambria" w:cs="Arial"/>
        <w:b/>
        <w:bCs/>
        <w:sz w:val="18"/>
        <w:szCs w:val="18"/>
      </w:rPr>
      <w:t>5210.291.1.9</w:t>
    </w:r>
    <w:r>
      <w:rPr>
        <w:rFonts w:ascii="Cambria" w:hAnsi="Cambria" w:cs="Arial"/>
        <w:b/>
        <w:bCs/>
        <w:sz w:val="18"/>
        <w:szCs w:val="18"/>
      </w:rPr>
      <w:t>.2021.MK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28728-1600-4242-BF73-BD4A420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Kujawska-Nowik</cp:lastModifiedBy>
  <cp:revision>21</cp:revision>
  <cp:lastPrinted>2021-04-01T12:22:00Z</cp:lastPrinted>
  <dcterms:created xsi:type="dcterms:W3CDTF">2021-03-05T07:29:00Z</dcterms:created>
  <dcterms:modified xsi:type="dcterms:W3CDTF">2021-05-27T12:01:00Z</dcterms:modified>
</cp:coreProperties>
</file>