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94B6AAE" w14:textId="77777777" w:rsidR="004D206F" w:rsidRDefault="004D206F" w:rsidP="004D206F">
      <w:pPr>
        <w:spacing w:before="120" w:after="120"/>
        <w:ind w:left="2832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>Zamawiający:</w:t>
      </w:r>
    </w:p>
    <w:p w14:paraId="519150E0" w14:textId="77777777" w:rsidR="00791E58" w:rsidRPr="00362077" w:rsidRDefault="00791E58" w:rsidP="00791E58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4ED8852E" w14:textId="77777777" w:rsidR="00791E58" w:rsidRPr="00362077" w:rsidRDefault="00791E58" w:rsidP="00791E58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637A0D73" w14:textId="77777777" w:rsidR="00791E58" w:rsidRDefault="00791E58" w:rsidP="00791E58">
      <w:pPr>
        <w:spacing w:before="120" w:after="120"/>
        <w:ind w:left="2832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1A2C9E92" w:rsidR="00260081" w:rsidRDefault="00260081" w:rsidP="009E00A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253421" w:rsidRPr="00253421">
        <w:rPr>
          <w:rFonts w:ascii="Cambria" w:hAnsi="Cambria" w:cs="Arial"/>
          <w:bCs/>
          <w:sz w:val="21"/>
          <w:szCs w:val="21"/>
        </w:rPr>
        <w:t>Przebudowa i modernizacja dróg powiatowych na terenie Powiatu Ostrzeszowskiego</w:t>
      </w:r>
      <w:r w:rsidR="00791E58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</w:t>
      </w:r>
    </w:p>
    <w:p w14:paraId="64C414E7" w14:textId="77777777" w:rsidR="0000515B" w:rsidRPr="00D87039" w:rsidRDefault="0000515B" w:rsidP="0000515B">
      <w:pPr>
        <w:numPr>
          <w:ilvl w:val="0"/>
          <w:numId w:val="1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5162BE74" w14:textId="77777777" w:rsidR="0000515B" w:rsidRPr="00D87039" w:rsidRDefault="0000515B" w:rsidP="0000515B">
      <w:pPr>
        <w:numPr>
          <w:ilvl w:val="0"/>
          <w:numId w:val="1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54314E7E" w14:textId="448EA6C1" w:rsidR="0000515B" w:rsidRPr="00D87039" w:rsidRDefault="0000515B" w:rsidP="0000515B">
      <w:pPr>
        <w:numPr>
          <w:ilvl w:val="0"/>
          <w:numId w:val="1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029D1643" w14:textId="77777777" w:rsidR="0000515B" w:rsidRPr="00D87039" w:rsidRDefault="0000515B" w:rsidP="0000515B">
      <w:pPr>
        <w:pStyle w:val="Akapitzlist"/>
        <w:numPr>
          <w:ilvl w:val="0"/>
          <w:numId w:val="1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5F6BBDB0" w14:textId="77777777" w:rsidR="0000515B" w:rsidRPr="00D87039" w:rsidRDefault="0000515B" w:rsidP="0000515B">
      <w:pPr>
        <w:pStyle w:val="Akapitzlist"/>
        <w:numPr>
          <w:ilvl w:val="0"/>
          <w:numId w:val="1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710AB28C" w14:textId="77777777" w:rsidR="00102C66" w:rsidRPr="00C56601" w:rsidRDefault="00102C66" w:rsidP="00102C66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188043FC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30B314CA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8E1BCB">
        <w:rPr>
          <w:rFonts w:ascii="Cambria" w:eastAsia="Calibri" w:hAnsi="Cambria"/>
          <w:sz w:val="21"/>
          <w:szCs w:val="21"/>
          <w:lang w:eastAsia="pl-PL"/>
        </w:rPr>
        <w:t>5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E83C464" w14:textId="769B636C" w:rsidR="00790244" w:rsidRPr="00102C66" w:rsidRDefault="0034339A" w:rsidP="0034339A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102C66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Pr="00102C66">
        <w:rPr>
          <w:rFonts w:ascii="Cambria" w:eastAsia="Calibri" w:hAnsi="Cambria"/>
          <w:bCs/>
          <w:i/>
          <w:sz w:val="18"/>
          <w:szCs w:val="18"/>
        </w:rPr>
        <w:tab/>
      </w:r>
      <w:r w:rsidRPr="00102C66">
        <w:rPr>
          <w:rFonts w:ascii="Cambria" w:eastAsia="Calibri" w:hAnsi="Cambria"/>
          <w:bCs/>
          <w:i/>
          <w:sz w:val="18"/>
          <w:szCs w:val="18"/>
        </w:rPr>
        <w:br/>
        <w:t>w formie elektronicznej tj. podpisany kwalifikowanym podpisem elektronicznym</w:t>
      </w:r>
      <w:bookmarkEnd w:id="0"/>
      <w:r w:rsidRPr="00102C66">
        <w:rPr>
          <w:rFonts w:ascii="Cambria" w:eastAsia="Calibri" w:hAnsi="Cambria"/>
          <w:bCs/>
          <w:i/>
          <w:sz w:val="18"/>
          <w:szCs w:val="18"/>
        </w:rPr>
        <w:t xml:space="preserve"> </w:t>
      </w:r>
      <w:r w:rsidR="00DB4247" w:rsidRPr="00102C66">
        <w:rPr>
          <w:rFonts w:ascii="Cambria" w:eastAsia="Calibri" w:hAnsi="Cambria"/>
          <w:bCs/>
          <w:i/>
          <w:sz w:val="18"/>
          <w:szCs w:val="18"/>
        </w:rPr>
        <w:t xml:space="preserve">przez podmiot udostępniający zasoby </w:t>
      </w:r>
      <w:r w:rsidRPr="00102C66">
        <w:rPr>
          <w:rFonts w:ascii="Cambria" w:eastAsia="Calibri" w:hAnsi="Cambria"/>
          <w:bCs/>
          <w:i/>
          <w:sz w:val="18"/>
          <w:szCs w:val="18"/>
        </w:rPr>
        <w:t>lub</w:t>
      </w:r>
      <w:r w:rsidRPr="00102C66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102C66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="00DB4247" w:rsidRPr="00102C66">
        <w:rPr>
          <w:rFonts w:ascii="Cambria" w:eastAsia="Calibri" w:hAnsi="Cambria"/>
          <w:bCs/>
          <w:i/>
          <w:sz w:val="18"/>
          <w:szCs w:val="18"/>
        </w:rPr>
        <w:t xml:space="preserve">przez podmiot udostępniający zasoby </w:t>
      </w:r>
      <w:r w:rsidRPr="00102C66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sectPr w:rsidR="00790244" w:rsidRPr="00102C66" w:rsidSect="00102C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23748" w14:textId="77777777" w:rsidR="00B9258B" w:rsidRDefault="00B9258B">
      <w:r>
        <w:separator/>
      </w:r>
    </w:p>
  </w:endnote>
  <w:endnote w:type="continuationSeparator" w:id="0">
    <w:p w14:paraId="221E41A8" w14:textId="77777777" w:rsidR="00B9258B" w:rsidRDefault="00B9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834F28" w:rsidRDefault="00834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834F28" w:rsidRDefault="00834F2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834F28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F7A9B8" w14:textId="14359143" w:rsidR="00F5240D" w:rsidRPr="00EA10B5" w:rsidRDefault="00F5240D" w:rsidP="00F5240D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>Stworzone przez:</w:t>
    </w:r>
    <w:r w:rsidR="00914926">
      <w:rPr>
        <w:rFonts w:ascii="Cambria" w:hAnsi="Cambria"/>
        <w:sz w:val="12"/>
        <w:szCs w:val="12"/>
      </w:rPr>
      <w:t xml:space="preserve"> WZDP Ostrzeszów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834F28" w:rsidRDefault="0083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80821" w14:textId="77777777" w:rsidR="00B9258B" w:rsidRDefault="00B9258B">
      <w:r>
        <w:separator/>
      </w:r>
    </w:p>
  </w:footnote>
  <w:footnote w:type="continuationSeparator" w:id="0">
    <w:p w14:paraId="6B0DCF84" w14:textId="77777777" w:rsidR="00B9258B" w:rsidRDefault="00B9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834F28" w:rsidRDefault="00834F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834F28" w:rsidRDefault="00A41CC3">
    <w:pPr>
      <w:pStyle w:val="Nagwek"/>
    </w:pPr>
    <w:r>
      <w:t xml:space="preserve"> </w:t>
    </w:r>
  </w:p>
  <w:p w14:paraId="4835454B" w14:textId="77777777" w:rsidR="00834F28" w:rsidRDefault="00834F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834F28" w:rsidRDefault="00834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 w16cid:durableId="111466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0515B"/>
    <w:rsid w:val="00031E87"/>
    <w:rsid w:val="00055A5E"/>
    <w:rsid w:val="000628EA"/>
    <w:rsid w:val="00080BAE"/>
    <w:rsid w:val="000A2F96"/>
    <w:rsid w:val="000C6F1F"/>
    <w:rsid w:val="00102C66"/>
    <w:rsid w:val="00132640"/>
    <w:rsid w:val="00170FDC"/>
    <w:rsid w:val="00253421"/>
    <w:rsid w:val="00260081"/>
    <w:rsid w:val="00273C56"/>
    <w:rsid w:val="0030304B"/>
    <w:rsid w:val="00327A0B"/>
    <w:rsid w:val="0034339A"/>
    <w:rsid w:val="00353972"/>
    <w:rsid w:val="003E55BC"/>
    <w:rsid w:val="00410343"/>
    <w:rsid w:val="0043300D"/>
    <w:rsid w:val="00464371"/>
    <w:rsid w:val="00492990"/>
    <w:rsid w:val="00496A88"/>
    <w:rsid w:val="00497DB3"/>
    <w:rsid w:val="004A0A71"/>
    <w:rsid w:val="004D01D7"/>
    <w:rsid w:val="004D206F"/>
    <w:rsid w:val="004E59AB"/>
    <w:rsid w:val="00502BA9"/>
    <w:rsid w:val="00533B8F"/>
    <w:rsid w:val="005561DE"/>
    <w:rsid w:val="005C4E6D"/>
    <w:rsid w:val="006373D1"/>
    <w:rsid w:val="006566BA"/>
    <w:rsid w:val="007300DD"/>
    <w:rsid w:val="0077547F"/>
    <w:rsid w:val="00790244"/>
    <w:rsid w:val="00791E58"/>
    <w:rsid w:val="00807237"/>
    <w:rsid w:val="0082518D"/>
    <w:rsid w:val="00834F28"/>
    <w:rsid w:val="008D75D3"/>
    <w:rsid w:val="008E1BCB"/>
    <w:rsid w:val="00914926"/>
    <w:rsid w:val="009E00A0"/>
    <w:rsid w:val="009E6ACF"/>
    <w:rsid w:val="00A36F0E"/>
    <w:rsid w:val="00A41CC3"/>
    <w:rsid w:val="00B5068E"/>
    <w:rsid w:val="00B80191"/>
    <w:rsid w:val="00B9258B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2199A"/>
    <w:rsid w:val="00E65AFF"/>
    <w:rsid w:val="00E73393"/>
    <w:rsid w:val="00E94382"/>
    <w:rsid w:val="00F4280F"/>
    <w:rsid w:val="00F4286B"/>
    <w:rsid w:val="00F5240D"/>
    <w:rsid w:val="00F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rsid w:val="00834F2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834F2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Domazer</cp:lastModifiedBy>
  <cp:revision>52</cp:revision>
  <cp:lastPrinted>2021-02-01T10:04:00Z</cp:lastPrinted>
  <dcterms:created xsi:type="dcterms:W3CDTF">2021-02-01T09:42:00Z</dcterms:created>
  <dcterms:modified xsi:type="dcterms:W3CDTF">2025-03-17T08:03:00Z</dcterms:modified>
</cp:coreProperties>
</file>