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4A1FB0" w:rsidRPr="007B74F5" w14:paraId="1526451B" w14:textId="77777777" w:rsidTr="00094159">
        <w:tc>
          <w:tcPr>
            <w:tcW w:w="4786" w:type="dxa"/>
            <w:shd w:val="clear" w:color="auto" w:fill="auto"/>
            <w:vAlign w:val="center"/>
          </w:tcPr>
          <w:p w14:paraId="46EE0F96" w14:textId="076BBEA2" w:rsidR="004A1FB0" w:rsidRPr="009042E1" w:rsidRDefault="004A1FB0" w:rsidP="00094159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042E1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 xml:space="preserve">Znak sprawy: </w:t>
            </w:r>
            <w:r w:rsidRPr="004A1FB0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SP-WOSzK-ZP.2612.</w:t>
            </w:r>
            <w:r w:rsidR="0094239C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10</w:t>
            </w:r>
            <w:r w:rsidRPr="004A1FB0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.202</w:t>
            </w:r>
            <w:r w:rsidR="00157F88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35D8D2A5" w14:textId="77777777" w:rsidR="004A1FB0" w:rsidRPr="00EF7985" w:rsidRDefault="004A1FB0" w:rsidP="0009415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A15E605" w14:textId="0C409C9A" w:rsidR="004A1FB0" w:rsidRPr="00BE34E8" w:rsidRDefault="004A1FB0" w:rsidP="00094159">
            <w:pPr>
              <w:keepNext/>
              <w:spacing w:after="120" w:line="240" w:lineRule="auto"/>
              <w:jc w:val="right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Załącznik nr 2</w:t>
            </w:r>
            <w:r w:rsidRPr="009057EF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4A1FB0" w:rsidRPr="007B74F5" w14:paraId="1487958D" w14:textId="77777777" w:rsidTr="00094159">
        <w:trPr>
          <w:trHeight w:val="850"/>
        </w:trPr>
        <w:tc>
          <w:tcPr>
            <w:tcW w:w="4786" w:type="dxa"/>
            <w:shd w:val="clear" w:color="auto" w:fill="auto"/>
            <w:vAlign w:val="center"/>
          </w:tcPr>
          <w:p w14:paraId="7835D6E0" w14:textId="77777777" w:rsidR="004A1FB0" w:rsidRPr="009042E1" w:rsidRDefault="004A1FB0" w:rsidP="0009415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448146D0" w14:textId="77777777" w:rsidR="004A1FB0" w:rsidRPr="00EF7985" w:rsidRDefault="004A1FB0" w:rsidP="0009415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bottom"/>
          </w:tcPr>
          <w:p w14:paraId="2E8661B8" w14:textId="77777777" w:rsidR="004A1FB0" w:rsidRPr="00EF7985" w:rsidRDefault="004A1FB0" w:rsidP="0009415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sz w:val="18"/>
                <w:szCs w:val="18"/>
              </w:rPr>
              <w:t>...........................................</w:t>
            </w:r>
          </w:p>
          <w:p w14:paraId="745FA69C" w14:textId="77777777" w:rsidR="004A1FB0" w:rsidRPr="00EF7985" w:rsidRDefault="004A1FB0" w:rsidP="0009415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08104D6" w14:textId="77777777" w:rsidR="004A1FB0" w:rsidRPr="009057EF" w:rsidRDefault="004A1FB0" w:rsidP="004A1FB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A34B93" w14:textId="77777777" w:rsidR="004A1FB0" w:rsidRPr="009057EF" w:rsidRDefault="004A1FB0" w:rsidP="004A1FB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72B54" w14:textId="77777777" w:rsidR="004A1FB0" w:rsidRPr="009057EF" w:rsidRDefault="004A1FB0" w:rsidP="004A1FB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212"/>
      </w:tblGrid>
      <w:tr w:rsidR="004A1FB0" w14:paraId="65CDA4F6" w14:textId="77777777" w:rsidTr="00094159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0966290F" w14:textId="77777777" w:rsidR="004A1FB0" w:rsidRPr="005F568E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56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WYKONAWCY (WSTĘPNE)</w:t>
            </w:r>
          </w:p>
          <w:p w14:paraId="2F41DB86" w14:textId="77777777" w:rsidR="004A1FB0" w:rsidRPr="00BA1D8B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składane na podstawie art. 125 ust. 1 ustawy z dnia 11 września 2019 r.  Prawo zamówień publicznych (zwanej dalej: ustawa Pzp), </w:t>
            </w:r>
          </w:p>
          <w:p w14:paraId="0C8F6A91" w14:textId="77777777" w:rsidR="004A1FB0" w:rsidRPr="00BA1D8B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zamówienia publicznego pn.:</w:t>
            </w:r>
          </w:p>
          <w:p w14:paraId="74F7E9B4" w14:textId="4B7D069F" w:rsidR="004A1FB0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1FB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x-none" w:eastAsia="pl-PL"/>
              </w:rPr>
              <w:t>DOSTAW</w:t>
            </w:r>
            <w:r w:rsidRPr="004A1FB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A SPRZĘTU SPORTOWEGO</w:t>
            </w:r>
          </w:p>
        </w:tc>
      </w:tr>
    </w:tbl>
    <w:p w14:paraId="1D3E53E6" w14:textId="77777777" w:rsidR="004A1FB0" w:rsidRPr="009057EF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2572EC" w14:textId="77777777" w:rsidR="004A1FB0" w:rsidRPr="00665177" w:rsidRDefault="004A1FB0" w:rsidP="004A1FB0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6517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wykonawcy:</w:t>
      </w:r>
    </w:p>
    <w:p w14:paraId="66B6B5CD" w14:textId="77777777" w:rsidR="004A1FB0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Nazwa: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</w:t>
      </w:r>
      <w:r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</w:t>
      </w:r>
    </w:p>
    <w:p w14:paraId="0A69733C" w14:textId="77777777" w:rsidR="004A1FB0" w:rsidRPr="00665177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Adres: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0A767EA5" w14:textId="77777777" w:rsidR="004A1FB0" w:rsidRPr="00665177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NIP: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7EE53C1B" w14:textId="77777777" w:rsidR="004A1FB0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3B3FD28B" w14:textId="77777777" w:rsidR="004A1FB0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p w14:paraId="1A7CE65B" w14:textId="77777777" w:rsidR="004A1FB0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4A1FB0" w14:paraId="7971C0A3" w14:textId="77777777" w:rsidTr="00094159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449DEBF4" w14:textId="77777777" w:rsidR="004A1FB0" w:rsidRPr="00BA1D8B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74725492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WYKLUCZENIA Z POSTĘPOWANIA</w:t>
            </w:r>
          </w:p>
        </w:tc>
      </w:tr>
      <w:bookmarkEnd w:id="0"/>
    </w:tbl>
    <w:p w14:paraId="1BF8149E" w14:textId="77777777" w:rsidR="004A1FB0" w:rsidRDefault="004A1FB0" w:rsidP="004A1FB0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3BBE5A" w14:textId="77777777" w:rsidR="004A1FB0" w:rsidRDefault="004A1FB0" w:rsidP="004A1FB0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 art. 7 ust. 1 ustawy z dnia 13 kwietnia 2022 r. o szczególnych rozwiązaniach w zakresie przeciwdziałania wspieraniu agresji na Ukrainę oraz służących ochronie bezpieczeństwa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A024B13" w14:textId="77777777" w:rsidR="004A1FB0" w:rsidRDefault="004A1FB0" w:rsidP="004A1FB0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 xml:space="preserve">Oświadczam*, że zachodzą w stosunku do mnie podstawy wykluczenia z postępowania na podstawie art. ............................ ustawy z dnia 13 kwietnia 2022 r. o szczególnych rozwiązaniach w zakresie przeciwdziałania wspieraniu agresji na Ukrainę oraz służących ochronie bezpieczeństwa </w:t>
      </w:r>
      <w:r w:rsidRPr="009B72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(podać mającą zastosowanie podstawę wykluczenia)</w:t>
      </w:r>
      <w:r w:rsidRPr="009B72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5070392" w14:textId="77777777" w:rsidR="004A1FB0" w:rsidRPr="000044E3" w:rsidRDefault="004A1FB0" w:rsidP="004A1FB0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pkt 1-6 ustawy Pzp.</w:t>
      </w:r>
    </w:p>
    <w:p w14:paraId="2920F8EB" w14:textId="77777777" w:rsidR="004A1FB0" w:rsidRPr="000044E3" w:rsidRDefault="004A1FB0" w:rsidP="004A1FB0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pkt 5 i 7  ustawy Pzp.</w:t>
      </w:r>
    </w:p>
    <w:p w14:paraId="70FA1307" w14:textId="77777777" w:rsidR="004A1FB0" w:rsidRPr="000044E3" w:rsidRDefault="004A1FB0" w:rsidP="004A1FB0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>, że zachodzą w stosunku do mnie podstawy wykluczenia z postępowania na podstawie art.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pkt 1, 2 i 5 lub art. 109 ust. 1 pkt 5 i 7 ustawy Pzp)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Pzp podjąłem następujące środki naprawcze: </w:t>
      </w:r>
    </w:p>
    <w:p w14:paraId="44B8F492" w14:textId="77777777" w:rsidR="004A1FB0" w:rsidRDefault="004A1FB0" w:rsidP="004A1FB0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68B56CA" w14:textId="77777777" w:rsidR="004A1FB0" w:rsidRDefault="004A1FB0" w:rsidP="004A1FB0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A8D3D61" w14:textId="77777777" w:rsidR="004A1FB0" w:rsidRDefault="004A1FB0" w:rsidP="004A1FB0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7787C59" w14:textId="77777777" w:rsidR="004A1FB0" w:rsidRDefault="004A1FB0" w:rsidP="004A1FB0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4470819" w14:textId="77777777" w:rsidR="004A1FB0" w:rsidRDefault="004A1FB0" w:rsidP="004A1FB0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D65D2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* - jeśli nie dotyczy, należy skreślić</w:t>
      </w:r>
    </w:p>
    <w:p w14:paraId="240E6F8A" w14:textId="77777777" w:rsidR="004A1FB0" w:rsidRPr="00D65D24" w:rsidRDefault="004A1FB0" w:rsidP="004A1FB0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4A1FB0" w14:paraId="36AA0B8A" w14:textId="77777777" w:rsidTr="00094159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58D9CD69" w14:textId="77777777" w:rsidR="004A1FB0" w:rsidRPr="00EE2D0C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OŚWIADCZENIE DOTYCZĄCE SPEŁNIANIA WARUNKÓW UDZIAŁU W POSTĘPOWANIU</w:t>
            </w:r>
          </w:p>
        </w:tc>
      </w:tr>
    </w:tbl>
    <w:p w14:paraId="3489712B" w14:textId="77777777" w:rsidR="004A1FB0" w:rsidRDefault="004A1FB0" w:rsidP="004A1FB0">
      <w:pPr>
        <w:spacing w:before="20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określone przez Zamawiającego w</w:t>
      </w:r>
      <w:r>
        <w:rPr>
          <w:rFonts w:ascii="Arial" w:eastAsia="Times New Roman" w:hAnsi="Arial" w:cs="Arial"/>
          <w:sz w:val="20"/>
          <w:szCs w:val="20"/>
          <w:lang w:eastAsia="pl-PL"/>
        </w:rPr>
        <w:t> Specyfikacji warunków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4A1FB0" w14:paraId="5531FD32" w14:textId="77777777" w:rsidTr="00094159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7C755C4" w14:textId="77777777" w:rsidR="004A1FB0" w:rsidRPr="00EE2D0C" w:rsidRDefault="004A1FB0" w:rsidP="00094159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DOTYCZĄCE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POLEGANI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NA ZASOBACH INNYCH PODMIOTÓW</w:t>
            </w:r>
          </w:p>
        </w:tc>
      </w:tr>
    </w:tbl>
    <w:p w14:paraId="79CB3B75" w14:textId="77777777" w:rsidR="004A1FB0" w:rsidRPr="00EA382F" w:rsidRDefault="004A1FB0" w:rsidP="004A1FB0">
      <w:pPr>
        <w:spacing w:before="200"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>Specyfikacji warunków zamówienia</w:t>
      </w: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4B4DE9C" w14:textId="77777777" w:rsidR="004A1FB0" w:rsidRPr="00CD618B" w:rsidRDefault="004A1FB0" w:rsidP="004A1FB0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innych podmiotów*</w:t>
      </w:r>
    </w:p>
    <w:p w14:paraId="29CCB7C0" w14:textId="77777777" w:rsidR="004A1FB0" w:rsidRDefault="004A1FB0" w:rsidP="004A1FB0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następującego/ych podmiotu/ów*:</w:t>
      </w:r>
    </w:p>
    <w:p w14:paraId="2DB2199E" w14:textId="77777777" w:rsidR="004A1FB0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248D8636" w14:textId="77777777" w:rsidR="004A1FB0" w:rsidRPr="00CD618B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46287DA" w14:textId="77777777" w:rsidR="004A1FB0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302A5EA" w14:textId="77777777" w:rsidR="004A1FB0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7A3D52F" w14:textId="77777777" w:rsidR="004A1FB0" w:rsidRPr="00CD618B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3361104" w14:textId="77777777" w:rsidR="004A1FB0" w:rsidRPr="00CD618B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C378EFC" w14:textId="77777777" w:rsidR="004A1FB0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A752CCB" w14:textId="77777777" w:rsidR="004A1FB0" w:rsidRPr="00CD618B" w:rsidRDefault="004A1FB0" w:rsidP="004A1FB0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oraz oświadczam, że ww. podmiot/-y spełnia/ją warunek/i w zakresie w jakim powołuję się na jego/ich zasoby oraz nie podlegają wykluczeniu z postępowania o udzielenie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C443A05" w14:textId="4E7911F6" w:rsidR="004A1FB0" w:rsidRDefault="004A1FB0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72963A" w14:textId="71B08E1B" w:rsidR="004A1FB0" w:rsidRDefault="004A1FB0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5F34B3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D5176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6E7A22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6441E3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61D4A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FB0CE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F4A33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7D4B63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3E65AC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D34B3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970F5B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CFA61D" w14:textId="77777777" w:rsidR="00157F88" w:rsidRDefault="00157F88" w:rsidP="004A1FB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8C6238" w14:textId="77777777" w:rsidR="00157F88" w:rsidRPr="00524870" w:rsidRDefault="00157F88" w:rsidP="00157F8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6AA0E990" w14:textId="77777777" w:rsidR="00157F88" w:rsidRPr="00524870" w:rsidRDefault="00157F88" w:rsidP="00157F8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7279F623" w14:textId="3A2D36D1" w:rsidR="00157F88" w:rsidRDefault="00157F88" w:rsidP="00157F88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157F88" w:rsidSect="00BE34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896F1" w14:textId="77777777" w:rsidR="00396D4C" w:rsidRDefault="00396D4C" w:rsidP="00280727">
      <w:pPr>
        <w:spacing w:after="0" w:line="240" w:lineRule="auto"/>
      </w:pPr>
      <w:r>
        <w:separator/>
      </w:r>
    </w:p>
  </w:endnote>
  <w:endnote w:type="continuationSeparator" w:id="0">
    <w:p w14:paraId="5CA52995" w14:textId="77777777" w:rsidR="00396D4C" w:rsidRDefault="00396D4C" w:rsidP="0028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theme="minorHAnsi"/>
        <w:sz w:val="20"/>
        <w:szCs w:val="20"/>
      </w:rPr>
      <w:id w:val="42786026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p w14:paraId="110B6610" w14:textId="2926EAAE" w:rsidR="00BE34E8" w:rsidRPr="00BE34E8" w:rsidRDefault="00BE34E8" w:rsidP="00BE34E8">
        <w:pPr>
          <w:pStyle w:val="Nagwek"/>
          <w:jc w:val="center"/>
          <w:rPr>
            <w:rFonts w:cstheme="minorHAnsi"/>
            <w:i/>
            <w:iCs/>
            <w:sz w:val="20"/>
            <w:szCs w:val="20"/>
          </w:rPr>
        </w:pPr>
        <w:r w:rsidRPr="00BE34E8">
          <w:rPr>
            <w:i/>
            <w:iCs/>
            <w:sz w:val="20"/>
            <w:szCs w:val="20"/>
          </w:rPr>
          <w:t xml:space="preserve">[PUBLICZNE] 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t xml:space="preserve">str. </w: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begin"/>
        </w:r>
        <w:r w:rsidRPr="00BE34E8">
          <w:rPr>
            <w:rFonts w:cstheme="minorHAnsi"/>
            <w:i/>
            <w:iCs/>
            <w:sz w:val="20"/>
            <w:szCs w:val="20"/>
          </w:rPr>
          <w:instrText>PAGE    \* MERGEFORMAT</w:instrTex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separate"/>
        </w:r>
        <w:r w:rsidR="000740E1" w:rsidRPr="000740E1">
          <w:rPr>
            <w:rFonts w:eastAsiaTheme="majorEastAsia" w:cstheme="minorHAnsi"/>
            <w:i/>
            <w:iCs/>
            <w:noProof/>
            <w:sz w:val="20"/>
            <w:szCs w:val="20"/>
          </w:rPr>
          <w:t>2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A798F" w14:textId="77777777" w:rsidR="00396D4C" w:rsidRDefault="00396D4C" w:rsidP="00280727">
      <w:pPr>
        <w:spacing w:after="0" w:line="240" w:lineRule="auto"/>
      </w:pPr>
      <w:r>
        <w:separator/>
      </w:r>
    </w:p>
  </w:footnote>
  <w:footnote w:type="continuationSeparator" w:id="0">
    <w:p w14:paraId="7C3DD177" w14:textId="77777777" w:rsidR="00396D4C" w:rsidRDefault="00396D4C" w:rsidP="0028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CE789" w14:textId="7E864F68" w:rsidR="00BE34E8" w:rsidRPr="00BE34E8" w:rsidRDefault="00BE34E8" w:rsidP="00BE34E8">
    <w:pPr>
      <w:pStyle w:val="Nagwek"/>
      <w:jc w:val="center"/>
      <w:rPr>
        <w:i/>
        <w:iCs/>
        <w:sz w:val="20"/>
        <w:szCs w:val="20"/>
      </w:rPr>
    </w:pPr>
    <w:r w:rsidRPr="00BE34E8">
      <w:rPr>
        <w:i/>
        <w:iCs/>
        <w:sz w:val="20"/>
        <w:szCs w:val="20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0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2A76C2"/>
    <w:multiLevelType w:val="hybridMultilevel"/>
    <w:tmpl w:val="826ABCA8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77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1491855">
    <w:abstractNumId w:val="0"/>
  </w:num>
  <w:num w:numId="2" w16cid:durableId="827745044">
    <w:abstractNumId w:val="2"/>
  </w:num>
  <w:num w:numId="3" w16cid:durableId="371270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EF"/>
    <w:rsid w:val="000044E3"/>
    <w:rsid w:val="000740E1"/>
    <w:rsid w:val="000742BE"/>
    <w:rsid w:val="000B30A9"/>
    <w:rsid w:val="000E3A2F"/>
    <w:rsid w:val="000E5474"/>
    <w:rsid w:val="000F727E"/>
    <w:rsid w:val="00157F88"/>
    <w:rsid w:val="00220E64"/>
    <w:rsid w:val="00280727"/>
    <w:rsid w:val="00287A77"/>
    <w:rsid w:val="002A1208"/>
    <w:rsid w:val="002C3917"/>
    <w:rsid w:val="002C75BE"/>
    <w:rsid w:val="003817F5"/>
    <w:rsid w:val="00396D4C"/>
    <w:rsid w:val="003A5C2D"/>
    <w:rsid w:val="003C0C9D"/>
    <w:rsid w:val="00452B89"/>
    <w:rsid w:val="004A09F8"/>
    <w:rsid w:val="004A1FB0"/>
    <w:rsid w:val="004C535E"/>
    <w:rsid w:val="00503D96"/>
    <w:rsid w:val="005C6A5D"/>
    <w:rsid w:val="005F568E"/>
    <w:rsid w:val="00665177"/>
    <w:rsid w:val="006C643F"/>
    <w:rsid w:val="0075131E"/>
    <w:rsid w:val="007C5940"/>
    <w:rsid w:val="007E22B7"/>
    <w:rsid w:val="007E6F56"/>
    <w:rsid w:val="007F502A"/>
    <w:rsid w:val="00887FBC"/>
    <w:rsid w:val="008D2899"/>
    <w:rsid w:val="009039E4"/>
    <w:rsid w:val="009057EF"/>
    <w:rsid w:val="00933228"/>
    <w:rsid w:val="0094239C"/>
    <w:rsid w:val="00A301F0"/>
    <w:rsid w:val="00A31AFF"/>
    <w:rsid w:val="00A90A73"/>
    <w:rsid w:val="00A93ED0"/>
    <w:rsid w:val="00AF1DF6"/>
    <w:rsid w:val="00B8369C"/>
    <w:rsid w:val="00B9666A"/>
    <w:rsid w:val="00BA1D8B"/>
    <w:rsid w:val="00BE2612"/>
    <w:rsid w:val="00BE34E8"/>
    <w:rsid w:val="00BF7398"/>
    <w:rsid w:val="00C70890"/>
    <w:rsid w:val="00CB402F"/>
    <w:rsid w:val="00CD618B"/>
    <w:rsid w:val="00D03DA2"/>
    <w:rsid w:val="00D307ED"/>
    <w:rsid w:val="00D65D24"/>
    <w:rsid w:val="00D8781A"/>
    <w:rsid w:val="00DA3197"/>
    <w:rsid w:val="00E40358"/>
    <w:rsid w:val="00E7296A"/>
    <w:rsid w:val="00EA382F"/>
    <w:rsid w:val="00EE2D0C"/>
    <w:rsid w:val="00F328C8"/>
    <w:rsid w:val="00F9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21465"/>
  <w15:docId w15:val="{BB13D52B-1F78-4D4B-871D-8221CA59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7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057EF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2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899"/>
  </w:style>
  <w:style w:type="paragraph" w:styleId="Akapitzlist">
    <w:name w:val="List Paragraph"/>
    <w:basedOn w:val="Normalny"/>
    <w:uiPriority w:val="34"/>
    <w:qFormat/>
    <w:rsid w:val="00665177"/>
    <w:pPr>
      <w:ind w:left="720"/>
      <w:contextualSpacing/>
    </w:pPr>
  </w:style>
  <w:style w:type="table" w:styleId="Tabela-Siatka">
    <w:name w:val="Table Grid"/>
    <w:basedOn w:val="Standardowy"/>
    <w:uiPriority w:val="59"/>
    <w:rsid w:val="00BA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277A25-57AB-4C62-A29B-3E183B15FE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30</cp:revision>
  <dcterms:created xsi:type="dcterms:W3CDTF">2016-12-07T07:50:00Z</dcterms:created>
  <dcterms:modified xsi:type="dcterms:W3CDTF">2024-10-31T08:23:00Z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f58b226f-13bc-4140-8f93-0f8cd8a8b959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