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F3" w:rsidRDefault="00272FF3" w:rsidP="006801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78D" w:rsidRDefault="00767873" w:rsidP="00680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="00D51A69">
        <w:rPr>
          <w:rFonts w:ascii="Times New Roman" w:hAnsi="Times New Roman" w:cs="Times New Roman"/>
          <w:sz w:val="24"/>
          <w:szCs w:val="24"/>
        </w:rPr>
        <w:t>– wyposażenie psów służbowych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00"/>
        <w:gridCol w:w="5280"/>
      </w:tblGrid>
      <w:tr w:rsidR="00525F5E" w:rsidRPr="00767873" w:rsidTr="00133702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psów służbowych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525F5E" w:rsidRPr="00767873" w:rsidRDefault="00525F5E" w:rsidP="007678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9B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Opis:</w:t>
            </w:r>
          </w:p>
        </w:tc>
      </w:tr>
      <w:tr w:rsidR="00525F5E" w:rsidRPr="00767873" w:rsidTr="00D51A6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kaganiec metalowy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owczarków belgijskich, niemieckich, </w:t>
            </w:r>
            <w:proofErr w:type="spellStart"/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malinois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Kaganiec </w:t>
            </w:r>
            <w:r w:rsidR="00050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metalowy </w:t>
            </w:r>
            <w:r w:rsidR="00186C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regulowanym paskiem, </w:t>
            </w:r>
          </w:p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25F5E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linka z karabińczykiem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10 m /Ø 8</w:t>
            </w:r>
          </w:p>
        </w:tc>
      </w:tr>
      <w:tr w:rsidR="00525F5E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szorki parciane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Rozmiar: </w:t>
            </w:r>
          </w:p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-3 szt. </w:t>
            </w:r>
          </w:p>
          <w:p w:rsidR="00D51A69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- 15 szt.,</w:t>
            </w:r>
          </w:p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XL-12 szt.  </w:t>
            </w:r>
          </w:p>
        </w:tc>
      </w:tr>
      <w:tr w:rsidR="00525F5E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E" w:rsidRPr="00767873" w:rsidRDefault="00525F5E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aport drewniany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525F5E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Waga: </w:t>
            </w:r>
          </w:p>
          <w:p w:rsidR="00D51A69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ok. </w:t>
            </w:r>
            <w:r w:rsidR="00525F5E"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650g,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</w:t>
            </w:r>
            <w:r w:rsid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</w:t>
            </w:r>
            <w:r w:rsidR="004A6AD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  <w:p w:rsidR="00525F5E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ok.</w:t>
            </w:r>
            <w:r w:rsid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1000g -15 szt. </w:t>
            </w:r>
          </w:p>
          <w:p w:rsidR="004A6ADE" w:rsidRPr="00767873" w:rsidRDefault="004A6ADE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ok. 2000g – 5 szt.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gumowa mała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sznurku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 Ø 6 cm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gumowa duża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 </w:t>
            </w:r>
            <w:r w:rsidR="004A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ok. 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Ø 7 cm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Grzebień metalowy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Dwurzędowy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szczotka z włosia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Rodzaj włosia: sztuczny 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linka z karabińczykiem 15m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15 m /Ø 8</w:t>
            </w:r>
          </w:p>
        </w:tc>
      </w:tr>
      <w:tr w:rsidR="00AF2F2D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obroża metalowa /kolczatka/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D51A69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~ 50 cm Szerokość: 2,2 cm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15szt. </w:t>
            </w:r>
          </w:p>
          <w:p w:rsidR="006343EF" w:rsidRPr="00D51A69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~ 55 cm Szerokość:3,5mm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: 10 szt.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AF2F2D" w:rsidRPr="00767873" w:rsidRDefault="00AF2F2D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~ 57 cm</w:t>
            </w:r>
            <w:r w:rsidR="006343EF"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Szerokość 4 mm : 5 szt.</w:t>
            </w:r>
          </w:p>
        </w:tc>
      </w:tr>
      <w:tr w:rsidR="006343EF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obroża parciana</w:t>
            </w: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ściągana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Regulowany obwód </w:t>
            </w:r>
          </w:p>
          <w:p w:rsidR="00D51A69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45-55 cm x 15 </w:t>
            </w:r>
            <w:proofErr w:type="spellStart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54-63 cm x 15 szt. </w:t>
            </w:r>
          </w:p>
        </w:tc>
      </w:tr>
      <w:tr w:rsidR="006343EF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3EF" w:rsidRPr="00767873" w:rsidRDefault="006343EF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smycz parciana rozpinana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Długość: 235 cm, </w:t>
            </w:r>
          </w:p>
          <w:p w:rsidR="006343EF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Szerokość: 2,5 cm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szorki parciane z napisem odblaskowym</w:t>
            </w:r>
          </w:p>
          <w:p w:rsidR="007E403C" w:rsidRPr="00767873" w:rsidRDefault="007E403C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„Policja”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Rozmiar: „L” x 20 </w:t>
            </w:r>
            <w:proofErr w:type="spellStart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 </w:t>
            </w:r>
            <w:r w:rsidR="0027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XL</w:t>
            </w:r>
            <w:r w:rsidR="0027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10 szt.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plecak</w:t>
            </w: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przewodnika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wykonany z nieprzemakalnego materiału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-wewnętrzne kieszenie (na dokumenty, notatnik)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-regulowane szelki</w:t>
            </w:r>
          </w:p>
          <w:p w:rsidR="00133702" w:rsidRPr="00D51A69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-wysokość min.42 cm</w:t>
            </w:r>
          </w:p>
          <w:p w:rsidR="00133702" w:rsidRPr="00767873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-szerokość min.26 cm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gryzak parciany z uchwytem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Długość: ~26 Ø ~7 cm 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dla psa o poj. Min 3 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Metalowa o pojemności 3 -4 l </w:t>
            </w:r>
          </w:p>
        </w:tc>
      </w:tr>
      <w:tr w:rsidR="00133702" w:rsidRPr="00767873" w:rsidTr="00D51A69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02" w:rsidRPr="00767873" w:rsidRDefault="00133702" w:rsidP="00D5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69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Wysokość 51cm, </w:t>
            </w:r>
          </w:p>
          <w:p w:rsidR="00D51A69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szerokość 89 cm </w:t>
            </w:r>
          </w:p>
          <w:p w:rsidR="00D51A69" w:rsidRDefault="00133702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głębokość 62 cm,</w:t>
            </w:r>
          </w:p>
          <w:p w:rsidR="00133702" w:rsidRPr="00767873" w:rsidRDefault="00D51A69" w:rsidP="00D51A6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51A6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wykonanie z mocnego tworzywa sztucznego, </w:t>
            </w:r>
            <w:r w:rsidR="00272FF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SKUDO90 CAR IATA</w:t>
            </w:r>
          </w:p>
        </w:tc>
      </w:tr>
    </w:tbl>
    <w:p w:rsidR="003A378D" w:rsidRPr="00C37F7D" w:rsidRDefault="003A378D" w:rsidP="00D36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78D" w:rsidRPr="00C3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8D"/>
    <w:rsid w:val="000507C1"/>
    <w:rsid w:val="001272E9"/>
    <w:rsid w:val="00133702"/>
    <w:rsid w:val="00186C2E"/>
    <w:rsid w:val="002360EA"/>
    <w:rsid w:val="00272FF3"/>
    <w:rsid w:val="003A378D"/>
    <w:rsid w:val="004552B9"/>
    <w:rsid w:val="004A6ADE"/>
    <w:rsid w:val="00525F5E"/>
    <w:rsid w:val="005866EB"/>
    <w:rsid w:val="006141A6"/>
    <w:rsid w:val="006343EF"/>
    <w:rsid w:val="006801AD"/>
    <w:rsid w:val="00725FBF"/>
    <w:rsid w:val="0074473B"/>
    <w:rsid w:val="00767873"/>
    <w:rsid w:val="007E403C"/>
    <w:rsid w:val="009011DB"/>
    <w:rsid w:val="009B7823"/>
    <w:rsid w:val="00A41490"/>
    <w:rsid w:val="00A52DDC"/>
    <w:rsid w:val="00AF2F2D"/>
    <w:rsid w:val="00B775BC"/>
    <w:rsid w:val="00C37F7D"/>
    <w:rsid w:val="00C85D3F"/>
    <w:rsid w:val="00CC67F6"/>
    <w:rsid w:val="00D363A4"/>
    <w:rsid w:val="00D51A69"/>
    <w:rsid w:val="00F312D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AF9"/>
  <w15:docId w15:val="{1CD40365-E591-41F3-A2DE-C4C5443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38A6-E7FD-4A2B-A9D4-FFE844D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A06190</dc:creator>
  <cp:lastModifiedBy>A06190</cp:lastModifiedBy>
  <cp:revision>3</cp:revision>
  <cp:lastPrinted>2022-11-03T07:37:00Z</cp:lastPrinted>
  <dcterms:created xsi:type="dcterms:W3CDTF">2024-05-20T07:18:00Z</dcterms:created>
  <dcterms:modified xsi:type="dcterms:W3CDTF">2024-05-20T07:32:00Z</dcterms:modified>
</cp:coreProperties>
</file>