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 xml:space="preserve">Załącznik nr </w:t>
      </w:r>
      <w:r w:rsidR="00CC752C">
        <w:rPr>
          <w:rFonts w:asciiTheme="minorHAnsi" w:hAnsiTheme="minorHAnsi"/>
          <w:b/>
          <w:sz w:val="22"/>
          <w:szCs w:val="22"/>
        </w:rPr>
        <w:t>3</w:t>
      </w:r>
      <w:r w:rsidRPr="001131C7">
        <w:rPr>
          <w:rFonts w:asciiTheme="minorHAnsi" w:hAnsiTheme="minorHAnsi"/>
          <w:b/>
          <w:sz w:val="22"/>
          <w:szCs w:val="22"/>
        </w:rPr>
        <w:t xml:space="preserve">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0F590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lang w:eastAsia="pl-PL"/>
        </w:rPr>
        <w:t>Znak</w:t>
      </w:r>
      <w:r w:rsidR="00CD0C2D" w:rsidRPr="001131C7">
        <w:rPr>
          <w:rFonts w:eastAsia="Times New Roman" w:cs="Times New Roman"/>
          <w:lang w:eastAsia="pl-PL"/>
        </w:rPr>
        <w:t xml:space="preserve"> sprawy: </w:t>
      </w:r>
      <w:r w:rsidR="00C67B16" w:rsidRPr="001131C7">
        <w:rPr>
          <w:rFonts w:eastAsia="Times New Roman" w:cs="Times New Roman"/>
          <w:b/>
          <w:lang w:eastAsia="pl-PL"/>
        </w:rPr>
        <w:t>R</w:t>
      </w:r>
      <w:r w:rsidR="00B8264A" w:rsidRPr="001131C7">
        <w:rPr>
          <w:rFonts w:eastAsia="Times New Roman" w:cs="Times New Roman"/>
          <w:b/>
          <w:lang w:eastAsia="pl-PL"/>
        </w:rPr>
        <w:t>Z</w:t>
      </w:r>
      <w:r w:rsidR="00CD0C2D" w:rsidRPr="001131C7">
        <w:rPr>
          <w:rFonts w:eastAsia="Times New Roman" w:cs="Times New Roman"/>
          <w:b/>
          <w:lang w:eastAsia="pl-PL"/>
        </w:rPr>
        <w:t>.271.</w:t>
      </w:r>
      <w:r w:rsidR="00F93F6B">
        <w:rPr>
          <w:rFonts w:eastAsia="Times New Roman" w:cs="Times New Roman"/>
          <w:b/>
          <w:lang w:eastAsia="pl-PL"/>
        </w:rPr>
        <w:t>2</w:t>
      </w:r>
      <w:r w:rsidR="004D0FDD">
        <w:rPr>
          <w:rFonts w:eastAsia="Times New Roman" w:cs="Times New Roman"/>
          <w:b/>
          <w:lang w:eastAsia="pl-PL"/>
        </w:rPr>
        <w:t>9</w:t>
      </w:r>
      <w:r w:rsidR="00CD0C2D" w:rsidRPr="001131C7">
        <w:rPr>
          <w:rFonts w:eastAsia="Times New Roman" w:cs="Times New Roman"/>
          <w:b/>
          <w:lang w:eastAsia="pl-PL"/>
        </w:rPr>
        <w:t>.20</w:t>
      </w:r>
      <w:r w:rsidR="00B8264A" w:rsidRPr="001131C7">
        <w:rPr>
          <w:rFonts w:eastAsia="Times New Roman" w:cs="Times New Roman"/>
          <w:b/>
          <w:lang w:eastAsia="pl-PL"/>
        </w:rPr>
        <w:t>2</w:t>
      </w:r>
      <w:r w:rsidR="008F1B7F">
        <w:rPr>
          <w:rFonts w:eastAsia="Times New Roman" w:cs="Times New Roman"/>
          <w:b/>
          <w:lang w:eastAsia="pl-PL"/>
        </w:rPr>
        <w:t>4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z siedzibą w:</w:t>
      </w:r>
      <w:r w:rsidR="00747070" w:rsidRPr="001131C7">
        <w:rPr>
          <w:rFonts w:cs="Times New Roman"/>
        </w:rPr>
        <w:t xml:space="preserve"> </w:t>
      </w:r>
      <w:r w:rsidR="00BB4A7C">
        <w:rPr>
          <w:rFonts w:cs="Times New Roman"/>
        </w:rPr>
        <w:t>Urząd Miejski w Trzebiatowie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</w:t>
      </w:r>
      <w:r w:rsidR="007C0AA3">
        <w:rPr>
          <w:rFonts w:cs="Times New Roman"/>
        </w:rPr>
        <w:t>……………….</w:t>
      </w:r>
      <w:r w:rsidRPr="001131C7">
        <w:rPr>
          <w:rFonts w:cs="Times New Roman"/>
        </w:rPr>
        <w:t>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7C0AA3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442621" w:rsidRPr="001131C7" w:rsidRDefault="00442621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E01735">
        <w:rPr>
          <w:rFonts w:cs="Times New Roman"/>
          <w:b/>
        </w:rPr>
        <w:t xml:space="preserve"> r.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="00E01735">
        <w:rPr>
          <w:rFonts w:cs="Times New Roman"/>
          <w:b/>
        </w:rPr>
        <w:t>)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1131C7">
        <w:rPr>
          <w:rFonts w:cs="Times New Roman"/>
          <w:b/>
          <w:i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4D0FDD" w:rsidRDefault="001F027E" w:rsidP="004D0FDD">
      <w:pPr>
        <w:spacing w:after="0" w:line="288" w:lineRule="auto"/>
        <w:ind w:firstLine="709"/>
        <w:jc w:val="both"/>
        <w:rPr>
          <w:rFonts w:cs="Times New Roman"/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bookmarkStart w:id="0" w:name="_GoBack"/>
      <w:r w:rsidR="001355C8">
        <w:rPr>
          <w:rFonts w:cs="Times New Roman"/>
          <w:b/>
        </w:rPr>
        <w:t>Świadczenie usługi w </w:t>
      </w:r>
      <w:r w:rsidR="004D0FDD" w:rsidRPr="004D0FDD">
        <w:rPr>
          <w:rFonts w:cs="Times New Roman"/>
          <w:b/>
        </w:rPr>
        <w:t>zakresie kompleksowej obsługi pocztowej w obrocie krajowym i zagraniczny</w:t>
      </w:r>
      <w:r w:rsidR="004D0FDD">
        <w:rPr>
          <w:rFonts w:cs="Times New Roman"/>
          <w:b/>
        </w:rPr>
        <w:t>m, na potrzeby Gminy Trzebiatów</w:t>
      </w:r>
      <w:r w:rsidR="004D0FDD" w:rsidRPr="004D0FDD">
        <w:rPr>
          <w:rFonts w:cs="Times New Roman"/>
          <w:b/>
        </w:rPr>
        <w:t xml:space="preserve"> – Urzędu Miejskiego w Trzebiatowie</w:t>
      </w:r>
      <w:bookmarkEnd w:id="0"/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442621" w:rsidRDefault="00442621" w:rsidP="00DC72F4">
      <w:pPr>
        <w:spacing w:after="0" w:line="288" w:lineRule="auto"/>
        <w:jc w:val="both"/>
        <w:rPr>
          <w:rFonts w:cs="Times New Roman"/>
          <w:b/>
        </w:rPr>
      </w:pPr>
    </w:p>
    <w:p w:rsidR="00A93EF7" w:rsidRPr="001131C7" w:rsidRDefault="00A93EF7" w:rsidP="00DC72F4">
      <w:pPr>
        <w:spacing w:after="0" w:line="288" w:lineRule="auto"/>
        <w:rPr>
          <w:rFonts w:cs="Times New Roman"/>
          <w:b/>
        </w:rPr>
      </w:pPr>
    </w:p>
    <w:p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5A502C" w:rsidRDefault="005A502C" w:rsidP="00C27116">
      <w:pPr>
        <w:spacing w:after="0" w:line="288" w:lineRule="auto"/>
        <w:jc w:val="both"/>
        <w:rPr>
          <w:rFonts w:cs="Times New Roman"/>
        </w:rPr>
      </w:pPr>
    </w:p>
    <w:p w:rsidR="005A502C" w:rsidRPr="008B04F0" w:rsidRDefault="005A502C" w:rsidP="005A502C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5A502C" w:rsidRPr="008B04F0" w:rsidRDefault="005A502C" w:rsidP="005A502C">
      <w:pPr>
        <w:pStyle w:val="Akapitzlist"/>
        <w:spacing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746D74">
        <w:rPr>
          <w:rFonts w:eastAsia="Arial Unicode MS" w:cs="Arial"/>
        </w:rPr>
      </w:r>
      <w:r w:rsidR="00746D7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 xml:space="preserve">w pełnym zakresie, tj. określone przez zamawiającego: </w:t>
      </w:r>
      <w:r w:rsidRPr="00FF5A89">
        <w:rPr>
          <w:rFonts w:cs="Times New Roman"/>
        </w:rPr>
        <w:t>w </w:t>
      </w:r>
      <w:r w:rsidRPr="00FF5A89">
        <w:rPr>
          <w:rFonts w:cs="Times New Roman"/>
          <w:b/>
        </w:rPr>
        <w:t>rozdziale XVI</w:t>
      </w:r>
      <w:r w:rsidR="00CC752C">
        <w:rPr>
          <w:rFonts w:cs="Times New Roman"/>
          <w:b/>
        </w:rPr>
        <w:t xml:space="preserve"> ust. 3 pkt 1), 2), 3), 4) SWZ</w:t>
      </w:r>
      <w:r w:rsidRPr="00FF5A89">
        <w:rPr>
          <w:rFonts w:cs="Times New Roman"/>
          <w:b/>
        </w:rPr>
        <w:t>;</w:t>
      </w:r>
    </w:p>
    <w:p w:rsidR="005A502C" w:rsidRPr="008B04F0" w:rsidRDefault="005A502C" w:rsidP="005A502C">
      <w:pPr>
        <w:pStyle w:val="Akapitzlist"/>
        <w:spacing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746D74">
        <w:rPr>
          <w:rFonts w:eastAsia="Arial Unicode MS" w:cs="Arial"/>
        </w:rPr>
      </w:r>
      <w:r w:rsidR="00746D7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5A502C" w:rsidRPr="008B04F0" w:rsidRDefault="005A502C" w:rsidP="005A502C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5A502C" w:rsidRPr="008B04F0" w:rsidRDefault="005A502C" w:rsidP="005A502C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746D74">
        <w:rPr>
          <w:rFonts w:eastAsia="Arial Unicode MS" w:cs="Arial"/>
        </w:rPr>
      </w:r>
      <w:r w:rsidR="00746D7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podmiotów, lub wykonawców z którymi wspólnie ubiegam się o udzielenie zamówienia.</w:t>
      </w:r>
    </w:p>
    <w:p w:rsidR="005A502C" w:rsidRPr="00AF7420" w:rsidRDefault="005A502C" w:rsidP="005A502C">
      <w:pPr>
        <w:pStyle w:val="Akapitzlist"/>
        <w:spacing w:line="288" w:lineRule="auto"/>
        <w:jc w:val="both"/>
        <w:rPr>
          <w:rFonts w:cs="Times New Roman"/>
        </w:rPr>
      </w:pPr>
    </w:p>
    <w:p w:rsidR="005A502C" w:rsidRPr="001131C7" w:rsidRDefault="005A502C" w:rsidP="005A502C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>…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:rsidR="005A502C" w:rsidRPr="001131C7" w:rsidRDefault="005A502C" w:rsidP="005A502C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5A502C" w:rsidRPr="001131C7" w:rsidRDefault="005A502C" w:rsidP="005A502C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>(wskazać podmiot i określić odpowiedni zakres dla wskazanego podmiotu).</w:t>
      </w:r>
    </w:p>
    <w:p w:rsidR="005A502C" w:rsidRDefault="005A502C" w:rsidP="00C27116">
      <w:pPr>
        <w:spacing w:after="0" w:line="288" w:lineRule="auto"/>
        <w:jc w:val="both"/>
        <w:rPr>
          <w:rFonts w:cs="Times New Roman"/>
        </w:rPr>
      </w:pPr>
    </w:p>
    <w:p w:rsidR="00FE5FF0" w:rsidRPr="001131C7" w:rsidRDefault="00FE5FF0" w:rsidP="00ED7C85">
      <w:pPr>
        <w:spacing w:after="0" w:line="288" w:lineRule="auto"/>
        <w:jc w:val="both"/>
        <w:rPr>
          <w:rFonts w:cs="Times New Roman"/>
          <w:i/>
        </w:rPr>
      </w:pPr>
    </w:p>
    <w:p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5A502C" w:rsidRDefault="005A502C" w:rsidP="005A502C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5A502C" w:rsidRDefault="005A502C" w:rsidP="005A502C">
      <w:pPr>
        <w:pStyle w:val="Akapitzlist"/>
        <w:spacing w:line="288" w:lineRule="auto"/>
        <w:rPr>
          <w:rFonts w:cs="Times New Roman"/>
        </w:rPr>
      </w:pPr>
    </w:p>
    <w:p w:rsidR="005A502C" w:rsidRDefault="005A502C" w:rsidP="005A502C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</w:t>
      </w:r>
      <w:r w:rsidR="00442621">
        <w:rPr>
          <w:rStyle w:val="articletitle"/>
        </w:rPr>
        <w:t>tj. Dz.U. </w:t>
      </w:r>
      <w:r w:rsidR="002550DA">
        <w:rPr>
          <w:rStyle w:val="articletitle"/>
        </w:rPr>
        <w:t>z </w:t>
      </w:r>
      <w:r w:rsidR="000B18C2" w:rsidRPr="00295E8C">
        <w:rPr>
          <w:rStyle w:val="articletitle"/>
        </w:rPr>
        <w:t>202</w:t>
      </w:r>
      <w:r w:rsidR="000B18C2">
        <w:rPr>
          <w:rStyle w:val="articletitle"/>
        </w:rPr>
        <w:t>4</w:t>
      </w:r>
      <w:r w:rsidR="000B18C2" w:rsidRPr="00295E8C">
        <w:rPr>
          <w:rStyle w:val="articletitle"/>
        </w:rPr>
        <w:t xml:space="preserve"> r. poz. </w:t>
      </w:r>
      <w:r w:rsidR="000B18C2">
        <w:rPr>
          <w:rStyle w:val="articletitle"/>
        </w:rPr>
        <w:t>507</w:t>
      </w:r>
      <w:r w:rsidRPr="00295E8C">
        <w:rPr>
          <w:rStyle w:val="articletitle"/>
        </w:rPr>
        <w:t>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5A502C" w:rsidRPr="0083192B" w:rsidRDefault="005A502C" w:rsidP="005A502C">
      <w:pPr>
        <w:pStyle w:val="Akapitzlist"/>
        <w:spacing w:line="288" w:lineRule="auto"/>
        <w:rPr>
          <w:rFonts w:cs="Times New Roman"/>
        </w:rPr>
      </w:pPr>
    </w:p>
    <w:p w:rsidR="005A502C" w:rsidRDefault="005A502C" w:rsidP="005A502C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="00CC752C">
        <w:rPr>
          <w:rFonts w:cs="Times New Roman"/>
          <w:b/>
        </w:rPr>
        <w:t>art. 109 ust. 1 pkt </w:t>
      </w:r>
      <w:r w:rsidRPr="001131C7">
        <w:rPr>
          <w:rFonts w:cs="Times New Roman"/>
          <w:b/>
        </w:rPr>
        <w:t xml:space="preserve">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5A502C" w:rsidRPr="0083192B" w:rsidRDefault="005A502C" w:rsidP="005A502C">
      <w:pPr>
        <w:pStyle w:val="Akapitzlist"/>
        <w:spacing w:line="288" w:lineRule="auto"/>
        <w:rPr>
          <w:rFonts w:cs="Times New Roman"/>
        </w:rPr>
      </w:pPr>
    </w:p>
    <w:p w:rsidR="005A502C" w:rsidRPr="001131C7" w:rsidRDefault="005A502C" w:rsidP="005A502C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</w:t>
      </w:r>
      <w:r w:rsidR="00704E84">
        <w:rPr>
          <w:rFonts w:cs="Times New Roman"/>
        </w:rPr>
        <w:t>y wykluczenia z postępowania na </w:t>
      </w:r>
      <w:r w:rsidRPr="001131C7">
        <w:rPr>
          <w:rFonts w:cs="Times New Roman"/>
        </w:rPr>
        <w:t>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5A502C" w:rsidRPr="001131C7" w:rsidRDefault="005A502C" w:rsidP="005A502C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5A502C" w:rsidRDefault="005A502C" w:rsidP="005A502C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704E84" w:rsidRPr="001131C7" w:rsidRDefault="00704E84" w:rsidP="00704E84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704E84" w:rsidRPr="001131C7" w:rsidRDefault="00704E84" w:rsidP="00704E84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704E84" w:rsidRPr="001131C7" w:rsidRDefault="00704E84" w:rsidP="00704E84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704E84" w:rsidRPr="001131C7" w:rsidRDefault="00704E84" w:rsidP="00704E84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2B39FE" w:rsidRPr="001131C7" w:rsidRDefault="002B39FE" w:rsidP="002B39FE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2B39FE" w:rsidRPr="001131C7" w:rsidRDefault="002B39FE" w:rsidP="002B39FE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2B39FE" w:rsidRPr="001131C7" w:rsidRDefault="002B39FE" w:rsidP="002B39FE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704E84" w:rsidRPr="001131C7" w:rsidRDefault="00704E84" w:rsidP="005A502C">
      <w:pPr>
        <w:spacing w:after="0" w:line="288" w:lineRule="auto"/>
        <w:ind w:left="709"/>
        <w:rPr>
          <w:rFonts w:cs="Times New Roman"/>
        </w:rPr>
      </w:pPr>
    </w:p>
    <w:p w:rsidR="005A502C" w:rsidRPr="00E52BD7" w:rsidRDefault="005A502C" w:rsidP="005A502C">
      <w:pPr>
        <w:spacing w:after="0" w:line="288" w:lineRule="auto"/>
        <w:rPr>
          <w:rFonts w:cs="Times New Roman"/>
        </w:rPr>
      </w:pPr>
    </w:p>
    <w:p w:rsidR="005A502C" w:rsidRDefault="005A502C" w:rsidP="005A502C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704E84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442621" w:rsidRDefault="00442621" w:rsidP="00704E84">
      <w:pPr>
        <w:spacing w:after="0" w:line="288" w:lineRule="auto"/>
        <w:rPr>
          <w:rFonts w:cs="Times New Roman"/>
          <w:b/>
        </w:rPr>
      </w:pPr>
    </w:p>
    <w:p w:rsidR="00704E84" w:rsidRDefault="00704E84" w:rsidP="00704E84">
      <w:pPr>
        <w:spacing w:after="0" w:line="288" w:lineRule="auto"/>
        <w:rPr>
          <w:rFonts w:cs="Times New Roman"/>
          <w:b/>
        </w:rPr>
      </w:pPr>
    </w:p>
    <w:p w:rsidR="00704E84" w:rsidRPr="00704E84" w:rsidRDefault="00704E84" w:rsidP="00704E84">
      <w:pPr>
        <w:spacing w:after="0" w:line="288" w:lineRule="auto"/>
        <w:rPr>
          <w:rFonts w:cs="Times New Roman"/>
          <w:b/>
        </w:rPr>
      </w:pPr>
    </w:p>
    <w:p w:rsidR="005A502C" w:rsidRPr="00EB3C4B" w:rsidRDefault="005A502C" w:rsidP="005A502C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lastRenderedPageBreak/>
        <w:t xml:space="preserve">Wskazuję następujące podmiotowe środki dowodowe, </w:t>
      </w:r>
      <w:r w:rsidRPr="00782367">
        <w:rPr>
          <w:rFonts w:cs="Times New Roman"/>
          <w:b/>
          <w:kern w:val="2"/>
        </w:rPr>
        <w:t xml:space="preserve">umocowanie do reprezentowania </w:t>
      </w:r>
      <w:r>
        <w:rPr>
          <w:rFonts w:cs="Times New Roman"/>
          <w:b/>
          <w:kern w:val="2"/>
        </w:rPr>
        <w:t xml:space="preserve">wykonawcy / wykonawców wspólnie ubiegających się o udzielenie zamówienia -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5A502C" w:rsidRPr="00EB3C4B" w:rsidTr="00A25F7F">
        <w:tc>
          <w:tcPr>
            <w:tcW w:w="53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>
              <w:rPr>
                <w:color w:val="000000"/>
              </w:rPr>
              <w:t xml:space="preserve"> </w:t>
            </w:r>
            <w:r w:rsidRPr="00D6347A">
              <w:rPr>
                <w:i/>
                <w:color w:val="000000"/>
              </w:rPr>
              <w:t>(jeżeli dotyczy)</w:t>
            </w:r>
          </w:p>
        </w:tc>
      </w:tr>
      <w:tr w:rsidR="005A502C" w:rsidRPr="00EB3C4B" w:rsidTr="00A25F7F">
        <w:trPr>
          <w:trHeight w:val="445"/>
        </w:trPr>
        <w:tc>
          <w:tcPr>
            <w:tcW w:w="53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5A502C" w:rsidRPr="00EB3C4B" w:rsidTr="00A25F7F">
        <w:trPr>
          <w:trHeight w:val="424"/>
        </w:trPr>
        <w:tc>
          <w:tcPr>
            <w:tcW w:w="53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5A502C" w:rsidRPr="00EB3C4B" w:rsidRDefault="005A502C" w:rsidP="00A25F7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5A502C" w:rsidRPr="001131C7" w:rsidRDefault="005A502C" w:rsidP="005A502C">
      <w:pPr>
        <w:spacing w:after="0" w:line="288" w:lineRule="auto"/>
        <w:jc w:val="both"/>
        <w:rPr>
          <w:rFonts w:cs="Times New Roman"/>
        </w:rPr>
      </w:pPr>
    </w:p>
    <w:p w:rsidR="00950253" w:rsidRDefault="00950253" w:rsidP="00A0739D">
      <w:pPr>
        <w:spacing w:after="0" w:line="288" w:lineRule="auto"/>
        <w:jc w:val="both"/>
        <w:rPr>
          <w:rFonts w:cs="Times New Roman"/>
        </w:rPr>
      </w:pPr>
    </w:p>
    <w:p w:rsidR="00893344" w:rsidRDefault="00893344" w:rsidP="00A0739D">
      <w:pPr>
        <w:spacing w:after="0" w:line="288" w:lineRule="auto"/>
        <w:jc w:val="both"/>
        <w:rPr>
          <w:rFonts w:cs="Times New Roman"/>
        </w:rPr>
      </w:pPr>
    </w:p>
    <w:p w:rsidR="004E135A" w:rsidRPr="001131C7" w:rsidRDefault="004E135A" w:rsidP="00C27116">
      <w:pPr>
        <w:spacing w:line="288" w:lineRule="auto"/>
        <w:jc w:val="both"/>
        <w:rPr>
          <w:rFonts w:cs="Times New Roman"/>
        </w:rPr>
      </w:pPr>
    </w:p>
    <w:p w:rsidR="00C63900" w:rsidRPr="00950253" w:rsidRDefault="00C63900" w:rsidP="00C27116">
      <w:pPr>
        <w:spacing w:line="288" w:lineRule="auto"/>
        <w:jc w:val="both"/>
        <w:rPr>
          <w:rFonts w:cs="Times New Roman"/>
        </w:rPr>
      </w:pPr>
      <w:r w:rsidRPr="00950253">
        <w:rPr>
          <w:rFonts w:cs="Times New Roman"/>
          <w:b/>
          <w:color w:val="FF0000"/>
        </w:rPr>
        <w:t>UWAGA!</w:t>
      </w:r>
      <w:r w:rsidRPr="00950253">
        <w:rPr>
          <w:rFonts w:cs="Times New Roman"/>
          <w:color w:val="FF0000"/>
        </w:rPr>
        <w:t xml:space="preserve"> </w:t>
      </w:r>
      <w:r w:rsidRPr="00950253">
        <w:rPr>
          <w:rFonts w:cs="Times New Roman"/>
        </w:rPr>
        <w:t xml:space="preserve">Zgodnie z art. 125 ust. 3-5 ustawy </w:t>
      </w:r>
      <w:proofErr w:type="spellStart"/>
      <w:r w:rsidRPr="00950253">
        <w:rPr>
          <w:rFonts w:cs="Times New Roman"/>
        </w:rPr>
        <w:t>Pzp</w:t>
      </w:r>
      <w:proofErr w:type="spellEnd"/>
      <w:r w:rsidRPr="00950253">
        <w:rPr>
          <w:rFonts w:cs="Times New Roman"/>
        </w:rPr>
        <w:t>:</w:t>
      </w:r>
    </w:p>
    <w:p w:rsidR="00C63900" w:rsidRPr="00950253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950253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950253">
        <w:rPr>
          <w:rFonts w:eastAsia="Times New Roman" w:cs="Times New Roman"/>
          <w:b/>
          <w:lang w:eastAsia="pl-PL"/>
        </w:rPr>
        <w:t>na dzień składania ofert</w:t>
      </w:r>
      <w:r w:rsidRPr="00950253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950253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950253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950253">
        <w:rPr>
          <w:rFonts w:eastAsia="Times New Roman" w:cs="Times New Roman"/>
          <w:lang w:eastAsia="pl-PL"/>
        </w:rPr>
        <w:t xml:space="preserve">, oświadczenie wstępne składa każdy z wykonawców. Oświadczenia te potwierdzają brak podstaw wykluczenia oraz spełnianie warunków udziału w postępowaniu </w:t>
      </w:r>
      <w:r w:rsidRPr="005A0CB2">
        <w:rPr>
          <w:rFonts w:eastAsia="Times New Roman" w:cs="Times New Roman"/>
          <w:b/>
          <w:color w:val="FF0000"/>
          <w:lang w:eastAsia="pl-PL"/>
        </w:rPr>
        <w:t>w zakresie, w jakim k</w:t>
      </w:r>
      <w:r w:rsidR="00432EC4">
        <w:rPr>
          <w:rFonts w:eastAsia="Times New Roman" w:cs="Times New Roman"/>
          <w:b/>
          <w:color w:val="FF0000"/>
          <w:lang w:eastAsia="pl-PL"/>
        </w:rPr>
        <w:t>ażdy z </w:t>
      </w:r>
      <w:r w:rsidRPr="005A0CB2">
        <w:rPr>
          <w:rFonts w:eastAsia="Times New Roman" w:cs="Times New Roman"/>
          <w:b/>
          <w:color w:val="FF0000"/>
          <w:lang w:eastAsia="pl-PL"/>
        </w:rPr>
        <w:t>wykonawców wykazuje spełnianie warunków udziału w postępowaniu</w:t>
      </w:r>
      <w:r w:rsidRPr="005A0CB2">
        <w:rPr>
          <w:rFonts w:eastAsia="Times New Roman" w:cs="Times New Roman"/>
          <w:b/>
          <w:lang w:eastAsia="pl-PL"/>
        </w:rPr>
        <w:t>;</w:t>
      </w:r>
    </w:p>
    <w:p w:rsidR="00C63900" w:rsidRPr="00950253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950253">
        <w:rPr>
          <w:rFonts w:eastAsia="Times New Roman" w:cs="Times New Roman"/>
          <w:lang w:eastAsia="pl-PL"/>
        </w:rPr>
        <w:t xml:space="preserve">wykonawca, </w:t>
      </w:r>
      <w:r w:rsidRPr="00950253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950253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</w:t>
      </w:r>
      <w:r w:rsidR="005A0CB2">
        <w:rPr>
          <w:rFonts w:eastAsia="Times New Roman" w:cs="Times New Roman"/>
          <w:lang w:eastAsia="pl-PL"/>
        </w:rPr>
        <w:t>nków udziału w postępowaniu lub </w:t>
      </w:r>
      <w:r w:rsidRPr="00950253">
        <w:rPr>
          <w:rFonts w:eastAsia="Times New Roman" w:cs="Times New Roman"/>
          <w:lang w:eastAsia="pl-PL"/>
        </w:rPr>
        <w:t>kryteriów selekcji, w zakresie, w jakim wykonawca powołuje się na jego zasoby</w:t>
      </w:r>
      <w:r w:rsidR="00BF78D3" w:rsidRPr="00950253">
        <w:rPr>
          <w:rFonts w:eastAsia="Times New Roman" w:cs="Times New Roman"/>
          <w:lang w:eastAsia="pl-PL"/>
        </w:rPr>
        <w:t xml:space="preserve"> – wzór stanowi </w:t>
      </w:r>
      <w:r w:rsidR="00BF78D3" w:rsidRPr="00950253">
        <w:rPr>
          <w:rFonts w:eastAsia="Times New Roman" w:cs="Times New Roman"/>
          <w:b/>
          <w:lang w:eastAsia="pl-PL"/>
        </w:rPr>
        <w:t xml:space="preserve">załącznik nr </w:t>
      </w:r>
      <w:r w:rsidR="00CC752C">
        <w:rPr>
          <w:rFonts w:eastAsia="Times New Roman" w:cs="Times New Roman"/>
          <w:b/>
          <w:lang w:eastAsia="pl-PL"/>
        </w:rPr>
        <w:t>4</w:t>
      </w:r>
      <w:r w:rsidR="00BF78D3" w:rsidRPr="00950253">
        <w:rPr>
          <w:rFonts w:eastAsia="Times New Roman" w:cs="Times New Roman"/>
          <w:b/>
          <w:lang w:eastAsia="pl-PL"/>
        </w:rPr>
        <w:t xml:space="preserve"> do SWZ</w:t>
      </w:r>
      <w:r w:rsidRPr="00950253">
        <w:rPr>
          <w:rFonts w:eastAsia="Times New Roman" w:cs="Times New Roman"/>
          <w:lang w:eastAsia="pl-PL"/>
        </w:rPr>
        <w:t>.</w:t>
      </w:r>
    </w:p>
    <w:sectPr w:rsidR="00C63900" w:rsidRPr="00950253" w:rsidSect="00FE5FF0">
      <w:footerReference w:type="default" r:id="rId9"/>
      <w:endnotePr>
        <w:numFmt w:val="decimal"/>
      </w:endnotePr>
      <w:pgSz w:w="11906" w:h="16838"/>
      <w:pgMar w:top="11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74" w:rsidRDefault="00746D74" w:rsidP="0038231F">
      <w:pPr>
        <w:spacing w:after="0" w:line="240" w:lineRule="auto"/>
      </w:pPr>
      <w:r>
        <w:separator/>
      </w:r>
    </w:p>
  </w:endnote>
  <w:endnote w:type="continuationSeparator" w:id="0">
    <w:p w:rsidR="00746D74" w:rsidRDefault="00746D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5C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74" w:rsidRDefault="00746D74" w:rsidP="0038231F">
      <w:pPr>
        <w:spacing w:after="0" w:line="240" w:lineRule="auto"/>
      </w:pPr>
      <w:r>
        <w:separator/>
      </w:r>
    </w:p>
  </w:footnote>
  <w:footnote w:type="continuationSeparator" w:id="0">
    <w:p w:rsidR="00746D74" w:rsidRDefault="00746D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6D1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C4276"/>
    <w:multiLevelType w:val="hybridMultilevel"/>
    <w:tmpl w:val="DA72CC74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F2C6F"/>
    <w:multiLevelType w:val="hybridMultilevel"/>
    <w:tmpl w:val="4D74E560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BC4"/>
    <w:rsid w:val="00025C8D"/>
    <w:rsid w:val="000303EE"/>
    <w:rsid w:val="000517B7"/>
    <w:rsid w:val="00073C3D"/>
    <w:rsid w:val="000809B6"/>
    <w:rsid w:val="000A58E2"/>
    <w:rsid w:val="000B1025"/>
    <w:rsid w:val="000B18C2"/>
    <w:rsid w:val="000B54D1"/>
    <w:rsid w:val="000C021E"/>
    <w:rsid w:val="000C18AF"/>
    <w:rsid w:val="000C26EA"/>
    <w:rsid w:val="000D6F17"/>
    <w:rsid w:val="000D73C4"/>
    <w:rsid w:val="000D75C0"/>
    <w:rsid w:val="000E4D37"/>
    <w:rsid w:val="000F590D"/>
    <w:rsid w:val="00105419"/>
    <w:rsid w:val="001131C7"/>
    <w:rsid w:val="001355C8"/>
    <w:rsid w:val="001358DD"/>
    <w:rsid w:val="00142F3C"/>
    <w:rsid w:val="00146831"/>
    <w:rsid w:val="001876F0"/>
    <w:rsid w:val="001902D2"/>
    <w:rsid w:val="001C340D"/>
    <w:rsid w:val="001C6945"/>
    <w:rsid w:val="001C7D35"/>
    <w:rsid w:val="001E391A"/>
    <w:rsid w:val="001E39F6"/>
    <w:rsid w:val="001E6C8D"/>
    <w:rsid w:val="001F027E"/>
    <w:rsid w:val="001F399E"/>
    <w:rsid w:val="001F4FE2"/>
    <w:rsid w:val="00203A40"/>
    <w:rsid w:val="002168A8"/>
    <w:rsid w:val="002326C4"/>
    <w:rsid w:val="002550DA"/>
    <w:rsid w:val="00255142"/>
    <w:rsid w:val="00256CEC"/>
    <w:rsid w:val="00262826"/>
    <w:rsid w:val="00262D61"/>
    <w:rsid w:val="00290B01"/>
    <w:rsid w:val="002A663E"/>
    <w:rsid w:val="002B39FE"/>
    <w:rsid w:val="002C1C7B"/>
    <w:rsid w:val="002C4948"/>
    <w:rsid w:val="002D2943"/>
    <w:rsid w:val="002E641A"/>
    <w:rsid w:val="00301989"/>
    <w:rsid w:val="00313417"/>
    <w:rsid w:val="00313911"/>
    <w:rsid w:val="00333209"/>
    <w:rsid w:val="00337073"/>
    <w:rsid w:val="00350CD9"/>
    <w:rsid w:val="00351F8A"/>
    <w:rsid w:val="00364235"/>
    <w:rsid w:val="0037356F"/>
    <w:rsid w:val="0038231F"/>
    <w:rsid w:val="003A343C"/>
    <w:rsid w:val="003B2070"/>
    <w:rsid w:val="003B214C"/>
    <w:rsid w:val="003B7238"/>
    <w:rsid w:val="003C3B64"/>
    <w:rsid w:val="003D167E"/>
    <w:rsid w:val="003F024C"/>
    <w:rsid w:val="003F5080"/>
    <w:rsid w:val="004202A4"/>
    <w:rsid w:val="00432EC4"/>
    <w:rsid w:val="00434CC2"/>
    <w:rsid w:val="00442621"/>
    <w:rsid w:val="0045202E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0FDD"/>
    <w:rsid w:val="004D7D9C"/>
    <w:rsid w:val="004D7E48"/>
    <w:rsid w:val="004E0E3F"/>
    <w:rsid w:val="004E135A"/>
    <w:rsid w:val="004F23F7"/>
    <w:rsid w:val="004F40EF"/>
    <w:rsid w:val="00520174"/>
    <w:rsid w:val="00540ECC"/>
    <w:rsid w:val="005515E7"/>
    <w:rsid w:val="00552D41"/>
    <w:rsid w:val="005641F0"/>
    <w:rsid w:val="00573CD0"/>
    <w:rsid w:val="005A0CB2"/>
    <w:rsid w:val="005A2331"/>
    <w:rsid w:val="005A502C"/>
    <w:rsid w:val="005C39CA"/>
    <w:rsid w:val="005E176A"/>
    <w:rsid w:val="005E3CA6"/>
    <w:rsid w:val="00601A60"/>
    <w:rsid w:val="00634311"/>
    <w:rsid w:val="006A3A1F"/>
    <w:rsid w:val="006A52B6"/>
    <w:rsid w:val="006B4780"/>
    <w:rsid w:val="006E261F"/>
    <w:rsid w:val="006F0034"/>
    <w:rsid w:val="006F3D32"/>
    <w:rsid w:val="00704E84"/>
    <w:rsid w:val="007118F0"/>
    <w:rsid w:val="0072560B"/>
    <w:rsid w:val="00735F8D"/>
    <w:rsid w:val="00746532"/>
    <w:rsid w:val="00746D74"/>
    <w:rsid w:val="00747070"/>
    <w:rsid w:val="00751725"/>
    <w:rsid w:val="00756C8F"/>
    <w:rsid w:val="007823F3"/>
    <w:rsid w:val="007840F2"/>
    <w:rsid w:val="007936D6"/>
    <w:rsid w:val="007961C8"/>
    <w:rsid w:val="007B01C8"/>
    <w:rsid w:val="007C0AA3"/>
    <w:rsid w:val="007D5597"/>
    <w:rsid w:val="007D5B61"/>
    <w:rsid w:val="007E2F69"/>
    <w:rsid w:val="00804F07"/>
    <w:rsid w:val="00825A09"/>
    <w:rsid w:val="00826298"/>
    <w:rsid w:val="00830AB1"/>
    <w:rsid w:val="00833FCD"/>
    <w:rsid w:val="00842991"/>
    <w:rsid w:val="00854895"/>
    <w:rsid w:val="0086306C"/>
    <w:rsid w:val="008757E1"/>
    <w:rsid w:val="00892E48"/>
    <w:rsid w:val="00893344"/>
    <w:rsid w:val="008C5709"/>
    <w:rsid w:val="008C6DF8"/>
    <w:rsid w:val="008D0487"/>
    <w:rsid w:val="008E0123"/>
    <w:rsid w:val="008E2332"/>
    <w:rsid w:val="008F1B7F"/>
    <w:rsid w:val="008F3763"/>
    <w:rsid w:val="008F3B4E"/>
    <w:rsid w:val="009067CF"/>
    <w:rsid w:val="0091264E"/>
    <w:rsid w:val="009301A2"/>
    <w:rsid w:val="009440B7"/>
    <w:rsid w:val="00950253"/>
    <w:rsid w:val="00952535"/>
    <w:rsid w:val="00956C26"/>
    <w:rsid w:val="00960337"/>
    <w:rsid w:val="00962499"/>
    <w:rsid w:val="00970B5F"/>
    <w:rsid w:val="00975019"/>
    <w:rsid w:val="00975C49"/>
    <w:rsid w:val="00993285"/>
    <w:rsid w:val="009B340F"/>
    <w:rsid w:val="009B48A5"/>
    <w:rsid w:val="009C7756"/>
    <w:rsid w:val="009D562C"/>
    <w:rsid w:val="009E5D30"/>
    <w:rsid w:val="00A0739D"/>
    <w:rsid w:val="00A15F7E"/>
    <w:rsid w:val="00A166B0"/>
    <w:rsid w:val="00A22DCF"/>
    <w:rsid w:val="00A24C2D"/>
    <w:rsid w:val="00A25FE0"/>
    <w:rsid w:val="00A276E4"/>
    <w:rsid w:val="00A3062E"/>
    <w:rsid w:val="00A347DE"/>
    <w:rsid w:val="00A93EF7"/>
    <w:rsid w:val="00AA173E"/>
    <w:rsid w:val="00AE6FF2"/>
    <w:rsid w:val="00AF6A0A"/>
    <w:rsid w:val="00AF7420"/>
    <w:rsid w:val="00B0088C"/>
    <w:rsid w:val="00B15219"/>
    <w:rsid w:val="00B15FD3"/>
    <w:rsid w:val="00B34079"/>
    <w:rsid w:val="00B8005E"/>
    <w:rsid w:val="00B8264A"/>
    <w:rsid w:val="00B82B00"/>
    <w:rsid w:val="00B90E42"/>
    <w:rsid w:val="00BB0C3C"/>
    <w:rsid w:val="00BB31AA"/>
    <w:rsid w:val="00BB3EA4"/>
    <w:rsid w:val="00BB4A7C"/>
    <w:rsid w:val="00BD5F5C"/>
    <w:rsid w:val="00BF78D3"/>
    <w:rsid w:val="00C014B5"/>
    <w:rsid w:val="00C2614D"/>
    <w:rsid w:val="00C27116"/>
    <w:rsid w:val="00C4103F"/>
    <w:rsid w:val="00C43D91"/>
    <w:rsid w:val="00C57DEB"/>
    <w:rsid w:val="00C63900"/>
    <w:rsid w:val="00C677F8"/>
    <w:rsid w:val="00C67B16"/>
    <w:rsid w:val="00C81012"/>
    <w:rsid w:val="00CB156D"/>
    <w:rsid w:val="00CB7218"/>
    <w:rsid w:val="00CC752C"/>
    <w:rsid w:val="00CD0C2D"/>
    <w:rsid w:val="00CF425B"/>
    <w:rsid w:val="00D12B95"/>
    <w:rsid w:val="00D23F3D"/>
    <w:rsid w:val="00D34D9A"/>
    <w:rsid w:val="00D409DE"/>
    <w:rsid w:val="00D42C9B"/>
    <w:rsid w:val="00D531D5"/>
    <w:rsid w:val="00D7532C"/>
    <w:rsid w:val="00DA6EC7"/>
    <w:rsid w:val="00DC72F4"/>
    <w:rsid w:val="00DD146A"/>
    <w:rsid w:val="00DD3E9D"/>
    <w:rsid w:val="00E01735"/>
    <w:rsid w:val="00E022A1"/>
    <w:rsid w:val="00E21B42"/>
    <w:rsid w:val="00E309E9"/>
    <w:rsid w:val="00E31C06"/>
    <w:rsid w:val="00E504F6"/>
    <w:rsid w:val="00E64482"/>
    <w:rsid w:val="00E65685"/>
    <w:rsid w:val="00E73190"/>
    <w:rsid w:val="00E73CEB"/>
    <w:rsid w:val="00E864D3"/>
    <w:rsid w:val="00E927A8"/>
    <w:rsid w:val="00EB1451"/>
    <w:rsid w:val="00EB7CDE"/>
    <w:rsid w:val="00EC0F79"/>
    <w:rsid w:val="00ED7C85"/>
    <w:rsid w:val="00EE1FBF"/>
    <w:rsid w:val="00EE5088"/>
    <w:rsid w:val="00EF74CA"/>
    <w:rsid w:val="00F04280"/>
    <w:rsid w:val="00F3145B"/>
    <w:rsid w:val="00F365F2"/>
    <w:rsid w:val="00F43339"/>
    <w:rsid w:val="00F43919"/>
    <w:rsid w:val="00F46DC0"/>
    <w:rsid w:val="00F650B4"/>
    <w:rsid w:val="00F93F6B"/>
    <w:rsid w:val="00FC0317"/>
    <w:rsid w:val="00FE4E2B"/>
    <w:rsid w:val="00FE5FF0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FF5A89"/>
  </w:style>
  <w:style w:type="table" w:styleId="Tabela-Siatka">
    <w:name w:val="Table Grid"/>
    <w:basedOn w:val="Standardowy"/>
    <w:uiPriority w:val="59"/>
    <w:rsid w:val="005A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FF5A89"/>
  </w:style>
  <w:style w:type="table" w:styleId="Tabela-Siatka">
    <w:name w:val="Table Grid"/>
    <w:basedOn w:val="Standardowy"/>
    <w:uiPriority w:val="59"/>
    <w:rsid w:val="005A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9174D-6560-41F3-BD71-8EAE1735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90</cp:revision>
  <cp:lastPrinted>2021-05-19T11:09:00Z</cp:lastPrinted>
  <dcterms:created xsi:type="dcterms:W3CDTF">2017-02-07T09:47:00Z</dcterms:created>
  <dcterms:modified xsi:type="dcterms:W3CDTF">2024-11-26T11:49:00Z</dcterms:modified>
</cp:coreProperties>
</file>