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C55C52">
        <w:rPr>
          <w:rFonts w:cs="Calibri"/>
          <w:sz w:val="24"/>
          <w:szCs w:val="24"/>
        </w:rPr>
        <w:t>2</w:t>
      </w:r>
      <w:r w:rsidR="00C95A67">
        <w:rPr>
          <w:rFonts w:cs="Calibri"/>
          <w:sz w:val="24"/>
          <w:szCs w:val="24"/>
        </w:rPr>
        <w:t>0</w:t>
      </w:r>
      <w:r w:rsidR="00AB0CCF">
        <w:rPr>
          <w:rFonts w:cs="Calibri"/>
          <w:sz w:val="24"/>
          <w:szCs w:val="24"/>
        </w:rPr>
        <w:t>.</w:t>
      </w:r>
      <w:r w:rsidR="00C95A67">
        <w:rPr>
          <w:rFonts w:cs="Calibri"/>
          <w:sz w:val="24"/>
          <w:szCs w:val="24"/>
        </w:rPr>
        <w:t>12</w:t>
      </w:r>
      <w:r w:rsidR="00AB0CC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C95A67">
        <w:rPr>
          <w:rFonts w:cs="Calibri"/>
          <w:sz w:val="24"/>
          <w:szCs w:val="24"/>
        </w:rPr>
        <w:t>95</w:t>
      </w:r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</w:t>
      </w:r>
      <w:r w:rsidR="000B649F">
        <w:rPr>
          <w:rFonts w:cs="Calibri"/>
          <w:b/>
          <w:sz w:val="24"/>
          <w:szCs w:val="24"/>
        </w:rPr>
        <w:t xml:space="preserve"> i oprogramowania</w:t>
      </w:r>
      <w:r>
        <w:rPr>
          <w:rFonts w:cs="Calibri"/>
          <w:b/>
          <w:sz w:val="24"/>
          <w:szCs w:val="24"/>
        </w:rPr>
        <w:t xml:space="preserve"> komputerowego dla Uniwersytetu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C95A67">
        <w:rPr>
          <w:rFonts w:cs="Calibri"/>
          <w:b/>
          <w:sz w:val="24"/>
          <w:szCs w:val="24"/>
        </w:rPr>
        <w:t>95</w:t>
      </w:r>
      <w:r w:rsidR="000B649F">
        <w:rPr>
          <w:rFonts w:cs="Calibri"/>
          <w:b/>
          <w:sz w:val="24"/>
          <w:szCs w:val="24"/>
        </w:rPr>
        <w:t>.202</w:t>
      </w:r>
      <w:r w:rsidR="00AE47E3">
        <w:rPr>
          <w:rFonts w:cs="Calibri"/>
          <w:b/>
          <w:sz w:val="24"/>
          <w:szCs w:val="24"/>
        </w:rPr>
        <w:t>3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>Zamawiający – Uniwersytet</w:t>
      </w:r>
      <w:r w:rsidR="00C55C52">
        <w:rPr>
          <w:rFonts w:asciiTheme="minorHAnsi" w:hAnsiTheme="minorHAnsi" w:cstheme="minorHAnsi"/>
          <w:sz w:val="24"/>
          <w:szCs w:val="24"/>
        </w:rPr>
        <w:t xml:space="preserve"> </w:t>
      </w:r>
      <w:r w:rsidRPr="00A962D3">
        <w:rPr>
          <w:rFonts w:asciiTheme="minorHAnsi" w:hAnsiTheme="minorHAnsi" w:cstheme="minorHAnsi"/>
          <w:sz w:val="24"/>
          <w:szCs w:val="24"/>
        </w:rPr>
        <w:t xml:space="preserve">Jana Długosza  w Częstochowie, zgodnie z artykułem 222 ustęp 4 ustawy </w:t>
      </w:r>
      <w:r w:rsidR="00C55C52">
        <w:rPr>
          <w:rFonts w:asciiTheme="minorHAnsi" w:hAnsiTheme="minorHAnsi" w:cstheme="minorHAnsi"/>
          <w:sz w:val="24"/>
          <w:szCs w:val="24"/>
        </w:rPr>
        <w:t>Prawo zamówień publicznych</w:t>
      </w:r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DA792C" w:rsidRDefault="00DA792C" w:rsidP="004258B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95A67" w:rsidRPr="004412D1" w:rsidRDefault="00C95A67" w:rsidP="00C95A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Hlk110236090"/>
      <w:r w:rsidRPr="004412D1">
        <w:rPr>
          <w:rFonts w:asciiTheme="minorHAnsi" w:hAnsiTheme="minorHAnsi" w:cstheme="minorHAnsi"/>
          <w:b/>
          <w:sz w:val="24"/>
          <w:szCs w:val="24"/>
        </w:rPr>
        <w:t>Zadanie 1: Urządzenie wielofunkcyjne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012EC">
        <w:rPr>
          <w:rFonts w:asciiTheme="minorHAnsi" w:hAnsiTheme="minorHAnsi" w:cstheme="minorHAnsi"/>
          <w:sz w:val="24"/>
          <w:szCs w:val="24"/>
        </w:rPr>
        <w:t xml:space="preserve">2710,00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pStyle w:val="Bezodstpw"/>
        <w:spacing w:line="276" w:lineRule="auto"/>
        <w:jc w:val="left"/>
        <w:rPr>
          <w:rStyle w:val="FontStyle13"/>
          <w:rFonts w:asciiTheme="minorHAnsi" w:hAnsiTheme="minorHAnsi" w:cstheme="minorHAnsi"/>
          <w:b w:val="0"/>
          <w:sz w:val="24"/>
          <w:szCs w:val="24"/>
          <w:lang w:eastAsia="cs-CZ"/>
        </w:rPr>
      </w:pPr>
      <w:r w:rsidRPr="004412D1">
        <w:rPr>
          <w:rFonts w:asciiTheme="minorHAnsi" w:eastAsia="Calibri" w:hAnsiTheme="minorHAnsi" w:cstheme="minorHAnsi"/>
          <w:b/>
          <w:sz w:val="24"/>
          <w:szCs w:val="24"/>
        </w:rPr>
        <w:t xml:space="preserve">Zadanie 2: </w:t>
      </w:r>
      <w:r w:rsidRPr="004412D1">
        <w:rPr>
          <w:rFonts w:asciiTheme="minorHAnsi" w:hAnsiTheme="minorHAnsi" w:cstheme="minorHAnsi"/>
          <w:b/>
          <w:sz w:val="24"/>
          <w:szCs w:val="24"/>
        </w:rPr>
        <w:t>Urządzenie wielofunkcyjne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4E6A">
        <w:rPr>
          <w:rFonts w:asciiTheme="minorHAnsi" w:hAnsiTheme="minorHAnsi" w:cstheme="minorHAnsi"/>
          <w:sz w:val="24"/>
          <w:szCs w:val="24"/>
        </w:rPr>
        <w:t xml:space="preserve">3000,00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>Zadanie 3</w:t>
      </w:r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4412D1">
        <w:rPr>
          <w:rFonts w:asciiTheme="minorHAnsi" w:hAnsiTheme="minorHAnsi" w:cstheme="minorHAnsi"/>
          <w:b/>
          <w:sz w:val="24"/>
          <w:szCs w:val="24"/>
        </w:rPr>
        <w:t>Urządzenie wielofunkcyjne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3000,00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>Zadani</w:t>
      </w:r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4: </w:t>
      </w:r>
      <w:bookmarkEnd w:id="0"/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Urządzenie </w:t>
      </w:r>
      <w:r w:rsidRPr="004412D1">
        <w:rPr>
          <w:rFonts w:asciiTheme="minorHAnsi" w:hAnsiTheme="minorHAnsi" w:cstheme="minorHAnsi"/>
          <w:b/>
          <w:sz w:val="24"/>
          <w:szCs w:val="24"/>
        </w:rPr>
        <w:t>wielofunkcyjne kolorowe A3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18000,00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>Zadani</w:t>
      </w:r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5: </w:t>
      </w:r>
      <w:r w:rsidRPr="004412D1">
        <w:rPr>
          <w:rFonts w:asciiTheme="minorHAnsi" w:hAnsiTheme="minorHAnsi" w:cstheme="minorHAnsi"/>
          <w:b/>
          <w:sz w:val="24"/>
          <w:szCs w:val="24"/>
        </w:rPr>
        <w:t>Oprogramowanie do tworzenia i projektowania grafiki wektorowej oraz edycji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12D1">
        <w:rPr>
          <w:rFonts w:asciiTheme="minorHAnsi" w:hAnsiTheme="minorHAnsi" w:cstheme="minorHAnsi"/>
          <w:b/>
          <w:sz w:val="24"/>
          <w:szCs w:val="24"/>
        </w:rPr>
        <w:t>zdjęć</w:t>
      </w:r>
      <w:r>
        <w:rPr>
          <w:rFonts w:asciiTheme="minorHAnsi" w:hAnsiTheme="minorHAnsi" w:cstheme="minorHAnsi"/>
          <w:b/>
          <w:sz w:val="24"/>
          <w:szCs w:val="24"/>
        </w:rPr>
        <w:t xml:space="preserve">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3500,00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Default="00C95A67" w:rsidP="00C95A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>Zadani</w:t>
      </w:r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6: </w:t>
      </w:r>
      <w:r w:rsidRPr="004412D1">
        <w:rPr>
          <w:rFonts w:asciiTheme="minorHAnsi" w:hAnsiTheme="minorHAnsi" w:cstheme="minorHAnsi"/>
          <w:b/>
          <w:sz w:val="24"/>
          <w:szCs w:val="24"/>
        </w:rPr>
        <w:t>Monitor dual</w:t>
      </w:r>
      <w:r>
        <w:rPr>
          <w:rFonts w:asciiTheme="minorHAnsi" w:hAnsiTheme="minorHAnsi" w:cstheme="minorHAnsi"/>
          <w:b/>
          <w:sz w:val="24"/>
          <w:szCs w:val="24"/>
        </w:rPr>
        <w:t xml:space="preserve"> (2 sztuki)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7000,00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 xml:space="preserve">Zadanie 7: </w:t>
      </w:r>
      <w:r w:rsidRPr="0044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Laptop (1 sztuka)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7000,00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 xml:space="preserve">Zadanie 8: Laptop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4412D1">
        <w:rPr>
          <w:rFonts w:asciiTheme="minorHAnsi" w:hAnsiTheme="minorHAnsi" w:cstheme="minorHAnsi"/>
          <w:b/>
          <w:sz w:val="24"/>
          <w:szCs w:val="24"/>
        </w:rPr>
        <w:t>5 sztuk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16500,00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spacing w:after="0"/>
        <w:rPr>
          <w:rStyle w:val="FontStyle13"/>
          <w:rFonts w:asciiTheme="minorHAnsi" w:hAnsiTheme="minorHAnsi" w:cstheme="minorHAnsi"/>
          <w:bCs w:val="0"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 xml:space="preserve">Zadanie 9: </w:t>
      </w:r>
      <w:r w:rsidRPr="004412D1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monochromatyczne (2 sztuki)</w:t>
      </w:r>
      <w:r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2000,00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>Zadanie 10: Laptop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4800,00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412D1" w:rsidRDefault="00C95A67" w:rsidP="00C95A6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12D1">
        <w:rPr>
          <w:rFonts w:asciiTheme="minorHAnsi" w:hAnsiTheme="minorHAnsi" w:cstheme="minorHAnsi"/>
          <w:b/>
          <w:sz w:val="24"/>
          <w:szCs w:val="24"/>
        </w:rPr>
        <w:t>Zadanie 11: Drobny sprzęt komputerowy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940,00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Default="00C95A67" w:rsidP="00C95A67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12: </w:t>
      </w:r>
      <w:r>
        <w:rPr>
          <w:rFonts w:asciiTheme="minorHAnsi" w:hAnsiTheme="minorHAnsi" w:cstheme="minorHAnsi"/>
          <w:b/>
          <w:sz w:val="24"/>
          <w:szCs w:val="24"/>
        </w:rPr>
        <w:t>Drukarka 3D (1 sztuka)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7000,00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4A0E3C" w:rsidRDefault="00C95A67" w:rsidP="00C95A67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13: </w:t>
      </w:r>
      <w:r w:rsidRPr="004A0E3C">
        <w:rPr>
          <w:rFonts w:cs="Calibri"/>
          <w:b/>
          <w:sz w:val="24"/>
          <w:szCs w:val="24"/>
        </w:rPr>
        <w:t>Jednostka centralna (1 sztuka)</w:t>
      </w:r>
      <w:r>
        <w:rPr>
          <w:rFonts w:cs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414">
        <w:rPr>
          <w:rFonts w:asciiTheme="minorHAnsi" w:hAnsiTheme="minorHAnsi" w:cstheme="minorHAnsi"/>
          <w:sz w:val="24"/>
          <w:szCs w:val="24"/>
        </w:rPr>
        <w:t xml:space="preserve">3800,00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95A67" w:rsidRPr="00C95A67" w:rsidRDefault="00C95A67" w:rsidP="00C95A6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14: </w:t>
      </w:r>
      <w:r w:rsidRPr="004412D1">
        <w:rPr>
          <w:rFonts w:asciiTheme="minorHAnsi" w:hAnsiTheme="minorHAnsi" w:cstheme="minorHAnsi"/>
          <w:b/>
          <w:color w:val="000000"/>
          <w:sz w:val="24"/>
          <w:szCs w:val="24"/>
        </w:rPr>
        <w:t>Minikomputer z akcesoriami (10 sztuk)</w:t>
      </w:r>
      <w:r w:rsidRPr="00C95A67">
        <w:rPr>
          <w:rFonts w:asciiTheme="minorHAnsi" w:hAnsiTheme="minorHAnsi" w:cstheme="minorHAnsi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D79CD">
        <w:rPr>
          <w:rFonts w:asciiTheme="minorHAnsi" w:hAnsiTheme="minorHAnsi" w:cstheme="minorHAnsi"/>
          <w:sz w:val="24"/>
          <w:szCs w:val="24"/>
        </w:rPr>
        <w:t xml:space="preserve">4190,00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D388E" w:rsidRPr="00C95A67" w:rsidRDefault="00C95A67" w:rsidP="00C95A6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15: Zestaw komputerowy stacjonarny (3 sztuki)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5C52" w:rsidRPr="004258B0">
        <w:rPr>
          <w:rFonts w:asciiTheme="minorHAnsi" w:hAnsiTheme="minorHAnsi" w:cstheme="minorHAnsi"/>
          <w:sz w:val="24"/>
          <w:szCs w:val="24"/>
        </w:rPr>
        <w:t>kwotę</w:t>
      </w:r>
      <w:r w:rsidR="00C55C52">
        <w:rPr>
          <w:rFonts w:asciiTheme="minorHAnsi" w:hAnsiTheme="minorHAnsi" w:cstheme="minorHAnsi"/>
          <w:sz w:val="24"/>
          <w:szCs w:val="24"/>
        </w:rPr>
        <w:t xml:space="preserve"> </w:t>
      </w:r>
      <w:r w:rsidR="007E44C1">
        <w:rPr>
          <w:rFonts w:asciiTheme="minorHAnsi" w:hAnsiTheme="minorHAnsi" w:cstheme="minorHAnsi"/>
          <w:sz w:val="24"/>
          <w:szCs w:val="24"/>
        </w:rPr>
        <w:t xml:space="preserve">20400,00 </w:t>
      </w:r>
      <w:bookmarkStart w:id="1" w:name="_GoBack"/>
      <w:bookmarkEnd w:id="1"/>
      <w:r w:rsidR="00C55C52" w:rsidRPr="004258B0">
        <w:rPr>
          <w:rFonts w:asciiTheme="minorHAnsi" w:hAnsiTheme="minorHAnsi" w:cstheme="minorHAnsi"/>
          <w:sz w:val="24"/>
          <w:szCs w:val="24"/>
        </w:rPr>
        <w:t>złotych brutto</w:t>
      </w:r>
      <w:r w:rsidR="00C55C52">
        <w:rPr>
          <w:rFonts w:asciiTheme="minorHAnsi" w:hAnsiTheme="minorHAnsi" w:cstheme="minorHAnsi"/>
          <w:sz w:val="24"/>
          <w:szCs w:val="24"/>
        </w:rPr>
        <w:t>.</w:t>
      </w:r>
    </w:p>
    <w:sectPr w:rsidR="00CD388E" w:rsidRPr="00C95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53" w:rsidRDefault="000C4853" w:rsidP="0090206B">
      <w:pPr>
        <w:spacing w:after="0" w:line="240" w:lineRule="auto"/>
      </w:pPr>
      <w:r>
        <w:separator/>
      </w:r>
    </w:p>
  </w:endnote>
  <w:endnote w:type="continuationSeparator" w:id="0">
    <w:p w:rsidR="000C4853" w:rsidRDefault="000C4853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53" w:rsidRDefault="000C4853" w:rsidP="0090206B">
      <w:pPr>
        <w:spacing w:after="0" w:line="240" w:lineRule="auto"/>
      </w:pPr>
      <w:r>
        <w:separator/>
      </w:r>
    </w:p>
  </w:footnote>
  <w:footnote w:type="continuationSeparator" w:id="0">
    <w:p w:rsidR="000C4853" w:rsidRDefault="000C4853" w:rsidP="009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E3" w:rsidRDefault="00AE47E3">
    <w:pPr>
      <w:pStyle w:val="Nagwek"/>
    </w:pPr>
    <w:r>
      <w:t>ZP.26.1.</w:t>
    </w:r>
    <w:r w:rsidR="00C95A67">
      <w:t>95</w:t>
    </w:r>
    <w:r>
      <w:t>.2023 Dostawa sprzętu i oprogramowania komputerowego dla Uniwersytetu Jana Długosza w Częstochowie</w:t>
    </w:r>
  </w:p>
  <w:p w:rsidR="00AE47E3" w:rsidRDefault="00AE4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B649F"/>
    <w:rsid w:val="000C4853"/>
    <w:rsid w:val="000E1E6D"/>
    <w:rsid w:val="000F7337"/>
    <w:rsid w:val="001D75CE"/>
    <w:rsid w:val="002731C0"/>
    <w:rsid w:val="002813FA"/>
    <w:rsid w:val="00324E6A"/>
    <w:rsid w:val="003C166E"/>
    <w:rsid w:val="003D79CD"/>
    <w:rsid w:val="004258B0"/>
    <w:rsid w:val="004B3805"/>
    <w:rsid w:val="00564762"/>
    <w:rsid w:val="005C6C1E"/>
    <w:rsid w:val="005F7572"/>
    <w:rsid w:val="007012EC"/>
    <w:rsid w:val="00757982"/>
    <w:rsid w:val="00784D6A"/>
    <w:rsid w:val="007B15AB"/>
    <w:rsid w:val="007E44C1"/>
    <w:rsid w:val="008C03F7"/>
    <w:rsid w:val="008D4B56"/>
    <w:rsid w:val="0090206B"/>
    <w:rsid w:val="0091576E"/>
    <w:rsid w:val="00A16EFA"/>
    <w:rsid w:val="00A962D3"/>
    <w:rsid w:val="00AB0CCF"/>
    <w:rsid w:val="00AE47E3"/>
    <w:rsid w:val="00B2383E"/>
    <w:rsid w:val="00BB1414"/>
    <w:rsid w:val="00BB5C6E"/>
    <w:rsid w:val="00C12F6B"/>
    <w:rsid w:val="00C1599D"/>
    <w:rsid w:val="00C55C52"/>
    <w:rsid w:val="00C95A67"/>
    <w:rsid w:val="00CA743D"/>
    <w:rsid w:val="00CB036F"/>
    <w:rsid w:val="00CC28F1"/>
    <w:rsid w:val="00CE37C3"/>
    <w:rsid w:val="00D80896"/>
    <w:rsid w:val="00D85707"/>
    <w:rsid w:val="00DA6F9E"/>
    <w:rsid w:val="00DA792C"/>
    <w:rsid w:val="00DD47BA"/>
    <w:rsid w:val="00DE6C73"/>
    <w:rsid w:val="00E32D63"/>
    <w:rsid w:val="00E6778C"/>
    <w:rsid w:val="00E96AEA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60AE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A6A8-FEC7-438E-AB7A-BDAD3CB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2023-03-30T12:02:00Z</cp:lastPrinted>
  <dcterms:created xsi:type="dcterms:W3CDTF">2023-12-19T14:10:00Z</dcterms:created>
  <dcterms:modified xsi:type="dcterms:W3CDTF">2023-12-19T14:10:00Z</dcterms:modified>
</cp:coreProperties>
</file>