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5A" w:rsidRDefault="00ED765A" w:rsidP="00ED765A">
      <w:pPr>
        <w:rPr>
          <w:rFonts w:ascii="Cambria" w:hAnsi="Cambria"/>
          <w:b/>
          <w:i/>
          <w:iCs/>
          <w:sz w:val="22"/>
          <w:szCs w:val="22"/>
        </w:rPr>
      </w:pPr>
    </w:p>
    <w:p w:rsidR="00ED765A" w:rsidRPr="00A64824" w:rsidRDefault="00ED765A" w:rsidP="00ED765A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ED765A" w:rsidRPr="00A64824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ED765A" w:rsidRDefault="00ED765A" w:rsidP="00ED765A">
      <w:pPr>
        <w:ind w:left="4956"/>
        <w:jc w:val="both"/>
        <w:rPr>
          <w:rFonts w:ascii="Cambria" w:hAnsi="Cambria"/>
          <w:sz w:val="22"/>
          <w:szCs w:val="22"/>
        </w:rPr>
      </w:pPr>
    </w:p>
    <w:p w:rsidR="00ED765A" w:rsidRPr="00A64824" w:rsidRDefault="00ED765A" w:rsidP="00ED765A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ED765A" w:rsidRPr="00A64824" w:rsidRDefault="00ED765A" w:rsidP="00ED765A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ED765A" w:rsidRDefault="00ED765A" w:rsidP="00ED765A">
      <w:pPr>
        <w:jc w:val="both"/>
        <w:rPr>
          <w:rFonts w:ascii="Cambria" w:hAnsi="Cambria"/>
          <w:sz w:val="12"/>
          <w:szCs w:val="16"/>
        </w:rPr>
      </w:pPr>
    </w:p>
    <w:p w:rsidR="00ED765A" w:rsidRDefault="00ED765A" w:rsidP="00ED765A">
      <w:pPr>
        <w:jc w:val="both"/>
        <w:rPr>
          <w:rFonts w:ascii="Cambria" w:hAnsi="Cambria"/>
          <w:sz w:val="12"/>
          <w:szCs w:val="16"/>
        </w:rPr>
      </w:pPr>
    </w:p>
    <w:p w:rsidR="00ED765A" w:rsidRPr="00C80B39" w:rsidRDefault="00ED765A" w:rsidP="00ED765A">
      <w:pPr>
        <w:jc w:val="both"/>
        <w:rPr>
          <w:rFonts w:ascii="Cambria" w:hAnsi="Cambria"/>
          <w:sz w:val="12"/>
          <w:szCs w:val="16"/>
        </w:rPr>
      </w:pPr>
    </w:p>
    <w:p w:rsidR="00ED765A" w:rsidRDefault="00ED765A" w:rsidP="00ED765A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ED765A" w:rsidRPr="0076148D" w:rsidRDefault="00ED765A" w:rsidP="00ED765A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ED765A" w:rsidRPr="005C2A3D" w:rsidTr="00065BE5">
        <w:trPr>
          <w:cantSplit/>
        </w:trPr>
        <w:tc>
          <w:tcPr>
            <w:tcW w:w="2552" w:type="dxa"/>
            <w:shd w:val="pct5" w:color="auto" w:fill="FFFFFF"/>
          </w:tcPr>
          <w:p w:rsidR="00ED765A" w:rsidRPr="005C2A3D" w:rsidRDefault="00ED765A" w:rsidP="00065BE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ED765A" w:rsidRPr="005C2A3D" w:rsidTr="00065BE5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D765A" w:rsidRPr="005C2A3D" w:rsidTr="00065BE5">
        <w:trPr>
          <w:cantSplit/>
          <w:trHeight w:val="355"/>
        </w:trPr>
        <w:tc>
          <w:tcPr>
            <w:tcW w:w="2552" w:type="dxa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ED765A" w:rsidRPr="005C2A3D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D765A" w:rsidRDefault="00ED765A" w:rsidP="00ED765A">
      <w:pPr>
        <w:jc w:val="both"/>
        <w:rPr>
          <w:rFonts w:ascii="Cambria" w:hAnsi="Cambria"/>
          <w:sz w:val="22"/>
          <w:szCs w:val="22"/>
        </w:rPr>
      </w:pPr>
    </w:p>
    <w:p w:rsidR="00ED765A" w:rsidRDefault="00ED765A" w:rsidP="00ED765A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ED765A" w:rsidRDefault="00ED765A" w:rsidP="00ED765A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ED765A" w:rsidTr="00065BE5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D765A" w:rsidRDefault="00ED765A" w:rsidP="00065BE5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ED765A" w:rsidTr="00065BE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ED765A" w:rsidTr="00065BE5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D765A" w:rsidRDefault="00ED765A" w:rsidP="00065BE5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ED765A" w:rsidRDefault="00ED765A" w:rsidP="00ED765A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ED765A" w:rsidRDefault="00ED765A" w:rsidP="00ED765A">
      <w:pPr>
        <w:jc w:val="both"/>
        <w:rPr>
          <w:rFonts w:ascii="Cambria" w:hAnsi="Cambria"/>
          <w:sz w:val="22"/>
          <w:szCs w:val="22"/>
        </w:rPr>
      </w:pPr>
    </w:p>
    <w:p w:rsidR="00ED765A" w:rsidRPr="00D40155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ED765A" w:rsidRPr="00065DF8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1A3C77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ED765A" w:rsidRPr="001A3C77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ED765A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>tym z załączonym wzorem umowy, z</w:t>
      </w:r>
      <w:r w:rsidRPr="001A3C77">
        <w:rPr>
          <w:rFonts w:ascii="Cambria" w:hAnsi="Cambria"/>
          <w:sz w:val="22"/>
          <w:szCs w:val="22"/>
        </w:rPr>
        <w:t>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</w:p>
    <w:p w:rsidR="00ED765A" w:rsidRPr="008916BC" w:rsidRDefault="00ED765A" w:rsidP="00ED765A">
      <w:pPr>
        <w:tabs>
          <w:tab w:val="left" w:pos="0"/>
        </w:tabs>
        <w:jc w:val="both"/>
        <w:rPr>
          <w:rFonts w:ascii="Cambria" w:hAnsi="Cambria"/>
          <w:i/>
          <w:sz w:val="22"/>
        </w:rPr>
      </w:pPr>
      <w:r w:rsidRPr="005D3941">
        <w:rPr>
          <w:rFonts w:ascii="Cambria" w:hAnsi="Cambria"/>
          <w:i/>
          <w:sz w:val="22"/>
        </w:rPr>
        <w:t xml:space="preserve">Część nr 1- </w:t>
      </w:r>
      <w:r>
        <w:rPr>
          <w:rFonts w:ascii="Cambria" w:hAnsi="Cambria"/>
          <w:i/>
          <w:sz w:val="22"/>
        </w:rPr>
        <w:t>Sukcesywne dostawy odzieży*</w:t>
      </w:r>
    </w:p>
    <w:p w:rsidR="00ED765A" w:rsidRDefault="00ED765A" w:rsidP="00ED765A">
      <w:pPr>
        <w:tabs>
          <w:tab w:val="left" w:pos="0"/>
        </w:tabs>
        <w:jc w:val="both"/>
        <w:rPr>
          <w:rFonts w:ascii="Cambria" w:hAnsi="Cambria"/>
          <w:i/>
          <w:sz w:val="22"/>
        </w:rPr>
      </w:pPr>
      <w:r w:rsidRPr="005D3941">
        <w:rPr>
          <w:rFonts w:ascii="Cambria" w:hAnsi="Cambria"/>
          <w:i/>
          <w:sz w:val="22"/>
        </w:rPr>
        <w:t xml:space="preserve">Część nr 2 – </w:t>
      </w:r>
      <w:r>
        <w:rPr>
          <w:rFonts w:ascii="Cambria" w:hAnsi="Cambria"/>
          <w:i/>
          <w:sz w:val="22"/>
        </w:rPr>
        <w:t>Sukcesywne dostawy akcesoriów*</w:t>
      </w:r>
    </w:p>
    <w:p w:rsidR="00ED765A" w:rsidRPr="00FF071B" w:rsidRDefault="00ED765A" w:rsidP="00ED765A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581AE0" w:rsidRDefault="00ED765A" w:rsidP="00ED765A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581AE0">
        <w:rPr>
          <w:rFonts w:ascii="Cambria" w:hAnsi="Cambria"/>
          <w:b/>
          <w:sz w:val="22"/>
          <w:szCs w:val="22"/>
        </w:rPr>
        <w:t>* - w zależności na jaką część składa ofertę Wykonawca</w:t>
      </w: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 w:rsidRPr="001E2D77">
        <w:rPr>
          <w:rFonts w:ascii="Cambria" w:hAnsi="Cambria"/>
          <w:b/>
          <w:i/>
          <w:szCs w:val="22"/>
        </w:rPr>
        <w:lastRenderedPageBreak/>
        <w:t xml:space="preserve">Część nr </w:t>
      </w:r>
      <w:r>
        <w:rPr>
          <w:rFonts w:ascii="Cambria" w:hAnsi="Cambria"/>
          <w:b/>
          <w:i/>
          <w:szCs w:val="22"/>
        </w:rPr>
        <w:t>1</w:t>
      </w:r>
      <w:r w:rsidRPr="001E2D77">
        <w:rPr>
          <w:rFonts w:ascii="Cambria" w:hAnsi="Cambria"/>
          <w:b/>
          <w:i/>
          <w:szCs w:val="22"/>
        </w:rPr>
        <w:t xml:space="preserve"> – </w:t>
      </w:r>
      <w:r>
        <w:rPr>
          <w:rFonts w:ascii="Cambria" w:hAnsi="Cambria"/>
          <w:b/>
          <w:sz w:val="22"/>
          <w:szCs w:val="22"/>
        </w:rPr>
        <w:t>Sukcesywne dostawy odzieży</w:t>
      </w:r>
      <w:r w:rsidRPr="00A5694E">
        <w:rPr>
          <w:rFonts w:ascii="Cambria" w:hAnsi="Cambria"/>
          <w:b/>
          <w:sz w:val="22"/>
          <w:szCs w:val="22"/>
        </w:rPr>
        <w:t xml:space="preserve"> </w:t>
      </w:r>
      <w:r w:rsidRPr="004C7666">
        <w:rPr>
          <w:rFonts w:ascii="Cambria" w:hAnsi="Cambria"/>
          <w:b/>
          <w:sz w:val="22"/>
          <w:szCs w:val="22"/>
        </w:rPr>
        <w:t>*</w:t>
      </w:r>
    </w:p>
    <w:p w:rsidR="00ED765A" w:rsidRPr="00986F37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  <w:r w:rsidRPr="000763E6">
        <w:rPr>
          <w:rFonts w:ascii="Cambria" w:hAnsi="Cambria"/>
          <w:b/>
          <w:sz w:val="20"/>
          <w:szCs w:val="22"/>
        </w:rPr>
        <w:t>(należy przenieść z załącznika nr 1</w:t>
      </w:r>
      <w:r>
        <w:rPr>
          <w:rFonts w:ascii="Cambria" w:hAnsi="Cambria"/>
          <w:b/>
          <w:sz w:val="20"/>
          <w:szCs w:val="22"/>
        </w:rPr>
        <w:t>D</w:t>
      </w:r>
      <w:r w:rsidRPr="000763E6">
        <w:rPr>
          <w:rFonts w:ascii="Cambria" w:hAnsi="Cambria"/>
          <w:b/>
          <w:sz w:val="20"/>
          <w:szCs w:val="22"/>
        </w:rPr>
        <w:t>)</w:t>
      </w:r>
    </w:p>
    <w:p w:rsidR="00ED765A" w:rsidRDefault="00ED765A" w:rsidP="00ED765A">
      <w:pPr>
        <w:rPr>
          <w:rFonts w:ascii="Cambria" w:hAnsi="Cambria"/>
          <w:sz w:val="12"/>
          <w:szCs w:val="22"/>
        </w:rPr>
      </w:pPr>
    </w:p>
    <w:p w:rsidR="00ED765A" w:rsidRPr="00C80B39" w:rsidRDefault="00ED765A" w:rsidP="00ED765A">
      <w:pPr>
        <w:rPr>
          <w:rFonts w:ascii="Cambria" w:hAnsi="Cambria"/>
          <w:sz w:val="1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ED765A" w:rsidRDefault="00ED765A" w:rsidP="00ED765A">
      <w:pPr>
        <w:rPr>
          <w:rFonts w:ascii="Cambria" w:hAnsi="Cambria"/>
          <w:b/>
          <w:sz w:val="22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</w:t>
      </w:r>
    </w:p>
    <w:p w:rsidR="00ED765A" w:rsidRPr="00D144AA" w:rsidRDefault="00ED765A" w:rsidP="00ED765A">
      <w:pPr>
        <w:rPr>
          <w:rFonts w:ascii="Cambria" w:hAnsi="Cambria"/>
          <w:sz w:val="16"/>
          <w:szCs w:val="22"/>
        </w:rPr>
      </w:pPr>
    </w:p>
    <w:p w:rsidR="00ED765A" w:rsidRPr="00C80B39" w:rsidRDefault="00ED765A" w:rsidP="00ED765A">
      <w:pPr>
        <w:ind w:right="-29"/>
        <w:jc w:val="both"/>
        <w:rPr>
          <w:rFonts w:ascii="Cambria" w:hAnsi="Cambria"/>
          <w:sz w:val="12"/>
          <w:szCs w:val="22"/>
        </w:rPr>
      </w:pPr>
    </w:p>
    <w:p w:rsidR="00ED765A" w:rsidRDefault="00ED765A" w:rsidP="00ED765A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 - </w:t>
      </w:r>
      <w:r w:rsidRPr="00CE7A2C">
        <w:rPr>
          <w:rFonts w:ascii="Cambria" w:hAnsi="Cambria"/>
          <w:b/>
          <w:sz w:val="22"/>
          <w:szCs w:val="22"/>
        </w:rPr>
        <w:t>Wypełnia Wykonawca</w:t>
      </w:r>
    </w:p>
    <w:p w:rsidR="00ED765A" w:rsidRDefault="00ED765A" w:rsidP="00ED765A">
      <w:pPr>
        <w:rPr>
          <w:rFonts w:ascii="Cambria" w:hAnsi="Cambria"/>
          <w:sz w:val="16"/>
          <w:szCs w:val="22"/>
        </w:rPr>
      </w:pPr>
    </w:p>
    <w:p w:rsidR="00ED765A" w:rsidRPr="00B717FC" w:rsidRDefault="00ED765A" w:rsidP="00ED765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GWARANCJA (</w:t>
      </w:r>
      <w:r w:rsidRPr="005F1F7A">
        <w:rPr>
          <w:rFonts w:ascii="Cambria" w:hAnsi="Cambria"/>
          <w:b/>
          <w:i/>
          <w:sz w:val="22"/>
          <w:szCs w:val="22"/>
        </w:rPr>
        <w:t xml:space="preserve">dotyczy </w:t>
      </w:r>
      <w:r>
        <w:rPr>
          <w:rFonts w:ascii="Cambria" w:hAnsi="Cambria"/>
          <w:b/>
          <w:i/>
          <w:sz w:val="22"/>
          <w:szCs w:val="22"/>
        </w:rPr>
        <w:t>C</w:t>
      </w:r>
      <w:r w:rsidRPr="005F1F7A">
        <w:rPr>
          <w:rFonts w:ascii="Cambria" w:hAnsi="Cambria"/>
          <w:b/>
          <w:i/>
          <w:sz w:val="22"/>
          <w:szCs w:val="22"/>
        </w:rPr>
        <w:t xml:space="preserve">zęści nr </w:t>
      </w:r>
      <w:r>
        <w:rPr>
          <w:rFonts w:ascii="Cambria" w:hAnsi="Cambria"/>
          <w:b/>
          <w:i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)</w:t>
      </w:r>
    </w:p>
    <w:p w:rsidR="00ED765A" w:rsidRPr="00FC21A9" w:rsidRDefault="00ED765A" w:rsidP="00ED765A">
      <w:pPr>
        <w:rPr>
          <w:rFonts w:ascii="Cambria" w:hAnsi="Cambria"/>
          <w:sz w:val="16"/>
          <w:szCs w:val="22"/>
        </w:rPr>
      </w:pPr>
    </w:p>
    <w:p w:rsidR="00ED765A" w:rsidRPr="001F719B" w:rsidRDefault="00ED765A" w:rsidP="00ED765A">
      <w:pPr>
        <w:rPr>
          <w:rFonts w:ascii="Cambria" w:hAnsi="Cambria"/>
          <w:b/>
          <w:color w:val="000000"/>
          <w:sz w:val="22"/>
          <w:szCs w:val="22"/>
        </w:rPr>
      </w:pPr>
      <w:r w:rsidRPr="006A013E">
        <w:rPr>
          <w:rFonts w:ascii="Cambria" w:hAnsi="Cambria"/>
          <w:b/>
          <w:color w:val="000000"/>
          <w:sz w:val="22"/>
          <w:szCs w:val="22"/>
        </w:rPr>
        <w:t>Oferujemy 12 miesięczną gwarancję na dostarczany asortyment wymieniony w załączniku nr 1A, jednakże nie krócej niż gwarancja producenta wyrobu. Termin gwarancji liczony będzie od dnia dostarczenia asortymentu.</w:t>
      </w:r>
    </w:p>
    <w:p w:rsidR="00ED765A" w:rsidRPr="006D181B" w:rsidRDefault="00ED765A" w:rsidP="00ED765A">
      <w:pPr>
        <w:jc w:val="both"/>
        <w:rPr>
          <w:rFonts w:ascii="Cambria" w:hAnsi="Cambria"/>
          <w:b/>
          <w:sz w:val="16"/>
          <w:szCs w:val="22"/>
        </w:rPr>
      </w:pPr>
    </w:p>
    <w:p w:rsidR="00ED765A" w:rsidRPr="002B1F02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 w:rsidRPr="002B1F02">
        <w:rPr>
          <w:rFonts w:ascii="Cambria" w:hAnsi="Cambria"/>
          <w:b/>
          <w:sz w:val="22"/>
          <w:szCs w:val="22"/>
        </w:rPr>
        <w:t>Termin realizacji zamówienia:</w:t>
      </w:r>
    </w:p>
    <w:p w:rsidR="00ED765A" w:rsidRDefault="00ED765A" w:rsidP="00ED765A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/>
          <w:b/>
          <w:sz w:val="22"/>
        </w:rPr>
      </w:pPr>
      <w:r w:rsidRPr="001F7079">
        <w:rPr>
          <w:rFonts w:ascii="Cambria" w:hAnsi="Cambria"/>
          <w:sz w:val="22"/>
          <w:szCs w:val="22"/>
        </w:rPr>
        <w:t xml:space="preserve">Termin wykonania zamówienia: </w:t>
      </w:r>
      <w:r w:rsidRPr="001F7079">
        <w:rPr>
          <w:rFonts w:ascii="Cambria" w:hAnsi="Cambria"/>
          <w:b/>
          <w:sz w:val="22"/>
          <w:szCs w:val="22"/>
        </w:rPr>
        <w:t>6 miesięcy</w:t>
      </w:r>
      <w:r w:rsidRPr="001F7079">
        <w:rPr>
          <w:rFonts w:ascii="Cambria" w:hAnsi="Cambria"/>
          <w:sz w:val="22"/>
          <w:szCs w:val="22"/>
        </w:rPr>
        <w:t xml:space="preserve"> lub do wyczerpania określonego w przedmiocie zamówienia asortymentu.  </w:t>
      </w:r>
      <w:r w:rsidRPr="001F7079">
        <w:rPr>
          <w:rFonts w:ascii="Cambria" w:hAnsi="Cambria" w:cs="Courier New"/>
          <w:bCs/>
          <w:sz w:val="22"/>
          <w:szCs w:val="22"/>
          <w:lang w:eastAsia="zh-CN"/>
        </w:rPr>
        <w:t xml:space="preserve">Umowa wygasa przed terminem opisanym w zdaniu poprzedzającym, jeżeli zrealizowane przez Wykonawcę zamówienia jednostkowe Zamawiającego, wyczerpią co do ilości i rodzaju przedmiot umowy opisany w załącznikach do niej, lub </w:t>
      </w:r>
      <w:r w:rsidRPr="001F7079">
        <w:rPr>
          <w:rFonts w:ascii="Cambria" w:hAnsi="Cambria" w:cs="Courier New"/>
          <w:sz w:val="22"/>
          <w:szCs w:val="22"/>
          <w:lang w:eastAsia="zh-CN"/>
        </w:rPr>
        <w:t>jeżeli Zamawiający wypłaci Wykonawcy</w:t>
      </w:r>
      <w:r>
        <w:rPr>
          <w:rFonts w:ascii="Cambria" w:hAnsi="Cambria" w:cs="Courier New"/>
          <w:sz w:val="22"/>
          <w:szCs w:val="22"/>
          <w:lang w:eastAsia="zh-CN"/>
        </w:rPr>
        <w:t xml:space="preserve"> z tytułu realizacji </w:t>
      </w:r>
      <w:r w:rsidRPr="001F7079">
        <w:rPr>
          <w:rFonts w:ascii="Cambria" w:hAnsi="Cambria" w:cs="Courier New"/>
          <w:sz w:val="22"/>
          <w:szCs w:val="22"/>
          <w:lang w:eastAsia="zh-CN"/>
        </w:rPr>
        <w:t>umowy kwotę opisaną w §5 ust. 1 wzoru umowy. Umowa w takiej sytuacji wygasa - w zależności od zaistniałej sytuacji - z chwilą   wyczerpania ilości lub dokonania zapłaty tej kwoty.</w:t>
      </w:r>
      <w:r w:rsidRPr="00D22348">
        <w:rPr>
          <w:rFonts w:ascii="Cambria" w:hAnsi="Cambria" w:cs="Courier New"/>
          <w:sz w:val="22"/>
          <w:szCs w:val="22"/>
          <w:lang w:eastAsia="zh-CN"/>
        </w:rPr>
        <w:t xml:space="preserve"> </w:t>
      </w:r>
      <w:r>
        <w:rPr>
          <w:rFonts w:ascii="Cambria" w:hAnsi="Cambria"/>
          <w:b/>
          <w:sz w:val="22"/>
        </w:rPr>
        <w:t>___________________________________________________________________________________________________________________</w:t>
      </w:r>
    </w:p>
    <w:p w:rsidR="00ED765A" w:rsidRPr="00986F37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b/>
          <w:i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b/>
          <w:i/>
          <w:szCs w:val="22"/>
        </w:rPr>
      </w:pPr>
    </w:p>
    <w:p w:rsidR="00ED765A" w:rsidRPr="00DC1035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1E2D77">
        <w:rPr>
          <w:rFonts w:ascii="Cambria" w:hAnsi="Cambria"/>
          <w:b/>
          <w:i/>
          <w:szCs w:val="22"/>
        </w:rPr>
        <w:t xml:space="preserve">Część nr </w:t>
      </w:r>
      <w:r>
        <w:rPr>
          <w:rFonts w:ascii="Cambria" w:hAnsi="Cambria"/>
          <w:b/>
          <w:i/>
          <w:szCs w:val="22"/>
        </w:rPr>
        <w:t>2</w:t>
      </w:r>
      <w:r w:rsidRPr="001E2D77">
        <w:rPr>
          <w:rFonts w:ascii="Cambria" w:hAnsi="Cambria"/>
          <w:b/>
          <w:i/>
          <w:szCs w:val="22"/>
        </w:rPr>
        <w:t xml:space="preserve"> – </w:t>
      </w:r>
      <w:r>
        <w:rPr>
          <w:rFonts w:ascii="Cambria" w:hAnsi="Cambria"/>
          <w:b/>
          <w:sz w:val="22"/>
          <w:szCs w:val="22"/>
        </w:rPr>
        <w:t>Sukcesywne dostawy akcesoriów</w:t>
      </w:r>
      <w:r w:rsidRPr="00B82239">
        <w:rPr>
          <w:rFonts w:ascii="Cambria" w:hAnsi="Cambria"/>
          <w:b/>
        </w:rPr>
        <w:t>*</w:t>
      </w:r>
    </w:p>
    <w:p w:rsidR="00ED765A" w:rsidRPr="00986F37" w:rsidRDefault="00ED765A" w:rsidP="00ED765A">
      <w:pPr>
        <w:rPr>
          <w:rFonts w:ascii="Cambria" w:hAnsi="Cambria"/>
          <w:sz w:val="16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>
        <w:rPr>
          <w:rFonts w:ascii="Cambria" w:hAnsi="Cambria"/>
          <w:b/>
          <w:sz w:val="32"/>
          <w:szCs w:val="22"/>
        </w:rPr>
        <w:t xml:space="preserve">* </w:t>
      </w:r>
      <w:r w:rsidRPr="000763E6">
        <w:rPr>
          <w:rFonts w:ascii="Cambria" w:hAnsi="Cambria"/>
          <w:b/>
          <w:sz w:val="20"/>
          <w:szCs w:val="22"/>
        </w:rPr>
        <w:t>(należy przenieść z załącznika nr 1</w:t>
      </w:r>
      <w:r>
        <w:rPr>
          <w:rFonts w:ascii="Cambria" w:hAnsi="Cambria"/>
          <w:b/>
          <w:sz w:val="20"/>
          <w:szCs w:val="22"/>
        </w:rPr>
        <w:t>E</w:t>
      </w:r>
      <w:r w:rsidRPr="000763E6">
        <w:rPr>
          <w:rFonts w:ascii="Cambria" w:hAnsi="Cambria"/>
          <w:b/>
          <w:sz w:val="20"/>
          <w:szCs w:val="22"/>
        </w:rPr>
        <w:t>)</w:t>
      </w:r>
    </w:p>
    <w:p w:rsidR="00ED765A" w:rsidRPr="00986F37" w:rsidRDefault="00ED765A" w:rsidP="00ED765A">
      <w:pPr>
        <w:rPr>
          <w:rFonts w:ascii="Cambria" w:hAnsi="Cambria"/>
          <w:sz w:val="16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ED765A" w:rsidRDefault="00ED765A" w:rsidP="00ED765A">
      <w:pPr>
        <w:jc w:val="both"/>
        <w:rPr>
          <w:rFonts w:ascii="Cambria" w:hAnsi="Cambria"/>
          <w:sz w:val="22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</w:t>
      </w:r>
      <w:r w:rsidRPr="00A81F33">
        <w:rPr>
          <w:rFonts w:ascii="Cambria" w:hAnsi="Cambria"/>
          <w:sz w:val="22"/>
          <w:szCs w:val="22"/>
        </w:rPr>
        <w:t>PLN</w:t>
      </w:r>
      <w:r>
        <w:rPr>
          <w:rFonts w:ascii="Cambria" w:hAnsi="Cambria"/>
          <w:b/>
          <w:sz w:val="32"/>
          <w:szCs w:val="22"/>
        </w:rPr>
        <w:t>*</w:t>
      </w:r>
    </w:p>
    <w:p w:rsidR="00ED765A" w:rsidRPr="00D144A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C80B39" w:rsidRDefault="00ED765A" w:rsidP="00ED765A">
      <w:pPr>
        <w:ind w:right="-29"/>
        <w:jc w:val="both"/>
        <w:rPr>
          <w:rFonts w:ascii="Cambria" w:hAnsi="Cambria"/>
          <w:sz w:val="12"/>
          <w:szCs w:val="22"/>
        </w:rPr>
      </w:pPr>
    </w:p>
    <w:p w:rsidR="00ED765A" w:rsidRPr="00E068CE" w:rsidRDefault="00ED765A" w:rsidP="00ED765A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 - </w:t>
      </w:r>
      <w:r w:rsidRPr="00CE7A2C">
        <w:rPr>
          <w:rFonts w:ascii="Cambria" w:hAnsi="Cambria"/>
          <w:b/>
          <w:sz w:val="22"/>
          <w:szCs w:val="22"/>
        </w:rPr>
        <w:t xml:space="preserve">Wypełnia Wykonawca </w:t>
      </w:r>
    </w:p>
    <w:p w:rsidR="00ED765A" w:rsidRPr="00DA2449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EE13B9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 w:rsidRPr="00EE13B9">
        <w:rPr>
          <w:rFonts w:ascii="Cambria" w:hAnsi="Cambria"/>
          <w:b/>
          <w:sz w:val="22"/>
          <w:szCs w:val="22"/>
          <w:vertAlign w:val="superscript"/>
        </w:rPr>
        <w:t xml:space="preserve">1 </w:t>
      </w:r>
      <w:r w:rsidRPr="00EE13B9">
        <w:rPr>
          <w:rFonts w:ascii="Cambria" w:hAnsi="Cambria"/>
          <w:b/>
          <w:sz w:val="22"/>
          <w:szCs w:val="22"/>
        </w:rPr>
        <w:t>– należy wpisać cenę części, której dotyczy oferta</w:t>
      </w:r>
    </w:p>
    <w:p w:rsidR="00ED765A" w:rsidRPr="00DA2449" w:rsidRDefault="00ED765A" w:rsidP="00ED765A">
      <w:pPr>
        <w:rPr>
          <w:rFonts w:ascii="Cambria" w:hAnsi="Cambria"/>
          <w:sz w:val="16"/>
          <w:szCs w:val="22"/>
        </w:rPr>
      </w:pPr>
    </w:p>
    <w:p w:rsidR="00ED765A" w:rsidRPr="00B717FC" w:rsidRDefault="00ED765A" w:rsidP="00ED765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GWARANCJA (</w:t>
      </w:r>
      <w:r w:rsidRPr="005F1F7A">
        <w:rPr>
          <w:rFonts w:ascii="Cambria" w:hAnsi="Cambria"/>
          <w:b/>
          <w:i/>
          <w:sz w:val="22"/>
          <w:szCs w:val="22"/>
        </w:rPr>
        <w:t xml:space="preserve">dotyczy </w:t>
      </w:r>
      <w:r>
        <w:rPr>
          <w:rFonts w:ascii="Cambria" w:hAnsi="Cambria"/>
          <w:b/>
          <w:i/>
          <w:sz w:val="22"/>
          <w:szCs w:val="22"/>
        </w:rPr>
        <w:t>C</w:t>
      </w:r>
      <w:r w:rsidRPr="005F1F7A">
        <w:rPr>
          <w:rFonts w:ascii="Cambria" w:hAnsi="Cambria"/>
          <w:b/>
          <w:i/>
          <w:sz w:val="22"/>
          <w:szCs w:val="22"/>
        </w:rPr>
        <w:t xml:space="preserve">zęści nr </w:t>
      </w:r>
      <w:r>
        <w:rPr>
          <w:rFonts w:ascii="Cambria" w:hAnsi="Cambria"/>
          <w:b/>
          <w:i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>)</w:t>
      </w:r>
      <w:r w:rsidRPr="00453775">
        <w:rPr>
          <w:rFonts w:ascii="Cambria" w:hAnsi="Cambria"/>
          <w:b/>
          <w:sz w:val="22"/>
          <w:szCs w:val="22"/>
        </w:rPr>
        <w:t xml:space="preserve"> </w:t>
      </w:r>
    </w:p>
    <w:p w:rsidR="00ED765A" w:rsidRPr="00FC21A9" w:rsidRDefault="00ED765A" w:rsidP="00ED765A">
      <w:pPr>
        <w:rPr>
          <w:rFonts w:ascii="Cambria" w:hAnsi="Cambria"/>
          <w:sz w:val="16"/>
          <w:szCs w:val="22"/>
        </w:rPr>
      </w:pPr>
    </w:p>
    <w:p w:rsidR="00ED765A" w:rsidRPr="001F719B" w:rsidRDefault="00ED765A" w:rsidP="00ED765A">
      <w:pPr>
        <w:rPr>
          <w:rFonts w:ascii="Cambria" w:hAnsi="Cambria"/>
          <w:b/>
          <w:color w:val="000000"/>
          <w:sz w:val="22"/>
          <w:szCs w:val="22"/>
        </w:rPr>
      </w:pPr>
      <w:r w:rsidRPr="00DA453A">
        <w:rPr>
          <w:rFonts w:ascii="Cambria" w:hAnsi="Cambria"/>
          <w:b/>
          <w:color w:val="000000"/>
          <w:sz w:val="22"/>
          <w:szCs w:val="22"/>
        </w:rPr>
        <w:t xml:space="preserve">Oferujemy 12 miesięczną gwarancję na dostarczany asortyment wymieniony w pozycji nr </w:t>
      </w:r>
      <w:r>
        <w:rPr>
          <w:rFonts w:ascii="Cambria" w:hAnsi="Cambria"/>
          <w:b/>
          <w:color w:val="000000"/>
          <w:sz w:val="22"/>
          <w:szCs w:val="22"/>
        </w:rPr>
        <w:t>1-25, 37-59 oraz o</w:t>
      </w:r>
      <w:r w:rsidRPr="00DA453A">
        <w:rPr>
          <w:rFonts w:ascii="Cambria" w:hAnsi="Cambria"/>
          <w:b/>
          <w:color w:val="000000"/>
          <w:sz w:val="22"/>
          <w:szCs w:val="22"/>
        </w:rPr>
        <w:t xml:space="preserve">ferujemy </w:t>
      </w:r>
      <w:bookmarkStart w:id="0" w:name="_GoBack"/>
      <w:bookmarkEnd w:id="0"/>
      <w:r>
        <w:rPr>
          <w:rFonts w:ascii="Cambria" w:hAnsi="Cambria"/>
          <w:b/>
          <w:color w:val="000000"/>
          <w:sz w:val="22"/>
          <w:szCs w:val="22"/>
        </w:rPr>
        <w:t>24</w:t>
      </w:r>
      <w:r w:rsidRPr="00DA453A">
        <w:rPr>
          <w:rFonts w:ascii="Cambria" w:hAnsi="Cambria"/>
          <w:b/>
          <w:color w:val="000000"/>
          <w:sz w:val="22"/>
          <w:szCs w:val="22"/>
        </w:rPr>
        <w:t xml:space="preserve"> miesięczną gwarancję na dostarczany asortyment wymieniony w pozycji nr</w:t>
      </w:r>
      <w:r>
        <w:rPr>
          <w:rFonts w:ascii="Cambria" w:hAnsi="Cambria"/>
          <w:b/>
          <w:color w:val="000000"/>
          <w:sz w:val="22"/>
          <w:szCs w:val="22"/>
        </w:rPr>
        <w:t xml:space="preserve"> 26-35, </w:t>
      </w:r>
      <w:r w:rsidRPr="009566AF">
        <w:rPr>
          <w:rFonts w:ascii="Cambria" w:hAnsi="Cambria"/>
          <w:b/>
          <w:color w:val="000000"/>
          <w:sz w:val="22"/>
          <w:szCs w:val="22"/>
        </w:rPr>
        <w:t xml:space="preserve">tabeli </w:t>
      </w:r>
      <w:r>
        <w:rPr>
          <w:rFonts w:ascii="Cambria" w:hAnsi="Cambria"/>
          <w:b/>
          <w:color w:val="000000"/>
          <w:sz w:val="22"/>
          <w:szCs w:val="22"/>
        </w:rPr>
        <w:t>w załączniku nr 1B</w:t>
      </w:r>
      <w:r w:rsidRPr="009566AF">
        <w:rPr>
          <w:rFonts w:ascii="Cambria" w:hAnsi="Cambria"/>
          <w:b/>
          <w:color w:val="000000"/>
          <w:sz w:val="22"/>
          <w:szCs w:val="22"/>
        </w:rPr>
        <w:t>, jednakże nie krócej niż gwarancja producenta wyrobu. Termin gwarancji liczony będzie od dnia dostarczenia asortymentu.</w:t>
      </w:r>
    </w:p>
    <w:p w:rsidR="00ED765A" w:rsidRPr="005150E9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694192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 w:rsidRPr="00AA04F6">
        <w:rPr>
          <w:rFonts w:ascii="Cambria" w:hAnsi="Cambria"/>
          <w:b/>
          <w:sz w:val="22"/>
          <w:szCs w:val="22"/>
        </w:rPr>
        <w:t>Termin realizacji za</w:t>
      </w:r>
      <w:r>
        <w:rPr>
          <w:rFonts w:ascii="Cambria" w:hAnsi="Cambria"/>
          <w:b/>
          <w:sz w:val="22"/>
          <w:szCs w:val="22"/>
        </w:rPr>
        <w:t>mówienia:</w:t>
      </w:r>
    </w:p>
    <w:p w:rsidR="00ED765A" w:rsidRDefault="00ED765A" w:rsidP="00ED765A">
      <w:pPr>
        <w:rPr>
          <w:rFonts w:ascii="Cambria" w:hAnsi="Cambria"/>
          <w:sz w:val="16"/>
          <w:szCs w:val="22"/>
        </w:rPr>
      </w:pPr>
      <w:r w:rsidRPr="001F7079">
        <w:rPr>
          <w:rFonts w:ascii="Cambria" w:hAnsi="Cambria"/>
          <w:sz w:val="22"/>
          <w:szCs w:val="22"/>
        </w:rPr>
        <w:t xml:space="preserve">Termin wykonania zamówienia: </w:t>
      </w:r>
      <w:r w:rsidRPr="001F7079">
        <w:rPr>
          <w:rFonts w:ascii="Cambria" w:hAnsi="Cambria"/>
          <w:b/>
          <w:sz w:val="22"/>
          <w:szCs w:val="22"/>
        </w:rPr>
        <w:t>6 miesięcy</w:t>
      </w:r>
      <w:r w:rsidRPr="001F7079">
        <w:rPr>
          <w:rFonts w:ascii="Cambria" w:hAnsi="Cambria"/>
          <w:sz w:val="22"/>
          <w:szCs w:val="22"/>
        </w:rPr>
        <w:t xml:space="preserve"> lub do wyczerpania określonego w przedmiocie zamówienia asortymentu.  </w:t>
      </w:r>
      <w:r w:rsidRPr="001F7079">
        <w:rPr>
          <w:rFonts w:ascii="Cambria" w:hAnsi="Cambria" w:cs="Courier New"/>
          <w:bCs/>
          <w:sz w:val="22"/>
          <w:szCs w:val="22"/>
          <w:lang w:eastAsia="zh-CN"/>
        </w:rPr>
        <w:t xml:space="preserve">Umowa wygasa przed terminem opisanym w zdaniu poprzedzającym, jeżeli zrealizowane przez Wykonawcę zamówienia jednostkowe Zamawiającego, wyczerpią co do ilości i rodzaju przedmiot umowy opisany w załącznikach do niej, lub </w:t>
      </w:r>
      <w:r w:rsidRPr="001F7079">
        <w:rPr>
          <w:rFonts w:ascii="Cambria" w:hAnsi="Cambria" w:cs="Courier New"/>
          <w:sz w:val="22"/>
          <w:szCs w:val="22"/>
          <w:lang w:eastAsia="zh-CN"/>
        </w:rPr>
        <w:t>jeżeli Zamawiający wypłaci Wykonawcy</w:t>
      </w:r>
      <w:r>
        <w:rPr>
          <w:rFonts w:ascii="Cambria" w:hAnsi="Cambria" w:cs="Courier New"/>
          <w:sz w:val="22"/>
          <w:szCs w:val="22"/>
          <w:lang w:eastAsia="zh-CN"/>
        </w:rPr>
        <w:t xml:space="preserve"> z tytułu realizacji </w:t>
      </w:r>
      <w:r w:rsidRPr="001F7079">
        <w:rPr>
          <w:rFonts w:ascii="Cambria" w:hAnsi="Cambria" w:cs="Courier New"/>
          <w:sz w:val="22"/>
          <w:szCs w:val="22"/>
          <w:lang w:eastAsia="zh-CN"/>
        </w:rPr>
        <w:t xml:space="preserve">umowy kwotę opisaną w §5 ust. 1 wzoru umowy. Umowa w takiej </w:t>
      </w:r>
      <w:r w:rsidRPr="001F7079">
        <w:rPr>
          <w:rFonts w:ascii="Cambria" w:hAnsi="Cambria" w:cs="Courier New"/>
          <w:sz w:val="22"/>
          <w:szCs w:val="22"/>
          <w:lang w:eastAsia="zh-CN"/>
        </w:rPr>
        <w:lastRenderedPageBreak/>
        <w:t>sytuacji wygasa - w zależności od zaistniałej sytuacji - z chwilą  wyczerpania ilości lub dokonania zapłaty tej kwoty.</w:t>
      </w:r>
    </w:p>
    <w:p w:rsidR="00ED765A" w:rsidRDefault="00ED765A" w:rsidP="00ED765A">
      <w:pPr>
        <w:pBdr>
          <w:bottom w:val="single" w:sz="12" w:space="1" w:color="auto"/>
        </w:pBd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pBdr>
          <w:bottom w:val="single" w:sz="12" w:space="1" w:color="auto"/>
        </w:pBdr>
        <w:jc w:val="both"/>
        <w:rPr>
          <w:rFonts w:ascii="Cambria" w:hAnsi="Cambria"/>
          <w:sz w:val="16"/>
          <w:szCs w:val="22"/>
        </w:rPr>
      </w:pPr>
    </w:p>
    <w:p w:rsidR="00ED765A" w:rsidRPr="005150E9" w:rsidRDefault="00ED765A" w:rsidP="00ED765A">
      <w:pPr>
        <w:pBdr>
          <w:bottom w:val="single" w:sz="12" w:space="1" w:color="auto"/>
        </w:pBdr>
        <w:tabs>
          <w:tab w:val="left" w:pos="2340"/>
        </w:tabs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sz w:val="16"/>
          <w:szCs w:val="22"/>
        </w:rPr>
        <w:tab/>
      </w:r>
    </w:p>
    <w:p w:rsidR="00ED765A" w:rsidRDefault="00ED765A" w:rsidP="00ED765A">
      <w:pPr>
        <w:jc w:val="both"/>
        <w:rPr>
          <w:rFonts w:ascii="Cambria" w:hAnsi="Cambria"/>
          <w:b/>
          <w:sz w:val="22"/>
          <w:szCs w:val="22"/>
        </w:rPr>
      </w:pPr>
    </w:p>
    <w:p w:rsidR="00ED765A" w:rsidRPr="00A302A9" w:rsidRDefault="00ED765A" w:rsidP="00ED765A">
      <w:pPr>
        <w:jc w:val="both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Część wspólna dla obu zadań</w:t>
      </w: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986F37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D765A" w:rsidRPr="00FC21A9" w:rsidRDefault="00ED765A" w:rsidP="00ED765A">
      <w:pPr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D765A" w:rsidRDefault="00ED765A" w:rsidP="00ED765A">
      <w:pPr>
        <w:jc w:val="both"/>
        <w:rPr>
          <w:rFonts w:ascii="Cambria" w:hAnsi="Cambria"/>
          <w:b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ED765A" w:rsidRPr="00752356" w:rsidRDefault="00ED765A" w:rsidP="00ED765A">
      <w:pPr>
        <w:rPr>
          <w:rFonts w:ascii="Cambria" w:hAnsi="Cambria"/>
          <w:b/>
          <w:sz w:val="16"/>
          <w:szCs w:val="22"/>
        </w:rPr>
      </w:pPr>
    </w:p>
    <w:p w:rsidR="00ED765A" w:rsidRPr="00DD1BF0" w:rsidRDefault="00ED765A" w:rsidP="00ED765A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ED765A" w:rsidRPr="003E0C0B" w:rsidRDefault="00ED765A" w:rsidP="00ED765A">
      <w:pPr>
        <w:rPr>
          <w:rFonts w:ascii="Cambria" w:hAnsi="Cambria"/>
          <w:sz w:val="1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ED765A" w:rsidRPr="00471C80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ED765A" w:rsidRPr="00EA1CEE" w:rsidRDefault="00ED765A" w:rsidP="00314BE9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ED765A" w:rsidRDefault="00ED765A" w:rsidP="00ED765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ED765A" w:rsidRPr="0050239A" w:rsidRDefault="00ED765A" w:rsidP="00ED765A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ED765A" w:rsidRDefault="00ED765A" w:rsidP="00ED765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ED765A" w:rsidRPr="0050239A" w:rsidRDefault="00ED765A" w:rsidP="00ED765A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ED765A" w:rsidRDefault="00ED765A" w:rsidP="00ED765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ED765A" w:rsidRPr="0050239A" w:rsidRDefault="00ED765A" w:rsidP="00ED765A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ED765A" w:rsidRPr="00471C80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072BE4" w:rsidRDefault="00ED765A" w:rsidP="00ED765A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ED765A" w:rsidRPr="00072BE4" w:rsidRDefault="00ED765A" w:rsidP="00ED765A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D765A" w:rsidRPr="00072BE4" w:rsidRDefault="00ED765A" w:rsidP="00ED765A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ED765A" w:rsidRPr="00072BE4" w:rsidRDefault="00ED765A" w:rsidP="00ED765A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ED765A" w:rsidRPr="00A53635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Default="00ED765A" w:rsidP="00ED765A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do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ED765A" w:rsidRDefault="00ED765A" w:rsidP="00ED765A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ED765A" w:rsidRDefault="00ED765A" w:rsidP="00ED765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ED765A" w:rsidRDefault="00ED765A" w:rsidP="00ED765A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ED765A" w:rsidRPr="003D44A0" w:rsidRDefault="00ED765A" w:rsidP="00ED765A">
      <w:pPr>
        <w:jc w:val="both"/>
        <w:rPr>
          <w:rFonts w:ascii="Cambria" w:hAnsi="Cambria"/>
          <w:sz w:val="16"/>
          <w:szCs w:val="16"/>
        </w:rPr>
      </w:pPr>
    </w:p>
    <w:p w:rsidR="00ED765A" w:rsidRPr="00E76853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ED765A" w:rsidRPr="00E76853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b/>
          <w:sz w:val="22"/>
          <w:szCs w:val="22"/>
        </w:rPr>
        <w:t>Oświadczamy</w:t>
      </w:r>
      <w:r w:rsidRPr="00E76853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E76853">
        <w:rPr>
          <w:rFonts w:ascii="Cambria" w:hAnsi="Cambria"/>
          <w:b/>
          <w:sz w:val="22"/>
          <w:szCs w:val="22"/>
        </w:rPr>
        <w:t>przepisów dotyczących ochrony danych osobowych</w:t>
      </w:r>
      <w:r w:rsidRPr="00E76853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ED765A" w:rsidRPr="00E76853" w:rsidRDefault="00ED765A" w:rsidP="00ED765A">
      <w:pPr>
        <w:jc w:val="both"/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ED765A" w:rsidRPr="0011371C" w:rsidRDefault="00ED765A" w:rsidP="00ED765A">
      <w:pPr>
        <w:jc w:val="both"/>
        <w:rPr>
          <w:rFonts w:ascii="Cambria" w:hAnsi="Cambria"/>
          <w:sz w:val="16"/>
          <w:szCs w:val="22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ED765A" w:rsidRPr="00E76853" w:rsidRDefault="00ED765A" w:rsidP="00ED765A">
      <w:pPr>
        <w:rPr>
          <w:rFonts w:ascii="Cambria" w:hAnsi="Cambria"/>
          <w:sz w:val="22"/>
          <w:szCs w:val="22"/>
        </w:rPr>
      </w:pPr>
      <w:r w:rsidRPr="00E76853">
        <w:rPr>
          <w:rFonts w:ascii="Cambria" w:hAnsi="Cambria"/>
          <w:sz w:val="22"/>
          <w:szCs w:val="22"/>
        </w:rPr>
        <w:t>Nie zamierzamy/zamierzamy</w:t>
      </w:r>
      <w:r w:rsidRPr="00E76853">
        <w:rPr>
          <w:rFonts w:ascii="Cambria" w:hAnsi="Cambria"/>
          <w:b/>
          <w:bCs/>
          <w:sz w:val="22"/>
          <w:szCs w:val="22"/>
        </w:rPr>
        <w:t>***</w:t>
      </w:r>
      <w:r w:rsidRPr="00E7685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ED765A" w:rsidRPr="00E76853" w:rsidRDefault="00ED765A" w:rsidP="00ED765A">
      <w:pPr>
        <w:rPr>
          <w:rFonts w:ascii="Cambria" w:hAnsi="Cambria"/>
          <w:sz w:val="14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ED765A" w:rsidRPr="00E76853" w:rsidTr="00065BE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65A" w:rsidRPr="00E76853" w:rsidRDefault="00ED765A" w:rsidP="00065BE5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E76853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65A" w:rsidRPr="00E76853" w:rsidRDefault="00ED765A" w:rsidP="00065BE5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E76853">
              <w:rPr>
                <w:rFonts w:ascii="Cambria" w:hAnsi="Cambria"/>
                <w:sz w:val="22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E76853">
              <w:rPr>
                <w:rFonts w:ascii="Cambria" w:hAnsi="Cambria"/>
                <w:b/>
                <w:sz w:val="22"/>
                <w:szCs w:val="22"/>
              </w:rPr>
              <w:t>**</w:t>
            </w:r>
          </w:p>
        </w:tc>
      </w:tr>
      <w:tr w:rsidR="00ED765A" w:rsidRPr="00A64824" w:rsidTr="00065BE5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765A" w:rsidRPr="00A64824" w:rsidRDefault="00ED765A" w:rsidP="00065BE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65A" w:rsidRPr="00BD2E0C" w:rsidRDefault="00ED765A" w:rsidP="00065BE5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ED765A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3336D6" w:rsidRDefault="00ED765A" w:rsidP="00ED765A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ED765A" w:rsidRPr="004653CC" w:rsidRDefault="00ED765A" w:rsidP="00ED765A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ED765A" w:rsidRPr="00233666" w:rsidRDefault="00ED765A" w:rsidP="00ED765A">
      <w:pPr>
        <w:jc w:val="both"/>
        <w:rPr>
          <w:rFonts w:ascii="Cambria" w:hAnsi="Cambria"/>
          <w:sz w:val="16"/>
          <w:szCs w:val="22"/>
        </w:rPr>
      </w:pPr>
    </w:p>
    <w:p w:rsidR="00ED765A" w:rsidRPr="001738C3" w:rsidRDefault="00ED765A" w:rsidP="00ED765A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1738C3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ED765A" w:rsidRPr="001738C3" w:rsidRDefault="00ED765A" w:rsidP="00ED765A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1738C3">
        <w:rPr>
          <w:rFonts w:ascii="Cambria" w:hAnsi="Cambria"/>
          <w:sz w:val="22"/>
          <w:szCs w:val="20"/>
          <w:lang w:eastAsia="pl-PL"/>
        </w:rPr>
        <w:t>/</w:t>
      </w:r>
      <w:r w:rsidRPr="001738C3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1738C3">
        <w:rPr>
          <w:rFonts w:ascii="Cambria" w:hAnsi="Cambria"/>
          <w:b/>
          <w:sz w:val="22"/>
          <w:szCs w:val="22"/>
          <w:lang w:eastAsia="pl-PL"/>
        </w:rPr>
        <w:t>*</w:t>
      </w:r>
      <w:r w:rsidRPr="001738C3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ED765A" w:rsidRPr="001738C3" w:rsidRDefault="00ED765A" w:rsidP="00ED765A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ED765A" w:rsidRPr="001738C3" w:rsidTr="00065BE5">
        <w:tc>
          <w:tcPr>
            <w:tcW w:w="823" w:type="dxa"/>
            <w:vMerge w:val="restart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ED765A" w:rsidRPr="001738C3" w:rsidTr="00065BE5">
        <w:tc>
          <w:tcPr>
            <w:tcW w:w="823" w:type="dxa"/>
            <w:vMerge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ED765A" w:rsidRPr="001738C3" w:rsidTr="00065BE5">
        <w:tc>
          <w:tcPr>
            <w:tcW w:w="823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ED765A" w:rsidRPr="001738C3" w:rsidTr="00065BE5">
        <w:tc>
          <w:tcPr>
            <w:tcW w:w="823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ED765A" w:rsidRPr="001738C3" w:rsidRDefault="00ED765A" w:rsidP="00065BE5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ED765A" w:rsidRPr="001738C3" w:rsidRDefault="00ED765A" w:rsidP="00ED765A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ED765A" w:rsidRPr="001738C3" w:rsidRDefault="00ED765A" w:rsidP="00ED765A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1738C3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</w:t>
      </w:r>
      <w:r>
        <w:rPr>
          <w:rFonts w:ascii="Cambria" w:hAnsi="Cambria"/>
          <w:sz w:val="22"/>
          <w:szCs w:val="20"/>
          <w:lang w:eastAsia="pl-PL"/>
        </w:rPr>
        <w:t> </w:t>
      </w:r>
      <w:r w:rsidRPr="001738C3">
        <w:rPr>
          <w:rFonts w:ascii="Cambria" w:hAnsi="Cambria"/>
          <w:sz w:val="22"/>
          <w:szCs w:val="20"/>
          <w:lang w:eastAsia="pl-PL"/>
        </w:rPr>
        <w:t>j. Dz.U.20</w:t>
      </w:r>
      <w:r>
        <w:rPr>
          <w:rFonts w:ascii="Cambria" w:hAnsi="Cambria"/>
          <w:sz w:val="22"/>
          <w:szCs w:val="20"/>
          <w:lang w:eastAsia="pl-PL"/>
        </w:rPr>
        <w:t>22</w:t>
      </w:r>
      <w:r w:rsidRPr="001738C3">
        <w:rPr>
          <w:rFonts w:ascii="Cambria" w:hAnsi="Cambria"/>
          <w:sz w:val="22"/>
          <w:szCs w:val="20"/>
          <w:lang w:eastAsia="pl-PL"/>
        </w:rPr>
        <w:t>.</w:t>
      </w:r>
      <w:r>
        <w:rPr>
          <w:rFonts w:ascii="Cambria" w:hAnsi="Cambria"/>
          <w:sz w:val="22"/>
          <w:szCs w:val="20"/>
          <w:lang w:eastAsia="pl-PL"/>
        </w:rPr>
        <w:t>1710</w:t>
      </w:r>
      <w:r w:rsidRPr="001738C3">
        <w:rPr>
          <w:rFonts w:ascii="Cambria" w:hAnsi="Cambria"/>
          <w:sz w:val="22"/>
          <w:szCs w:val="20"/>
          <w:lang w:eastAsia="pl-PL"/>
        </w:rPr>
        <w:t xml:space="preserve"> z późn. zm.): </w:t>
      </w:r>
      <w:r w:rsidRPr="001738C3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1738C3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1738C3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1738C3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1738C3">
        <w:rPr>
          <w:rFonts w:ascii="Cambria" w:hAnsi="Cambria"/>
          <w:b/>
          <w:sz w:val="22"/>
          <w:szCs w:val="20"/>
          <w:lang w:eastAsia="pl-PL"/>
        </w:rPr>
        <w:t>zastrzegł,</w:t>
      </w:r>
      <w:r w:rsidRPr="001738C3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1738C3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1738C3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ED765A" w:rsidRPr="00471C80" w:rsidRDefault="00ED765A" w:rsidP="00ED765A">
      <w:pPr>
        <w:rPr>
          <w:rFonts w:ascii="Cambria" w:hAnsi="Cambria"/>
          <w:sz w:val="20"/>
          <w:szCs w:val="20"/>
        </w:rPr>
      </w:pPr>
    </w:p>
    <w:p w:rsidR="00ED765A" w:rsidRPr="00FB31EC" w:rsidRDefault="00ED765A" w:rsidP="00ED765A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ED765A" w:rsidRPr="00FB31EC" w:rsidRDefault="00ED765A" w:rsidP="00ED765A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ED765A" w:rsidRDefault="00ED765A" w:rsidP="00ED765A">
      <w:pPr>
        <w:rPr>
          <w:rFonts w:ascii="Cambria" w:hAnsi="Cambria"/>
          <w:sz w:val="12"/>
          <w:szCs w:val="16"/>
        </w:rPr>
      </w:pPr>
    </w:p>
    <w:p w:rsidR="00ED765A" w:rsidRPr="008123DE" w:rsidRDefault="00ED765A" w:rsidP="00ED765A">
      <w:pPr>
        <w:rPr>
          <w:rFonts w:ascii="Cambria" w:hAnsi="Cambria"/>
          <w:sz w:val="12"/>
          <w:szCs w:val="16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ED765A" w:rsidRDefault="00ED765A" w:rsidP="00ED765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ED765A" w:rsidRDefault="00ED765A" w:rsidP="00ED765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ED765A" w:rsidRDefault="00ED765A" w:rsidP="00ED765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ED765A" w:rsidRDefault="00ED765A" w:rsidP="00ED765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57389D" w:rsidRPr="00637B5F" w:rsidRDefault="0057389D" w:rsidP="0057389D">
      <w:pPr>
        <w:jc w:val="right"/>
        <w:rPr>
          <w:rFonts w:ascii="Cambria" w:hAnsi="Cambria"/>
          <w:b/>
          <w:i/>
          <w:sz w:val="22"/>
          <w:szCs w:val="22"/>
        </w:rPr>
      </w:pPr>
      <w:r w:rsidRPr="001C4431">
        <w:rPr>
          <w:rFonts w:ascii="Cambria" w:hAnsi="Cambria"/>
          <w:b/>
          <w:i/>
          <w:sz w:val="22"/>
          <w:szCs w:val="22"/>
        </w:rPr>
        <w:t>Załącznik nr 1D</w:t>
      </w:r>
    </w:p>
    <w:p w:rsidR="0057389D" w:rsidRDefault="0057389D" w:rsidP="0057389D">
      <w:pPr>
        <w:jc w:val="right"/>
        <w:rPr>
          <w:rFonts w:ascii="Cambria" w:hAnsi="Cambria"/>
          <w:sz w:val="22"/>
          <w:szCs w:val="22"/>
        </w:rPr>
      </w:pPr>
    </w:p>
    <w:p w:rsidR="0057389D" w:rsidRDefault="0057389D" w:rsidP="0057389D">
      <w:pPr>
        <w:jc w:val="right"/>
        <w:rPr>
          <w:rFonts w:ascii="Cambria" w:hAnsi="Cambria"/>
          <w:sz w:val="22"/>
          <w:szCs w:val="22"/>
        </w:rPr>
      </w:pPr>
    </w:p>
    <w:p w:rsidR="0057389D" w:rsidRDefault="0057389D" w:rsidP="0057389D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Formularz cenowy – część I</w:t>
      </w:r>
    </w:p>
    <w:p w:rsidR="0057389D" w:rsidRDefault="0057389D" w:rsidP="0057389D">
      <w:pPr>
        <w:jc w:val="center"/>
        <w:rPr>
          <w:rFonts w:ascii="Cambria" w:hAnsi="Cambria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993"/>
        <w:gridCol w:w="1275"/>
        <w:gridCol w:w="1418"/>
        <w:gridCol w:w="1843"/>
      </w:tblGrid>
      <w:tr w:rsidR="0057389D" w:rsidRPr="00361616" w:rsidTr="00F64FBC">
        <w:trPr>
          <w:trHeight w:val="6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Wartość netto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kol. 3*kol. 5</w:t>
            </w:r>
          </w:p>
        </w:tc>
      </w:tr>
      <w:tr w:rsidR="0057389D" w:rsidRPr="00361616" w:rsidTr="00F64FBC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Koszula flanelowa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409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Koszulka T-shirt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104094" w:rsidRDefault="0057389D" w:rsidP="00F64FBC">
            <w:pPr>
              <w:rPr>
                <w:rFonts w:ascii="Cambria" w:hAnsi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8E0458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Ubranie robocze typ szwedzki bluza + spodnie ogrodniczki</w:t>
            </w:r>
            <w:r w:rsidRPr="00C45A84">
              <w:rPr>
                <w:rFonts w:ascii="Cambria" w:hAnsi="Cambria"/>
                <w:sz w:val="20"/>
                <w:szCs w:val="22"/>
              </w:rPr>
              <w:t xml:space="preserve">, </w:t>
            </w:r>
            <w:r w:rsidRPr="00C45A84">
              <w:rPr>
                <w:rFonts w:ascii="Cambria" w:hAnsi="Cambria"/>
                <w:bCs/>
                <w:sz w:val="20"/>
                <w:szCs w:val="22"/>
              </w:rPr>
              <w:t>oznaczone nazwiskiem i imieniem pracownika, z  taśmam</w:t>
            </w:r>
            <w:r>
              <w:rPr>
                <w:rFonts w:ascii="Cambria" w:hAnsi="Cambria"/>
                <w:bCs/>
                <w:sz w:val="20"/>
                <w:szCs w:val="22"/>
              </w:rPr>
              <w:t xml:space="preserve">i ostrzegawczymi i logo firmy.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 xml:space="preserve">Ubranie ochronne typ szwedzki bluza + spodnie ogrodniczki, oznaczone nazwiskiem i imieniem pracownika z  taśmami ostrzegawczymi i logo firmy, </w:t>
            </w:r>
            <w:r w:rsidRPr="00C45A84">
              <w:rPr>
                <w:rFonts w:ascii="Cambria" w:hAnsi="Cambria"/>
                <w:bCs/>
                <w:sz w:val="20"/>
                <w:szCs w:val="22"/>
                <w:u w:val="single"/>
              </w:rPr>
              <w:t>odzież antyelektrostatyczna</w:t>
            </w:r>
            <w:r w:rsidRPr="00C45A84">
              <w:rPr>
                <w:rFonts w:ascii="Cambria" w:hAnsi="Cambria"/>
                <w:bCs/>
                <w:sz w:val="20"/>
                <w:szCs w:val="22"/>
              </w:rPr>
              <w:t>,</w:t>
            </w:r>
          </w:p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>
              <w:rPr>
                <w:rFonts w:ascii="Cambria" w:hAnsi="Cambria"/>
                <w:bCs/>
                <w:sz w:val="20"/>
                <w:szCs w:val="22"/>
              </w:rPr>
              <w:t xml:space="preserve">dla elektryków.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Kurtka ciepła robocza oznaczona nazwiskiem i imieniem pracownika, z taśmami odblaskowymi</w:t>
            </w:r>
          </w:p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>
              <w:rPr>
                <w:rFonts w:ascii="Cambria" w:hAnsi="Cambria"/>
                <w:bCs/>
                <w:sz w:val="20"/>
                <w:szCs w:val="22"/>
              </w:rPr>
              <w:t>i z logo firmy.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Kurtka ciepła ochronna</w:t>
            </w:r>
            <w:r>
              <w:rPr>
                <w:rFonts w:ascii="Cambria" w:hAnsi="Cambria"/>
                <w:bCs/>
                <w:sz w:val="20"/>
                <w:szCs w:val="22"/>
              </w:rPr>
              <w:t xml:space="preserve"> </w:t>
            </w:r>
            <w:r w:rsidRPr="00C45A84">
              <w:rPr>
                <w:rFonts w:ascii="Cambria" w:hAnsi="Cambria"/>
                <w:bCs/>
                <w:sz w:val="20"/>
                <w:szCs w:val="22"/>
              </w:rPr>
              <w:t xml:space="preserve">z kapturem i stójką, </w:t>
            </w:r>
            <w:r w:rsidRPr="00C45A84">
              <w:rPr>
                <w:rFonts w:ascii="Cambria" w:hAnsi="Cambria"/>
                <w:bCs/>
                <w:sz w:val="20"/>
                <w:szCs w:val="22"/>
                <w:u w:val="single"/>
              </w:rPr>
              <w:t>antyelektrostatyczna</w:t>
            </w:r>
            <w:r w:rsidRPr="00C45A84">
              <w:rPr>
                <w:rFonts w:ascii="Cambria" w:hAnsi="Cambria"/>
                <w:bCs/>
                <w:sz w:val="20"/>
                <w:szCs w:val="22"/>
              </w:rPr>
              <w:t>, oznaczona nazwiskiem i imieniem praco</w:t>
            </w:r>
            <w:r>
              <w:rPr>
                <w:rFonts w:ascii="Cambria" w:hAnsi="Cambria"/>
                <w:bCs/>
                <w:sz w:val="20"/>
                <w:szCs w:val="22"/>
              </w:rPr>
              <w:t>wnika, z taśmami odblaskowymi i z logo firmy, dla elektryków.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 xml:space="preserve">Ubranie robocze ocieplane, oznaczone nazwiskiem i imieniem pracownika, z taśmami odblaskowymi </w:t>
            </w:r>
            <w:r>
              <w:rPr>
                <w:rFonts w:ascii="Cambria" w:hAnsi="Cambria"/>
                <w:bCs/>
                <w:sz w:val="20"/>
                <w:szCs w:val="22"/>
              </w:rPr>
              <w:t>i z logo firmy.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Ubranie ocieplane ochronne, oznaczone nazwiskiem i imieniem pracownika z taśmami odblaskowymi</w:t>
            </w:r>
          </w:p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z logo firmy,</w:t>
            </w:r>
          </w:p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  <w:u w:val="single"/>
              </w:rPr>
              <w:t>odzież antyelektrostatyczna</w:t>
            </w:r>
            <w:r>
              <w:rPr>
                <w:rFonts w:ascii="Cambria" w:hAnsi="Cambria"/>
                <w:bCs/>
                <w:sz w:val="20"/>
                <w:szCs w:val="22"/>
              </w:rPr>
              <w:t>, dla elektryków.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Kurtka ostrzegawcza ocieplana żółta w II k</w:t>
            </w:r>
            <w:r>
              <w:rPr>
                <w:rFonts w:ascii="Cambria" w:hAnsi="Cambria"/>
                <w:bCs/>
                <w:sz w:val="20"/>
                <w:szCs w:val="22"/>
              </w:rPr>
              <w:t>lasie widzialności, typu parka.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FF22BB" w:rsidRDefault="0057389D" w:rsidP="00F64FBC">
            <w:pPr>
              <w:rPr>
                <w:rFonts w:ascii="Cambria" w:hAnsi="Cambria"/>
                <w:bCs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2"/>
              </w:rPr>
              <w:t>Spodnie robocze</w:t>
            </w:r>
            <w:r w:rsidRPr="00FF22BB">
              <w:rPr>
                <w:rFonts w:ascii="Cambria" w:hAnsi="Cambria"/>
                <w:bCs/>
                <w:color w:val="000000"/>
                <w:sz w:val="20"/>
                <w:szCs w:val="22"/>
              </w:rPr>
              <w:t>, z taśmami odblaskowymi, oznaczone imieniem i nazwiskiem pracownika.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 xml:space="preserve">Spodnie </w:t>
            </w:r>
            <w:r>
              <w:rPr>
                <w:rFonts w:ascii="Cambria" w:hAnsi="Cambria"/>
                <w:bCs/>
                <w:sz w:val="20"/>
                <w:szCs w:val="22"/>
              </w:rPr>
              <w:t>typu cargo</w:t>
            </w:r>
            <w:r w:rsidRPr="00C45A84">
              <w:rPr>
                <w:rFonts w:ascii="Cambria" w:hAnsi="Cambria"/>
                <w:bCs/>
                <w:sz w:val="20"/>
                <w:szCs w:val="22"/>
              </w:rPr>
              <w:t xml:space="preserve"> w kolorze czarnym dla ochrony.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Bluza w kolorze cz</w:t>
            </w:r>
            <w:r>
              <w:rPr>
                <w:rFonts w:ascii="Cambria" w:hAnsi="Cambria"/>
                <w:bCs/>
                <w:sz w:val="20"/>
                <w:szCs w:val="22"/>
              </w:rPr>
              <w:t>arnym dla ochrony.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Kurtka ocieplana czarna typu parka dla ochrony.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5A84" w:rsidRDefault="0057389D" w:rsidP="00F64FBC">
            <w:pPr>
              <w:rPr>
                <w:rFonts w:ascii="Cambria" w:hAnsi="Cambria"/>
                <w:bCs/>
                <w:sz w:val="20"/>
                <w:szCs w:val="22"/>
              </w:rPr>
            </w:pPr>
            <w:r w:rsidRPr="00C45A84">
              <w:rPr>
                <w:rFonts w:ascii="Cambria" w:hAnsi="Cambria"/>
                <w:bCs/>
                <w:sz w:val="20"/>
                <w:szCs w:val="22"/>
              </w:rPr>
              <w:t>Bluzka damska z długim rękawem dla personelu sprzątającego.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C396C" w:rsidTr="00F64FB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 w:rsidRPr="00104094">
              <w:rPr>
                <w:rFonts w:ascii="Cambria" w:hAnsi="Cambria" w:cs="Cambria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:rsidR="0057389D" w:rsidRDefault="0057389D" w:rsidP="0057389D">
      <w:pPr>
        <w:jc w:val="center"/>
        <w:rPr>
          <w:rFonts w:ascii="Cambria" w:hAnsi="Cambria"/>
          <w:sz w:val="22"/>
          <w:szCs w:val="22"/>
        </w:rPr>
      </w:pPr>
    </w:p>
    <w:p w:rsidR="0057389D" w:rsidRDefault="0057389D" w:rsidP="0057389D">
      <w:pPr>
        <w:rPr>
          <w:rFonts w:ascii="Cambria" w:hAnsi="Cambria"/>
          <w:sz w:val="22"/>
          <w:szCs w:val="22"/>
        </w:rPr>
      </w:pPr>
    </w:p>
    <w:p w:rsidR="0057389D" w:rsidRDefault="0057389D" w:rsidP="0057389D">
      <w:pPr>
        <w:rPr>
          <w:rFonts w:ascii="Cambria" w:hAnsi="Cambria"/>
          <w:b/>
          <w:i/>
          <w:sz w:val="22"/>
          <w:szCs w:val="22"/>
        </w:rPr>
      </w:pPr>
    </w:p>
    <w:p w:rsidR="0057389D" w:rsidRDefault="0057389D" w:rsidP="0057389D">
      <w:pPr>
        <w:jc w:val="right"/>
        <w:rPr>
          <w:rFonts w:ascii="Cambria" w:hAnsi="Cambria"/>
          <w:sz w:val="22"/>
          <w:szCs w:val="22"/>
        </w:rPr>
      </w:pPr>
      <w:r w:rsidRPr="00611108">
        <w:rPr>
          <w:rFonts w:ascii="Cambria" w:hAnsi="Cambria"/>
          <w:b/>
          <w:i/>
          <w:sz w:val="22"/>
          <w:szCs w:val="22"/>
        </w:rPr>
        <w:lastRenderedPageBreak/>
        <w:t>Załącznik nr 1E</w:t>
      </w:r>
    </w:p>
    <w:p w:rsidR="0057389D" w:rsidRDefault="0057389D" w:rsidP="0057389D">
      <w:pPr>
        <w:jc w:val="right"/>
        <w:rPr>
          <w:rFonts w:ascii="Cambria" w:hAnsi="Cambria"/>
          <w:sz w:val="22"/>
          <w:szCs w:val="22"/>
        </w:rPr>
      </w:pPr>
    </w:p>
    <w:p w:rsidR="0057389D" w:rsidRDefault="0057389D" w:rsidP="0057389D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Formularz cenowy – część II</w:t>
      </w:r>
    </w:p>
    <w:p w:rsidR="0057389D" w:rsidRDefault="0057389D" w:rsidP="0057389D">
      <w:pPr>
        <w:rPr>
          <w:rFonts w:ascii="Cambria" w:hAnsi="Cambria"/>
          <w:sz w:val="22"/>
          <w:szCs w:val="22"/>
        </w:rPr>
      </w:pPr>
    </w:p>
    <w:p w:rsidR="0057389D" w:rsidRDefault="0057389D" w:rsidP="0057389D">
      <w:pPr>
        <w:rPr>
          <w:rFonts w:ascii="Cambria" w:hAnsi="Cambria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993"/>
        <w:gridCol w:w="1275"/>
        <w:gridCol w:w="1418"/>
        <w:gridCol w:w="1843"/>
      </w:tblGrid>
      <w:tr w:rsidR="0057389D" w:rsidRPr="00361616" w:rsidTr="00F64FBC">
        <w:trPr>
          <w:trHeight w:val="6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Jednostka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Cena jedn.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netto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Wartość netto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(zł)</w:t>
            </w:r>
          </w:p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kol. 3*kol. 5</w:t>
            </w:r>
          </w:p>
        </w:tc>
      </w:tr>
      <w:tr w:rsidR="0057389D" w:rsidRPr="00361616" w:rsidTr="00F64FBC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361616">
              <w:rPr>
                <w:rFonts w:ascii="Cambria" w:hAnsi="Cambria" w:cs="Cambria"/>
                <w:b/>
                <w:sz w:val="20"/>
                <w:szCs w:val="20"/>
              </w:rPr>
              <w:t>6</w:t>
            </w: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Buty „gumofilce”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Buty ochronne bezpieczne typ S5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Buty ochronne bezpieczne typ S5 w kolorze żółtym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Ocieplacz do butów gumowych bezpiecznych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letnia z daszkiem,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kolor granatowy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Czapka ciepła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kolor granatowy lub czarny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361616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Fartuch ochronny PCV wodochronny (sortownia)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361616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Narękawki wodochronne (sortownia)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Gogle (na gumce)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  <w:highlight w:val="yellow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Gogle chemoodporne 3M (2890SA) lub inne równoważne, tj. kompatybilne z półmaskami opisanymi w pozycji 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Wymienne szybki do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gogli chemoodpornych z poz. nr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AB0E2E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Okulary ochronne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zwykłe do cięcia i szlifowania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(nie na gumce)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00361616"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Okulary ochronne przeciwsłoneczne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Kombinezon jednorazowy 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z polipropylenu </w:t>
            </w:r>
            <w:proofErr w:type="spellStart"/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XL, XXL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ochronne gumowe flokowane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do prac w sortowni, różne rozmiary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lub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16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tzw. Wampirki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10/XL)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17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- wkł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ady do innych rękawic, cienkie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8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18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- wkłady bawełni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ane do innych rękawic, cienkie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9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Kat. 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- wkłady baweł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niane do innych rękawic, grube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8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- wkłady baweł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niane do innych rękawic, grube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10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21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ochronne PCV, po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wlekane, ocieplane, do prac w sortowni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10/XL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min. Kat.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ochronne nitrylowe ze sztywnym mankietem, 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10/XL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04094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Pr="00361616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23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Rękawice ochronne, chemoodpor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ne, do pracy na podczyszczalni,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ochronne do prac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monterskich precyzyjnych, 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. 9/L Kat.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Rękawice dla mechaników </w:t>
            </w:r>
            <w:proofErr w:type="spellStart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rozm</w:t>
            </w:r>
            <w:proofErr w:type="spellEnd"/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. 9/L i 10/XL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26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Trzewiki ochronne S3 z podnoskiem, 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model podstawowy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27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 ochron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ne S3 z podnoskiem kompozytowym (sortownia)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28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Półbuty ochron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ne S3 z podnoskiem kompozytowym (sortownia, dział ZTN+S)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29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</w:t>
            </w:r>
            <w:r w:rsidRPr="00C469F0">
              <w:rPr>
                <w:rFonts w:ascii="Cambria" w:eastAsia="Calibri" w:hAnsi="Cambria"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ochronne S3 z podnoskiem kompozytowym/włókno szklane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(dział transportu)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 ochronne S3 ocieplane, z podnoskiem kompozytowym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(pracownicy zakładu)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31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 ochro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nny S3 ocieplany, z podnoskiem,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model podstawowy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32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Trzewiki ochronne S3 wysokie ocieplane -  śniegowiec/kozak 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z podnoskiem kompozytowym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(kwatery składowe, elektrycy)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Trzewiki ochronne S3 z podnoskiem kompozytowym odporne na czynniki biologiczne i chemiczne, 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(kompostownia, podczyszczalnia)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34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Trzewiki ochronne S3 z podnoskiem kompozytowym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(kwatery składowe, elektrycy)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35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Buty dla pracowników ochrony,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36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Płaszcz przeciwdeszczowy z nieodpinanym kapturem </w:t>
            </w:r>
          </w:p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37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Ubranie przeciwdeszczowe (</w:t>
            </w:r>
            <w:proofErr w:type="spellStart"/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płaszcz+spodnie</w:t>
            </w:r>
            <w:proofErr w:type="spellEnd"/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),</w:t>
            </w:r>
            <w:r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 </w:t>
            </w: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38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</w:pPr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 xml:space="preserve">Zatyczki przeciwhałasowe </w:t>
            </w:r>
            <w:proofErr w:type="spellStart"/>
            <w:r w:rsidRPr="00C469F0">
              <w:rPr>
                <w:rFonts w:ascii="Cambria" w:eastAsia="Calibri" w:hAnsi="Cambria"/>
                <w:bCs/>
                <w:sz w:val="20"/>
                <w:szCs w:val="20"/>
                <w:lang w:eastAsia="en-US"/>
              </w:rPr>
              <w:t>Kat.III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90ABF" w:rsidRDefault="0057389D" w:rsidP="00F64FBC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u w:val="single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 xml:space="preserve">Półmaska filtrująca o klasie ochrony FFP2 </w:t>
            </w:r>
            <w:r>
              <w:rPr>
                <w:rFonts w:ascii="Cambria" w:hAnsi="Cambria" w:cs="Arial"/>
                <w:bCs/>
                <w:sz w:val="20"/>
                <w:szCs w:val="20"/>
                <w:u w:val="single"/>
              </w:rPr>
              <w:t>z zaworkiem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190ABF" w:rsidRDefault="0057389D" w:rsidP="00F64FBC">
            <w:pPr>
              <w:rPr>
                <w:rFonts w:ascii="Cambria" w:hAnsi="Cambria" w:cs="Arial"/>
                <w:bCs/>
                <w:sz w:val="20"/>
                <w:szCs w:val="20"/>
                <w:u w:val="single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 xml:space="preserve">Półmaska filtrująca o klasie ochrony FFP2 </w:t>
            </w:r>
            <w:r>
              <w:rPr>
                <w:rFonts w:ascii="Cambria" w:hAnsi="Cambria" w:cs="Arial"/>
                <w:bCs/>
                <w:sz w:val="20"/>
                <w:szCs w:val="20"/>
                <w:u w:val="single"/>
              </w:rPr>
              <w:t>bez zaworka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41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Półmaska twarz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owa ochronna do pochłaniaczy 3M, rozmiar średni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42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Maska twarzowa pełna 3M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43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 xml:space="preserve">Pochłaniacze do masek i półmasek 3M (ABEK1)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44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Osłona ochronna poliwęg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lanowa przeciwodpryskowa (przył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bic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a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)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Kat.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45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Zapasowa szybka poliw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ęglanowa do osłony z poz. nr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57389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Hełm ochronny różne kolory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57389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Hełm lekki - czapka z daszkiem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57389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Nausznik</w:t>
            </w:r>
            <w:r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i przeciwhałasowe Kat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49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Nauszniki interaktywne, 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Kat.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Słuchawki jednorazowe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Czepek ochronny jednorazowy pod hełm ochronny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Fartuch spawalniczy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Nakolanniki skórzane zapinane 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dwoma pasami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54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 xml:space="preserve">Ochronniki rąk dla spawacza, </w:t>
            </w:r>
          </w:p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rękawy spawalnicze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55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Ochraniacze spawalnicze na buty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56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Kamizelka ostrzegawcza,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pomarańczowa z napisem na plecach GOŚĆ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57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Kamizelka ostrzegawcza żółta, z napisem na plecach EKO DOLINA</w:t>
            </w:r>
          </w:p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58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suppressAutoHyphens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>Kamizelka ostrzegawcza siatkowa w kolorze żółtym fluorescencyjnym zapinana na zamek błyskawiczny, na plecach napis Eko Dolina</w:t>
            </w:r>
            <w:r w:rsidRPr="00C469F0">
              <w:rPr>
                <w:rFonts w:ascii="Cambria" w:hAnsi="Cambria" w:cs="Arial"/>
                <w:bCs/>
                <w:sz w:val="20"/>
                <w:szCs w:val="20"/>
              </w:rPr>
              <w:br/>
              <w:t>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361616" w:rsidTr="00F64F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59</w:t>
            </w: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C469F0">
              <w:rPr>
                <w:rFonts w:ascii="Cambria" w:hAnsi="Cambria" w:cs="Arial"/>
                <w:bCs/>
                <w:sz w:val="20"/>
                <w:szCs w:val="20"/>
              </w:rPr>
              <w:t xml:space="preserve">Szelki bezpieczeństwa </w:t>
            </w:r>
          </w:p>
          <w:p w:rsidR="0057389D" w:rsidRPr="00C469F0" w:rsidRDefault="0057389D" w:rsidP="00F64FBC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89D" w:rsidRDefault="0057389D" w:rsidP="00F64F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D" w:rsidRDefault="0057389D" w:rsidP="00F64FBC">
            <w:pPr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361616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7389D" w:rsidRPr="00104094" w:rsidTr="00F64FB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 w:rsidRPr="00104094">
              <w:rPr>
                <w:rFonts w:ascii="Cambria" w:hAnsi="Cambria" w:cs="Cambria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89D" w:rsidRPr="00104094" w:rsidRDefault="0057389D" w:rsidP="00F64FBC">
            <w:pPr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rPr>
          <w:rFonts w:ascii="Cambria" w:hAnsi="Cambria"/>
          <w:sz w:val="22"/>
          <w:szCs w:val="22"/>
        </w:rPr>
      </w:pPr>
    </w:p>
    <w:p w:rsidR="00ED765A" w:rsidRDefault="00ED765A" w:rsidP="00ED765A">
      <w:pPr>
        <w:jc w:val="righ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</w:t>
      </w:r>
    </w:p>
    <w:p w:rsidR="00ED765A" w:rsidRPr="00A64824" w:rsidRDefault="00ED765A" w:rsidP="00ED765A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ED765A" w:rsidRDefault="00ED765A" w:rsidP="00ED765A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ED765A" w:rsidRPr="006C1166" w:rsidRDefault="00ED765A" w:rsidP="00ED765A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ED765A" w:rsidRPr="00A64824" w:rsidRDefault="00ED765A" w:rsidP="00ED765A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ED765A" w:rsidRPr="00A766E3" w:rsidRDefault="00ED765A" w:rsidP="00ED765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ED765A" w:rsidRDefault="00ED765A" w:rsidP="00ED765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ED765A" w:rsidRPr="006C1166" w:rsidRDefault="00ED765A" w:rsidP="00ED765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ED765A" w:rsidRPr="00A64824" w:rsidRDefault="00ED765A" w:rsidP="00ED765A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ED765A" w:rsidRPr="00F93FAA" w:rsidRDefault="00ED765A" w:rsidP="00ED765A">
      <w:pPr>
        <w:pStyle w:val="Zwykytekst1"/>
        <w:rPr>
          <w:rFonts w:ascii="Cambria" w:hAnsi="Cambria"/>
          <w:sz w:val="12"/>
          <w:szCs w:val="22"/>
        </w:rPr>
      </w:pPr>
    </w:p>
    <w:p w:rsidR="00ED765A" w:rsidRPr="00A64824" w:rsidRDefault="00ED765A" w:rsidP="00ED765A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ED765A" w:rsidRPr="00F93FAA" w:rsidRDefault="00ED765A" w:rsidP="00ED765A">
      <w:pPr>
        <w:pStyle w:val="Zwykytekst1"/>
        <w:rPr>
          <w:rFonts w:ascii="Cambria" w:hAnsi="Cambria"/>
          <w:sz w:val="12"/>
          <w:szCs w:val="22"/>
        </w:rPr>
      </w:pPr>
    </w:p>
    <w:p w:rsidR="00ED765A" w:rsidRPr="00A64824" w:rsidRDefault="00ED765A" w:rsidP="00ED765A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ED765A" w:rsidRPr="00F93FAA" w:rsidRDefault="00ED765A" w:rsidP="00ED765A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ED765A" w:rsidRPr="00A64824" w:rsidRDefault="00ED765A" w:rsidP="00ED765A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ED765A" w:rsidRPr="006C1166" w:rsidRDefault="00ED765A" w:rsidP="00ED765A">
      <w:pPr>
        <w:pStyle w:val="Zwykytekst1"/>
        <w:rPr>
          <w:rFonts w:ascii="Cambria" w:hAnsi="Cambria"/>
          <w:sz w:val="16"/>
          <w:szCs w:val="22"/>
        </w:rPr>
      </w:pPr>
    </w:p>
    <w:p w:rsidR="00ED765A" w:rsidRPr="006B68F8" w:rsidRDefault="00ED765A" w:rsidP="00ED765A">
      <w:pPr>
        <w:keepNext/>
        <w:outlineLvl w:val="0"/>
        <w:rPr>
          <w:rFonts w:ascii="Cambria" w:hAnsi="Cambria"/>
          <w:b/>
          <w:b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6B68F8">
        <w:rPr>
          <w:rFonts w:ascii="Cambria" w:hAnsi="Cambria"/>
          <w:b/>
          <w:bCs/>
          <w:sz w:val="20"/>
          <w:szCs w:val="22"/>
        </w:rPr>
        <w:t>Sukcesywne dostawy odzieży, obuwia roboczego i ochronnego, rękawic roboczych i ochronnych, ochron indywidualnych</w:t>
      </w:r>
      <w:r>
        <w:rPr>
          <w:rFonts w:ascii="Cambria" w:hAnsi="Cambria"/>
          <w:b/>
          <w:bCs/>
          <w:iCs/>
          <w:sz w:val="20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ED765A" w:rsidRDefault="00ED765A" w:rsidP="00ED765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D765A" w:rsidRDefault="00ED765A" w:rsidP="00ED765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D765A" w:rsidRDefault="00ED765A" w:rsidP="00ED765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D765A" w:rsidRPr="001E4467" w:rsidRDefault="00ED765A" w:rsidP="00ED765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ED765A" w:rsidRPr="006C1166" w:rsidRDefault="00ED765A" w:rsidP="00ED765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ED765A" w:rsidRPr="005E5A8B" w:rsidRDefault="00ED765A" w:rsidP="00ED765A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5E5A8B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5E5A8B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5E5A8B">
        <w:rPr>
          <w:rFonts w:ascii="Cambria" w:hAnsi="Cambria" w:cs="Arial"/>
          <w:color w:val="000000"/>
          <w:sz w:val="22"/>
          <w:szCs w:val="22"/>
          <w:lang w:eastAsia="pl-PL"/>
        </w:rPr>
        <w:t xml:space="preserve"> z postępowania na podstawie art. 108 ust 1 pkt 1 lit. a), b), c), d), e), f), g), h) ustawy PZP. </w:t>
      </w:r>
    </w:p>
    <w:p w:rsidR="00ED765A" w:rsidRPr="005E5A8B" w:rsidRDefault="00ED765A" w:rsidP="00ED765A">
      <w:pPr>
        <w:autoSpaceDE w:val="0"/>
        <w:rPr>
          <w:rFonts w:ascii="Cambria" w:eastAsia="Arial" w:hAnsi="Cambria"/>
          <w:color w:val="000000"/>
          <w:sz w:val="16"/>
          <w:szCs w:val="22"/>
        </w:rPr>
      </w:pP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5E5A8B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art. 109 ust. 1 pkt. 2 lit. a), b) c) 3, 4, 5, 6, 7 ustawy PZP.</w:t>
      </w:r>
    </w:p>
    <w:p w:rsidR="00ED765A" w:rsidRPr="005E5A8B" w:rsidRDefault="00ED765A" w:rsidP="00ED765A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5E5A8B">
        <w:rPr>
          <w:rFonts w:ascii="Cambria" w:eastAsia="Arial" w:hAnsi="Cambria"/>
          <w:color w:val="000000"/>
          <w:sz w:val="22"/>
          <w:szCs w:val="22"/>
        </w:rPr>
        <w:t xml:space="preserve">Oświadczam, że 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5E5A8B">
        <w:rPr>
          <w:rFonts w:ascii="Cambria" w:eastAsia="Arial" w:hAnsi="Cambria"/>
          <w:color w:val="000000"/>
          <w:sz w:val="22"/>
          <w:szCs w:val="22"/>
        </w:rPr>
        <w:t>zachodzą w stosunku do mnie podstawy wykluczenia z postępowania na podstawie art. ………….</w:t>
      </w:r>
      <w:r w:rsidRPr="005E5A8B">
        <w:rPr>
          <w:rFonts w:ascii="Cambria" w:eastAsia="Arial" w:hAnsi="Cambria"/>
          <w:b/>
          <w:color w:val="000000"/>
          <w:sz w:val="28"/>
          <w:szCs w:val="22"/>
        </w:rPr>
        <w:t>*</w:t>
      </w:r>
      <w:r w:rsidRPr="005E5A8B">
        <w:rPr>
          <w:rFonts w:ascii="Cambria" w:eastAsia="Arial" w:hAnsi="Cambria"/>
          <w:color w:val="000000"/>
          <w:sz w:val="22"/>
          <w:szCs w:val="22"/>
        </w:rPr>
        <w:t xml:space="preserve"> ustawy </w:t>
      </w:r>
      <w:proofErr w:type="spellStart"/>
      <w:r w:rsidRPr="005E5A8B">
        <w:rPr>
          <w:rFonts w:ascii="Cambria" w:eastAsia="Arial" w:hAnsi="Cambria"/>
          <w:color w:val="000000"/>
          <w:sz w:val="22"/>
          <w:szCs w:val="22"/>
        </w:rPr>
        <w:t>Pzp</w:t>
      </w:r>
      <w:proofErr w:type="spellEnd"/>
      <w:r w:rsidRPr="005E5A8B">
        <w:rPr>
          <w:rFonts w:ascii="Cambria" w:eastAsia="Arial" w:hAnsi="Cambria"/>
          <w:color w:val="000000"/>
          <w:sz w:val="22"/>
          <w:szCs w:val="22"/>
        </w:rPr>
        <w:t xml:space="preserve"> </w:t>
      </w:r>
      <w:r w:rsidRPr="005E5A8B">
        <w:rPr>
          <w:rFonts w:ascii="Cambria" w:eastAsia="Arial" w:hAnsi="Cambria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pkt 1 lit. a), b), c), d), e), f), g), h) </w:t>
      </w:r>
      <w:r w:rsidRPr="005E5A8B">
        <w:rPr>
          <w:rFonts w:ascii="Cambria" w:eastAsia="Arial" w:hAnsi="Cambria"/>
          <w:i/>
          <w:iCs/>
          <w:color w:val="000000"/>
          <w:sz w:val="22"/>
          <w:szCs w:val="22"/>
        </w:rPr>
        <w:t>lub art. 109 ust.1 pkt. 2, lit. a), b) i c), 3, 4, 5, 6, 7).</w:t>
      </w:r>
    </w:p>
    <w:p w:rsidR="00ED765A" w:rsidRPr="005E5A8B" w:rsidRDefault="00ED765A" w:rsidP="00ED765A">
      <w:pPr>
        <w:autoSpaceDE w:val="0"/>
        <w:rPr>
          <w:rFonts w:ascii="Cambria" w:eastAsia="Arial" w:hAnsi="Cambria"/>
          <w:i/>
          <w:iCs/>
          <w:color w:val="000000"/>
          <w:sz w:val="22"/>
          <w:szCs w:val="22"/>
        </w:rPr>
      </w:pP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Oświadczam, że na dzień składania ofert </w:t>
      </w:r>
      <w:r w:rsidRPr="005E5A8B">
        <w:rPr>
          <w:rFonts w:ascii="Cambria" w:eastAsia="Arial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5E5A8B">
        <w:rPr>
          <w:rFonts w:ascii="Cambria" w:eastAsia="Arial" w:hAnsi="Cambria" w:cs="Arial"/>
          <w:color w:val="000000"/>
          <w:sz w:val="22"/>
          <w:szCs w:val="22"/>
          <w:lang w:eastAsia="pl-PL"/>
        </w:rPr>
        <w:t xml:space="preserve"> z postępowania na podstawie </w:t>
      </w:r>
      <w:r w:rsidRPr="005E5A8B">
        <w:rPr>
          <w:rFonts w:ascii="Cambria" w:eastAsia="Arial" w:hAnsi="Cambria" w:cs="Arial"/>
          <w:bCs/>
          <w:color w:val="000000"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ED765A" w:rsidRPr="005E5A8B" w:rsidRDefault="00ED765A" w:rsidP="00ED765A">
      <w:pPr>
        <w:autoSpaceDE w:val="0"/>
        <w:rPr>
          <w:rFonts w:ascii="Cambria" w:eastAsia="Arial" w:hAnsi="Cambria"/>
          <w:color w:val="000000"/>
          <w:sz w:val="22"/>
          <w:szCs w:val="22"/>
        </w:rPr>
      </w:pPr>
      <w:r w:rsidRPr="005E5A8B">
        <w:rPr>
          <w:rFonts w:ascii="Cambria" w:eastAsia="Arial" w:hAnsi="Cambria"/>
          <w:i/>
          <w:iCs/>
          <w:color w:val="000000"/>
          <w:sz w:val="22"/>
          <w:szCs w:val="22"/>
        </w:rPr>
        <w:t xml:space="preserve"> </w:t>
      </w:r>
      <w:r w:rsidRPr="005E5A8B">
        <w:rPr>
          <w:rFonts w:ascii="Cambria" w:eastAsia="Arial" w:hAnsi="Cambria"/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5E5A8B">
        <w:rPr>
          <w:rFonts w:ascii="Cambria" w:eastAsia="Arial" w:hAnsi="Cambria"/>
          <w:b/>
          <w:color w:val="000000"/>
          <w:sz w:val="28"/>
          <w:szCs w:val="22"/>
        </w:rPr>
        <w:t>*</w:t>
      </w:r>
    </w:p>
    <w:p w:rsidR="00ED765A" w:rsidRPr="001E4467" w:rsidRDefault="00ED765A" w:rsidP="00ED765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D765A" w:rsidRDefault="00ED765A" w:rsidP="00ED765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D765A" w:rsidRDefault="00ED765A" w:rsidP="00ED765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D765A" w:rsidRDefault="00ED765A" w:rsidP="00ED765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D765A" w:rsidRPr="001E4467" w:rsidRDefault="00ED765A" w:rsidP="00ED765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ED765A" w:rsidRPr="006C1166" w:rsidRDefault="00ED765A" w:rsidP="00ED765A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ED765A" w:rsidRPr="00A766E3" w:rsidRDefault="00ED765A" w:rsidP="00ED765A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E5" w:rsidRDefault="00065BE5" w:rsidP="00ED765A">
      <w:r>
        <w:separator/>
      </w:r>
    </w:p>
  </w:endnote>
  <w:endnote w:type="continuationSeparator" w:id="0">
    <w:p w:rsidR="00065BE5" w:rsidRDefault="00065BE5" w:rsidP="00ED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9801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5BE5" w:rsidRDefault="00065BE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25D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25D2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65BE5" w:rsidRDefault="00065B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E5" w:rsidRDefault="00065BE5" w:rsidP="00ED765A">
      <w:r>
        <w:separator/>
      </w:r>
    </w:p>
  </w:footnote>
  <w:footnote w:type="continuationSeparator" w:id="0">
    <w:p w:rsidR="00065BE5" w:rsidRDefault="00065BE5" w:rsidP="00ED7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BE5" w:rsidRPr="007159CA" w:rsidRDefault="00065BE5" w:rsidP="00ED765A">
    <w:pPr>
      <w:pStyle w:val="Nagwek"/>
      <w:rPr>
        <w:rFonts w:ascii="Cambria" w:hAnsi="Cambria"/>
        <w:color w:val="4A442A"/>
        <w:sz w:val="16"/>
        <w:lang w:val="pl-PL"/>
      </w:rPr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18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23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Odzież</w:t>
    </w:r>
  </w:p>
  <w:p w:rsidR="00065BE5" w:rsidRDefault="00065B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45F5C"/>
    <w:multiLevelType w:val="hybridMultilevel"/>
    <w:tmpl w:val="1616C3B4"/>
    <w:name w:val="WW8Num3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E6545"/>
    <w:multiLevelType w:val="multilevel"/>
    <w:tmpl w:val="B49EA0CC"/>
    <w:name w:val="WW8Num652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hAnsi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5A"/>
    <w:rsid w:val="00065BE5"/>
    <w:rsid w:val="0010119E"/>
    <w:rsid w:val="00281FED"/>
    <w:rsid w:val="00314BE9"/>
    <w:rsid w:val="0057389D"/>
    <w:rsid w:val="006E0EBA"/>
    <w:rsid w:val="00824186"/>
    <w:rsid w:val="00A25D25"/>
    <w:rsid w:val="00C746C7"/>
    <w:rsid w:val="00C775D8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88D5-D700-4984-B398-C41FCDAA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65A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765A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D765A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D765A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D765A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ED765A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ED765A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ED76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65A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65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D76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D76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D76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ED76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ED765A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ED76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D765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65A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ED765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D765A"/>
    <w:rPr>
      <w:b w:val="0"/>
    </w:rPr>
  </w:style>
  <w:style w:type="character" w:customStyle="1" w:styleId="WW8Num5z0">
    <w:name w:val="WW8Num5z0"/>
    <w:rsid w:val="00ED765A"/>
    <w:rPr>
      <w:b w:val="0"/>
    </w:rPr>
  </w:style>
  <w:style w:type="character" w:customStyle="1" w:styleId="WW8Num6z0">
    <w:name w:val="WW8Num6z0"/>
    <w:rsid w:val="00ED765A"/>
    <w:rPr>
      <w:b w:val="0"/>
    </w:rPr>
  </w:style>
  <w:style w:type="character" w:customStyle="1" w:styleId="WW8Num8z0">
    <w:name w:val="WW8Num8z0"/>
    <w:rsid w:val="00ED765A"/>
    <w:rPr>
      <w:b/>
    </w:rPr>
  </w:style>
  <w:style w:type="character" w:customStyle="1" w:styleId="WW8Num9z0">
    <w:name w:val="WW8Num9z0"/>
    <w:rsid w:val="00ED765A"/>
    <w:rPr>
      <w:rFonts w:ascii="Times New Roman" w:hAnsi="Times New Roman" w:cs="Times New Roman"/>
      <w:b/>
    </w:rPr>
  </w:style>
  <w:style w:type="character" w:customStyle="1" w:styleId="WW8Num10z0">
    <w:name w:val="WW8Num10z0"/>
    <w:rsid w:val="00ED765A"/>
    <w:rPr>
      <w:rFonts w:ascii="Times New Roman" w:hAnsi="Times New Roman" w:cs="Times New Roman"/>
      <w:b/>
    </w:rPr>
  </w:style>
  <w:style w:type="character" w:customStyle="1" w:styleId="WW8Num15z6">
    <w:name w:val="WW8Num15z6"/>
    <w:rsid w:val="00ED765A"/>
    <w:rPr>
      <w:rFonts w:ascii="Symbol" w:hAnsi="Symbol"/>
    </w:rPr>
  </w:style>
  <w:style w:type="character" w:customStyle="1" w:styleId="WW8Num16z0">
    <w:name w:val="WW8Num16z0"/>
    <w:rsid w:val="00ED765A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ED765A"/>
    <w:rPr>
      <w:b w:val="0"/>
    </w:rPr>
  </w:style>
  <w:style w:type="character" w:customStyle="1" w:styleId="WW8Num19z1">
    <w:name w:val="WW8Num19z1"/>
    <w:rsid w:val="00ED765A"/>
    <w:rPr>
      <w:b w:val="0"/>
    </w:rPr>
  </w:style>
  <w:style w:type="character" w:customStyle="1" w:styleId="WW8Num24z0">
    <w:name w:val="WW8Num24z0"/>
    <w:rsid w:val="00ED765A"/>
    <w:rPr>
      <w:b/>
    </w:rPr>
  </w:style>
  <w:style w:type="character" w:customStyle="1" w:styleId="WW8Num25z0">
    <w:name w:val="WW8Num25z0"/>
    <w:rsid w:val="00ED765A"/>
    <w:rPr>
      <w:color w:val="auto"/>
    </w:rPr>
  </w:style>
  <w:style w:type="character" w:customStyle="1" w:styleId="WW8Num26z1">
    <w:name w:val="WW8Num26z1"/>
    <w:rsid w:val="00ED765A"/>
    <w:rPr>
      <w:b/>
    </w:rPr>
  </w:style>
  <w:style w:type="character" w:customStyle="1" w:styleId="WW8Num26z3">
    <w:name w:val="WW8Num26z3"/>
    <w:rsid w:val="00ED765A"/>
    <w:rPr>
      <w:b w:val="0"/>
      <w:bCs w:val="0"/>
    </w:rPr>
  </w:style>
  <w:style w:type="character" w:customStyle="1" w:styleId="WW8Num26z4">
    <w:name w:val="WW8Num26z4"/>
    <w:rsid w:val="00ED765A"/>
    <w:rPr>
      <w:rFonts w:ascii="Symbol" w:hAnsi="Symbol"/>
    </w:rPr>
  </w:style>
  <w:style w:type="character" w:customStyle="1" w:styleId="WW8Num27z1">
    <w:name w:val="WW8Num27z1"/>
    <w:rsid w:val="00ED765A"/>
    <w:rPr>
      <w:b/>
    </w:rPr>
  </w:style>
  <w:style w:type="character" w:customStyle="1" w:styleId="WW8Num28z0">
    <w:name w:val="WW8Num28z0"/>
    <w:rsid w:val="00ED765A"/>
    <w:rPr>
      <w:color w:val="auto"/>
    </w:rPr>
  </w:style>
  <w:style w:type="character" w:customStyle="1" w:styleId="WW8Num29z0">
    <w:name w:val="WW8Num29z0"/>
    <w:rsid w:val="00ED765A"/>
    <w:rPr>
      <w:color w:val="auto"/>
    </w:rPr>
  </w:style>
  <w:style w:type="character" w:customStyle="1" w:styleId="WW8Num31z0">
    <w:name w:val="WW8Num31z0"/>
    <w:rsid w:val="00ED765A"/>
    <w:rPr>
      <w:b w:val="0"/>
    </w:rPr>
  </w:style>
  <w:style w:type="character" w:customStyle="1" w:styleId="WW8Num32z0">
    <w:name w:val="WW8Num32z0"/>
    <w:rsid w:val="00ED765A"/>
    <w:rPr>
      <w:color w:val="auto"/>
    </w:rPr>
  </w:style>
  <w:style w:type="character" w:customStyle="1" w:styleId="WW8Num32z1">
    <w:name w:val="WW8Num32z1"/>
    <w:rsid w:val="00ED765A"/>
    <w:rPr>
      <w:rFonts w:ascii="Times New Roman" w:hAnsi="Times New Roman"/>
      <w:b w:val="0"/>
    </w:rPr>
  </w:style>
  <w:style w:type="character" w:customStyle="1" w:styleId="WW8Num32z2">
    <w:name w:val="WW8Num32z2"/>
    <w:rsid w:val="00ED765A"/>
    <w:rPr>
      <w:b w:val="0"/>
    </w:rPr>
  </w:style>
  <w:style w:type="character" w:customStyle="1" w:styleId="WW8Num32z3">
    <w:name w:val="WW8Num32z3"/>
    <w:rsid w:val="00ED765A"/>
    <w:rPr>
      <w:b w:val="0"/>
      <w:bCs w:val="0"/>
    </w:rPr>
  </w:style>
  <w:style w:type="character" w:customStyle="1" w:styleId="WW8Num32z4">
    <w:name w:val="WW8Num32z4"/>
    <w:rsid w:val="00ED765A"/>
    <w:rPr>
      <w:rFonts w:ascii="Symbol" w:hAnsi="Symbol"/>
    </w:rPr>
  </w:style>
  <w:style w:type="character" w:customStyle="1" w:styleId="WW8Num34z0">
    <w:name w:val="WW8Num34z0"/>
    <w:rsid w:val="00ED765A"/>
    <w:rPr>
      <w:rFonts w:ascii="Arial" w:hAnsi="Arial" w:cs="Arial"/>
    </w:rPr>
  </w:style>
  <w:style w:type="character" w:customStyle="1" w:styleId="Absatz-Standardschriftart">
    <w:name w:val="Absatz-Standardschriftart"/>
    <w:rsid w:val="00ED765A"/>
  </w:style>
  <w:style w:type="character" w:customStyle="1" w:styleId="WW-Absatz-Standardschriftart">
    <w:name w:val="WW-Absatz-Standardschriftart"/>
    <w:rsid w:val="00ED765A"/>
  </w:style>
  <w:style w:type="character" w:customStyle="1" w:styleId="WW-Absatz-Standardschriftart1">
    <w:name w:val="WW-Absatz-Standardschriftart1"/>
    <w:rsid w:val="00ED765A"/>
  </w:style>
  <w:style w:type="character" w:customStyle="1" w:styleId="WW8Num11z0">
    <w:name w:val="WW8Num11z0"/>
    <w:rsid w:val="00ED765A"/>
    <w:rPr>
      <w:rFonts w:cs="Times New Roman"/>
    </w:rPr>
  </w:style>
  <w:style w:type="character" w:customStyle="1" w:styleId="WW8Num16z6">
    <w:name w:val="WW8Num16z6"/>
    <w:rsid w:val="00ED765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ED765A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ED765A"/>
    <w:rPr>
      <w:rFonts w:cs="Times New Roman"/>
    </w:rPr>
  </w:style>
  <w:style w:type="character" w:customStyle="1" w:styleId="WW8Num26z0">
    <w:name w:val="WW8Num26z0"/>
    <w:rsid w:val="00ED765A"/>
    <w:rPr>
      <w:color w:val="auto"/>
    </w:rPr>
  </w:style>
  <w:style w:type="character" w:customStyle="1" w:styleId="WW8Num27z0">
    <w:name w:val="WW8Num27z0"/>
    <w:rsid w:val="00ED765A"/>
    <w:rPr>
      <w:b/>
    </w:rPr>
  </w:style>
  <w:style w:type="character" w:customStyle="1" w:styleId="WW8Num29z1">
    <w:name w:val="WW8Num29z1"/>
    <w:rsid w:val="00ED765A"/>
    <w:rPr>
      <w:b/>
    </w:rPr>
  </w:style>
  <w:style w:type="character" w:customStyle="1" w:styleId="WW8Num29z3">
    <w:name w:val="WW8Num29z3"/>
    <w:rsid w:val="00ED765A"/>
    <w:rPr>
      <w:b w:val="0"/>
      <w:bCs w:val="0"/>
    </w:rPr>
  </w:style>
  <w:style w:type="character" w:customStyle="1" w:styleId="WW8Num29z4">
    <w:name w:val="WW8Num29z4"/>
    <w:rsid w:val="00ED765A"/>
    <w:rPr>
      <w:rFonts w:ascii="Symbol" w:hAnsi="Symbol"/>
    </w:rPr>
  </w:style>
  <w:style w:type="character" w:customStyle="1" w:styleId="WW8Num30z1">
    <w:name w:val="WW8Num30z1"/>
    <w:rsid w:val="00ED765A"/>
    <w:rPr>
      <w:b/>
    </w:rPr>
  </w:style>
  <w:style w:type="character" w:customStyle="1" w:styleId="WW8Num35z0">
    <w:name w:val="WW8Num35z0"/>
    <w:rsid w:val="00ED765A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ED765A"/>
    <w:rPr>
      <w:b w:val="0"/>
    </w:rPr>
  </w:style>
  <w:style w:type="character" w:customStyle="1" w:styleId="WW8Num35z2">
    <w:name w:val="WW8Num35z2"/>
    <w:rsid w:val="00ED765A"/>
    <w:rPr>
      <w:b w:val="0"/>
    </w:rPr>
  </w:style>
  <w:style w:type="character" w:customStyle="1" w:styleId="WW8Num35z3">
    <w:name w:val="WW8Num35z3"/>
    <w:rsid w:val="00ED765A"/>
    <w:rPr>
      <w:b w:val="0"/>
      <w:bCs w:val="0"/>
    </w:rPr>
  </w:style>
  <w:style w:type="character" w:customStyle="1" w:styleId="WW8Num35z4">
    <w:name w:val="WW8Num35z4"/>
    <w:rsid w:val="00ED765A"/>
    <w:rPr>
      <w:rFonts w:ascii="Symbol" w:hAnsi="Symbol"/>
    </w:rPr>
  </w:style>
  <w:style w:type="character" w:customStyle="1" w:styleId="WW8Num37z0">
    <w:name w:val="WW8Num37z0"/>
    <w:rsid w:val="00ED765A"/>
    <w:rPr>
      <w:b w:val="0"/>
      <w:i w:val="0"/>
      <w:u w:val="none"/>
    </w:rPr>
  </w:style>
  <w:style w:type="character" w:customStyle="1" w:styleId="Domylnaczcionkaakapitu4">
    <w:name w:val="Domyślna czcionka akapitu4"/>
    <w:rsid w:val="00ED765A"/>
  </w:style>
  <w:style w:type="character" w:customStyle="1" w:styleId="WW8Num4z0">
    <w:name w:val="WW8Num4z0"/>
    <w:rsid w:val="00ED765A"/>
    <w:rPr>
      <w:rFonts w:ascii="Arial" w:hAnsi="Arial" w:cs="Arial"/>
    </w:rPr>
  </w:style>
  <w:style w:type="character" w:customStyle="1" w:styleId="WW8Num7z0">
    <w:name w:val="WW8Num7z0"/>
    <w:rsid w:val="00ED765A"/>
    <w:rPr>
      <w:rFonts w:ascii="Arial" w:hAnsi="Arial" w:cs="Arial"/>
    </w:rPr>
  </w:style>
  <w:style w:type="character" w:customStyle="1" w:styleId="WW8Num12z0">
    <w:name w:val="WW8Num12z0"/>
    <w:rsid w:val="00ED765A"/>
    <w:rPr>
      <w:b/>
    </w:rPr>
  </w:style>
  <w:style w:type="character" w:customStyle="1" w:styleId="WW8Num17z6">
    <w:name w:val="WW8Num17z6"/>
    <w:rsid w:val="00ED76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D765A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ED765A"/>
    <w:rPr>
      <w:b w:val="0"/>
    </w:rPr>
  </w:style>
  <w:style w:type="character" w:customStyle="1" w:styleId="WW8Num23z1">
    <w:name w:val="WW8Num23z1"/>
    <w:rsid w:val="00ED765A"/>
    <w:rPr>
      <w:rFonts w:cs="Times New Roman"/>
    </w:rPr>
  </w:style>
  <w:style w:type="character" w:customStyle="1" w:styleId="WW8Num30z0">
    <w:name w:val="WW8Num30z0"/>
    <w:rsid w:val="00ED765A"/>
    <w:rPr>
      <w:color w:val="auto"/>
    </w:rPr>
  </w:style>
  <w:style w:type="character" w:customStyle="1" w:styleId="WW8Num33z1">
    <w:name w:val="WW8Num33z1"/>
    <w:rsid w:val="00ED765A"/>
    <w:rPr>
      <w:b w:val="0"/>
    </w:rPr>
  </w:style>
  <w:style w:type="character" w:customStyle="1" w:styleId="WW8Num33z3">
    <w:name w:val="WW8Num33z3"/>
    <w:rsid w:val="00ED765A"/>
    <w:rPr>
      <w:b w:val="0"/>
      <w:bCs w:val="0"/>
    </w:rPr>
  </w:style>
  <w:style w:type="character" w:customStyle="1" w:styleId="WW8Num33z4">
    <w:name w:val="WW8Num33z4"/>
    <w:rsid w:val="00ED765A"/>
    <w:rPr>
      <w:rFonts w:ascii="Symbol" w:hAnsi="Symbol"/>
    </w:rPr>
  </w:style>
  <w:style w:type="character" w:customStyle="1" w:styleId="WW8Num36z0">
    <w:name w:val="WW8Num36z0"/>
    <w:rsid w:val="00ED765A"/>
    <w:rPr>
      <w:color w:val="auto"/>
    </w:rPr>
  </w:style>
  <w:style w:type="character" w:customStyle="1" w:styleId="WW8Num39z0">
    <w:name w:val="WW8Num39z0"/>
    <w:rsid w:val="00ED765A"/>
    <w:rPr>
      <w:b w:val="0"/>
      <w:i w:val="0"/>
      <w:u w:val="none"/>
    </w:rPr>
  </w:style>
  <w:style w:type="character" w:customStyle="1" w:styleId="WW8Num40z0">
    <w:name w:val="WW8Num40z0"/>
    <w:rsid w:val="00ED765A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ED765A"/>
    <w:rPr>
      <w:rFonts w:cs="Times New Roman"/>
    </w:rPr>
  </w:style>
  <w:style w:type="character" w:customStyle="1" w:styleId="WW8Num40z2">
    <w:name w:val="WW8Num40z2"/>
    <w:rsid w:val="00ED765A"/>
    <w:rPr>
      <w:b w:val="0"/>
    </w:rPr>
  </w:style>
  <w:style w:type="character" w:customStyle="1" w:styleId="WW8Num40z3">
    <w:name w:val="WW8Num40z3"/>
    <w:rsid w:val="00ED765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ED765A"/>
    <w:rPr>
      <w:b/>
    </w:rPr>
  </w:style>
  <w:style w:type="character" w:customStyle="1" w:styleId="WW8Num42z0">
    <w:name w:val="WW8Num42z0"/>
    <w:rsid w:val="00ED765A"/>
    <w:rPr>
      <w:b w:val="0"/>
    </w:rPr>
  </w:style>
  <w:style w:type="character" w:customStyle="1" w:styleId="WW-Absatz-Standardschriftart11">
    <w:name w:val="WW-Absatz-Standardschriftart11"/>
    <w:rsid w:val="00ED765A"/>
  </w:style>
  <w:style w:type="character" w:customStyle="1" w:styleId="WW8Num13z0">
    <w:name w:val="WW8Num13z0"/>
    <w:rsid w:val="00ED765A"/>
    <w:rPr>
      <w:b/>
    </w:rPr>
  </w:style>
  <w:style w:type="character" w:customStyle="1" w:styleId="WW8Num19z6">
    <w:name w:val="WW8Num19z6"/>
    <w:rsid w:val="00ED765A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ED765A"/>
    <w:rPr>
      <w:rFonts w:ascii="Times New Roman" w:hAnsi="Times New Roman" w:cs="Times New Roman"/>
      <w:b/>
    </w:rPr>
  </w:style>
  <w:style w:type="character" w:customStyle="1" w:styleId="WW8Num22z1">
    <w:name w:val="WW8Num22z1"/>
    <w:rsid w:val="00ED765A"/>
    <w:rPr>
      <w:b w:val="0"/>
    </w:rPr>
  </w:style>
  <w:style w:type="character" w:customStyle="1" w:styleId="WW8Num25z1">
    <w:name w:val="WW8Num25z1"/>
    <w:rsid w:val="00ED765A"/>
    <w:rPr>
      <w:rFonts w:cs="Times New Roman"/>
    </w:rPr>
  </w:style>
  <w:style w:type="character" w:customStyle="1" w:styleId="WW8Num33z0">
    <w:name w:val="WW8Num33z0"/>
    <w:rsid w:val="00ED765A"/>
    <w:rPr>
      <w:b w:val="0"/>
    </w:rPr>
  </w:style>
  <w:style w:type="character" w:customStyle="1" w:styleId="WW8Num37z1">
    <w:name w:val="WW8Num37z1"/>
    <w:rsid w:val="00ED765A"/>
    <w:rPr>
      <w:b w:val="0"/>
    </w:rPr>
  </w:style>
  <w:style w:type="character" w:customStyle="1" w:styleId="WW8Num38z0">
    <w:name w:val="WW8Num38z0"/>
    <w:rsid w:val="00ED765A"/>
    <w:rPr>
      <w:rFonts w:ascii="Symbol" w:hAnsi="Symbol"/>
    </w:rPr>
  </w:style>
  <w:style w:type="character" w:customStyle="1" w:styleId="WW8Num41z0">
    <w:name w:val="WW8Num41z0"/>
    <w:rsid w:val="00ED765A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ED765A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ED765A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ED765A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ED765A"/>
    <w:rPr>
      <w:b w:val="0"/>
    </w:rPr>
  </w:style>
  <w:style w:type="character" w:customStyle="1" w:styleId="WW8Num44z3">
    <w:name w:val="WW8Num44z3"/>
    <w:rsid w:val="00ED765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ED765A"/>
    <w:rPr>
      <w:b/>
    </w:rPr>
  </w:style>
  <w:style w:type="character" w:customStyle="1" w:styleId="WW8Num46z0">
    <w:name w:val="WW8Num46z0"/>
    <w:rsid w:val="00ED765A"/>
    <w:rPr>
      <w:b w:val="0"/>
    </w:rPr>
  </w:style>
  <w:style w:type="character" w:customStyle="1" w:styleId="Domylnaczcionkaakapitu3">
    <w:name w:val="Domyślna czcionka akapitu3"/>
    <w:rsid w:val="00ED765A"/>
  </w:style>
  <w:style w:type="character" w:customStyle="1" w:styleId="WW8Num14z0">
    <w:name w:val="WW8Num14z0"/>
    <w:rsid w:val="00ED76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ED765A"/>
    <w:rPr>
      <w:rFonts w:ascii="Wingdings" w:hAnsi="Wingdings"/>
    </w:rPr>
  </w:style>
  <w:style w:type="character" w:customStyle="1" w:styleId="WW8Num15z1">
    <w:name w:val="WW8Num15z1"/>
    <w:rsid w:val="00ED765A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ED765A"/>
    <w:rPr>
      <w:b/>
    </w:rPr>
  </w:style>
  <w:style w:type="character" w:customStyle="1" w:styleId="WW8Num15z4">
    <w:name w:val="WW8Num15z4"/>
    <w:rsid w:val="00ED765A"/>
    <w:rPr>
      <w:rFonts w:ascii="Courier New" w:hAnsi="Courier New" w:cs="Courier New"/>
    </w:rPr>
  </w:style>
  <w:style w:type="character" w:customStyle="1" w:styleId="WW8Num20z0">
    <w:name w:val="WW8Num20z0"/>
    <w:rsid w:val="00ED765A"/>
    <w:rPr>
      <w:rFonts w:ascii="Times New Roman" w:hAnsi="Times New Roman" w:cs="Times New Roman"/>
      <w:b/>
    </w:rPr>
  </w:style>
  <w:style w:type="character" w:customStyle="1" w:styleId="WW8Num22z0">
    <w:name w:val="WW8Num22z0"/>
    <w:rsid w:val="00ED765A"/>
    <w:rPr>
      <w:rFonts w:ascii="Times New Roman" w:hAnsi="Times New Roman" w:cs="Times New Roman"/>
      <w:b/>
    </w:rPr>
  </w:style>
  <w:style w:type="character" w:customStyle="1" w:styleId="WW8Num23z0">
    <w:name w:val="WW8Num23z0"/>
    <w:rsid w:val="00ED765A"/>
    <w:rPr>
      <w:b w:val="0"/>
      <w:i w:val="0"/>
      <w:u w:val="none"/>
    </w:rPr>
  </w:style>
  <w:style w:type="character" w:customStyle="1" w:styleId="WW8Num24z4">
    <w:name w:val="WW8Num24z4"/>
    <w:rsid w:val="00ED765A"/>
    <w:rPr>
      <w:rFonts w:ascii="Courier New" w:hAnsi="Courier New"/>
    </w:rPr>
  </w:style>
  <w:style w:type="character" w:customStyle="1" w:styleId="WW8Num24z5">
    <w:name w:val="WW8Num24z5"/>
    <w:rsid w:val="00ED765A"/>
    <w:rPr>
      <w:rFonts w:ascii="Wingdings" w:hAnsi="Wingdings"/>
    </w:rPr>
  </w:style>
  <w:style w:type="character" w:customStyle="1" w:styleId="WW8Num24z6">
    <w:name w:val="WW8Num24z6"/>
    <w:rsid w:val="00ED765A"/>
    <w:rPr>
      <w:rFonts w:ascii="Symbol" w:hAnsi="Symbol"/>
    </w:rPr>
  </w:style>
  <w:style w:type="character" w:customStyle="1" w:styleId="WW8Num34z6">
    <w:name w:val="WW8Num34z6"/>
    <w:rsid w:val="00ED76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ED765A"/>
    <w:rPr>
      <w:color w:val="auto"/>
    </w:rPr>
  </w:style>
  <w:style w:type="character" w:customStyle="1" w:styleId="WW8Num48z0">
    <w:name w:val="WW8Num48z0"/>
    <w:rsid w:val="00ED765A"/>
    <w:rPr>
      <w:b/>
    </w:rPr>
  </w:style>
  <w:style w:type="character" w:customStyle="1" w:styleId="WW8Num48z1">
    <w:name w:val="WW8Num48z1"/>
    <w:rsid w:val="00ED765A"/>
    <w:rPr>
      <w:b w:val="0"/>
    </w:rPr>
  </w:style>
  <w:style w:type="character" w:customStyle="1" w:styleId="WW8Num49z0">
    <w:name w:val="WW8Num49z0"/>
    <w:rsid w:val="00ED765A"/>
    <w:rPr>
      <w:rFonts w:ascii="Arial" w:hAnsi="Arial" w:cs="Arial"/>
    </w:rPr>
  </w:style>
  <w:style w:type="character" w:customStyle="1" w:styleId="WW8Num50z1">
    <w:name w:val="WW8Num50z1"/>
    <w:rsid w:val="00ED765A"/>
    <w:rPr>
      <w:b w:val="0"/>
    </w:rPr>
  </w:style>
  <w:style w:type="character" w:customStyle="1" w:styleId="WW8Num50z3">
    <w:name w:val="WW8Num50z3"/>
    <w:rsid w:val="00ED765A"/>
    <w:rPr>
      <w:b/>
    </w:rPr>
  </w:style>
  <w:style w:type="character" w:customStyle="1" w:styleId="WW8Num50z4">
    <w:name w:val="WW8Num50z4"/>
    <w:rsid w:val="00ED765A"/>
    <w:rPr>
      <w:rFonts w:ascii="Symbol" w:hAnsi="Symbol"/>
    </w:rPr>
  </w:style>
  <w:style w:type="character" w:customStyle="1" w:styleId="WW8Num52z1">
    <w:name w:val="WW8Num52z1"/>
    <w:rsid w:val="00ED765A"/>
    <w:rPr>
      <w:b w:val="0"/>
    </w:rPr>
  </w:style>
  <w:style w:type="character" w:customStyle="1" w:styleId="WW8Num53z0">
    <w:name w:val="WW8Num53z0"/>
    <w:rsid w:val="00ED765A"/>
    <w:rPr>
      <w:rFonts w:ascii="Symbol" w:hAnsi="Symbol"/>
    </w:rPr>
  </w:style>
  <w:style w:type="character" w:customStyle="1" w:styleId="WW8Num54z0">
    <w:name w:val="WW8Num54z0"/>
    <w:rsid w:val="00ED765A"/>
    <w:rPr>
      <w:b w:val="0"/>
      <w:i w:val="0"/>
      <w:u w:val="none"/>
    </w:rPr>
  </w:style>
  <w:style w:type="character" w:customStyle="1" w:styleId="WW8Num56z0">
    <w:name w:val="WW8Num56z0"/>
    <w:rsid w:val="00ED765A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ED765A"/>
  </w:style>
  <w:style w:type="character" w:customStyle="1" w:styleId="WW8Num25z4">
    <w:name w:val="WW8Num25z4"/>
    <w:rsid w:val="00ED765A"/>
    <w:rPr>
      <w:rFonts w:ascii="Courier New" w:hAnsi="Courier New"/>
    </w:rPr>
  </w:style>
  <w:style w:type="character" w:customStyle="1" w:styleId="WW8Num25z5">
    <w:name w:val="WW8Num25z5"/>
    <w:rsid w:val="00ED765A"/>
    <w:rPr>
      <w:rFonts w:ascii="Wingdings" w:hAnsi="Wingdings"/>
    </w:rPr>
  </w:style>
  <w:style w:type="character" w:customStyle="1" w:styleId="WW8Num25z6">
    <w:name w:val="WW8Num25z6"/>
    <w:rsid w:val="00ED765A"/>
    <w:rPr>
      <w:rFonts w:ascii="Symbol" w:hAnsi="Symbol"/>
    </w:rPr>
  </w:style>
  <w:style w:type="character" w:customStyle="1" w:styleId="Domylnaczcionkaakapitu1">
    <w:name w:val="Domyślna czcionka akapitu1"/>
    <w:rsid w:val="00ED765A"/>
  </w:style>
  <w:style w:type="character" w:styleId="Hipercze">
    <w:name w:val="Hyperlink"/>
    <w:rsid w:val="00ED765A"/>
    <w:rPr>
      <w:color w:val="0000FF"/>
      <w:u w:val="single"/>
    </w:rPr>
  </w:style>
  <w:style w:type="character" w:styleId="Numerstrony">
    <w:name w:val="page number"/>
    <w:basedOn w:val="Domylnaczcionkaakapitu1"/>
    <w:rsid w:val="00ED765A"/>
  </w:style>
  <w:style w:type="character" w:customStyle="1" w:styleId="pktZnak">
    <w:name w:val="pkt Znak"/>
    <w:rsid w:val="00ED765A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ED765A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ED765A"/>
    <w:rPr>
      <w:vertAlign w:val="superscript"/>
    </w:rPr>
  </w:style>
  <w:style w:type="character" w:customStyle="1" w:styleId="StopkaZnak">
    <w:name w:val="Stopka Znak"/>
    <w:uiPriority w:val="99"/>
    <w:rsid w:val="00ED765A"/>
    <w:rPr>
      <w:sz w:val="24"/>
      <w:szCs w:val="24"/>
    </w:rPr>
  </w:style>
  <w:style w:type="character" w:customStyle="1" w:styleId="TekstpodstawowyZnak">
    <w:name w:val="Tekst podstawowy Znak"/>
    <w:rsid w:val="00ED765A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ED765A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ED76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ED765A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ED765A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ED765A"/>
    <w:rPr>
      <w:rFonts w:cs="Tahoma"/>
    </w:rPr>
  </w:style>
  <w:style w:type="paragraph" w:customStyle="1" w:styleId="Podpis4">
    <w:name w:val="Podpis4"/>
    <w:basedOn w:val="Normalny"/>
    <w:rsid w:val="00ED765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D765A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76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ED765A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ED76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ED765A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ED76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ED765A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ED765A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D76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ED765A"/>
    <w:pPr>
      <w:ind w:left="360"/>
    </w:pPr>
  </w:style>
  <w:style w:type="paragraph" w:customStyle="1" w:styleId="Tekstpodstawowy21">
    <w:name w:val="Tekst podstawowy 21"/>
    <w:basedOn w:val="Normalny"/>
    <w:rsid w:val="00ED765A"/>
    <w:pPr>
      <w:jc w:val="both"/>
    </w:pPr>
  </w:style>
  <w:style w:type="paragraph" w:styleId="Tytu">
    <w:name w:val="Title"/>
    <w:basedOn w:val="Normalny"/>
    <w:next w:val="Podtytu"/>
    <w:link w:val="TytuZnak"/>
    <w:qFormat/>
    <w:rsid w:val="00ED765A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ED765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ED765A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ED765A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ED765A"/>
    <w:pPr>
      <w:ind w:left="360"/>
      <w:jc w:val="both"/>
    </w:pPr>
  </w:style>
  <w:style w:type="paragraph" w:customStyle="1" w:styleId="Zwykytekst1">
    <w:name w:val="Zwykły tekst1"/>
    <w:basedOn w:val="Normalny"/>
    <w:rsid w:val="00ED765A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ED765A"/>
    <w:pPr>
      <w:jc w:val="right"/>
    </w:pPr>
  </w:style>
  <w:style w:type="paragraph" w:styleId="Stopka">
    <w:name w:val="footer"/>
    <w:basedOn w:val="Normalny"/>
    <w:link w:val="StopkaZnak1"/>
    <w:uiPriority w:val="99"/>
    <w:rsid w:val="00ED765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D76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D7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76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ED76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D765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D76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ED765A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uiPriority w:val="99"/>
    <w:rsid w:val="00ED765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D765A"/>
    <w:pPr>
      <w:suppressLineNumbers/>
    </w:pPr>
  </w:style>
  <w:style w:type="paragraph" w:customStyle="1" w:styleId="Nagwektabeli">
    <w:name w:val="Nagłówek tabeli"/>
    <w:basedOn w:val="Zawartotabeli"/>
    <w:rsid w:val="00ED765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765A"/>
  </w:style>
  <w:style w:type="paragraph" w:customStyle="1" w:styleId="p0">
    <w:name w:val="p0"/>
    <w:basedOn w:val="Normalny"/>
    <w:rsid w:val="00ED765A"/>
    <w:pPr>
      <w:suppressAutoHyphens w:val="0"/>
      <w:spacing w:before="280" w:after="280"/>
    </w:pPr>
  </w:style>
  <w:style w:type="paragraph" w:customStyle="1" w:styleId="p1">
    <w:name w:val="p1"/>
    <w:basedOn w:val="Normalny"/>
    <w:rsid w:val="00ED765A"/>
    <w:pPr>
      <w:suppressAutoHyphens w:val="0"/>
      <w:spacing w:before="280" w:after="280"/>
    </w:pPr>
  </w:style>
  <w:style w:type="paragraph" w:customStyle="1" w:styleId="p2">
    <w:name w:val="p2"/>
    <w:basedOn w:val="Normalny"/>
    <w:rsid w:val="00ED765A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uiPriority w:val="99"/>
    <w:rsid w:val="00ED76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76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ED765A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ED765A"/>
    <w:pPr>
      <w:spacing w:after="120" w:line="480" w:lineRule="auto"/>
    </w:pPr>
  </w:style>
  <w:style w:type="paragraph" w:customStyle="1" w:styleId="Bartek">
    <w:name w:val="Bartek"/>
    <w:basedOn w:val="Normalny"/>
    <w:rsid w:val="00ED765A"/>
    <w:rPr>
      <w:sz w:val="28"/>
      <w:szCs w:val="20"/>
    </w:rPr>
  </w:style>
  <w:style w:type="paragraph" w:styleId="Akapitzlist">
    <w:name w:val="List Paragraph"/>
    <w:aliases w:val="CW_Lista,L1,Numerowanie,Akapit z listą5,normalny tekst,lp1,Preambuła,HŁ_Bullet1"/>
    <w:basedOn w:val="Normalny"/>
    <w:link w:val="AkapitzlistZnak"/>
    <w:uiPriority w:val="34"/>
    <w:qFormat/>
    <w:rsid w:val="00ED765A"/>
    <w:pPr>
      <w:ind w:left="720"/>
    </w:pPr>
    <w:rPr>
      <w:lang w:val="x-none"/>
    </w:rPr>
  </w:style>
  <w:style w:type="paragraph" w:customStyle="1" w:styleId="Tekstpodstawowy23">
    <w:name w:val="Tekst podstawowy 23"/>
    <w:basedOn w:val="Normalny"/>
    <w:rsid w:val="00ED765A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ED765A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customStyle="1" w:styleId="Zwykytekst10">
    <w:name w:val="Zwykły tekst1"/>
    <w:basedOn w:val="Normalny"/>
    <w:rsid w:val="00ED765A"/>
    <w:rPr>
      <w:rFonts w:ascii="Courier New" w:hAnsi="Courier New"/>
      <w:sz w:val="20"/>
      <w:szCs w:val="20"/>
    </w:rPr>
  </w:style>
  <w:style w:type="paragraph" w:styleId="Poprawka">
    <w:name w:val="Revision"/>
    <w:rsid w:val="00ED765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ED7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D765A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765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ED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D765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76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ED765A"/>
    <w:rPr>
      <w:rFonts w:ascii="Courier New" w:eastAsia="Calibri" w:hAnsi="Courier New"/>
      <w:sz w:val="20"/>
      <w:szCs w:val="20"/>
    </w:rPr>
  </w:style>
  <w:style w:type="paragraph" w:customStyle="1" w:styleId="Akapitzlist1">
    <w:name w:val="Akapit z listą1"/>
    <w:basedOn w:val="Normalny"/>
    <w:rsid w:val="00ED765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765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765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ED765A"/>
    <w:rPr>
      <w:vertAlign w:val="superscript"/>
    </w:rPr>
  </w:style>
  <w:style w:type="paragraph" w:customStyle="1" w:styleId="PlainText1">
    <w:name w:val="Plain Text1"/>
    <w:basedOn w:val="Normalny"/>
    <w:uiPriority w:val="99"/>
    <w:rsid w:val="00ED765A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D765A"/>
  </w:style>
  <w:style w:type="character" w:customStyle="1" w:styleId="tabulatory">
    <w:name w:val="tabulatory"/>
    <w:basedOn w:val="Domylnaczcionkaakapitu"/>
    <w:rsid w:val="00ED76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D765A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D765A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76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76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ED765A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10">
    <w:name w:val="Akapit z listą1"/>
    <w:basedOn w:val="Normalny"/>
    <w:rsid w:val="00ED765A"/>
    <w:pPr>
      <w:autoSpaceDN w:val="0"/>
      <w:spacing w:after="200" w:line="276" w:lineRule="auto"/>
      <w:ind w:left="720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 w:bidi="hi-IN"/>
    </w:rPr>
  </w:style>
  <w:style w:type="paragraph" w:customStyle="1" w:styleId="Akapitzlist2">
    <w:name w:val="Akapit z listą2"/>
    <w:basedOn w:val="Normalny"/>
    <w:rsid w:val="00ED765A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D765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niniejść"/>
    <w:basedOn w:val="Normalny"/>
    <w:rsid w:val="00ED765A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uiPriority w:val="99"/>
    <w:rsid w:val="00ED765A"/>
  </w:style>
  <w:style w:type="paragraph" w:customStyle="1" w:styleId="Zwykytekst2">
    <w:name w:val="Zwykły tekst2"/>
    <w:basedOn w:val="Normalny"/>
    <w:rsid w:val="00ED765A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D7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65A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65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65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ED765A"/>
    <w:rPr>
      <w:rFonts w:ascii="Courier New" w:hAnsi="Courier New"/>
      <w:sz w:val="20"/>
      <w:szCs w:val="20"/>
    </w:rPr>
  </w:style>
  <w:style w:type="character" w:customStyle="1" w:styleId="DefaultZnak">
    <w:name w:val="Default Znak"/>
    <w:link w:val="Default"/>
    <w:uiPriority w:val="99"/>
    <w:locked/>
    <w:rsid w:val="00ED765A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ED765A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ED765A"/>
    <w:rPr>
      <w:b/>
      <w:bCs/>
    </w:rPr>
  </w:style>
  <w:style w:type="character" w:customStyle="1" w:styleId="DeltaViewInsertion">
    <w:name w:val="DeltaView Insertion"/>
    <w:rsid w:val="00ED765A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,normalny tekst Znak,lp1 Znak,Preambuła Znak,HŁ_Bullet1 Znak"/>
    <w:link w:val="Akapitzlist"/>
    <w:uiPriority w:val="34"/>
    <w:locked/>
    <w:rsid w:val="00ED76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ED765A"/>
    <w:rPr>
      <w:color w:val="954F72"/>
      <w:u w:val="single"/>
    </w:rPr>
  </w:style>
  <w:style w:type="character" w:customStyle="1" w:styleId="Teksttreci">
    <w:name w:val="Tekst treści_"/>
    <w:link w:val="Teksttreci0"/>
    <w:rsid w:val="00ED765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765A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D765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ED7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2494</Words>
  <Characters>14965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4</cp:revision>
  <dcterms:created xsi:type="dcterms:W3CDTF">2023-04-24T05:45:00Z</dcterms:created>
  <dcterms:modified xsi:type="dcterms:W3CDTF">2023-04-24T10:21:00Z</dcterms:modified>
</cp:coreProperties>
</file>