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6917C" w14:textId="77777777" w:rsidR="008A6B77" w:rsidRPr="00EB730E" w:rsidRDefault="00156B90" w:rsidP="008A6B77">
      <w:pPr>
        <w:spacing w:after="0" w:line="240" w:lineRule="auto"/>
        <w:rPr>
          <w:rFonts w:cs="Calibri"/>
        </w:rPr>
      </w:pPr>
      <w:r>
        <w:rPr>
          <w:rFonts w:cs="Calibri"/>
          <w:noProof/>
        </w:rPr>
        <w:drawing>
          <wp:inline distT="0" distB="0" distL="0" distR="0" wp14:anchorId="549BEDA5" wp14:editId="7CF8C760">
            <wp:extent cx="2314575" cy="1057275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88374F" w14:textId="77777777" w:rsidR="008A6B77" w:rsidRPr="00EB730E" w:rsidRDefault="008A6B77" w:rsidP="008A6B77">
      <w:pPr>
        <w:spacing w:after="0" w:line="240" w:lineRule="auto"/>
        <w:ind w:left="568" w:firstLine="1"/>
        <w:rPr>
          <w:rFonts w:cs="Calibri"/>
        </w:rPr>
      </w:pPr>
      <w:r w:rsidRPr="00EB730E">
        <w:rPr>
          <w:rFonts w:cs="Calibri"/>
        </w:rPr>
        <w:t xml:space="preserve">     </w:t>
      </w:r>
      <w:r w:rsidRPr="00EB730E">
        <w:rPr>
          <w:rFonts w:cs="Calibri"/>
        </w:rPr>
        <w:tab/>
        <w:t xml:space="preserve">          pieczęć wykonawcy</w:t>
      </w:r>
    </w:p>
    <w:p w14:paraId="2DBEB5CE" w14:textId="77777777" w:rsidR="008A6B77" w:rsidRPr="00EB730E" w:rsidRDefault="008A6B77" w:rsidP="008A6B77">
      <w:pPr>
        <w:pStyle w:val="Zwykytekst"/>
        <w:jc w:val="center"/>
        <w:rPr>
          <w:rFonts w:ascii="Calibri" w:hAnsi="Calibri" w:cs="Calibri"/>
          <w:b/>
          <w:sz w:val="22"/>
          <w:szCs w:val="22"/>
        </w:rPr>
      </w:pPr>
    </w:p>
    <w:p w14:paraId="08516D17" w14:textId="77777777" w:rsidR="008A6B77" w:rsidRPr="00EB730E" w:rsidRDefault="008A6B77" w:rsidP="008A6B77">
      <w:pPr>
        <w:pStyle w:val="Zwykytekst"/>
        <w:jc w:val="center"/>
        <w:rPr>
          <w:rFonts w:ascii="Calibri" w:hAnsi="Calibri" w:cs="Calibri"/>
          <w:b/>
          <w:sz w:val="22"/>
          <w:szCs w:val="22"/>
        </w:rPr>
      </w:pPr>
    </w:p>
    <w:p w14:paraId="36D2C93F" w14:textId="77777777" w:rsidR="008A6B77" w:rsidRPr="00EB730E" w:rsidRDefault="008A6B77" w:rsidP="008A6B77">
      <w:pPr>
        <w:pStyle w:val="Zwykytekst"/>
        <w:jc w:val="center"/>
        <w:rPr>
          <w:rFonts w:ascii="Calibri" w:hAnsi="Calibri" w:cs="Calibri"/>
          <w:b/>
          <w:sz w:val="22"/>
          <w:szCs w:val="22"/>
        </w:rPr>
      </w:pPr>
      <w:r w:rsidRPr="00EB730E">
        <w:rPr>
          <w:rFonts w:ascii="Calibri" w:hAnsi="Calibri" w:cs="Calibri"/>
          <w:b/>
          <w:sz w:val="22"/>
          <w:szCs w:val="22"/>
        </w:rPr>
        <w:t xml:space="preserve">Oświadczenie o spełnieniu wymagań zamawiającego </w:t>
      </w:r>
    </w:p>
    <w:p w14:paraId="4F7F5113" w14:textId="77777777" w:rsidR="008A6B77" w:rsidRPr="00100AF4" w:rsidRDefault="008A6B77" w:rsidP="008A6B77">
      <w:pPr>
        <w:pStyle w:val="Zwykytekst"/>
        <w:jc w:val="center"/>
        <w:rPr>
          <w:rFonts w:ascii="Calibri" w:hAnsi="Calibri" w:cs="Calibri"/>
          <w:b/>
          <w:sz w:val="22"/>
          <w:szCs w:val="22"/>
        </w:rPr>
      </w:pPr>
      <w:r w:rsidRPr="00EB730E">
        <w:rPr>
          <w:rFonts w:ascii="Calibri" w:hAnsi="Calibri" w:cs="Calibri"/>
          <w:b/>
          <w:sz w:val="22"/>
          <w:szCs w:val="22"/>
        </w:rPr>
        <w:t xml:space="preserve">w zakresie </w:t>
      </w:r>
      <w:r w:rsidR="00A4431F" w:rsidRPr="00EB730E">
        <w:rPr>
          <w:rFonts w:ascii="Calibri" w:hAnsi="Calibri" w:cs="Calibri"/>
          <w:b/>
          <w:sz w:val="22"/>
          <w:szCs w:val="22"/>
        </w:rPr>
        <w:t>m</w:t>
      </w:r>
      <w:r w:rsidRPr="00EB730E">
        <w:rPr>
          <w:rFonts w:ascii="Calibri" w:hAnsi="Calibri" w:cs="Calibri"/>
          <w:b/>
          <w:sz w:val="22"/>
          <w:szCs w:val="22"/>
        </w:rPr>
        <w:t xml:space="preserve">inimalnych parametrów </w:t>
      </w:r>
      <w:proofErr w:type="spellStart"/>
      <w:r w:rsidRPr="00EB730E">
        <w:rPr>
          <w:rFonts w:ascii="Calibri" w:hAnsi="Calibri" w:cs="Calibri"/>
          <w:b/>
          <w:sz w:val="22"/>
          <w:szCs w:val="22"/>
        </w:rPr>
        <w:t>techniczno</w:t>
      </w:r>
      <w:proofErr w:type="spellEnd"/>
      <w:r w:rsidRPr="00EB730E">
        <w:rPr>
          <w:rFonts w:ascii="Calibri" w:hAnsi="Calibri" w:cs="Calibri"/>
          <w:b/>
          <w:sz w:val="22"/>
          <w:szCs w:val="22"/>
        </w:rPr>
        <w:t xml:space="preserve"> – użytkowych dla lekkiego samochodu ratowniczo – gaśniczego dla Ochotni</w:t>
      </w:r>
      <w:r w:rsidR="00100AF4">
        <w:rPr>
          <w:rFonts w:ascii="Calibri" w:hAnsi="Calibri" w:cs="Calibri"/>
          <w:b/>
          <w:sz w:val="22"/>
          <w:szCs w:val="22"/>
        </w:rPr>
        <w:t>czej Straży Pożarnej w Wąsoszu</w:t>
      </w:r>
    </w:p>
    <w:p w14:paraId="625621EA" w14:textId="77777777" w:rsidR="008A6B77" w:rsidRPr="00EB730E" w:rsidRDefault="008A6B77" w:rsidP="008A6B77">
      <w:pPr>
        <w:pStyle w:val="Zwykytekst"/>
        <w:rPr>
          <w:rFonts w:ascii="Calibri" w:hAnsi="Calibri" w:cs="Calibri"/>
          <w:sz w:val="22"/>
          <w:szCs w:val="22"/>
        </w:rPr>
      </w:pPr>
    </w:p>
    <w:tbl>
      <w:tblPr>
        <w:tblW w:w="50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8"/>
        <w:gridCol w:w="32"/>
        <w:gridCol w:w="6929"/>
        <w:gridCol w:w="33"/>
        <w:gridCol w:w="2440"/>
        <w:gridCol w:w="3555"/>
        <w:gridCol w:w="27"/>
      </w:tblGrid>
      <w:tr w:rsidR="008A6B77" w:rsidRPr="00EB730E" w14:paraId="61E11E70" w14:textId="77777777" w:rsidTr="0051058B">
        <w:trPr>
          <w:trHeight w:val="146"/>
        </w:trPr>
        <w:tc>
          <w:tcPr>
            <w:tcW w:w="610" w:type="pct"/>
            <w:vAlign w:val="center"/>
          </w:tcPr>
          <w:p w14:paraId="1D5FE9F3" w14:textId="77777777" w:rsidR="008A6B77" w:rsidRPr="00EB730E" w:rsidRDefault="008A6B77" w:rsidP="0051058B">
            <w:pPr>
              <w:pStyle w:val="Zwykytek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B730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B730E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348" w:type="pct"/>
            <w:gridSpan w:val="2"/>
            <w:vAlign w:val="center"/>
          </w:tcPr>
          <w:p w14:paraId="039EBDE3" w14:textId="77777777" w:rsidR="008A6B77" w:rsidRPr="00EB730E" w:rsidRDefault="008A6B77" w:rsidP="0051058B">
            <w:pPr>
              <w:pStyle w:val="Zwykytek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B730E">
              <w:rPr>
                <w:rFonts w:ascii="Calibri" w:hAnsi="Calibri" w:cs="Calibri"/>
                <w:b/>
                <w:sz w:val="22"/>
                <w:szCs w:val="22"/>
              </w:rPr>
              <w:t xml:space="preserve">Wymagane parametry </w:t>
            </w:r>
            <w:proofErr w:type="spellStart"/>
            <w:r w:rsidRPr="00EB730E">
              <w:rPr>
                <w:rFonts w:ascii="Calibri" w:hAnsi="Calibri" w:cs="Calibri"/>
                <w:b/>
                <w:sz w:val="22"/>
                <w:szCs w:val="22"/>
              </w:rPr>
              <w:t>techniczno</w:t>
            </w:r>
            <w:proofErr w:type="spellEnd"/>
            <w:r w:rsidRPr="00EB730E">
              <w:rPr>
                <w:rFonts w:ascii="Calibri" w:hAnsi="Calibri" w:cs="Calibri"/>
                <w:b/>
                <w:sz w:val="22"/>
                <w:szCs w:val="22"/>
              </w:rPr>
              <w:t xml:space="preserve"> – użytkowe</w:t>
            </w:r>
          </w:p>
          <w:p w14:paraId="7BE76030" w14:textId="77777777" w:rsidR="008A6B77" w:rsidRPr="00EB730E" w:rsidRDefault="008A6B77" w:rsidP="0051058B">
            <w:pPr>
              <w:pStyle w:val="Zwykytek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B730E">
              <w:rPr>
                <w:rFonts w:ascii="Calibri" w:hAnsi="Calibri" w:cs="Calibri"/>
                <w:b/>
                <w:sz w:val="22"/>
                <w:szCs w:val="22"/>
              </w:rPr>
              <w:t>(Minimalne wymagania Zamawiającego)</w:t>
            </w:r>
          </w:p>
        </w:tc>
        <w:tc>
          <w:tcPr>
            <w:tcW w:w="834" w:type="pct"/>
            <w:gridSpan w:val="2"/>
            <w:vAlign w:val="center"/>
          </w:tcPr>
          <w:p w14:paraId="76621083" w14:textId="77777777" w:rsidR="008A6B77" w:rsidRPr="00EB730E" w:rsidRDefault="008A6B77" w:rsidP="0051058B">
            <w:pPr>
              <w:pStyle w:val="Zwykytekst"/>
              <w:ind w:left="3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B730E">
              <w:rPr>
                <w:rFonts w:ascii="Calibri" w:hAnsi="Calibri" w:cs="Calibri"/>
                <w:b/>
                <w:sz w:val="22"/>
                <w:szCs w:val="22"/>
              </w:rPr>
              <w:t xml:space="preserve">Informacja potwierdzająca spełnienie przez ofertę wymagań technicznych </w:t>
            </w:r>
          </w:p>
          <w:p w14:paraId="2B207431" w14:textId="77777777" w:rsidR="008A6B77" w:rsidRPr="00EB730E" w:rsidRDefault="008A6B77" w:rsidP="0051058B">
            <w:pPr>
              <w:pStyle w:val="Zwykytekst"/>
              <w:ind w:left="3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B730E">
              <w:rPr>
                <w:rFonts w:ascii="Calibri" w:hAnsi="Calibri" w:cs="Calibri"/>
                <w:b/>
                <w:sz w:val="22"/>
                <w:szCs w:val="22"/>
              </w:rPr>
              <w:t xml:space="preserve">(należy wypełnić każdą pozycję tabeli </w:t>
            </w:r>
            <w:r w:rsidRPr="00EB730E">
              <w:rPr>
                <w:rFonts w:ascii="Calibri" w:hAnsi="Calibri" w:cs="Calibri"/>
                <w:b/>
                <w:sz w:val="22"/>
                <w:szCs w:val="22"/>
              </w:rPr>
              <w:br/>
              <w:t>od 1.1 do 5.50)</w:t>
            </w:r>
          </w:p>
          <w:p w14:paraId="1716465B" w14:textId="77777777" w:rsidR="008A6B77" w:rsidRPr="00EB730E" w:rsidRDefault="008A6B77" w:rsidP="0051058B">
            <w:pPr>
              <w:pStyle w:val="Zwykytekst"/>
              <w:ind w:left="3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B730E">
              <w:rPr>
                <w:rFonts w:ascii="Calibri" w:hAnsi="Calibri" w:cs="Calibri"/>
                <w:b/>
                <w:sz w:val="22"/>
                <w:szCs w:val="22"/>
              </w:rPr>
              <w:t>SPEŁNIA – TAK</w:t>
            </w:r>
          </w:p>
          <w:p w14:paraId="4C95E0A2" w14:textId="77777777" w:rsidR="008A6B77" w:rsidRPr="00EB730E" w:rsidRDefault="008A6B77" w:rsidP="0051058B">
            <w:pPr>
              <w:pStyle w:val="Zwykytekst"/>
              <w:ind w:left="3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08" w:type="pct"/>
            <w:gridSpan w:val="2"/>
            <w:vAlign w:val="center"/>
          </w:tcPr>
          <w:p w14:paraId="2CD77CF2" w14:textId="77777777" w:rsidR="008A6B77" w:rsidRPr="00EB730E" w:rsidRDefault="008A6B77" w:rsidP="0051058B">
            <w:pPr>
              <w:pStyle w:val="Zwykytekst"/>
              <w:ind w:left="3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B730E">
              <w:rPr>
                <w:rFonts w:ascii="Calibri" w:hAnsi="Calibri" w:cs="Calibri"/>
                <w:b/>
                <w:sz w:val="22"/>
                <w:szCs w:val="22"/>
              </w:rPr>
              <w:t>Oferta Wykonawcy – kolumnę wypełnia Wykonawca opisując zastosowane rozwiązania równoważne, podając parametry techniczne</w:t>
            </w:r>
          </w:p>
        </w:tc>
      </w:tr>
      <w:tr w:rsidR="008A6B77" w:rsidRPr="00EB730E" w14:paraId="0355E1D0" w14:textId="77777777" w:rsidTr="0051058B">
        <w:trPr>
          <w:trHeight w:val="146"/>
        </w:trPr>
        <w:tc>
          <w:tcPr>
            <w:tcW w:w="610" w:type="pct"/>
            <w:vAlign w:val="center"/>
          </w:tcPr>
          <w:p w14:paraId="14599651" w14:textId="77777777" w:rsidR="008A6B77" w:rsidRPr="00EB730E" w:rsidRDefault="008A6B77" w:rsidP="0051058B">
            <w:pPr>
              <w:pStyle w:val="Zwykytek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B730E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348" w:type="pct"/>
            <w:gridSpan w:val="2"/>
            <w:vAlign w:val="center"/>
          </w:tcPr>
          <w:p w14:paraId="4BE85CEB" w14:textId="77777777" w:rsidR="008A6B77" w:rsidRPr="00EB730E" w:rsidRDefault="008A6B77" w:rsidP="0051058B">
            <w:pPr>
              <w:pStyle w:val="Zwykytek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B730E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834" w:type="pct"/>
            <w:gridSpan w:val="2"/>
            <w:vAlign w:val="center"/>
          </w:tcPr>
          <w:p w14:paraId="2C4185C1" w14:textId="77777777" w:rsidR="008A6B77" w:rsidRPr="00EB730E" w:rsidRDefault="008A6B77" w:rsidP="0051058B">
            <w:pPr>
              <w:pStyle w:val="Zwykytekst"/>
              <w:ind w:left="3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B730E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208" w:type="pct"/>
            <w:gridSpan w:val="2"/>
            <w:vAlign w:val="center"/>
          </w:tcPr>
          <w:p w14:paraId="68B5038B" w14:textId="77777777" w:rsidR="008A6B77" w:rsidRPr="00EB730E" w:rsidRDefault="008A6B77" w:rsidP="0051058B">
            <w:pPr>
              <w:pStyle w:val="Zwykytekst"/>
              <w:ind w:left="3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B730E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</w:tr>
      <w:tr w:rsidR="008A6B77" w:rsidRPr="00EB730E" w14:paraId="7C2E5354" w14:textId="77777777" w:rsidTr="0051058B">
        <w:trPr>
          <w:gridAfter w:val="1"/>
          <w:wAfter w:w="9" w:type="pct"/>
          <w:trHeight w:val="146"/>
        </w:trPr>
        <w:tc>
          <w:tcPr>
            <w:tcW w:w="610" w:type="pct"/>
          </w:tcPr>
          <w:p w14:paraId="10C494C6" w14:textId="77777777" w:rsidR="008A6B77" w:rsidRPr="00EB730E" w:rsidRDefault="008A6B77" w:rsidP="0051058B">
            <w:pPr>
              <w:pStyle w:val="Zwykytek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B730E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4381" w:type="pct"/>
            <w:gridSpan w:val="5"/>
          </w:tcPr>
          <w:p w14:paraId="608C29D9" w14:textId="77777777" w:rsidR="008A6B77" w:rsidRPr="00EB730E" w:rsidRDefault="008A6B77" w:rsidP="0051058B">
            <w:pPr>
              <w:pStyle w:val="Zwykytekst"/>
              <w:ind w:left="33"/>
              <w:jc w:val="center"/>
              <w:rPr>
                <w:rFonts w:ascii="Calibri" w:hAnsi="Calibri" w:cs="Calibri"/>
                <w:color w:val="5B9BD5"/>
                <w:sz w:val="22"/>
                <w:szCs w:val="22"/>
              </w:rPr>
            </w:pPr>
            <w:r w:rsidRPr="00EB730E">
              <w:rPr>
                <w:rFonts w:ascii="Calibri" w:hAnsi="Calibri" w:cs="Calibri"/>
                <w:b/>
                <w:color w:val="5B9BD5"/>
                <w:sz w:val="22"/>
                <w:szCs w:val="22"/>
              </w:rPr>
              <w:t>WYMAGANIA OGÓLNE</w:t>
            </w:r>
          </w:p>
        </w:tc>
      </w:tr>
      <w:tr w:rsidR="008A6B77" w:rsidRPr="00EB730E" w14:paraId="1E43FB91" w14:textId="77777777" w:rsidTr="0051058B">
        <w:trPr>
          <w:trHeight w:val="146"/>
        </w:trPr>
        <w:tc>
          <w:tcPr>
            <w:tcW w:w="610" w:type="pct"/>
          </w:tcPr>
          <w:p w14:paraId="183FB421" w14:textId="77777777" w:rsidR="008A6B77" w:rsidRPr="00EB730E" w:rsidRDefault="008A6B77" w:rsidP="0051058B">
            <w:pPr>
              <w:pStyle w:val="Zwykytek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730E">
              <w:rPr>
                <w:rFonts w:ascii="Calibri" w:hAnsi="Calibri" w:cs="Calibri"/>
                <w:sz w:val="22"/>
                <w:szCs w:val="22"/>
              </w:rPr>
              <w:t>1.1</w:t>
            </w:r>
          </w:p>
        </w:tc>
        <w:tc>
          <w:tcPr>
            <w:tcW w:w="2348" w:type="pct"/>
            <w:gridSpan w:val="2"/>
          </w:tcPr>
          <w:p w14:paraId="5EEE1E25" w14:textId="77777777" w:rsidR="008A6B77" w:rsidRPr="00EB730E" w:rsidRDefault="008A6B77" w:rsidP="0051058B">
            <w:pPr>
              <w:pStyle w:val="Zwykytekst"/>
              <w:ind w:left="6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30E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 xml:space="preserve">Pojazd oraz jego wyposażenie musi spełniać wymagania „Rozporządzenia </w:t>
            </w:r>
            <w:r w:rsidRPr="00EB730E">
              <w:rPr>
                <w:rFonts w:ascii="Calibri" w:hAnsi="Calibri" w:cs="Calibri"/>
                <w:iCs/>
                <w:color w:val="000000"/>
                <w:spacing w:val="7"/>
                <w:sz w:val="22"/>
                <w:szCs w:val="22"/>
              </w:rPr>
              <w:t xml:space="preserve">Ministra Spraw Wewnętrznych i Administracji z dnia 20 czerwca 2007 roku </w:t>
            </w:r>
            <w:r w:rsidRPr="00EB730E">
              <w:rPr>
                <w:rFonts w:ascii="Calibri" w:hAnsi="Calibri" w:cs="Calibri"/>
                <w:iCs/>
                <w:color w:val="000000"/>
                <w:spacing w:val="1"/>
                <w:sz w:val="22"/>
                <w:szCs w:val="22"/>
              </w:rPr>
              <w:t xml:space="preserve">w sprawie wykazu wyrobów służących zapewnieniu bezpieczeństwa publicznego lub ochronie zdrowia i życia oraz mienia, a także zasad wydawania dopuszczenia </w:t>
            </w:r>
            <w:r w:rsidRPr="00EB730E">
              <w:rPr>
                <w:rFonts w:ascii="Calibri" w:hAnsi="Calibri" w:cs="Calibri"/>
                <w:iCs/>
                <w:color w:val="000000"/>
                <w:spacing w:val="7"/>
                <w:sz w:val="22"/>
                <w:szCs w:val="22"/>
              </w:rPr>
              <w:t xml:space="preserve">tych wyrobów do użytkowania" (Dz.U. z 2007 r. Nr 143 poz. 1002, z </w:t>
            </w:r>
            <w:proofErr w:type="spellStart"/>
            <w:r w:rsidRPr="00EB730E">
              <w:rPr>
                <w:rFonts w:ascii="Calibri" w:hAnsi="Calibri" w:cs="Calibri"/>
                <w:iCs/>
                <w:color w:val="000000"/>
                <w:spacing w:val="7"/>
                <w:sz w:val="22"/>
                <w:szCs w:val="22"/>
              </w:rPr>
              <w:t>późn</w:t>
            </w:r>
            <w:proofErr w:type="spellEnd"/>
            <w:r w:rsidRPr="00EB730E">
              <w:rPr>
                <w:rFonts w:ascii="Calibri" w:hAnsi="Calibri" w:cs="Calibri"/>
                <w:iCs/>
                <w:color w:val="000000"/>
                <w:spacing w:val="7"/>
                <w:sz w:val="22"/>
                <w:szCs w:val="22"/>
              </w:rPr>
              <w:t xml:space="preserve">. zm.), </w:t>
            </w:r>
            <w:r w:rsidRPr="00EB730E">
              <w:rPr>
                <w:rFonts w:ascii="Calibri" w:hAnsi="Calibri" w:cs="Calibri"/>
                <w:iCs/>
                <w:color w:val="000000"/>
                <w:spacing w:val="4"/>
                <w:sz w:val="22"/>
                <w:szCs w:val="22"/>
              </w:rPr>
              <w:t>zwanym dalej „rozporządzeniem".</w:t>
            </w:r>
          </w:p>
        </w:tc>
        <w:tc>
          <w:tcPr>
            <w:tcW w:w="834" w:type="pct"/>
            <w:gridSpan w:val="2"/>
            <w:vAlign w:val="center"/>
          </w:tcPr>
          <w:p w14:paraId="70074835" w14:textId="77777777" w:rsidR="008A6B77" w:rsidRPr="00EB730E" w:rsidRDefault="008A6B77" w:rsidP="0051058B">
            <w:pPr>
              <w:pStyle w:val="Zwykytekst"/>
              <w:ind w:left="34"/>
              <w:rPr>
                <w:rFonts w:ascii="Calibri" w:hAnsi="Calibri" w:cs="Calibri"/>
                <w:sz w:val="22"/>
                <w:szCs w:val="22"/>
              </w:rPr>
            </w:pPr>
          </w:p>
          <w:p w14:paraId="626A0021" w14:textId="3019C67D" w:rsidR="008A6B77" w:rsidRPr="00EB730E" w:rsidRDefault="008A6B77" w:rsidP="006B3DA4">
            <w:pPr>
              <w:pStyle w:val="Zwykytekst"/>
              <w:ind w:left="3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8" w:type="pct"/>
            <w:gridSpan w:val="2"/>
          </w:tcPr>
          <w:p w14:paraId="1793DAF7" w14:textId="77777777" w:rsidR="008A6B77" w:rsidRPr="00EB730E" w:rsidRDefault="008A6B77" w:rsidP="0051058B">
            <w:pPr>
              <w:pStyle w:val="Zwykytekst"/>
              <w:ind w:left="6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6B77" w:rsidRPr="00EB730E" w14:paraId="5872A173" w14:textId="77777777" w:rsidTr="0051058B">
        <w:trPr>
          <w:trHeight w:val="146"/>
        </w:trPr>
        <w:tc>
          <w:tcPr>
            <w:tcW w:w="610" w:type="pct"/>
          </w:tcPr>
          <w:p w14:paraId="3116A83E" w14:textId="77777777" w:rsidR="008A6B77" w:rsidRPr="00EB730E" w:rsidRDefault="008A6B77" w:rsidP="0051058B">
            <w:pPr>
              <w:pStyle w:val="Zwykytek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730E">
              <w:rPr>
                <w:rFonts w:ascii="Calibri" w:hAnsi="Calibri" w:cs="Calibri"/>
                <w:sz w:val="22"/>
                <w:szCs w:val="22"/>
              </w:rPr>
              <w:t>1.2</w:t>
            </w:r>
          </w:p>
        </w:tc>
        <w:tc>
          <w:tcPr>
            <w:tcW w:w="2348" w:type="pct"/>
            <w:gridSpan w:val="2"/>
          </w:tcPr>
          <w:p w14:paraId="4D411FB3" w14:textId="77777777" w:rsidR="008A6B77" w:rsidRPr="00EB730E" w:rsidRDefault="008A6B77" w:rsidP="0051058B">
            <w:pPr>
              <w:pStyle w:val="Zwykytekst"/>
              <w:ind w:left="64"/>
              <w:rPr>
                <w:rFonts w:ascii="Calibri" w:hAnsi="Calibri" w:cs="Calibri"/>
                <w:iCs/>
                <w:color w:val="000000"/>
                <w:spacing w:val="-1"/>
                <w:sz w:val="22"/>
                <w:szCs w:val="22"/>
              </w:rPr>
            </w:pPr>
            <w:r w:rsidRPr="00EB730E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 xml:space="preserve">Pojazd musi spełniać wymagania polskich przepisów o ruchu drogowym </w:t>
            </w:r>
            <w:r w:rsidRPr="00EB730E">
              <w:rPr>
                <w:rFonts w:ascii="Calibri" w:hAnsi="Calibri" w:cs="Calibri"/>
                <w:iCs/>
                <w:color w:val="000000"/>
                <w:spacing w:val="3"/>
                <w:sz w:val="22"/>
                <w:szCs w:val="22"/>
              </w:rPr>
              <w:t>z uwzględnieniem wymagań dotyczących pojazdów uprzywilejowanych zgodnie z</w:t>
            </w:r>
            <w:r w:rsidRPr="00EB730E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 xml:space="preserve"> ustawą Prawo</w:t>
            </w:r>
            <w:r w:rsidR="004A4A94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 xml:space="preserve"> o ruchu drogowym (Dz. U. z 2022</w:t>
            </w:r>
            <w:r w:rsidR="007B5F61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 xml:space="preserve"> r., poz. 988</w:t>
            </w:r>
            <w:r w:rsidRPr="00EB730E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 xml:space="preserve"> z </w:t>
            </w:r>
            <w:proofErr w:type="spellStart"/>
            <w:r w:rsidRPr="00EB730E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późn</w:t>
            </w:r>
            <w:proofErr w:type="spellEnd"/>
            <w:r w:rsidRPr="00EB730E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 xml:space="preserve">. zm. ), w tym w </w:t>
            </w:r>
            <w:r w:rsidRPr="00EB730E">
              <w:rPr>
                <w:rFonts w:ascii="Calibri" w:hAnsi="Calibri" w:cs="Calibri"/>
                <w:iCs/>
                <w:color w:val="000000"/>
                <w:spacing w:val="-1"/>
                <w:sz w:val="22"/>
                <w:szCs w:val="22"/>
              </w:rPr>
              <w:t>szczególności wyposażony w:</w:t>
            </w:r>
          </w:p>
          <w:p w14:paraId="5669F350" w14:textId="77777777" w:rsidR="008A6B77" w:rsidRPr="00EB730E" w:rsidRDefault="008A6B77" w:rsidP="008A6B77">
            <w:pPr>
              <w:pStyle w:val="Zwykytekst"/>
              <w:numPr>
                <w:ilvl w:val="0"/>
                <w:numId w:val="21"/>
              </w:numPr>
              <w:ind w:left="462" w:hanging="142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  <w:r w:rsidRPr="00EB730E">
              <w:rPr>
                <w:rFonts w:ascii="Calibri" w:hAnsi="Calibri" w:cs="Calibri"/>
                <w:iCs/>
                <w:color w:val="000000"/>
                <w:spacing w:val="6"/>
                <w:sz w:val="22"/>
                <w:szCs w:val="22"/>
              </w:rPr>
              <w:t xml:space="preserve">urządzenie akustyczne (min. 3 modulowane tony, głośnik(i) o </w:t>
            </w:r>
            <w:r w:rsidRPr="00EB730E">
              <w:rPr>
                <w:rFonts w:ascii="Calibri" w:hAnsi="Calibri" w:cs="Calibri"/>
                <w:iCs/>
                <w:color w:val="000000"/>
                <w:spacing w:val="6"/>
                <w:sz w:val="22"/>
                <w:szCs w:val="22"/>
              </w:rPr>
              <w:lastRenderedPageBreak/>
              <w:t xml:space="preserve">mocy min. </w:t>
            </w:r>
            <w:r w:rsidRPr="00EB730E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100W) umożliwiające podawanie komunikatów słownych,</w:t>
            </w:r>
          </w:p>
          <w:p w14:paraId="39A8235F" w14:textId="77777777" w:rsidR="008A6B77" w:rsidRPr="00EB730E" w:rsidRDefault="008A6B77" w:rsidP="008A6B77">
            <w:pPr>
              <w:pStyle w:val="Zwykytekst"/>
              <w:numPr>
                <w:ilvl w:val="0"/>
                <w:numId w:val="21"/>
              </w:numPr>
              <w:ind w:left="604" w:hanging="284"/>
              <w:rPr>
                <w:rFonts w:ascii="Calibri" w:hAnsi="Calibri" w:cs="Calibri"/>
                <w:iCs/>
                <w:color w:val="000000"/>
                <w:spacing w:val="1"/>
                <w:sz w:val="22"/>
                <w:szCs w:val="22"/>
              </w:rPr>
            </w:pPr>
            <w:r w:rsidRPr="00EB730E">
              <w:rPr>
                <w:rFonts w:ascii="Calibri" w:hAnsi="Calibri" w:cs="Calibri"/>
                <w:iCs/>
                <w:color w:val="000000"/>
                <w:spacing w:val="5"/>
                <w:sz w:val="22"/>
                <w:szCs w:val="22"/>
              </w:rPr>
              <w:t xml:space="preserve">belkę sygnalizacyjną z niebieskimi, LED sygnałami </w:t>
            </w:r>
            <w:r w:rsidRPr="00EB730E">
              <w:rPr>
                <w:rFonts w:ascii="Calibri" w:hAnsi="Calibri" w:cs="Calibri"/>
                <w:iCs/>
                <w:color w:val="000000"/>
                <w:spacing w:val="1"/>
                <w:sz w:val="22"/>
                <w:szCs w:val="22"/>
              </w:rPr>
              <w:t>błyskowymi i napisem „STRAŻ",</w:t>
            </w:r>
          </w:p>
          <w:p w14:paraId="0261CF27" w14:textId="77777777" w:rsidR="008A6B77" w:rsidRPr="00EB730E" w:rsidRDefault="008A6B77" w:rsidP="008A6B77">
            <w:pPr>
              <w:pStyle w:val="Zwykytekst"/>
              <w:numPr>
                <w:ilvl w:val="0"/>
                <w:numId w:val="21"/>
              </w:numPr>
              <w:ind w:left="604" w:hanging="284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  <w:r w:rsidRPr="00EB730E">
              <w:rPr>
                <w:rFonts w:ascii="Calibri" w:hAnsi="Calibri" w:cs="Calibri"/>
                <w:iCs/>
                <w:color w:val="000000"/>
                <w:spacing w:val="4"/>
                <w:sz w:val="22"/>
                <w:szCs w:val="22"/>
              </w:rPr>
              <w:t xml:space="preserve">dwie LED lampy sygnalizacyjne niebieskie z przodu na </w:t>
            </w:r>
            <w:r w:rsidRPr="00EB730E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masce pojazdu,</w:t>
            </w:r>
          </w:p>
          <w:p w14:paraId="7D54C443" w14:textId="77777777" w:rsidR="008A6B77" w:rsidRPr="00EB730E" w:rsidRDefault="008A6B77" w:rsidP="008A6B77">
            <w:pPr>
              <w:pStyle w:val="Zwykytekst"/>
              <w:numPr>
                <w:ilvl w:val="0"/>
                <w:numId w:val="21"/>
              </w:numPr>
              <w:ind w:left="604" w:hanging="284"/>
              <w:rPr>
                <w:rFonts w:ascii="Calibri" w:hAnsi="Calibri" w:cs="Calibri"/>
                <w:iCs/>
                <w:color w:val="000000"/>
                <w:spacing w:val="1"/>
                <w:sz w:val="22"/>
                <w:szCs w:val="22"/>
              </w:rPr>
            </w:pPr>
            <w:r w:rsidRPr="00EB730E">
              <w:rPr>
                <w:rFonts w:ascii="Calibri" w:hAnsi="Calibri" w:cs="Calibri"/>
                <w:iCs/>
                <w:color w:val="000000"/>
                <w:spacing w:val="1"/>
                <w:sz w:val="22"/>
                <w:szCs w:val="22"/>
              </w:rPr>
              <w:t>pojedyncza lampa LED niebieska z tyłu pojazdu,</w:t>
            </w:r>
          </w:p>
          <w:p w14:paraId="37FA27EB" w14:textId="77777777" w:rsidR="008A6B77" w:rsidRPr="00EB730E" w:rsidRDefault="008A6B77" w:rsidP="008A6B77">
            <w:pPr>
              <w:pStyle w:val="Zwykytekst"/>
              <w:numPr>
                <w:ilvl w:val="0"/>
                <w:numId w:val="21"/>
              </w:numPr>
              <w:ind w:left="604" w:hanging="2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30E">
              <w:rPr>
                <w:rFonts w:ascii="Calibri" w:hAnsi="Calibri" w:cs="Calibri"/>
                <w:iCs/>
                <w:color w:val="000000"/>
                <w:spacing w:val="2"/>
                <w:sz w:val="22"/>
                <w:szCs w:val="22"/>
              </w:rPr>
              <w:t>na ścianie tylnej zabudowy tzw. „fala świetlna".</w:t>
            </w:r>
          </w:p>
          <w:p w14:paraId="12DA2A3B" w14:textId="77777777" w:rsidR="008A6B77" w:rsidRPr="00EB730E" w:rsidRDefault="008A6B77" w:rsidP="008A6B77">
            <w:pPr>
              <w:pStyle w:val="Zwykytekst"/>
              <w:numPr>
                <w:ilvl w:val="0"/>
                <w:numId w:val="21"/>
              </w:numPr>
              <w:ind w:left="604" w:hanging="2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30E">
              <w:rPr>
                <w:rFonts w:ascii="Calibri" w:hAnsi="Calibri" w:cs="Calibri"/>
                <w:iCs/>
                <w:color w:val="000000"/>
                <w:spacing w:val="2"/>
                <w:sz w:val="22"/>
                <w:szCs w:val="22"/>
              </w:rPr>
              <w:t>Sterownik oświetlenia i sygnalizacji powinien mieć możliwość obsługi zarówno przez dowódcę jak i kierowcę.</w:t>
            </w:r>
          </w:p>
          <w:p w14:paraId="5692D454" w14:textId="77777777" w:rsidR="008A6B77" w:rsidRPr="00EB730E" w:rsidRDefault="008A6B77" w:rsidP="008A6B77">
            <w:pPr>
              <w:pStyle w:val="Zwykytekst"/>
              <w:numPr>
                <w:ilvl w:val="0"/>
                <w:numId w:val="21"/>
              </w:numPr>
              <w:ind w:left="604" w:hanging="2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30E">
              <w:rPr>
                <w:rFonts w:ascii="Calibri" w:hAnsi="Calibri" w:cs="Calibri"/>
                <w:iCs/>
                <w:color w:val="000000"/>
                <w:spacing w:val="2"/>
                <w:sz w:val="22"/>
                <w:szCs w:val="22"/>
              </w:rPr>
              <w:t xml:space="preserve">Dodatkowy sygnał dźwiękowy dwu tonowy sterowany z </w:t>
            </w:r>
            <w:r w:rsidR="00310C68">
              <w:rPr>
                <w:rFonts w:ascii="Calibri" w:hAnsi="Calibri" w:cs="Calibri"/>
                <w:iCs/>
                <w:color w:val="000000"/>
                <w:spacing w:val="2"/>
                <w:sz w:val="22"/>
                <w:szCs w:val="22"/>
              </w:rPr>
              <w:t>kabiny oraz przedziału autopompy</w:t>
            </w:r>
            <w:r w:rsidRPr="00EB730E">
              <w:rPr>
                <w:rFonts w:ascii="Calibri" w:hAnsi="Calibri" w:cs="Calibri"/>
                <w:iCs/>
                <w:color w:val="000000"/>
                <w:spacing w:val="2"/>
                <w:sz w:val="22"/>
                <w:szCs w:val="22"/>
              </w:rPr>
              <w:t>. Dopuszcza się rozwiązanie elektryczne.</w:t>
            </w:r>
          </w:p>
          <w:p w14:paraId="59E86B83" w14:textId="77777777" w:rsidR="008A6B77" w:rsidRPr="00EB730E" w:rsidRDefault="008A6B77" w:rsidP="0051058B">
            <w:pPr>
              <w:pStyle w:val="Zwykytekst"/>
              <w:ind w:left="3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4" w:type="pct"/>
            <w:gridSpan w:val="2"/>
          </w:tcPr>
          <w:p w14:paraId="447167FE" w14:textId="67E07C47" w:rsidR="008A6B77" w:rsidRPr="00EB730E" w:rsidRDefault="008A6B77" w:rsidP="0051058B">
            <w:pPr>
              <w:rPr>
                <w:rFonts w:cs="Calibri"/>
              </w:rPr>
            </w:pPr>
          </w:p>
        </w:tc>
        <w:tc>
          <w:tcPr>
            <w:tcW w:w="1208" w:type="pct"/>
            <w:gridSpan w:val="2"/>
          </w:tcPr>
          <w:p w14:paraId="4DAF4839" w14:textId="77777777" w:rsidR="008A6B77" w:rsidRPr="00EB730E" w:rsidRDefault="008A6B77" w:rsidP="0051058B">
            <w:pPr>
              <w:pStyle w:val="Zwykytek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6B77" w:rsidRPr="00EB730E" w14:paraId="5939CD82" w14:textId="77777777" w:rsidTr="0051058B">
        <w:trPr>
          <w:trHeight w:val="146"/>
        </w:trPr>
        <w:tc>
          <w:tcPr>
            <w:tcW w:w="610" w:type="pct"/>
          </w:tcPr>
          <w:p w14:paraId="40A8A473" w14:textId="77777777" w:rsidR="008A6B77" w:rsidRPr="00EB730E" w:rsidRDefault="008A6B77" w:rsidP="0051058B">
            <w:pPr>
              <w:pStyle w:val="Zwykytek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730E">
              <w:rPr>
                <w:rFonts w:ascii="Calibri" w:hAnsi="Calibri" w:cs="Calibri"/>
                <w:sz w:val="22"/>
                <w:szCs w:val="22"/>
              </w:rPr>
              <w:t>1.3</w:t>
            </w:r>
          </w:p>
        </w:tc>
        <w:tc>
          <w:tcPr>
            <w:tcW w:w="2348" w:type="pct"/>
            <w:gridSpan w:val="2"/>
          </w:tcPr>
          <w:p w14:paraId="20B9AA4B" w14:textId="77777777" w:rsidR="008A6B77" w:rsidRPr="00EB730E" w:rsidRDefault="008A6B77" w:rsidP="0051058B">
            <w:pPr>
              <w:pStyle w:val="Zwykytekst"/>
              <w:ind w:left="6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30E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 xml:space="preserve">Podwozie pojazdu musi posiadać świadectwo homologacji typu, zgodnie z ustawą </w:t>
            </w:r>
            <w:r w:rsidRPr="00EB730E">
              <w:rPr>
                <w:rFonts w:ascii="Calibri" w:hAnsi="Calibri" w:cs="Calibri"/>
                <w:color w:val="000000"/>
                <w:spacing w:val="3"/>
                <w:sz w:val="22"/>
                <w:szCs w:val="22"/>
              </w:rPr>
              <w:t>z dnia 20 czerwca 1997 r. - Prawo o ruchu drogowym. W przypadku gdy przekroczone zostały warunki zabudowy określone przez producenta podwozia, w</w:t>
            </w:r>
            <w:r w:rsidRPr="00EB730E"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  <w:t>ymagane jest świadectwo homologacji typu pojazdu kompletnego oraz zgoda producenta podwozia na wykonanie zabudowy. Wszystkie świadectwa należy dostarczyć wraz z pojazdem w dniu odbioru.</w:t>
            </w:r>
          </w:p>
        </w:tc>
        <w:tc>
          <w:tcPr>
            <w:tcW w:w="834" w:type="pct"/>
            <w:gridSpan w:val="2"/>
          </w:tcPr>
          <w:p w14:paraId="0DC6C2E9" w14:textId="2A0CABF3" w:rsidR="008A6B77" w:rsidRPr="00EB730E" w:rsidRDefault="008A6B77" w:rsidP="0051058B">
            <w:pPr>
              <w:rPr>
                <w:rFonts w:cs="Calibri"/>
              </w:rPr>
            </w:pPr>
          </w:p>
        </w:tc>
        <w:tc>
          <w:tcPr>
            <w:tcW w:w="1208" w:type="pct"/>
            <w:gridSpan w:val="2"/>
          </w:tcPr>
          <w:p w14:paraId="1D3018F2" w14:textId="77777777" w:rsidR="008A6B77" w:rsidRPr="00EB730E" w:rsidRDefault="008A6B77" w:rsidP="0051058B">
            <w:pPr>
              <w:pStyle w:val="Zwykytekst"/>
              <w:ind w:left="6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6B77" w:rsidRPr="00EB730E" w14:paraId="1F2394B7" w14:textId="77777777" w:rsidTr="0051058B">
        <w:trPr>
          <w:trHeight w:val="235"/>
        </w:trPr>
        <w:tc>
          <w:tcPr>
            <w:tcW w:w="610" w:type="pct"/>
          </w:tcPr>
          <w:p w14:paraId="198DED03" w14:textId="77777777" w:rsidR="008A6B77" w:rsidRPr="00EB730E" w:rsidRDefault="008A6B77" w:rsidP="0051058B">
            <w:pPr>
              <w:pStyle w:val="Zwykytek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730E">
              <w:rPr>
                <w:rFonts w:ascii="Calibri" w:hAnsi="Calibri" w:cs="Calibri"/>
                <w:sz w:val="22"/>
                <w:szCs w:val="22"/>
              </w:rPr>
              <w:t>1.4</w:t>
            </w:r>
          </w:p>
        </w:tc>
        <w:tc>
          <w:tcPr>
            <w:tcW w:w="2348" w:type="pct"/>
            <w:gridSpan w:val="2"/>
          </w:tcPr>
          <w:p w14:paraId="74CA5E6F" w14:textId="77777777" w:rsidR="008A6B77" w:rsidRPr="00EB730E" w:rsidRDefault="008A6B77" w:rsidP="0051058B">
            <w:pPr>
              <w:shd w:val="clear" w:color="auto" w:fill="FFFFFF"/>
              <w:spacing w:after="0" w:line="240" w:lineRule="auto"/>
              <w:ind w:left="64"/>
              <w:rPr>
                <w:rFonts w:cs="Calibri"/>
                <w:color w:val="000000"/>
              </w:rPr>
            </w:pPr>
            <w:r w:rsidRPr="00EB730E">
              <w:rPr>
                <w:rFonts w:cs="Calibri"/>
                <w:color w:val="000000"/>
                <w:spacing w:val="3"/>
              </w:rPr>
              <w:t>Podwozie pojazdu, zabudowa oraz wyposażenie fabrycznie nowe. R</w:t>
            </w:r>
            <w:r w:rsidRPr="00EB730E">
              <w:rPr>
                <w:rFonts w:cs="Calibri"/>
                <w:color w:val="000000"/>
                <w:spacing w:val="-1"/>
              </w:rPr>
              <w:t>ok pr</w:t>
            </w:r>
            <w:r w:rsidR="005A30E6">
              <w:rPr>
                <w:rFonts w:cs="Calibri"/>
                <w:color w:val="000000"/>
                <w:spacing w:val="-1"/>
              </w:rPr>
              <w:t>odukcji podwozia i zabudowy 2023</w:t>
            </w:r>
            <w:r w:rsidRPr="00EB730E">
              <w:rPr>
                <w:rFonts w:cs="Calibri"/>
                <w:color w:val="000000"/>
                <w:spacing w:val="-1"/>
              </w:rPr>
              <w:t>.</w:t>
            </w:r>
          </w:p>
        </w:tc>
        <w:tc>
          <w:tcPr>
            <w:tcW w:w="834" w:type="pct"/>
            <w:gridSpan w:val="2"/>
          </w:tcPr>
          <w:p w14:paraId="1295BA12" w14:textId="432D624B" w:rsidR="008A6B77" w:rsidRPr="00EB730E" w:rsidRDefault="008A6B77" w:rsidP="0051058B">
            <w:pPr>
              <w:rPr>
                <w:rFonts w:cs="Calibri"/>
              </w:rPr>
            </w:pPr>
          </w:p>
        </w:tc>
        <w:tc>
          <w:tcPr>
            <w:tcW w:w="1208" w:type="pct"/>
            <w:gridSpan w:val="2"/>
          </w:tcPr>
          <w:p w14:paraId="150FEDD4" w14:textId="77777777" w:rsidR="008A6B77" w:rsidRPr="00EB730E" w:rsidRDefault="008A6B77" w:rsidP="0051058B">
            <w:pPr>
              <w:shd w:val="clear" w:color="auto" w:fill="FFFFFF"/>
              <w:spacing w:after="0" w:line="240" w:lineRule="auto"/>
              <w:ind w:left="64"/>
              <w:rPr>
                <w:rFonts w:cs="Calibri"/>
              </w:rPr>
            </w:pPr>
          </w:p>
        </w:tc>
      </w:tr>
      <w:tr w:rsidR="008A6B77" w:rsidRPr="00EB730E" w14:paraId="6A630A6F" w14:textId="77777777" w:rsidTr="0051058B">
        <w:trPr>
          <w:trHeight w:val="235"/>
        </w:trPr>
        <w:tc>
          <w:tcPr>
            <w:tcW w:w="610" w:type="pct"/>
          </w:tcPr>
          <w:p w14:paraId="330CFAE3" w14:textId="77777777" w:rsidR="008A6B77" w:rsidRPr="00EB730E" w:rsidRDefault="008A6B77" w:rsidP="0051058B">
            <w:pPr>
              <w:pStyle w:val="Zwykytek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730E">
              <w:rPr>
                <w:rFonts w:ascii="Calibri" w:hAnsi="Calibri" w:cs="Calibri"/>
                <w:sz w:val="22"/>
                <w:szCs w:val="22"/>
              </w:rPr>
              <w:t>1.5</w:t>
            </w:r>
          </w:p>
        </w:tc>
        <w:tc>
          <w:tcPr>
            <w:tcW w:w="2348" w:type="pct"/>
            <w:gridSpan w:val="2"/>
          </w:tcPr>
          <w:p w14:paraId="1401981B" w14:textId="77777777" w:rsidR="008A6B77" w:rsidRPr="00EB730E" w:rsidRDefault="008A6B77" w:rsidP="0051058B">
            <w:pPr>
              <w:pStyle w:val="Zwykytekst"/>
              <w:ind w:left="6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30E"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  <w:t xml:space="preserve">Pojazd oznakowany numerami operacyjnymi OSP </w:t>
            </w:r>
            <w:r w:rsidRPr="00EB730E">
              <w:rPr>
                <w:rFonts w:ascii="Calibri" w:hAnsi="Calibri" w:cs="Calibri"/>
                <w:color w:val="000000"/>
                <w:sz w:val="22"/>
                <w:szCs w:val="22"/>
              </w:rPr>
              <w:t>(numer</w:t>
            </w:r>
            <w:r w:rsidRPr="00EB730E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EB730E">
              <w:rPr>
                <w:rFonts w:ascii="Calibri" w:hAnsi="Calibri" w:cs="Calibri"/>
                <w:color w:val="000000"/>
                <w:spacing w:val="2"/>
                <w:sz w:val="22"/>
                <w:szCs w:val="22"/>
              </w:rPr>
              <w:t xml:space="preserve">operacyjny zostanie przekazany po podpisaniu umowy z wykonawcą). Nadwozie </w:t>
            </w:r>
            <w:r w:rsidRPr="00EB730E"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 xml:space="preserve">z kabiną i zabudową w kolorze czerwonym – RAL 3000 lub odpowiednik, żaluzje </w:t>
            </w:r>
            <w:r w:rsidRPr="00EB730E"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  <w:t>skrytek w kolorze srebrnym (aluminium), błotniki i zderzaki w kolorze białym, podwozie (rama) w kolorze czarnym.</w:t>
            </w:r>
          </w:p>
        </w:tc>
        <w:tc>
          <w:tcPr>
            <w:tcW w:w="834" w:type="pct"/>
            <w:gridSpan w:val="2"/>
          </w:tcPr>
          <w:p w14:paraId="1C34FBC8" w14:textId="3F20A8FE" w:rsidR="008A6B77" w:rsidRPr="00EB730E" w:rsidRDefault="008A6B77" w:rsidP="0051058B">
            <w:pPr>
              <w:rPr>
                <w:rFonts w:cs="Calibri"/>
              </w:rPr>
            </w:pPr>
          </w:p>
        </w:tc>
        <w:tc>
          <w:tcPr>
            <w:tcW w:w="1208" w:type="pct"/>
            <w:gridSpan w:val="2"/>
          </w:tcPr>
          <w:p w14:paraId="37ABF56F" w14:textId="77777777" w:rsidR="008A6B77" w:rsidRPr="00EB730E" w:rsidRDefault="008A6B77" w:rsidP="0051058B">
            <w:pPr>
              <w:pStyle w:val="Zwykytekst"/>
              <w:ind w:left="64"/>
              <w:rPr>
                <w:rFonts w:ascii="Calibri" w:hAnsi="Calibri" w:cs="Calibri"/>
                <w:sz w:val="22"/>
                <w:szCs w:val="22"/>
              </w:rPr>
            </w:pPr>
          </w:p>
          <w:p w14:paraId="5AF36BA1" w14:textId="77777777" w:rsidR="008A6B77" w:rsidRPr="00EB730E" w:rsidRDefault="008A6B77" w:rsidP="0051058B">
            <w:pPr>
              <w:rPr>
                <w:rFonts w:cs="Calibri"/>
              </w:rPr>
            </w:pPr>
          </w:p>
          <w:p w14:paraId="4774E431" w14:textId="77777777" w:rsidR="008A6B77" w:rsidRPr="00EB730E" w:rsidRDefault="008A6B77" w:rsidP="0051058B">
            <w:pPr>
              <w:rPr>
                <w:rFonts w:cs="Calibri"/>
              </w:rPr>
            </w:pPr>
          </w:p>
        </w:tc>
      </w:tr>
      <w:tr w:rsidR="008A6B77" w:rsidRPr="00EB730E" w14:paraId="147EA1AF" w14:textId="77777777" w:rsidTr="0051058B">
        <w:trPr>
          <w:trHeight w:val="235"/>
        </w:trPr>
        <w:tc>
          <w:tcPr>
            <w:tcW w:w="610" w:type="pct"/>
          </w:tcPr>
          <w:p w14:paraId="74942DF8" w14:textId="77777777" w:rsidR="008A6B77" w:rsidRPr="00EB730E" w:rsidRDefault="008A6B77" w:rsidP="0051058B">
            <w:pPr>
              <w:pStyle w:val="Zwykytek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730E">
              <w:rPr>
                <w:rFonts w:ascii="Calibri" w:hAnsi="Calibri" w:cs="Calibri"/>
                <w:sz w:val="22"/>
                <w:szCs w:val="22"/>
              </w:rPr>
              <w:t>1.6</w:t>
            </w:r>
          </w:p>
        </w:tc>
        <w:tc>
          <w:tcPr>
            <w:tcW w:w="2348" w:type="pct"/>
            <w:gridSpan w:val="2"/>
          </w:tcPr>
          <w:p w14:paraId="73B487A4" w14:textId="77777777" w:rsidR="008A6B77" w:rsidRPr="00EB730E" w:rsidRDefault="008A6B77" w:rsidP="0051058B">
            <w:pPr>
              <w:pStyle w:val="Zwykytekst"/>
              <w:ind w:left="64"/>
              <w:jc w:val="both"/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</w:pPr>
            <w:r w:rsidRPr="00EB730E"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  <w:t>Do oferty dołączyć aktualne świadectwo dopuszczenia wydane przez CNBOP-PIB ( ważne na dzień odbioru pojazdu).</w:t>
            </w:r>
          </w:p>
        </w:tc>
        <w:tc>
          <w:tcPr>
            <w:tcW w:w="834" w:type="pct"/>
            <w:gridSpan w:val="2"/>
          </w:tcPr>
          <w:p w14:paraId="6FC484DA" w14:textId="62FFF8A1" w:rsidR="008A6B77" w:rsidRPr="00EB730E" w:rsidRDefault="008A6B77" w:rsidP="0051058B">
            <w:pPr>
              <w:rPr>
                <w:rFonts w:cs="Calibri"/>
              </w:rPr>
            </w:pPr>
          </w:p>
        </w:tc>
        <w:tc>
          <w:tcPr>
            <w:tcW w:w="1208" w:type="pct"/>
            <w:gridSpan w:val="2"/>
          </w:tcPr>
          <w:p w14:paraId="61299D26" w14:textId="77777777" w:rsidR="008A6B77" w:rsidRPr="00EB730E" w:rsidRDefault="008A6B77" w:rsidP="0051058B">
            <w:pPr>
              <w:pStyle w:val="Zwykytekst"/>
              <w:ind w:left="6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7BFB" w:rsidRPr="00EB730E" w14:paraId="527DCBAB" w14:textId="77777777" w:rsidTr="0051058B">
        <w:trPr>
          <w:trHeight w:val="235"/>
        </w:trPr>
        <w:tc>
          <w:tcPr>
            <w:tcW w:w="610" w:type="pct"/>
          </w:tcPr>
          <w:p w14:paraId="590D791C" w14:textId="77777777" w:rsidR="00CC7BFB" w:rsidRPr="00EB730E" w:rsidRDefault="00CC7BFB" w:rsidP="0051058B">
            <w:pPr>
              <w:pStyle w:val="Zwykytek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1.7</w:t>
            </w:r>
          </w:p>
        </w:tc>
        <w:tc>
          <w:tcPr>
            <w:tcW w:w="2348" w:type="pct"/>
            <w:gridSpan w:val="2"/>
          </w:tcPr>
          <w:p w14:paraId="74EC0C66" w14:textId="77777777" w:rsidR="00CC7BFB" w:rsidRDefault="00CC7BFB" w:rsidP="0051058B">
            <w:pPr>
              <w:pStyle w:val="Zwykytekst"/>
              <w:ind w:left="6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C7BFB">
              <w:rPr>
                <w:rFonts w:asciiTheme="minorHAnsi" w:hAnsiTheme="minorHAnsi" w:cstheme="minorHAnsi"/>
                <w:sz w:val="22"/>
                <w:szCs w:val="22"/>
              </w:rPr>
              <w:t xml:space="preserve">Gwarancja: </w:t>
            </w:r>
          </w:p>
          <w:p w14:paraId="1EA48E1B" w14:textId="77777777" w:rsidR="00CC7BFB" w:rsidRDefault="00CC7BFB" w:rsidP="0051058B">
            <w:pPr>
              <w:pStyle w:val="Zwykytekst"/>
              <w:ind w:left="6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C7BFB">
              <w:rPr>
                <w:rFonts w:asciiTheme="minorHAnsi" w:hAnsiTheme="minorHAnsi" w:cstheme="minorHAnsi"/>
                <w:sz w:val="22"/>
                <w:szCs w:val="22"/>
              </w:rPr>
              <w:t xml:space="preserve">- na podwozie samochodu min. 24 miesiące. </w:t>
            </w:r>
          </w:p>
          <w:p w14:paraId="29EC6EC3" w14:textId="77777777" w:rsidR="00CC7BFB" w:rsidRDefault="00CC7BFB" w:rsidP="0051058B">
            <w:pPr>
              <w:pStyle w:val="Zwykytekst"/>
              <w:ind w:left="6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C7BFB">
              <w:rPr>
                <w:rFonts w:asciiTheme="minorHAnsi" w:hAnsiTheme="minorHAnsi" w:cstheme="minorHAnsi"/>
                <w:sz w:val="22"/>
                <w:szCs w:val="22"/>
              </w:rPr>
              <w:t xml:space="preserve">- na nadwozie pożarnicze min. 24 miesiące. </w:t>
            </w:r>
          </w:p>
          <w:p w14:paraId="6E61F738" w14:textId="77777777" w:rsidR="00CC7BFB" w:rsidRDefault="00CC7BFB" w:rsidP="0051058B">
            <w:pPr>
              <w:pStyle w:val="Zwykytekst"/>
              <w:ind w:left="6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C7BFB">
              <w:rPr>
                <w:rFonts w:asciiTheme="minorHAnsi" w:hAnsiTheme="minorHAnsi" w:cstheme="minorHAnsi"/>
                <w:sz w:val="22"/>
                <w:szCs w:val="22"/>
              </w:rPr>
              <w:t>- na zamontowany osprzęt techniczny min. 12 miesięcy</w:t>
            </w:r>
          </w:p>
          <w:p w14:paraId="3F560B04" w14:textId="77777777" w:rsidR="00CC7BFB" w:rsidRPr="00CC7BFB" w:rsidRDefault="00CC7BFB" w:rsidP="0051058B">
            <w:pPr>
              <w:pStyle w:val="Zwykytekst"/>
              <w:ind w:left="64"/>
              <w:jc w:val="both"/>
              <w:rPr>
                <w:rFonts w:asciiTheme="minorHAnsi" w:hAnsiTheme="minorHAnsi" w:cstheme="minorHAnsi"/>
                <w:color w:val="000000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 obowiązków wykonawcy należy, wykonywanie przeglądów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serwisowych w ilości, częstotliwości i w zakresie wymaganym przez producenta przedmiotu umowy i urządzenia, które wykonawca dostarczył i zamontował, tak aby zamawiający zachował pełne uprawnienia wynikające z gwarancji. W okresie gwarancji wszystkie wymagane przeglądy  gwarancyjne przeprowadzone będą przez autoryzowany serwis wykonawcy</w:t>
            </w:r>
            <w:r w:rsidR="000F5529">
              <w:rPr>
                <w:rFonts w:asciiTheme="minorHAnsi" w:hAnsiTheme="minorHAnsi" w:cstheme="minorHAnsi"/>
                <w:sz w:val="22"/>
                <w:szCs w:val="22"/>
              </w:rPr>
              <w:t xml:space="preserve"> (także podwozia pojazdu) na koszt wykonawcy.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34" w:type="pct"/>
            <w:gridSpan w:val="2"/>
          </w:tcPr>
          <w:p w14:paraId="62F1730A" w14:textId="10F228F5" w:rsidR="00CC7BFB" w:rsidRPr="00EB730E" w:rsidRDefault="00CC7BFB" w:rsidP="0051058B">
            <w:pPr>
              <w:rPr>
                <w:rFonts w:cs="Calibri"/>
              </w:rPr>
            </w:pPr>
          </w:p>
        </w:tc>
        <w:tc>
          <w:tcPr>
            <w:tcW w:w="1208" w:type="pct"/>
            <w:gridSpan w:val="2"/>
          </w:tcPr>
          <w:p w14:paraId="63D7379F" w14:textId="77777777" w:rsidR="00CC7BFB" w:rsidRPr="00EB730E" w:rsidRDefault="00CC7BFB" w:rsidP="0051058B">
            <w:pPr>
              <w:pStyle w:val="Zwykytekst"/>
              <w:ind w:left="6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6B77" w:rsidRPr="00EB730E" w14:paraId="54CA7580" w14:textId="77777777" w:rsidTr="0051058B">
        <w:trPr>
          <w:gridAfter w:val="1"/>
          <w:wAfter w:w="9" w:type="pct"/>
          <w:trHeight w:val="146"/>
        </w:trPr>
        <w:tc>
          <w:tcPr>
            <w:tcW w:w="610" w:type="pct"/>
          </w:tcPr>
          <w:p w14:paraId="3EFB3118" w14:textId="77777777" w:rsidR="008A6B77" w:rsidRPr="00EB730E" w:rsidRDefault="008A6B77" w:rsidP="0051058B">
            <w:pPr>
              <w:pStyle w:val="Zwykytek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B730E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4381" w:type="pct"/>
            <w:gridSpan w:val="5"/>
          </w:tcPr>
          <w:p w14:paraId="4597349E" w14:textId="77777777" w:rsidR="008A6B77" w:rsidRPr="00EB730E" w:rsidRDefault="008A6B77" w:rsidP="0051058B">
            <w:pPr>
              <w:pStyle w:val="Zwykytekst"/>
              <w:ind w:left="33"/>
              <w:jc w:val="center"/>
              <w:rPr>
                <w:rFonts w:ascii="Calibri" w:hAnsi="Calibri" w:cs="Calibri"/>
                <w:color w:val="5B9BD5"/>
                <w:sz w:val="22"/>
                <w:szCs w:val="22"/>
              </w:rPr>
            </w:pPr>
            <w:r w:rsidRPr="00EB730E">
              <w:rPr>
                <w:rFonts w:ascii="Calibri" w:hAnsi="Calibri" w:cs="Calibri"/>
                <w:b/>
                <w:color w:val="5B9BD5"/>
                <w:sz w:val="22"/>
                <w:szCs w:val="22"/>
              </w:rPr>
              <w:t>PODWOZIE Z KABINĄ</w:t>
            </w:r>
          </w:p>
        </w:tc>
      </w:tr>
      <w:tr w:rsidR="008A6B77" w:rsidRPr="00EB730E" w14:paraId="221D86C5" w14:textId="77777777" w:rsidTr="0051058B">
        <w:trPr>
          <w:trHeight w:val="146"/>
        </w:trPr>
        <w:tc>
          <w:tcPr>
            <w:tcW w:w="610" w:type="pct"/>
          </w:tcPr>
          <w:p w14:paraId="760AA31D" w14:textId="77777777" w:rsidR="008A6B77" w:rsidRPr="00EB730E" w:rsidRDefault="008A6B77" w:rsidP="0051058B">
            <w:pPr>
              <w:pStyle w:val="Zwykytek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730E">
              <w:rPr>
                <w:rFonts w:ascii="Calibri" w:hAnsi="Calibri" w:cs="Calibri"/>
                <w:sz w:val="22"/>
                <w:szCs w:val="22"/>
              </w:rPr>
              <w:t>2.1</w:t>
            </w:r>
          </w:p>
        </w:tc>
        <w:tc>
          <w:tcPr>
            <w:tcW w:w="2348" w:type="pct"/>
            <w:gridSpan w:val="2"/>
          </w:tcPr>
          <w:p w14:paraId="112073CB" w14:textId="77777777" w:rsidR="008A6B77" w:rsidRPr="00EB730E" w:rsidRDefault="008A6B77" w:rsidP="0051058B">
            <w:pPr>
              <w:pStyle w:val="Zwykytekst"/>
              <w:ind w:left="6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30E">
              <w:rPr>
                <w:rFonts w:ascii="Calibri" w:hAnsi="Calibri" w:cs="Calibri"/>
                <w:color w:val="000000"/>
                <w:sz w:val="22"/>
                <w:szCs w:val="22"/>
              </w:rPr>
              <w:t>Moc silnika pojazdu min. 120 kW</w:t>
            </w:r>
          </w:p>
          <w:p w14:paraId="2506E7B9" w14:textId="77777777" w:rsidR="008A6B77" w:rsidRPr="00EB730E" w:rsidRDefault="008A6B77" w:rsidP="0051058B">
            <w:pPr>
              <w:pStyle w:val="Zwykytekst"/>
              <w:ind w:left="64"/>
              <w:jc w:val="both"/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</w:pPr>
            <w:r w:rsidRPr="00EB730E">
              <w:rPr>
                <w:rFonts w:ascii="Calibri" w:hAnsi="Calibri" w:cs="Calibri"/>
                <w:color w:val="000000"/>
                <w:sz w:val="22"/>
                <w:szCs w:val="22"/>
              </w:rPr>
              <w:t>Pojemność skokowa silnika minimum 1,9 dm</w:t>
            </w:r>
            <w:r w:rsidRPr="00EB730E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34" w:type="pct"/>
            <w:gridSpan w:val="2"/>
          </w:tcPr>
          <w:p w14:paraId="14F467CC" w14:textId="351A0B22" w:rsidR="008A6B77" w:rsidRPr="00EB730E" w:rsidRDefault="008A6B77" w:rsidP="0051058B">
            <w:pPr>
              <w:rPr>
                <w:rFonts w:cs="Calibri"/>
              </w:rPr>
            </w:pPr>
          </w:p>
        </w:tc>
        <w:tc>
          <w:tcPr>
            <w:tcW w:w="1208" w:type="pct"/>
            <w:gridSpan w:val="2"/>
          </w:tcPr>
          <w:p w14:paraId="7F3EAA70" w14:textId="77777777" w:rsidR="008A6B77" w:rsidRPr="00EB730E" w:rsidRDefault="008A6B77" w:rsidP="0051058B">
            <w:pPr>
              <w:pStyle w:val="Zwykytekst"/>
              <w:ind w:left="6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6B77" w:rsidRPr="00EB730E" w14:paraId="5C227CB4" w14:textId="77777777" w:rsidTr="0051058B">
        <w:trPr>
          <w:trHeight w:val="146"/>
        </w:trPr>
        <w:tc>
          <w:tcPr>
            <w:tcW w:w="610" w:type="pct"/>
          </w:tcPr>
          <w:p w14:paraId="61C8059C" w14:textId="77777777" w:rsidR="008A6B77" w:rsidRPr="00EB730E" w:rsidRDefault="008A6B77" w:rsidP="0051058B">
            <w:pPr>
              <w:pStyle w:val="Zwykytek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730E">
              <w:rPr>
                <w:rFonts w:ascii="Calibri" w:hAnsi="Calibri" w:cs="Calibri"/>
                <w:sz w:val="22"/>
                <w:szCs w:val="22"/>
              </w:rPr>
              <w:t>2.2</w:t>
            </w:r>
          </w:p>
        </w:tc>
        <w:tc>
          <w:tcPr>
            <w:tcW w:w="2348" w:type="pct"/>
            <w:gridSpan w:val="2"/>
          </w:tcPr>
          <w:p w14:paraId="518C2DE7" w14:textId="77777777" w:rsidR="008A6B77" w:rsidRPr="00EB730E" w:rsidRDefault="008A6B77" w:rsidP="0051058B">
            <w:pPr>
              <w:shd w:val="clear" w:color="auto" w:fill="FFFFFF"/>
              <w:spacing w:after="0" w:line="240" w:lineRule="auto"/>
              <w:ind w:left="64"/>
              <w:rPr>
                <w:rFonts w:cs="Calibri"/>
                <w:color w:val="000000"/>
              </w:rPr>
            </w:pPr>
            <w:r w:rsidRPr="00EB730E">
              <w:rPr>
                <w:rFonts w:cs="Calibri"/>
                <w:color w:val="000000"/>
              </w:rPr>
              <w:t>Parametry i wyposażenie podwozia pojazdu:</w:t>
            </w:r>
          </w:p>
          <w:p w14:paraId="09C9D6E8" w14:textId="77777777" w:rsidR="008A6B77" w:rsidRPr="00EB730E" w:rsidRDefault="008A6B77" w:rsidP="008A6B77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48"/>
              </w:tabs>
              <w:autoSpaceDE w:val="0"/>
              <w:autoSpaceDN w:val="0"/>
              <w:adjustRightInd w:val="0"/>
              <w:spacing w:after="0" w:line="240" w:lineRule="auto"/>
              <w:ind w:left="348" w:hanging="284"/>
              <w:jc w:val="both"/>
              <w:rPr>
                <w:rFonts w:cs="Calibri"/>
                <w:color w:val="000000"/>
                <w:spacing w:val="-18"/>
              </w:rPr>
            </w:pPr>
            <w:r w:rsidRPr="00EB730E">
              <w:rPr>
                <w:rFonts w:cs="Calibri"/>
                <w:color w:val="000000"/>
                <w:spacing w:val="8"/>
              </w:rPr>
              <w:t xml:space="preserve">Silnik, kabina i podwozie pojazdu od jednego producenta </w:t>
            </w:r>
            <w:r w:rsidRPr="00EB730E">
              <w:rPr>
                <w:rFonts w:cs="Calibri"/>
                <w:iCs/>
                <w:color w:val="000000"/>
                <w:spacing w:val="8"/>
              </w:rPr>
              <w:t xml:space="preserve">(należy podać </w:t>
            </w:r>
            <w:r w:rsidRPr="00EB730E">
              <w:rPr>
                <w:rFonts w:cs="Calibri"/>
                <w:iCs/>
                <w:color w:val="000000"/>
                <w:spacing w:val="-1"/>
              </w:rPr>
              <w:t>markę i model pojazdu).</w:t>
            </w:r>
          </w:p>
          <w:p w14:paraId="1F46298C" w14:textId="77777777" w:rsidR="008A6B77" w:rsidRPr="00EB730E" w:rsidRDefault="008A6B77" w:rsidP="008A6B77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48"/>
              </w:tabs>
              <w:autoSpaceDE w:val="0"/>
              <w:autoSpaceDN w:val="0"/>
              <w:adjustRightInd w:val="0"/>
              <w:spacing w:after="0" w:line="240" w:lineRule="auto"/>
              <w:ind w:left="348" w:hanging="284"/>
              <w:jc w:val="both"/>
              <w:rPr>
                <w:rFonts w:cs="Calibri"/>
                <w:iCs/>
                <w:color w:val="000000"/>
                <w:spacing w:val="-8"/>
              </w:rPr>
            </w:pPr>
            <w:r w:rsidRPr="00EB730E">
              <w:rPr>
                <w:rFonts w:cs="Calibri"/>
                <w:color w:val="000000"/>
                <w:spacing w:val="2"/>
              </w:rPr>
              <w:t xml:space="preserve">Silnik o zapłonie samoczynnym, spełniający wymagane normy emisji spalin, </w:t>
            </w:r>
            <w:r w:rsidRPr="00EB730E">
              <w:rPr>
                <w:rFonts w:cs="Calibri"/>
                <w:color w:val="000000"/>
                <w:spacing w:val="4"/>
              </w:rPr>
              <w:t xml:space="preserve">umożliwiające zarejestrowanie pojazdu w dniu odbioru, przystosowany do </w:t>
            </w:r>
            <w:r w:rsidRPr="00EB730E">
              <w:rPr>
                <w:rFonts w:cs="Calibri"/>
                <w:color w:val="000000"/>
                <w:spacing w:val="8"/>
              </w:rPr>
              <w:t>spalania oleju napędowego</w:t>
            </w:r>
            <w:r w:rsidRPr="00EB730E">
              <w:rPr>
                <w:rFonts w:cs="Calibri"/>
                <w:color w:val="000000"/>
                <w:spacing w:val="1"/>
              </w:rPr>
              <w:t>.</w:t>
            </w:r>
            <w:r w:rsidR="0096286F">
              <w:rPr>
                <w:rFonts w:cs="Calibri"/>
                <w:color w:val="000000"/>
                <w:spacing w:val="1"/>
              </w:rPr>
              <w:t xml:space="preserve"> Skrzynia biegów manualna min 6 biegowa + wsteczny. </w:t>
            </w:r>
          </w:p>
          <w:p w14:paraId="61B49A3A" w14:textId="77777777" w:rsidR="008A6B77" w:rsidRPr="007D537D" w:rsidRDefault="008A6B77" w:rsidP="008A6B77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48"/>
              </w:tabs>
              <w:autoSpaceDE w:val="0"/>
              <w:autoSpaceDN w:val="0"/>
              <w:adjustRightInd w:val="0"/>
              <w:spacing w:after="0" w:line="240" w:lineRule="auto"/>
              <w:ind w:left="348" w:hanging="284"/>
              <w:jc w:val="both"/>
              <w:rPr>
                <w:rFonts w:cs="Calibri"/>
                <w:color w:val="000000"/>
                <w:spacing w:val="-4"/>
              </w:rPr>
            </w:pPr>
            <w:r w:rsidRPr="007D537D">
              <w:rPr>
                <w:rFonts w:cs="Calibri"/>
                <w:color w:val="000000"/>
              </w:rPr>
              <w:t>Układ napędowy miejski 4x2</w:t>
            </w:r>
            <w:r w:rsidR="00680B3A" w:rsidRPr="007D537D">
              <w:rPr>
                <w:rFonts w:cs="Calibri"/>
                <w:color w:val="000000"/>
              </w:rPr>
              <w:t xml:space="preserve"> lub 4x4</w:t>
            </w:r>
          </w:p>
          <w:p w14:paraId="688D9004" w14:textId="77777777" w:rsidR="008A6B77" w:rsidRPr="00EB730E" w:rsidRDefault="008A6B77" w:rsidP="008A6B77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48"/>
              </w:tabs>
              <w:autoSpaceDE w:val="0"/>
              <w:autoSpaceDN w:val="0"/>
              <w:adjustRightInd w:val="0"/>
              <w:spacing w:after="0" w:line="240" w:lineRule="auto"/>
              <w:ind w:left="348" w:hanging="284"/>
              <w:jc w:val="both"/>
              <w:rPr>
                <w:rFonts w:cs="Calibri"/>
                <w:color w:val="000000"/>
                <w:spacing w:val="-5"/>
              </w:rPr>
            </w:pPr>
            <w:r w:rsidRPr="00EB730E">
              <w:rPr>
                <w:rFonts w:cs="Calibri"/>
                <w:color w:val="000000"/>
                <w:spacing w:val="1"/>
              </w:rPr>
              <w:t xml:space="preserve">Ogumienie uniwersalne, szosowe z bieżnikiem uniwersalnym dostosowanym </w:t>
            </w:r>
            <w:r w:rsidRPr="00EB730E">
              <w:rPr>
                <w:rFonts w:cs="Calibri"/>
                <w:color w:val="000000"/>
                <w:spacing w:val="2"/>
              </w:rPr>
              <w:t xml:space="preserve">do różnych warunków atmosferycznych </w:t>
            </w:r>
          </w:p>
          <w:p w14:paraId="19DAC757" w14:textId="77777777" w:rsidR="008A6B77" w:rsidRPr="00EB730E" w:rsidRDefault="008A6B77" w:rsidP="008A6B77">
            <w:pPr>
              <w:pStyle w:val="Zwykytekst"/>
              <w:numPr>
                <w:ilvl w:val="0"/>
                <w:numId w:val="22"/>
              </w:numPr>
              <w:tabs>
                <w:tab w:val="left" w:pos="348"/>
              </w:tabs>
              <w:ind w:left="348" w:hanging="284"/>
              <w:jc w:val="both"/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</w:pPr>
            <w:r w:rsidRPr="00EB730E"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  <w:t>Na osi tylnej koła podwójne.</w:t>
            </w:r>
          </w:p>
          <w:p w14:paraId="791E1EEE" w14:textId="77777777" w:rsidR="008A6B77" w:rsidRPr="00EB730E" w:rsidRDefault="008A6B77" w:rsidP="008A6B77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48"/>
                <w:tab w:val="left" w:pos="854"/>
              </w:tabs>
              <w:autoSpaceDE w:val="0"/>
              <w:autoSpaceDN w:val="0"/>
              <w:adjustRightInd w:val="0"/>
              <w:spacing w:after="0" w:line="240" w:lineRule="auto"/>
              <w:ind w:left="348" w:hanging="284"/>
              <w:jc w:val="both"/>
              <w:rPr>
                <w:rFonts w:cs="Calibri"/>
                <w:bCs/>
                <w:iCs/>
                <w:color w:val="000000"/>
                <w:spacing w:val="-5"/>
              </w:rPr>
            </w:pPr>
            <w:r w:rsidRPr="00EB730E">
              <w:rPr>
                <w:rFonts w:cs="Calibri"/>
                <w:bCs/>
                <w:iCs/>
                <w:color w:val="000000"/>
                <w:spacing w:val="-4"/>
              </w:rPr>
              <w:t xml:space="preserve">Pełnowymiarowe </w:t>
            </w:r>
            <w:r w:rsidRPr="00EB730E">
              <w:rPr>
                <w:rFonts w:cs="Calibri"/>
                <w:iCs/>
                <w:color w:val="000000"/>
                <w:spacing w:val="-4"/>
              </w:rPr>
              <w:t>koło zapasowe. Zamawiający nie wymaga mocowania koła zapasowego w samochodzie.</w:t>
            </w:r>
          </w:p>
          <w:p w14:paraId="139597DC" w14:textId="77777777" w:rsidR="008A6B77" w:rsidRPr="00EB730E" w:rsidRDefault="008A6B77" w:rsidP="008A6B77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48"/>
                <w:tab w:val="left" w:pos="854"/>
              </w:tabs>
              <w:autoSpaceDE w:val="0"/>
              <w:autoSpaceDN w:val="0"/>
              <w:adjustRightInd w:val="0"/>
              <w:spacing w:after="0" w:line="240" w:lineRule="auto"/>
              <w:ind w:left="348" w:hanging="284"/>
              <w:jc w:val="both"/>
              <w:rPr>
                <w:rFonts w:cs="Calibri"/>
                <w:iCs/>
                <w:color w:val="000000"/>
                <w:spacing w:val="-8"/>
              </w:rPr>
            </w:pPr>
            <w:r w:rsidRPr="00EB730E">
              <w:rPr>
                <w:rFonts w:cs="Calibri"/>
                <w:iCs/>
                <w:color w:val="000000"/>
              </w:rPr>
              <w:t>Układ kierowniczy samochodu ze wspomaganiem.</w:t>
            </w:r>
          </w:p>
          <w:p w14:paraId="6CEF8F16" w14:textId="77777777" w:rsidR="008A6B77" w:rsidRPr="00EB730E" w:rsidRDefault="008A6B77" w:rsidP="008A6B77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48"/>
                <w:tab w:val="left" w:pos="854"/>
              </w:tabs>
              <w:autoSpaceDE w:val="0"/>
              <w:autoSpaceDN w:val="0"/>
              <w:adjustRightInd w:val="0"/>
              <w:spacing w:after="0" w:line="240" w:lineRule="auto"/>
              <w:ind w:left="348" w:hanging="284"/>
              <w:jc w:val="both"/>
              <w:rPr>
                <w:rFonts w:cs="Calibri"/>
                <w:iCs/>
                <w:color w:val="000000"/>
                <w:spacing w:val="-9"/>
              </w:rPr>
            </w:pPr>
            <w:r w:rsidRPr="00EB730E">
              <w:rPr>
                <w:rFonts w:cs="Calibri"/>
                <w:iCs/>
                <w:color w:val="000000"/>
                <w:spacing w:val="-1"/>
              </w:rPr>
              <w:t>Lampy przednie przeciwmgielne.</w:t>
            </w:r>
          </w:p>
          <w:p w14:paraId="3D5139BA" w14:textId="77777777" w:rsidR="008A6B77" w:rsidRPr="00EB730E" w:rsidRDefault="008A6B77" w:rsidP="008A6B77">
            <w:pPr>
              <w:pStyle w:val="Zwykytekst"/>
              <w:numPr>
                <w:ilvl w:val="0"/>
                <w:numId w:val="22"/>
              </w:numPr>
              <w:tabs>
                <w:tab w:val="left" w:pos="348"/>
              </w:tabs>
              <w:ind w:left="348" w:hanging="28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30E">
              <w:rPr>
                <w:rFonts w:ascii="Calibri" w:hAnsi="Calibri" w:cs="Calibri"/>
                <w:iCs/>
                <w:color w:val="000000"/>
                <w:spacing w:val="3"/>
                <w:sz w:val="22"/>
                <w:szCs w:val="22"/>
              </w:rPr>
              <w:t xml:space="preserve">Konstrukcja zawieszenia ze względu na stałe obciążenie powinna być </w:t>
            </w:r>
            <w:r w:rsidRPr="00EB730E">
              <w:rPr>
                <w:rFonts w:ascii="Calibri" w:hAnsi="Calibri" w:cs="Calibri"/>
                <w:iCs/>
                <w:color w:val="000000"/>
                <w:spacing w:val="4"/>
                <w:sz w:val="22"/>
                <w:szCs w:val="22"/>
              </w:rPr>
              <w:t xml:space="preserve">wzmocniona, w sposób zapewniający pracę pojazdu bez uszkodzeń we </w:t>
            </w:r>
            <w:r w:rsidRPr="00EB730E">
              <w:rPr>
                <w:rFonts w:ascii="Calibri" w:hAnsi="Calibri" w:cs="Calibri"/>
                <w:iCs/>
                <w:color w:val="000000"/>
                <w:spacing w:val="-1"/>
                <w:sz w:val="22"/>
                <w:szCs w:val="22"/>
              </w:rPr>
              <w:t>wszystkich warunkach eksploatacji przewidzianych przez producenta.</w:t>
            </w:r>
          </w:p>
        </w:tc>
        <w:tc>
          <w:tcPr>
            <w:tcW w:w="834" w:type="pct"/>
            <w:gridSpan w:val="2"/>
          </w:tcPr>
          <w:p w14:paraId="70205C6D" w14:textId="4329DFCF" w:rsidR="008A6B77" w:rsidRPr="00EB730E" w:rsidRDefault="008A6B77" w:rsidP="0051058B">
            <w:pPr>
              <w:rPr>
                <w:rFonts w:cs="Calibri"/>
              </w:rPr>
            </w:pPr>
          </w:p>
        </w:tc>
        <w:tc>
          <w:tcPr>
            <w:tcW w:w="1208" w:type="pct"/>
            <w:gridSpan w:val="2"/>
          </w:tcPr>
          <w:p w14:paraId="2486A2DB" w14:textId="77777777" w:rsidR="008A6B77" w:rsidRPr="00EB730E" w:rsidRDefault="008A6B77" w:rsidP="0051058B">
            <w:pPr>
              <w:pStyle w:val="Zwykytekst"/>
              <w:tabs>
                <w:tab w:val="left" w:pos="45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6B77" w:rsidRPr="00EB730E" w14:paraId="46460B4A" w14:textId="77777777" w:rsidTr="0051058B">
        <w:trPr>
          <w:trHeight w:val="146"/>
        </w:trPr>
        <w:tc>
          <w:tcPr>
            <w:tcW w:w="610" w:type="pct"/>
          </w:tcPr>
          <w:p w14:paraId="3216FABB" w14:textId="77777777" w:rsidR="008A6B77" w:rsidRPr="00EB730E" w:rsidRDefault="008A6B77" w:rsidP="0051058B">
            <w:pPr>
              <w:pStyle w:val="Zwykytek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730E">
              <w:rPr>
                <w:rFonts w:ascii="Calibri" w:hAnsi="Calibri" w:cs="Calibri"/>
                <w:sz w:val="22"/>
                <w:szCs w:val="22"/>
              </w:rPr>
              <w:t>2.3</w:t>
            </w:r>
          </w:p>
        </w:tc>
        <w:tc>
          <w:tcPr>
            <w:tcW w:w="2348" w:type="pct"/>
            <w:gridSpan w:val="2"/>
          </w:tcPr>
          <w:p w14:paraId="369D9CA5" w14:textId="77777777" w:rsidR="008A6B77" w:rsidRPr="00EB730E" w:rsidRDefault="008A6B77" w:rsidP="0051058B">
            <w:pPr>
              <w:pStyle w:val="Zwykytekst"/>
              <w:ind w:left="6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30E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 xml:space="preserve">Kabina 6-osobowa, czterodrzwiowa, jednomodułowa, zapewniająca dostęp </w:t>
            </w:r>
            <w:r w:rsidRPr="00EB730E">
              <w:rPr>
                <w:rFonts w:ascii="Calibri" w:hAnsi="Calibri" w:cs="Calibri"/>
                <w:iCs/>
                <w:color w:val="000000"/>
                <w:spacing w:val="-1"/>
                <w:sz w:val="22"/>
                <w:szCs w:val="22"/>
              </w:rPr>
              <w:t xml:space="preserve">do silnika, w układzie miejsc 1+1+4 (siedzenia przodem do kierunku jazdy), z powierzchnią podłogi kabiny w wykonaniu </w:t>
            </w:r>
            <w:proofErr w:type="spellStart"/>
            <w:r w:rsidRPr="00EB730E">
              <w:rPr>
                <w:rFonts w:ascii="Calibri" w:hAnsi="Calibri" w:cs="Calibri"/>
                <w:iCs/>
                <w:color w:val="000000"/>
                <w:spacing w:val="-1"/>
                <w:sz w:val="22"/>
                <w:szCs w:val="22"/>
              </w:rPr>
              <w:t>łatwozmywalnym</w:t>
            </w:r>
            <w:proofErr w:type="spellEnd"/>
            <w:r w:rsidRPr="00EB730E">
              <w:rPr>
                <w:rFonts w:ascii="Calibri" w:hAnsi="Calibri" w:cs="Calibri"/>
                <w:iCs/>
                <w:color w:val="000000"/>
                <w:spacing w:val="-1"/>
                <w:sz w:val="22"/>
                <w:szCs w:val="22"/>
              </w:rPr>
              <w:t>.</w:t>
            </w:r>
          </w:p>
        </w:tc>
        <w:tc>
          <w:tcPr>
            <w:tcW w:w="834" w:type="pct"/>
            <w:gridSpan w:val="2"/>
          </w:tcPr>
          <w:p w14:paraId="578F2F12" w14:textId="387BD47A" w:rsidR="008A6B77" w:rsidRPr="00EB730E" w:rsidRDefault="008A6B77" w:rsidP="0051058B">
            <w:pPr>
              <w:rPr>
                <w:rFonts w:cs="Calibri"/>
              </w:rPr>
            </w:pPr>
          </w:p>
        </w:tc>
        <w:tc>
          <w:tcPr>
            <w:tcW w:w="1208" w:type="pct"/>
            <w:gridSpan w:val="2"/>
          </w:tcPr>
          <w:p w14:paraId="2B0DAA2B" w14:textId="77777777" w:rsidR="008A6B77" w:rsidRPr="00EB730E" w:rsidRDefault="008A6B77" w:rsidP="0051058B">
            <w:pPr>
              <w:pStyle w:val="Zwykytekst"/>
              <w:ind w:left="6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6B77" w:rsidRPr="00EB730E" w14:paraId="28592DD0" w14:textId="77777777" w:rsidTr="0051058B">
        <w:trPr>
          <w:trHeight w:val="146"/>
        </w:trPr>
        <w:tc>
          <w:tcPr>
            <w:tcW w:w="610" w:type="pct"/>
          </w:tcPr>
          <w:p w14:paraId="082BDD4B" w14:textId="77777777" w:rsidR="008A6B77" w:rsidRPr="00EB730E" w:rsidRDefault="008A6B77" w:rsidP="0051058B">
            <w:pPr>
              <w:pStyle w:val="Zwykytek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730E">
              <w:rPr>
                <w:rFonts w:ascii="Calibri" w:hAnsi="Calibri" w:cs="Calibri"/>
                <w:sz w:val="22"/>
                <w:szCs w:val="22"/>
              </w:rPr>
              <w:t>2.4</w:t>
            </w:r>
          </w:p>
        </w:tc>
        <w:tc>
          <w:tcPr>
            <w:tcW w:w="2348" w:type="pct"/>
            <w:gridSpan w:val="2"/>
          </w:tcPr>
          <w:p w14:paraId="15D53DB2" w14:textId="77777777" w:rsidR="008A6B77" w:rsidRPr="00EB730E" w:rsidRDefault="008A6B77" w:rsidP="0051058B">
            <w:pPr>
              <w:widowControl w:val="0"/>
              <w:shd w:val="clear" w:color="auto" w:fill="FFFFFF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cs="Calibri"/>
                <w:iCs/>
                <w:color w:val="000000"/>
                <w:spacing w:val="-6"/>
              </w:rPr>
            </w:pPr>
            <w:r w:rsidRPr="00EB730E">
              <w:rPr>
                <w:rFonts w:cs="Calibri"/>
                <w:iCs/>
                <w:color w:val="000000"/>
              </w:rPr>
              <w:t>Wyposażenie kabiny pojazdu:</w:t>
            </w:r>
          </w:p>
          <w:p w14:paraId="30AC9907" w14:textId="77777777" w:rsidR="008A6B77" w:rsidRPr="00EB730E" w:rsidRDefault="008A6B77" w:rsidP="008A6B77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3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Cs/>
                <w:color w:val="000000"/>
                <w:spacing w:val="-21"/>
              </w:rPr>
            </w:pPr>
            <w:r w:rsidRPr="00EB730E">
              <w:rPr>
                <w:rFonts w:cs="Calibri"/>
                <w:iCs/>
                <w:color w:val="000000"/>
                <w:spacing w:val="3"/>
              </w:rPr>
              <w:t xml:space="preserve">Fotel kierowcy z regulacją odległości i pochylenia oparcia oraz z regulacją </w:t>
            </w:r>
            <w:r w:rsidRPr="00EB730E">
              <w:rPr>
                <w:rFonts w:cs="Calibri"/>
                <w:iCs/>
                <w:color w:val="000000"/>
                <w:spacing w:val="-1"/>
              </w:rPr>
              <w:t>wysokości.</w:t>
            </w:r>
          </w:p>
          <w:p w14:paraId="68776055" w14:textId="77777777" w:rsidR="008A6B77" w:rsidRPr="00EB730E" w:rsidRDefault="008A6B77" w:rsidP="008A6B77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348"/>
              </w:tabs>
              <w:autoSpaceDE w:val="0"/>
              <w:autoSpaceDN w:val="0"/>
              <w:adjustRightInd w:val="0"/>
              <w:spacing w:after="0" w:line="240" w:lineRule="auto"/>
              <w:ind w:left="348" w:hanging="284"/>
              <w:jc w:val="both"/>
              <w:rPr>
                <w:rFonts w:cs="Calibri"/>
                <w:iCs/>
                <w:color w:val="000000"/>
                <w:spacing w:val="-9"/>
              </w:rPr>
            </w:pPr>
            <w:r w:rsidRPr="00EB730E">
              <w:rPr>
                <w:rFonts w:cs="Calibri"/>
                <w:iCs/>
                <w:color w:val="000000"/>
                <w:spacing w:val="2"/>
              </w:rPr>
              <w:lastRenderedPageBreak/>
              <w:t xml:space="preserve">Wszystkie fotele (miejsca dla załogi) wyposażone w bezwładnościowe pasy </w:t>
            </w:r>
            <w:r w:rsidRPr="00EB730E">
              <w:rPr>
                <w:rFonts w:cs="Calibri"/>
                <w:iCs/>
                <w:color w:val="000000"/>
              </w:rPr>
              <w:t>bezpieczeństwa i zagłówki, pokryte materiałem łatwo zmywalnym odpornym na rozdarcia i ścieranie.</w:t>
            </w:r>
          </w:p>
          <w:p w14:paraId="46B77EF6" w14:textId="77777777" w:rsidR="008A6B77" w:rsidRPr="00EB730E" w:rsidRDefault="008A6B77" w:rsidP="008A6B77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348"/>
              </w:tabs>
              <w:autoSpaceDE w:val="0"/>
              <w:autoSpaceDN w:val="0"/>
              <w:adjustRightInd w:val="0"/>
              <w:spacing w:after="0" w:line="240" w:lineRule="auto"/>
              <w:ind w:left="348" w:hanging="284"/>
              <w:jc w:val="both"/>
              <w:rPr>
                <w:rFonts w:cs="Calibri"/>
                <w:iCs/>
                <w:color w:val="000000"/>
                <w:spacing w:val="-8"/>
              </w:rPr>
            </w:pPr>
            <w:r w:rsidRPr="00EB730E">
              <w:rPr>
                <w:rFonts w:cs="Calibri"/>
                <w:iCs/>
                <w:color w:val="000000"/>
                <w:spacing w:val="1"/>
              </w:rPr>
              <w:t xml:space="preserve">Reflektor ręczny typu szperacz, zasilany z instalacji elektrycznej pojazdu do </w:t>
            </w:r>
            <w:r w:rsidRPr="00EB730E">
              <w:rPr>
                <w:rFonts w:cs="Calibri"/>
                <w:iCs/>
                <w:color w:val="000000"/>
              </w:rPr>
              <w:t>oświetlania numerów budynków, przewożony w kabinie.</w:t>
            </w:r>
          </w:p>
          <w:p w14:paraId="088E744B" w14:textId="77777777" w:rsidR="008A6B77" w:rsidRPr="00EB730E" w:rsidRDefault="008A6B77" w:rsidP="008A6B77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348"/>
              </w:tabs>
              <w:autoSpaceDE w:val="0"/>
              <w:autoSpaceDN w:val="0"/>
              <w:adjustRightInd w:val="0"/>
              <w:spacing w:after="0" w:line="240" w:lineRule="auto"/>
              <w:ind w:left="348" w:hanging="284"/>
              <w:jc w:val="both"/>
              <w:rPr>
                <w:rFonts w:cs="Calibri"/>
                <w:iCs/>
                <w:color w:val="000000"/>
                <w:spacing w:val="-2"/>
              </w:rPr>
            </w:pPr>
            <w:r w:rsidRPr="00EB730E">
              <w:rPr>
                <w:rFonts w:cs="Calibri"/>
                <w:iCs/>
                <w:color w:val="000000"/>
              </w:rPr>
              <w:t>Indywidualne oświetlenie nad siedzeniem dowódcy.</w:t>
            </w:r>
          </w:p>
          <w:p w14:paraId="5C101B50" w14:textId="77777777" w:rsidR="008A6B77" w:rsidRPr="00EB730E" w:rsidRDefault="008A6B77" w:rsidP="008A6B77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348"/>
              </w:tabs>
              <w:autoSpaceDE w:val="0"/>
              <w:autoSpaceDN w:val="0"/>
              <w:adjustRightInd w:val="0"/>
              <w:spacing w:after="0" w:line="240" w:lineRule="auto"/>
              <w:ind w:left="348" w:hanging="284"/>
              <w:jc w:val="both"/>
              <w:rPr>
                <w:rFonts w:cs="Calibri"/>
                <w:iCs/>
                <w:color w:val="000000"/>
                <w:spacing w:val="-2"/>
              </w:rPr>
            </w:pPr>
            <w:r w:rsidRPr="00EB730E">
              <w:rPr>
                <w:rFonts w:cs="Calibri"/>
                <w:iCs/>
                <w:color w:val="000000"/>
              </w:rPr>
              <w:t>Oświetlenie w przedziale załogi</w:t>
            </w:r>
          </w:p>
          <w:p w14:paraId="70F4C37F" w14:textId="77777777" w:rsidR="008A6B77" w:rsidRPr="00EB730E" w:rsidRDefault="008A6B77" w:rsidP="008A6B77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348"/>
              </w:tabs>
              <w:autoSpaceDE w:val="0"/>
              <w:autoSpaceDN w:val="0"/>
              <w:adjustRightInd w:val="0"/>
              <w:spacing w:after="0" w:line="240" w:lineRule="auto"/>
              <w:ind w:left="348" w:hanging="284"/>
              <w:jc w:val="both"/>
              <w:rPr>
                <w:rFonts w:cs="Calibri"/>
                <w:iCs/>
                <w:color w:val="000000"/>
                <w:spacing w:val="-2"/>
              </w:rPr>
            </w:pPr>
            <w:r w:rsidRPr="00EB730E">
              <w:rPr>
                <w:rFonts w:cs="Calibri"/>
                <w:iCs/>
                <w:color w:val="000000"/>
              </w:rPr>
              <w:t>Elektrycznie sterowane przednie szyby</w:t>
            </w:r>
          </w:p>
          <w:p w14:paraId="78FCCD81" w14:textId="77777777" w:rsidR="008A6B77" w:rsidRPr="00EB730E" w:rsidRDefault="008A6B77" w:rsidP="008A6B77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348"/>
              </w:tabs>
              <w:autoSpaceDE w:val="0"/>
              <w:autoSpaceDN w:val="0"/>
              <w:adjustRightInd w:val="0"/>
              <w:spacing w:after="0" w:line="240" w:lineRule="auto"/>
              <w:ind w:left="348" w:hanging="284"/>
              <w:jc w:val="both"/>
              <w:rPr>
                <w:rFonts w:cs="Calibri"/>
                <w:iCs/>
                <w:color w:val="000000"/>
                <w:spacing w:val="-2"/>
              </w:rPr>
            </w:pPr>
            <w:r w:rsidRPr="00EB730E">
              <w:rPr>
                <w:rFonts w:cs="Calibri"/>
                <w:iCs/>
                <w:color w:val="000000"/>
                <w:spacing w:val="-2"/>
              </w:rPr>
              <w:t xml:space="preserve">Ładowarki do 2 szt. szperaczy i 4 szt. radiotelefonów zamocowane na stałe na podstawie w kabinie pojazdu zasilane z instalacji elektrycznej samochodu z możliwością ich odłączenia. </w:t>
            </w:r>
            <w:r w:rsidRPr="00B37CCE">
              <w:rPr>
                <w:rFonts w:cs="Calibri"/>
                <w:b/>
                <w:iCs/>
                <w:color w:val="000000"/>
                <w:spacing w:val="-2"/>
              </w:rPr>
              <w:t xml:space="preserve"> </w:t>
            </w:r>
            <w:r w:rsidRPr="00EB730E">
              <w:rPr>
                <w:rFonts w:cs="Calibri"/>
                <w:iCs/>
                <w:color w:val="000000"/>
                <w:spacing w:val="-2"/>
              </w:rPr>
              <w:t>Należy przewidzieć miejsce na dodatkowe ładowarki np. kamery termowizyjnej.</w:t>
            </w:r>
          </w:p>
          <w:p w14:paraId="1564BD22" w14:textId="77777777" w:rsidR="008A6B77" w:rsidRPr="00EB730E" w:rsidRDefault="008A6B77" w:rsidP="008A6B77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348"/>
              </w:tabs>
              <w:autoSpaceDE w:val="0"/>
              <w:autoSpaceDN w:val="0"/>
              <w:adjustRightInd w:val="0"/>
              <w:spacing w:after="0" w:line="240" w:lineRule="auto"/>
              <w:ind w:left="348" w:hanging="284"/>
              <w:rPr>
                <w:rFonts w:cs="Calibri"/>
                <w:iCs/>
                <w:color w:val="000000"/>
                <w:spacing w:val="-2"/>
              </w:rPr>
            </w:pPr>
            <w:r w:rsidRPr="00EB730E">
              <w:rPr>
                <w:rFonts w:cs="Calibri"/>
                <w:iCs/>
                <w:color w:val="000000"/>
                <w:spacing w:val="-2"/>
              </w:rPr>
              <w:t>Dywaniki gumowe pod nogami kierowcy i dowódcy;</w:t>
            </w:r>
          </w:p>
          <w:p w14:paraId="54B89126" w14:textId="77777777" w:rsidR="008A6B77" w:rsidRPr="00EB730E" w:rsidRDefault="008A6B77" w:rsidP="008A6B77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348"/>
              </w:tabs>
              <w:autoSpaceDE w:val="0"/>
              <w:autoSpaceDN w:val="0"/>
              <w:adjustRightInd w:val="0"/>
              <w:spacing w:after="0" w:line="240" w:lineRule="auto"/>
              <w:ind w:left="348" w:hanging="284"/>
              <w:rPr>
                <w:rFonts w:cs="Calibri"/>
                <w:iCs/>
                <w:color w:val="000000"/>
                <w:spacing w:val="-2"/>
              </w:rPr>
            </w:pPr>
            <w:r w:rsidRPr="00EB730E">
              <w:rPr>
                <w:rFonts w:cs="Calibri"/>
                <w:iCs/>
                <w:color w:val="000000"/>
                <w:spacing w:val="-2"/>
              </w:rPr>
              <w:t>W desce rozdzielczej zamontowana zapalniczka samochodowa.</w:t>
            </w:r>
          </w:p>
          <w:p w14:paraId="47A549CD" w14:textId="77777777" w:rsidR="008A6B77" w:rsidRPr="00EB730E" w:rsidRDefault="008A6B77" w:rsidP="008A6B77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348"/>
              </w:tabs>
              <w:autoSpaceDE w:val="0"/>
              <w:autoSpaceDN w:val="0"/>
              <w:adjustRightInd w:val="0"/>
              <w:spacing w:after="0" w:line="240" w:lineRule="auto"/>
              <w:ind w:left="348" w:hanging="284"/>
              <w:jc w:val="both"/>
              <w:rPr>
                <w:rFonts w:cs="Calibri"/>
                <w:iCs/>
                <w:color w:val="000000"/>
                <w:spacing w:val="-11"/>
              </w:rPr>
            </w:pPr>
            <w:r w:rsidRPr="00EB730E">
              <w:rPr>
                <w:rFonts w:cs="Calibri"/>
                <w:iCs/>
                <w:color w:val="000000"/>
                <w:spacing w:val="3"/>
              </w:rPr>
              <w:t xml:space="preserve"> Klimatyzacja kabiny.</w:t>
            </w:r>
          </w:p>
          <w:p w14:paraId="2B0D2600" w14:textId="77777777" w:rsidR="008A6B77" w:rsidRPr="00EB730E" w:rsidRDefault="008A6B77" w:rsidP="008A6B77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3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Cs/>
                <w:color w:val="000000"/>
              </w:rPr>
            </w:pPr>
            <w:r w:rsidRPr="00EB730E">
              <w:rPr>
                <w:rFonts w:cs="Calibri"/>
                <w:iCs/>
                <w:color w:val="000000"/>
              </w:rPr>
              <w:t>Centralny zamek.</w:t>
            </w:r>
          </w:p>
          <w:p w14:paraId="32779063" w14:textId="77777777" w:rsidR="008A6B77" w:rsidRPr="00EB730E" w:rsidRDefault="008A6B77" w:rsidP="008A6B77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3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Cs/>
                <w:color w:val="000000"/>
              </w:rPr>
            </w:pPr>
            <w:r w:rsidRPr="00EB730E">
              <w:rPr>
                <w:rFonts w:cs="Calibri"/>
                <w:iCs/>
                <w:color w:val="000000"/>
              </w:rPr>
              <w:t>Radioodtwarzacz z gniazdem USB, wraz z instalacją antenową i głośnikową.</w:t>
            </w:r>
          </w:p>
          <w:p w14:paraId="2FEAFD42" w14:textId="77777777" w:rsidR="008A6B77" w:rsidRPr="00EB730E" w:rsidRDefault="008A6B77" w:rsidP="008A6B77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3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Cs/>
                <w:color w:val="000000"/>
              </w:rPr>
            </w:pPr>
            <w:r w:rsidRPr="00EB730E">
              <w:rPr>
                <w:rFonts w:cs="Calibri"/>
                <w:iCs/>
                <w:color w:val="000000"/>
                <w:spacing w:val="1"/>
              </w:rPr>
              <w:t>Wskaźnik poziomu wody i środka pianotwórczego w zbiornikach.</w:t>
            </w:r>
          </w:p>
          <w:p w14:paraId="650297E7" w14:textId="77777777" w:rsidR="008A6B77" w:rsidRPr="00EB730E" w:rsidRDefault="008A6B77" w:rsidP="008A6B77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3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Cs/>
                <w:color w:val="000000"/>
              </w:rPr>
            </w:pPr>
            <w:r w:rsidRPr="00EB730E">
              <w:rPr>
                <w:rFonts w:cs="Calibri"/>
                <w:iCs/>
                <w:color w:val="000000"/>
              </w:rPr>
              <w:t>Wskaźniki kontrolne informujące o otwartych skrytkach i podestach oraz wysuniętym maszcie oświetleniowym.</w:t>
            </w:r>
          </w:p>
          <w:p w14:paraId="2F8A6B56" w14:textId="77777777" w:rsidR="008A6B77" w:rsidRPr="0096286F" w:rsidRDefault="008A6B77" w:rsidP="008A6B77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3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Cs/>
                <w:color w:val="000000"/>
              </w:rPr>
            </w:pPr>
            <w:r w:rsidRPr="00EB730E">
              <w:rPr>
                <w:rFonts w:cs="Calibri"/>
                <w:iCs/>
                <w:color w:val="000000"/>
                <w:spacing w:val="-1"/>
              </w:rPr>
              <w:t>W kabinie kierowcy zamontowany radiotelefon przewoźny zawierający MENU w języku polskim</w:t>
            </w:r>
            <w:r w:rsidRPr="00EB730E">
              <w:rPr>
                <w:rFonts w:cs="Calibri"/>
                <w:color w:val="000000"/>
                <w:spacing w:val="-2"/>
              </w:rPr>
              <w:t xml:space="preserve"> kompatybilny z ustawieniami PSP. </w:t>
            </w:r>
            <w:r w:rsidRPr="00EB730E">
              <w:rPr>
                <w:rFonts w:cs="Calibri"/>
                <w:color w:val="000000"/>
              </w:rPr>
              <w:t>Antena na dachu zamocowana w sposób elastyczny:  5/8 λ Samochód wyposażony w instalację antenową na pasmo radiowe 148 MHz.</w:t>
            </w:r>
          </w:p>
          <w:p w14:paraId="6C4483BA" w14:textId="77777777" w:rsidR="0096286F" w:rsidRPr="00EB730E" w:rsidRDefault="0096286F" w:rsidP="008A6B77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3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Cs/>
                <w:color w:val="000000"/>
              </w:rPr>
            </w:pPr>
            <w:r>
              <w:rPr>
                <w:rFonts w:cs="Calibri"/>
                <w:color w:val="000000"/>
              </w:rPr>
              <w:t xml:space="preserve">Radiotelefony zaprogramowane wg wskazań zamawiającego dostarczonych w trakcie wykonywania zabudowy. </w:t>
            </w:r>
          </w:p>
          <w:p w14:paraId="1B7E6D56" w14:textId="77777777" w:rsidR="008A6B77" w:rsidRPr="00EB730E" w:rsidRDefault="008A6B77" w:rsidP="008A6B77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3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Cs/>
                <w:color w:val="000000"/>
              </w:rPr>
            </w:pPr>
            <w:r w:rsidRPr="00EB730E">
              <w:rPr>
                <w:rFonts w:cs="Calibri"/>
                <w:iCs/>
                <w:color w:val="000000"/>
                <w:spacing w:val="2"/>
              </w:rPr>
              <w:t xml:space="preserve">Niezależny układ ogrzewania i wentylacji, umożliwiający ogrzewanie kabiny </w:t>
            </w:r>
            <w:r w:rsidRPr="00EB730E">
              <w:rPr>
                <w:rFonts w:cs="Calibri"/>
                <w:iCs/>
                <w:color w:val="000000"/>
                <w:spacing w:val="4"/>
              </w:rPr>
              <w:t xml:space="preserve">przy wyłączonym silniku. </w:t>
            </w:r>
          </w:p>
        </w:tc>
        <w:tc>
          <w:tcPr>
            <w:tcW w:w="834" w:type="pct"/>
            <w:gridSpan w:val="2"/>
          </w:tcPr>
          <w:p w14:paraId="5C352BF8" w14:textId="019322B7" w:rsidR="008A6B77" w:rsidRPr="00EB730E" w:rsidRDefault="008A6B77" w:rsidP="0051058B">
            <w:pPr>
              <w:rPr>
                <w:rFonts w:cs="Calibri"/>
              </w:rPr>
            </w:pPr>
          </w:p>
        </w:tc>
        <w:tc>
          <w:tcPr>
            <w:tcW w:w="1208" w:type="pct"/>
            <w:gridSpan w:val="2"/>
          </w:tcPr>
          <w:p w14:paraId="7EE4BDFA" w14:textId="77777777" w:rsidR="008A6B77" w:rsidRPr="00EB730E" w:rsidRDefault="008A6B77" w:rsidP="0051058B">
            <w:pPr>
              <w:pStyle w:val="Zwykytekst"/>
              <w:ind w:left="6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6B77" w:rsidRPr="00EB730E" w14:paraId="07BF1FF0" w14:textId="77777777" w:rsidTr="0051058B">
        <w:trPr>
          <w:trHeight w:val="146"/>
        </w:trPr>
        <w:tc>
          <w:tcPr>
            <w:tcW w:w="610" w:type="pct"/>
          </w:tcPr>
          <w:p w14:paraId="003F4022" w14:textId="77777777" w:rsidR="008A6B77" w:rsidRPr="00EB730E" w:rsidRDefault="008A6B77" w:rsidP="0051058B">
            <w:pPr>
              <w:pStyle w:val="Zwykytek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730E">
              <w:rPr>
                <w:rFonts w:ascii="Calibri" w:hAnsi="Calibri" w:cs="Calibri"/>
                <w:sz w:val="22"/>
                <w:szCs w:val="22"/>
              </w:rPr>
              <w:t>2.5</w:t>
            </w:r>
          </w:p>
        </w:tc>
        <w:tc>
          <w:tcPr>
            <w:tcW w:w="2348" w:type="pct"/>
            <w:gridSpan w:val="2"/>
          </w:tcPr>
          <w:p w14:paraId="158C1B57" w14:textId="77777777" w:rsidR="008A6B77" w:rsidRPr="00EB730E" w:rsidRDefault="008A6B77" w:rsidP="0051058B">
            <w:pPr>
              <w:widowControl w:val="0"/>
              <w:shd w:val="clear" w:color="auto" w:fill="FFFFFF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cs="Calibri"/>
                <w:iCs/>
                <w:color w:val="000000"/>
              </w:rPr>
            </w:pPr>
            <w:r w:rsidRPr="00EB730E">
              <w:rPr>
                <w:rFonts w:cs="Calibri"/>
                <w:iCs/>
                <w:color w:val="000000"/>
              </w:rPr>
              <w:t>Pojazd wyposażony w hak holowniczy typu kulowego do ciągnięcia przyczepy o DMC  zgodnym  homologacją podwozia  wraz z instalacją i gniazdem przyłączeniowym. Pojazd wyposażony w szekle/ucha umożliwiające holowanie pojazdu.</w:t>
            </w:r>
          </w:p>
        </w:tc>
        <w:tc>
          <w:tcPr>
            <w:tcW w:w="834" w:type="pct"/>
            <w:gridSpan w:val="2"/>
          </w:tcPr>
          <w:p w14:paraId="3B019AEB" w14:textId="04A78A85" w:rsidR="008A6B77" w:rsidRPr="00EB730E" w:rsidRDefault="008A6B77" w:rsidP="0051058B">
            <w:pPr>
              <w:rPr>
                <w:rFonts w:cs="Calibri"/>
              </w:rPr>
            </w:pPr>
          </w:p>
        </w:tc>
        <w:tc>
          <w:tcPr>
            <w:tcW w:w="1208" w:type="pct"/>
            <w:gridSpan w:val="2"/>
          </w:tcPr>
          <w:p w14:paraId="47A10810" w14:textId="77777777" w:rsidR="008A6B77" w:rsidRPr="00EB730E" w:rsidRDefault="008A6B77" w:rsidP="0051058B">
            <w:pPr>
              <w:pStyle w:val="Zwykytekst"/>
              <w:ind w:left="6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6B77" w:rsidRPr="00EB730E" w14:paraId="23CF6340" w14:textId="77777777" w:rsidTr="0051058B">
        <w:trPr>
          <w:trHeight w:val="146"/>
        </w:trPr>
        <w:tc>
          <w:tcPr>
            <w:tcW w:w="610" w:type="pct"/>
          </w:tcPr>
          <w:p w14:paraId="4A38F0A9" w14:textId="77777777" w:rsidR="008A6B77" w:rsidRPr="00EB730E" w:rsidRDefault="008A6B77" w:rsidP="0051058B">
            <w:pPr>
              <w:pStyle w:val="Zwykytek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730E">
              <w:rPr>
                <w:rFonts w:ascii="Calibri" w:hAnsi="Calibri" w:cs="Calibri"/>
                <w:sz w:val="22"/>
                <w:szCs w:val="22"/>
              </w:rPr>
              <w:t>2.6</w:t>
            </w:r>
          </w:p>
        </w:tc>
        <w:tc>
          <w:tcPr>
            <w:tcW w:w="2348" w:type="pct"/>
            <w:gridSpan w:val="2"/>
          </w:tcPr>
          <w:p w14:paraId="05755F43" w14:textId="77777777" w:rsidR="008A6B77" w:rsidRPr="00EB730E" w:rsidRDefault="008A6B77" w:rsidP="0051058B">
            <w:pPr>
              <w:pStyle w:val="Zwykytekst"/>
              <w:ind w:left="6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30E">
              <w:rPr>
                <w:rFonts w:ascii="Calibri" w:hAnsi="Calibri" w:cs="Calibri"/>
                <w:iCs/>
                <w:color w:val="000000"/>
                <w:spacing w:val="1"/>
                <w:sz w:val="22"/>
                <w:szCs w:val="22"/>
              </w:rPr>
              <w:t xml:space="preserve">Wylot spalin dolny – boczny, umożliwiający współpracę z typową instalacją </w:t>
            </w:r>
            <w:r w:rsidRPr="00EB730E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 xml:space="preserve">odciągu spalin stosowaną w PSP  (szczegółowe rozwiązania </w:t>
            </w:r>
            <w:r w:rsidRPr="00EB730E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lastRenderedPageBreak/>
              <w:t xml:space="preserve">techniczne dla </w:t>
            </w:r>
            <w:r w:rsidRPr="00EB730E">
              <w:rPr>
                <w:rFonts w:ascii="Calibri" w:hAnsi="Calibri" w:cs="Calibri"/>
                <w:iCs/>
                <w:color w:val="000000"/>
                <w:spacing w:val="1"/>
                <w:sz w:val="22"/>
                <w:szCs w:val="22"/>
              </w:rPr>
              <w:t xml:space="preserve">poszczególnych samochodów zostaną uzgodnione z Wykonawcą podczas </w:t>
            </w:r>
            <w:r w:rsidRPr="00EB730E">
              <w:rPr>
                <w:rFonts w:ascii="Calibri" w:hAnsi="Calibri" w:cs="Calibri"/>
                <w:iCs/>
                <w:color w:val="000000"/>
                <w:spacing w:val="2"/>
                <w:sz w:val="22"/>
                <w:szCs w:val="22"/>
              </w:rPr>
              <w:t>realizacji zamówienia).</w:t>
            </w:r>
          </w:p>
        </w:tc>
        <w:tc>
          <w:tcPr>
            <w:tcW w:w="834" w:type="pct"/>
            <w:gridSpan w:val="2"/>
          </w:tcPr>
          <w:p w14:paraId="02D434FB" w14:textId="2A79C119" w:rsidR="008A6B77" w:rsidRPr="00EB730E" w:rsidRDefault="008A6B77" w:rsidP="0051058B">
            <w:pPr>
              <w:rPr>
                <w:rFonts w:cs="Calibri"/>
              </w:rPr>
            </w:pPr>
          </w:p>
        </w:tc>
        <w:tc>
          <w:tcPr>
            <w:tcW w:w="1208" w:type="pct"/>
            <w:gridSpan w:val="2"/>
          </w:tcPr>
          <w:p w14:paraId="22013809" w14:textId="77777777" w:rsidR="008A6B77" w:rsidRPr="00EB730E" w:rsidRDefault="008A6B77" w:rsidP="0051058B">
            <w:pPr>
              <w:pStyle w:val="Zwykytekst"/>
              <w:ind w:left="6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6B77" w:rsidRPr="00EB730E" w14:paraId="6D2D4815" w14:textId="77777777" w:rsidTr="0051058B">
        <w:trPr>
          <w:trHeight w:val="146"/>
        </w:trPr>
        <w:tc>
          <w:tcPr>
            <w:tcW w:w="610" w:type="pct"/>
          </w:tcPr>
          <w:p w14:paraId="661F5EA5" w14:textId="77777777" w:rsidR="008A6B77" w:rsidRPr="00EB730E" w:rsidRDefault="008A6B77" w:rsidP="0051058B">
            <w:pPr>
              <w:pStyle w:val="Zwykytek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730E">
              <w:rPr>
                <w:rFonts w:ascii="Calibri" w:hAnsi="Calibri" w:cs="Calibri"/>
                <w:sz w:val="22"/>
                <w:szCs w:val="22"/>
              </w:rPr>
              <w:t>2.7</w:t>
            </w:r>
          </w:p>
        </w:tc>
        <w:tc>
          <w:tcPr>
            <w:tcW w:w="2348" w:type="pct"/>
            <w:gridSpan w:val="2"/>
          </w:tcPr>
          <w:p w14:paraId="5C7EDC52" w14:textId="77777777" w:rsidR="008A6B77" w:rsidRPr="00EB730E" w:rsidRDefault="008A6B77" w:rsidP="0051058B">
            <w:pPr>
              <w:pStyle w:val="Zwykytekst"/>
              <w:ind w:left="64"/>
              <w:jc w:val="both"/>
              <w:rPr>
                <w:rFonts w:ascii="Calibri" w:hAnsi="Calibri" w:cs="Calibri"/>
                <w:iCs/>
                <w:color w:val="000000"/>
                <w:spacing w:val="-1"/>
                <w:sz w:val="22"/>
                <w:szCs w:val="22"/>
              </w:rPr>
            </w:pPr>
            <w:r w:rsidRPr="00EB730E">
              <w:rPr>
                <w:rFonts w:ascii="Calibri" w:hAnsi="Calibri" w:cs="Calibri"/>
                <w:iCs/>
                <w:color w:val="000000"/>
                <w:spacing w:val="2"/>
                <w:sz w:val="22"/>
                <w:szCs w:val="22"/>
              </w:rPr>
              <w:t>Pojazd wyposażony w wciągarkę o napędzie elektrycznym i sile uciągu min. 5t z</w:t>
            </w:r>
            <w:r w:rsidRPr="00EB730E">
              <w:rPr>
                <w:rFonts w:ascii="Calibri" w:hAnsi="Calibri" w:cs="Calibri"/>
                <w:iCs/>
                <w:color w:val="000000"/>
                <w:spacing w:val="6"/>
                <w:sz w:val="22"/>
                <w:szCs w:val="22"/>
              </w:rPr>
              <w:t xml:space="preserve"> liną o długości min. </w:t>
            </w:r>
            <w:smartTag w:uri="urn:schemas-microsoft-com:office:smarttags" w:element="metricconverter">
              <w:smartTagPr>
                <w:attr w:name="ProductID" w:val="25 m"/>
              </w:smartTagPr>
              <w:r w:rsidRPr="00EB730E">
                <w:rPr>
                  <w:rFonts w:ascii="Calibri" w:hAnsi="Calibri" w:cs="Calibri"/>
                  <w:iCs/>
                  <w:color w:val="000000"/>
                  <w:spacing w:val="6"/>
                  <w:sz w:val="22"/>
                  <w:szCs w:val="22"/>
                </w:rPr>
                <w:t>25 m</w:t>
              </w:r>
            </w:smartTag>
            <w:r w:rsidRPr="00EB730E">
              <w:rPr>
                <w:rFonts w:ascii="Calibri" w:hAnsi="Calibri" w:cs="Calibri"/>
                <w:iCs/>
                <w:color w:val="000000"/>
                <w:spacing w:val="6"/>
                <w:sz w:val="22"/>
                <w:szCs w:val="22"/>
              </w:rPr>
              <w:t xml:space="preserve">. zakończoną hakiem. Sterowanie pracą wciągarki </w:t>
            </w:r>
            <w:r w:rsidRPr="00EB730E">
              <w:rPr>
                <w:rFonts w:ascii="Calibri" w:hAnsi="Calibri" w:cs="Calibri"/>
                <w:iCs/>
                <w:color w:val="000000"/>
                <w:spacing w:val="2"/>
                <w:sz w:val="22"/>
                <w:szCs w:val="22"/>
              </w:rPr>
              <w:t xml:space="preserve">przewodowo z pulpitu przenośnego. W przypadku zamontowania wciągarki poza </w:t>
            </w:r>
            <w:r w:rsidRPr="00EB730E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 xml:space="preserve">obrysem pojazdu należy ją zabezpieczyć orurowaniem i plandeką ochronną koloru </w:t>
            </w:r>
            <w:r w:rsidRPr="00EB730E">
              <w:rPr>
                <w:rFonts w:ascii="Calibri" w:hAnsi="Calibri" w:cs="Calibri"/>
                <w:iCs/>
                <w:color w:val="000000"/>
                <w:spacing w:val="-1"/>
                <w:sz w:val="22"/>
                <w:szCs w:val="22"/>
              </w:rPr>
              <w:t>ciemnego.</w:t>
            </w:r>
          </w:p>
          <w:p w14:paraId="09D723B6" w14:textId="77777777" w:rsidR="008A6B77" w:rsidRPr="00EB730E" w:rsidRDefault="008A6B77" w:rsidP="0051058B">
            <w:pPr>
              <w:pStyle w:val="Zwykytek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4" w:type="pct"/>
            <w:gridSpan w:val="2"/>
          </w:tcPr>
          <w:p w14:paraId="1D81C281" w14:textId="1BF1A493" w:rsidR="008A6B77" w:rsidRPr="00EB730E" w:rsidRDefault="008A6B77" w:rsidP="0051058B">
            <w:pPr>
              <w:rPr>
                <w:rFonts w:cs="Calibri"/>
              </w:rPr>
            </w:pPr>
          </w:p>
        </w:tc>
        <w:tc>
          <w:tcPr>
            <w:tcW w:w="1208" w:type="pct"/>
            <w:gridSpan w:val="2"/>
          </w:tcPr>
          <w:p w14:paraId="160F89FC" w14:textId="77777777" w:rsidR="008A6B77" w:rsidRPr="00EB730E" w:rsidRDefault="008A6B77" w:rsidP="0051058B">
            <w:pPr>
              <w:pStyle w:val="Zwykytekst"/>
              <w:ind w:left="6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6B77" w:rsidRPr="00EB730E" w14:paraId="7447BC96" w14:textId="77777777" w:rsidTr="0051058B">
        <w:trPr>
          <w:trHeight w:val="146"/>
        </w:trPr>
        <w:tc>
          <w:tcPr>
            <w:tcW w:w="610" w:type="pct"/>
          </w:tcPr>
          <w:p w14:paraId="7D334F07" w14:textId="77777777" w:rsidR="008A6B77" w:rsidRPr="00EB730E" w:rsidRDefault="008A6B77" w:rsidP="0051058B">
            <w:pPr>
              <w:pStyle w:val="Zwykytek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730E">
              <w:rPr>
                <w:rFonts w:ascii="Calibri" w:hAnsi="Calibri" w:cs="Calibri"/>
                <w:sz w:val="22"/>
                <w:szCs w:val="22"/>
              </w:rPr>
              <w:t>2.8</w:t>
            </w:r>
          </w:p>
        </w:tc>
        <w:tc>
          <w:tcPr>
            <w:tcW w:w="2348" w:type="pct"/>
            <w:gridSpan w:val="2"/>
          </w:tcPr>
          <w:p w14:paraId="346BB40F" w14:textId="77777777" w:rsidR="008A6B77" w:rsidRPr="00EB730E" w:rsidRDefault="008A6B77" w:rsidP="0051058B">
            <w:pPr>
              <w:pStyle w:val="Zwykytekst"/>
              <w:ind w:left="64"/>
              <w:jc w:val="both"/>
              <w:rPr>
                <w:rFonts w:ascii="Calibri" w:hAnsi="Calibri" w:cs="Calibri"/>
                <w:iCs/>
                <w:color w:val="000000"/>
                <w:spacing w:val="2"/>
                <w:sz w:val="22"/>
                <w:szCs w:val="22"/>
              </w:rPr>
            </w:pPr>
            <w:r w:rsidRPr="00EB730E">
              <w:rPr>
                <w:rFonts w:ascii="Calibri" w:hAnsi="Calibri" w:cs="Calibri"/>
                <w:iCs/>
                <w:color w:val="000000"/>
                <w:spacing w:val="2"/>
                <w:sz w:val="22"/>
                <w:szCs w:val="22"/>
              </w:rPr>
              <w:t>Pojazd wyposażony w kamerę cofania przystosowaną do pracy w każdych warunkach atmosferycznych oraz w porze nocnej uaktywniająca się w momencie wrzucenia biegu wstecznego wraz z monitorem umieszczonym w kabinie kierowcy. Monitor min 5’’. oraz sygnalizację świetlną i dźwiękową włączonego biegu wstecznego. Światło cofania dopuszcza się jak sygnalizację świetlną. Praca kamery nie może zakłócać pracy innych urządzeń elektronicznych zwłaszcza radiotelefonu.</w:t>
            </w:r>
          </w:p>
        </w:tc>
        <w:tc>
          <w:tcPr>
            <w:tcW w:w="834" w:type="pct"/>
            <w:gridSpan w:val="2"/>
          </w:tcPr>
          <w:p w14:paraId="22E7684F" w14:textId="20435057" w:rsidR="008A6B77" w:rsidRPr="00EB730E" w:rsidRDefault="008A6B77" w:rsidP="0051058B">
            <w:pPr>
              <w:rPr>
                <w:rFonts w:cs="Calibri"/>
              </w:rPr>
            </w:pPr>
          </w:p>
        </w:tc>
        <w:tc>
          <w:tcPr>
            <w:tcW w:w="1208" w:type="pct"/>
            <w:gridSpan w:val="2"/>
          </w:tcPr>
          <w:p w14:paraId="229975C5" w14:textId="77777777" w:rsidR="008A6B77" w:rsidRPr="00EB730E" w:rsidRDefault="008A6B77" w:rsidP="0051058B">
            <w:pPr>
              <w:pStyle w:val="Zwykytekst"/>
              <w:ind w:left="6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6B77" w:rsidRPr="00EB730E" w14:paraId="15C7B885" w14:textId="77777777" w:rsidTr="0051058B">
        <w:trPr>
          <w:trHeight w:val="146"/>
        </w:trPr>
        <w:tc>
          <w:tcPr>
            <w:tcW w:w="610" w:type="pct"/>
          </w:tcPr>
          <w:p w14:paraId="7F1AC544" w14:textId="77777777" w:rsidR="008A6B77" w:rsidRPr="00EB730E" w:rsidRDefault="008A6B77" w:rsidP="0051058B">
            <w:pPr>
              <w:pStyle w:val="Zwykytek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730E">
              <w:rPr>
                <w:rFonts w:ascii="Calibri" w:hAnsi="Calibri" w:cs="Calibri"/>
                <w:sz w:val="22"/>
                <w:szCs w:val="22"/>
              </w:rPr>
              <w:t>2.9</w:t>
            </w:r>
          </w:p>
        </w:tc>
        <w:tc>
          <w:tcPr>
            <w:tcW w:w="2348" w:type="pct"/>
            <w:gridSpan w:val="2"/>
          </w:tcPr>
          <w:p w14:paraId="410ECECB" w14:textId="77777777" w:rsidR="008A6B77" w:rsidRPr="00EB730E" w:rsidRDefault="008A6B77" w:rsidP="0051058B">
            <w:pPr>
              <w:pStyle w:val="Zwykytekst"/>
              <w:ind w:left="64"/>
              <w:jc w:val="both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  <w:r w:rsidRPr="00EB730E">
              <w:rPr>
                <w:rFonts w:ascii="Calibri" w:hAnsi="Calibri" w:cs="Calibri"/>
                <w:iCs/>
                <w:color w:val="000000"/>
                <w:spacing w:val="-1"/>
                <w:sz w:val="22"/>
                <w:szCs w:val="22"/>
              </w:rPr>
              <w:t xml:space="preserve">Instalacja elektryczna pojazdu wyposażona w główny wyłącznik prądu </w:t>
            </w:r>
            <w:r w:rsidRPr="00EB730E">
              <w:rPr>
                <w:rFonts w:ascii="Calibri" w:hAnsi="Calibri" w:cs="Calibri"/>
                <w:iCs/>
                <w:color w:val="000000"/>
                <w:spacing w:val="8"/>
                <w:sz w:val="22"/>
                <w:szCs w:val="22"/>
              </w:rPr>
              <w:t xml:space="preserve">umieszczony w pobliżu drzwi kierowcy, wyłączający wszystkie odbiorniki, z </w:t>
            </w:r>
            <w:r w:rsidRPr="00EB730E">
              <w:rPr>
                <w:rFonts w:ascii="Calibri" w:hAnsi="Calibri" w:cs="Calibri"/>
                <w:iCs/>
                <w:color w:val="000000"/>
                <w:spacing w:val="2"/>
                <w:sz w:val="22"/>
                <w:szCs w:val="22"/>
              </w:rPr>
              <w:t xml:space="preserve">wyjątkiem urządzeń wymagających stałego zasilania (np. ogrzewanie niezależne </w:t>
            </w:r>
            <w:r w:rsidRPr="00EB730E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 xml:space="preserve">przedziału pompy). </w:t>
            </w:r>
          </w:p>
          <w:p w14:paraId="70201CC8" w14:textId="77777777" w:rsidR="008A6B77" w:rsidRPr="00EB730E" w:rsidRDefault="008A6B77" w:rsidP="0051058B">
            <w:pPr>
              <w:pStyle w:val="Zwykytekst"/>
              <w:ind w:left="6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30E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Moc alternatora i pojemność akumulatorów musi zapewnić pełne zapotrzebowanie na energię elektryczną przy jej maksymalnym obciążeniu.</w:t>
            </w:r>
          </w:p>
        </w:tc>
        <w:tc>
          <w:tcPr>
            <w:tcW w:w="834" w:type="pct"/>
            <w:gridSpan w:val="2"/>
          </w:tcPr>
          <w:p w14:paraId="1AFD1919" w14:textId="516DECE3" w:rsidR="008A6B77" w:rsidRPr="00EB730E" w:rsidRDefault="008A6B77" w:rsidP="0051058B">
            <w:pPr>
              <w:rPr>
                <w:rFonts w:cs="Calibri"/>
              </w:rPr>
            </w:pPr>
          </w:p>
        </w:tc>
        <w:tc>
          <w:tcPr>
            <w:tcW w:w="1208" w:type="pct"/>
            <w:gridSpan w:val="2"/>
          </w:tcPr>
          <w:p w14:paraId="7AB8920B" w14:textId="77777777" w:rsidR="008A6B77" w:rsidRPr="00EB730E" w:rsidRDefault="008A6B77" w:rsidP="0051058B">
            <w:pPr>
              <w:pStyle w:val="Zwykytekst"/>
              <w:ind w:left="6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6335" w:rsidRPr="00EB730E" w14:paraId="53E23992" w14:textId="77777777" w:rsidTr="0051058B">
        <w:trPr>
          <w:trHeight w:val="146"/>
        </w:trPr>
        <w:tc>
          <w:tcPr>
            <w:tcW w:w="610" w:type="pct"/>
          </w:tcPr>
          <w:p w14:paraId="29FE77FF" w14:textId="77777777" w:rsidR="00816335" w:rsidRPr="00EB730E" w:rsidRDefault="00816335" w:rsidP="0051058B">
            <w:pPr>
              <w:pStyle w:val="Zwykytek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2.10</w:t>
            </w:r>
          </w:p>
        </w:tc>
        <w:tc>
          <w:tcPr>
            <w:tcW w:w="2348" w:type="pct"/>
            <w:gridSpan w:val="2"/>
          </w:tcPr>
          <w:p w14:paraId="224E3586" w14:textId="77777777" w:rsidR="00816335" w:rsidRPr="00816335" w:rsidRDefault="00816335" w:rsidP="0051058B">
            <w:pPr>
              <w:pStyle w:val="Zwykytekst"/>
              <w:ind w:left="64"/>
              <w:jc w:val="both"/>
              <w:rPr>
                <w:rFonts w:asciiTheme="minorHAnsi" w:hAnsiTheme="minorHAnsi" w:cstheme="minorHAnsi"/>
                <w:iCs/>
                <w:color w:val="000000"/>
                <w:spacing w:val="-1"/>
                <w:sz w:val="22"/>
                <w:szCs w:val="22"/>
              </w:rPr>
            </w:pPr>
            <w:r w:rsidRPr="00816335">
              <w:rPr>
                <w:rFonts w:asciiTheme="minorHAnsi" w:hAnsiTheme="minorHAnsi" w:cstheme="minorHAnsi"/>
                <w:sz w:val="22"/>
                <w:szCs w:val="22"/>
              </w:rPr>
              <w:t>Pojazd wyposażony w zintegrowany układ prostowniczy wraz z przewodem zasilającym prądu o napięciu ~ 230 V, automatycznie odłączający się w momencie uruchamiania pojazdu, (sygnalizacja podłączenia do zewnętrznego źródła w kabinie kierowcy). Wtyczka do instalacji w komplecie z gniazdem</w:t>
            </w:r>
          </w:p>
        </w:tc>
        <w:tc>
          <w:tcPr>
            <w:tcW w:w="834" w:type="pct"/>
            <w:gridSpan w:val="2"/>
          </w:tcPr>
          <w:p w14:paraId="2D681EE3" w14:textId="0125A968" w:rsidR="00816335" w:rsidRPr="00EB730E" w:rsidRDefault="00816335" w:rsidP="0051058B">
            <w:pPr>
              <w:rPr>
                <w:rFonts w:cs="Calibri"/>
              </w:rPr>
            </w:pPr>
          </w:p>
        </w:tc>
        <w:tc>
          <w:tcPr>
            <w:tcW w:w="1208" w:type="pct"/>
            <w:gridSpan w:val="2"/>
          </w:tcPr>
          <w:p w14:paraId="0E75AFB4" w14:textId="77777777" w:rsidR="00816335" w:rsidRPr="00EB730E" w:rsidRDefault="00816335" w:rsidP="0051058B">
            <w:pPr>
              <w:pStyle w:val="Zwykytekst"/>
              <w:ind w:left="6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6B77" w:rsidRPr="00EB730E" w14:paraId="320E2963" w14:textId="77777777" w:rsidTr="0051058B">
        <w:trPr>
          <w:trHeight w:val="146"/>
        </w:trPr>
        <w:tc>
          <w:tcPr>
            <w:tcW w:w="610" w:type="pct"/>
          </w:tcPr>
          <w:p w14:paraId="28C7842F" w14:textId="77777777" w:rsidR="008A6B77" w:rsidRPr="00EB730E" w:rsidRDefault="008A6B77" w:rsidP="0051058B">
            <w:pPr>
              <w:pStyle w:val="Zwykytek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730E">
              <w:rPr>
                <w:rFonts w:ascii="Calibri" w:hAnsi="Calibri" w:cs="Calibri"/>
                <w:sz w:val="22"/>
                <w:szCs w:val="22"/>
              </w:rPr>
              <w:t>2.1</w:t>
            </w:r>
            <w:r w:rsidR="0081633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348" w:type="pct"/>
            <w:gridSpan w:val="2"/>
          </w:tcPr>
          <w:p w14:paraId="0926D95E" w14:textId="77777777" w:rsidR="008A6B77" w:rsidRPr="007B28C2" w:rsidRDefault="007B28C2" w:rsidP="0051058B">
            <w:pPr>
              <w:pStyle w:val="Zwykytekst"/>
              <w:ind w:left="64"/>
              <w:jc w:val="both"/>
              <w:rPr>
                <w:rFonts w:asciiTheme="minorHAnsi" w:hAnsiTheme="minorHAnsi" w:cstheme="minorHAnsi"/>
                <w:iCs/>
                <w:color w:val="000000"/>
                <w:spacing w:val="-1"/>
                <w:sz w:val="22"/>
                <w:szCs w:val="22"/>
              </w:rPr>
            </w:pPr>
            <w:r w:rsidRPr="007B28C2">
              <w:rPr>
                <w:rFonts w:asciiTheme="minorHAnsi" w:hAnsiTheme="minorHAnsi" w:cstheme="minorHAnsi"/>
                <w:sz w:val="22"/>
                <w:szCs w:val="22"/>
              </w:rPr>
              <w:t xml:space="preserve">Wysuwany maszt oświetleniowy, o wysokości całkowitej 4,5m od podłoża, wysuwany pneumatycznie, sterowany elektronicznie za pośrednictwem przewodowego pilota z </w:t>
            </w:r>
            <w:proofErr w:type="spellStart"/>
            <w:r w:rsidRPr="007B28C2">
              <w:rPr>
                <w:rFonts w:asciiTheme="minorHAnsi" w:hAnsiTheme="minorHAnsi" w:cstheme="minorHAnsi"/>
                <w:sz w:val="22"/>
                <w:szCs w:val="22"/>
              </w:rPr>
              <w:t>najaśnicami</w:t>
            </w:r>
            <w:proofErr w:type="spellEnd"/>
            <w:r w:rsidRPr="007B28C2">
              <w:rPr>
                <w:rFonts w:asciiTheme="minorHAnsi" w:hAnsiTheme="minorHAnsi" w:cstheme="minorHAnsi"/>
                <w:sz w:val="22"/>
                <w:szCs w:val="22"/>
              </w:rPr>
              <w:t xml:space="preserve"> o łącznej mocy do 1000 W (dopuszczalny wersja w technologii LED). Zasilanie masztu z agregatu prądotwórczego o mocy min. 2000 W z możliwością wymontowania ze skrytki samochodu</w:t>
            </w:r>
          </w:p>
        </w:tc>
        <w:tc>
          <w:tcPr>
            <w:tcW w:w="834" w:type="pct"/>
            <w:gridSpan w:val="2"/>
          </w:tcPr>
          <w:p w14:paraId="326D99E8" w14:textId="1CE0A9FD" w:rsidR="008A6B77" w:rsidRPr="00EB730E" w:rsidRDefault="008A6B77" w:rsidP="0051058B">
            <w:pPr>
              <w:rPr>
                <w:rFonts w:cs="Calibri"/>
              </w:rPr>
            </w:pPr>
          </w:p>
        </w:tc>
        <w:tc>
          <w:tcPr>
            <w:tcW w:w="1208" w:type="pct"/>
            <w:gridSpan w:val="2"/>
          </w:tcPr>
          <w:p w14:paraId="31B619F2" w14:textId="77777777" w:rsidR="008A6B77" w:rsidRPr="00EB730E" w:rsidRDefault="008A6B77" w:rsidP="0051058B">
            <w:pPr>
              <w:pStyle w:val="Zwykytekst"/>
              <w:ind w:left="6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6B77" w:rsidRPr="00EB730E" w14:paraId="2995F9CA" w14:textId="77777777" w:rsidTr="0051058B">
        <w:trPr>
          <w:trHeight w:val="146"/>
        </w:trPr>
        <w:tc>
          <w:tcPr>
            <w:tcW w:w="610" w:type="pct"/>
          </w:tcPr>
          <w:p w14:paraId="645697F3" w14:textId="77777777" w:rsidR="008A6B77" w:rsidRPr="00EB730E" w:rsidRDefault="008A6B77" w:rsidP="0051058B">
            <w:pPr>
              <w:pStyle w:val="Zwykytek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730E">
              <w:rPr>
                <w:rFonts w:ascii="Calibri" w:hAnsi="Calibri" w:cs="Calibri"/>
                <w:sz w:val="22"/>
                <w:szCs w:val="22"/>
              </w:rPr>
              <w:t>2.1</w:t>
            </w:r>
            <w:r w:rsidR="0081633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348" w:type="pct"/>
            <w:gridSpan w:val="2"/>
          </w:tcPr>
          <w:p w14:paraId="69102F13" w14:textId="77777777" w:rsidR="008A6B77" w:rsidRPr="004959F3" w:rsidRDefault="008A6B77" w:rsidP="0051058B">
            <w:pPr>
              <w:pStyle w:val="Zwykytekst"/>
              <w:ind w:left="64"/>
              <w:jc w:val="both"/>
              <w:rPr>
                <w:rFonts w:ascii="Calibri" w:hAnsi="Calibri" w:cs="Calibri"/>
                <w:iCs/>
                <w:color w:val="000000"/>
                <w:spacing w:val="-1"/>
                <w:sz w:val="22"/>
                <w:szCs w:val="22"/>
              </w:rPr>
            </w:pPr>
            <w:r w:rsidRPr="00EB730E">
              <w:rPr>
                <w:rFonts w:ascii="Calibri" w:hAnsi="Calibri" w:cs="Calibri"/>
                <w:iCs/>
                <w:color w:val="000000"/>
                <w:spacing w:val="-1"/>
                <w:sz w:val="22"/>
                <w:szCs w:val="22"/>
              </w:rPr>
              <w:t xml:space="preserve">Długość pojazdu </w:t>
            </w:r>
            <w:r w:rsidRPr="004959F3">
              <w:rPr>
                <w:rFonts w:ascii="Calibri" w:hAnsi="Calibri" w:cs="Calibri"/>
                <w:iCs/>
                <w:color w:val="000000"/>
                <w:spacing w:val="-1"/>
                <w:sz w:val="22"/>
                <w:szCs w:val="22"/>
              </w:rPr>
              <w:t>maksymalnie 7</w:t>
            </w:r>
            <w:r w:rsidR="002551C4" w:rsidRPr="004959F3">
              <w:rPr>
                <w:rFonts w:ascii="Calibri" w:hAnsi="Calibri" w:cs="Calibri"/>
                <w:iCs/>
                <w:color w:val="000000"/>
                <w:spacing w:val="-1"/>
                <w:sz w:val="22"/>
                <w:szCs w:val="22"/>
              </w:rPr>
              <w:t>,10</w:t>
            </w:r>
            <w:r w:rsidRPr="004959F3">
              <w:rPr>
                <w:rFonts w:ascii="Calibri" w:hAnsi="Calibri" w:cs="Calibri"/>
                <w:iCs/>
                <w:color w:val="000000"/>
                <w:spacing w:val="-1"/>
                <w:sz w:val="22"/>
                <w:szCs w:val="22"/>
              </w:rPr>
              <w:t xml:space="preserve"> m</w:t>
            </w:r>
          </w:p>
          <w:p w14:paraId="2CEAD806" w14:textId="77777777" w:rsidR="008A6B77" w:rsidRPr="00EB730E" w:rsidRDefault="008A6B77" w:rsidP="0051058B">
            <w:pPr>
              <w:pStyle w:val="Zwykytekst"/>
              <w:ind w:left="64"/>
              <w:jc w:val="both"/>
              <w:rPr>
                <w:rFonts w:ascii="Calibri" w:hAnsi="Calibri" w:cs="Calibri"/>
                <w:iCs/>
                <w:color w:val="000000"/>
                <w:spacing w:val="-1"/>
                <w:sz w:val="22"/>
                <w:szCs w:val="22"/>
              </w:rPr>
            </w:pPr>
            <w:r w:rsidRPr="004959F3">
              <w:rPr>
                <w:rFonts w:ascii="Calibri" w:hAnsi="Calibri" w:cs="Calibri"/>
                <w:iCs/>
                <w:color w:val="000000"/>
                <w:spacing w:val="-1"/>
                <w:sz w:val="22"/>
                <w:szCs w:val="22"/>
              </w:rPr>
              <w:lastRenderedPageBreak/>
              <w:t>Wysokość pojazdu maksymalnie 2,8</w:t>
            </w:r>
            <w:r w:rsidR="002551C4" w:rsidRPr="004959F3">
              <w:rPr>
                <w:rFonts w:ascii="Calibri" w:hAnsi="Calibri" w:cs="Calibri"/>
                <w:iCs/>
                <w:color w:val="000000"/>
                <w:spacing w:val="-1"/>
                <w:sz w:val="22"/>
                <w:szCs w:val="22"/>
              </w:rPr>
              <w:t>2</w:t>
            </w:r>
            <w:r w:rsidRPr="004959F3">
              <w:rPr>
                <w:rFonts w:ascii="Calibri" w:hAnsi="Calibri" w:cs="Calibri"/>
                <w:iCs/>
                <w:color w:val="000000"/>
                <w:spacing w:val="-1"/>
                <w:sz w:val="22"/>
                <w:szCs w:val="22"/>
              </w:rPr>
              <w:t xml:space="preserve"> m</w:t>
            </w:r>
          </w:p>
        </w:tc>
        <w:tc>
          <w:tcPr>
            <w:tcW w:w="834" w:type="pct"/>
            <w:gridSpan w:val="2"/>
          </w:tcPr>
          <w:p w14:paraId="486E3C24" w14:textId="71E61305" w:rsidR="008A6B77" w:rsidRPr="00EB730E" w:rsidRDefault="008A6B77" w:rsidP="0051058B">
            <w:pPr>
              <w:rPr>
                <w:rFonts w:cs="Calibri"/>
              </w:rPr>
            </w:pPr>
          </w:p>
        </w:tc>
        <w:tc>
          <w:tcPr>
            <w:tcW w:w="1208" w:type="pct"/>
            <w:gridSpan w:val="2"/>
          </w:tcPr>
          <w:p w14:paraId="48060260" w14:textId="77777777" w:rsidR="008A6B77" w:rsidRPr="00EB730E" w:rsidRDefault="008A6B77" w:rsidP="0051058B">
            <w:pPr>
              <w:pStyle w:val="Zwykytekst"/>
              <w:ind w:left="6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6B77" w:rsidRPr="00EB730E" w14:paraId="1AAF6260" w14:textId="77777777" w:rsidTr="0051058B">
        <w:trPr>
          <w:trHeight w:val="146"/>
        </w:trPr>
        <w:tc>
          <w:tcPr>
            <w:tcW w:w="610" w:type="pct"/>
          </w:tcPr>
          <w:p w14:paraId="799C76D9" w14:textId="77777777" w:rsidR="008A6B77" w:rsidRPr="00EB730E" w:rsidRDefault="008A6B77" w:rsidP="0051058B">
            <w:pPr>
              <w:pStyle w:val="Zwykytek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730E">
              <w:rPr>
                <w:rFonts w:ascii="Calibri" w:hAnsi="Calibri" w:cs="Calibri"/>
                <w:sz w:val="22"/>
                <w:szCs w:val="22"/>
              </w:rPr>
              <w:t>2.1</w:t>
            </w:r>
            <w:r w:rsidR="0081633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348" w:type="pct"/>
            <w:gridSpan w:val="2"/>
          </w:tcPr>
          <w:p w14:paraId="02885314" w14:textId="77777777" w:rsidR="008A6B77" w:rsidRPr="00EB730E" w:rsidRDefault="008A6B77" w:rsidP="0051058B">
            <w:pPr>
              <w:pStyle w:val="Zwykytekst"/>
              <w:ind w:left="64"/>
              <w:jc w:val="both"/>
              <w:rPr>
                <w:rFonts w:ascii="Calibri" w:hAnsi="Calibri" w:cs="Calibri"/>
                <w:iCs/>
                <w:color w:val="000000"/>
                <w:spacing w:val="-1"/>
                <w:sz w:val="22"/>
                <w:szCs w:val="22"/>
              </w:rPr>
            </w:pPr>
            <w:r w:rsidRPr="00EB730E">
              <w:rPr>
                <w:rFonts w:ascii="Calibri" w:hAnsi="Calibri" w:cs="Calibri"/>
                <w:iCs/>
                <w:color w:val="000000"/>
                <w:spacing w:val="-1"/>
                <w:sz w:val="22"/>
                <w:szCs w:val="22"/>
              </w:rPr>
              <w:t xml:space="preserve">Dopuszczalna masa całkowita minimum </w:t>
            </w:r>
            <w:smartTag w:uri="urn:schemas-microsoft-com:office:smarttags" w:element="metricconverter">
              <w:smartTagPr>
                <w:attr w:name="ProductID" w:val="6500 kg"/>
              </w:smartTagPr>
              <w:r w:rsidRPr="00EB730E">
                <w:rPr>
                  <w:rFonts w:ascii="Calibri" w:hAnsi="Calibri" w:cs="Calibri"/>
                  <w:iCs/>
                  <w:color w:val="000000"/>
                  <w:spacing w:val="-1"/>
                  <w:sz w:val="22"/>
                  <w:szCs w:val="22"/>
                </w:rPr>
                <w:t>6500 kg</w:t>
              </w:r>
            </w:smartTag>
            <w:r w:rsidRPr="00EB730E">
              <w:rPr>
                <w:rFonts w:ascii="Calibri" w:hAnsi="Calibri" w:cs="Calibri"/>
                <w:iCs/>
                <w:color w:val="000000"/>
                <w:spacing w:val="-1"/>
                <w:sz w:val="22"/>
                <w:szCs w:val="22"/>
              </w:rPr>
              <w:t xml:space="preserve">, </w:t>
            </w:r>
          </w:p>
        </w:tc>
        <w:tc>
          <w:tcPr>
            <w:tcW w:w="834" w:type="pct"/>
            <w:gridSpan w:val="2"/>
          </w:tcPr>
          <w:p w14:paraId="42E7DDA3" w14:textId="2274906E" w:rsidR="008A6B77" w:rsidRPr="00EB730E" w:rsidRDefault="008A6B77" w:rsidP="0051058B">
            <w:pPr>
              <w:rPr>
                <w:rFonts w:cs="Calibri"/>
              </w:rPr>
            </w:pPr>
          </w:p>
        </w:tc>
        <w:tc>
          <w:tcPr>
            <w:tcW w:w="1208" w:type="pct"/>
            <w:gridSpan w:val="2"/>
          </w:tcPr>
          <w:p w14:paraId="542E98F9" w14:textId="77777777" w:rsidR="008A6B77" w:rsidRPr="00EB730E" w:rsidRDefault="008A6B77" w:rsidP="0051058B">
            <w:pPr>
              <w:pStyle w:val="Zwykytekst"/>
              <w:ind w:left="6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6B77" w:rsidRPr="00EB730E" w14:paraId="41F80845" w14:textId="77777777" w:rsidTr="0051058B">
        <w:trPr>
          <w:trHeight w:val="146"/>
        </w:trPr>
        <w:tc>
          <w:tcPr>
            <w:tcW w:w="610" w:type="pct"/>
          </w:tcPr>
          <w:p w14:paraId="555DAF27" w14:textId="77777777" w:rsidR="008A6B77" w:rsidRPr="00EB730E" w:rsidRDefault="008A6B77" w:rsidP="0051058B">
            <w:pPr>
              <w:pStyle w:val="Zwykytek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730E">
              <w:rPr>
                <w:rFonts w:ascii="Calibri" w:hAnsi="Calibri" w:cs="Calibri"/>
                <w:sz w:val="22"/>
                <w:szCs w:val="22"/>
              </w:rPr>
              <w:t>2.1</w:t>
            </w:r>
            <w:r w:rsidR="0081633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348" w:type="pct"/>
            <w:gridSpan w:val="2"/>
          </w:tcPr>
          <w:p w14:paraId="06154071" w14:textId="77777777" w:rsidR="008A6B77" w:rsidRPr="00EB730E" w:rsidRDefault="008A6B77" w:rsidP="0051058B">
            <w:pPr>
              <w:pStyle w:val="Zwykytekst"/>
              <w:ind w:left="64"/>
              <w:jc w:val="both"/>
              <w:rPr>
                <w:rFonts w:ascii="Calibri" w:hAnsi="Calibri" w:cs="Calibri"/>
                <w:iCs/>
                <w:color w:val="000000"/>
                <w:spacing w:val="-1"/>
                <w:sz w:val="22"/>
                <w:szCs w:val="22"/>
              </w:rPr>
            </w:pPr>
            <w:r w:rsidRPr="00EB730E">
              <w:rPr>
                <w:rFonts w:ascii="Calibri" w:hAnsi="Calibri" w:cs="Calibri"/>
                <w:iCs/>
                <w:color w:val="000000"/>
                <w:spacing w:val="-1"/>
                <w:sz w:val="22"/>
                <w:szCs w:val="22"/>
              </w:rPr>
              <w:t>Maksymalna masa rzeczywista nie może przekroczyć dopuszczalnej masy całkowitej pojazdu określonej przez producenta podwozia bazowego.</w:t>
            </w:r>
          </w:p>
        </w:tc>
        <w:tc>
          <w:tcPr>
            <w:tcW w:w="834" w:type="pct"/>
            <w:gridSpan w:val="2"/>
          </w:tcPr>
          <w:p w14:paraId="7855D749" w14:textId="6CD59384" w:rsidR="008A6B77" w:rsidRPr="00EB730E" w:rsidRDefault="008A6B77" w:rsidP="0051058B">
            <w:pPr>
              <w:rPr>
                <w:rFonts w:cs="Calibri"/>
              </w:rPr>
            </w:pPr>
          </w:p>
        </w:tc>
        <w:tc>
          <w:tcPr>
            <w:tcW w:w="1208" w:type="pct"/>
            <w:gridSpan w:val="2"/>
          </w:tcPr>
          <w:p w14:paraId="1030FA1E" w14:textId="77777777" w:rsidR="008A6B77" w:rsidRPr="00EB730E" w:rsidRDefault="008A6B77" w:rsidP="0051058B">
            <w:pPr>
              <w:pStyle w:val="Zwykytekst"/>
              <w:ind w:left="6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6B77" w:rsidRPr="00EB730E" w14:paraId="2A109C05" w14:textId="77777777" w:rsidTr="0051058B">
        <w:trPr>
          <w:gridAfter w:val="1"/>
          <w:wAfter w:w="9" w:type="pct"/>
          <w:trHeight w:val="146"/>
        </w:trPr>
        <w:tc>
          <w:tcPr>
            <w:tcW w:w="610" w:type="pct"/>
          </w:tcPr>
          <w:p w14:paraId="636221D2" w14:textId="77777777" w:rsidR="008A6B77" w:rsidRPr="00EB730E" w:rsidRDefault="008A6B77" w:rsidP="0051058B">
            <w:pPr>
              <w:pStyle w:val="Zwykytek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B730E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4381" w:type="pct"/>
            <w:gridSpan w:val="5"/>
          </w:tcPr>
          <w:p w14:paraId="46B85E90" w14:textId="77777777" w:rsidR="008A6B77" w:rsidRPr="00EB730E" w:rsidRDefault="008A6B77" w:rsidP="0051058B">
            <w:pPr>
              <w:pStyle w:val="Zwykytekst"/>
              <w:ind w:left="33"/>
              <w:jc w:val="center"/>
              <w:rPr>
                <w:rFonts w:ascii="Calibri" w:hAnsi="Calibri" w:cs="Calibri"/>
                <w:color w:val="5B9BD5"/>
                <w:sz w:val="22"/>
                <w:szCs w:val="22"/>
              </w:rPr>
            </w:pPr>
            <w:r w:rsidRPr="00EB730E">
              <w:rPr>
                <w:rFonts w:ascii="Calibri" w:hAnsi="Calibri" w:cs="Calibri"/>
                <w:b/>
                <w:color w:val="5B9BD5"/>
                <w:sz w:val="22"/>
                <w:szCs w:val="22"/>
              </w:rPr>
              <w:t>ZABUDOWA POŻARNICZA</w:t>
            </w:r>
          </w:p>
        </w:tc>
      </w:tr>
      <w:tr w:rsidR="008A6B77" w:rsidRPr="00EB730E" w14:paraId="46F53249" w14:textId="77777777" w:rsidTr="0051058B">
        <w:trPr>
          <w:gridAfter w:val="1"/>
          <w:wAfter w:w="9" w:type="pct"/>
          <w:trHeight w:val="146"/>
        </w:trPr>
        <w:tc>
          <w:tcPr>
            <w:tcW w:w="610" w:type="pct"/>
          </w:tcPr>
          <w:p w14:paraId="5A3E4042" w14:textId="77777777" w:rsidR="008A6B77" w:rsidRPr="00EB730E" w:rsidRDefault="008A6B77" w:rsidP="0051058B">
            <w:pPr>
              <w:pStyle w:val="Zwykytek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730E">
              <w:rPr>
                <w:rFonts w:ascii="Calibri" w:hAnsi="Calibri" w:cs="Calibri"/>
                <w:sz w:val="22"/>
                <w:szCs w:val="22"/>
              </w:rPr>
              <w:t>3.1</w:t>
            </w:r>
          </w:p>
        </w:tc>
        <w:tc>
          <w:tcPr>
            <w:tcW w:w="2348" w:type="pct"/>
            <w:gridSpan w:val="2"/>
          </w:tcPr>
          <w:p w14:paraId="21341904" w14:textId="77777777" w:rsidR="008A6B77" w:rsidRPr="00EB730E" w:rsidRDefault="008A6B77" w:rsidP="0051058B">
            <w:pPr>
              <w:pStyle w:val="Zwykytekst"/>
              <w:ind w:left="6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30E">
              <w:rPr>
                <w:rFonts w:ascii="Calibri" w:hAnsi="Calibri" w:cs="Calibri"/>
                <w:iCs/>
                <w:color w:val="000000"/>
                <w:spacing w:val="1"/>
                <w:sz w:val="22"/>
                <w:szCs w:val="22"/>
              </w:rPr>
              <w:t>Zabudowa wykonana z materiałów odpornych na korozję z poszyciem aluminiowym.  Skrytki w układzie 2+2+1, zamykane żaluzjami wodo i pyłoszczelnymi wspomaganymi systemem sprężynowym wykonane z materiałów odpornych na korozję, wyposażone w zamki zamykane na klucz, jeden klucz powinien pasować do wszystkich zamków. Zamknięcia żaluzji typu rurkowego (bar-lock). Sk</w:t>
            </w:r>
            <w:r w:rsidR="00C16BAE">
              <w:rPr>
                <w:rFonts w:ascii="Calibri" w:hAnsi="Calibri" w:cs="Calibri"/>
                <w:iCs/>
                <w:color w:val="000000"/>
                <w:spacing w:val="1"/>
                <w:sz w:val="22"/>
                <w:szCs w:val="22"/>
              </w:rPr>
              <w:t>rytki na sprzęt i przedział auto</w:t>
            </w:r>
            <w:r w:rsidRPr="00EB730E">
              <w:rPr>
                <w:rFonts w:ascii="Calibri" w:hAnsi="Calibri" w:cs="Calibri"/>
                <w:iCs/>
                <w:color w:val="000000"/>
                <w:spacing w:val="1"/>
                <w:sz w:val="22"/>
                <w:szCs w:val="22"/>
              </w:rPr>
              <w:t xml:space="preserve">pompy muszą być wyposażone w oświetlenie włączane automatycznie po otwarciu skrytki. Oświetlenie powinno doświetlać każdą półkę. Konstrukcja skrytek zapewniająca odprowadzenie wody z ich wnętrza. Aranżacja skrytek powinna być wykonana w sposób ergonomiczny umożliwiający jego późniejsza modyfikacje przez użytkownika końcowego. Zastosowane półki sprzętowe wykonane z aluminium, w systemie z  możliwością regulacji wysokości półek.  Maksymalna wysokość górnej krawędzi najwyższej półki w położeniu roboczym (po wysunięciu lub rozłożeniu) szuflady nie wyżej niż </w:t>
            </w:r>
            <w:smartTag w:uri="urn:schemas-microsoft-com:office:smarttags" w:element="metricconverter">
              <w:smartTagPr>
                <w:attr w:name="ProductID" w:val="1800 mm"/>
              </w:smartTagPr>
              <w:r w:rsidRPr="00EB730E">
                <w:rPr>
                  <w:rFonts w:ascii="Calibri" w:hAnsi="Calibri" w:cs="Calibri"/>
                  <w:iCs/>
                  <w:color w:val="000000"/>
                  <w:spacing w:val="1"/>
                  <w:sz w:val="22"/>
                  <w:szCs w:val="22"/>
                </w:rPr>
                <w:t>1800 mm</w:t>
              </w:r>
            </w:smartTag>
            <w:r w:rsidRPr="00EB730E">
              <w:rPr>
                <w:rFonts w:ascii="Calibri" w:hAnsi="Calibri" w:cs="Calibri"/>
                <w:iCs/>
                <w:color w:val="000000"/>
                <w:spacing w:val="1"/>
                <w:sz w:val="22"/>
                <w:szCs w:val="22"/>
              </w:rPr>
              <w:t xml:space="preserve"> od poziomu terenu.</w:t>
            </w:r>
          </w:p>
        </w:tc>
        <w:tc>
          <w:tcPr>
            <w:tcW w:w="834" w:type="pct"/>
            <w:gridSpan w:val="2"/>
          </w:tcPr>
          <w:p w14:paraId="66B07DA6" w14:textId="58891AB3" w:rsidR="008A6B77" w:rsidRPr="00EB730E" w:rsidRDefault="008A6B77" w:rsidP="0051058B">
            <w:pPr>
              <w:rPr>
                <w:rFonts w:cs="Calibri"/>
              </w:rPr>
            </w:pPr>
          </w:p>
        </w:tc>
        <w:tc>
          <w:tcPr>
            <w:tcW w:w="1199" w:type="pct"/>
          </w:tcPr>
          <w:p w14:paraId="1BD14949" w14:textId="77777777" w:rsidR="008A6B77" w:rsidRPr="00EB730E" w:rsidRDefault="008A6B77" w:rsidP="0051058B">
            <w:pPr>
              <w:pStyle w:val="Zwykytekst"/>
              <w:ind w:left="6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6B77" w:rsidRPr="00EB730E" w14:paraId="4648957A" w14:textId="77777777" w:rsidTr="0051058B">
        <w:trPr>
          <w:gridAfter w:val="1"/>
          <w:wAfter w:w="9" w:type="pct"/>
          <w:trHeight w:val="146"/>
        </w:trPr>
        <w:tc>
          <w:tcPr>
            <w:tcW w:w="610" w:type="pct"/>
          </w:tcPr>
          <w:p w14:paraId="47970046" w14:textId="77777777" w:rsidR="008A6B77" w:rsidRPr="00EB730E" w:rsidRDefault="008A6B77" w:rsidP="0051058B">
            <w:pPr>
              <w:pStyle w:val="Zwykytekst"/>
              <w:jc w:val="center"/>
              <w:rPr>
                <w:rFonts w:ascii="Calibri" w:hAnsi="Calibri" w:cs="Calibri"/>
                <w:sz w:val="22"/>
                <w:szCs w:val="22"/>
                <w:highlight w:val="green"/>
              </w:rPr>
            </w:pPr>
            <w:r w:rsidRPr="00EB730E">
              <w:rPr>
                <w:rFonts w:ascii="Calibri" w:hAnsi="Calibri" w:cs="Calibri"/>
                <w:sz w:val="22"/>
                <w:szCs w:val="22"/>
              </w:rPr>
              <w:t>3.2</w:t>
            </w:r>
          </w:p>
        </w:tc>
        <w:tc>
          <w:tcPr>
            <w:tcW w:w="2348" w:type="pct"/>
            <w:gridSpan w:val="2"/>
          </w:tcPr>
          <w:p w14:paraId="06F24A89" w14:textId="77777777" w:rsidR="008A6B77" w:rsidRPr="00EB730E" w:rsidRDefault="008A6B77" w:rsidP="0051058B">
            <w:pPr>
              <w:pStyle w:val="Zwykytekst"/>
              <w:ind w:left="6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30E">
              <w:rPr>
                <w:rFonts w:ascii="Calibri" w:hAnsi="Calibri" w:cs="Calibri"/>
                <w:iCs/>
                <w:color w:val="000000"/>
                <w:spacing w:val="5"/>
                <w:sz w:val="22"/>
                <w:szCs w:val="22"/>
              </w:rPr>
              <w:t xml:space="preserve">Dach zabudowy w formie podestu roboczego w wykonaniu antypoślizgowym, umożliwiający  pracę  min.  2  osób (2x90  kg) oraz przewożenie sprzętu, bez </w:t>
            </w:r>
            <w:r w:rsidRPr="00EB730E">
              <w:rPr>
                <w:rFonts w:ascii="Calibri" w:hAnsi="Calibri" w:cs="Calibri"/>
                <w:iCs/>
                <w:color w:val="000000"/>
                <w:spacing w:val="2"/>
                <w:sz w:val="22"/>
                <w:szCs w:val="22"/>
              </w:rPr>
              <w:t>uszkodzenia i trwałej deformacji powierzchni dachu. Na dachu powinna znajdować się lampa doświetlająca powierzchnię dachu LED.</w:t>
            </w:r>
          </w:p>
        </w:tc>
        <w:tc>
          <w:tcPr>
            <w:tcW w:w="834" w:type="pct"/>
            <w:gridSpan w:val="2"/>
          </w:tcPr>
          <w:p w14:paraId="182219BA" w14:textId="1ED226A9" w:rsidR="008A6B77" w:rsidRPr="00EB730E" w:rsidRDefault="008A6B77" w:rsidP="0051058B">
            <w:pPr>
              <w:rPr>
                <w:rFonts w:cs="Calibri"/>
              </w:rPr>
            </w:pPr>
          </w:p>
        </w:tc>
        <w:tc>
          <w:tcPr>
            <w:tcW w:w="1199" w:type="pct"/>
          </w:tcPr>
          <w:p w14:paraId="6F41B1A2" w14:textId="77777777" w:rsidR="008A6B77" w:rsidRPr="00EB730E" w:rsidRDefault="008A6B77" w:rsidP="0051058B">
            <w:pPr>
              <w:pStyle w:val="Zwykytekst"/>
              <w:ind w:left="6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6B77" w:rsidRPr="00EB730E" w14:paraId="57A3F3ED" w14:textId="77777777" w:rsidTr="0051058B">
        <w:trPr>
          <w:gridAfter w:val="1"/>
          <w:wAfter w:w="9" w:type="pct"/>
          <w:trHeight w:val="146"/>
        </w:trPr>
        <w:tc>
          <w:tcPr>
            <w:tcW w:w="610" w:type="pct"/>
          </w:tcPr>
          <w:p w14:paraId="699B4C73" w14:textId="77777777" w:rsidR="008A6B77" w:rsidRPr="00EB730E" w:rsidRDefault="008A6B77" w:rsidP="0051058B">
            <w:pPr>
              <w:pStyle w:val="Zwykytek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730E">
              <w:rPr>
                <w:rFonts w:ascii="Calibri" w:hAnsi="Calibri" w:cs="Calibri"/>
                <w:sz w:val="22"/>
                <w:szCs w:val="22"/>
              </w:rPr>
              <w:t>3.3</w:t>
            </w:r>
          </w:p>
        </w:tc>
        <w:tc>
          <w:tcPr>
            <w:tcW w:w="2348" w:type="pct"/>
            <w:gridSpan w:val="2"/>
          </w:tcPr>
          <w:p w14:paraId="05D0BD89" w14:textId="77777777" w:rsidR="008A6B77" w:rsidRPr="00EB730E" w:rsidRDefault="008A6B77" w:rsidP="0051058B">
            <w:pPr>
              <w:pStyle w:val="Zwykytekst"/>
              <w:ind w:left="6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30E">
              <w:rPr>
                <w:rFonts w:ascii="Calibri" w:hAnsi="Calibri" w:cs="Calibri"/>
                <w:iCs/>
                <w:color w:val="000000"/>
                <w:spacing w:val="7"/>
                <w:sz w:val="22"/>
                <w:szCs w:val="22"/>
              </w:rPr>
              <w:t xml:space="preserve">Na tylnej ścianie zabudowy pojazdu drabina wejściowa na dach, wykonana z </w:t>
            </w:r>
            <w:r w:rsidRPr="00EB730E">
              <w:rPr>
                <w:rFonts w:ascii="Calibri" w:hAnsi="Calibri" w:cs="Calibri"/>
                <w:iCs/>
                <w:color w:val="000000"/>
                <w:spacing w:val="3"/>
                <w:sz w:val="22"/>
                <w:szCs w:val="22"/>
              </w:rPr>
              <w:t>materiałów aluminiowych, stopnie w wykonaniu antypoślizgowym.</w:t>
            </w:r>
          </w:p>
        </w:tc>
        <w:tc>
          <w:tcPr>
            <w:tcW w:w="834" w:type="pct"/>
            <w:gridSpan w:val="2"/>
          </w:tcPr>
          <w:p w14:paraId="3403D782" w14:textId="7F21EEDE" w:rsidR="008A6B77" w:rsidRPr="00EB730E" w:rsidRDefault="008A6B77" w:rsidP="0051058B">
            <w:pPr>
              <w:rPr>
                <w:rFonts w:cs="Calibri"/>
              </w:rPr>
            </w:pPr>
          </w:p>
        </w:tc>
        <w:tc>
          <w:tcPr>
            <w:tcW w:w="1199" w:type="pct"/>
          </w:tcPr>
          <w:p w14:paraId="126F6C8C" w14:textId="77777777" w:rsidR="008A6B77" w:rsidRPr="00EB730E" w:rsidRDefault="008A6B77" w:rsidP="0051058B">
            <w:pPr>
              <w:pStyle w:val="Zwykytekst"/>
              <w:ind w:left="6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6B77" w:rsidRPr="00EB730E" w14:paraId="2FC882B9" w14:textId="77777777" w:rsidTr="0051058B">
        <w:trPr>
          <w:gridAfter w:val="1"/>
          <w:wAfter w:w="9" w:type="pct"/>
          <w:trHeight w:val="146"/>
        </w:trPr>
        <w:tc>
          <w:tcPr>
            <w:tcW w:w="610" w:type="pct"/>
          </w:tcPr>
          <w:p w14:paraId="47D1A65C" w14:textId="77777777" w:rsidR="008A6B77" w:rsidRPr="00EB730E" w:rsidRDefault="008A6B77" w:rsidP="0051058B">
            <w:pPr>
              <w:pStyle w:val="Zwykytek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730E">
              <w:rPr>
                <w:rFonts w:ascii="Calibri" w:hAnsi="Calibri" w:cs="Calibri"/>
                <w:sz w:val="22"/>
                <w:szCs w:val="22"/>
              </w:rPr>
              <w:t>3.4</w:t>
            </w:r>
          </w:p>
        </w:tc>
        <w:tc>
          <w:tcPr>
            <w:tcW w:w="2348" w:type="pct"/>
            <w:gridSpan w:val="2"/>
          </w:tcPr>
          <w:p w14:paraId="50E7FA67" w14:textId="77777777" w:rsidR="008A6B77" w:rsidRPr="00EB730E" w:rsidRDefault="008A6B77" w:rsidP="0051058B">
            <w:pPr>
              <w:pStyle w:val="Zwykytekst"/>
              <w:ind w:left="6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30E">
              <w:rPr>
                <w:rFonts w:ascii="Calibri" w:hAnsi="Calibri" w:cs="Calibri"/>
                <w:iCs/>
                <w:color w:val="000000"/>
                <w:spacing w:val="1"/>
                <w:sz w:val="22"/>
                <w:szCs w:val="22"/>
              </w:rPr>
              <w:t xml:space="preserve">Pojazd wyposażony w mocowania dla sprzętu, który posiada użytkownik pojazdu wraz z uchwytami do zamontowania drabiny zamawiającego oraz skrzynią dachową o długości nie mniejszej niż 180cm. Wykonawca powinien przewidzieć mocowania na minimum sprzęt wyspecyfikowany w </w:t>
            </w:r>
            <w:proofErr w:type="spellStart"/>
            <w:r w:rsidRPr="00EB730E">
              <w:rPr>
                <w:rFonts w:ascii="Calibri" w:hAnsi="Calibri" w:cs="Calibri"/>
                <w:iCs/>
                <w:color w:val="000000"/>
                <w:spacing w:val="1"/>
                <w:sz w:val="22"/>
                <w:szCs w:val="22"/>
              </w:rPr>
              <w:t>w</w:t>
            </w:r>
            <w:proofErr w:type="spellEnd"/>
            <w:r w:rsidRPr="00EB730E">
              <w:rPr>
                <w:rFonts w:ascii="Calibri" w:hAnsi="Calibri" w:cs="Calibri"/>
                <w:iCs/>
                <w:color w:val="000000"/>
                <w:spacing w:val="1"/>
                <w:sz w:val="22"/>
                <w:szCs w:val="22"/>
              </w:rPr>
              <w:t xml:space="preserve"> </w:t>
            </w:r>
            <w:r w:rsidRPr="00EB730E">
              <w:rPr>
                <w:rFonts w:ascii="Calibri" w:hAnsi="Calibri" w:cs="Calibri"/>
                <w:iCs/>
                <w:color w:val="000000"/>
                <w:spacing w:val="2"/>
                <w:sz w:val="22"/>
                <w:szCs w:val="22"/>
              </w:rPr>
              <w:t xml:space="preserve">„Wymaganiach szczegółowych dla samochodów ratowniczo – </w:t>
            </w:r>
            <w:r w:rsidRPr="00EB730E">
              <w:rPr>
                <w:rFonts w:ascii="Calibri" w:hAnsi="Calibri" w:cs="Calibri"/>
                <w:iCs/>
                <w:color w:val="000000"/>
                <w:spacing w:val="2"/>
                <w:sz w:val="22"/>
                <w:szCs w:val="22"/>
              </w:rPr>
              <w:lastRenderedPageBreak/>
              <w:t xml:space="preserve">gaśniczych KGPSP – </w:t>
            </w:r>
            <w:r w:rsidRPr="00EB730E">
              <w:rPr>
                <w:rFonts w:ascii="Calibri" w:hAnsi="Calibri" w:cs="Calibri"/>
                <w:iCs/>
                <w:color w:val="000000"/>
                <w:spacing w:val="14"/>
                <w:sz w:val="22"/>
                <w:szCs w:val="22"/>
              </w:rPr>
              <w:t xml:space="preserve">CNBOP czerwiec 2002" „I. WYMAGANIA DLA LEKKIEGO SAMOCHODU </w:t>
            </w:r>
            <w:r w:rsidRPr="00EB730E">
              <w:rPr>
                <w:rFonts w:ascii="Calibri" w:hAnsi="Calibri" w:cs="Calibri"/>
                <w:iCs/>
                <w:color w:val="000000"/>
                <w:spacing w:val="7"/>
                <w:sz w:val="22"/>
                <w:szCs w:val="22"/>
              </w:rPr>
              <w:t xml:space="preserve">RATOWNICZO – GAŚNICZEGO (załoga 1+5 lub 1+4, </w:t>
            </w:r>
            <w:r w:rsidRPr="004959F3">
              <w:rPr>
                <w:rFonts w:ascii="Calibri" w:hAnsi="Calibri" w:cs="Calibri"/>
                <w:iCs/>
                <w:color w:val="000000"/>
                <w:spacing w:val="7"/>
                <w:sz w:val="22"/>
                <w:szCs w:val="22"/>
              </w:rPr>
              <w:t>pojemność zbiornika na wodę</w:t>
            </w:r>
            <w:r w:rsidR="00CF4329" w:rsidRPr="004959F3">
              <w:rPr>
                <w:rFonts w:ascii="Calibri" w:hAnsi="Calibri" w:cs="Calibri"/>
                <w:iCs/>
                <w:color w:val="000000"/>
                <w:spacing w:val="7"/>
                <w:sz w:val="22"/>
                <w:szCs w:val="22"/>
              </w:rPr>
              <w:t xml:space="preserve"> min</w:t>
            </w:r>
            <w:r w:rsidRPr="004959F3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 xml:space="preserve"> 1000 dm</w:t>
            </w:r>
            <w:r w:rsidRPr="004959F3">
              <w:rPr>
                <w:rFonts w:ascii="Calibri" w:hAnsi="Calibri" w:cs="Calibri"/>
                <w:iCs/>
                <w:color w:val="000000"/>
                <w:sz w:val="22"/>
                <w:szCs w:val="22"/>
                <w:vertAlign w:val="superscript"/>
              </w:rPr>
              <w:t>3</w:t>
            </w:r>
            <w:r w:rsidRPr="004959F3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)".</w:t>
            </w:r>
            <w:r w:rsidRPr="00EB730E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834" w:type="pct"/>
            <w:gridSpan w:val="2"/>
          </w:tcPr>
          <w:p w14:paraId="6E7E193B" w14:textId="53D5B3CE" w:rsidR="008A6B77" w:rsidRPr="00EB730E" w:rsidRDefault="008A6B77" w:rsidP="0051058B">
            <w:pPr>
              <w:rPr>
                <w:rFonts w:cs="Calibri"/>
              </w:rPr>
            </w:pPr>
          </w:p>
        </w:tc>
        <w:tc>
          <w:tcPr>
            <w:tcW w:w="1199" w:type="pct"/>
          </w:tcPr>
          <w:p w14:paraId="769AE823" w14:textId="77777777" w:rsidR="008A6B77" w:rsidRPr="00EB730E" w:rsidRDefault="008A6B77" w:rsidP="0051058B">
            <w:pPr>
              <w:pStyle w:val="Zwykytekst"/>
              <w:ind w:left="6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6B77" w:rsidRPr="00EB730E" w14:paraId="6C11A52B" w14:textId="77777777" w:rsidTr="0051058B">
        <w:trPr>
          <w:gridAfter w:val="1"/>
          <w:wAfter w:w="9" w:type="pct"/>
          <w:trHeight w:val="584"/>
        </w:trPr>
        <w:tc>
          <w:tcPr>
            <w:tcW w:w="610" w:type="pct"/>
          </w:tcPr>
          <w:p w14:paraId="3A4BBE5C" w14:textId="77777777" w:rsidR="008A6B77" w:rsidRPr="00EB730E" w:rsidRDefault="008A6B77" w:rsidP="0051058B">
            <w:pPr>
              <w:pStyle w:val="Zwykytek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730E">
              <w:rPr>
                <w:rFonts w:ascii="Calibri" w:hAnsi="Calibri" w:cs="Calibri"/>
                <w:sz w:val="22"/>
                <w:szCs w:val="22"/>
              </w:rPr>
              <w:t>3.5</w:t>
            </w:r>
          </w:p>
        </w:tc>
        <w:tc>
          <w:tcPr>
            <w:tcW w:w="2348" w:type="pct"/>
            <w:gridSpan w:val="2"/>
          </w:tcPr>
          <w:p w14:paraId="06D2B062" w14:textId="77777777" w:rsidR="008A6B77" w:rsidRPr="00EB730E" w:rsidRDefault="008A6B77" w:rsidP="0051058B">
            <w:pPr>
              <w:spacing w:after="0" w:line="240" w:lineRule="auto"/>
              <w:ind w:left="64"/>
              <w:rPr>
                <w:rFonts w:cs="Calibri"/>
                <w:color w:val="000000"/>
              </w:rPr>
            </w:pPr>
            <w:r w:rsidRPr="00EB730E">
              <w:rPr>
                <w:rFonts w:cs="Calibri"/>
                <w:iCs/>
                <w:color w:val="000000"/>
                <w:spacing w:val="6"/>
              </w:rPr>
              <w:t xml:space="preserve">Skrytki na sprzęt oraz przedział pompy zamykane drzwiami żaluzjowymi. </w:t>
            </w:r>
            <w:r w:rsidRPr="00EB730E">
              <w:rPr>
                <w:rFonts w:cs="Calibri"/>
                <w:iCs/>
                <w:color w:val="000000"/>
                <w:spacing w:val="3"/>
              </w:rPr>
              <w:t xml:space="preserve">Zamknięcia żaluzji skrytek typu rurkowego, wyposażone w oświetlenie typu LED włączane automatycznie po ich otwarciu. </w:t>
            </w:r>
          </w:p>
        </w:tc>
        <w:tc>
          <w:tcPr>
            <w:tcW w:w="834" w:type="pct"/>
            <w:gridSpan w:val="2"/>
          </w:tcPr>
          <w:p w14:paraId="5BC554B9" w14:textId="485FDB19" w:rsidR="008A6B77" w:rsidRPr="00EB730E" w:rsidRDefault="008A6B77" w:rsidP="0051058B">
            <w:pPr>
              <w:rPr>
                <w:rFonts w:cs="Calibri"/>
              </w:rPr>
            </w:pPr>
          </w:p>
        </w:tc>
        <w:tc>
          <w:tcPr>
            <w:tcW w:w="1199" w:type="pct"/>
          </w:tcPr>
          <w:p w14:paraId="3C503518" w14:textId="77777777" w:rsidR="008A6B77" w:rsidRPr="00EB730E" w:rsidRDefault="008A6B77" w:rsidP="0051058B">
            <w:pPr>
              <w:spacing w:after="0" w:line="240" w:lineRule="auto"/>
              <w:ind w:left="64"/>
              <w:rPr>
                <w:rFonts w:cs="Calibri"/>
              </w:rPr>
            </w:pPr>
          </w:p>
        </w:tc>
      </w:tr>
      <w:tr w:rsidR="008A6B77" w:rsidRPr="00EB730E" w14:paraId="6BFB10A6" w14:textId="77777777" w:rsidTr="0051058B">
        <w:trPr>
          <w:gridAfter w:val="1"/>
          <w:wAfter w:w="9" w:type="pct"/>
          <w:trHeight w:val="146"/>
        </w:trPr>
        <w:tc>
          <w:tcPr>
            <w:tcW w:w="610" w:type="pct"/>
          </w:tcPr>
          <w:p w14:paraId="7BFA5F73" w14:textId="77777777" w:rsidR="008A6B77" w:rsidRPr="00EB730E" w:rsidRDefault="008A6B77" w:rsidP="0051058B">
            <w:pPr>
              <w:pStyle w:val="Zwykytek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730E">
              <w:rPr>
                <w:rFonts w:ascii="Calibri" w:hAnsi="Calibri" w:cs="Calibri"/>
                <w:sz w:val="22"/>
                <w:szCs w:val="22"/>
              </w:rPr>
              <w:t>3.6</w:t>
            </w:r>
          </w:p>
        </w:tc>
        <w:tc>
          <w:tcPr>
            <w:tcW w:w="2348" w:type="pct"/>
            <w:gridSpan w:val="2"/>
          </w:tcPr>
          <w:p w14:paraId="4F2CB04B" w14:textId="77777777" w:rsidR="008A6B77" w:rsidRPr="00EB730E" w:rsidRDefault="008A6B77" w:rsidP="0051058B">
            <w:pPr>
              <w:pStyle w:val="Zwykytekst"/>
              <w:ind w:left="6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30E">
              <w:rPr>
                <w:rFonts w:ascii="Calibri" w:hAnsi="Calibri" w:cs="Calibri"/>
                <w:iCs/>
                <w:color w:val="000000"/>
                <w:spacing w:val="2"/>
                <w:sz w:val="22"/>
                <w:szCs w:val="22"/>
              </w:rPr>
              <w:t xml:space="preserve">Półki i szuflady z możliwością regulacji ich wysokości. Półki o profilu zamkniętym posiadających nośności co najmniej </w:t>
            </w:r>
            <w:smartTag w:uri="urn:schemas-microsoft-com:office:smarttags" w:element="metricconverter">
              <w:smartTagPr>
                <w:attr w:name="ProductID" w:val="50 kg"/>
              </w:smartTagPr>
              <w:r w:rsidRPr="00EB730E">
                <w:rPr>
                  <w:rFonts w:ascii="Calibri" w:hAnsi="Calibri" w:cs="Calibri"/>
                  <w:iCs/>
                  <w:color w:val="000000"/>
                  <w:spacing w:val="2"/>
                  <w:sz w:val="22"/>
                  <w:szCs w:val="22"/>
                </w:rPr>
                <w:t>50 kg</w:t>
              </w:r>
            </w:smartTag>
            <w:r w:rsidRPr="00EB730E">
              <w:rPr>
                <w:rFonts w:ascii="Calibri" w:hAnsi="Calibri" w:cs="Calibri"/>
                <w:iCs/>
                <w:color w:val="000000"/>
                <w:spacing w:val="2"/>
                <w:sz w:val="22"/>
                <w:szCs w:val="22"/>
              </w:rPr>
              <w:t xml:space="preserve"> każda.</w:t>
            </w:r>
          </w:p>
        </w:tc>
        <w:tc>
          <w:tcPr>
            <w:tcW w:w="834" w:type="pct"/>
            <w:gridSpan w:val="2"/>
          </w:tcPr>
          <w:p w14:paraId="00740E48" w14:textId="20653230" w:rsidR="008A6B77" w:rsidRPr="00EB730E" w:rsidRDefault="008A6B77" w:rsidP="0051058B">
            <w:pPr>
              <w:pStyle w:val="Zwykytekst"/>
              <w:ind w:left="3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9" w:type="pct"/>
          </w:tcPr>
          <w:p w14:paraId="7F549C3F" w14:textId="77777777" w:rsidR="008A6B77" w:rsidRPr="00EB730E" w:rsidRDefault="008A6B77" w:rsidP="0051058B">
            <w:pPr>
              <w:pStyle w:val="Zwykytekst"/>
              <w:ind w:left="6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6B77" w:rsidRPr="00EB730E" w14:paraId="6F341B39" w14:textId="77777777" w:rsidTr="0051058B">
        <w:trPr>
          <w:gridAfter w:val="1"/>
          <w:wAfter w:w="9" w:type="pct"/>
          <w:trHeight w:val="146"/>
        </w:trPr>
        <w:tc>
          <w:tcPr>
            <w:tcW w:w="610" w:type="pct"/>
          </w:tcPr>
          <w:p w14:paraId="19BAAE1D" w14:textId="77777777" w:rsidR="008A6B77" w:rsidRPr="00EB730E" w:rsidRDefault="008A6B77" w:rsidP="0051058B">
            <w:pPr>
              <w:pStyle w:val="Zwykytek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730E">
              <w:rPr>
                <w:rFonts w:ascii="Calibri" w:hAnsi="Calibri" w:cs="Calibri"/>
                <w:sz w:val="22"/>
                <w:szCs w:val="22"/>
              </w:rPr>
              <w:t>3.7</w:t>
            </w:r>
          </w:p>
        </w:tc>
        <w:tc>
          <w:tcPr>
            <w:tcW w:w="2348" w:type="pct"/>
            <w:gridSpan w:val="2"/>
          </w:tcPr>
          <w:p w14:paraId="29B6411D" w14:textId="77777777" w:rsidR="008A6B77" w:rsidRPr="00EB730E" w:rsidRDefault="008A6B77" w:rsidP="0051058B">
            <w:pPr>
              <w:spacing w:after="0" w:line="240" w:lineRule="auto"/>
              <w:ind w:left="64"/>
              <w:rPr>
                <w:rFonts w:cs="Calibri"/>
                <w:iCs/>
                <w:color w:val="000000"/>
              </w:rPr>
            </w:pPr>
            <w:r w:rsidRPr="00EB730E">
              <w:rPr>
                <w:rFonts w:cs="Calibri"/>
                <w:iCs/>
                <w:color w:val="000000"/>
              </w:rPr>
              <w:t>Schowki wykończone z blachy gładkiej lub aluminiowej. Schowki mają mieć odwodnienie oraz być łatwe w utrzymaniu czystości.</w:t>
            </w:r>
          </w:p>
        </w:tc>
        <w:tc>
          <w:tcPr>
            <w:tcW w:w="834" w:type="pct"/>
            <w:gridSpan w:val="2"/>
          </w:tcPr>
          <w:p w14:paraId="4FECC050" w14:textId="654328B0" w:rsidR="008A6B77" w:rsidRPr="00EB730E" w:rsidRDefault="008A6B77" w:rsidP="0051058B">
            <w:pPr>
              <w:rPr>
                <w:rFonts w:cs="Calibri"/>
              </w:rPr>
            </w:pPr>
          </w:p>
        </w:tc>
        <w:tc>
          <w:tcPr>
            <w:tcW w:w="1199" w:type="pct"/>
          </w:tcPr>
          <w:p w14:paraId="489AA18B" w14:textId="77777777" w:rsidR="008A6B77" w:rsidRPr="00EB730E" w:rsidRDefault="008A6B77" w:rsidP="0051058B">
            <w:pPr>
              <w:spacing w:after="0" w:line="240" w:lineRule="auto"/>
              <w:ind w:left="64"/>
              <w:rPr>
                <w:rFonts w:cs="Calibri"/>
              </w:rPr>
            </w:pPr>
          </w:p>
        </w:tc>
      </w:tr>
      <w:tr w:rsidR="008A6B77" w:rsidRPr="00EB730E" w14:paraId="20595AF1" w14:textId="77777777" w:rsidTr="0051058B">
        <w:trPr>
          <w:gridAfter w:val="1"/>
          <w:wAfter w:w="9" w:type="pct"/>
          <w:trHeight w:val="146"/>
        </w:trPr>
        <w:tc>
          <w:tcPr>
            <w:tcW w:w="610" w:type="pct"/>
          </w:tcPr>
          <w:p w14:paraId="3D054FB8" w14:textId="77777777" w:rsidR="008A6B77" w:rsidRPr="00EB730E" w:rsidRDefault="008A6B77" w:rsidP="0051058B">
            <w:pPr>
              <w:pStyle w:val="Zwykytek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730E">
              <w:rPr>
                <w:rFonts w:ascii="Calibri" w:hAnsi="Calibri" w:cs="Calibri"/>
                <w:sz w:val="22"/>
                <w:szCs w:val="22"/>
              </w:rPr>
              <w:t>3.8</w:t>
            </w:r>
          </w:p>
        </w:tc>
        <w:tc>
          <w:tcPr>
            <w:tcW w:w="2348" w:type="pct"/>
            <w:gridSpan w:val="2"/>
          </w:tcPr>
          <w:p w14:paraId="0FD022FC" w14:textId="77777777" w:rsidR="008A6B77" w:rsidRPr="00EB730E" w:rsidRDefault="008A6B77" w:rsidP="0051058B">
            <w:pPr>
              <w:spacing w:after="0" w:line="240" w:lineRule="auto"/>
              <w:ind w:left="64"/>
              <w:rPr>
                <w:rFonts w:cs="Calibri"/>
                <w:iCs/>
                <w:color w:val="000000"/>
              </w:rPr>
            </w:pPr>
            <w:r w:rsidRPr="00EB730E">
              <w:rPr>
                <w:rFonts w:cs="Calibri"/>
                <w:iCs/>
                <w:color w:val="000000"/>
              </w:rPr>
              <w:t xml:space="preserve">Pojazd powinien posiadać oświetlenie typu LED pola pracy wokół samochodu zapewniające oświetlenie w warunkach słabej widoczności min. 15 luksów w odległości </w:t>
            </w:r>
            <w:smartTag w:uri="urn:schemas-microsoft-com:office:smarttags" w:element="metricconverter">
              <w:smartTagPr>
                <w:attr w:name="ProductID" w:val="1 m"/>
              </w:smartTagPr>
              <w:r w:rsidRPr="00EB730E">
                <w:rPr>
                  <w:rFonts w:cs="Calibri"/>
                  <w:iCs/>
                  <w:color w:val="000000"/>
                </w:rPr>
                <w:t>1 m</w:t>
              </w:r>
            </w:smartTag>
            <w:r w:rsidRPr="00EB730E">
              <w:rPr>
                <w:rFonts w:cs="Calibri"/>
                <w:iCs/>
                <w:color w:val="000000"/>
              </w:rPr>
              <w:t xml:space="preserve"> od pojazdu.</w:t>
            </w:r>
          </w:p>
        </w:tc>
        <w:tc>
          <w:tcPr>
            <w:tcW w:w="834" w:type="pct"/>
            <w:gridSpan w:val="2"/>
          </w:tcPr>
          <w:p w14:paraId="3EDAC88E" w14:textId="5C7CCC31" w:rsidR="008A6B77" w:rsidRPr="00EB730E" w:rsidRDefault="008A6B77" w:rsidP="0051058B">
            <w:pPr>
              <w:rPr>
                <w:rFonts w:cs="Calibri"/>
              </w:rPr>
            </w:pPr>
          </w:p>
        </w:tc>
        <w:tc>
          <w:tcPr>
            <w:tcW w:w="1199" w:type="pct"/>
          </w:tcPr>
          <w:p w14:paraId="6A4CD377" w14:textId="77777777" w:rsidR="008A6B77" w:rsidRPr="00EB730E" w:rsidRDefault="008A6B77" w:rsidP="0051058B">
            <w:pPr>
              <w:spacing w:after="0" w:line="240" w:lineRule="auto"/>
              <w:ind w:left="64"/>
              <w:rPr>
                <w:rFonts w:cs="Calibri"/>
              </w:rPr>
            </w:pPr>
          </w:p>
        </w:tc>
      </w:tr>
      <w:tr w:rsidR="008A6B77" w:rsidRPr="00EB730E" w14:paraId="5F78D896" w14:textId="77777777" w:rsidTr="0051058B">
        <w:trPr>
          <w:gridAfter w:val="1"/>
          <w:wAfter w:w="9" w:type="pct"/>
          <w:trHeight w:val="146"/>
        </w:trPr>
        <w:tc>
          <w:tcPr>
            <w:tcW w:w="610" w:type="pct"/>
          </w:tcPr>
          <w:p w14:paraId="1F0299CF" w14:textId="77777777" w:rsidR="008A6B77" w:rsidRPr="00EB730E" w:rsidRDefault="008A6B77" w:rsidP="0051058B">
            <w:pPr>
              <w:pStyle w:val="Zwykytekst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730E">
              <w:rPr>
                <w:rFonts w:ascii="Calibri" w:hAnsi="Calibri" w:cs="Calibri"/>
                <w:sz w:val="22"/>
                <w:szCs w:val="22"/>
              </w:rPr>
              <w:t>3.9</w:t>
            </w:r>
          </w:p>
        </w:tc>
        <w:tc>
          <w:tcPr>
            <w:tcW w:w="2348" w:type="pct"/>
            <w:gridSpan w:val="2"/>
          </w:tcPr>
          <w:p w14:paraId="41D34DE6" w14:textId="77777777" w:rsidR="008A6B77" w:rsidRPr="00EB730E" w:rsidRDefault="008A6B77" w:rsidP="0051058B">
            <w:pPr>
              <w:spacing w:after="0" w:line="240" w:lineRule="auto"/>
              <w:ind w:left="37"/>
              <w:contextualSpacing/>
              <w:rPr>
                <w:rFonts w:cs="Calibri"/>
                <w:iCs/>
                <w:color w:val="000000"/>
              </w:rPr>
            </w:pPr>
            <w:r w:rsidRPr="00EB730E">
              <w:rPr>
                <w:rFonts w:cs="Calibri"/>
                <w:iCs/>
                <w:color w:val="000000"/>
              </w:rPr>
              <w:t>Szuflady i wysuwane tace muszą się automatycznie blokować w pozycji zamkniętej i całkowicie otwartej oraz posiadać zabezpieczenie przed całkowitym wyciągnięciem (wypadnięciem z prowadnic). Uchwyty, klamki wszystkich urządzeń samochodu, drzwi żaluzjowych, szuflad, tac, muszą być tak skonstruowane, aby umożliwiały ich obsługę w rękawicach.</w:t>
            </w:r>
          </w:p>
        </w:tc>
        <w:tc>
          <w:tcPr>
            <w:tcW w:w="834" w:type="pct"/>
            <w:gridSpan w:val="2"/>
          </w:tcPr>
          <w:p w14:paraId="62605721" w14:textId="717508AB" w:rsidR="008A6B77" w:rsidRPr="00EB730E" w:rsidRDefault="008A6B77" w:rsidP="0051058B">
            <w:pPr>
              <w:rPr>
                <w:rFonts w:cs="Calibri"/>
              </w:rPr>
            </w:pPr>
          </w:p>
        </w:tc>
        <w:tc>
          <w:tcPr>
            <w:tcW w:w="1199" w:type="pct"/>
          </w:tcPr>
          <w:p w14:paraId="24FB8061" w14:textId="77777777" w:rsidR="008A6B77" w:rsidRPr="00EB730E" w:rsidRDefault="008A6B77" w:rsidP="0051058B">
            <w:pPr>
              <w:spacing w:after="0" w:line="240" w:lineRule="auto"/>
              <w:ind w:left="64"/>
              <w:rPr>
                <w:rFonts w:cs="Calibri"/>
              </w:rPr>
            </w:pPr>
          </w:p>
        </w:tc>
      </w:tr>
      <w:tr w:rsidR="008A6B77" w:rsidRPr="00EB730E" w14:paraId="5AB447B1" w14:textId="77777777" w:rsidTr="0051058B">
        <w:trPr>
          <w:gridAfter w:val="1"/>
          <w:wAfter w:w="9" w:type="pct"/>
          <w:trHeight w:val="645"/>
        </w:trPr>
        <w:tc>
          <w:tcPr>
            <w:tcW w:w="610" w:type="pct"/>
          </w:tcPr>
          <w:p w14:paraId="3A19DA0B" w14:textId="77777777" w:rsidR="008A6B77" w:rsidRPr="00EB730E" w:rsidRDefault="008A6B77" w:rsidP="0051058B">
            <w:pPr>
              <w:pStyle w:val="Zwykytekst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730E">
              <w:rPr>
                <w:rFonts w:ascii="Calibri" w:hAnsi="Calibri" w:cs="Calibri"/>
                <w:sz w:val="22"/>
                <w:szCs w:val="22"/>
              </w:rPr>
              <w:t>3.10</w:t>
            </w:r>
          </w:p>
        </w:tc>
        <w:tc>
          <w:tcPr>
            <w:tcW w:w="2348" w:type="pct"/>
            <w:gridSpan w:val="2"/>
          </w:tcPr>
          <w:p w14:paraId="0CCEB2E3" w14:textId="77777777" w:rsidR="008A6B77" w:rsidRPr="00EB730E" w:rsidRDefault="008A6B77" w:rsidP="0051058B">
            <w:pPr>
              <w:spacing w:after="0" w:line="240" w:lineRule="auto"/>
              <w:contextualSpacing/>
              <w:rPr>
                <w:rFonts w:cs="Calibri"/>
                <w:iCs/>
                <w:color w:val="000000"/>
              </w:rPr>
            </w:pPr>
            <w:r w:rsidRPr="00EB730E">
              <w:rPr>
                <w:rFonts w:cs="Calibri"/>
                <w:iCs/>
                <w:color w:val="000000"/>
              </w:rPr>
              <w:t>Elementy wystające w pozycji otwartej poza obrys pojazdu muszą posiadać oznakowanie ostrzegawcze ( powyżej 250 mm)</w:t>
            </w:r>
          </w:p>
        </w:tc>
        <w:tc>
          <w:tcPr>
            <w:tcW w:w="834" w:type="pct"/>
            <w:gridSpan w:val="2"/>
          </w:tcPr>
          <w:p w14:paraId="70B16E9A" w14:textId="31DA8374" w:rsidR="008A6B77" w:rsidRPr="00EB730E" w:rsidRDefault="008A6B77" w:rsidP="0051058B">
            <w:pPr>
              <w:rPr>
                <w:rFonts w:cs="Calibri"/>
              </w:rPr>
            </w:pPr>
          </w:p>
        </w:tc>
        <w:tc>
          <w:tcPr>
            <w:tcW w:w="1199" w:type="pct"/>
          </w:tcPr>
          <w:p w14:paraId="61ECF65D" w14:textId="77777777" w:rsidR="008A6B77" w:rsidRPr="00EB730E" w:rsidRDefault="008A6B77" w:rsidP="0051058B">
            <w:pPr>
              <w:spacing w:after="0" w:line="240" w:lineRule="auto"/>
              <w:ind w:left="64"/>
              <w:rPr>
                <w:rFonts w:cs="Calibri"/>
              </w:rPr>
            </w:pPr>
          </w:p>
        </w:tc>
      </w:tr>
      <w:tr w:rsidR="008A6B77" w:rsidRPr="00EB730E" w14:paraId="5126FF9F" w14:textId="77777777" w:rsidTr="0051058B">
        <w:trPr>
          <w:gridAfter w:val="1"/>
          <w:wAfter w:w="9" w:type="pct"/>
          <w:trHeight w:val="146"/>
        </w:trPr>
        <w:tc>
          <w:tcPr>
            <w:tcW w:w="610" w:type="pct"/>
          </w:tcPr>
          <w:p w14:paraId="512F3F72" w14:textId="77777777" w:rsidR="007B28C2" w:rsidRDefault="007B28C2" w:rsidP="007B28C2">
            <w:pPr>
              <w:spacing w:after="0" w:line="240" w:lineRule="auto"/>
              <w:contextualSpacing/>
              <w:jc w:val="center"/>
              <w:rPr>
                <w:rFonts w:cs="Calibri"/>
                <w:iCs/>
              </w:rPr>
            </w:pPr>
          </w:p>
          <w:p w14:paraId="1CA1D2B5" w14:textId="77777777" w:rsidR="008A6B77" w:rsidRPr="00EB730E" w:rsidRDefault="008A6B77" w:rsidP="007B28C2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EB730E">
              <w:rPr>
                <w:rFonts w:cs="Calibri"/>
                <w:iCs/>
              </w:rPr>
              <w:t>3.11</w:t>
            </w:r>
          </w:p>
        </w:tc>
        <w:tc>
          <w:tcPr>
            <w:tcW w:w="2348" w:type="pct"/>
            <w:gridSpan w:val="2"/>
          </w:tcPr>
          <w:p w14:paraId="071D1883" w14:textId="77777777" w:rsidR="008A6B77" w:rsidRPr="00EB730E" w:rsidRDefault="008A6B77" w:rsidP="0051058B">
            <w:pPr>
              <w:spacing w:after="0" w:line="240" w:lineRule="auto"/>
              <w:ind w:left="37"/>
              <w:contextualSpacing/>
              <w:rPr>
                <w:rFonts w:cs="Calibri"/>
                <w:iCs/>
                <w:color w:val="000000"/>
              </w:rPr>
            </w:pPr>
            <w:r w:rsidRPr="00EB730E">
              <w:rPr>
                <w:rFonts w:cs="Calibri"/>
                <w:iCs/>
                <w:color w:val="000000"/>
              </w:rPr>
              <w:t>Powierzchnie platform, podestu roboczego i podłogi kabiny w wykonaniu antypoślizgowym.</w:t>
            </w:r>
          </w:p>
          <w:p w14:paraId="02421A42" w14:textId="77777777" w:rsidR="008A6B77" w:rsidRPr="00EB730E" w:rsidRDefault="008A6B77" w:rsidP="0051058B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</w:p>
        </w:tc>
        <w:tc>
          <w:tcPr>
            <w:tcW w:w="834" w:type="pct"/>
            <w:gridSpan w:val="2"/>
          </w:tcPr>
          <w:p w14:paraId="3CF60016" w14:textId="26F1D262" w:rsidR="008A6B77" w:rsidRPr="00EB730E" w:rsidRDefault="008A6B77" w:rsidP="0051058B">
            <w:pPr>
              <w:rPr>
                <w:rFonts w:cs="Calibri"/>
              </w:rPr>
            </w:pPr>
          </w:p>
        </w:tc>
        <w:tc>
          <w:tcPr>
            <w:tcW w:w="1199" w:type="pct"/>
          </w:tcPr>
          <w:p w14:paraId="446E28FB" w14:textId="77777777" w:rsidR="008A6B77" w:rsidRPr="00EB730E" w:rsidRDefault="008A6B77" w:rsidP="0051058B">
            <w:pPr>
              <w:spacing w:after="0" w:line="240" w:lineRule="auto"/>
              <w:ind w:left="64"/>
              <w:rPr>
                <w:rFonts w:cs="Calibri"/>
              </w:rPr>
            </w:pPr>
          </w:p>
        </w:tc>
      </w:tr>
      <w:tr w:rsidR="008A6B77" w:rsidRPr="00EB730E" w14:paraId="77816856" w14:textId="77777777" w:rsidTr="0051058B">
        <w:trPr>
          <w:gridAfter w:val="1"/>
          <w:wAfter w:w="9" w:type="pct"/>
          <w:trHeight w:val="146"/>
        </w:trPr>
        <w:tc>
          <w:tcPr>
            <w:tcW w:w="610" w:type="pct"/>
          </w:tcPr>
          <w:p w14:paraId="602959D1" w14:textId="77777777" w:rsidR="008A6B77" w:rsidRPr="00EB730E" w:rsidRDefault="008A6B77" w:rsidP="0051058B">
            <w:pPr>
              <w:pStyle w:val="Zwykytek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B730E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4381" w:type="pct"/>
            <w:gridSpan w:val="5"/>
          </w:tcPr>
          <w:p w14:paraId="2D6785B6" w14:textId="77777777" w:rsidR="008A6B77" w:rsidRPr="00EB730E" w:rsidRDefault="00E13AE8" w:rsidP="0051058B">
            <w:pPr>
              <w:pStyle w:val="Zwykytekst"/>
              <w:ind w:left="33"/>
              <w:jc w:val="center"/>
              <w:rPr>
                <w:rFonts w:ascii="Calibri" w:hAnsi="Calibri" w:cs="Calibri"/>
                <w:color w:val="5B9BD5"/>
                <w:sz w:val="22"/>
                <w:szCs w:val="22"/>
              </w:rPr>
            </w:pPr>
            <w:r>
              <w:rPr>
                <w:rFonts w:ascii="Calibri" w:hAnsi="Calibri" w:cs="Calibri"/>
                <w:color w:val="5B9BD5"/>
                <w:sz w:val="22"/>
                <w:szCs w:val="22"/>
              </w:rPr>
              <w:t>Auto</w:t>
            </w:r>
            <w:r w:rsidR="008A6B77" w:rsidRPr="00EB730E">
              <w:rPr>
                <w:rFonts w:ascii="Calibri" w:hAnsi="Calibri" w:cs="Calibri"/>
                <w:color w:val="5B9BD5"/>
                <w:sz w:val="22"/>
                <w:szCs w:val="22"/>
              </w:rPr>
              <w:t>pompa</w:t>
            </w:r>
          </w:p>
        </w:tc>
      </w:tr>
      <w:tr w:rsidR="008A6B77" w:rsidRPr="00EB730E" w14:paraId="6D5CA8EE" w14:textId="77777777" w:rsidTr="0051058B">
        <w:trPr>
          <w:gridAfter w:val="1"/>
          <w:wAfter w:w="9" w:type="pct"/>
          <w:trHeight w:val="564"/>
        </w:trPr>
        <w:tc>
          <w:tcPr>
            <w:tcW w:w="610" w:type="pct"/>
          </w:tcPr>
          <w:p w14:paraId="3A8CA78D" w14:textId="77777777" w:rsidR="008A6B77" w:rsidRPr="00EB730E" w:rsidRDefault="008A6B77" w:rsidP="0051058B">
            <w:pPr>
              <w:pStyle w:val="Zwykytek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730E">
              <w:rPr>
                <w:rFonts w:ascii="Calibri" w:hAnsi="Calibri" w:cs="Calibri"/>
                <w:sz w:val="22"/>
                <w:szCs w:val="22"/>
              </w:rPr>
              <w:t>4.1</w:t>
            </w:r>
          </w:p>
        </w:tc>
        <w:tc>
          <w:tcPr>
            <w:tcW w:w="2348" w:type="pct"/>
            <w:gridSpan w:val="2"/>
          </w:tcPr>
          <w:p w14:paraId="41048CE3" w14:textId="77777777" w:rsidR="008A6B77" w:rsidRPr="00EB730E" w:rsidRDefault="008A6B77" w:rsidP="0051058B">
            <w:pPr>
              <w:pStyle w:val="Akapitzlist1"/>
              <w:ind w:left="64"/>
              <w:jc w:val="both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  <w:r w:rsidRPr="00EB730E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Dane techniczne:</w:t>
            </w:r>
          </w:p>
          <w:p w14:paraId="669DB0F0" w14:textId="77777777" w:rsidR="008A6B77" w:rsidRPr="00EB730E" w:rsidRDefault="008A6B77" w:rsidP="0051058B">
            <w:pPr>
              <w:pStyle w:val="Akapitzlist1"/>
              <w:ind w:left="64"/>
              <w:jc w:val="both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  <w:r w:rsidRPr="00EB730E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Typ:</w:t>
            </w:r>
            <w:r w:rsidR="00870841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 xml:space="preserve"> </w:t>
            </w:r>
            <w:r w:rsidR="00F54D36" w:rsidRPr="00F54D36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Autopompa </w:t>
            </w:r>
            <w:r w:rsidR="00CF40C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jedno lub </w:t>
            </w:r>
            <w:r w:rsidR="00F54D36" w:rsidRPr="00F54D36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dwu zakresowa napędzana od układu napędowego podwozia</w:t>
            </w:r>
            <w:r w:rsidR="00F54D36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 xml:space="preserve"> </w:t>
            </w:r>
            <w:r w:rsidRPr="00EB730E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 xml:space="preserve"> </w:t>
            </w:r>
            <w:r w:rsidR="00F54D36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</w:p>
          <w:p w14:paraId="4A99C42C" w14:textId="77777777" w:rsidR="008A6B77" w:rsidRPr="00EB730E" w:rsidRDefault="008A6B77" w:rsidP="0051058B">
            <w:pPr>
              <w:pStyle w:val="Akapitzlist1"/>
              <w:ind w:left="64"/>
              <w:jc w:val="both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  <w:r w:rsidRPr="00EB730E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Nasady tłoczne: 2 x 75 z zaworami wrzecionowymi</w:t>
            </w:r>
          </w:p>
          <w:p w14:paraId="0807B5C9" w14:textId="77777777" w:rsidR="008A6B77" w:rsidRPr="00EB730E" w:rsidRDefault="008A6B77" w:rsidP="00870841">
            <w:pPr>
              <w:pStyle w:val="Akapitzlist1"/>
              <w:ind w:left="64"/>
              <w:jc w:val="both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  <w:r w:rsidRPr="00EB730E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 xml:space="preserve">Nasady ssawne: 1 x 110  z sitem ssawnym </w:t>
            </w:r>
          </w:p>
          <w:p w14:paraId="2AD5A5C8" w14:textId="77777777" w:rsidR="008A6B77" w:rsidRPr="00EB730E" w:rsidRDefault="008A6B77" w:rsidP="0051058B">
            <w:pPr>
              <w:pStyle w:val="Akapitzlist1"/>
              <w:ind w:left="6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4" w:type="pct"/>
            <w:gridSpan w:val="2"/>
          </w:tcPr>
          <w:p w14:paraId="6145A140" w14:textId="77777777" w:rsidR="008A6B77" w:rsidRPr="00EB730E" w:rsidRDefault="008A6B77" w:rsidP="0051058B">
            <w:pPr>
              <w:pStyle w:val="Zwykytekst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EB730E">
              <w:rPr>
                <w:rFonts w:ascii="Calibri" w:hAnsi="Calibri" w:cs="Calibri"/>
                <w:sz w:val="22"/>
                <w:szCs w:val="22"/>
              </w:rPr>
              <w:t>Parametr potwierdzony</w:t>
            </w:r>
          </w:p>
          <w:p w14:paraId="47480BE9" w14:textId="77777777" w:rsidR="008A6B77" w:rsidRPr="00EB730E" w:rsidRDefault="008A6B77" w:rsidP="0051058B">
            <w:pPr>
              <w:pStyle w:val="Zwykytekst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EB730E">
              <w:rPr>
                <w:rFonts w:ascii="Calibri" w:hAnsi="Calibri" w:cs="Calibri"/>
                <w:sz w:val="22"/>
                <w:szCs w:val="22"/>
              </w:rPr>
              <w:t>świadectwem dopuszczenia</w:t>
            </w:r>
          </w:p>
          <w:p w14:paraId="31FDC68F" w14:textId="2620B9E4" w:rsidR="008A6B77" w:rsidRPr="00EB730E" w:rsidRDefault="008A6B77" w:rsidP="0051058B">
            <w:pPr>
              <w:pStyle w:val="Zwykytekst"/>
              <w:ind w:left="3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9" w:type="pct"/>
          </w:tcPr>
          <w:p w14:paraId="6FB7186A" w14:textId="77777777" w:rsidR="008A6B77" w:rsidRPr="00EB730E" w:rsidRDefault="008A6B77" w:rsidP="0051058B">
            <w:pPr>
              <w:pStyle w:val="Akapitzlist1"/>
              <w:ind w:left="64"/>
              <w:rPr>
                <w:rFonts w:ascii="Calibri" w:hAnsi="Calibri" w:cs="Calibri"/>
                <w:sz w:val="22"/>
                <w:szCs w:val="22"/>
              </w:rPr>
            </w:pPr>
          </w:p>
          <w:p w14:paraId="5E308AC0" w14:textId="77777777" w:rsidR="008A6B77" w:rsidRPr="00EB730E" w:rsidRDefault="008A6B77" w:rsidP="0051058B">
            <w:pPr>
              <w:pStyle w:val="Akapitzlist1"/>
              <w:ind w:left="64"/>
              <w:rPr>
                <w:rFonts w:ascii="Calibri" w:hAnsi="Calibri" w:cs="Calibri"/>
                <w:sz w:val="22"/>
                <w:szCs w:val="22"/>
              </w:rPr>
            </w:pPr>
          </w:p>
          <w:p w14:paraId="0747C57D" w14:textId="77777777" w:rsidR="008A6B77" w:rsidRPr="00EB730E" w:rsidRDefault="008A6B77" w:rsidP="0051058B">
            <w:pPr>
              <w:pStyle w:val="Akapitzlist1"/>
              <w:ind w:left="64"/>
              <w:rPr>
                <w:rFonts w:ascii="Calibri" w:hAnsi="Calibri" w:cs="Calibri"/>
                <w:sz w:val="22"/>
                <w:szCs w:val="22"/>
              </w:rPr>
            </w:pPr>
          </w:p>
          <w:p w14:paraId="677008CD" w14:textId="77777777" w:rsidR="008A6B77" w:rsidRPr="00EB730E" w:rsidRDefault="008A6B77" w:rsidP="0051058B">
            <w:pPr>
              <w:pStyle w:val="Akapitzlist1"/>
              <w:ind w:left="64"/>
              <w:rPr>
                <w:rFonts w:ascii="Calibri" w:hAnsi="Calibri" w:cs="Calibri"/>
                <w:sz w:val="22"/>
                <w:szCs w:val="22"/>
              </w:rPr>
            </w:pPr>
          </w:p>
          <w:p w14:paraId="500E89BF" w14:textId="77777777" w:rsidR="008A6B77" w:rsidRPr="00EB730E" w:rsidRDefault="008A6B77" w:rsidP="0051058B">
            <w:pPr>
              <w:pStyle w:val="Akapitzlist1"/>
              <w:ind w:left="64"/>
              <w:rPr>
                <w:rFonts w:ascii="Calibri" w:hAnsi="Calibri" w:cs="Calibri"/>
                <w:sz w:val="22"/>
                <w:szCs w:val="22"/>
              </w:rPr>
            </w:pPr>
          </w:p>
          <w:p w14:paraId="58C74618" w14:textId="77777777" w:rsidR="008A6B77" w:rsidRPr="00EB730E" w:rsidRDefault="008A6B77" w:rsidP="0051058B">
            <w:pPr>
              <w:pStyle w:val="Akapitzlist1"/>
              <w:ind w:left="64"/>
              <w:rPr>
                <w:rFonts w:ascii="Calibri" w:hAnsi="Calibri" w:cs="Calibri"/>
                <w:sz w:val="22"/>
                <w:szCs w:val="22"/>
              </w:rPr>
            </w:pPr>
          </w:p>
          <w:p w14:paraId="6FD8DB29" w14:textId="77777777" w:rsidR="008A6B77" w:rsidRPr="00EB730E" w:rsidRDefault="008A6B77" w:rsidP="0051058B">
            <w:pPr>
              <w:pStyle w:val="Akapitzlist1"/>
              <w:ind w:left="64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8A6B77" w:rsidRPr="00EB730E" w14:paraId="5F781A1B" w14:textId="77777777" w:rsidTr="0051058B">
        <w:trPr>
          <w:gridAfter w:val="1"/>
          <w:wAfter w:w="9" w:type="pct"/>
          <w:trHeight w:val="146"/>
        </w:trPr>
        <w:tc>
          <w:tcPr>
            <w:tcW w:w="610" w:type="pct"/>
          </w:tcPr>
          <w:p w14:paraId="16C9A82D" w14:textId="77777777" w:rsidR="008A6B77" w:rsidRPr="00EB730E" w:rsidRDefault="008A6B77" w:rsidP="0051058B">
            <w:pPr>
              <w:pStyle w:val="Zwykytek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730E">
              <w:rPr>
                <w:rFonts w:ascii="Calibri" w:hAnsi="Calibri" w:cs="Calibri"/>
                <w:sz w:val="22"/>
                <w:szCs w:val="22"/>
              </w:rPr>
              <w:t>4.2</w:t>
            </w:r>
          </w:p>
        </w:tc>
        <w:tc>
          <w:tcPr>
            <w:tcW w:w="2348" w:type="pct"/>
            <w:gridSpan w:val="2"/>
          </w:tcPr>
          <w:p w14:paraId="5145879C" w14:textId="77777777" w:rsidR="008A6B77" w:rsidRPr="00EB730E" w:rsidRDefault="008A6B77" w:rsidP="0051058B">
            <w:pPr>
              <w:pStyle w:val="Bezodstpw1"/>
              <w:rPr>
                <w:rFonts w:cs="Calibri"/>
                <w:color w:val="000000"/>
              </w:rPr>
            </w:pPr>
            <w:r w:rsidRPr="00EB730E">
              <w:rPr>
                <w:rFonts w:cs="Calibri"/>
                <w:iCs/>
                <w:color w:val="000000"/>
                <w:spacing w:val="2"/>
              </w:rPr>
              <w:t>Zbiornik wody o pojemności min. 1000 dm</w:t>
            </w:r>
            <w:r w:rsidRPr="00EB730E">
              <w:rPr>
                <w:rFonts w:cs="Calibri"/>
                <w:iCs/>
                <w:color w:val="000000"/>
                <w:spacing w:val="2"/>
                <w:vertAlign w:val="superscript"/>
              </w:rPr>
              <w:t>3</w:t>
            </w:r>
            <w:r w:rsidRPr="00EB730E">
              <w:rPr>
                <w:rFonts w:cs="Calibri"/>
                <w:iCs/>
                <w:color w:val="000000"/>
                <w:spacing w:val="2"/>
              </w:rPr>
              <w:t xml:space="preserve"> wykonany z materiałów </w:t>
            </w:r>
            <w:r w:rsidRPr="00EB730E">
              <w:rPr>
                <w:rFonts w:cs="Calibri"/>
                <w:iCs/>
                <w:color w:val="000000"/>
                <w:spacing w:val="-1"/>
              </w:rPr>
              <w:t xml:space="preserve">odpornych na korozję. Zbiornik montowany w sposób trwały, umożliwiający jego demontaż w celach serwisowych. </w:t>
            </w:r>
            <w:r w:rsidRPr="00EB730E">
              <w:rPr>
                <w:rFonts w:cs="Calibri"/>
                <w:color w:val="000000"/>
              </w:rPr>
              <w:t xml:space="preserve">Przelew zbiornika wody, powinien </w:t>
            </w:r>
            <w:r w:rsidRPr="00EB730E">
              <w:rPr>
                <w:rFonts w:cs="Calibri"/>
                <w:color w:val="000000"/>
              </w:rPr>
              <w:lastRenderedPageBreak/>
              <w:t>uniemożliwiać wylewanie wody podczas jazdy i w pełni zabezpieczać zbiornik przed uszkodzeniem podczas tankowania.</w:t>
            </w:r>
          </w:p>
        </w:tc>
        <w:tc>
          <w:tcPr>
            <w:tcW w:w="834" w:type="pct"/>
            <w:gridSpan w:val="2"/>
          </w:tcPr>
          <w:p w14:paraId="73704D87" w14:textId="508833D2" w:rsidR="008A6B77" w:rsidRPr="00EB730E" w:rsidRDefault="008A6B77" w:rsidP="0051058B">
            <w:pPr>
              <w:rPr>
                <w:rFonts w:cs="Calibri"/>
              </w:rPr>
            </w:pPr>
          </w:p>
        </w:tc>
        <w:tc>
          <w:tcPr>
            <w:tcW w:w="1199" w:type="pct"/>
          </w:tcPr>
          <w:p w14:paraId="365B166D" w14:textId="77777777" w:rsidR="008A6B77" w:rsidRPr="00EB730E" w:rsidRDefault="008A6B77" w:rsidP="0051058B">
            <w:pPr>
              <w:pStyle w:val="Zwykytekst"/>
              <w:ind w:left="6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6B77" w:rsidRPr="00EB730E" w14:paraId="5C1297A5" w14:textId="77777777" w:rsidTr="0051058B">
        <w:trPr>
          <w:gridAfter w:val="1"/>
          <w:wAfter w:w="9" w:type="pct"/>
          <w:trHeight w:val="146"/>
        </w:trPr>
        <w:tc>
          <w:tcPr>
            <w:tcW w:w="610" w:type="pct"/>
          </w:tcPr>
          <w:p w14:paraId="1D8E54BA" w14:textId="77777777" w:rsidR="008A6B77" w:rsidRPr="00EB730E" w:rsidRDefault="008A6B77" w:rsidP="0051058B">
            <w:pPr>
              <w:pStyle w:val="Zwykytek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730E">
              <w:rPr>
                <w:rFonts w:ascii="Calibri" w:hAnsi="Calibri" w:cs="Calibri"/>
                <w:sz w:val="22"/>
                <w:szCs w:val="22"/>
              </w:rPr>
              <w:t>4.3</w:t>
            </w:r>
          </w:p>
        </w:tc>
        <w:tc>
          <w:tcPr>
            <w:tcW w:w="2348" w:type="pct"/>
            <w:gridSpan w:val="2"/>
          </w:tcPr>
          <w:p w14:paraId="78553204" w14:textId="77777777" w:rsidR="008A6B77" w:rsidRPr="00EB730E" w:rsidRDefault="008A6B77" w:rsidP="0051058B">
            <w:pPr>
              <w:pStyle w:val="Zwykytekst"/>
              <w:ind w:left="64"/>
              <w:jc w:val="both"/>
              <w:rPr>
                <w:rFonts w:ascii="Calibri" w:hAnsi="Calibri" w:cs="Calibri"/>
                <w:iCs/>
                <w:color w:val="000000"/>
                <w:spacing w:val="3"/>
                <w:sz w:val="22"/>
                <w:szCs w:val="22"/>
              </w:rPr>
            </w:pPr>
            <w:r w:rsidRPr="00EB730E">
              <w:rPr>
                <w:rFonts w:ascii="Calibri" w:hAnsi="Calibri" w:cs="Calibri"/>
                <w:iCs/>
                <w:color w:val="000000"/>
                <w:spacing w:val="1"/>
                <w:sz w:val="22"/>
                <w:szCs w:val="22"/>
              </w:rPr>
              <w:t xml:space="preserve">Zbiornik środka pianotwórczego wykonany z materiałów odpornych na działanie dopuszczonych do stosowania środków pianotwórczych i </w:t>
            </w:r>
            <w:r w:rsidRPr="00EB730E">
              <w:rPr>
                <w:rFonts w:ascii="Calibri" w:hAnsi="Calibri" w:cs="Calibri"/>
                <w:iCs/>
                <w:color w:val="000000"/>
                <w:spacing w:val="3"/>
                <w:sz w:val="22"/>
                <w:szCs w:val="22"/>
              </w:rPr>
              <w:t xml:space="preserve">modyfikatorów, o pojemności min. 10% pojemności zbiornika wody. </w:t>
            </w:r>
          </w:p>
        </w:tc>
        <w:tc>
          <w:tcPr>
            <w:tcW w:w="834" w:type="pct"/>
            <w:gridSpan w:val="2"/>
          </w:tcPr>
          <w:p w14:paraId="776CCA79" w14:textId="1438F0E2" w:rsidR="008A6B77" w:rsidRPr="00EB730E" w:rsidRDefault="008A6B77" w:rsidP="0051058B">
            <w:pPr>
              <w:rPr>
                <w:rFonts w:cs="Calibri"/>
              </w:rPr>
            </w:pPr>
          </w:p>
        </w:tc>
        <w:tc>
          <w:tcPr>
            <w:tcW w:w="1199" w:type="pct"/>
          </w:tcPr>
          <w:p w14:paraId="23A06A16" w14:textId="77777777" w:rsidR="008A6B77" w:rsidRPr="00EB730E" w:rsidRDefault="008A6B77" w:rsidP="0051058B">
            <w:pPr>
              <w:pStyle w:val="Zwykytekst"/>
              <w:ind w:left="6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6B77" w:rsidRPr="00EB730E" w14:paraId="5F5F4D67" w14:textId="77777777" w:rsidTr="0051058B">
        <w:trPr>
          <w:gridAfter w:val="1"/>
          <w:wAfter w:w="9" w:type="pct"/>
          <w:trHeight w:val="146"/>
        </w:trPr>
        <w:tc>
          <w:tcPr>
            <w:tcW w:w="610" w:type="pct"/>
          </w:tcPr>
          <w:p w14:paraId="505083FC" w14:textId="77777777" w:rsidR="008A6B77" w:rsidRPr="00EB730E" w:rsidRDefault="008A6B77" w:rsidP="0051058B">
            <w:pPr>
              <w:pStyle w:val="Zwykytek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730E">
              <w:rPr>
                <w:rFonts w:ascii="Calibri" w:hAnsi="Calibri" w:cs="Calibri"/>
                <w:sz w:val="22"/>
                <w:szCs w:val="22"/>
              </w:rPr>
              <w:t>4.4</w:t>
            </w:r>
          </w:p>
        </w:tc>
        <w:tc>
          <w:tcPr>
            <w:tcW w:w="2348" w:type="pct"/>
            <w:gridSpan w:val="2"/>
          </w:tcPr>
          <w:p w14:paraId="3BE43BBB" w14:textId="77777777" w:rsidR="008A6B77" w:rsidRPr="00EB730E" w:rsidRDefault="008A6B77" w:rsidP="0051058B">
            <w:pPr>
              <w:pStyle w:val="Zwykytekst"/>
              <w:ind w:left="6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30E">
              <w:rPr>
                <w:rFonts w:ascii="Calibri" w:hAnsi="Calibri" w:cs="Calibri"/>
                <w:iCs/>
                <w:color w:val="000000"/>
                <w:spacing w:val="2"/>
                <w:sz w:val="22"/>
                <w:szCs w:val="22"/>
              </w:rPr>
              <w:t>Linia szybkiego natarcia o długości min.</w:t>
            </w:r>
            <w:r w:rsidR="00211D61">
              <w:rPr>
                <w:rFonts w:ascii="Calibri" w:hAnsi="Calibri" w:cs="Calibri"/>
                <w:iCs/>
                <w:color w:val="000000"/>
                <w:spacing w:val="2"/>
                <w:sz w:val="22"/>
                <w:szCs w:val="22"/>
              </w:rPr>
              <w:t xml:space="preserve"> </w:t>
            </w:r>
            <w:r w:rsidRPr="00EB730E">
              <w:rPr>
                <w:rFonts w:ascii="Calibri" w:hAnsi="Calibri" w:cs="Calibri"/>
                <w:iCs/>
                <w:color w:val="000000"/>
                <w:spacing w:val="2"/>
                <w:sz w:val="22"/>
                <w:szCs w:val="22"/>
              </w:rPr>
              <w:t xml:space="preserve">60 m na zwijadle, </w:t>
            </w:r>
            <w:r w:rsidRPr="00EB730E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 xml:space="preserve">zakończona prądownicą </w:t>
            </w:r>
            <w:proofErr w:type="spellStart"/>
            <w:r w:rsidRPr="00EB730E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wodno</w:t>
            </w:r>
            <w:proofErr w:type="spellEnd"/>
            <w:r w:rsidRPr="00EB730E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 xml:space="preserve"> – pianową  typu TURBO o regulowanej wydajności z </w:t>
            </w:r>
            <w:r w:rsidRPr="00EB730E">
              <w:rPr>
                <w:rFonts w:ascii="Calibri" w:hAnsi="Calibri" w:cs="Calibri"/>
                <w:iCs/>
                <w:color w:val="000000"/>
                <w:spacing w:val="1"/>
                <w:sz w:val="22"/>
                <w:szCs w:val="22"/>
              </w:rPr>
              <w:t xml:space="preserve">możliwością podawania prądu zwartego i rozproszonego oraz piany, bez względu </w:t>
            </w:r>
            <w:r w:rsidRPr="00EB730E">
              <w:rPr>
                <w:rFonts w:ascii="Calibri" w:hAnsi="Calibri" w:cs="Calibri"/>
                <w:iCs/>
                <w:color w:val="000000"/>
                <w:spacing w:val="3"/>
                <w:sz w:val="22"/>
                <w:szCs w:val="22"/>
              </w:rPr>
              <w:t xml:space="preserve">na stopień rozwinięcia węża – wąż gumowy. System rozwijania i zwijania węża wyposażony w </w:t>
            </w:r>
            <w:r w:rsidRPr="00EB730E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dwa niezależne napędy, tj. elektryczny i mechaniczny (ręczny).</w:t>
            </w:r>
          </w:p>
        </w:tc>
        <w:tc>
          <w:tcPr>
            <w:tcW w:w="834" w:type="pct"/>
            <w:gridSpan w:val="2"/>
          </w:tcPr>
          <w:p w14:paraId="3DD43EF7" w14:textId="677DCFA9" w:rsidR="008A6B77" w:rsidRPr="00EB730E" w:rsidRDefault="008A6B77" w:rsidP="0051058B">
            <w:pPr>
              <w:rPr>
                <w:rFonts w:cs="Calibri"/>
              </w:rPr>
            </w:pPr>
          </w:p>
        </w:tc>
        <w:tc>
          <w:tcPr>
            <w:tcW w:w="1199" w:type="pct"/>
          </w:tcPr>
          <w:p w14:paraId="12804EE4" w14:textId="77777777" w:rsidR="008A6B77" w:rsidRPr="00EB730E" w:rsidRDefault="008A6B77" w:rsidP="0051058B">
            <w:pPr>
              <w:pStyle w:val="Zwykytekst"/>
              <w:ind w:left="6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6B77" w:rsidRPr="00EB730E" w14:paraId="21FB8741" w14:textId="77777777" w:rsidTr="0051058B">
        <w:trPr>
          <w:gridAfter w:val="1"/>
          <w:wAfter w:w="9" w:type="pct"/>
          <w:trHeight w:val="146"/>
        </w:trPr>
        <w:tc>
          <w:tcPr>
            <w:tcW w:w="610" w:type="pct"/>
          </w:tcPr>
          <w:p w14:paraId="66295AAE" w14:textId="77777777" w:rsidR="008A6B77" w:rsidRPr="00EB730E" w:rsidRDefault="008A6B77" w:rsidP="0051058B">
            <w:pPr>
              <w:pStyle w:val="Zwykytek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730E">
              <w:rPr>
                <w:rFonts w:ascii="Calibri" w:hAnsi="Calibri" w:cs="Calibri"/>
                <w:sz w:val="22"/>
                <w:szCs w:val="22"/>
              </w:rPr>
              <w:t xml:space="preserve"> 4.5</w:t>
            </w:r>
          </w:p>
        </w:tc>
        <w:tc>
          <w:tcPr>
            <w:tcW w:w="2348" w:type="pct"/>
            <w:gridSpan w:val="2"/>
          </w:tcPr>
          <w:p w14:paraId="5B88C57D" w14:textId="77777777" w:rsidR="008A6B77" w:rsidRPr="00EB730E" w:rsidRDefault="00211D61" w:rsidP="0051058B">
            <w:pPr>
              <w:pStyle w:val="Zwykytekst"/>
              <w:ind w:left="64"/>
              <w:jc w:val="both"/>
              <w:rPr>
                <w:rFonts w:ascii="Calibri" w:hAnsi="Calibri" w:cs="Calibri"/>
                <w:iCs/>
                <w:color w:val="000000"/>
                <w:spacing w:val="4"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color w:val="000000"/>
                <w:spacing w:val="2"/>
                <w:sz w:val="22"/>
                <w:szCs w:val="22"/>
              </w:rPr>
              <w:t>Z tyłu pojazdu przedział auto</w:t>
            </w:r>
            <w:r w:rsidR="008A6B77" w:rsidRPr="00EB730E">
              <w:rPr>
                <w:rFonts w:ascii="Calibri" w:hAnsi="Calibri" w:cs="Calibri"/>
                <w:iCs/>
                <w:color w:val="000000"/>
                <w:spacing w:val="2"/>
                <w:sz w:val="22"/>
                <w:szCs w:val="22"/>
              </w:rPr>
              <w:t xml:space="preserve">pompy wyposażony w wymagane urządzenia </w:t>
            </w:r>
            <w:proofErr w:type="spellStart"/>
            <w:r w:rsidR="008A6B77" w:rsidRPr="00EB730E">
              <w:rPr>
                <w:rFonts w:ascii="Calibri" w:hAnsi="Calibri" w:cs="Calibri"/>
                <w:iCs/>
                <w:color w:val="000000"/>
                <w:spacing w:val="2"/>
                <w:sz w:val="22"/>
                <w:szCs w:val="22"/>
              </w:rPr>
              <w:t>kontrolno</w:t>
            </w:r>
            <w:proofErr w:type="spellEnd"/>
            <w:r w:rsidR="008A6B77" w:rsidRPr="00EB730E">
              <w:rPr>
                <w:rFonts w:ascii="Calibri" w:hAnsi="Calibri" w:cs="Calibri"/>
                <w:iCs/>
                <w:color w:val="000000"/>
                <w:spacing w:val="2"/>
                <w:sz w:val="22"/>
                <w:szCs w:val="22"/>
              </w:rPr>
              <w:t xml:space="preserve"> sterownicze oraz głośnik z mikrofonem współpracujący z </w:t>
            </w:r>
            <w:r w:rsidR="008A6B77" w:rsidRPr="00EB730E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 xml:space="preserve">radiotelefonem przewoźnym, umożliwiający prowadzenie korespondencji </w:t>
            </w:r>
            <w:r w:rsidR="008A6B77" w:rsidRPr="00EB730E">
              <w:rPr>
                <w:rFonts w:ascii="Calibri" w:hAnsi="Calibri" w:cs="Calibri"/>
                <w:iCs/>
                <w:color w:val="000000"/>
                <w:spacing w:val="4"/>
                <w:sz w:val="22"/>
                <w:szCs w:val="22"/>
              </w:rPr>
              <w:t>radiowej z przedziału pompy.</w:t>
            </w:r>
          </w:p>
          <w:p w14:paraId="290D250D" w14:textId="77777777" w:rsidR="008A6B77" w:rsidRPr="00EB730E" w:rsidRDefault="008A6B77" w:rsidP="0051058B">
            <w:pPr>
              <w:shd w:val="clear" w:color="auto" w:fill="FFFFFF"/>
              <w:spacing w:after="0" w:line="240" w:lineRule="auto"/>
              <w:ind w:left="29"/>
              <w:rPr>
                <w:rFonts w:cs="Calibri"/>
                <w:color w:val="000000"/>
              </w:rPr>
            </w:pPr>
            <w:r w:rsidRPr="00EB730E">
              <w:rPr>
                <w:rFonts w:cs="Calibri"/>
                <w:iCs/>
                <w:color w:val="000000"/>
              </w:rPr>
              <w:t>- manowakuometr,</w:t>
            </w:r>
          </w:p>
          <w:p w14:paraId="785338FD" w14:textId="77777777" w:rsidR="008A6B77" w:rsidRDefault="008A6B77" w:rsidP="0051058B">
            <w:pPr>
              <w:shd w:val="clear" w:color="auto" w:fill="FFFFFF"/>
              <w:spacing w:after="0" w:line="240" w:lineRule="auto"/>
              <w:ind w:left="29"/>
              <w:rPr>
                <w:rFonts w:cs="Calibri"/>
                <w:iCs/>
                <w:color w:val="000000"/>
              </w:rPr>
            </w:pPr>
            <w:r w:rsidRPr="00EB730E">
              <w:rPr>
                <w:rFonts w:cs="Calibri"/>
                <w:iCs/>
                <w:color w:val="000000"/>
              </w:rPr>
              <w:t>- manometr niskiego ciśnienia,</w:t>
            </w:r>
          </w:p>
          <w:p w14:paraId="2BBE36E0" w14:textId="77777777" w:rsidR="00F86184" w:rsidRPr="00EB730E" w:rsidRDefault="00F86184" w:rsidP="0051058B">
            <w:pPr>
              <w:shd w:val="clear" w:color="auto" w:fill="FFFFFF"/>
              <w:spacing w:after="0" w:line="240" w:lineRule="auto"/>
              <w:ind w:left="29"/>
              <w:rPr>
                <w:rFonts w:cs="Calibri"/>
                <w:color w:val="000000"/>
              </w:rPr>
            </w:pPr>
            <w:r>
              <w:rPr>
                <w:rFonts w:cs="Calibri"/>
                <w:iCs/>
                <w:color w:val="000000"/>
              </w:rPr>
              <w:t>- manometr wysokiego ciśnienia,</w:t>
            </w:r>
          </w:p>
          <w:p w14:paraId="3B4BF7AE" w14:textId="77777777" w:rsidR="008A6B77" w:rsidRPr="00EB730E" w:rsidRDefault="008A6B77" w:rsidP="0051058B">
            <w:pPr>
              <w:shd w:val="clear" w:color="auto" w:fill="FFFFFF"/>
              <w:spacing w:after="0" w:line="240" w:lineRule="auto"/>
              <w:ind w:left="24"/>
              <w:rPr>
                <w:rFonts w:cs="Calibri"/>
                <w:color w:val="000000"/>
              </w:rPr>
            </w:pPr>
            <w:r w:rsidRPr="00EB730E">
              <w:rPr>
                <w:rFonts w:cs="Calibri"/>
                <w:iCs/>
                <w:color w:val="000000"/>
              </w:rPr>
              <w:t>- manometr linii napełniania hydrantowego,</w:t>
            </w:r>
          </w:p>
          <w:p w14:paraId="6C69B2EA" w14:textId="77777777" w:rsidR="008A6B77" w:rsidRPr="00EB730E" w:rsidRDefault="008A6B77" w:rsidP="0051058B">
            <w:pPr>
              <w:shd w:val="clear" w:color="auto" w:fill="FFFFFF"/>
              <w:spacing w:after="0" w:line="240" w:lineRule="auto"/>
              <w:ind w:left="216" w:right="730" w:hanging="192"/>
              <w:rPr>
                <w:rFonts w:cs="Calibri"/>
                <w:color w:val="000000"/>
              </w:rPr>
            </w:pPr>
            <w:r w:rsidRPr="00EB730E">
              <w:rPr>
                <w:rFonts w:cs="Calibri"/>
                <w:iCs/>
                <w:color w:val="000000"/>
              </w:rPr>
              <w:t>- wskaźnik poziomu wody w zbiorniku samochodu,</w:t>
            </w:r>
          </w:p>
          <w:p w14:paraId="2E0199A5" w14:textId="77777777" w:rsidR="008A6B77" w:rsidRDefault="008A6B77" w:rsidP="0051058B">
            <w:pPr>
              <w:shd w:val="clear" w:color="auto" w:fill="FFFFFF"/>
              <w:spacing w:after="0" w:line="240" w:lineRule="auto"/>
              <w:ind w:left="5"/>
              <w:rPr>
                <w:rFonts w:cs="Calibri"/>
                <w:iCs/>
                <w:color w:val="000000"/>
              </w:rPr>
            </w:pPr>
            <w:r w:rsidRPr="00EB730E">
              <w:rPr>
                <w:rFonts w:cs="Calibri"/>
                <w:iCs/>
                <w:color w:val="000000"/>
              </w:rPr>
              <w:t>- wskaźnik poziomu środka pianotwórczego w zbiorniku,</w:t>
            </w:r>
          </w:p>
          <w:p w14:paraId="0E70124E" w14:textId="77777777" w:rsidR="00FC1302" w:rsidRDefault="00FC1302" w:rsidP="0051058B">
            <w:pPr>
              <w:shd w:val="clear" w:color="auto" w:fill="FFFFFF"/>
              <w:spacing w:after="0" w:line="240" w:lineRule="auto"/>
              <w:ind w:left="5"/>
            </w:pPr>
            <w:r>
              <w:t xml:space="preserve">- regulator prędkości obrotowej silnika pojazdu,  </w:t>
            </w:r>
          </w:p>
          <w:p w14:paraId="7C7AF91F" w14:textId="77777777" w:rsidR="00FC1302" w:rsidRDefault="00FC1302" w:rsidP="0051058B">
            <w:pPr>
              <w:shd w:val="clear" w:color="auto" w:fill="FFFFFF"/>
              <w:spacing w:after="0" w:line="240" w:lineRule="auto"/>
              <w:ind w:left="5"/>
            </w:pPr>
            <w:r>
              <w:t xml:space="preserve">- włącznik i wyłącznik silnika pojazdu,  </w:t>
            </w:r>
          </w:p>
          <w:p w14:paraId="14B422B6" w14:textId="77777777" w:rsidR="00FC1302" w:rsidRDefault="00FC1302" w:rsidP="0051058B">
            <w:pPr>
              <w:shd w:val="clear" w:color="auto" w:fill="FFFFFF"/>
              <w:spacing w:after="0" w:line="240" w:lineRule="auto"/>
              <w:ind w:left="5"/>
            </w:pPr>
            <w:r>
              <w:t>- licznik motogodzin pracy autopompy,</w:t>
            </w:r>
          </w:p>
          <w:p w14:paraId="5DA44AC0" w14:textId="77777777" w:rsidR="00FC1302" w:rsidRPr="00EB730E" w:rsidRDefault="00FC1302" w:rsidP="0051058B">
            <w:pPr>
              <w:shd w:val="clear" w:color="auto" w:fill="FFFFFF"/>
              <w:spacing w:after="0" w:line="240" w:lineRule="auto"/>
              <w:ind w:left="5"/>
              <w:rPr>
                <w:rFonts w:cs="Calibri"/>
                <w:color w:val="000000"/>
              </w:rPr>
            </w:pPr>
            <w:r>
              <w:t xml:space="preserve">- schemat układu </w:t>
            </w:r>
            <w:proofErr w:type="spellStart"/>
            <w:r>
              <w:t>wodno</w:t>
            </w:r>
            <w:proofErr w:type="spellEnd"/>
            <w:r>
              <w:t>–pianowego z oznaczeniem zaworów i opisem w języku polskim</w:t>
            </w:r>
          </w:p>
          <w:p w14:paraId="02D48F28" w14:textId="77777777" w:rsidR="008A6B77" w:rsidRPr="00EB730E" w:rsidRDefault="00F80D57" w:rsidP="0051058B">
            <w:pPr>
              <w:pStyle w:val="Zwykytekst"/>
              <w:ind w:left="6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color w:val="000000"/>
                <w:spacing w:val="4"/>
                <w:sz w:val="22"/>
                <w:szCs w:val="22"/>
              </w:rPr>
              <w:t>Przedział auto</w:t>
            </w:r>
            <w:r w:rsidR="008A6B77" w:rsidRPr="00EB730E">
              <w:rPr>
                <w:rFonts w:ascii="Calibri" w:hAnsi="Calibri" w:cs="Calibri"/>
                <w:iCs/>
                <w:color w:val="000000"/>
                <w:spacing w:val="4"/>
                <w:sz w:val="22"/>
                <w:szCs w:val="22"/>
              </w:rPr>
              <w:t xml:space="preserve">pompy wyposażony w system </w:t>
            </w:r>
            <w:r w:rsidR="008A6B77" w:rsidRPr="00EB730E">
              <w:rPr>
                <w:rFonts w:ascii="Calibri" w:hAnsi="Calibri" w:cs="Calibri"/>
                <w:iCs/>
                <w:color w:val="000000"/>
                <w:spacing w:val="1"/>
                <w:sz w:val="22"/>
                <w:szCs w:val="22"/>
              </w:rPr>
              <w:t xml:space="preserve">ogrzewania skutecznie zabezpieczający układ wodno-pianowy i pompę przed </w:t>
            </w:r>
            <w:r w:rsidR="008A6B77" w:rsidRPr="00EB730E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zamarzaniem.</w:t>
            </w:r>
            <w:r w:rsidR="008A6B77" w:rsidRPr="00EB730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DC0E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Sterowanie ogrzewaniem z kabiny kierowcy. </w:t>
            </w:r>
          </w:p>
        </w:tc>
        <w:tc>
          <w:tcPr>
            <w:tcW w:w="834" w:type="pct"/>
            <w:gridSpan w:val="2"/>
          </w:tcPr>
          <w:p w14:paraId="2F84981F" w14:textId="6094841F" w:rsidR="008A6B77" w:rsidRPr="00EB730E" w:rsidRDefault="008A6B77" w:rsidP="0051058B">
            <w:pPr>
              <w:rPr>
                <w:rFonts w:cs="Calibri"/>
              </w:rPr>
            </w:pPr>
          </w:p>
        </w:tc>
        <w:tc>
          <w:tcPr>
            <w:tcW w:w="1199" w:type="pct"/>
          </w:tcPr>
          <w:p w14:paraId="0CCCA5A6" w14:textId="77777777" w:rsidR="008A6B77" w:rsidRPr="00EB730E" w:rsidRDefault="008A6B77" w:rsidP="0051058B">
            <w:pPr>
              <w:pStyle w:val="Zwykytekst"/>
              <w:ind w:left="6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6B77" w:rsidRPr="00EB730E" w14:paraId="65D76212" w14:textId="77777777" w:rsidTr="0051058B">
        <w:trPr>
          <w:gridAfter w:val="1"/>
          <w:wAfter w:w="9" w:type="pct"/>
          <w:trHeight w:val="146"/>
        </w:trPr>
        <w:tc>
          <w:tcPr>
            <w:tcW w:w="610" w:type="pct"/>
          </w:tcPr>
          <w:p w14:paraId="49809A0F" w14:textId="77777777" w:rsidR="008A6B77" w:rsidRPr="00EB730E" w:rsidRDefault="008A6B77" w:rsidP="0051058B">
            <w:pPr>
              <w:spacing w:after="0" w:line="240" w:lineRule="auto"/>
              <w:rPr>
                <w:rFonts w:cs="Calibri"/>
              </w:rPr>
            </w:pPr>
            <w:r w:rsidRPr="00EB730E">
              <w:rPr>
                <w:rFonts w:cs="Calibri"/>
              </w:rPr>
              <w:t>4.6</w:t>
            </w:r>
          </w:p>
        </w:tc>
        <w:tc>
          <w:tcPr>
            <w:tcW w:w="2348" w:type="pct"/>
            <w:gridSpan w:val="2"/>
          </w:tcPr>
          <w:p w14:paraId="65A31C4C" w14:textId="77777777" w:rsidR="008A6B77" w:rsidRPr="00EB730E" w:rsidRDefault="008A6B77" w:rsidP="0051058B">
            <w:pPr>
              <w:spacing w:after="0" w:line="240" w:lineRule="auto"/>
              <w:ind w:left="37"/>
              <w:rPr>
                <w:rFonts w:cs="Calibri"/>
                <w:color w:val="000000"/>
              </w:rPr>
            </w:pPr>
            <w:r w:rsidRPr="00EB730E">
              <w:rPr>
                <w:rFonts w:cs="Calibri"/>
                <w:color w:val="000000"/>
              </w:rPr>
              <w:t>Układ wodno-pianowy wyposażony w ręczny dozownik środka pianotwórczego umożliwiający uzyskanie stężeń w zakresie od 3% -</w:t>
            </w:r>
            <w:r w:rsidR="00A42BD0">
              <w:rPr>
                <w:rFonts w:cs="Calibri"/>
                <w:color w:val="000000"/>
              </w:rPr>
              <w:t xml:space="preserve"> 6%, w całym zakresie pracy auto</w:t>
            </w:r>
            <w:r w:rsidRPr="00EB730E">
              <w:rPr>
                <w:rFonts w:cs="Calibri"/>
                <w:color w:val="000000"/>
              </w:rPr>
              <w:t>pompy.</w:t>
            </w:r>
          </w:p>
        </w:tc>
        <w:tc>
          <w:tcPr>
            <w:tcW w:w="834" w:type="pct"/>
            <w:gridSpan w:val="2"/>
          </w:tcPr>
          <w:p w14:paraId="3D816A33" w14:textId="3C9D9186" w:rsidR="008A6B77" w:rsidRPr="00EB730E" w:rsidRDefault="008A6B77" w:rsidP="0051058B">
            <w:pPr>
              <w:rPr>
                <w:rFonts w:cs="Calibri"/>
              </w:rPr>
            </w:pPr>
          </w:p>
        </w:tc>
        <w:tc>
          <w:tcPr>
            <w:tcW w:w="1199" w:type="pct"/>
          </w:tcPr>
          <w:p w14:paraId="28D3F128" w14:textId="77777777" w:rsidR="008A6B77" w:rsidRPr="00EB730E" w:rsidRDefault="008A6B77" w:rsidP="0051058B">
            <w:pPr>
              <w:pStyle w:val="Zwykytekst"/>
              <w:ind w:left="6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6B77" w:rsidRPr="00EB730E" w14:paraId="47192E11" w14:textId="77777777" w:rsidTr="0051058B">
        <w:trPr>
          <w:gridAfter w:val="1"/>
          <w:wAfter w:w="9" w:type="pct"/>
          <w:trHeight w:val="146"/>
        </w:trPr>
        <w:tc>
          <w:tcPr>
            <w:tcW w:w="610" w:type="pct"/>
          </w:tcPr>
          <w:p w14:paraId="12DA44E1" w14:textId="77777777" w:rsidR="008A6B77" w:rsidRPr="00EB730E" w:rsidRDefault="00C00E30" w:rsidP="0051058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4.7</w:t>
            </w:r>
          </w:p>
        </w:tc>
        <w:tc>
          <w:tcPr>
            <w:tcW w:w="2348" w:type="pct"/>
            <w:gridSpan w:val="2"/>
            <w:tcBorders>
              <w:right w:val="single" w:sz="4" w:space="0" w:color="auto"/>
            </w:tcBorders>
          </w:tcPr>
          <w:p w14:paraId="5A911446" w14:textId="77777777" w:rsidR="008A6B77" w:rsidRPr="00EB730E" w:rsidRDefault="00A42BD0" w:rsidP="0051058B">
            <w:pPr>
              <w:shd w:val="clear" w:color="auto" w:fill="FFFFFF"/>
              <w:spacing w:after="0" w:line="240" w:lineRule="auto"/>
              <w:ind w:left="5"/>
              <w:rPr>
                <w:rFonts w:cs="Calibri"/>
                <w:color w:val="000000"/>
              </w:rPr>
            </w:pPr>
            <w:r>
              <w:rPr>
                <w:rFonts w:cs="Calibri"/>
                <w:iCs/>
                <w:color w:val="000000"/>
              </w:rPr>
              <w:t>Auto</w:t>
            </w:r>
            <w:r w:rsidR="008A6B77" w:rsidRPr="00EB730E">
              <w:rPr>
                <w:rFonts w:cs="Calibri"/>
                <w:iCs/>
                <w:color w:val="000000"/>
              </w:rPr>
              <w:t>pompa musi umożliwiać podanie wody i wodnego roztworu środka pianotwórczego do min.:</w:t>
            </w:r>
          </w:p>
          <w:p w14:paraId="0AC3A58A" w14:textId="77777777" w:rsidR="008A6B77" w:rsidRPr="00EB730E" w:rsidRDefault="008A6B77" w:rsidP="0051058B">
            <w:pPr>
              <w:shd w:val="clear" w:color="auto" w:fill="FFFFFF"/>
              <w:tabs>
                <w:tab w:val="left" w:pos="5112"/>
              </w:tabs>
              <w:spacing w:after="0" w:line="240" w:lineRule="auto"/>
              <w:ind w:left="5"/>
              <w:rPr>
                <w:rFonts w:cs="Calibri"/>
                <w:iCs/>
                <w:color w:val="000000"/>
              </w:rPr>
            </w:pPr>
            <w:r w:rsidRPr="00EB730E">
              <w:rPr>
                <w:rFonts w:cs="Calibri"/>
                <w:iCs/>
                <w:color w:val="000000"/>
              </w:rPr>
              <w:lastRenderedPageBreak/>
              <w:t>- dwóch nasad tłocznych wielkości 75 zlokalizowanych z tyłu pojazdu,</w:t>
            </w:r>
          </w:p>
          <w:p w14:paraId="0EB24606" w14:textId="77777777" w:rsidR="008A6B77" w:rsidRPr="00EB730E" w:rsidRDefault="008A6B77" w:rsidP="0051058B">
            <w:pPr>
              <w:shd w:val="clear" w:color="auto" w:fill="FFFFFF"/>
              <w:tabs>
                <w:tab w:val="left" w:pos="5184"/>
              </w:tabs>
              <w:spacing w:after="0" w:line="240" w:lineRule="auto"/>
              <w:ind w:left="5" w:right="72"/>
              <w:rPr>
                <w:rFonts w:cs="Calibri"/>
                <w:color w:val="000000"/>
              </w:rPr>
            </w:pPr>
            <w:r w:rsidRPr="00EB730E">
              <w:rPr>
                <w:rFonts w:cs="Calibri"/>
                <w:iCs/>
                <w:color w:val="000000"/>
              </w:rPr>
              <w:t>- linii szybkiego natarcia,</w:t>
            </w:r>
          </w:p>
          <w:p w14:paraId="68351211" w14:textId="77777777" w:rsidR="008A6B77" w:rsidRPr="00EB730E" w:rsidRDefault="008A6B77" w:rsidP="0051058B">
            <w:pPr>
              <w:spacing w:after="0" w:line="240" w:lineRule="auto"/>
              <w:ind w:left="5"/>
              <w:rPr>
                <w:rFonts w:cs="Calibri"/>
                <w:color w:val="000000"/>
              </w:rPr>
            </w:pPr>
            <w:r w:rsidRPr="00EB730E">
              <w:rPr>
                <w:rFonts w:cs="Calibri"/>
                <w:iCs/>
                <w:color w:val="000000"/>
              </w:rPr>
              <w:t>Na wlotach ssawnych i do napełniania zbiornika muszą być zamontowane elementy zabezpieczające przed przedostaniem się do układu wodno-pianowego  zanieczyszczeń stałych.</w:t>
            </w:r>
          </w:p>
        </w:tc>
        <w:tc>
          <w:tcPr>
            <w:tcW w:w="83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0317BA" w14:textId="03E4899D" w:rsidR="008A6B77" w:rsidRPr="00EB730E" w:rsidRDefault="008A6B77" w:rsidP="0051058B">
            <w:pPr>
              <w:rPr>
                <w:rFonts w:cs="Calibri"/>
              </w:rPr>
            </w:pPr>
          </w:p>
        </w:tc>
        <w:tc>
          <w:tcPr>
            <w:tcW w:w="1199" w:type="pct"/>
            <w:tcBorders>
              <w:left w:val="single" w:sz="4" w:space="0" w:color="auto"/>
            </w:tcBorders>
          </w:tcPr>
          <w:p w14:paraId="2CB21695" w14:textId="77777777" w:rsidR="008A6B77" w:rsidRPr="00EB730E" w:rsidRDefault="008A6B77" w:rsidP="0051058B">
            <w:pPr>
              <w:pStyle w:val="Zwykytekst"/>
              <w:ind w:left="-269" w:hanging="141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</w:tc>
      </w:tr>
      <w:tr w:rsidR="008A6B77" w:rsidRPr="00EB730E" w14:paraId="7F1ED7C9" w14:textId="77777777" w:rsidTr="00510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pct"/>
          <w:trHeight w:val="635"/>
        </w:trPr>
        <w:tc>
          <w:tcPr>
            <w:tcW w:w="610" w:type="pct"/>
          </w:tcPr>
          <w:p w14:paraId="2C091725" w14:textId="77777777" w:rsidR="008A6B77" w:rsidRPr="00EB730E" w:rsidRDefault="008A6B77" w:rsidP="0051058B">
            <w:pPr>
              <w:pStyle w:val="Zwykytekst"/>
              <w:ind w:left="108"/>
              <w:rPr>
                <w:rFonts w:ascii="Calibri" w:hAnsi="Calibri" w:cs="Calibri"/>
                <w:sz w:val="22"/>
                <w:szCs w:val="22"/>
              </w:rPr>
            </w:pPr>
          </w:p>
          <w:p w14:paraId="73C9BF87" w14:textId="77777777" w:rsidR="008A6B77" w:rsidRPr="00EB730E" w:rsidRDefault="008A6B77" w:rsidP="0051058B">
            <w:pPr>
              <w:spacing w:line="240" w:lineRule="auto"/>
              <w:jc w:val="center"/>
              <w:rPr>
                <w:rFonts w:cs="Calibri"/>
              </w:rPr>
            </w:pPr>
            <w:r w:rsidRPr="00EB730E">
              <w:rPr>
                <w:rFonts w:cs="Calibri"/>
                <w:b/>
              </w:rPr>
              <w:t>5</w:t>
            </w:r>
          </w:p>
        </w:tc>
        <w:tc>
          <w:tcPr>
            <w:tcW w:w="4381" w:type="pct"/>
            <w:gridSpan w:val="5"/>
          </w:tcPr>
          <w:p w14:paraId="1DC59D20" w14:textId="77777777" w:rsidR="008A6B77" w:rsidRPr="00EB730E" w:rsidRDefault="008A6B77" w:rsidP="0051058B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  <w:p w14:paraId="41298A80" w14:textId="77777777" w:rsidR="008A6B77" w:rsidRPr="00EB730E" w:rsidRDefault="008A6B77" w:rsidP="0051058B">
            <w:pPr>
              <w:spacing w:after="0" w:line="240" w:lineRule="auto"/>
              <w:jc w:val="center"/>
              <w:rPr>
                <w:rFonts w:cs="Calibri"/>
                <w:b/>
                <w:color w:val="5B9BD5"/>
              </w:rPr>
            </w:pPr>
            <w:r w:rsidRPr="00EB730E">
              <w:rPr>
                <w:rFonts w:cs="Calibri"/>
                <w:b/>
                <w:color w:val="5B9BD5"/>
              </w:rPr>
              <w:t>Dodatkowo</w:t>
            </w:r>
          </w:p>
          <w:p w14:paraId="71B31AFA" w14:textId="77777777" w:rsidR="008A6B77" w:rsidRPr="00EB730E" w:rsidRDefault="008A6B77" w:rsidP="0051058B">
            <w:pPr>
              <w:pStyle w:val="Zwykytek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6B77" w:rsidRPr="00EB730E" w14:paraId="12B6CF52" w14:textId="77777777" w:rsidTr="00510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21"/>
        </w:trPr>
        <w:tc>
          <w:tcPr>
            <w:tcW w:w="610" w:type="pct"/>
          </w:tcPr>
          <w:p w14:paraId="5D493AAC" w14:textId="77777777" w:rsidR="008A6B77" w:rsidRPr="00EB730E" w:rsidRDefault="008A6B77" w:rsidP="0051058B">
            <w:pPr>
              <w:pStyle w:val="Zwykytekst"/>
              <w:rPr>
                <w:rFonts w:ascii="Calibri" w:hAnsi="Calibri" w:cs="Calibri"/>
                <w:sz w:val="22"/>
                <w:szCs w:val="22"/>
              </w:rPr>
            </w:pPr>
          </w:p>
          <w:p w14:paraId="5D5CADAD" w14:textId="77777777" w:rsidR="008A6B77" w:rsidRPr="00EB730E" w:rsidRDefault="008A6B77" w:rsidP="0051058B">
            <w:pPr>
              <w:spacing w:after="0" w:line="240" w:lineRule="auto"/>
              <w:rPr>
                <w:rFonts w:cs="Calibri"/>
              </w:rPr>
            </w:pPr>
          </w:p>
          <w:p w14:paraId="477FB3D8" w14:textId="77777777" w:rsidR="008A6B77" w:rsidRPr="00EB730E" w:rsidRDefault="008A6B77" w:rsidP="0051058B">
            <w:pPr>
              <w:spacing w:after="0" w:line="240" w:lineRule="auto"/>
              <w:rPr>
                <w:rFonts w:cs="Calibri"/>
              </w:rPr>
            </w:pPr>
          </w:p>
          <w:p w14:paraId="092331D3" w14:textId="77777777" w:rsidR="008A6B77" w:rsidRPr="00EB730E" w:rsidRDefault="008A6B77" w:rsidP="0051058B">
            <w:pPr>
              <w:spacing w:after="0" w:line="240" w:lineRule="auto"/>
              <w:rPr>
                <w:rFonts w:cs="Calibri"/>
              </w:rPr>
            </w:pPr>
            <w:r w:rsidRPr="00EB730E">
              <w:rPr>
                <w:rFonts w:cs="Calibri"/>
              </w:rPr>
              <w:t xml:space="preserve">  5.1</w:t>
            </w:r>
          </w:p>
          <w:p w14:paraId="263B22A7" w14:textId="77777777" w:rsidR="008A6B77" w:rsidRPr="00EB730E" w:rsidRDefault="008A6B77" w:rsidP="0051058B">
            <w:pPr>
              <w:pStyle w:val="Zwykytek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8" w:type="pct"/>
            <w:gridSpan w:val="2"/>
          </w:tcPr>
          <w:p w14:paraId="45AD2095" w14:textId="77777777" w:rsidR="008A6B77" w:rsidRPr="00EB730E" w:rsidRDefault="008A6B77" w:rsidP="0051058B">
            <w:pPr>
              <w:suppressAutoHyphens/>
              <w:snapToGrid w:val="0"/>
              <w:spacing w:after="0" w:line="240" w:lineRule="auto"/>
              <w:rPr>
                <w:rFonts w:eastAsia="SimSun" w:cs="Calibri"/>
                <w:lang w:eastAsia="zh-CN" w:bidi="hi-IN"/>
              </w:rPr>
            </w:pPr>
            <w:r w:rsidRPr="00EB730E">
              <w:rPr>
                <w:rFonts w:eastAsia="SimSun" w:cs="Calibri"/>
                <w:lang w:eastAsia="zh-CN" w:bidi="hi-IN"/>
              </w:rPr>
              <w:t>Montaż sprzętu dostarczonego przez zamawiającego po stronie wykonawcy.</w:t>
            </w:r>
          </w:p>
          <w:p w14:paraId="1DC7CBA6" w14:textId="77777777" w:rsidR="008A6B77" w:rsidRPr="00EB730E" w:rsidRDefault="008A6B77" w:rsidP="0051058B">
            <w:pPr>
              <w:spacing w:after="0" w:line="240" w:lineRule="auto"/>
              <w:rPr>
                <w:rFonts w:cs="Calibri"/>
                <w:color w:val="FF0000"/>
              </w:rPr>
            </w:pPr>
            <w:r w:rsidRPr="00EB730E">
              <w:rPr>
                <w:rFonts w:eastAsia="SimSun" w:cs="Calibri"/>
                <w:lang w:eastAsia="zh-CN" w:bidi="hi-IN"/>
              </w:rPr>
              <w:t>Sprzęt dodatkowy będzie wożony przemiennie z zachowaniem dopuszczalnej masy pojazdu.</w:t>
            </w:r>
          </w:p>
        </w:tc>
        <w:tc>
          <w:tcPr>
            <w:tcW w:w="834" w:type="pct"/>
            <w:gridSpan w:val="2"/>
          </w:tcPr>
          <w:p w14:paraId="14DC58C7" w14:textId="71800DE5" w:rsidR="008A6B77" w:rsidRPr="00EB730E" w:rsidRDefault="008A6B77" w:rsidP="0051058B">
            <w:pPr>
              <w:rPr>
                <w:rFonts w:cs="Calibri"/>
              </w:rPr>
            </w:pPr>
          </w:p>
        </w:tc>
        <w:tc>
          <w:tcPr>
            <w:tcW w:w="1208" w:type="pct"/>
            <w:gridSpan w:val="2"/>
          </w:tcPr>
          <w:p w14:paraId="644689FB" w14:textId="77777777" w:rsidR="008A6B77" w:rsidRPr="00EB730E" w:rsidRDefault="008A6B77" w:rsidP="0051058B">
            <w:pPr>
              <w:pStyle w:val="Zwykytekst"/>
              <w:rPr>
                <w:rFonts w:ascii="Calibri" w:hAnsi="Calibri" w:cs="Calibri"/>
                <w:sz w:val="22"/>
                <w:szCs w:val="22"/>
              </w:rPr>
            </w:pPr>
          </w:p>
          <w:p w14:paraId="01284B2A" w14:textId="77777777" w:rsidR="008A6B77" w:rsidRPr="00EB730E" w:rsidRDefault="008A6B77" w:rsidP="0051058B">
            <w:pPr>
              <w:spacing w:after="0" w:line="240" w:lineRule="auto"/>
              <w:rPr>
                <w:rFonts w:cs="Calibri"/>
              </w:rPr>
            </w:pPr>
          </w:p>
          <w:p w14:paraId="01D829BB" w14:textId="77777777" w:rsidR="008A6B77" w:rsidRPr="00EB730E" w:rsidRDefault="008A6B77" w:rsidP="0051058B">
            <w:pPr>
              <w:spacing w:after="0" w:line="240" w:lineRule="auto"/>
              <w:rPr>
                <w:rFonts w:cs="Calibri"/>
              </w:rPr>
            </w:pPr>
          </w:p>
          <w:p w14:paraId="5CC5A980" w14:textId="77777777" w:rsidR="008A6B77" w:rsidRPr="00EB730E" w:rsidRDefault="008A6B77" w:rsidP="0051058B">
            <w:pPr>
              <w:spacing w:after="0" w:line="240" w:lineRule="auto"/>
              <w:rPr>
                <w:rFonts w:cs="Calibri"/>
              </w:rPr>
            </w:pPr>
          </w:p>
          <w:p w14:paraId="26046C2D" w14:textId="77777777" w:rsidR="008A6B77" w:rsidRPr="00EB730E" w:rsidRDefault="008A6B77" w:rsidP="0051058B">
            <w:pPr>
              <w:pStyle w:val="Zwykytek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68CE" w:rsidRPr="00EB730E" w14:paraId="1593B1E1" w14:textId="77777777" w:rsidTr="00510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21"/>
        </w:trPr>
        <w:tc>
          <w:tcPr>
            <w:tcW w:w="610" w:type="pct"/>
          </w:tcPr>
          <w:p w14:paraId="0A3C2F85" w14:textId="77777777" w:rsidR="00DD68CE" w:rsidRDefault="00DD68CE" w:rsidP="00DD68CE">
            <w:pPr>
              <w:pStyle w:val="Zwykytek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1F7B3AB" w14:textId="77777777" w:rsidR="00DD68CE" w:rsidRDefault="00DD68CE" w:rsidP="00DD68CE">
            <w:pPr>
              <w:pStyle w:val="Zwykytek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5.2</w:t>
            </w:r>
          </w:p>
          <w:p w14:paraId="56B4835B" w14:textId="77777777" w:rsidR="00DD68CE" w:rsidRPr="00EB730E" w:rsidRDefault="00DD68CE" w:rsidP="00DD68CE">
            <w:pPr>
              <w:pStyle w:val="Zwykytek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8" w:type="pct"/>
            <w:gridSpan w:val="2"/>
          </w:tcPr>
          <w:p w14:paraId="66202AE6" w14:textId="77777777" w:rsidR="00DD68CE" w:rsidRDefault="00DD68CE" w:rsidP="0051058B">
            <w:pPr>
              <w:suppressAutoHyphens/>
              <w:snapToGrid w:val="0"/>
              <w:spacing w:after="0" w:line="240" w:lineRule="auto"/>
            </w:pPr>
            <w:r>
              <w:t>Pojazd wyposażony w sprzęt standardowy, dostarczany z podwoziem, min:  - klin pod koła,</w:t>
            </w:r>
          </w:p>
          <w:p w14:paraId="7B1AA885" w14:textId="77777777" w:rsidR="00DD68CE" w:rsidRDefault="00DD68CE" w:rsidP="0051058B">
            <w:pPr>
              <w:suppressAutoHyphens/>
              <w:snapToGrid w:val="0"/>
              <w:spacing w:after="0" w:line="240" w:lineRule="auto"/>
            </w:pPr>
            <w:r>
              <w:t>- klucz do kół,</w:t>
            </w:r>
          </w:p>
          <w:p w14:paraId="48BFF6E5" w14:textId="77777777" w:rsidR="00DD68CE" w:rsidRDefault="00DD68CE" w:rsidP="0051058B">
            <w:pPr>
              <w:suppressAutoHyphens/>
              <w:snapToGrid w:val="0"/>
              <w:spacing w:after="0" w:line="240" w:lineRule="auto"/>
            </w:pPr>
            <w:r>
              <w:t>- podnośnik hydrauliczny z dźwignią,</w:t>
            </w:r>
          </w:p>
          <w:p w14:paraId="076F7D58" w14:textId="77777777" w:rsidR="00DD68CE" w:rsidRDefault="00DD68CE" w:rsidP="0051058B">
            <w:pPr>
              <w:suppressAutoHyphens/>
              <w:snapToGrid w:val="0"/>
              <w:spacing w:after="0" w:line="240" w:lineRule="auto"/>
            </w:pPr>
            <w:r>
              <w:t>- trójkąt ostrzegawczy,</w:t>
            </w:r>
          </w:p>
          <w:p w14:paraId="5B285DC0" w14:textId="77777777" w:rsidR="00DD68CE" w:rsidRDefault="00DD68CE" w:rsidP="0051058B">
            <w:pPr>
              <w:suppressAutoHyphens/>
              <w:snapToGrid w:val="0"/>
              <w:spacing w:after="0" w:line="240" w:lineRule="auto"/>
            </w:pPr>
            <w:r>
              <w:t>- apteczka,</w:t>
            </w:r>
          </w:p>
          <w:p w14:paraId="36A18536" w14:textId="77777777" w:rsidR="00DD68CE" w:rsidRDefault="00DD68CE" w:rsidP="0051058B">
            <w:pPr>
              <w:suppressAutoHyphens/>
              <w:snapToGrid w:val="0"/>
              <w:spacing w:after="0" w:line="240" w:lineRule="auto"/>
            </w:pPr>
            <w:r>
              <w:t>- gaśnica samochodowa,</w:t>
            </w:r>
          </w:p>
          <w:p w14:paraId="6D80491F" w14:textId="77777777" w:rsidR="00DD68CE" w:rsidRPr="00DD68CE" w:rsidRDefault="00DD68CE" w:rsidP="0051058B">
            <w:pPr>
              <w:suppressAutoHyphens/>
              <w:snapToGrid w:val="0"/>
              <w:spacing w:after="0" w:line="240" w:lineRule="auto"/>
            </w:pPr>
            <w:r>
              <w:t>- zestaw podstawowych narzędzi</w:t>
            </w:r>
          </w:p>
        </w:tc>
        <w:tc>
          <w:tcPr>
            <w:tcW w:w="834" w:type="pct"/>
            <w:gridSpan w:val="2"/>
          </w:tcPr>
          <w:p w14:paraId="6D8228AA" w14:textId="77777777" w:rsidR="00DD68CE" w:rsidRPr="00EB730E" w:rsidRDefault="00DD68CE" w:rsidP="0051058B">
            <w:pPr>
              <w:rPr>
                <w:rFonts w:cs="Calibri"/>
              </w:rPr>
            </w:pPr>
          </w:p>
        </w:tc>
        <w:tc>
          <w:tcPr>
            <w:tcW w:w="1208" w:type="pct"/>
            <w:gridSpan w:val="2"/>
          </w:tcPr>
          <w:p w14:paraId="355EEC15" w14:textId="77777777" w:rsidR="00DD68CE" w:rsidRPr="00EB730E" w:rsidRDefault="00DD68CE" w:rsidP="0051058B">
            <w:pPr>
              <w:pStyle w:val="Zwykytek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6B77" w:rsidRPr="00EB730E" w14:paraId="4A89C332" w14:textId="77777777" w:rsidTr="00510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610" w:type="pct"/>
          </w:tcPr>
          <w:p w14:paraId="5E1BCCD1" w14:textId="77777777" w:rsidR="008A6B77" w:rsidRPr="00EB730E" w:rsidRDefault="008A6B77" w:rsidP="0051058B">
            <w:pPr>
              <w:pStyle w:val="Zwykytek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B8D6416" w14:textId="77777777" w:rsidR="008A6B77" w:rsidRPr="00EB730E" w:rsidRDefault="00DD68CE" w:rsidP="0051058B">
            <w:pPr>
              <w:pStyle w:val="Zwykytek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5.3</w:t>
            </w:r>
          </w:p>
        </w:tc>
        <w:tc>
          <w:tcPr>
            <w:tcW w:w="2348" w:type="pct"/>
            <w:gridSpan w:val="2"/>
          </w:tcPr>
          <w:p w14:paraId="2A458AFE" w14:textId="77777777" w:rsidR="008A6B77" w:rsidRPr="00EB730E" w:rsidRDefault="008A6B77" w:rsidP="0051058B">
            <w:pPr>
              <w:spacing w:after="0"/>
              <w:rPr>
                <w:rFonts w:cs="Calibri"/>
              </w:rPr>
            </w:pPr>
            <w:r w:rsidRPr="00EB730E">
              <w:rPr>
                <w:rFonts w:cs="Calibri"/>
              </w:rPr>
              <w:t xml:space="preserve">Samochód wydany będzie z pełnym zbiornikiem środka pianotwórczego oraz pełnym zbiornikiem paliwa i </w:t>
            </w:r>
            <w:proofErr w:type="spellStart"/>
            <w:r w:rsidRPr="00EB730E">
              <w:rPr>
                <w:rFonts w:cs="Calibri"/>
              </w:rPr>
              <w:t>adblue</w:t>
            </w:r>
            <w:proofErr w:type="spellEnd"/>
            <w:r w:rsidRPr="00EB730E">
              <w:rPr>
                <w:rFonts w:cs="Calibri"/>
              </w:rPr>
              <w:t>.</w:t>
            </w:r>
          </w:p>
        </w:tc>
        <w:tc>
          <w:tcPr>
            <w:tcW w:w="834" w:type="pct"/>
            <w:gridSpan w:val="2"/>
          </w:tcPr>
          <w:p w14:paraId="48F1F46F" w14:textId="58A1FD6E" w:rsidR="008A6B77" w:rsidRPr="00EB730E" w:rsidRDefault="008A6B77" w:rsidP="0051058B">
            <w:pPr>
              <w:rPr>
                <w:rFonts w:cs="Calibri"/>
              </w:rPr>
            </w:pPr>
          </w:p>
        </w:tc>
        <w:tc>
          <w:tcPr>
            <w:tcW w:w="1208" w:type="pct"/>
            <w:gridSpan w:val="2"/>
          </w:tcPr>
          <w:p w14:paraId="053B2F14" w14:textId="77777777" w:rsidR="008A6B77" w:rsidRPr="00EB730E" w:rsidRDefault="008A6B77" w:rsidP="0051058B">
            <w:pPr>
              <w:pStyle w:val="Zwykytek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6B77" w:rsidRPr="00EB730E" w14:paraId="13AEAB16" w14:textId="77777777" w:rsidTr="00510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pct"/>
          <w:trHeight w:val="397"/>
        </w:trPr>
        <w:tc>
          <w:tcPr>
            <w:tcW w:w="62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122018" w14:textId="77777777" w:rsidR="008A6B77" w:rsidRPr="00EB730E" w:rsidRDefault="00DD68CE" w:rsidP="0051058B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5.4</w:t>
            </w:r>
          </w:p>
        </w:tc>
        <w:tc>
          <w:tcPr>
            <w:tcW w:w="234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604C6" w14:textId="77777777" w:rsidR="008A6B77" w:rsidRPr="00EB730E" w:rsidRDefault="008A6B77" w:rsidP="0051058B">
            <w:pPr>
              <w:spacing w:after="0" w:line="240" w:lineRule="auto"/>
              <w:rPr>
                <w:rFonts w:cs="Calibri"/>
                <w:color w:val="000000"/>
              </w:rPr>
            </w:pPr>
            <w:r w:rsidRPr="00EB730E">
              <w:rPr>
                <w:rFonts w:cs="Calibri"/>
                <w:color w:val="000000"/>
              </w:rPr>
              <w:t>Szelki bezpieczeństwa P-70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1E16A" w14:textId="5C2D94C4" w:rsidR="008A6B77" w:rsidRPr="00EB730E" w:rsidRDefault="008A6B77" w:rsidP="00B26456">
            <w:pPr>
              <w:spacing w:after="0" w:line="240" w:lineRule="auto"/>
              <w:rPr>
                <w:rFonts w:cs="Calibri"/>
              </w:rPr>
            </w:pPr>
            <w:r w:rsidRPr="00EB730E">
              <w:rPr>
                <w:rFonts w:cs="Calibri"/>
              </w:rPr>
              <w:t xml:space="preserve">szt. 2 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9644" w14:textId="77777777" w:rsidR="008A6B77" w:rsidRPr="00EB730E" w:rsidRDefault="008A6B77" w:rsidP="0051058B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8A6B77" w:rsidRPr="00EB730E" w14:paraId="3BD6ED8F" w14:textId="77777777" w:rsidTr="00510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pct"/>
          <w:trHeight w:val="397"/>
        </w:trPr>
        <w:tc>
          <w:tcPr>
            <w:tcW w:w="62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E6328D" w14:textId="77777777" w:rsidR="008A6B77" w:rsidRPr="00EB730E" w:rsidRDefault="00DD68CE" w:rsidP="0051058B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5.5</w:t>
            </w:r>
          </w:p>
        </w:tc>
        <w:tc>
          <w:tcPr>
            <w:tcW w:w="234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E109B" w14:textId="77777777" w:rsidR="008A6B77" w:rsidRPr="00EB730E" w:rsidRDefault="008A6B77" w:rsidP="0051058B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EB730E">
              <w:rPr>
                <w:rFonts w:cs="Calibri"/>
                <w:color w:val="000000"/>
              </w:rPr>
              <w:t>Spodniobuty</w:t>
            </w:r>
            <w:proofErr w:type="spellEnd"/>
            <w:r w:rsidRPr="00EB730E">
              <w:rPr>
                <w:rFonts w:cs="Calibri"/>
                <w:color w:val="000000"/>
              </w:rPr>
              <w:t xml:space="preserve"> neoprenowe  rozmiar 43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FEBCB" w14:textId="3C81D74E" w:rsidR="008A6B77" w:rsidRPr="00EB730E" w:rsidRDefault="008A6B77" w:rsidP="00B26456">
            <w:pPr>
              <w:spacing w:after="0" w:line="240" w:lineRule="auto"/>
              <w:rPr>
                <w:rFonts w:cs="Calibri"/>
              </w:rPr>
            </w:pPr>
            <w:r w:rsidRPr="00EB730E">
              <w:rPr>
                <w:rFonts w:cs="Calibri"/>
              </w:rPr>
              <w:t xml:space="preserve">szt. 2 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8A49" w14:textId="77777777" w:rsidR="008A6B77" w:rsidRPr="00EB730E" w:rsidRDefault="008A6B77" w:rsidP="0051058B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8A6B77" w:rsidRPr="00EB730E" w14:paraId="21D484AF" w14:textId="77777777" w:rsidTr="00510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pct"/>
          <w:trHeight w:val="397"/>
        </w:trPr>
        <w:tc>
          <w:tcPr>
            <w:tcW w:w="62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645506" w14:textId="77777777" w:rsidR="008A6B77" w:rsidRPr="00EB730E" w:rsidRDefault="00DD68CE" w:rsidP="0051058B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5.6</w:t>
            </w:r>
          </w:p>
        </w:tc>
        <w:tc>
          <w:tcPr>
            <w:tcW w:w="234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EAB5D" w14:textId="77777777" w:rsidR="008A6B77" w:rsidRPr="00EB730E" w:rsidRDefault="008A6B77" w:rsidP="0051058B">
            <w:pPr>
              <w:spacing w:after="0" w:line="240" w:lineRule="auto"/>
              <w:rPr>
                <w:rFonts w:cs="Calibri"/>
                <w:color w:val="000000"/>
              </w:rPr>
            </w:pPr>
            <w:r w:rsidRPr="00EB730E">
              <w:rPr>
                <w:rFonts w:cs="Calibri"/>
                <w:color w:val="000000"/>
              </w:rPr>
              <w:t>Wąż tłoc</w:t>
            </w:r>
            <w:r w:rsidR="00C01B42">
              <w:rPr>
                <w:rFonts w:cs="Calibri"/>
                <w:color w:val="000000"/>
              </w:rPr>
              <w:t>zny  75/20 ŁA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0BCA4" w14:textId="4257C733" w:rsidR="008A6B77" w:rsidRPr="00EB730E" w:rsidRDefault="008A6B77" w:rsidP="00B26456">
            <w:pPr>
              <w:spacing w:after="0" w:line="240" w:lineRule="auto"/>
              <w:rPr>
                <w:rFonts w:cs="Calibri"/>
              </w:rPr>
            </w:pPr>
            <w:r w:rsidRPr="00EB730E">
              <w:rPr>
                <w:rFonts w:cs="Calibri"/>
              </w:rPr>
              <w:t xml:space="preserve">szt. 8 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1BFB6" w14:textId="77777777" w:rsidR="008A6B77" w:rsidRPr="00EB730E" w:rsidRDefault="008A6B77" w:rsidP="0051058B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8A6B77" w:rsidRPr="00EB730E" w14:paraId="77FB20AB" w14:textId="77777777" w:rsidTr="00510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pct"/>
          <w:trHeight w:val="397"/>
        </w:trPr>
        <w:tc>
          <w:tcPr>
            <w:tcW w:w="62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F2DFB3" w14:textId="77777777" w:rsidR="008A6B77" w:rsidRPr="00EB730E" w:rsidRDefault="008A6B77" w:rsidP="00DD68CE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  <w:r w:rsidRPr="00EB730E">
              <w:rPr>
                <w:rFonts w:cs="Calibri"/>
              </w:rPr>
              <w:t>5.</w:t>
            </w:r>
            <w:r w:rsidR="00DD68CE">
              <w:rPr>
                <w:rFonts w:cs="Calibri"/>
              </w:rPr>
              <w:t>7</w:t>
            </w:r>
          </w:p>
        </w:tc>
        <w:tc>
          <w:tcPr>
            <w:tcW w:w="234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CC3B9" w14:textId="77777777" w:rsidR="008A6B77" w:rsidRPr="00EB730E" w:rsidRDefault="00C01B42" w:rsidP="0051058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Wąż tłoczny 52/20 ŁA PL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D670D" w14:textId="40CE386F" w:rsidR="008A6B77" w:rsidRPr="00EB730E" w:rsidRDefault="008A6B77" w:rsidP="00B26456">
            <w:pPr>
              <w:spacing w:after="0" w:line="240" w:lineRule="auto"/>
              <w:rPr>
                <w:rFonts w:cs="Calibri"/>
              </w:rPr>
            </w:pPr>
            <w:r w:rsidRPr="00EB730E">
              <w:rPr>
                <w:rFonts w:cs="Calibri"/>
              </w:rPr>
              <w:t xml:space="preserve">szt. 8 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72535" w14:textId="77777777" w:rsidR="008A6B77" w:rsidRPr="00EB730E" w:rsidRDefault="008A6B77" w:rsidP="0051058B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8A6B77" w:rsidRPr="00EB730E" w14:paraId="4D76F95B" w14:textId="77777777" w:rsidTr="00510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pct"/>
          <w:trHeight w:val="397"/>
        </w:trPr>
        <w:tc>
          <w:tcPr>
            <w:tcW w:w="62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2125B9" w14:textId="77777777" w:rsidR="008A6B77" w:rsidRPr="00EB730E" w:rsidRDefault="008A6B77" w:rsidP="00DD68CE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  <w:r w:rsidRPr="00EB730E">
              <w:rPr>
                <w:rFonts w:cs="Calibri"/>
              </w:rPr>
              <w:t>5.</w:t>
            </w:r>
            <w:r w:rsidR="00DD68CE">
              <w:rPr>
                <w:rFonts w:cs="Calibri"/>
              </w:rPr>
              <w:t>8</w:t>
            </w:r>
          </w:p>
        </w:tc>
        <w:tc>
          <w:tcPr>
            <w:tcW w:w="234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10FBD" w14:textId="77777777" w:rsidR="008A6B77" w:rsidRPr="00EB730E" w:rsidRDefault="008A6B77" w:rsidP="0051058B">
            <w:pPr>
              <w:spacing w:after="0" w:line="240" w:lineRule="auto"/>
              <w:rPr>
                <w:rFonts w:cs="Calibri"/>
                <w:color w:val="000000"/>
              </w:rPr>
            </w:pPr>
            <w:r w:rsidRPr="00EB730E">
              <w:rPr>
                <w:rFonts w:cs="Calibri"/>
                <w:color w:val="000000"/>
              </w:rPr>
              <w:t>Wąż ssawny PCV 110 2,5m ŁA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57DEE" w14:textId="31D483BA" w:rsidR="008A6B77" w:rsidRPr="00EB730E" w:rsidRDefault="008A6B77" w:rsidP="00B26456">
            <w:pPr>
              <w:spacing w:after="0" w:line="240" w:lineRule="auto"/>
              <w:rPr>
                <w:rFonts w:cs="Calibri"/>
              </w:rPr>
            </w:pPr>
            <w:r w:rsidRPr="00EB730E">
              <w:rPr>
                <w:rFonts w:cs="Calibri"/>
              </w:rPr>
              <w:t xml:space="preserve">szt. 3 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CFD1B" w14:textId="77777777" w:rsidR="008A6B77" w:rsidRPr="00EB730E" w:rsidRDefault="008A6B77" w:rsidP="0051058B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8A6B77" w:rsidRPr="00EB730E" w14:paraId="2940FCBA" w14:textId="77777777" w:rsidTr="00510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pct"/>
          <w:trHeight w:val="397"/>
        </w:trPr>
        <w:tc>
          <w:tcPr>
            <w:tcW w:w="62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48FE55" w14:textId="77777777" w:rsidR="008A6B77" w:rsidRPr="00EB730E" w:rsidRDefault="008A6B77" w:rsidP="00DD68CE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  <w:r w:rsidRPr="00EB730E">
              <w:rPr>
                <w:rFonts w:cs="Calibri"/>
              </w:rPr>
              <w:t>5.</w:t>
            </w:r>
            <w:r w:rsidR="00DD68CE">
              <w:rPr>
                <w:rFonts w:cs="Calibri"/>
              </w:rPr>
              <w:t>9</w:t>
            </w:r>
          </w:p>
        </w:tc>
        <w:tc>
          <w:tcPr>
            <w:tcW w:w="234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200C2" w14:textId="77777777" w:rsidR="008A6B77" w:rsidRPr="00EB730E" w:rsidRDefault="008A6B77" w:rsidP="0051058B">
            <w:pPr>
              <w:spacing w:after="0" w:line="240" w:lineRule="auto"/>
              <w:rPr>
                <w:rFonts w:cs="Calibri"/>
                <w:color w:val="000000"/>
              </w:rPr>
            </w:pPr>
            <w:r w:rsidRPr="00EB730E">
              <w:rPr>
                <w:rFonts w:cs="Calibri"/>
                <w:color w:val="000000"/>
              </w:rPr>
              <w:t>Przełącznik 110/75 aluminium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3F250" w14:textId="18AFF847" w:rsidR="008A6B77" w:rsidRPr="00EB730E" w:rsidRDefault="008A6B77" w:rsidP="00B26456">
            <w:pPr>
              <w:spacing w:after="0" w:line="240" w:lineRule="auto"/>
              <w:rPr>
                <w:rFonts w:cs="Calibri"/>
              </w:rPr>
            </w:pPr>
            <w:r w:rsidRPr="00EB730E">
              <w:rPr>
                <w:rFonts w:cs="Calibri"/>
              </w:rPr>
              <w:t xml:space="preserve">szt. 1 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A6C1" w14:textId="77777777" w:rsidR="008A6B77" w:rsidRPr="00EB730E" w:rsidRDefault="008A6B77" w:rsidP="0051058B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8A6B77" w:rsidRPr="00EB730E" w14:paraId="314598E6" w14:textId="77777777" w:rsidTr="00510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pct"/>
          <w:trHeight w:val="397"/>
        </w:trPr>
        <w:tc>
          <w:tcPr>
            <w:tcW w:w="62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2C3167" w14:textId="77777777" w:rsidR="008A6B77" w:rsidRPr="00EB730E" w:rsidRDefault="008A6B77" w:rsidP="00DD68CE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  <w:r w:rsidRPr="00EB730E">
              <w:rPr>
                <w:rFonts w:cs="Calibri"/>
              </w:rPr>
              <w:t>5.</w:t>
            </w:r>
            <w:r w:rsidR="00DD68CE">
              <w:rPr>
                <w:rFonts w:cs="Calibri"/>
              </w:rPr>
              <w:t>10</w:t>
            </w:r>
          </w:p>
        </w:tc>
        <w:tc>
          <w:tcPr>
            <w:tcW w:w="234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02158" w14:textId="77777777" w:rsidR="008A6B77" w:rsidRPr="00EB730E" w:rsidRDefault="008A6B77" w:rsidP="0051058B">
            <w:pPr>
              <w:spacing w:after="0" w:line="240" w:lineRule="auto"/>
              <w:rPr>
                <w:rFonts w:cs="Calibri"/>
                <w:color w:val="000000"/>
              </w:rPr>
            </w:pPr>
            <w:r w:rsidRPr="00EB730E">
              <w:rPr>
                <w:rFonts w:cs="Calibri"/>
                <w:color w:val="000000"/>
              </w:rPr>
              <w:t xml:space="preserve">Przełącznik 75/52 aluminium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C2082" w14:textId="438677D5" w:rsidR="008A6B77" w:rsidRPr="00EB730E" w:rsidRDefault="008A6B77" w:rsidP="00B26456">
            <w:pPr>
              <w:spacing w:after="0" w:line="240" w:lineRule="auto"/>
              <w:rPr>
                <w:rFonts w:cs="Calibri"/>
              </w:rPr>
            </w:pPr>
            <w:r w:rsidRPr="00EB730E">
              <w:rPr>
                <w:rFonts w:cs="Calibri"/>
              </w:rPr>
              <w:t xml:space="preserve">szt. 2 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7F883" w14:textId="77777777" w:rsidR="008A6B77" w:rsidRPr="00EB730E" w:rsidRDefault="008A6B77" w:rsidP="0051058B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8A6B77" w:rsidRPr="00EB730E" w14:paraId="5AFA2DE1" w14:textId="77777777" w:rsidTr="00510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pct"/>
          <w:trHeight w:val="397"/>
        </w:trPr>
        <w:tc>
          <w:tcPr>
            <w:tcW w:w="62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078B31" w14:textId="77777777" w:rsidR="008A6B77" w:rsidRPr="00EB730E" w:rsidRDefault="008A6B77" w:rsidP="00DD68CE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  <w:r w:rsidRPr="00EB730E">
              <w:rPr>
                <w:rFonts w:cs="Calibri"/>
              </w:rPr>
              <w:lastRenderedPageBreak/>
              <w:t>5.1</w:t>
            </w:r>
            <w:r w:rsidR="00DD68CE">
              <w:rPr>
                <w:rFonts w:cs="Calibri"/>
              </w:rPr>
              <w:t>1</w:t>
            </w:r>
          </w:p>
        </w:tc>
        <w:tc>
          <w:tcPr>
            <w:tcW w:w="234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3B642" w14:textId="77777777" w:rsidR="008A6B77" w:rsidRPr="00EB730E" w:rsidRDefault="008A6B77" w:rsidP="0051058B">
            <w:pPr>
              <w:spacing w:after="0" w:line="240" w:lineRule="auto"/>
              <w:rPr>
                <w:rFonts w:cs="Calibri"/>
                <w:color w:val="000000"/>
              </w:rPr>
            </w:pPr>
            <w:r w:rsidRPr="00EB730E">
              <w:rPr>
                <w:rFonts w:cs="Calibri"/>
                <w:color w:val="000000"/>
              </w:rPr>
              <w:t>Smok ssawny prosty 110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3EB8D" w14:textId="5BB0FD57" w:rsidR="008A6B77" w:rsidRPr="00EB730E" w:rsidRDefault="008A6B77" w:rsidP="00B26456">
            <w:pPr>
              <w:spacing w:after="0" w:line="240" w:lineRule="auto"/>
              <w:rPr>
                <w:rFonts w:cs="Calibri"/>
              </w:rPr>
            </w:pPr>
            <w:r w:rsidRPr="00EB730E">
              <w:rPr>
                <w:rFonts w:cs="Calibri"/>
              </w:rPr>
              <w:t xml:space="preserve">szt. 1 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05784" w14:textId="77777777" w:rsidR="008A6B77" w:rsidRPr="00EB730E" w:rsidRDefault="008A6B77" w:rsidP="0051058B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8A6B77" w:rsidRPr="00EB730E" w14:paraId="71274E8E" w14:textId="77777777" w:rsidTr="00510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pct"/>
          <w:trHeight w:val="397"/>
        </w:trPr>
        <w:tc>
          <w:tcPr>
            <w:tcW w:w="62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BF0327" w14:textId="77777777" w:rsidR="008A6B77" w:rsidRPr="00EB730E" w:rsidRDefault="008A6B77" w:rsidP="00DD68CE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  <w:r w:rsidRPr="00EB730E">
              <w:rPr>
                <w:rFonts w:cs="Calibri"/>
              </w:rPr>
              <w:t>5.1</w:t>
            </w:r>
            <w:r w:rsidR="00DD68CE">
              <w:rPr>
                <w:rFonts w:cs="Calibri"/>
              </w:rPr>
              <w:t>2</w:t>
            </w:r>
          </w:p>
        </w:tc>
        <w:tc>
          <w:tcPr>
            <w:tcW w:w="234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8D705" w14:textId="77777777" w:rsidR="008A6B77" w:rsidRPr="00EB730E" w:rsidRDefault="008A6B77" w:rsidP="0051058B">
            <w:pPr>
              <w:spacing w:after="0" w:line="240" w:lineRule="auto"/>
              <w:rPr>
                <w:rFonts w:cs="Calibri"/>
                <w:color w:val="000000"/>
              </w:rPr>
            </w:pPr>
            <w:r w:rsidRPr="00EB730E">
              <w:rPr>
                <w:rFonts w:cs="Calibri"/>
                <w:color w:val="000000"/>
              </w:rPr>
              <w:t>Podpinka wężowa (linkowa)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DAB37" w14:textId="2FF3E027" w:rsidR="008A6B77" w:rsidRPr="00EB730E" w:rsidRDefault="008A6B77" w:rsidP="00B26456">
            <w:pPr>
              <w:spacing w:after="0" w:line="240" w:lineRule="auto"/>
              <w:rPr>
                <w:rFonts w:cs="Calibri"/>
              </w:rPr>
            </w:pPr>
            <w:r w:rsidRPr="00EB730E">
              <w:rPr>
                <w:rFonts w:cs="Calibri"/>
              </w:rPr>
              <w:t xml:space="preserve">szt. 2 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E32FF" w14:textId="77777777" w:rsidR="008A6B77" w:rsidRPr="00EB730E" w:rsidRDefault="008A6B77" w:rsidP="0051058B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8A6B77" w:rsidRPr="00EB730E" w14:paraId="7B85E285" w14:textId="77777777" w:rsidTr="00510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pct"/>
          <w:trHeight w:val="397"/>
        </w:trPr>
        <w:tc>
          <w:tcPr>
            <w:tcW w:w="62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FD8969" w14:textId="77777777" w:rsidR="008A6B77" w:rsidRPr="00EB730E" w:rsidRDefault="008A6B77" w:rsidP="00DD68CE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  <w:r w:rsidRPr="00EB730E">
              <w:rPr>
                <w:rFonts w:cs="Calibri"/>
              </w:rPr>
              <w:t>5.1</w:t>
            </w:r>
            <w:r w:rsidR="00DD68CE">
              <w:rPr>
                <w:rFonts w:cs="Calibri"/>
              </w:rPr>
              <w:t>3</w:t>
            </w:r>
          </w:p>
        </w:tc>
        <w:tc>
          <w:tcPr>
            <w:tcW w:w="234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434F" w14:textId="77777777" w:rsidR="008A6B77" w:rsidRPr="00EB730E" w:rsidRDefault="008A6B77" w:rsidP="0051058B">
            <w:pPr>
              <w:spacing w:after="0" w:line="240" w:lineRule="auto"/>
              <w:rPr>
                <w:rFonts w:cs="Calibri"/>
                <w:color w:val="000000"/>
              </w:rPr>
            </w:pPr>
            <w:r w:rsidRPr="00EB730E">
              <w:rPr>
                <w:rFonts w:cs="Calibri"/>
                <w:color w:val="000000"/>
              </w:rPr>
              <w:t>Kurtyna wodna 52 z regulacja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F015" w14:textId="39EB0113" w:rsidR="008A6B77" w:rsidRPr="00EB730E" w:rsidRDefault="008A6B77" w:rsidP="00B26456">
            <w:pPr>
              <w:spacing w:after="0" w:line="240" w:lineRule="auto"/>
              <w:rPr>
                <w:rFonts w:cs="Calibri"/>
              </w:rPr>
            </w:pPr>
            <w:r w:rsidRPr="00EB730E">
              <w:rPr>
                <w:rFonts w:cs="Calibri"/>
              </w:rPr>
              <w:t xml:space="preserve">szt. 1 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65349" w14:textId="77777777" w:rsidR="008A6B77" w:rsidRPr="00EB730E" w:rsidRDefault="008A6B77" w:rsidP="0051058B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8A6B77" w:rsidRPr="00EB730E" w14:paraId="7F0C37B3" w14:textId="77777777" w:rsidTr="00510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pct"/>
          <w:trHeight w:val="397"/>
        </w:trPr>
        <w:tc>
          <w:tcPr>
            <w:tcW w:w="62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5001B3" w14:textId="77777777" w:rsidR="008A6B77" w:rsidRPr="00EB730E" w:rsidRDefault="008A6B77" w:rsidP="00DD68CE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  <w:r w:rsidRPr="00EB730E">
              <w:rPr>
                <w:rFonts w:cs="Calibri"/>
              </w:rPr>
              <w:t>5.1</w:t>
            </w:r>
            <w:r w:rsidR="00DD68CE">
              <w:rPr>
                <w:rFonts w:cs="Calibri"/>
              </w:rPr>
              <w:t>4</w:t>
            </w:r>
          </w:p>
        </w:tc>
        <w:tc>
          <w:tcPr>
            <w:tcW w:w="234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E13C2" w14:textId="77777777" w:rsidR="008A6B77" w:rsidRPr="00EB730E" w:rsidRDefault="008A6B77" w:rsidP="0051058B">
            <w:pPr>
              <w:spacing w:after="0" w:line="240" w:lineRule="auto"/>
              <w:rPr>
                <w:rFonts w:cs="Calibri"/>
                <w:color w:val="000000"/>
              </w:rPr>
            </w:pPr>
            <w:r w:rsidRPr="00EB730E">
              <w:rPr>
                <w:rFonts w:cs="Calibri"/>
                <w:color w:val="000000"/>
              </w:rPr>
              <w:t>Motopompa pływająca lub równoważna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CA41" w14:textId="079505A1" w:rsidR="008A6B77" w:rsidRPr="00EB730E" w:rsidRDefault="008A6B77" w:rsidP="00B26456">
            <w:pPr>
              <w:spacing w:after="0" w:line="240" w:lineRule="auto"/>
              <w:rPr>
                <w:rFonts w:cs="Calibri"/>
              </w:rPr>
            </w:pPr>
            <w:r w:rsidRPr="00EB730E">
              <w:rPr>
                <w:rFonts w:cs="Calibri"/>
              </w:rPr>
              <w:t xml:space="preserve">szt. 1 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3CBBF" w14:textId="77777777" w:rsidR="008A6B77" w:rsidRPr="00EB730E" w:rsidRDefault="008A6B77" w:rsidP="0051058B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8A6B77" w:rsidRPr="00EB730E" w14:paraId="6EE3168E" w14:textId="77777777" w:rsidTr="00510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pct"/>
          <w:trHeight w:val="397"/>
        </w:trPr>
        <w:tc>
          <w:tcPr>
            <w:tcW w:w="62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C1BBA7" w14:textId="77777777" w:rsidR="008A6B77" w:rsidRPr="00EB730E" w:rsidRDefault="00DD68CE" w:rsidP="0051058B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5.15</w:t>
            </w:r>
          </w:p>
        </w:tc>
        <w:tc>
          <w:tcPr>
            <w:tcW w:w="234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89F41" w14:textId="77777777" w:rsidR="008A6B77" w:rsidRPr="00EB730E" w:rsidRDefault="008A6B77" w:rsidP="0051058B">
            <w:pPr>
              <w:spacing w:after="0" w:line="240" w:lineRule="auto"/>
              <w:rPr>
                <w:rFonts w:cs="Calibri"/>
                <w:color w:val="000000"/>
              </w:rPr>
            </w:pPr>
            <w:r w:rsidRPr="00EB730E">
              <w:rPr>
                <w:rFonts w:cs="Calibri"/>
                <w:color w:val="000000"/>
              </w:rPr>
              <w:t xml:space="preserve">Prądownica pianowa S-2 (PP2)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2532F" w14:textId="7B05AF27" w:rsidR="008A6B77" w:rsidRPr="00EB730E" w:rsidRDefault="008A6B77" w:rsidP="00B26456">
            <w:pPr>
              <w:spacing w:after="0" w:line="240" w:lineRule="auto"/>
              <w:rPr>
                <w:rFonts w:cs="Calibri"/>
              </w:rPr>
            </w:pPr>
            <w:r w:rsidRPr="00EB730E">
              <w:rPr>
                <w:rFonts w:cs="Calibri"/>
              </w:rPr>
              <w:t xml:space="preserve">szt. 1 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E125C" w14:textId="77777777" w:rsidR="008A6B77" w:rsidRPr="00EB730E" w:rsidRDefault="008A6B77" w:rsidP="0051058B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8A6B77" w:rsidRPr="00EB730E" w14:paraId="73B72F95" w14:textId="77777777" w:rsidTr="00510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pct"/>
          <w:trHeight w:val="397"/>
        </w:trPr>
        <w:tc>
          <w:tcPr>
            <w:tcW w:w="62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E53C33" w14:textId="77777777" w:rsidR="008A6B77" w:rsidRPr="00EB730E" w:rsidRDefault="008A6B77" w:rsidP="00DD68CE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  <w:r w:rsidRPr="00EB730E">
              <w:rPr>
                <w:rFonts w:cs="Calibri"/>
              </w:rPr>
              <w:t>5.1</w:t>
            </w:r>
            <w:r w:rsidR="00DD68CE">
              <w:rPr>
                <w:rFonts w:cs="Calibri"/>
              </w:rPr>
              <w:t>6</w:t>
            </w:r>
          </w:p>
        </w:tc>
        <w:tc>
          <w:tcPr>
            <w:tcW w:w="234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338AF" w14:textId="77777777" w:rsidR="008A6B77" w:rsidRPr="00EB730E" w:rsidRDefault="008A6B77" w:rsidP="0051058B">
            <w:pPr>
              <w:spacing w:after="0" w:line="240" w:lineRule="auto"/>
              <w:rPr>
                <w:rFonts w:cs="Calibri"/>
                <w:color w:val="000000"/>
              </w:rPr>
            </w:pPr>
            <w:r w:rsidRPr="00EB730E">
              <w:rPr>
                <w:rFonts w:cs="Calibri"/>
                <w:color w:val="000000"/>
              </w:rPr>
              <w:t>Wytwornica pianowa Q15 R z zaworem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26858" w14:textId="241D57D1" w:rsidR="008A6B77" w:rsidRPr="00EB730E" w:rsidRDefault="008A6B77" w:rsidP="00B26456">
            <w:pPr>
              <w:spacing w:after="0" w:line="240" w:lineRule="auto"/>
              <w:rPr>
                <w:rFonts w:cs="Calibri"/>
              </w:rPr>
            </w:pPr>
            <w:r w:rsidRPr="00EB730E">
              <w:rPr>
                <w:rFonts w:cs="Calibri"/>
              </w:rPr>
              <w:t xml:space="preserve">szt. 1 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B87C" w14:textId="77777777" w:rsidR="008A6B77" w:rsidRPr="00EB730E" w:rsidRDefault="008A6B77" w:rsidP="0051058B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8A6B77" w:rsidRPr="00EB730E" w14:paraId="76725174" w14:textId="77777777" w:rsidTr="00510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pct"/>
          <w:trHeight w:val="397"/>
        </w:trPr>
        <w:tc>
          <w:tcPr>
            <w:tcW w:w="62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A94C5B" w14:textId="77777777" w:rsidR="008A6B77" w:rsidRPr="00EB730E" w:rsidRDefault="00DD68CE" w:rsidP="0051058B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5.17</w:t>
            </w:r>
          </w:p>
        </w:tc>
        <w:tc>
          <w:tcPr>
            <w:tcW w:w="234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3282F" w14:textId="77777777" w:rsidR="008A6B77" w:rsidRPr="00EB730E" w:rsidRDefault="008A6B77" w:rsidP="0051058B">
            <w:pPr>
              <w:spacing w:after="0" w:line="240" w:lineRule="auto"/>
              <w:rPr>
                <w:rFonts w:cs="Calibri"/>
                <w:color w:val="000000"/>
              </w:rPr>
            </w:pPr>
            <w:r w:rsidRPr="00EB730E">
              <w:rPr>
                <w:rFonts w:cs="Calibri"/>
                <w:color w:val="000000"/>
              </w:rPr>
              <w:t xml:space="preserve">Prądownica typu turbo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966D8" w14:textId="14BEAF17" w:rsidR="008A6B77" w:rsidRPr="00EB730E" w:rsidRDefault="008A6B77" w:rsidP="00B26456">
            <w:pPr>
              <w:spacing w:after="0" w:line="240" w:lineRule="auto"/>
              <w:rPr>
                <w:rFonts w:cs="Calibri"/>
              </w:rPr>
            </w:pPr>
            <w:r w:rsidRPr="00EB730E">
              <w:rPr>
                <w:rFonts w:cs="Calibri"/>
              </w:rPr>
              <w:t xml:space="preserve">szt. 2 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B4928" w14:textId="77777777" w:rsidR="008A6B77" w:rsidRPr="00EB730E" w:rsidRDefault="008A6B77" w:rsidP="0051058B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8A6B77" w:rsidRPr="00EB730E" w14:paraId="2328EC09" w14:textId="77777777" w:rsidTr="00510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pct"/>
          <w:trHeight w:val="397"/>
        </w:trPr>
        <w:tc>
          <w:tcPr>
            <w:tcW w:w="62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ABCBC0" w14:textId="77777777" w:rsidR="008A6B77" w:rsidRPr="00EB730E" w:rsidRDefault="00DD68CE" w:rsidP="0051058B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5.18</w:t>
            </w:r>
          </w:p>
        </w:tc>
        <w:tc>
          <w:tcPr>
            <w:tcW w:w="234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43AEC" w14:textId="77777777" w:rsidR="008A6B77" w:rsidRPr="00EB730E" w:rsidRDefault="008A6B77" w:rsidP="0051058B">
            <w:pPr>
              <w:spacing w:after="0" w:line="240" w:lineRule="auto"/>
              <w:rPr>
                <w:rFonts w:cs="Calibri"/>
                <w:color w:val="000000"/>
              </w:rPr>
            </w:pPr>
            <w:r w:rsidRPr="00EB730E">
              <w:rPr>
                <w:rFonts w:cs="Calibri"/>
                <w:color w:val="000000"/>
              </w:rPr>
              <w:t>Klucz uniwersalny do hydrantów nadziemnych K5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55616" w14:textId="724FC7BD" w:rsidR="008A6B77" w:rsidRPr="00EB730E" w:rsidRDefault="008A6B77" w:rsidP="00B26456">
            <w:pPr>
              <w:spacing w:after="0" w:line="240" w:lineRule="auto"/>
              <w:rPr>
                <w:rFonts w:cs="Calibri"/>
              </w:rPr>
            </w:pPr>
            <w:r w:rsidRPr="00EB730E">
              <w:rPr>
                <w:rFonts w:cs="Calibri"/>
              </w:rPr>
              <w:t xml:space="preserve">szt. 1 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46879" w14:textId="77777777" w:rsidR="008A6B77" w:rsidRPr="00EB730E" w:rsidRDefault="008A6B77" w:rsidP="0051058B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8A6B77" w:rsidRPr="00EB730E" w14:paraId="759D1546" w14:textId="77777777" w:rsidTr="00510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pct"/>
          <w:trHeight w:val="397"/>
        </w:trPr>
        <w:tc>
          <w:tcPr>
            <w:tcW w:w="62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F3D555" w14:textId="77777777" w:rsidR="008A6B77" w:rsidRPr="00EB730E" w:rsidRDefault="00DD68CE" w:rsidP="0051058B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5.19</w:t>
            </w:r>
          </w:p>
        </w:tc>
        <w:tc>
          <w:tcPr>
            <w:tcW w:w="234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C0354" w14:textId="77777777" w:rsidR="008A6B77" w:rsidRPr="00EB730E" w:rsidRDefault="008A6B77" w:rsidP="0051058B">
            <w:pPr>
              <w:spacing w:after="0" w:line="240" w:lineRule="auto"/>
              <w:rPr>
                <w:rFonts w:cs="Calibri"/>
                <w:color w:val="000000"/>
              </w:rPr>
            </w:pPr>
            <w:r w:rsidRPr="00EB730E">
              <w:rPr>
                <w:rFonts w:cs="Calibri"/>
                <w:color w:val="000000"/>
              </w:rPr>
              <w:t>Klucz do łączników i nasad K2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8AB9F" w14:textId="79AE9B50" w:rsidR="008A6B77" w:rsidRPr="00EB730E" w:rsidRDefault="008A6B77" w:rsidP="00B26456">
            <w:pPr>
              <w:spacing w:after="0" w:line="240" w:lineRule="auto"/>
              <w:rPr>
                <w:rFonts w:cs="Calibri"/>
              </w:rPr>
            </w:pPr>
            <w:r w:rsidRPr="00EB730E">
              <w:rPr>
                <w:rFonts w:cs="Calibri"/>
              </w:rPr>
              <w:t xml:space="preserve">szt. 2 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CC137" w14:textId="77777777" w:rsidR="008A6B77" w:rsidRPr="00EB730E" w:rsidRDefault="008A6B77" w:rsidP="0051058B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8A6B77" w:rsidRPr="00EB730E" w14:paraId="5E8C5C02" w14:textId="77777777" w:rsidTr="00510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pct"/>
          <w:trHeight w:val="397"/>
        </w:trPr>
        <w:tc>
          <w:tcPr>
            <w:tcW w:w="62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460469" w14:textId="77777777" w:rsidR="008A6B77" w:rsidRPr="00EB730E" w:rsidRDefault="00DD68CE" w:rsidP="0051058B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5.20</w:t>
            </w:r>
          </w:p>
        </w:tc>
        <w:tc>
          <w:tcPr>
            <w:tcW w:w="234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3EBDC" w14:textId="77777777" w:rsidR="008A6B77" w:rsidRPr="00EB730E" w:rsidRDefault="008A6B77" w:rsidP="0051058B">
            <w:pPr>
              <w:spacing w:after="0" w:line="240" w:lineRule="auto"/>
              <w:rPr>
                <w:rFonts w:cs="Calibri"/>
                <w:color w:val="000000"/>
              </w:rPr>
            </w:pPr>
            <w:r w:rsidRPr="00EB730E">
              <w:rPr>
                <w:rFonts w:cs="Calibri"/>
                <w:color w:val="000000"/>
              </w:rPr>
              <w:t>Klucz do pokryw studzienek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4E35" w14:textId="3A893D6E" w:rsidR="008A6B77" w:rsidRPr="00EB730E" w:rsidRDefault="008A6B77" w:rsidP="00B26456">
            <w:pPr>
              <w:spacing w:after="0" w:line="240" w:lineRule="auto"/>
              <w:rPr>
                <w:rFonts w:cs="Calibri"/>
              </w:rPr>
            </w:pPr>
            <w:r w:rsidRPr="00EB730E">
              <w:rPr>
                <w:rFonts w:cs="Calibri"/>
              </w:rPr>
              <w:t xml:space="preserve">szt. 1 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127B0" w14:textId="77777777" w:rsidR="008A6B77" w:rsidRPr="00EB730E" w:rsidRDefault="008A6B77" w:rsidP="0051058B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8A6B77" w:rsidRPr="00EB730E" w14:paraId="6EDCD12E" w14:textId="77777777" w:rsidTr="00510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pct"/>
          <w:trHeight w:val="397"/>
        </w:trPr>
        <w:tc>
          <w:tcPr>
            <w:tcW w:w="62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B2A718" w14:textId="77777777" w:rsidR="008A6B77" w:rsidRPr="00EB730E" w:rsidRDefault="00DD68CE" w:rsidP="0051058B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5.21</w:t>
            </w:r>
          </w:p>
        </w:tc>
        <w:tc>
          <w:tcPr>
            <w:tcW w:w="234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132E9" w14:textId="77777777" w:rsidR="008A6B77" w:rsidRPr="00EB730E" w:rsidRDefault="008A6B77" w:rsidP="0051058B">
            <w:pPr>
              <w:spacing w:after="0" w:line="240" w:lineRule="auto"/>
              <w:rPr>
                <w:rFonts w:cs="Calibri"/>
                <w:color w:val="000000"/>
              </w:rPr>
            </w:pPr>
            <w:r w:rsidRPr="00EB730E">
              <w:rPr>
                <w:rFonts w:cs="Calibri"/>
                <w:color w:val="000000"/>
              </w:rPr>
              <w:t xml:space="preserve">Pływak smoka ssawnego z linką i </w:t>
            </w:r>
            <w:proofErr w:type="spellStart"/>
            <w:r w:rsidRPr="00EB730E">
              <w:rPr>
                <w:rFonts w:cs="Calibri"/>
                <w:color w:val="000000"/>
              </w:rPr>
              <w:t>zatrzaśnikiem</w:t>
            </w:r>
            <w:proofErr w:type="spell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B03C3" w14:textId="3E06780F" w:rsidR="008A6B77" w:rsidRPr="00EB730E" w:rsidRDefault="008A6B77" w:rsidP="00B26456">
            <w:pPr>
              <w:spacing w:after="0" w:line="240" w:lineRule="auto"/>
              <w:rPr>
                <w:rFonts w:cs="Calibri"/>
              </w:rPr>
            </w:pPr>
            <w:r w:rsidRPr="00EB730E">
              <w:rPr>
                <w:rFonts w:cs="Calibri"/>
              </w:rPr>
              <w:t xml:space="preserve">szt. 1 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C37FD" w14:textId="77777777" w:rsidR="008A6B77" w:rsidRPr="00EB730E" w:rsidRDefault="008A6B77" w:rsidP="0051058B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8A6B77" w:rsidRPr="00EB730E" w14:paraId="1491D7BE" w14:textId="77777777" w:rsidTr="00510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pct"/>
          <w:trHeight w:val="397"/>
        </w:trPr>
        <w:tc>
          <w:tcPr>
            <w:tcW w:w="62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51BD9C" w14:textId="77777777" w:rsidR="008A6B77" w:rsidRPr="00EB730E" w:rsidRDefault="00DD68CE" w:rsidP="0051058B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5.22</w:t>
            </w:r>
          </w:p>
        </w:tc>
        <w:tc>
          <w:tcPr>
            <w:tcW w:w="234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3D2BA" w14:textId="77777777" w:rsidR="008A6B77" w:rsidRPr="00EB730E" w:rsidRDefault="008A6B77" w:rsidP="0051058B">
            <w:pPr>
              <w:spacing w:after="0" w:line="240" w:lineRule="auto"/>
              <w:rPr>
                <w:rFonts w:cs="Calibri"/>
                <w:color w:val="000000"/>
              </w:rPr>
            </w:pPr>
            <w:r w:rsidRPr="00EB730E">
              <w:rPr>
                <w:rFonts w:cs="Calibri"/>
                <w:color w:val="000000"/>
              </w:rPr>
              <w:t>Mostek przejazdowy gumowy 2x75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8073B" w14:textId="19389BC9" w:rsidR="008A6B77" w:rsidRPr="00EB730E" w:rsidRDefault="008A6B77" w:rsidP="00B26456">
            <w:pPr>
              <w:spacing w:after="0" w:line="240" w:lineRule="auto"/>
              <w:rPr>
                <w:rFonts w:cs="Calibri"/>
              </w:rPr>
            </w:pPr>
            <w:r w:rsidRPr="00EB730E">
              <w:rPr>
                <w:rFonts w:cs="Calibri"/>
              </w:rPr>
              <w:t xml:space="preserve">szt. 2 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A3E39" w14:textId="77777777" w:rsidR="008A6B77" w:rsidRPr="00EB730E" w:rsidRDefault="008A6B77" w:rsidP="0051058B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8A6B77" w:rsidRPr="00EB730E" w14:paraId="0B954F1A" w14:textId="77777777" w:rsidTr="00510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pct"/>
          <w:trHeight w:val="397"/>
        </w:trPr>
        <w:tc>
          <w:tcPr>
            <w:tcW w:w="62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0E4EFE" w14:textId="77777777" w:rsidR="008A6B77" w:rsidRPr="00EB730E" w:rsidRDefault="00DD68CE" w:rsidP="0051058B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5.23</w:t>
            </w:r>
          </w:p>
        </w:tc>
        <w:tc>
          <w:tcPr>
            <w:tcW w:w="234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93E3D" w14:textId="77777777" w:rsidR="008A6B77" w:rsidRPr="00EB730E" w:rsidRDefault="008A6B77" w:rsidP="0051058B">
            <w:pPr>
              <w:spacing w:after="0" w:line="240" w:lineRule="auto"/>
              <w:rPr>
                <w:rFonts w:cs="Calibri"/>
                <w:color w:val="000000"/>
              </w:rPr>
            </w:pPr>
            <w:r w:rsidRPr="00EB730E">
              <w:rPr>
                <w:rFonts w:cs="Calibri"/>
                <w:color w:val="000000"/>
              </w:rPr>
              <w:t>Drabina nasadkowa drewniana lub z lekkiego metalu część A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8D70" w14:textId="2BBD3AAC" w:rsidR="008A6B77" w:rsidRPr="00EB730E" w:rsidRDefault="008A6B77" w:rsidP="00B26456">
            <w:pPr>
              <w:spacing w:after="0" w:line="240" w:lineRule="auto"/>
              <w:rPr>
                <w:rFonts w:cs="Calibri"/>
              </w:rPr>
            </w:pPr>
            <w:r w:rsidRPr="00EB730E">
              <w:rPr>
                <w:rFonts w:cs="Calibri"/>
              </w:rPr>
              <w:t xml:space="preserve">szt. 2 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FF560" w14:textId="77777777" w:rsidR="008A6B77" w:rsidRPr="00EB730E" w:rsidRDefault="008A6B77" w:rsidP="0051058B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8A6B77" w:rsidRPr="00EB730E" w14:paraId="242D879C" w14:textId="77777777" w:rsidTr="00510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pct"/>
          <w:trHeight w:val="397"/>
        </w:trPr>
        <w:tc>
          <w:tcPr>
            <w:tcW w:w="62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084925" w14:textId="77777777" w:rsidR="008A6B77" w:rsidRPr="00EB730E" w:rsidRDefault="00DD68CE" w:rsidP="0051058B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5.24</w:t>
            </w:r>
          </w:p>
        </w:tc>
        <w:tc>
          <w:tcPr>
            <w:tcW w:w="234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B1331" w14:textId="77777777" w:rsidR="008A6B77" w:rsidRPr="00EB730E" w:rsidRDefault="008A6B77" w:rsidP="0051058B">
            <w:pPr>
              <w:spacing w:after="0" w:line="240" w:lineRule="auto"/>
              <w:rPr>
                <w:rFonts w:cs="Calibri"/>
                <w:color w:val="000000"/>
              </w:rPr>
            </w:pPr>
            <w:r w:rsidRPr="00EB730E">
              <w:rPr>
                <w:rFonts w:cs="Calibri"/>
                <w:color w:val="000000"/>
              </w:rPr>
              <w:t>Drabina nasadkowa drewniana lub z lekkiego metalu część B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C174B" w14:textId="1580AB5C" w:rsidR="008A6B77" w:rsidRPr="00EB730E" w:rsidRDefault="008A6B77" w:rsidP="00B26456">
            <w:pPr>
              <w:spacing w:after="0" w:line="240" w:lineRule="auto"/>
              <w:rPr>
                <w:rFonts w:cs="Calibri"/>
              </w:rPr>
            </w:pPr>
            <w:r w:rsidRPr="00EB730E">
              <w:rPr>
                <w:rFonts w:cs="Calibri"/>
              </w:rPr>
              <w:t xml:space="preserve">szt. 2 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65F94" w14:textId="77777777" w:rsidR="008A6B77" w:rsidRPr="00EB730E" w:rsidRDefault="008A6B77" w:rsidP="0051058B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8A6B77" w:rsidRPr="00EB730E" w14:paraId="11211E8B" w14:textId="77777777" w:rsidTr="00510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pct"/>
          <w:trHeight w:val="397"/>
        </w:trPr>
        <w:tc>
          <w:tcPr>
            <w:tcW w:w="62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B83328" w14:textId="77777777" w:rsidR="008A6B77" w:rsidRPr="00EB730E" w:rsidRDefault="00DD68CE" w:rsidP="0051058B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5.25</w:t>
            </w:r>
          </w:p>
        </w:tc>
        <w:tc>
          <w:tcPr>
            <w:tcW w:w="234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F43F3" w14:textId="77777777" w:rsidR="008A6B77" w:rsidRPr="00EB730E" w:rsidRDefault="008A6B77" w:rsidP="0051058B">
            <w:pPr>
              <w:spacing w:after="0" w:line="240" w:lineRule="auto"/>
              <w:rPr>
                <w:rFonts w:cs="Calibri"/>
                <w:color w:val="000000"/>
              </w:rPr>
            </w:pPr>
            <w:r w:rsidRPr="00EB730E">
              <w:rPr>
                <w:rFonts w:cs="Calibri"/>
                <w:color w:val="000000"/>
              </w:rPr>
              <w:t>Kanister plastikowy 5l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E8086" w14:textId="043A97DB" w:rsidR="008A6B77" w:rsidRPr="00EB730E" w:rsidRDefault="008A6B77" w:rsidP="00B26456">
            <w:pPr>
              <w:spacing w:after="0" w:line="240" w:lineRule="auto"/>
              <w:rPr>
                <w:rFonts w:cs="Calibri"/>
              </w:rPr>
            </w:pPr>
            <w:r w:rsidRPr="00EB730E">
              <w:rPr>
                <w:rFonts w:cs="Calibri"/>
              </w:rPr>
              <w:t xml:space="preserve">szt. 2 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5447D" w14:textId="77777777" w:rsidR="008A6B77" w:rsidRPr="00EB730E" w:rsidRDefault="008A6B77" w:rsidP="0051058B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8A6B77" w:rsidRPr="00EB730E" w14:paraId="00C6CC96" w14:textId="77777777" w:rsidTr="00510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pct"/>
          <w:trHeight w:val="397"/>
        </w:trPr>
        <w:tc>
          <w:tcPr>
            <w:tcW w:w="62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9D77A3" w14:textId="77777777" w:rsidR="008A6B77" w:rsidRPr="00EB730E" w:rsidRDefault="00DD68CE" w:rsidP="0051058B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5.26</w:t>
            </w:r>
          </w:p>
        </w:tc>
        <w:tc>
          <w:tcPr>
            <w:tcW w:w="234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38A72" w14:textId="77777777" w:rsidR="008A6B77" w:rsidRPr="00EB730E" w:rsidRDefault="008A6B77" w:rsidP="0051058B">
            <w:pPr>
              <w:spacing w:after="0" w:line="240" w:lineRule="auto"/>
              <w:rPr>
                <w:rFonts w:cs="Calibri"/>
                <w:color w:val="000000"/>
              </w:rPr>
            </w:pPr>
            <w:r w:rsidRPr="00EB730E">
              <w:rPr>
                <w:rFonts w:cs="Calibri"/>
                <w:color w:val="000000"/>
              </w:rPr>
              <w:t xml:space="preserve">Linka strażacka SLR-20 lub równoważna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31646" w14:textId="56E05F36" w:rsidR="008A6B77" w:rsidRPr="00EB730E" w:rsidRDefault="008A6B77" w:rsidP="00B26456">
            <w:pPr>
              <w:spacing w:after="0" w:line="240" w:lineRule="auto"/>
              <w:rPr>
                <w:rFonts w:cs="Calibri"/>
              </w:rPr>
            </w:pPr>
            <w:r w:rsidRPr="00EB730E">
              <w:rPr>
                <w:rFonts w:cs="Calibri"/>
              </w:rPr>
              <w:t xml:space="preserve">szt. 2 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A53A0" w14:textId="77777777" w:rsidR="008A6B77" w:rsidRPr="00EB730E" w:rsidRDefault="008A6B77" w:rsidP="0051058B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8A6B77" w:rsidRPr="00EB730E" w14:paraId="599331DB" w14:textId="77777777" w:rsidTr="00510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pct"/>
          <w:trHeight w:val="397"/>
        </w:trPr>
        <w:tc>
          <w:tcPr>
            <w:tcW w:w="62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A35774" w14:textId="77777777" w:rsidR="008A6B77" w:rsidRPr="00EB730E" w:rsidRDefault="00DD68CE" w:rsidP="0051058B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5.27</w:t>
            </w:r>
          </w:p>
        </w:tc>
        <w:tc>
          <w:tcPr>
            <w:tcW w:w="234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EE97D" w14:textId="77777777" w:rsidR="008A6B77" w:rsidRPr="00EB730E" w:rsidRDefault="008A6B77" w:rsidP="0051058B">
            <w:pPr>
              <w:spacing w:after="0" w:line="240" w:lineRule="auto"/>
              <w:rPr>
                <w:rFonts w:cs="Calibri"/>
                <w:color w:val="000000"/>
              </w:rPr>
            </w:pPr>
            <w:r w:rsidRPr="00EB730E">
              <w:rPr>
                <w:rFonts w:cs="Calibri"/>
                <w:color w:val="000000"/>
              </w:rPr>
              <w:t>Bosak lekki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3860" w14:textId="78B16C5C" w:rsidR="008A6B77" w:rsidRPr="00EB730E" w:rsidRDefault="008A6B77" w:rsidP="00B26456">
            <w:pPr>
              <w:spacing w:after="0" w:line="240" w:lineRule="auto"/>
              <w:rPr>
                <w:rFonts w:cs="Calibri"/>
              </w:rPr>
            </w:pPr>
            <w:r w:rsidRPr="00EB730E">
              <w:rPr>
                <w:rFonts w:cs="Calibri"/>
              </w:rPr>
              <w:t xml:space="preserve">szt. 1 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9E28" w14:textId="77777777" w:rsidR="008A6B77" w:rsidRPr="00EB730E" w:rsidRDefault="008A6B77" w:rsidP="0051058B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8A6B77" w:rsidRPr="00EB730E" w14:paraId="11E3A55D" w14:textId="77777777" w:rsidTr="00510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pct"/>
          <w:trHeight w:val="397"/>
        </w:trPr>
        <w:tc>
          <w:tcPr>
            <w:tcW w:w="62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EC89C7" w14:textId="77777777" w:rsidR="008A6B77" w:rsidRPr="00EB730E" w:rsidRDefault="00DD68CE" w:rsidP="0051058B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5.28</w:t>
            </w:r>
          </w:p>
        </w:tc>
        <w:tc>
          <w:tcPr>
            <w:tcW w:w="234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E94B9" w14:textId="77777777" w:rsidR="008A6B77" w:rsidRPr="00EB730E" w:rsidRDefault="008A6B77" w:rsidP="0051058B">
            <w:pPr>
              <w:spacing w:after="0" w:line="240" w:lineRule="auto"/>
              <w:rPr>
                <w:rFonts w:cs="Calibri"/>
                <w:color w:val="000000"/>
              </w:rPr>
            </w:pPr>
            <w:r w:rsidRPr="00EB730E">
              <w:rPr>
                <w:rFonts w:cs="Calibri"/>
                <w:color w:val="000000"/>
              </w:rPr>
              <w:t>Bosak podręczny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C59BE" w14:textId="49970C25" w:rsidR="008A6B77" w:rsidRPr="00EB730E" w:rsidRDefault="008A6B77" w:rsidP="00B26456">
            <w:pPr>
              <w:spacing w:after="0" w:line="240" w:lineRule="auto"/>
              <w:rPr>
                <w:rFonts w:cs="Calibri"/>
              </w:rPr>
            </w:pPr>
            <w:r w:rsidRPr="00EB730E">
              <w:rPr>
                <w:rFonts w:cs="Calibri"/>
              </w:rPr>
              <w:t xml:space="preserve">szt. 1 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BB461" w14:textId="77777777" w:rsidR="008A6B77" w:rsidRPr="00EB730E" w:rsidRDefault="008A6B77" w:rsidP="0051058B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8A6B77" w:rsidRPr="00EB730E" w14:paraId="5344569F" w14:textId="77777777" w:rsidTr="00510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pct"/>
          <w:trHeight w:val="397"/>
        </w:trPr>
        <w:tc>
          <w:tcPr>
            <w:tcW w:w="62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4B9622" w14:textId="77777777" w:rsidR="008A6B77" w:rsidRPr="00EB730E" w:rsidRDefault="00DD68CE" w:rsidP="0051058B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5.29</w:t>
            </w:r>
          </w:p>
        </w:tc>
        <w:tc>
          <w:tcPr>
            <w:tcW w:w="234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B7CC8" w14:textId="77777777" w:rsidR="008A6B77" w:rsidRPr="00EB730E" w:rsidRDefault="008A6B77" w:rsidP="0051058B">
            <w:pPr>
              <w:spacing w:after="0" w:line="240" w:lineRule="auto"/>
              <w:rPr>
                <w:rFonts w:cs="Calibri"/>
                <w:color w:val="000000"/>
              </w:rPr>
            </w:pPr>
            <w:r w:rsidRPr="00EB730E">
              <w:rPr>
                <w:rFonts w:cs="Calibri"/>
                <w:color w:val="000000"/>
              </w:rPr>
              <w:t xml:space="preserve">Młot  5 kg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EC3BF" w14:textId="42B9B1B2" w:rsidR="008A6B77" w:rsidRPr="00EB730E" w:rsidRDefault="008A6B77" w:rsidP="00B26456">
            <w:pPr>
              <w:spacing w:after="0" w:line="240" w:lineRule="auto"/>
              <w:rPr>
                <w:rFonts w:cs="Calibri"/>
              </w:rPr>
            </w:pPr>
            <w:r w:rsidRPr="00EB730E">
              <w:rPr>
                <w:rFonts w:cs="Calibri"/>
              </w:rPr>
              <w:t xml:space="preserve">szt. 1 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84DFB" w14:textId="77777777" w:rsidR="008A6B77" w:rsidRPr="00EB730E" w:rsidRDefault="008A6B77" w:rsidP="0051058B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8A6B77" w:rsidRPr="00EB730E" w14:paraId="5D324D0E" w14:textId="77777777" w:rsidTr="00510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pct"/>
          <w:trHeight w:val="397"/>
        </w:trPr>
        <w:tc>
          <w:tcPr>
            <w:tcW w:w="62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BBF3B0" w14:textId="77777777" w:rsidR="008A6B77" w:rsidRPr="00EB730E" w:rsidRDefault="00DD68CE" w:rsidP="0051058B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5.30</w:t>
            </w:r>
          </w:p>
        </w:tc>
        <w:tc>
          <w:tcPr>
            <w:tcW w:w="234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B6A6" w14:textId="77777777" w:rsidR="008A6B77" w:rsidRPr="00EB730E" w:rsidRDefault="008A6B77" w:rsidP="0051058B">
            <w:pPr>
              <w:spacing w:after="0" w:line="240" w:lineRule="auto"/>
              <w:rPr>
                <w:rFonts w:cs="Calibri"/>
                <w:color w:val="000000"/>
              </w:rPr>
            </w:pPr>
            <w:r w:rsidRPr="00EB730E">
              <w:rPr>
                <w:rFonts w:cs="Calibri"/>
                <w:color w:val="000000"/>
              </w:rPr>
              <w:t>Siekiera 2,0 kg włókno szklane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BE721" w14:textId="68E2D3BA" w:rsidR="008A6B77" w:rsidRPr="00EB730E" w:rsidRDefault="008A6B77" w:rsidP="00B26456">
            <w:pPr>
              <w:spacing w:after="0" w:line="240" w:lineRule="auto"/>
              <w:rPr>
                <w:rFonts w:cs="Calibri"/>
              </w:rPr>
            </w:pPr>
            <w:r w:rsidRPr="00EB730E">
              <w:rPr>
                <w:rFonts w:cs="Calibri"/>
              </w:rPr>
              <w:t xml:space="preserve">szt. 1 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EBB3F" w14:textId="77777777" w:rsidR="008A6B77" w:rsidRPr="00EB730E" w:rsidRDefault="008A6B77" w:rsidP="0051058B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8A6B77" w:rsidRPr="00EB730E" w14:paraId="7B5F235F" w14:textId="77777777" w:rsidTr="00510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pct"/>
          <w:trHeight w:val="397"/>
        </w:trPr>
        <w:tc>
          <w:tcPr>
            <w:tcW w:w="62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C304F3" w14:textId="77777777" w:rsidR="008A6B77" w:rsidRPr="00EB730E" w:rsidRDefault="00DD68CE" w:rsidP="0051058B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5.31</w:t>
            </w:r>
          </w:p>
        </w:tc>
        <w:tc>
          <w:tcPr>
            <w:tcW w:w="234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1C992" w14:textId="77777777" w:rsidR="008A6B77" w:rsidRPr="00EB730E" w:rsidRDefault="008A6B77" w:rsidP="0051058B">
            <w:pPr>
              <w:spacing w:after="0" w:line="240" w:lineRule="auto"/>
              <w:rPr>
                <w:rFonts w:cs="Calibri"/>
                <w:color w:val="000000"/>
              </w:rPr>
            </w:pPr>
            <w:r w:rsidRPr="00EB730E">
              <w:rPr>
                <w:rFonts w:cs="Calibri"/>
                <w:color w:val="000000"/>
              </w:rPr>
              <w:t>Przedłużacz 30 m na zwijadle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EEA6F" w14:textId="60E16D25" w:rsidR="008A6B77" w:rsidRPr="00EB730E" w:rsidRDefault="008A6B77" w:rsidP="00B26456">
            <w:pPr>
              <w:spacing w:after="0" w:line="240" w:lineRule="auto"/>
              <w:rPr>
                <w:rFonts w:cs="Calibri"/>
              </w:rPr>
            </w:pPr>
            <w:r w:rsidRPr="00EB730E">
              <w:rPr>
                <w:rFonts w:cs="Calibri"/>
              </w:rPr>
              <w:t xml:space="preserve">szt. 1 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4A308" w14:textId="77777777" w:rsidR="008A6B77" w:rsidRPr="00EB730E" w:rsidRDefault="008A6B77" w:rsidP="0051058B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8A6B77" w:rsidRPr="00EB730E" w14:paraId="6F27A9A6" w14:textId="77777777" w:rsidTr="00510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pct"/>
          <w:trHeight w:val="397"/>
        </w:trPr>
        <w:tc>
          <w:tcPr>
            <w:tcW w:w="62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DCFFEE" w14:textId="77777777" w:rsidR="008A6B77" w:rsidRPr="00EB730E" w:rsidRDefault="00DD68CE" w:rsidP="0051058B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5.32</w:t>
            </w:r>
          </w:p>
        </w:tc>
        <w:tc>
          <w:tcPr>
            <w:tcW w:w="234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31039" w14:textId="77777777" w:rsidR="008A6B77" w:rsidRPr="00EB730E" w:rsidRDefault="008A6B77" w:rsidP="0051058B">
            <w:pPr>
              <w:spacing w:after="0" w:line="240" w:lineRule="auto"/>
              <w:rPr>
                <w:rFonts w:cs="Calibri"/>
                <w:color w:val="000000"/>
              </w:rPr>
            </w:pPr>
            <w:r w:rsidRPr="00EB730E">
              <w:rPr>
                <w:rFonts w:cs="Calibri"/>
                <w:color w:val="000000"/>
              </w:rPr>
              <w:t>Pachołek drogowy ostrzegawczy 50cm LED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22E7A" w14:textId="432517D5" w:rsidR="008A6B77" w:rsidRPr="00EB730E" w:rsidRDefault="008A6B77" w:rsidP="00B26456">
            <w:pPr>
              <w:spacing w:after="0" w:line="240" w:lineRule="auto"/>
              <w:rPr>
                <w:rFonts w:cs="Calibri"/>
              </w:rPr>
            </w:pPr>
            <w:r w:rsidRPr="00EB730E">
              <w:rPr>
                <w:rFonts w:cs="Calibri"/>
              </w:rPr>
              <w:t xml:space="preserve">szt. 6 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DB02" w14:textId="77777777" w:rsidR="008A6B77" w:rsidRPr="00EB730E" w:rsidRDefault="008A6B77" w:rsidP="0051058B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8A6B77" w:rsidRPr="00EB730E" w14:paraId="33CC4A66" w14:textId="77777777" w:rsidTr="00510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pct"/>
          <w:trHeight w:val="397"/>
        </w:trPr>
        <w:tc>
          <w:tcPr>
            <w:tcW w:w="62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A441E9" w14:textId="77777777" w:rsidR="008A6B77" w:rsidRPr="00EB730E" w:rsidRDefault="00DD68CE" w:rsidP="0051058B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5.33</w:t>
            </w:r>
          </w:p>
        </w:tc>
        <w:tc>
          <w:tcPr>
            <w:tcW w:w="234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642E" w14:textId="77777777" w:rsidR="008A6B77" w:rsidRPr="00EB730E" w:rsidRDefault="008A6B77" w:rsidP="0051058B">
            <w:pPr>
              <w:spacing w:after="0" w:line="240" w:lineRule="auto"/>
              <w:rPr>
                <w:rFonts w:cs="Calibri"/>
                <w:color w:val="000000"/>
              </w:rPr>
            </w:pPr>
            <w:r w:rsidRPr="00EB730E">
              <w:rPr>
                <w:rFonts w:cs="Calibri"/>
                <w:color w:val="000000"/>
              </w:rPr>
              <w:t>Lizak podświetlany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D1F0F" w14:textId="011015BB" w:rsidR="008A6B77" w:rsidRPr="00EB730E" w:rsidRDefault="008A6B77" w:rsidP="00B26456">
            <w:pPr>
              <w:spacing w:after="0" w:line="240" w:lineRule="auto"/>
              <w:rPr>
                <w:rFonts w:cs="Calibri"/>
              </w:rPr>
            </w:pPr>
            <w:r w:rsidRPr="00EB730E">
              <w:rPr>
                <w:rFonts w:cs="Calibri"/>
              </w:rPr>
              <w:t xml:space="preserve">szt. 2 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874C" w14:textId="77777777" w:rsidR="008A6B77" w:rsidRPr="00EB730E" w:rsidRDefault="008A6B77" w:rsidP="0051058B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8A6B77" w:rsidRPr="00EB730E" w14:paraId="223C470A" w14:textId="77777777" w:rsidTr="00510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pct"/>
          <w:trHeight w:val="397"/>
        </w:trPr>
        <w:tc>
          <w:tcPr>
            <w:tcW w:w="62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4EF216" w14:textId="77777777" w:rsidR="008A6B77" w:rsidRPr="00EB730E" w:rsidRDefault="00DD68CE" w:rsidP="0051058B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5.34</w:t>
            </w:r>
          </w:p>
        </w:tc>
        <w:tc>
          <w:tcPr>
            <w:tcW w:w="234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A1753" w14:textId="77777777" w:rsidR="008A6B77" w:rsidRPr="00EB730E" w:rsidRDefault="008A6B77" w:rsidP="0051058B">
            <w:pPr>
              <w:spacing w:after="0" w:line="240" w:lineRule="auto"/>
              <w:rPr>
                <w:rFonts w:cs="Calibri"/>
                <w:color w:val="000000"/>
              </w:rPr>
            </w:pPr>
            <w:r w:rsidRPr="00EB730E">
              <w:rPr>
                <w:rFonts w:cs="Calibri"/>
                <w:color w:val="000000"/>
              </w:rPr>
              <w:t>Latarka LED z ładowarką wmontowana w kabinie samochodu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A31E" w14:textId="611E681F" w:rsidR="008A6B77" w:rsidRPr="00EB730E" w:rsidRDefault="008A6B77" w:rsidP="00B26456">
            <w:pPr>
              <w:spacing w:after="0" w:line="240" w:lineRule="auto"/>
              <w:rPr>
                <w:rFonts w:cs="Calibri"/>
              </w:rPr>
            </w:pPr>
            <w:r w:rsidRPr="00EB730E">
              <w:rPr>
                <w:rFonts w:cs="Calibri"/>
              </w:rPr>
              <w:t xml:space="preserve">szt. 5 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7992D" w14:textId="77777777" w:rsidR="008A6B77" w:rsidRPr="00EB730E" w:rsidRDefault="008A6B77" w:rsidP="0051058B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67555" w:rsidRPr="00EB730E" w14:paraId="153E0919" w14:textId="77777777" w:rsidTr="00510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pct"/>
          <w:trHeight w:val="397"/>
        </w:trPr>
        <w:tc>
          <w:tcPr>
            <w:tcW w:w="62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7E0F7D" w14:textId="77777777" w:rsidR="00C67555" w:rsidRPr="00EB730E" w:rsidRDefault="00C67555" w:rsidP="0051058B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</w:t>
            </w:r>
            <w:r w:rsidR="00DD68CE">
              <w:rPr>
                <w:rFonts w:cs="Calibri"/>
              </w:rPr>
              <w:t>35</w:t>
            </w:r>
          </w:p>
        </w:tc>
        <w:tc>
          <w:tcPr>
            <w:tcW w:w="234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52BD7" w14:textId="77777777" w:rsidR="00C67555" w:rsidRPr="00EB730E" w:rsidRDefault="00C67555" w:rsidP="0051058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Radiotelefon nasobny z ładowarkami wmontowanymi w kabinie samochodu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FB3A4" w14:textId="668D4826" w:rsidR="00C67555" w:rsidRPr="00EB730E" w:rsidRDefault="00C67555" w:rsidP="00B2645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szt. 4 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B80ED" w14:textId="77777777" w:rsidR="00C67555" w:rsidRPr="00EB730E" w:rsidRDefault="00C67555" w:rsidP="0051058B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14:paraId="07EFC772" w14:textId="77777777" w:rsidR="008A6B77" w:rsidRPr="00EB730E" w:rsidRDefault="008A6B77" w:rsidP="008A6B77">
      <w:pPr>
        <w:spacing w:after="0" w:line="240" w:lineRule="auto"/>
        <w:rPr>
          <w:rFonts w:cs="Calibri"/>
        </w:rPr>
      </w:pPr>
    </w:p>
    <w:p w14:paraId="08197B4D" w14:textId="065F5C8D" w:rsidR="008A6B77" w:rsidRPr="00EB730E" w:rsidRDefault="008C4596" w:rsidP="001674E7">
      <w:pPr>
        <w:rPr>
          <w:rFonts w:cs="Calibri"/>
        </w:rPr>
      </w:pPr>
      <w:r w:rsidRPr="00EB730E">
        <w:rPr>
          <w:rFonts w:cs="Calibri"/>
        </w:rPr>
        <w:tab/>
      </w:r>
      <w:r w:rsidRPr="00EB730E">
        <w:rPr>
          <w:rFonts w:cs="Calibri"/>
        </w:rPr>
        <w:tab/>
      </w:r>
      <w:r w:rsidR="001674E7">
        <w:rPr>
          <w:rFonts w:cs="Calibri"/>
        </w:rPr>
        <w:t xml:space="preserve">                                                                                                                                  </w:t>
      </w:r>
      <w:r w:rsidRPr="00EB730E">
        <w:rPr>
          <w:rFonts w:cs="Calibri"/>
        </w:rPr>
        <w:t xml:space="preserve"> </w:t>
      </w:r>
    </w:p>
    <w:sectPr w:rsidR="008A6B77" w:rsidRPr="00EB730E" w:rsidSect="0051058B">
      <w:headerReference w:type="default" r:id="rId9"/>
      <w:footerReference w:type="default" r:id="rId10"/>
      <w:pgSz w:w="16838" w:h="11906" w:orient="landscape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84C0B" w14:textId="77777777" w:rsidR="00A8211F" w:rsidRPr="00531545" w:rsidRDefault="00A8211F" w:rsidP="00DD1127">
      <w:pPr>
        <w:pStyle w:val="Akapitzlist"/>
        <w:rPr>
          <w:lang w:val="pl-PL" w:eastAsia="pl-PL" w:bidi="ar-SA"/>
        </w:rPr>
      </w:pPr>
      <w:r>
        <w:separator/>
      </w:r>
    </w:p>
  </w:endnote>
  <w:endnote w:type="continuationSeparator" w:id="0">
    <w:p w14:paraId="296BF7CA" w14:textId="77777777" w:rsidR="00A8211F" w:rsidRPr="00531545" w:rsidRDefault="00A8211F" w:rsidP="00DD1127">
      <w:pPr>
        <w:pStyle w:val="Akapitzlist"/>
        <w:rPr>
          <w:lang w:val="pl-PL" w:eastAsia="pl-PL" w:bidi="ar-S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ttawa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E9A8A" w14:textId="77777777" w:rsidR="004A4A94" w:rsidRDefault="00787EB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0F03">
      <w:rPr>
        <w:noProof/>
      </w:rPr>
      <w:t>1</w:t>
    </w:r>
    <w:r>
      <w:rPr>
        <w:noProof/>
      </w:rPr>
      <w:fldChar w:fldCharType="end"/>
    </w:r>
  </w:p>
  <w:p w14:paraId="09DB722F" w14:textId="77777777" w:rsidR="004A4A94" w:rsidRDefault="004A4A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5B86A" w14:textId="77777777" w:rsidR="00A8211F" w:rsidRPr="00531545" w:rsidRDefault="00A8211F" w:rsidP="00DD1127">
      <w:pPr>
        <w:pStyle w:val="Akapitzlist"/>
        <w:rPr>
          <w:lang w:val="pl-PL" w:eastAsia="pl-PL" w:bidi="ar-SA"/>
        </w:rPr>
      </w:pPr>
      <w:r>
        <w:separator/>
      </w:r>
    </w:p>
  </w:footnote>
  <w:footnote w:type="continuationSeparator" w:id="0">
    <w:p w14:paraId="69B2F36F" w14:textId="77777777" w:rsidR="00A8211F" w:rsidRPr="00531545" w:rsidRDefault="00A8211F" w:rsidP="00DD1127">
      <w:pPr>
        <w:pStyle w:val="Akapitzlist"/>
        <w:rPr>
          <w:lang w:val="pl-PL" w:eastAsia="pl-PL" w:bidi="ar-S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E3433" w14:textId="0A27A69F" w:rsidR="004A4A94" w:rsidRPr="005B3663" w:rsidRDefault="004A4A94" w:rsidP="00B60FFD">
    <w:pPr>
      <w:pStyle w:val="Nagwek"/>
      <w:jc w:val="right"/>
      <w:rPr>
        <w:rFonts w:ascii="Verdana" w:hAnsi="Verdana"/>
        <w:sz w:val="18"/>
        <w:szCs w:val="18"/>
      </w:rPr>
    </w:pPr>
    <w:r w:rsidRPr="005B3663">
      <w:rPr>
        <w:rFonts w:ascii="Verdana" w:hAnsi="Verdana"/>
        <w:sz w:val="18"/>
        <w:szCs w:val="18"/>
      </w:rPr>
      <w:t>Załącznik</w:t>
    </w:r>
    <w:r>
      <w:rPr>
        <w:rFonts w:ascii="Verdana" w:hAnsi="Verdana"/>
        <w:sz w:val="18"/>
        <w:szCs w:val="18"/>
      </w:rPr>
      <w:t xml:space="preserve"> nr 1 do </w:t>
    </w:r>
    <w:r w:rsidRPr="005B3663">
      <w:rPr>
        <w:rFonts w:ascii="Verdana" w:hAnsi="Verdana"/>
        <w:sz w:val="18"/>
        <w:szCs w:val="18"/>
      </w:rPr>
      <w:t xml:space="preserve">SIWZ </w:t>
    </w:r>
    <w:r>
      <w:rPr>
        <w:rFonts w:ascii="Verdana" w:hAnsi="Verdana"/>
        <w:sz w:val="18"/>
        <w:szCs w:val="18"/>
      </w:rPr>
      <w:t xml:space="preserve">z </w:t>
    </w:r>
    <w:r w:rsidR="00B26456">
      <w:rPr>
        <w:rFonts w:ascii="Verdana" w:hAnsi="Verdana"/>
        <w:sz w:val="18"/>
        <w:szCs w:val="18"/>
      </w:rPr>
      <w:t>13</w:t>
    </w:r>
    <w:r w:rsidR="00787EB2">
      <w:rPr>
        <w:rFonts w:ascii="Verdana" w:hAnsi="Verdana"/>
        <w:sz w:val="18"/>
        <w:szCs w:val="18"/>
      </w:rPr>
      <w:t xml:space="preserve"> marca </w:t>
    </w:r>
    <w:r>
      <w:rPr>
        <w:rFonts w:ascii="Verdana" w:hAnsi="Verdana"/>
        <w:sz w:val="18"/>
        <w:szCs w:val="18"/>
      </w:rPr>
      <w:t>2023r.</w:t>
    </w:r>
  </w:p>
  <w:p w14:paraId="4AA5917F" w14:textId="77777777" w:rsidR="004A4A94" w:rsidRPr="00B60FFD" w:rsidRDefault="004A4A94" w:rsidP="00B60F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B"/>
    <w:multiLevelType w:val="singleLevel"/>
    <w:tmpl w:val="04047B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sz w:val="22"/>
        <w:szCs w:val="22"/>
        <w:lang w:val="pl-PL"/>
      </w:rPr>
    </w:lvl>
  </w:abstractNum>
  <w:abstractNum w:abstractNumId="2" w15:restartNumberingAfterBreak="0">
    <w:nsid w:val="11884B51"/>
    <w:multiLevelType w:val="hybridMultilevel"/>
    <w:tmpl w:val="3ED4D9FC"/>
    <w:lvl w:ilvl="0" w:tplc="0000000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534BD"/>
    <w:multiLevelType w:val="hybridMultilevel"/>
    <w:tmpl w:val="F3AC9A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F0BEC"/>
    <w:multiLevelType w:val="hybridMultilevel"/>
    <w:tmpl w:val="7B782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72B6EA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F330E"/>
    <w:multiLevelType w:val="hybridMultilevel"/>
    <w:tmpl w:val="959E6DD6"/>
    <w:lvl w:ilvl="0" w:tplc="BD0AB5C0">
      <w:start w:val="1"/>
      <w:numFmt w:val="lowerLetter"/>
      <w:lvlText w:val="%1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A7295C"/>
    <w:multiLevelType w:val="hybridMultilevel"/>
    <w:tmpl w:val="EC341BD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BF0D96"/>
    <w:multiLevelType w:val="hybridMultilevel"/>
    <w:tmpl w:val="3C562A7A"/>
    <w:lvl w:ilvl="0" w:tplc="D26862A6">
      <w:start w:val="1"/>
      <w:numFmt w:val="decimal"/>
      <w:lvlText w:val="%1."/>
      <w:lvlJc w:val="right"/>
      <w:pPr>
        <w:ind w:left="360" w:hanging="360"/>
      </w:pPr>
      <w:rPr>
        <w:rFonts w:ascii="Verdana" w:hAnsi="Verdana" w:hint="default"/>
        <w:b w:val="0"/>
        <w:i w:val="0"/>
        <w:strike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0A20C6"/>
    <w:multiLevelType w:val="hybridMultilevel"/>
    <w:tmpl w:val="13AC07D2"/>
    <w:lvl w:ilvl="0" w:tplc="693E05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94E42"/>
    <w:multiLevelType w:val="hybridMultilevel"/>
    <w:tmpl w:val="F0CA06A2"/>
    <w:lvl w:ilvl="0" w:tplc="C220FA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532C9"/>
    <w:multiLevelType w:val="hybridMultilevel"/>
    <w:tmpl w:val="F06C2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A77BD"/>
    <w:multiLevelType w:val="hybridMultilevel"/>
    <w:tmpl w:val="5036C0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87F18"/>
    <w:multiLevelType w:val="hybridMultilevel"/>
    <w:tmpl w:val="4718F2C2"/>
    <w:lvl w:ilvl="0" w:tplc="AB042B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909CF"/>
    <w:multiLevelType w:val="hybridMultilevel"/>
    <w:tmpl w:val="F6EE9CA0"/>
    <w:lvl w:ilvl="0" w:tplc="210062B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03067"/>
    <w:multiLevelType w:val="multilevel"/>
    <w:tmpl w:val="22600F1E"/>
    <w:lvl w:ilvl="0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1172" w:hanging="180"/>
      </w:pPr>
      <w:rPr>
        <w:rFonts w:eastAsia="Calibri" w:cs="Arial"/>
        <w:color w:val="00000A"/>
        <w:sz w:val="20"/>
        <w:szCs w:val="20"/>
      </w:rPr>
    </w:lvl>
    <w:lvl w:ilvl="3">
      <w:start w:val="2"/>
      <w:numFmt w:val="decimal"/>
      <w:lvlText w:val="%4."/>
      <w:lvlJc w:val="left"/>
      <w:pPr>
        <w:ind w:left="501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E51C75"/>
    <w:multiLevelType w:val="hybridMultilevel"/>
    <w:tmpl w:val="72B8823E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E2024"/>
    <w:multiLevelType w:val="hybridMultilevel"/>
    <w:tmpl w:val="88304472"/>
    <w:lvl w:ilvl="0" w:tplc="174C0A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F6A6E"/>
    <w:multiLevelType w:val="hybridMultilevel"/>
    <w:tmpl w:val="6706E1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250BF"/>
    <w:multiLevelType w:val="hybridMultilevel"/>
    <w:tmpl w:val="F358108E"/>
    <w:lvl w:ilvl="0" w:tplc="FFDAF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481804"/>
    <w:multiLevelType w:val="hybridMultilevel"/>
    <w:tmpl w:val="816C8F7E"/>
    <w:lvl w:ilvl="0" w:tplc="4AAE8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9B1704"/>
    <w:multiLevelType w:val="hybridMultilevel"/>
    <w:tmpl w:val="578C2BF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60B13B18"/>
    <w:multiLevelType w:val="hybridMultilevel"/>
    <w:tmpl w:val="4ED6F834"/>
    <w:lvl w:ilvl="0" w:tplc="07EC24D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5E54446E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E709C3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4215DC0"/>
    <w:multiLevelType w:val="hybridMultilevel"/>
    <w:tmpl w:val="3716C64E"/>
    <w:lvl w:ilvl="0" w:tplc="44944A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2A2D43"/>
    <w:multiLevelType w:val="hybridMultilevel"/>
    <w:tmpl w:val="33ACB6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45686889">
    <w:abstractNumId w:val="12"/>
  </w:num>
  <w:num w:numId="2" w16cid:durableId="287317520">
    <w:abstractNumId w:val="7"/>
  </w:num>
  <w:num w:numId="3" w16cid:durableId="1192497788">
    <w:abstractNumId w:val="22"/>
  </w:num>
  <w:num w:numId="4" w16cid:durableId="1002662213">
    <w:abstractNumId w:val="13"/>
  </w:num>
  <w:num w:numId="5" w16cid:durableId="344208781">
    <w:abstractNumId w:val="9"/>
  </w:num>
  <w:num w:numId="6" w16cid:durableId="210849022">
    <w:abstractNumId w:val="15"/>
  </w:num>
  <w:num w:numId="7" w16cid:durableId="36499070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39863067">
    <w:abstractNumId w:val="0"/>
  </w:num>
  <w:num w:numId="9" w16cid:durableId="1687750029">
    <w:abstractNumId w:val="8"/>
  </w:num>
  <w:num w:numId="10" w16cid:durableId="1105685552">
    <w:abstractNumId w:val="2"/>
  </w:num>
  <w:num w:numId="11" w16cid:durableId="1703364066">
    <w:abstractNumId w:val="18"/>
  </w:num>
  <w:num w:numId="12" w16cid:durableId="1329820406">
    <w:abstractNumId w:val="5"/>
  </w:num>
  <w:num w:numId="13" w16cid:durableId="715392972">
    <w:abstractNumId w:val="21"/>
  </w:num>
  <w:num w:numId="14" w16cid:durableId="918632641">
    <w:abstractNumId w:val="10"/>
  </w:num>
  <w:num w:numId="15" w16cid:durableId="1972399085">
    <w:abstractNumId w:val="23"/>
  </w:num>
  <w:num w:numId="16" w16cid:durableId="1082407633">
    <w:abstractNumId w:val="3"/>
  </w:num>
  <w:num w:numId="17" w16cid:durableId="1203439694">
    <w:abstractNumId w:val="16"/>
  </w:num>
  <w:num w:numId="18" w16cid:durableId="465122224">
    <w:abstractNumId w:val="4"/>
  </w:num>
  <w:num w:numId="19" w16cid:durableId="433327260">
    <w:abstractNumId w:val="19"/>
  </w:num>
  <w:num w:numId="20" w16cid:durableId="104510617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75920013">
    <w:abstractNumId w:val="20"/>
  </w:num>
  <w:num w:numId="22" w16cid:durableId="1550610470">
    <w:abstractNumId w:val="24"/>
  </w:num>
  <w:num w:numId="23" w16cid:durableId="1215628303">
    <w:abstractNumId w:val="6"/>
  </w:num>
  <w:num w:numId="24" w16cid:durableId="1173182418">
    <w:abstractNumId w:val="17"/>
  </w:num>
  <w:num w:numId="25" w16cid:durableId="437143907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FD6"/>
    <w:rsid w:val="00000F03"/>
    <w:rsid w:val="00003F4E"/>
    <w:rsid w:val="00006AB3"/>
    <w:rsid w:val="00012310"/>
    <w:rsid w:val="00013647"/>
    <w:rsid w:val="00024AC9"/>
    <w:rsid w:val="000275A2"/>
    <w:rsid w:val="00030CCE"/>
    <w:rsid w:val="00037F0E"/>
    <w:rsid w:val="000509F5"/>
    <w:rsid w:val="00050DA2"/>
    <w:rsid w:val="00055550"/>
    <w:rsid w:val="00060E08"/>
    <w:rsid w:val="00060F5B"/>
    <w:rsid w:val="0006255C"/>
    <w:rsid w:val="00063E18"/>
    <w:rsid w:val="000732A3"/>
    <w:rsid w:val="00073AA6"/>
    <w:rsid w:val="00073CAB"/>
    <w:rsid w:val="000807CD"/>
    <w:rsid w:val="00092062"/>
    <w:rsid w:val="00093AC3"/>
    <w:rsid w:val="00093E92"/>
    <w:rsid w:val="000959E8"/>
    <w:rsid w:val="00096497"/>
    <w:rsid w:val="000A3749"/>
    <w:rsid w:val="000B174B"/>
    <w:rsid w:val="000C2C89"/>
    <w:rsid w:val="000C38F4"/>
    <w:rsid w:val="000C65DD"/>
    <w:rsid w:val="000D48EB"/>
    <w:rsid w:val="000D741A"/>
    <w:rsid w:val="000E0703"/>
    <w:rsid w:val="000E4B58"/>
    <w:rsid w:val="000E7843"/>
    <w:rsid w:val="000F422E"/>
    <w:rsid w:val="000F5529"/>
    <w:rsid w:val="00100AF4"/>
    <w:rsid w:val="001012CF"/>
    <w:rsid w:val="001056EF"/>
    <w:rsid w:val="001058CD"/>
    <w:rsid w:val="00114DBD"/>
    <w:rsid w:val="00120481"/>
    <w:rsid w:val="00121B02"/>
    <w:rsid w:val="001233D0"/>
    <w:rsid w:val="001275E5"/>
    <w:rsid w:val="00131B30"/>
    <w:rsid w:val="001329B9"/>
    <w:rsid w:val="00134EFE"/>
    <w:rsid w:val="00140561"/>
    <w:rsid w:val="001413A6"/>
    <w:rsid w:val="001443FD"/>
    <w:rsid w:val="0014540C"/>
    <w:rsid w:val="001467A7"/>
    <w:rsid w:val="001473F9"/>
    <w:rsid w:val="00147475"/>
    <w:rsid w:val="0015091D"/>
    <w:rsid w:val="00151753"/>
    <w:rsid w:val="00151E18"/>
    <w:rsid w:val="00156B90"/>
    <w:rsid w:val="00157E5F"/>
    <w:rsid w:val="00161926"/>
    <w:rsid w:val="00165CB1"/>
    <w:rsid w:val="00166A4F"/>
    <w:rsid w:val="001674E7"/>
    <w:rsid w:val="00180200"/>
    <w:rsid w:val="00187339"/>
    <w:rsid w:val="001934D1"/>
    <w:rsid w:val="00194FD5"/>
    <w:rsid w:val="001954DA"/>
    <w:rsid w:val="0019793C"/>
    <w:rsid w:val="001A04D9"/>
    <w:rsid w:val="001A2F45"/>
    <w:rsid w:val="001B004D"/>
    <w:rsid w:val="001B0CEB"/>
    <w:rsid w:val="001C5B59"/>
    <w:rsid w:val="001C5E8F"/>
    <w:rsid w:val="001D333D"/>
    <w:rsid w:val="001E5E27"/>
    <w:rsid w:val="001E7768"/>
    <w:rsid w:val="001F2519"/>
    <w:rsid w:val="001F408D"/>
    <w:rsid w:val="001F52EC"/>
    <w:rsid w:val="00200FC2"/>
    <w:rsid w:val="00202321"/>
    <w:rsid w:val="002051A3"/>
    <w:rsid w:val="00211D61"/>
    <w:rsid w:val="002144CE"/>
    <w:rsid w:val="00222EDD"/>
    <w:rsid w:val="002263B8"/>
    <w:rsid w:val="002269FA"/>
    <w:rsid w:val="002351E6"/>
    <w:rsid w:val="00235926"/>
    <w:rsid w:val="00235FD9"/>
    <w:rsid w:val="00244692"/>
    <w:rsid w:val="0024638A"/>
    <w:rsid w:val="00247DA8"/>
    <w:rsid w:val="00251820"/>
    <w:rsid w:val="00254A4A"/>
    <w:rsid w:val="002551C4"/>
    <w:rsid w:val="002560CF"/>
    <w:rsid w:val="0025688A"/>
    <w:rsid w:val="002647BD"/>
    <w:rsid w:val="00264867"/>
    <w:rsid w:val="002651DD"/>
    <w:rsid w:val="00271516"/>
    <w:rsid w:val="002824DC"/>
    <w:rsid w:val="00284993"/>
    <w:rsid w:val="00285E27"/>
    <w:rsid w:val="00287324"/>
    <w:rsid w:val="00290AF8"/>
    <w:rsid w:val="002924B9"/>
    <w:rsid w:val="002944D3"/>
    <w:rsid w:val="00296B2C"/>
    <w:rsid w:val="002979EC"/>
    <w:rsid w:val="002979F0"/>
    <w:rsid w:val="002A41C6"/>
    <w:rsid w:val="002B058A"/>
    <w:rsid w:val="002B6E75"/>
    <w:rsid w:val="002B72F9"/>
    <w:rsid w:val="002B7C66"/>
    <w:rsid w:val="002D11E2"/>
    <w:rsid w:val="002D128B"/>
    <w:rsid w:val="002D1B30"/>
    <w:rsid w:val="002D32AB"/>
    <w:rsid w:val="002D6BE7"/>
    <w:rsid w:val="002E0B3D"/>
    <w:rsid w:val="002E6A22"/>
    <w:rsid w:val="002F3F45"/>
    <w:rsid w:val="002F591E"/>
    <w:rsid w:val="002F7E1F"/>
    <w:rsid w:val="00301706"/>
    <w:rsid w:val="00301971"/>
    <w:rsid w:val="00307B4E"/>
    <w:rsid w:val="00307C4C"/>
    <w:rsid w:val="00310C68"/>
    <w:rsid w:val="003246AA"/>
    <w:rsid w:val="00325586"/>
    <w:rsid w:val="00330597"/>
    <w:rsid w:val="003366AF"/>
    <w:rsid w:val="003367A7"/>
    <w:rsid w:val="00345AA3"/>
    <w:rsid w:val="00350420"/>
    <w:rsid w:val="00350F7D"/>
    <w:rsid w:val="00352038"/>
    <w:rsid w:val="00354500"/>
    <w:rsid w:val="00354FC8"/>
    <w:rsid w:val="003567BF"/>
    <w:rsid w:val="00362396"/>
    <w:rsid w:val="00363323"/>
    <w:rsid w:val="00364992"/>
    <w:rsid w:val="00365314"/>
    <w:rsid w:val="0036679F"/>
    <w:rsid w:val="00366B47"/>
    <w:rsid w:val="00370EA4"/>
    <w:rsid w:val="00371C07"/>
    <w:rsid w:val="00376666"/>
    <w:rsid w:val="00376DB9"/>
    <w:rsid w:val="00377367"/>
    <w:rsid w:val="00381FB4"/>
    <w:rsid w:val="00395DB1"/>
    <w:rsid w:val="00396EA9"/>
    <w:rsid w:val="003971C9"/>
    <w:rsid w:val="0039741B"/>
    <w:rsid w:val="003A5D9E"/>
    <w:rsid w:val="003B2951"/>
    <w:rsid w:val="003B428E"/>
    <w:rsid w:val="003B52DB"/>
    <w:rsid w:val="003B6C02"/>
    <w:rsid w:val="003C4252"/>
    <w:rsid w:val="003C426D"/>
    <w:rsid w:val="003D047A"/>
    <w:rsid w:val="003D6942"/>
    <w:rsid w:val="003E21D6"/>
    <w:rsid w:val="003E27D8"/>
    <w:rsid w:val="003E37AF"/>
    <w:rsid w:val="003F0EBD"/>
    <w:rsid w:val="00403731"/>
    <w:rsid w:val="00407FC9"/>
    <w:rsid w:val="004153F0"/>
    <w:rsid w:val="00421E13"/>
    <w:rsid w:val="004302D1"/>
    <w:rsid w:val="00433DE8"/>
    <w:rsid w:val="004350FA"/>
    <w:rsid w:val="00436F54"/>
    <w:rsid w:val="004379CC"/>
    <w:rsid w:val="00461064"/>
    <w:rsid w:val="004640B0"/>
    <w:rsid w:val="004660C7"/>
    <w:rsid w:val="00472247"/>
    <w:rsid w:val="00476EBA"/>
    <w:rsid w:val="00477957"/>
    <w:rsid w:val="00477BC2"/>
    <w:rsid w:val="004809A7"/>
    <w:rsid w:val="00485772"/>
    <w:rsid w:val="0049049A"/>
    <w:rsid w:val="004959F3"/>
    <w:rsid w:val="00496CA6"/>
    <w:rsid w:val="004A1805"/>
    <w:rsid w:val="004A1F94"/>
    <w:rsid w:val="004A3452"/>
    <w:rsid w:val="004A456A"/>
    <w:rsid w:val="004A4A94"/>
    <w:rsid w:val="004A531D"/>
    <w:rsid w:val="004B5CE5"/>
    <w:rsid w:val="004B6E9F"/>
    <w:rsid w:val="004B7790"/>
    <w:rsid w:val="004C1AFB"/>
    <w:rsid w:val="004C56FE"/>
    <w:rsid w:val="004D6A5B"/>
    <w:rsid w:val="004E0523"/>
    <w:rsid w:val="004E1E5A"/>
    <w:rsid w:val="004E2441"/>
    <w:rsid w:val="004E267E"/>
    <w:rsid w:val="004E5F5F"/>
    <w:rsid w:val="004E6E67"/>
    <w:rsid w:val="004E7450"/>
    <w:rsid w:val="004F475F"/>
    <w:rsid w:val="004F72A1"/>
    <w:rsid w:val="00500BDE"/>
    <w:rsid w:val="00504AC8"/>
    <w:rsid w:val="00505B0F"/>
    <w:rsid w:val="0051058B"/>
    <w:rsid w:val="0051341B"/>
    <w:rsid w:val="00515C2E"/>
    <w:rsid w:val="00525E2F"/>
    <w:rsid w:val="00527FAF"/>
    <w:rsid w:val="00530082"/>
    <w:rsid w:val="00531545"/>
    <w:rsid w:val="00533155"/>
    <w:rsid w:val="00537426"/>
    <w:rsid w:val="00541FB3"/>
    <w:rsid w:val="0055272C"/>
    <w:rsid w:val="005531C0"/>
    <w:rsid w:val="00561194"/>
    <w:rsid w:val="005622A2"/>
    <w:rsid w:val="0056568F"/>
    <w:rsid w:val="00572F09"/>
    <w:rsid w:val="0057335E"/>
    <w:rsid w:val="00577296"/>
    <w:rsid w:val="00581BCE"/>
    <w:rsid w:val="00586326"/>
    <w:rsid w:val="00587C1A"/>
    <w:rsid w:val="00592559"/>
    <w:rsid w:val="005966BD"/>
    <w:rsid w:val="005A30E6"/>
    <w:rsid w:val="005B1C8C"/>
    <w:rsid w:val="005B3663"/>
    <w:rsid w:val="005B46C9"/>
    <w:rsid w:val="005B4FBE"/>
    <w:rsid w:val="005B546E"/>
    <w:rsid w:val="005B662D"/>
    <w:rsid w:val="005C430D"/>
    <w:rsid w:val="005D0FCF"/>
    <w:rsid w:val="005D34CE"/>
    <w:rsid w:val="005E26F0"/>
    <w:rsid w:val="005E3803"/>
    <w:rsid w:val="005E5B06"/>
    <w:rsid w:val="005F0E14"/>
    <w:rsid w:val="005F4C09"/>
    <w:rsid w:val="00602267"/>
    <w:rsid w:val="00611420"/>
    <w:rsid w:val="0061299B"/>
    <w:rsid w:val="00612FB6"/>
    <w:rsid w:val="006137E3"/>
    <w:rsid w:val="00623177"/>
    <w:rsid w:val="00625F24"/>
    <w:rsid w:val="006273ED"/>
    <w:rsid w:val="0063130C"/>
    <w:rsid w:val="00631FF3"/>
    <w:rsid w:val="006418EC"/>
    <w:rsid w:val="00651A80"/>
    <w:rsid w:val="006525D0"/>
    <w:rsid w:val="00653F7E"/>
    <w:rsid w:val="00657B30"/>
    <w:rsid w:val="006607F0"/>
    <w:rsid w:val="0067145B"/>
    <w:rsid w:val="006735F8"/>
    <w:rsid w:val="0067721E"/>
    <w:rsid w:val="00680B3A"/>
    <w:rsid w:val="00687F96"/>
    <w:rsid w:val="00690F2B"/>
    <w:rsid w:val="006929F0"/>
    <w:rsid w:val="0069551B"/>
    <w:rsid w:val="006A52F4"/>
    <w:rsid w:val="006A587B"/>
    <w:rsid w:val="006B1FC6"/>
    <w:rsid w:val="006B3DA4"/>
    <w:rsid w:val="006D28CC"/>
    <w:rsid w:val="006D4509"/>
    <w:rsid w:val="006D5D3F"/>
    <w:rsid w:val="006D6538"/>
    <w:rsid w:val="006E0BB4"/>
    <w:rsid w:val="006E1B4F"/>
    <w:rsid w:val="006E71CE"/>
    <w:rsid w:val="006F16C1"/>
    <w:rsid w:val="006F3290"/>
    <w:rsid w:val="006F4242"/>
    <w:rsid w:val="006F5568"/>
    <w:rsid w:val="006F76CE"/>
    <w:rsid w:val="0070563C"/>
    <w:rsid w:val="00713181"/>
    <w:rsid w:val="007214B0"/>
    <w:rsid w:val="00721ABC"/>
    <w:rsid w:val="00722C34"/>
    <w:rsid w:val="00730651"/>
    <w:rsid w:val="007327CC"/>
    <w:rsid w:val="0073355E"/>
    <w:rsid w:val="0073415E"/>
    <w:rsid w:val="007406CE"/>
    <w:rsid w:val="00747A01"/>
    <w:rsid w:val="0076270E"/>
    <w:rsid w:val="007667C5"/>
    <w:rsid w:val="00776F8A"/>
    <w:rsid w:val="00787BFD"/>
    <w:rsid w:val="00787EB2"/>
    <w:rsid w:val="00792049"/>
    <w:rsid w:val="007958BD"/>
    <w:rsid w:val="00795F16"/>
    <w:rsid w:val="007964EC"/>
    <w:rsid w:val="007A05C5"/>
    <w:rsid w:val="007A4D2D"/>
    <w:rsid w:val="007A61C0"/>
    <w:rsid w:val="007B28C2"/>
    <w:rsid w:val="007B4184"/>
    <w:rsid w:val="007B4980"/>
    <w:rsid w:val="007B5F61"/>
    <w:rsid w:val="007C32FC"/>
    <w:rsid w:val="007C7641"/>
    <w:rsid w:val="007D0F6E"/>
    <w:rsid w:val="007D4BA3"/>
    <w:rsid w:val="007D537D"/>
    <w:rsid w:val="007D65CE"/>
    <w:rsid w:val="007E1500"/>
    <w:rsid w:val="007E25DD"/>
    <w:rsid w:val="007E6C21"/>
    <w:rsid w:val="007F2807"/>
    <w:rsid w:val="007F4317"/>
    <w:rsid w:val="007F4E0C"/>
    <w:rsid w:val="007F74B9"/>
    <w:rsid w:val="007F76B9"/>
    <w:rsid w:val="00800ED8"/>
    <w:rsid w:val="00802DD0"/>
    <w:rsid w:val="008038A6"/>
    <w:rsid w:val="0080451C"/>
    <w:rsid w:val="00807580"/>
    <w:rsid w:val="008111C2"/>
    <w:rsid w:val="00811230"/>
    <w:rsid w:val="00813125"/>
    <w:rsid w:val="00813668"/>
    <w:rsid w:val="00813EB0"/>
    <w:rsid w:val="008145B7"/>
    <w:rsid w:val="00816335"/>
    <w:rsid w:val="008214F2"/>
    <w:rsid w:val="00824842"/>
    <w:rsid w:val="008334D3"/>
    <w:rsid w:val="008431D2"/>
    <w:rsid w:val="00843863"/>
    <w:rsid w:val="00844D1C"/>
    <w:rsid w:val="00850DC4"/>
    <w:rsid w:val="00851FEE"/>
    <w:rsid w:val="00853F05"/>
    <w:rsid w:val="00860149"/>
    <w:rsid w:val="008639C3"/>
    <w:rsid w:val="008642FC"/>
    <w:rsid w:val="008645C6"/>
    <w:rsid w:val="00866AB8"/>
    <w:rsid w:val="00870841"/>
    <w:rsid w:val="008753C6"/>
    <w:rsid w:val="00876971"/>
    <w:rsid w:val="008854D4"/>
    <w:rsid w:val="00890CEB"/>
    <w:rsid w:val="00893B6F"/>
    <w:rsid w:val="00895120"/>
    <w:rsid w:val="0089751E"/>
    <w:rsid w:val="008A6B77"/>
    <w:rsid w:val="008B1304"/>
    <w:rsid w:val="008B290D"/>
    <w:rsid w:val="008B7DE9"/>
    <w:rsid w:val="008C4596"/>
    <w:rsid w:val="008C7690"/>
    <w:rsid w:val="008D1E7F"/>
    <w:rsid w:val="008D2C07"/>
    <w:rsid w:val="008E0254"/>
    <w:rsid w:val="008E452E"/>
    <w:rsid w:val="008E62D8"/>
    <w:rsid w:val="008F0100"/>
    <w:rsid w:val="008F0C50"/>
    <w:rsid w:val="008F50FE"/>
    <w:rsid w:val="008F6154"/>
    <w:rsid w:val="008F7A62"/>
    <w:rsid w:val="00904176"/>
    <w:rsid w:val="00904ABB"/>
    <w:rsid w:val="00912C84"/>
    <w:rsid w:val="00914F8F"/>
    <w:rsid w:val="00926290"/>
    <w:rsid w:val="009405AD"/>
    <w:rsid w:val="00944DAF"/>
    <w:rsid w:val="00947995"/>
    <w:rsid w:val="00953A00"/>
    <w:rsid w:val="00955EDA"/>
    <w:rsid w:val="009561C0"/>
    <w:rsid w:val="009566C3"/>
    <w:rsid w:val="0095695F"/>
    <w:rsid w:val="00957E1D"/>
    <w:rsid w:val="0096286F"/>
    <w:rsid w:val="00967ABE"/>
    <w:rsid w:val="0097631E"/>
    <w:rsid w:val="009847E9"/>
    <w:rsid w:val="009915B7"/>
    <w:rsid w:val="00991C72"/>
    <w:rsid w:val="009A0F41"/>
    <w:rsid w:val="009A330E"/>
    <w:rsid w:val="009B1100"/>
    <w:rsid w:val="009B226A"/>
    <w:rsid w:val="009B2B95"/>
    <w:rsid w:val="009B4244"/>
    <w:rsid w:val="009B6401"/>
    <w:rsid w:val="009C0AE6"/>
    <w:rsid w:val="009C586C"/>
    <w:rsid w:val="009C7FDE"/>
    <w:rsid w:val="009D0D19"/>
    <w:rsid w:val="009D1F85"/>
    <w:rsid w:val="009D4BA2"/>
    <w:rsid w:val="009E1031"/>
    <w:rsid w:val="009E2BE8"/>
    <w:rsid w:val="009E4052"/>
    <w:rsid w:val="009E5210"/>
    <w:rsid w:val="009E63A1"/>
    <w:rsid w:val="009F12FD"/>
    <w:rsid w:val="00A0198C"/>
    <w:rsid w:val="00A10ACE"/>
    <w:rsid w:val="00A10D64"/>
    <w:rsid w:val="00A20365"/>
    <w:rsid w:val="00A2382C"/>
    <w:rsid w:val="00A2579B"/>
    <w:rsid w:val="00A3051B"/>
    <w:rsid w:val="00A31E4B"/>
    <w:rsid w:val="00A40F10"/>
    <w:rsid w:val="00A42829"/>
    <w:rsid w:val="00A42B9A"/>
    <w:rsid w:val="00A42BD0"/>
    <w:rsid w:val="00A43A6E"/>
    <w:rsid w:val="00A4431F"/>
    <w:rsid w:val="00A50F51"/>
    <w:rsid w:val="00A52790"/>
    <w:rsid w:val="00A544DF"/>
    <w:rsid w:val="00A5694C"/>
    <w:rsid w:val="00A57AEF"/>
    <w:rsid w:val="00A604A6"/>
    <w:rsid w:val="00A61C71"/>
    <w:rsid w:val="00A62B7C"/>
    <w:rsid w:val="00A74646"/>
    <w:rsid w:val="00A761D2"/>
    <w:rsid w:val="00A7645D"/>
    <w:rsid w:val="00A8211F"/>
    <w:rsid w:val="00A84DBD"/>
    <w:rsid w:val="00A85B09"/>
    <w:rsid w:val="00A87DCC"/>
    <w:rsid w:val="00A914AF"/>
    <w:rsid w:val="00AA13B9"/>
    <w:rsid w:val="00AA13D1"/>
    <w:rsid w:val="00AA4584"/>
    <w:rsid w:val="00AA4B5D"/>
    <w:rsid w:val="00AA5728"/>
    <w:rsid w:val="00AA5ADF"/>
    <w:rsid w:val="00AB0A6E"/>
    <w:rsid w:val="00AB4F07"/>
    <w:rsid w:val="00AC3CF6"/>
    <w:rsid w:val="00AC7FBF"/>
    <w:rsid w:val="00AD1748"/>
    <w:rsid w:val="00AD6E7D"/>
    <w:rsid w:val="00AE0092"/>
    <w:rsid w:val="00AE1E74"/>
    <w:rsid w:val="00AE7B2F"/>
    <w:rsid w:val="00AF25B4"/>
    <w:rsid w:val="00B0445D"/>
    <w:rsid w:val="00B05AA3"/>
    <w:rsid w:val="00B07FC5"/>
    <w:rsid w:val="00B13684"/>
    <w:rsid w:val="00B25B5A"/>
    <w:rsid w:val="00B26456"/>
    <w:rsid w:val="00B26DA3"/>
    <w:rsid w:val="00B37CCE"/>
    <w:rsid w:val="00B403C6"/>
    <w:rsid w:val="00B4319D"/>
    <w:rsid w:val="00B466DE"/>
    <w:rsid w:val="00B46B48"/>
    <w:rsid w:val="00B54040"/>
    <w:rsid w:val="00B60FFD"/>
    <w:rsid w:val="00B63100"/>
    <w:rsid w:val="00B634B6"/>
    <w:rsid w:val="00B67602"/>
    <w:rsid w:val="00B71FAA"/>
    <w:rsid w:val="00B74DAD"/>
    <w:rsid w:val="00B7515E"/>
    <w:rsid w:val="00B82720"/>
    <w:rsid w:val="00B82B38"/>
    <w:rsid w:val="00B840BC"/>
    <w:rsid w:val="00B91AB3"/>
    <w:rsid w:val="00B953C4"/>
    <w:rsid w:val="00BA767F"/>
    <w:rsid w:val="00BB39C3"/>
    <w:rsid w:val="00BC3E3E"/>
    <w:rsid w:val="00BC5162"/>
    <w:rsid w:val="00BD09FA"/>
    <w:rsid w:val="00BD0D55"/>
    <w:rsid w:val="00BD2CE1"/>
    <w:rsid w:val="00BD4510"/>
    <w:rsid w:val="00BE0FE0"/>
    <w:rsid w:val="00BF05B0"/>
    <w:rsid w:val="00BF6056"/>
    <w:rsid w:val="00BF7298"/>
    <w:rsid w:val="00C00E30"/>
    <w:rsid w:val="00C01B42"/>
    <w:rsid w:val="00C022DB"/>
    <w:rsid w:val="00C0246B"/>
    <w:rsid w:val="00C0274A"/>
    <w:rsid w:val="00C02DB4"/>
    <w:rsid w:val="00C03C62"/>
    <w:rsid w:val="00C07B08"/>
    <w:rsid w:val="00C1476C"/>
    <w:rsid w:val="00C166C1"/>
    <w:rsid w:val="00C16BAE"/>
    <w:rsid w:val="00C17874"/>
    <w:rsid w:val="00C372E8"/>
    <w:rsid w:val="00C44724"/>
    <w:rsid w:val="00C57391"/>
    <w:rsid w:val="00C60562"/>
    <w:rsid w:val="00C64076"/>
    <w:rsid w:val="00C652F2"/>
    <w:rsid w:val="00C65B06"/>
    <w:rsid w:val="00C6633B"/>
    <w:rsid w:val="00C66948"/>
    <w:rsid w:val="00C67555"/>
    <w:rsid w:val="00C70EF3"/>
    <w:rsid w:val="00C839F6"/>
    <w:rsid w:val="00C8457F"/>
    <w:rsid w:val="00C84A82"/>
    <w:rsid w:val="00C90FBA"/>
    <w:rsid w:val="00C91D6C"/>
    <w:rsid w:val="00C93008"/>
    <w:rsid w:val="00C95153"/>
    <w:rsid w:val="00C96FD6"/>
    <w:rsid w:val="00CA35B2"/>
    <w:rsid w:val="00CA5105"/>
    <w:rsid w:val="00CA5586"/>
    <w:rsid w:val="00CA732A"/>
    <w:rsid w:val="00CC3790"/>
    <w:rsid w:val="00CC6A03"/>
    <w:rsid w:val="00CC7BFB"/>
    <w:rsid w:val="00CD06DF"/>
    <w:rsid w:val="00CE15FB"/>
    <w:rsid w:val="00CE3C7A"/>
    <w:rsid w:val="00CF40C4"/>
    <w:rsid w:val="00CF4329"/>
    <w:rsid w:val="00CF64D2"/>
    <w:rsid w:val="00CF7734"/>
    <w:rsid w:val="00D00FFA"/>
    <w:rsid w:val="00D117AF"/>
    <w:rsid w:val="00D11EAD"/>
    <w:rsid w:val="00D1216F"/>
    <w:rsid w:val="00D12414"/>
    <w:rsid w:val="00D13932"/>
    <w:rsid w:val="00D166F8"/>
    <w:rsid w:val="00D16E12"/>
    <w:rsid w:val="00D2096B"/>
    <w:rsid w:val="00D233C2"/>
    <w:rsid w:val="00D253D1"/>
    <w:rsid w:val="00D27C6B"/>
    <w:rsid w:val="00D30F46"/>
    <w:rsid w:val="00D34955"/>
    <w:rsid w:val="00D51530"/>
    <w:rsid w:val="00D519E5"/>
    <w:rsid w:val="00D526FA"/>
    <w:rsid w:val="00D56692"/>
    <w:rsid w:val="00D57C5B"/>
    <w:rsid w:val="00D60D0B"/>
    <w:rsid w:val="00D62AFE"/>
    <w:rsid w:val="00D707F7"/>
    <w:rsid w:val="00D75A21"/>
    <w:rsid w:val="00D830A1"/>
    <w:rsid w:val="00D84541"/>
    <w:rsid w:val="00D93A53"/>
    <w:rsid w:val="00D953B1"/>
    <w:rsid w:val="00DA0640"/>
    <w:rsid w:val="00DA369C"/>
    <w:rsid w:val="00DA56A6"/>
    <w:rsid w:val="00DB356B"/>
    <w:rsid w:val="00DB3D3D"/>
    <w:rsid w:val="00DB3F9B"/>
    <w:rsid w:val="00DB6C49"/>
    <w:rsid w:val="00DB732E"/>
    <w:rsid w:val="00DC0ECD"/>
    <w:rsid w:val="00DC0EEF"/>
    <w:rsid w:val="00DC526E"/>
    <w:rsid w:val="00DD1127"/>
    <w:rsid w:val="00DD29B2"/>
    <w:rsid w:val="00DD68CE"/>
    <w:rsid w:val="00DE2E7E"/>
    <w:rsid w:val="00DE5341"/>
    <w:rsid w:val="00DE6366"/>
    <w:rsid w:val="00DE7BE9"/>
    <w:rsid w:val="00DF5D84"/>
    <w:rsid w:val="00DF6207"/>
    <w:rsid w:val="00E0078C"/>
    <w:rsid w:val="00E01EC0"/>
    <w:rsid w:val="00E06BD6"/>
    <w:rsid w:val="00E079C2"/>
    <w:rsid w:val="00E13AE8"/>
    <w:rsid w:val="00E17067"/>
    <w:rsid w:val="00E2236D"/>
    <w:rsid w:val="00E241A0"/>
    <w:rsid w:val="00E246BC"/>
    <w:rsid w:val="00E26CEF"/>
    <w:rsid w:val="00E30622"/>
    <w:rsid w:val="00E31A6C"/>
    <w:rsid w:val="00E326C6"/>
    <w:rsid w:val="00E3681D"/>
    <w:rsid w:val="00E36899"/>
    <w:rsid w:val="00E36972"/>
    <w:rsid w:val="00E36C57"/>
    <w:rsid w:val="00E3741C"/>
    <w:rsid w:val="00E414A1"/>
    <w:rsid w:val="00E456F3"/>
    <w:rsid w:val="00E45CF9"/>
    <w:rsid w:val="00E50C9E"/>
    <w:rsid w:val="00E52DB5"/>
    <w:rsid w:val="00E62F70"/>
    <w:rsid w:val="00E70896"/>
    <w:rsid w:val="00E71157"/>
    <w:rsid w:val="00E77622"/>
    <w:rsid w:val="00E81614"/>
    <w:rsid w:val="00E82E38"/>
    <w:rsid w:val="00E838A0"/>
    <w:rsid w:val="00E85A8E"/>
    <w:rsid w:val="00E90741"/>
    <w:rsid w:val="00E92ACB"/>
    <w:rsid w:val="00E93F82"/>
    <w:rsid w:val="00E94023"/>
    <w:rsid w:val="00E9470C"/>
    <w:rsid w:val="00EA13B6"/>
    <w:rsid w:val="00EA1492"/>
    <w:rsid w:val="00EA7236"/>
    <w:rsid w:val="00EB730E"/>
    <w:rsid w:val="00EC7EF2"/>
    <w:rsid w:val="00ED4B23"/>
    <w:rsid w:val="00ED7C4C"/>
    <w:rsid w:val="00EE1266"/>
    <w:rsid w:val="00EE24B0"/>
    <w:rsid w:val="00EE4AA1"/>
    <w:rsid w:val="00EE7194"/>
    <w:rsid w:val="00EF1D0A"/>
    <w:rsid w:val="00F003E5"/>
    <w:rsid w:val="00F01871"/>
    <w:rsid w:val="00F02021"/>
    <w:rsid w:val="00F05086"/>
    <w:rsid w:val="00F050F9"/>
    <w:rsid w:val="00F074B8"/>
    <w:rsid w:val="00F103C7"/>
    <w:rsid w:val="00F144E4"/>
    <w:rsid w:val="00F23737"/>
    <w:rsid w:val="00F26FA2"/>
    <w:rsid w:val="00F30E43"/>
    <w:rsid w:val="00F321D2"/>
    <w:rsid w:val="00F36396"/>
    <w:rsid w:val="00F372A6"/>
    <w:rsid w:val="00F41BE1"/>
    <w:rsid w:val="00F42A70"/>
    <w:rsid w:val="00F44329"/>
    <w:rsid w:val="00F44B29"/>
    <w:rsid w:val="00F4610D"/>
    <w:rsid w:val="00F54D36"/>
    <w:rsid w:val="00F55D48"/>
    <w:rsid w:val="00F573E6"/>
    <w:rsid w:val="00F6302D"/>
    <w:rsid w:val="00F6419D"/>
    <w:rsid w:val="00F65988"/>
    <w:rsid w:val="00F72CB6"/>
    <w:rsid w:val="00F73E54"/>
    <w:rsid w:val="00F751A4"/>
    <w:rsid w:val="00F75B1B"/>
    <w:rsid w:val="00F75E56"/>
    <w:rsid w:val="00F779E4"/>
    <w:rsid w:val="00F80D57"/>
    <w:rsid w:val="00F86184"/>
    <w:rsid w:val="00F86A49"/>
    <w:rsid w:val="00F87230"/>
    <w:rsid w:val="00F900D7"/>
    <w:rsid w:val="00F91C16"/>
    <w:rsid w:val="00F950A8"/>
    <w:rsid w:val="00FA596D"/>
    <w:rsid w:val="00FB00E4"/>
    <w:rsid w:val="00FB0F10"/>
    <w:rsid w:val="00FB4CFD"/>
    <w:rsid w:val="00FB522F"/>
    <w:rsid w:val="00FC1302"/>
    <w:rsid w:val="00FC6DB9"/>
    <w:rsid w:val="00FD682F"/>
    <w:rsid w:val="00FD6F66"/>
    <w:rsid w:val="00FD762C"/>
    <w:rsid w:val="00FD7D95"/>
    <w:rsid w:val="00FE4ACB"/>
    <w:rsid w:val="00FE5F10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5"/>
    <o:shapelayout v:ext="edit">
      <o:idmap v:ext="edit" data="1"/>
    </o:shapelayout>
  </w:shapeDefaults>
  <w:decimalSymbol w:val=","/>
  <w:listSeparator w:val=";"/>
  <w14:docId w14:val="78D0370B"/>
  <w15:docId w15:val="{8D8856EE-9A85-41E0-84C1-002AF760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298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D4B23"/>
    <w:pPr>
      <w:keepNext/>
      <w:keepLines/>
      <w:numPr>
        <w:numId w:val="3"/>
      </w:numPr>
      <w:spacing w:after="0"/>
      <w:outlineLvl w:val="0"/>
    </w:pPr>
    <w:rPr>
      <w:rFonts w:ascii="Verdana" w:hAnsi="Verdana"/>
      <w:bCs/>
      <w:color w:val="000000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4B23"/>
    <w:pPr>
      <w:keepNext/>
      <w:keepLines/>
      <w:numPr>
        <w:ilvl w:val="1"/>
        <w:numId w:val="3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4B23"/>
    <w:pPr>
      <w:keepNext/>
      <w:keepLines/>
      <w:numPr>
        <w:ilvl w:val="2"/>
        <w:numId w:val="3"/>
      </w:numPr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D4B23"/>
    <w:pPr>
      <w:keepNext/>
      <w:keepLines/>
      <w:numPr>
        <w:ilvl w:val="3"/>
        <w:numId w:val="3"/>
      </w:numPr>
      <w:spacing w:before="40" w:after="0"/>
      <w:outlineLvl w:val="3"/>
    </w:pPr>
    <w:rPr>
      <w:rFonts w:ascii="Cambria" w:hAnsi="Cambria"/>
      <w:i/>
      <w:iCs/>
      <w:color w:val="365F91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D4B23"/>
    <w:pPr>
      <w:keepNext/>
      <w:keepLines/>
      <w:numPr>
        <w:ilvl w:val="4"/>
        <w:numId w:val="3"/>
      </w:numPr>
      <w:spacing w:before="40" w:after="0"/>
      <w:outlineLvl w:val="4"/>
    </w:pPr>
    <w:rPr>
      <w:rFonts w:ascii="Cambria" w:hAnsi="Cambria"/>
      <w:color w:val="365F91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D4B23"/>
    <w:pPr>
      <w:keepNext/>
      <w:keepLines/>
      <w:numPr>
        <w:ilvl w:val="5"/>
        <w:numId w:val="3"/>
      </w:numPr>
      <w:spacing w:before="40" w:after="0"/>
      <w:outlineLvl w:val="5"/>
    </w:pPr>
    <w:rPr>
      <w:rFonts w:ascii="Cambria" w:hAnsi="Cambria"/>
      <w:color w:val="243F60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D4B23"/>
    <w:pPr>
      <w:keepNext/>
      <w:keepLines/>
      <w:numPr>
        <w:ilvl w:val="6"/>
        <w:numId w:val="3"/>
      </w:numPr>
      <w:spacing w:before="40" w:after="0"/>
      <w:outlineLvl w:val="6"/>
    </w:pPr>
    <w:rPr>
      <w:rFonts w:ascii="Cambria" w:hAnsi="Cambria"/>
      <w:i/>
      <w:iCs/>
      <w:color w:val="243F60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D4B23"/>
    <w:pPr>
      <w:keepNext/>
      <w:keepLines/>
      <w:numPr>
        <w:ilvl w:val="7"/>
        <w:numId w:val="3"/>
      </w:numPr>
      <w:spacing w:before="40" w:after="0"/>
      <w:outlineLvl w:val="7"/>
    </w:pPr>
    <w:rPr>
      <w:rFonts w:ascii="Cambria" w:hAnsi="Cambria"/>
      <w:color w:val="272727"/>
      <w:sz w:val="21"/>
      <w:szCs w:val="21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D4B23"/>
    <w:pPr>
      <w:keepNext/>
      <w:keepLines/>
      <w:numPr>
        <w:ilvl w:val="8"/>
        <w:numId w:val="3"/>
      </w:numPr>
      <w:spacing w:before="40" w:after="0"/>
      <w:outlineLvl w:val="8"/>
    </w:pPr>
    <w:rPr>
      <w:rFonts w:ascii="Cambria" w:hAnsi="Cambria"/>
      <w:i/>
      <w:iCs/>
      <w:color w:val="272727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qFormat/>
    <w:rsid w:val="00C96FD6"/>
    <w:pPr>
      <w:spacing w:before="100" w:beforeAutospacing="1" w:after="119" w:line="240" w:lineRule="auto"/>
      <w:ind w:firstLine="360"/>
    </w:pPr>
    <w:rPr>
      <w:rFonts w:ascii="Times New Roman" w:hAnsi="Times New Roman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C96FD6"/>
    <w:pPr>
      <w:spacing w:after="0" w:line="240" w:lineRule="auto"/>
      <w:ind w:left="720" w:firstLine="360"/>
      <w:contextualSpacing/>
    </w:pPr>
    <w:rPr>
      <w:lang w:val="en-US" w:eastAsia="en-US" w:bidi="en-US"/>
    </w:rPr>
  </w:style>
  <w:style w:type="table" w:styleId="Tabela-Siatka">
    <w:name w:val="Table Grid"/>
    <w:basedOn w:val="Standardowy"/>
    <w:uiPriority w:val="39"/>
    <w:rsid w:val="00C96FD6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DD1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127"/>
  </w:style>
  <w:style w:type="paragraph" w:styleId="Stopka">
    <w:name w:val="footer"/>
    <w:basedOn w:val="Normalny"/>
    <w:link w:val="StopkaZnak"/>
    <w:uiPriority w:val="99"/>
    <w:unhideWhenUsed/>
    <w:rsid w:val="00DD1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127"/>
  </w:style>
  <w:style w:type="paragraph" w:customStyle="1" w:styleId="Default">
    <w:name w:val="Default"/>
    <w:qFormat/>
    <w:rsid w:val="00C022D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C022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022DB"/>
  </w:style>
  <w:style w:type="character" w:styleId="Odwoanieprzypisudolnego">
    <w:name w:val="footnote reference"/>
    <w:semiHidden/>
    <w:unhideWhenUsed/>
    <w:rsid w:val="00C022DB"/>
    <w:rPr>
      <w:vertAlign w:val="superscript"/>
    </w:rPr>
  </w:style>
  <w:style w:type="paragraph" w:customStyle="1" w:styleId="Standard">
    <w:name w:val="Standard"/>
    <w:rsid w:val="003D6942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2A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372A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ED4B23"/>
    <w:rPr>
      <w:rFonts w:ascii="Verdana" w:hAnsi="Verdana"/>
      <w:bCs/>
      <w:color w:val="000000"/>
      <w:sz w:val="22"/>
      <w:szCs w:val="28"/>
      <w:lang w:eastAsia="en-US"/>
    </w:rPr>
  </w:style>
  <w:style w:type="character" w:customStyle="1" w:styleId="Nagwek2Znak">
    <w:name w:val="Nagłówek 2 Znak"/>
    <w:link w:val="Nagwek2"/>
    <w:uiPriority w:val="9"/>
    <w:semiHidden/>
    <w:rsid w:val="00ED4B23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semiHidden/>
    <w:rsid w:val="00ED4B23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ED4B23"/>
    <w:rPr>
      <w:rFonts w:ascii="Cambria" w:hAnsi="Cambria"/>
      <w:i/>
      <w:iCs/>
      <w:color w:val="365F91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ED4B23"/>
    <w:rPr>
      <w:rFonts w:ascii="Cambria" w:hAnsi="Cambria"/>
      <w:color w:val="365F91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ED4B23"/>
    <w:rPr>
      <w:rFonts w:ascii="Cambria" w:hAnsi="Cambria"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ED4B23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ED4B23"/>
    <w:rPr>
      <w:rFonts w:ascii="Cambria" w:hAnsi="Cambria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ED4B23"/>
    <w:rPr>
      <w:rFonts w:ascii="Cambria" w:hAnsi="Cambria"/>
      <w:i/>
      <w:iCs/>
      <w:color w:val="272727"/>
      <w:sz w:val="21"/>
      <w:szCs w:val="21"/>
      <w:lang w:eastAsia="en-US"/>
    </w:rPr>
  </w:style>
  <w:style w:type="character" w:styleId="Hipercze">
    <w:name w:val="Hyperlink"/>
    <w:uiPriority w:val="99"/>
    <w:semiHidden/>
    <w:unhideWhenUsed/>
    <w:rsid w:val="00B07FC5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334D3"/>
    <w:pPr>
      <w:autoSpaceDE w:val="0"/>
      <w:autoSpaceDN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customStyle="1" w:styleId="Tekstpodstawowy3Znak">
    <w:name w:val="Tekst podstawowy 3 Znak"/>
    <w:link w:val="Tekstpodstawowy3"/>
    <w:rsid w:val="008334D3"/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334D3"/>
    <w:rPr>
      <w:rFonts w:eastAsia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8334D3"/>
    <w:rPr>
      <w:rFonts w:eastAsia="Calibri"/>
      <w:lang w:eastAsia="en-US"/>
    </w:rPr>
  </w:style>
  <w:style w:type="character" w:styleId="Odwoanieprzypisukocowego">
    <w:name w:val="endnote reference"/>
    <w:uiPriority w:val="99"/>
    <w:semiHidden/>
    <w:unhideWhenUsed/>
    <w:rsid w:val="008334D3"/>
    <w:rPr>
      <w:vertAlign w:val="superscript"/>
    </w:rPr>
  </w:style>
  <w:style w:type="paragraph" w:customStyle="1" w:styleId="Gwka">
    <w:name w:val="Główka"/>
    <w:basedOn w:val="Normalny"/>
    <w:uiPriority w:val="99"/>
    <w:unhideWhenUsed/>
    <w:rsid w:val="008334D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color w:val="00000A"/>
      <w:szCs w:val="24"/>
    </w:rPr>
  </w:style>
  <w:style w:type="paragraph" w:customStyle="1" w:styleId="western">
    <w:name w:val="western"/>
    <w:basedOn w:val="Normalny"/>
    <w:qFormat/>
    <w:rsid w:val="008334D3"/>
    <w:pPr>
      <w:suppressAutoHyphens/>
      <w:spacing w:before="280" w:after="280" w:line="240" w:lineRule="auto"/>
      <w:ind w:firstLine="360"/>
    </w:pPr>
    <w:rPr>
      <w:rFonts w:ascii="Times New Roman" w:hAnsi="Times New Roman"/>
      <w:b/>
      <w:bCs/>
      <w:color w:val="00000A"/>
      <w:sz w:val="24"/>
      <w:szCs w:val="24"/>
      <w:lang w:val="en-US" w:eastAsia="zh-CN" w:bidi="en-US"/>
    </w:rPr>
  </w:style>
  <w:style w:type="character" w:customStyle="1" w:styleId="Domylnaczcionkaakapitu1">
    <w:name w:val="Domyślna czcionka akapitu1"/>
    <w:rsid w:val="008334D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76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77622"/>
    <w:rPr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41FB3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541FB3"/>
    <w:rPr>
      <w:rFonts w:ascii="Times New Roman" w:hAnsi="Times New Roman"/>
      <w:sz w:val="24"/>
      <w:szCs w:val="24"/>
    </w:rPr>
  </w:style>
  <w:style w:type="paragraph" w:styleId="Bezodstpw">
    <w:name w:val="No Spacing"/>
    <w:qFormat/>
    <w:rsid w:val="00541FB3"/>
    <w:pPr>
      <w:widowControl w:val="0"/>
      <w:suppressAutoHyphens/>
    </w:pPr>
    <w:rPr>
      <w:rFonts w:ascii="Times New Roman" w:eastAsia="Lucida Sans Unicode" w:hAnsi="Times New Roman"/>
      <w:sz w:val="24"/>
      <w:lang w:eastAsia="ar-SA"/>
    </w:rPr>
  </w:style>
  <w:style w:type="paragraph" w:customStyle="1" w:styleId="Tekstpodstawowy31">
    <w:name w:val="Tekst podstawowy 31"/>
    <w:basedOn w:val="Normalny"/>
    <w:rsid w:val="00541FB3"/>
    <w:pPr>
      <w:widowControl w:val="0"/>
      <w:suppressAutoHyphens/>
      <w:spacing w:after="0" w:line="120" w:lineRule="atLeast"/>
      <w:jc w:val="both"/>
    </w:pPr>
    <w:rPr>
      <w:rFonts w:ascii="Ottawa" w:eastAsia="Lucida Sans Unicode" w:hAnsi="Ottawa"/>
      <w:bCs/>
      <w:sz w:val="28"/>
      <w:szCs w:val="20"/>
      <w:lang w:eastAsia="ar-SA"/>
    </w:rPr>
  </w:style>
  <w:style w:type="paragraph" w:styleId="Zwykytekst">
    <w:name w:val="Plain Text"/>
    <w:basedOn w:val="Normalny"/>
    <w:link w:val="ZwykytekstZnak"/>
    <w:rsid w:val="00541FB3"/>
    <w:pPr>
      <w:spacing w:after="0" w:line="240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ZwykytekstZnak">
    <w:name w:val="Zwykły tekst Znak"/>
    <w:link w:val="Zwykytekst"/>
    <w:rsid w:val="00541FB3"/>
    <w:rPr>
      <w:rFonts w:ascii="Courier New" w:hAnsi="Courier New"/>
      <w:lang w:eastAsia="en-US"/>
    </w:rPr>
  </w:style>
  <w:style w:type="paragraph" w:customStyle="1" w:styleId="Akapitzlist1">
    <w:name w:val="Akapit z listą1"/>
    <w:basedOn w:val="Normalny"/>
    <w:rsid w:val="008A6B77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Bezodstpw1">
    <w:name w:val="Bez odstępów1"/>
    <w:rsid w:val="008A6B7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0F977-F290-4C46-8F60-86804D0CF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11</Pages>
  <Words>2384</Words>
  <Characters>14309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Szubin</Company>
  <LinksUpToDate>false</LinksUpToDate>
  <CharactersWithSpaces>16660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andrzejac</dc:creator>
  <cp:lastModifiedBy>Katarzyna Błoch-Kitkowska</cp:lastModifiedBy>
  <cp:revision>48</cp:revision>
  <cp:lastPrinted>2023-03-10T08:57:00Z</cp:lastPrinted>
  <dcterms:created xsi:type="dcterms:W3CDTF">2023-02-16T11:56:00Z</dcterms:created>
  <dcterms:modified xsi:type="dcterms:W3CDTF">2023-03-13T08:18:00Z</dcterms:modified>
</cp:coreProperties>
</file>