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8214" w14:textId="1ADF2EE7" w:rsidR="00546D20" w:rsidRPr="001D10F4" w:rsidRDefault="00546D20" w:rsidP="00546D20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1D10F4">
        <w:rPr>
          <w:rFonts w:ascii="Calibri" w:eastAsia="Calibri" w:hAnsi="Calibri" w:cs="Times New Roman"/>
          <w:sz w:val="20"/>
          <w:szCs w:val="20"/>
        </w:rPr>
        <w:t xml:space="preserve">Tarnów, </w:t>
      </w:r>
      <w:r w:rsidR="00CF23D1">
        <w:rPr>
          <w:rFonts w:ascii="Calibri" w:eastAsia="Calibri" w:hAnsi="Calibri" w:cs="Times New Roman"/>
          <w:color w:val="000000"/>
          <w:sz w:val="20"/>
          <w:szCs w:val="20"/>
        </w:rPr>
        <w:t>21</w:t>
      </w:r>
      <w:r w:rsidR="005E6FDA">
        <w:rPr>
          <w:rFonts w:ascii="Calibri" w:eastAsia="Calibri" w:hAnsi="Calibri" w:cs="Times New Roman"/>
          <w:color w:val="000000"/>
          <w:sz w:val="20"/>
          <w:szCs w:val="20"/>
        </w:rPr>
        <w:t xml:space="preserve"> września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2023</w:t>
      </w:r>
      <w:r w:rsidRPr="001D10F4">
        <w:rPr>
          <w:rFonts w:ascii="Calibri" w:eastAsia="Calibri" w:hAnsi="Calibri" w:cs="Times New Roman"/>
          <w:color w:val="000000"/>
          <w:sz w:val="20"/>
          <w:szCs w:val="20"/>
        </w:rPr>
        <w:t xml:space="preserve"> r.</w:t>
      </w:r>
      <w:r w:rsidRPr="001D10F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F9A34AD" w14:textId="74AEA198" w:rsidR="00546D20" w:rsidRPr="001D10F4" w:rsidRDefault="005E6FDA" w:rsidP="00546D20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WKS.BPW.271.4</w:t>
      </w:r>
      <w:r w:rsidR="00546D20" w:rsidRPr="001D10F4">
        <w:rPr>
          <w:rFonts w:ascii="Calibri" w:eastAsia="Calibri" w:hAnsi="Calibri" w:cs="Times New Roman"/>
          <w:color w:val="000000"/>
          <w:sz w:val="20"/>
          <w:szCs w:val="20"/>
        </w:rPr>
        <w:t>.202</w:t>
      </w:r>
      <w:r w:rsidR="00546D20">
        <w:rPr>
          <w:rFonts w:ascii="Calibri" w:eastAsia="Calibri" w:hAnsi="Calibri" w:cs="Times New Roman"/>
          <w:color w:val="000000"/>
          <w:sz w:val="20"/>
          <w:szCs w:val="20"/>
        </w:rPr>
        <w:t>3</w:t>
      </w:r>
    </w:p>
    <w:p w14:paraId="5F8F0819" w14:textId="77777777" w:rsidR="00471503" w:rsidRPr="00471503" w:rsidRDefault="00471503" w:rsidP="004715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F1A9CC" w14:textId="77777777" w:rsidR="009227A1" w:rsidRPr="009227A1" w:rsidRDefault="009227A1" w:rsidP="0092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9227A1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INFORMACJA</w:t>
      </w:r>
    </w:p>
    <w:p w14:paraId="4C0BBD2B" w14:textId="77777777" w:rsidR="009227A1" w:rsidRPr="009227A1" w:rsidRDefault="009227A1" w:rsidP="0092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  <w:r w:rsidRPr="009227A1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o wyborze najkorzystniejszej oferty</w:t>
      </w:r>
    </w:p>
    <w:p w14:paraId="300ECF88" w14:textId="77777777" w:rsidR="009227A1" w:rsidRPr="009227A1" w:rsidRDefault="009227A1" w:rsidP="0092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sz w:val="24"/>
          <w:szCs w:val="24"/>
          <w:lang w:eastAsia="pl-PL"/>
        </w:rPr>
      </w:pPr>
    </w:p>
    <w:p w14:paraId="433C72E4" w14:textId="77777777" w:rsidR="009227A1" w:rsidRPr="009227A1" w:rsidRDefault="009227A1" w:rsidP="00922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ahoma"/>
          <w:bCs/>
          <w:highlight w:val="yellow"/>
          <w:lang w:eastAsia="pl-PL"/>
        </w:rPr>
      </w:pPr>
    </w:p>
    <w:p w14:paraId="0110708B" w14:textId="0FA48E9C" w:rsidR="009227A1" w:rsidRPr="009227A1" w:rsidRDefault="009227A1" w:rsidP="009227A1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B0F0"/>
          <w:u w:val="single"/>
          <w:lang w:eastAsia="pl-PL"/>
        </w:rPr>
      </w:pPr>
      <w:r w:rsidRPr="009227A1">
        <w:rPr>
          <w:rFonts w:ascii="Calibri" w:eastAsia="Times New Roman" w:hAnsi="Calibri" w:cs="Times New Roman"/>
          <w:lang w:eastAsia="pl-PL"/>
        </w:rPr>
        <w:t xml:space="preserve">Na podstawie art. 253 ust. 1 i 2 ustawy z dnia 11 września 2019 r. Prawo zamówień publicznych </w:t>
      </w:r>
      <w:r w:rsidRPr="009227A1">
        <w:rPr>
          <w:rFonts w:ascii="Calibri" w:eastAsia="Times New Roman" w:hAnsi="Calibri" w:cs="Times New Roman"/>
          <w:lang w:eastAsia="pl-PL"/>
        </w:rPr>
        <w:br/>
        <w:t>(</w:t>
      </w:r>
      <w:proofErr w:type="spellStart"/>
      <w:r w:rsidRPr="009227A1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9227A1">
        <w:rPr>
          <w:rFonts w:ascii="Calibri" w:eastAsia="Times New Roman" w:hAnsi="Calibri" w:cs="Times New Roman"/>
          <w:lang w:eastAsia="pl-PL"/>
        </w:rPr>
        <w:t>. Dz. U. z 202</w:t>
      </w:r>
      <w:r>
        <w:rPr>
          <w:rFonts w:ascii="Calibri" w:eastAsia="Times New Roman" w:hAnsi="Calibri" w:cs="Times New Roman"/>
          <w:lang w:eastAsia="pl-PL"/>
        </w:rPr>
        <w:t>3</w:t>
      </w:r>
      <w:r w:rsidRPr="009227A1">
        <w:rPr>
          <w:rFonts w:ascii="Calibri" w:eastAsia="Times New Roman" w:hAnsi="Calibri" w:cs="Times New Roman"/>
          <w:lang w:eastAsia="pl-PL"/>
        </w:rPr>
        <w:t xml:space="preserve"> r., poz. </w:t>
      </w:r>
      <w:r>
        <w:rPr>
          <w:rFonts w:ascii="Calibri" w:eastAsia="Times New Roman" w:hAnsi="Calibri" w:cs="Times New Roman"/>
          <w:lang w:eastAsia="pl-PL"/>
        </w:rPr>
        <w:t>1605</w:t>
      </w:r>
      <w:r w:rsidRPr="009227A1">
        <w:rPr>
          <w:rFonts w:ascii="Calibri" w:eastAsia="Times New Roman" w:hAnsi="Calibri" w:cs="Times New Roman"/>
          <w:lang w:eastAsia="pl-PL"/>
        </w:rPr>
        <w:t xml:space="preserve"> – </w:t>
      </w:r>
      <w:r w:rsidRPr="009227A1">
        <w:rPr>
          <w:rFonts w:ascii="Calibri" w:eastAsia="Times New Roman" w:hAnsi="Calibri" w:cs="Times New Roman"/>
          <w:i/>
          <w:lang w:eastAsia="pl-PL"/>
        </w:rPr>
        <w:t xml:space="preserve">dalej ustawa </w:t>
      </w:r>
      <w:proofErr w:type="spellStart"/>
      <w:r w:rsidRPr="009227A1">
        <w:rPr>
          <w:rFonts w:ascii="Calibri" w:eastAsia="Times New Roman" w:hAnsi="Calibri" w:cs="Times New Roman"/>
          <w:i/>
          <w:lang w:eastAsia="pl-PL"/>
        </w:rPr>
        <w:t>Pzp</w:t>
      </w:r>
      <w:proofErr w:type="spellEnd"/>
      <w:r w:rsidRPr="009227A1">
        <w:rPr>
          <w:rFonts w:ascii="Calibri" w:eastAsia="Times New Roman" w:hAnsi="Calibri" w:cs="Times New Roman"/>
          <w:lang w:eastAsia="pl-PL"/>
        </w:rPr>
        <w:t>) Zamawiający – Gmina Miasta Tarnowa - Urząd Miasta Tarnowa informuje, że w postępowaniu</w:t>
      </w:r>
      <w:r w:rsidRPr="009227A1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9227A1">
        <w:rPr>
          <w:rFonts w:ascii="Calibri" w:eastAsia="Times New Roman" w:hAnsi="Calibri" w:cs="Times New Roman"/>
          <w:lang w:eastAsia="pl-PL"/>
        </w:rPr>
        <w:t xml:space="preserve">o udzielenie zamówienia publicznego, prowadzonym </w:t>
      </w:r>
      <w:bookmarkStart w:id="0" w:name="_Hlk97801523"/>
      <w:r w:rsidRPr="002C59B0">
        <w:rPr>
          <w:rFonts w:ascii="Calibri" w:eastAsia="Calibri" w:hAnsi="Calibri" w:cs="Times New Roman"/>
        </w:rPr>
        <w:t xml:space="preserve">w trybie </w:t>
      </w:r>
      <w:r w:rsidRPr="009332B3">
        <w:rPr>
          <w:rFonts w:ascii="Calibri" w:eastAsia="Calibri" w:hAnsi="Calibri" w:cs="Times New Roman"/>
        </w:rPr>
        <w:t xml:space="preserve">podstawowym, o którym mowa w art. 275 pkt 1 </w:t>
      </w:r>
      <w:r>
        <w:rPr>
          <w:rFonts w:ascii="Calibri" w:eastAsia="Calibri" w:hAnsi="Calibri" w:cs="Times New Roman"/>
        </w:rPr>
        <w:t xml:space="preserve">ustawy </w:t>
      </w:r>
      <w:proofErr w:type="spellStart"/>
      <w:r>
        <w:rPr>
          <w:rFonts w:ascii="Calibri" w:eastAsia="Calibri" w:hAnsi="Calibri" w:cs="Times New Roman"/>
        </w:rPr>
        <w:t>Pzp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2C59B0">
        <w:rPr>
          <w:rFonts w:ascii="Calibri" w:eastAsia="Calibri" w:hAnsi="Calibri" w:cs="Times New Roman"/>
        </w:rPr>
        <w:t xml:space="preserve">na realizację zamówienia </w:t>
      </w:r>
      <w:r>
        <w:rPr>
          <w:rFonts w:ascii="Calibri" w:eastAsia="Calibri" w:hAnsi="Calibri" w:cs="Times New Roman"/>
        </w:rPr>
        <w:br/>
      </w:r>
      <w:r w:rsidRPr="002C59B0">
        <w:rPr>
          <w:rFonts w:ascii="Calibri" w:eastAsia="Calibri" w:hAnsi="Calibri" w:cs="Times New Roman"/>
        </w:rPr>
        <w:t>pn.</w:t>
      </w:r>
      <w:r w:rsidRPr="002C59B0">
        <w:rPr>
          <w:rFonts w:ascii="Calibri" w:eastAsia="Calibri" w:hAnsi="Calibri" w:cs="Times New Roman"/>
          <w:i/>
        </w:rPr>
        <w:t xml:space="preserve"> </w:t>
      </w:r>
      <w:r w:rsidRPr="00C376D0">
        <w:rPr>
          <w:rFonts w:ascii="Calibri" w:hAnsi="Calibri" w:cs="Calibri"/>
          <w:b/>
          <w:bCs/>
          <w:color w:val="000000"/>
        </w:rPr>
        <w:t xml:space="preserve">Kompleksowa organizacja i obsługa wydarzenia pn.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 w:rsidRPr="00C376D0">
        <w:rPr>
          <w:rFonts w:ascii="Calibri" w:hAnsi="Calibri" w:cs="Calibri"/>
          <w:b/>
          <w:bCs/>
          <w:color w:val="000000"/>
        </w:rPr>
        <w:t>Hackathon</w:t>
      </w:r>
      <w:proofErr w:type="spellEnd"/>
      <w:r w:rsidRPr="00C376D0">
        <w:rPr>
          <w:rFonts w:ascii="Calibri" w:hAnsi="Calibri" w:cs="Calibri"/>
          <w:b/>
          <w:bCs/>
          <w:color w:val="000000"/>
        </w:rPr>
        <w:t xml:space="preserve"> Tarnowskiego Centrum Dialogu</w:t>
      </w:r>
      <w:r>
        <w:rPr>
          <w:rFonts w:ascii="Calibri" w:hAnsi="Calibri" w:cs="Calibri"/>
          <w:b/>
          <w:bCs/>
          <w:color w:val="000000"/>
        </w:rPr>
        <w:t>”</w:t>
      </w:r>
      <w:r w:rsidRPr="00C376D0">
        <w:rPr>
          <w:rFonts w:ascii="Calibri" w:hAnsi="Calibri" w:cs="Calibri"/>
          <w:b/>
          <w:bCs/>
          <w:color w:val="000000"/>
        </w:rPr>
        <w:t xml:space="preserve"> wraz z jego przygotowaniem, promocją, podsumowaniem oraz zapewnieniem cateringu i obsługi uroczystości rozdania nagród dla drużyn wyróżnionych w </w:t>
      </w:r>
      <w:proofErr w:type="spellStart"/>
      <w:r w:rsidRPr="00C376D0">
        <w:rPr>
          <w:rFonts w:ascii="Calibri" w:hAnsi="Calibri" w:cs="Calibri"/>
          <w:b/>
          <w:bCs/>
          <w:color w:val="000000"/>
        </w:rPr>
        <w:t>Hackathonie</w:t>
      </w:r>
      <w:proofErr w:type="spellEnd"/>
    </w:p>
    <w:p w14:paraId="6EBA448F" w14:textId="77777777" w:rsidR="009227A1" w:rsidRPr="009227A1" w:rsidRDefault="009227A1" w:rsidP="009227A1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AE50766" w14:textId="690096E1" w:rsidR="009227A1" w:rsidRPr="009227A1" w:rsidRDefault="009227A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227A1">
        <w:rPr>
          <w:rFonts w:ascii="Calibri" w:eastAsia="Times New Roman" w:hAnsi="Calibri" w:cs="Times New Roman"/>
          <w:b/>
          <w:u w:val="single"/>
          <w:lang w:eastAsia="pl-PL"/>
        </w:rPr>
        <w:t>wybrano</w:t>
      </w:r>
      <w:r w:rsidRPr="009227A1">
        <w:rPr>
          <w:rFonts w:ascii="Calibri" w:eastAsia="Times New Roman" w:hAnsi="Calibri" w:cs="Times New Roman"/>
          <w:b/>
          <w:lang w:eastAsia="pl-PL"/>
        </w:rPr>
        <w:t xml:space="preserve"> ofertę nr </w:t>
      </w:r>
      <w:r>
        <w:rPr>
          <w:rFonts w:ascii="Calibri" w:eastAsia="Times New Roman" w:hAnsi="Calibri" w:cs="Times New Roman"/>
          <w:b/>
          <w:lang w:eastAsia="pl-PL"/>
        </w:rPr>
        <w:t>2</w:t>
      </w:r>
      <w:r w:rsidRPr="009227A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227A1">
        <w:rPr>
          <w:rFonts w:ascii="Calibri" w:eastAsia="Times New Roman" w:hAnsi="Calibri" w:cs="Times New Roman"/>
          <w:lang w:eastAsia="pl-PL"/>
        </w:rPr>
        <w:t xml:space="preserve">złożoną przez </w:t>
      </w:r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 xml:space="preserve">Grupa AUTOGRAF s.c., </w:t>
      </w:r>
      <w:proofErr w:type="spellStart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>J.Niedbałowska</w:t>
      </w:r>
      <w:proofErr w:type="spellEnd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 xml:space="preserve">-Hynek, </w:t>
      </w:r>
      <w:proofErr w:type="spellStart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>F.Gawłowski</w:t>
      </w:r>
      <w:proofErr w:type="spellEnd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 xml:space="preserve">, ul. </w:t>
      </w:r>
      <w:proofErr w:type="spellStart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>Mościcikiego</w:t>
      </w:r>
      <w:proofErr w:type="spellEnd"/>
      <w:r w:rsidR="00AE5ABE" w:rsidRPr="00AE5ABE">
        <w:rPr>
          <w:rFonts w:ascii="Calibri" w:eastAsia="Times New Roman" w:hAnsi="Calibri" w:cs="Times New Roman"/>
          <w:b/>
          <w:bCs/>
          <w:lang w:eastAsia="pl-PL"/>
        </w:rPr>
        <w:t xml:space="preserve"> 51/4, 33-100 Tarnów</w:t>
      </w:r>
      <w:r w:rsidRPr="009227A1">
        <w:rPr>
          <w:rFonts w:ascii="Calibri" w:eastAsia="Times New Roman" w:hAnsi="Calibri" w:cs="Times New Roman"/>
          <w:b/>
          <w:lang w:eastAsia="pl-PL"/>
        </w:rPr>
        <w:t>.</w:t>
      </w:r>
    </w:p>
    <w:p w14:paraId="3F59DD8C" w14:textId="77777777" w:rsidR="009227A1" w:rsidRPr="009227A1" w:rsidRDefault="009227A1" w:rsidP="009227A1">
      <w:pPr>
        <w:spacing w:after="0" w:line="276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759529AF" w14:textId="77777777" w:rsidR="009227A1" w:rsidRPr="009227A1" w:rsidRDefault="009227A1" w:rsidP="009227A1">
      <w:pPr>
        <w:spacing w:after="0" w:line="276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9227A1">
        <w:rPr>
          <w:rFonts w:ascii="Calibri" w:eastAsia="Times New Roman" w:hAnsi="Calibri" w:cs="Times New Roman"/>
          <w:u w:val="single"/>
          <w:lang w:eastAsia="pl-PL"/>
        </w:rPr>
        <w:t>Uzasadnienie wyboru:</w:t>
      </w:r>
      <w:r w:rsidRPr="009227A1">
        <w:rPr>
          <w:rFonts w:ascii="Calibri" w:eastAsia="Times New Roman" w:hAnsi="Calibri" w:cs="Times New Roman"/>
          <w:lang w:eastAsia="pl-PL"/>
        </w:rPr>
        <w:t xml:space="preserve"> Wykonawca nie podlega wykluczeniu </w:t>
      </w:r>
      <w:r w:rsidRPr="00CF23D1">
        <w:rPr>
          <w:rFonts w:ascii="Calibri" w:eastAsia="Times New Roman" w:hAnsi="Calibri" w:cs="Times New Roman"/>
          <w:lang w:eastAsia="pl-PL"/>
        </w:rPr>
        <w:t>oraz spełnia warunki opisane w SWZ,</w:t>
      </w:r>
      <w:r w:rsidRPr="009227A1">
        <w:rPr>
          <w:rFonts w:ascii="Calibri" w:eastAsia="Times New Roman" w:hAnsi="Calibri" w:cs="Times New Roman"/>
          <w:lang w:eastAsia="pl-PL"/>
        </w:rPr>
        <w:t xml:space="preserve"> a oferta jest najkorzystniejsza, gdyż przedstawia najniższą cenę, w rozumieniu przepisów art. 239 ust. 2 ustawy </w:t>
      </w:r>
      <w:proofErr w:type="spellStart"/>
      <w:r w:rsidRPr="009227A1">
        <w:rPr>
          <w:rFonts w:ascii="Calibri" w:eastAsia="Times New Roman" w:hAnsi="Calibri" w:cs="Times New Roman"/>
          <w:lang w:eastAsia="pl-PL"/>
        </w:rPr>
        <w:t>Pzp</w:t>
      </w:r>
      <w:proofErr w:type="spellEnd"/>
      <w:r w:rsidRPr="009227A1">
        <w:rPr>
          <w:rFonts w:ascii="Calibri" w:eastAsia="Times New Roman" w:hAnsi="Calibri" w:cs="Times New Roman"/>
          <w:lang w:eastAsia="pl-PL"/>
        </w:rPr>
        <w:t>.</w:t>
      </w:r>
    </w:p>
    <w:p w14:paraId="5787FD1A" w14:textId="77777777" w:rsidR="00AE5ABE" w:rsidRDefault="00AE5ABE" w:rsidP="009227A1">
      <w:pPr>
        <w:spacing w:after="0" w:line="276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14:paraId="766D1901" w14:textId="42D3EF16" w:rsidR="009227A1" w:rsidRPr="009227A1" w:rsidRDefault="009227A1" w:rsidP="009227A1">
      <w:pPr>
        <w:spacing w:after="0" w:line="276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9227A1">
        <w:rPr>
          <w:rFonts w:ascii="Calibri" w:eastAsia="Times New Roman" w:hAnsi="Calibri" w:cs="Times New Roman"/>
          <w:lang w:eastAsia="pl-PL"/>
        </w:rPr>
        <w:t>Informacje o Wykonawcach, którzy złożyli oferty wraz z ceną ofertową brutto: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47"/>
        <w:gridCol w:w="6094"/>
        <w:gridCol w:w="1985"/>
      </w:tblGrid>
      <w:tr w:rsidR="009227A1" w:rsidRPr="009227A1" w14:paraId="11AAC30D" w14:textId="77777777" w:rsidTr="00AE5ABE">
        <w:trPr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653412" w14:textId="77777777" w:rsidR="009227A1" w:rsidRPr="009227A1" w:rsidRDefault="009227A1" w:rsidP="00922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7A1">
              <w:rPr>
                <w:rFonts w:ascii="Calibri" w:eastAsia="Calibri" w:hAnsi="Calibri" w:cs="Times New Roman"/>
                <w:b/>
              </w:rPr>
              <w:t>Numer oferty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F8B885C" w14:textId="77777777" w:rsidR="009227A1" w:rsidRPr="009227A1" w:rsidRDefault="009227A1" w:rsidP="009227A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27A1">
              <w:rPr>
                <w:rFonts w:ascii="Calibri" w:eastAsia="Calibri" w:hAnsi="Calibri" w:cs="Times New Roman"/>
                <w:b/>
              </w:rPr>
              <w:t>Nazwa i adres Wykonawcy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FAE186" w14:textId="77777777" w:rsidR="009227A1" w:rsidRPr="009227A1" w:rsidRDefault="009227A1" w:rsidP="009227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227A1">
              <w:rPr>
                <w:rFonts w:ascii="Calibri" w:eastAsia="Calibri" w:hAnsi="Calibri" w:cs="Times New Roman"/>
                <w:b/>
              </w:rPr>
              <w:t>Cena ofertowa brutto</w:t>
            </w:r>
          </w:p>
        </w:tc>
      </w:tr>
      <w:tr w:rsidR="009227A1" w:rsidRPr="009227A1" w14:paraId="3BC75320" w14:textId="77777777" w:rsidTr="00AE5ABE">
        <w:trPr>
          <w:trHeight w:val="641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674" w14:textId="77777777" w:rsidR="009227A1" w:rsidRPr="009227A1" w:rsidRDefault="009227A1" w:rsidP="009227A1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9227A1">
              <w:rPr>
                <w:rFonts w:ascii="Calibri" w:eastAsia="Calibri" w:hAnsi="Calibri" w:cs="Times New Roman"/>
                <w:bCs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8855" w14:textId="104C418E" w:rsidR="00AE5ABE" w:rsidRPr="00AE5ABE" w:rsidRDefault="00AE5ABE" w:rsidP="009227A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AE5ABE">
              <w:rPr>
                <w:rFonts w:ascii="Calibri" w:hAnsi="Calibri" w:cs="Calibri"/>
              </w:rPr>
              <w:t>Sun&amp;More</w:t>
            </w:r>
            <w:proofErr w:type="spellEnd"/>
            <w:r w:rsidRPr="00AE5ABE">
              <w:rPr>
                <w:rFonts w:ascii="Calibri" w:hAnsi="Calibri" w:cs="Calibri"/>
              </w:rPr>
              <w:t xml:space="preserve"> sp. z o.o.</w:t>
            </w:r>
            <w:r>
              <w:rPr>
                <w:rFonts w:ascii="Calibri" w:hAnsi="Calibri" w:cs="Calibri"/>
              </w:rPr>
              <w:t xml:space="preserve">, </w:t>
            </w:r>
            <w:r w:rsidRPr="00AE5ABE">
              <w:rPr>
                <w:rFonts w:ascii="Calibri" w:hAnsi="Calibri" w:cs="Calibri"/>
              </w:rPr>
              <w:t>ul. Madalińskiego 8, lok. 215</w:t>
            </w:r>
            <w:r>
              <w:rPr>
                <w:rFonts w:ascii="Calibri" w:hAnsi="Calibri" w:cs="Calibri"/>
              </w:rPr>
              <w:t>,</w:t>
            </w:r>
          </w:p>
          <w:p w14:paraId="190246C3" w14:textId="1CDE4EAA" w:rsidR="009227A1" w:rsidRPr="009227A1" w:rsidRDefault="00AE5ABE" w:rsidP="009227A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E5ABE">
              <w:rPr>
                <w:rFonts w:ascii="Calibri" w:hAnsi="Calibri" w:cs="Calibri"/>
              </w:rPr>
              <w:t>70-101 Szczecin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35A" w14:textId="17521831" w:rsidR="009227A1" w:rsidRPr="009227A1" w:rsidRDefault="00AE5ABE" w:rsidP="009227A1">
            <w:pPr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149 200,00</w:t>
            </w:r>
          </w:p>
        </w:tc>
      </w:tr>
      <w:tr w:rsidR="009227A1" w:rsidRPr="009227A1" w14:paraId="5C9CA312" w14:textId="77777777" w:rsidTr="00AE5ABE">
        <w:trPr>
          <w:trHeight w:val="641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BA3" w14:textId="3FB25B02" w:rsidR="009227A1" w:rsidRPr="009227A1" w:rsidRDefault="00AE5ABE" w:rsidP="00922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48ED" w14:textId="32CB9A7A" w:rsidR="00AE5ABE" w:rsidRDefault="00AE5ABE" w:rsidP="009227A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Grupa AUTOGRAF s.c.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J.Niedbałowska</w:t>
            </w:r>
            <w:proofErr w:type="spellEnd"/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-Hynek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, </w:t>
            </w:r>
            <w:proofErr w:type="spellStart"/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F.Gawłowski</w:t>
            </w:r>
            <w:proofErr w:type="spellEnd"/>
          </w:p>
          <w:p w14:paraId="57B7BFB1" w14:textId="3C9295C4" w:rsidR="009227A1" w:rsidRPr="009227A1" w:rsidRDefault="00AE5ABE" w:rsidP="009227A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ul. </w:t>
            </w:r>
            <w:proofErr w:type="spellStart"/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Mościcikiego</w:t>
            </w:r>
            <w:proofErr w:type="spellEnd"/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51/4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, </w:t>
            </w:r>
            <w:r w:rsidRPr="00AE5ABE">
              <w:rPr>
                <w:rFonts w:ascii="Calibri" w:eastAsia="Times New Roman" w:hAnsi="Calibri" w:cs="Times New Roman"/>
                <w:b/>
                <w:bCs/>
                <w:lang w:eastAsia="pl-PL"/>
              </w:rPr>
              <w:t>33-100 Tarnów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BDE" w14:textId="297604C4" w:rsidR="009227A1" w:rsidRPr="009227A1" w:rsidRDefault="00AE5ABE" w:rsidP="009227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85 854,00</w:t>
            </w:r>
          </w:p>
        </w:tc>
      </w:tr>
    </w:tbl>
    <w:p w14:paraId="478D3E48" w14:textId="77777777" w:rsidR="009227A1" w:rsidRPr="009227A1" w:rsidRDefault="009227A1" w:rsidP="009227A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9B18FD" w14:textId="77777777" w:rsidR="009227A1" w:rsidRPr="009227A1" w:rsidRDefault="009227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9227A1">
        <w:rPr>
          <w:rFonts w:ascii="Calibri" w:eastAsia="Calibri" w:hAnsi="Calibri" w:cs="Calibri"/>
          <w:b/>
        </w:rPr>
        <w:t>Informacja o Wykonawcach, których oferty zostały odrzucone.</w:t>
      </w:r>
    </w:p>
    <w:p w14:paraId="291A6AAB" w14:textId="77777777" w:rsidR="009227A1" w:rsidRPr="009227A1" w:rsidRDefault="009227A1" w:rsidP="009227A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Times New Roman"/>
        </w:rPr>
      </w:pPr>
      <w:r w:rsidRPr="009227A1">
        <w:rPr>
          <w:rFonts w:ascii="Calibri" w:eastAsia="Calibri" w:hAnsi="Calibri" w:cs="Calibri"/>
          <w:lang w:eastAsia="zh-CN"/>
        </w:rPr>
        <w:t>Zamawiający nie odrzucił żadnej oferty.</w:t>
      </w:r>
    </w:p>
    <w:p w14:paraId="757AE3E8" w14:textId="77777777" w:rsidR="009227A1" w:rsidRPr="009227A1" w:rsidRDefault="009227A1" w:rsidP="009227A1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color w:val="FF0000"/>
        </w:rPr>
      </w:pPr>
      <w:bookmarkStart w:id="1" w:name="_Hlk63850582"/>
      <w:bookmarkStart w:id="2" w:name="_Hlk7165325"/>
      <w:bookmarkStart w:id="3" w:name="_Hlk7178466"/>
      <w:bookmarkStart w:id="4" w:name="_Hlk7177810"/>
      <w:bookmarkStart w:id="5" w:name="_Hlk7511002"/>
      <w:bookmarkEnd w:id="0"/>
    </w:p>
    <w:bookmarkEnd w:id="1"/>
    <w:bookmarkEnd w:id="2"/>
    <w:bookmarkEnd w:id="3"/>
    <w:bookmarkEnd w:id="4"/>
    <w:bookmarkEnd w:id="5"/>
    <w:p w14:paraId="309BEFD6" w14:textId="3B7A0163" w:rsidR="00CF23D1" w:rsidRPr="00C136A8" w:rsidRDefault="00CF23D1" w:rsidP="00C136A8">
      <w:pPr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z</w:t>
      </w:r>
      <w:r w:rsidRPr="00C136A8">
        <w:rPr>
          <w:rFonts w:cstheme="minorHAnsi"/>
          <w:color w:val="FF0000"/>
        </w:rPr>
        <w:t xml:space="preserve"> up. PREZYDENTA MIASTA</w:t>
      </w:r>
    </w:p>
    <w:p w14:paraId="694CBCA2" w14:textId="77777777" w:rsidR="00CF23D1" w:rsidRPr="00C136A8" w:rsidRDefault="00CF23D1" w:rsidP="00C136A8">
      <w:pPr>
        <w:spacing w:after="0" w:line="240" w:lineRule="auto"/>
        <w:jc w:val="center"/>
        <w:rPr>
          <w:rFonts w:cstheme="minorHAnsi"/>
          <w:i/>
          <w:color w:val="FF0000"/>
        </w:rPr>
      </w:pPr>
      <w:r w:rsidRPr="00C136A8">
        <w:rPr>
          <w:rFonts w:cstheme="minorHAnsi"/>
          <w:i/>
          <w:color w:val="FF0000"/>
        </w:rPr>
        <w:t>Tadeusz Kwiatkowski</w:t>
      </w:r>
    </w:p>
    <w:p w14:paraId="3FED6F2A" w14:textId="77777777" w:rsidR="00CF23D1" w:rsidRPr="00C136A8" w:rsidRDefault="00CF23D1" w:rsidP="00C136A8">
      <w:pPr>
        <w:spacing w:after="0" w:line="240" w:lineRule="auto"/>
        <w:jc w:val="center"/>
        <w:rPr>
          <w:rFonts w:cstheme="minorHAnsi"/>
          <w:color w:val="FF0000"/>
        </w:rPr>
      </w:pPr>
      <w:r w:rsidRPr="00C136A8">
        <w:rPr>
          <w:rFonts w:cstheme="minorHAnsi"/>
          <w:color w:val="FF0000"/>
        </w:rPr>
        <w:t>ZASTĘPCA PREZYDENTA MIASTA</w:t>
      </w:r>
    </w:p>
    <w:p w14:paraId="2B2D6224" w14:textId="0E7830C9" w:rsidR="00CF23D1" w:rsidRDefault="00CF23D1" w:rsidP="009227A1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 </w:t>
      </w:r>
    </w:p>
    <w:p w14:paraId="31F7690F" w14:textId="059473DC" w:rsidR="009227A1" w:rsidRPr="009227A1" w:rsidRDefault="009227A1" w:rsidP="009227A1">
      <w:pPr>
        <w:spacing w:after="0" w:line="240" w:lineRule="auto"/>
        <w:rPr>
          <w:rFonts w:ascii="Calibri" w:eastAsia="Calibri" w:hAnsi="Calibri" w:cs="Times New Roman"/>
          <w:bCs/>
          <w:sz w:val="20"/>
          <w:szCs w:val="20"/>
          <w:u w:val="single"/>
        </w:rPr>
      </w:pPr>
      <w:r w:rsidRPr="009227A1">
        <w:rPr>
          <w:rFonts w:ascii="Calibri" w:eastAsia="Calibri" w:hAnsi="Calibri" w:cs="Times New Roman"/>
          <w:bCs/>
          <w:sz w:val="20"/>
          <w:szCs w:val="20"/>
          <w:u w:val="single"/>
        </w:rPr>
        <w:t>Otrzymują:</w:t>
      </w:r>
    </w:p>
    <w:p w14:paraId="7B86312C" w14:textId="77777777" w:rsidR="009227A1" w:rsidRPr="009227A1" w:rsidRDefault="009227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227A1">
        <w:rPr>
          <w:rFonts w:ascii="Calibri" w:eastAsia="Times New Roman" w:hAnsi="Calibri" w:cs="Times New Roman"/>
          <w:sz w:val="20"/>
          <w:szCs w:val="20"/>
          <w:lang w:eastAsia="pl-PL"/>
        </w:rPr>
        <w:t>Wykonawcy, którzy złożyli oferty,</w:t>
      </w:r>
    </w:p>
    <w:p w14:paraId="6619652F" w14:textId="77777777" w:rsidR="009227A1" w:rsidRPr="009227A1" w:rsidRDefault="009227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227A1">
        <w:rPr>
          <w:rFonts w:ascii="Calibri" w:eastAsia="Times New Roman" w:hAnsi="Calibri" w:cs="Times New Roman"/>
          <w:sz w:val="20"/>
          <w:szCs w:val="20"/>
          <w:lang w:eastAsia="pl-PL"/>
        </w:rPr>
        <w:t>Strona internetowa prowadzonego postępowania,</w:t>
      </w:r>
    </w:p>
    <w:p w14:paraId="123DD055" w14:textId="556FF341" w:rsidR="00471503" w:rsidRPr="00AE5ABE" w:rsidRDefault="009227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227A1">
        <w:rPr>
          <w:rFonts w:ascii="Calibri" w:eastAsia="Times New Roman" w:hAnsi="Calibri" w:cs="Times New Roman"/>
          <w:sz w:val="20"/>
          <w:szCs w:val="20"/>
          <w:lang w:eastAsia="pl-PL"/>
        </w:rPr>
        <w:t>aa.</w:t>
      </w:r>
    </w:p>
    <w:sectPr w:rsidR="00471503" w:rsidRPr="00AE5ABE" w:rsidSect="005E6FD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8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7872" w14:textId="77777777" w:rsidR="00F7630C" w:rsidRDefault="00F7630C" w:rsidP="00EB20BF">
      <w:pPr>
        <w:spacing w:after="0" w:line="240" w:lineRule="auto"/>
      </w:pPr>
      <w:r>
        <w:separator/>
      </w:r>
    </w:p>
  </w:endnote>
  <w:endnote w:type="continuationSeparator" w:id="0">
    <w:p w14:paraId="2939C7EC" w14:textId="77777777" w:rsidR="00F7630C" w:rsidRDefault="00F7630C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1FE8" w14:textId="77777777" w:rsidR="005E6FDA" w:rsidRPr="005E6FDA" w:rsidRDefault="005E6FDA" w:rsidP="005E6FD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Projekt „Tarnów Nowe Spojrzenie” współfinansowany ze środków Norweskiego Mechanizmu Finansowego w ramach Programu Rozwój Lokalny na lata 2014-2021</w:t>
    </w:r>
  </w:p>
  <w:p w14:paraId="41DEE431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noProof/>
        <w:sz w:val="10"/>
        <w:szCs w:val="10"/>
        <w:lang w:eastAsia="pl-PL"/>
      </w:rPr>
      <w:drawing>
        <wp:inline distT="0" distB="0" distL="0" distR="0" wp14:anchorId="472DB185" wp14:editId="3F001023">
          <wp:extent cx="352425" cy="409575"/>
          <wp:effectExtent l="0" t="0" r="0" b="0"/>
          <wp:docPr id="2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50EA2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Gmina Miasta Tarnowa</w:t>
    </w:r>
  </w:p>
  <w:p w14:paraId="546F26BB" w14:textId="77777777" w:rsidR="005E6FDA" w:rsidRPr="005E6FDA" w:rsidRDefault="005E6FDA" w:rsidP="005E6FD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pl-PL"/>
      </w:rPr>
    </w:pPr>
    <w:r w:rsidRPr="005E6FDA">
      <w:rPr>
        <w:rFonts w:ascii="Calibri" w:eastAsia="Times New Roman" w:hAnsi="Calibri" w:cs="Calibri"/>
        <w:sz w:val="16"/>
        <w:szCs w:val="16"/>
        <w:lang w:eastAsia="pl-PL"/>
      </w:rPr>
      <w:t>33-100 Tarnów, ul. Mickiewicza 2</w:t>
    </w:r>
  </w:p>
  <w:p w14:paraId="42B484CD" w14:textId="77777777" w:rsidR="005E6FDA" w:rsidRDefault="005E6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F23D" w14:textId="77777777" w:rsidR="00F7630C" w:rsidRDefault="00F7630C" w:rsidP="00EB20BF">
      <w:pPr>
        <w:spacing w:after="0" w:line="240" w:lineRule="auto"/>
      </w:pPr>
      <w:r>
        <w:separator/>
      </w:r>
    </w:p>
  </w:footnote>
  <w:footnote w:type="continuationSeparator" w:id="0">
    <w:p w14:paraId="388B0E2E" w14:textId="77777777" w:rsidR="00F7630C" w:rsidRDefault="00F7630C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8752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77621465" w:rsidR="0059100F" w:rsidRDefault="0059100F">
    <w:pPr>
      <w:pStyle w:val="Nagwek"/>
    </w:pP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4C9F7ADB" w:rsidR="0059100F" w:rsidRPr="005E6FDA" w:rsidRDefault="005E6FDA" w:rsidP="005E6FDA">
    <w:pPr>
      <w:pStyle w:val="Nagwek"/>
    </w:pPr>
    <w:r w:rsidRPr="00113EDC">
      <w:rPr>
        <w:noProof/>
      </w:rPr>
      <w:drawing>
        <wp:inline distT="0" distB="0" distL="0" distR="0" wp14:anchorId="1D39112E" wp14:editId="3154E196">
          <wp:extent cx="714375" cy="800100"/>
          <wp:effectExtent l="0" t="0" r="0" b="0"/>
          <wp:docPr id="652104691" name="Obraz 65210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F76"/>
    <w:multiLevelType w:val="hybridMultilevel"/>
    <w:tmpl w:val="7F2413B0"/>
    <w:lvl w:ilvl="0" w:tplc="0E82D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90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2284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42A6D"/>
    <w:rsid w:val="000558E1"/>
    <w:rsid w:val="00073713"/>
    <w:rsid w:val="0008198E"/>
    <w:rsid w:val="000A07DD"/>
    <w:rsid w:val="000A1E90"/>
    <w:rsid w:val="000D0D1C"/>
    <w:rsid w:val="000E433D"/>
    <w:rsid w:val="000F02D2"/>
    <w:rsid w:val="000F3459"/>
    <w:rsid w:val="00123BE3"/>
    <w:rsid w:val="001323CB"/>
    <w:rsid w:val="00171A2E"/>
    <w:rsid w:val="001A3E31"/>
    <w:rsid w:val="001A7F05"/>
    <w:rsid w:val="001E184B"/>
    <w:rsid w:val="00200F53"/>
    <w:rsid w:val="00242704"/>
    <w:rsid w:val="00244DA0"/>
    <w:rsid w:val="002450F2"/>
    <w:rsid w:val="00270A40"/>
    <w:rsid w:val="00296389"/>
    <w:rsid w:val="002C1F84"/>
    <w:rsid w:val="002C59B0"/>
    <w:rsid w:val="00311CBF"/>
    <w:rsid w:val="00330E06"/>
    <w:rsid w:val="0033279F"/>
    <w:rsid w:val="00333434"/>
    <w:rsid w:val="00336013"/>
    <w:rsid w:val="00354536"/>
    <w:rsid w:val="00367A78"/>
    <w:rsid w:val="00373BFE"/>
    <w:rsid w:val="0037542A"/>
    <w:rsid w:val="00394821"/>
    <w:rsid w:val="003B1F2F"/>
    <w:rsid w:val="003D5309"/>
    <w:rsid w:val="003F2AF7"/>
    <w:rsid w:val="00406BC5"/>
    <w:rsid w:val="00414678"/>
    <w:rsid w:val="00421172"/>
    <w:rsid w:val="00456BE0"/>
    <w:rsid w:val="00471503"/>
    <w:rsid w:val="0048041B"/>
    <w:rsid w:val="00491478"/>
    <w:rsid w:val="004A6E2E"/>
    <w:rsid w:val="004B6B25"/>
    <w:rsid w:val="004D140A"/>
    <w:rsid w:val="004D3056"/>
    <w:rsid w:val="004D6DBB"/>
    <w:rsid w:val="004E2F06"/>
    <w:rsid w:val="004F6371"/>
    <w:rsid w:val="00522E69"/>
    <w:rsid w:val="00531A7E"/>
    <w:rsid w:val="00546D20"/>
    <w:rsid w:val="005633C1"/>
    <w:rsid w:val="00571A7A"/>
    <w:rsid w:val="0059100F"/>
    <w:rsid w:val="00597362"/>
    <w:rsid w:val="005B588F"/>
    <w:rsid w:val="005B68C2"/>
    <w:rsid w:val="005E3428"/>
    <w:rsid w:val="005E5D83"/>
    <w:rsid w:val="005E6FDA"/>
    <w:rsid w:val="005E7DC1"/>
    <w:rsid w:val="005F5A72"/>
    <w:rsid w:val="00610B3A"/>
    <w:rsid w:val="006166E2"/>
    <w:rsid w:val="00660843"/>
    <w:rsid w:val="00666B57"/>
    <w:rsid w:val="00671AD2"/>
    <w:rsid w:val="00693972"/>
    <w:rsid w:val="0069561E"/>
    <w:rsid w:val="006C0EAC"/>
    <w:rsid w:val="006F64C2"/>
    <w:rsid w:val="00701A0F"/>
    <w:rsid w:val="0073066D"/>
    <w:rsid w:val="007425C4"/>
    <w:rsid w:val="00792FF1"/>
    <w:rsid w:val="007D3E10"/>
    <w:rsid w:val="007F1E7C"/>
    <w:rsid w:val="00805289"/>
    <w:rsid w:val="008115D3"/>
    <w:rsid w:val="00822EDD"/>
    <w:rsid w:val="00856693"/>
    <w:rsid w:val="00886B7B"/>
    <w:rsid w:val="008B000E"/>
    <w:rsid w:val="00903CED"/>
    <w:rsid w:val="00917FF8"/>
    <w:rsid w:val="009227A1"/>
    <w:rsid w:val="009332B3"/>
    <w:rsid w:val="00955078"/>
    <w:rsid w:val="00970504"/>
    <w:rsid w:val="009C2EBA"/>
    <w:rsid w:val="009E1EDF"/>
    <w:rsid w:val="009E564A"/>
    <w:rsid w:val="009F427B"/>
    <w:rsid w:val="00A13254"/>
    <w:rsid w:val="00A1336E"/>
    <w:rsid w:val="00A23CF4"/>
    <w:rsid w:val="00A30084"/>
    <w:rsid w:val="00A31CC2"/>
    <w:rsid w:val="00A51CC0"/>
    <w:rsid w:val="00A63794"/>
    <w:rsid w:val="00A8515E"/>
    <w:rsid w:val="00AE5ABE"/>
    <w:rsid w:val="00B2654D"/>
    <w:rsid w:val="00B860AA"/>
    <w:rsid w:val="00BC062B"/>
    <w:rsid w:val="00BC3A2C"/>
    <w:rsid w:val="00BD55F8"/>
    <w:rsid w:val="00BF533F"/>
    <w:rsid w:val="00BF622A"/>
    <w:rsid w:val="00C10700"/>
    <w:rsid w:val="00C26373"/>
    <w:rsid w:val="00C54D1D"/>
    <w:rsid w:val="00C74FA9"/>
    <w:rsid w:val="00C87A8E"/>
    <w:rsid w:val="00C902A9"/>
    <w:rsid w:val="00C96224"/>
    <w:rsid w:val="00CA4141"/>
    <w:rsid w:val="00CB20F0"/>
    <w:rsid w:val="00CB24C9"/>
    <w:rsid w:val="00CC6B84"/>
    <w:rsid w:val="00CD690E"/>
    <w:rsid w:val="00CF23D1"/>
    <w:rsid w:val="00D07DF5"/>
    <w:rsid w:val="00D23727"/>
    <w:rsid w:val="00D63895"/>
    <w:rsid w:val="00D747AA"/>
    <w:rsid w:val="00DA0A40"/>
    <w:rsid w:val="00DE4925"/>
    <w:rsid w:val="00DE5757"/>
    <w:rsid w:val="00DE6A0A"/>
    <w:rsid w:val="00E1587B"/>
    <w:rsid w:val="00E32B6F"/>
    <w:rsid w:val="00E423AD"/>
    <w:rsid w:val="00E43B45"/>
    <w:rsid w:val="00E53390"/>
    <w:rsid w:val="00E67A27"/>
    <w:rsid w:val="00EA3101"/>
    <w:rsid w:val="00EA4885"/>
    <w:rsid w:val="00EB20BF"/>
    <w:rsid w:val="00EE3CD6"/>
    <w:rsid w:val="00EF24CD"/>
    <w:rsid w:val="00F30FA5"/>
    <w:rsid w:val="00F40CCF"/>
    <w:rsid w:val="00F570A7"/>
    <w:rsid w:val="00F7630C"/>
    <w:rsid w:val="00FB378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4E2F0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4E2F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TEKST">
    <w:name w:val="SW TEKST"/>
    <w:basedOn w:val="Normalny"/>
    <w:link w:val="SWTEKSTZnak"/>
    <w:rsid w:val="00C96224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val="x-none" w:eastAsia="ar-SA"/>
    </w:rPr>
  </w:style>
  <w:style w:type="character" w:customStyle="1" w:styleId="SWTEKSTZnak">
    <w:name w:val="SW TEKST Znak"/>
    <w:link w:val="SWTEKST"/>
    <w:rsid w:val="00C96224"/>
    <w:rPr>
      <w:rFonts w:ascii="Tahoma" w:eastAsia="Times New Roman" w:hAnsi="Tahoma" w:cs="Times New Roman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5</cp:revision>
  <cp:lastPrinted>2023-09-21T05:52:00Z</cp:lastPrinted>
  <dcterms:created xsi:type="dcterms:W3CDTF">2023-09-18T12:06:00Z</dcterms:created>
  <dcterms:modified xsi:type="dcterms:W3CDTF">2023-09-21T05:52:00Z</dcterms:modified>
</cp:coreProperties>
</file>