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29FD325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180E0A2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836AD6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……………………………….…...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NIP : ..............................................</w:t>
      </w:r>
    </w:p>
    <w:p w14:paraId="52A4EFF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 xml:space="preserve">REGON: ....................................... </w:t>
      </w:r>
    </w:p>
    <w:p w14:paraId="1C973F6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.................................................</w:t>
      </w:r>
    </w:p>
    <w:p w14:paraId="27AF5D1D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.................................................</w:t>
      </w:r>
    </w:p>
    <w:p w14:paraId="0B6931BD" w14:textId="40F67568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</w:p>
    <w:p w14:paraId="5DA5DD2D" w14:textId="7033CD10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41F68462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20F3D135" w:rsidR="00BD129A" w:rsidRPr="00483ADE" w:rsidRDefault="00C74B5D" w:rsidP="00483ADE">
      <w:pPr>
        <w:spacing w:after="0" w:line="23" w:lineRule="atLeast"/>
        <w:ind w:firstLine="708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483ADE" w:rsidRPr="00483ADE">
        <w:rPr>
          <w:rFonts w:asciiTheme="minorHAnsi" w:hAnsiTheme="minorHAnsi" w:cstheme="minorHAnsi"/>
          <w:b/>
          <w:bCs/>
          <w:i/>
          <w:iCs/>
        </w:rPr>
        <w:t>kompleksowe przeprowadzenie cyklu dwudniowych warsztatów kopernikańskich dla dzieci i młodzieży o charakterze edukacyjno-integracyjnym z elementem zajęć plenerowych</w:t>
      </w:r>
      <w:r w:rsidR="00483ADE" w:rsidRPr="00483ADE">
        <w:rPr>
          <w:rFonts w:asciiTheme="minorHAnsi" w:hAnsiTheme="minorHAnsi" w:cstheme="minorHAnsi"/>
          <w:b/>
          <w:bCs/>
        </w:rPr>
        <w:t xml:space="preserve"> </w:t>
      </w:r>
      <w:r w:rsidR="00483ADE" w:rsidRPr="00483ADE">
        <w:rPr>
          <w:rFonts w:asciiTheme="minorHAnsi" w:hAnsiTheme="minorHAnsi" w:cstheme="minorHAnsi"/>
          <w:b/>
          <w:bCs/>
          <w:i/>
          <w:iCs/>
        </w:rPr>
        <w:t>(Sprawa nr: ZW-I.272.5.2024)</w:t>
      </w:r>
      <w:r w:rsidRPr="00483ADE">
        <w:rPr>
          <w:rFonts w:asciiTheme="minorHAnsi" w:hAnsiTheme="minorHAnsi" w:cstheme="minorHAnsi"/>
          <w:i/>
          <w:iCs/>
        </w:rPr>
        <w:t xml:space="preserve">, </w:t>
      </w:r>
      <w:r w:rsidRPr="00483ADE">
        <w:rPr>
          <w:rFonts w:asciiTheme="minorHAnsi" w:hAnsiTheme="minorHAnsi" w:cstheme="minorHAnsi"/>
        </w:rPr>
        <w:t xml:space="preserve">zgodnie z wymaganiami określonymi w Specyfikacji Warunków Zamówienia oświadczamy, </w:t>
      </w:r>
      <w:r w:rsidR="000703E4" w:rsidRPr="00483ADE">
        <w:rPr>
          <w:rFonts w:asciiTheme="minorHAnsi" w:hAnsiTheme="minorHAnsi" w:cstheme="minorHAnsi"/>
        </w:rPr>
        <w:br/>
      </w:r>
      <w:r w:rsidRPr="00483ADE">
        <w:rPr>
          <w:rFonts w:asciiTheme="minorHAnsi" w:hAnsiTheme="minorHAnsi" w:cstheme="minorHAnsi"/>
        </w:rPr>
        <w:t>iż składamy następującą ofertę:</w:t>
      </w:r>
    </w:p>
    <w:p w14:paraId="442EFB8B" w14:textId="77777777" w:rsidR="00451877" w:rsidRPr="00483ADE" w:rsidRDefault="0045187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20098164"/>
    </w:p>
    <w:p w14:paraId="27D1C639" w14:textId="70D8163F" w:rsidR="00B736E5" w:rsidRPr="00483ADE" w:rsidRDefault="00B736E5" w:rsidP="00BD129A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hAnsiTheme="minorHAnsi" w:cstheme="minorHAnsi"/>
          <w:b/>
          <w:bCs/>
        </w:rPr>
        <w:t>Cena ofertowa brutto</w:t>
      </w:r>
      <w:r w:rsidRPr="00483ADE">
        <w:rPr>
          <w:rFonts w:asciiTheme="minorHAnsi" w:hAnsiTheme="minorHAnsi" w:cstheme="minorHAnsi"/>
        </w:rPr>
        <w:t xml:space="preserve"> ........................................................................................zł</w:t>
      </w:r>
    </w:p>
    <w:p w14:paraId="35AE517F" w14:textId="77777777" w:rsidR="00B736E5" w:rsidRPr="00483ADE" w:rsidRDefault="00B736E5" w:rsidP="00B736E5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B1DE09C" w14:textId="46CB4788" w:rsidR="00AE1524" w:rsidRPr="00483ADE" w:rsidRDefault="00B736E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  <w:bookmarkEnd w:id="0"/>
    </w:p>
    <w:p w14:paraId="1B36F37F" w14:textId="77777777" w:rsidR="000703E4" w:rsidRPr="00483ADE" w:rsidRDefault="000703E4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BFDA4FB" w14:textId="77777777" w:rsidR="00C803B6" w:rsidRPr="00483ADE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Czy  wykonawca  jest  mikroprzedsiębiorstwem bądź małym lub średnim przedsiębiorstwem?</w:t>
      </w:r>
    </w:p>
    <w:p w14:paraId="09650DE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 xml:space="preserve">□ mikroprzedsiębiorstwem </w:t>
      </w:r>
    </w:p>
    <w:p w14:paraId="04D309B9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małym przedsiębiorstwem</w:t>
      </w:r>
    </w:p>
    <w:p w14:paraId="2F28B78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średnim przedsiębiorstwem</w:t>
      </w:r>
    </w:p>
    <w:p w14:paraId="48158E29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lastRenderedPageBreak/>
        <w:t>□ inny rodzaj</w:t>
      </w:r>
    </w:p>
    <w:p w14:paraId="7DFB85BF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</w:p>
    <w:p w14:paraId="3546DBD6" w14:textId="77777777" w:rsidR="00C803B6" w:rsidRPr="00483ADE" w:rsidRDefault="00C803B6" w:rsidP="00C803B6">
      <w:pPr>
        <w:spacing w:after="0" w:line="240" w:lineRule="auto"/>
        <w:ind w:left="851"/>
        <w:contextualSpacing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hAnsiTheme="minorHAnsi" w:cstheme="minorHAnsi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3981B262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1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483ADE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FA5322B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3F8269EC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646888A6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Wadium w kwocie ............................ zł, słownie ................................................................. zostało wniesione w dniu ...................................... w formie .............................................                 (potwierdzenie wniesienia w załączeniu).</w:t>
      </w:r>
    </w:p>
    <w:p w14:paraId="194F3734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Zwrotu wadium proszę dokonać na rachunek bankowy nr:</w:t>
      </w:r>
    </w:p>
    <w:p w14:paraId="3F1003A4" w14:textId="747CB208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       …………………………………………………………………………………………………</w:t>
      </w:r>
    </w:p>
    <w:p w14:paraId="5EDB0462" w14:textId="77777777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26557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spacing w:val="-2"/>
          <w:lang w:eastAsia="pl-PL"/>
        </w:rPr>
        <w:t xml:space="preserve">Tajemnica przedsiębiorstwa została wyodrębniona i zapisana w osobnym pliku o nazwie ……………………..  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  <w:u w:val="single"/>
        </w:rPr>
        <w:t>Integralną część oferty stanowią następujące dokumenty:</w:t>
      </w:r>
    </w:p>
    <w:p w14:paraId="5BD777AD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4171F35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6151BA8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Oświadczenie o niepodleganiu wykluczeniu oraz spełnianiu warunków udziału aktualne na dzień składania ofert stanowiące wstępne potwierdzenie spełniania warunków udziału w postępowaniu oraz brak podstaw wykluczenia (załącznik nr 1 do Swz);</w:t>
      </w:r>
    </w:p>
    <w:p w14:paraId="62D2C8FB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Oświadczenie dotyczące podwykonawstwa (załącznik nr 3 do Swz);</w:t>
      </w:r>
    </w:p>
    <w:p w14:paraId="6A55F6C4" w14:textId="63B94EBE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lastRenderedPageBreak/>
        <w:t xml:space="preserve">Oświadczenie dot. zobowiązania do oddania do dyspozycji niezbędnych zasobów na okres korzystania z nich przy wykonywaniu zamówienia – jeżeli dotyczy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12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do Swz) oraz oświadczenie podmiotu udostępniającego zasoby składane na podstawie art. 125 ust. 5 ustawy Pzp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>11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Swz) – jeśli dotyczy;</w:t>
      </w:r>
    </w:p>
    <w:p w14:paraId="27A605F3" w14:textId="77777777" w:rsidR="00805049" w:rsidRPr="00483ADE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oświadczenie Wykonawców wspólnie ubiegających się o zamówienie (o którym mowa w dziale V pkt 5 Swz) – jeżeli dotyczy;</w:t>
      </w:r>
    </w:p>
    <w:p w14:paraId="71F676C3" w14:textId="42CE27D7" w:rsidR="00867AD7" w:rsidRPr="00483ADE" w:rsidRDefault="00805049" w:rsidP="00867AD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opracowania koncepcji dwudniowych warsztatów kopernikańskich dla co najmniej 500 osób</w:t>
      </w:r>
      <w:r w:rsidR="00483ADE">
        <w:rPr>
          <w:rFonts w:asciiTheme="minorHAnsi" w:eastAsia="Times New Roman" w:hAnsiTheme="minorHAnsi" w:cstheme="minorHAnsi"/>
          <w:bCs/>
          <w:iCs/>
          <w:lang w:eastAsia="pl-PL"/>
        </w:rPr>
        <w:t>.</w:t>
      </w:r>
    </w:p>
    <w:p w14:paraId="359608AD" w14:textId="0DFE9C2F" w:rsidR="00867AD7" w:rsidRPr="00483ADE" w:rsidRDefault="00867AD7" w:rsidP="00867AD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wykaz osób, skierowanych przez wykonawcę do realizacji zamówienia publicznego</w:t>
      </w:r>
      <w:r w:rsid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(Załącznik nr 10 do SWZ);na podstawie, którego Zamawiający dokona oceny w kryterium „Doświadczenie Prelegenta</w:t>
      </w:r>
    </w:p>
    <w:p w14:paraId="1B2BFBF7" w14:textId="32CF0489" w:rsidR="00C74335" w:rsidRPr="00483ADE" w:rsidRDefault="00867AD7" w:rsidP="00867AD7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14.8 </w:t>
      </w:r>
      <w:r w:rsidR="00C74335" w:rsidRPr="00483ADE">
        <w:rPr>
          <w:rFonts w:asciiTheme="minorHAnsi" w:eastAsia="Times New Roman" w:hAnsiTheme="minorHAnsi" w:cstheme="minorHAnsi"/>
          <w:bCs/>
          <w:iCs/>
          <w:lang w:eastAsia="pl-PL"/>
        </w:rPr>
        <w:t>Inne:  ………………………………………………</w:t>
      </w:r>
    </w:p>
    <w:p w14:paraId="4BD5A029" w14:textId="77777777" w:rsidR="00C803B6" w:rsidRPr="00483ADE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upoważnionej/ych</w:t>
      </w:r>
      <w:bookmarkStart w:id="1" w:name="_Hlk41299788"/>
      <w:bookmarkEnd w:id="1"/>
    </w:p>
    <w:p w14:paraId="229A9BB3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053D80E" w14:textId="77777777" w:rsidR="00C803B6" w:rsidRPr="00483ADE" w:rsidRDefault="00C803B6" w:rsidP="00C803B6">
      <w:p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4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0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2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3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9"/>
  </w:num>
  <w:num w:numId="4" w16cid:durableId="785580815">
    <w:abstractNumId w:val="18"/>
  </w:num>
  <w:num w:numId="5" w16cid:durableId="4600085">
    <w:abstractNumId w:val="2"/>
  </w:num>
  <w:num w:numId="6" w16cid:durableId="497692090">
    <w:abstractNumId w:val="11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4"/>
  </w:num>
  <w:num w:numId="13" w16cid:durableId="1660695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7"/>
  </w:num>
  <w:num w:numId="16" w16cid:durableId="1705669632">
    <w:abstractNumId w:val="22"/>
  </w:num>
  <w:num w:numId="17" w16cid:durableId="2082438161">
    <w:abstractNumId w:val="23"/>
  </w:num>
  <w:num w:numId="18" w16cid:durableId="25914816">
    <w:abstractNumId w:val="6"/>
  </w:num>
  <w:num w:numId="19" w16cid:durableId="1063676374">
    <w:abstractNumId w:val="15"/>
  </w:num>
  <w:num w:numId="20" w16cid:durableId="1862428879">
    <w:abstractNumId w:val="5"/>
  </w:num>
  <w:num w:numId="21" w16cid:durableId="1921206981">
    <w:abstractNumId w:val="21"/>
  </w:num>
  <w:num w:numId="22" w16cid:durableId="570115029">
    <w:abstractNumId w:val="1"/>
  </w:num>
  <w:num w:numId="23" w16cid:durableId="591664163">
    <w:abstractNumId w:val="13"/>
  </w:num>
  <w:num w:numId="24" w16cid:durableId="395587199">
    <w:abstractNumId w:val="19"/>
  </w:num>
  <w:num w:numId="25" w16cid:durableId="1670525919">
    <w:abstractNumId w:val="20"/>
  </w:num>
  <w:num w:numId="26" w16cid:durableId="136533035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779AD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3661F"/>
    <w:rsid w:val="00844EA2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E4D89"/>
    <w:rsid w:val="00CE7BBE"/>
    <w:rsid w:val="00D05F32"/>
    <w:rsid w:val="00D14B31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93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Dorota Jarzęczka</cp:lastModifiedBy>
  <cp:revision>10</cp:revision>
  <cp:lastPrinted>2018-11-14T09:49:00Z</cp:lastPrinted>
  <dcterms:created xsi:type="dcterms:W3CDTF">2023-06-29T06:00:00Z</dcterms:created>
  <dcterms:modified xsi:type="dcterms:W3CDTF">2024-02-08T10:17:00Z</dcterms:modified>
</cp:coreProperties>
</file>