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610EC407"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w:t>
      </w:r>
      <w:proofErr w:type="spellStart"/>
      <w:r w:rsidRPr="00EC64EA">
        <w:rPr>
          <w:rFonts w:ascii="Times New Roman" w:hAnsi="Times New Roman" w:cs="Times New Roman"/>
          <w:sz w:val="24"/>
          <w:szCs w:val="24"/>
        </w:rPr>
        <w:t>ym</w:t>
      </w:r>
      <w:proofErr w:type="spellEnd"/>
      <w:r w:rsidRPr="00EC64EA">
        <w:rPr>
          <w:rFonts w:ascii="Times New Roman" w:hAnsi="Times New Roman" w:cs="Times New Roman"/>
          <w:sz w:val="24"/>
          <w:szCs w:val="24"/>
        </w:rPr>
        <w:t xml:space="preserve">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3A5A7DF8"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6769AC">
        <w:rPr>
          <w:rFonts w:ascii="Times New Roman" w:eastAsia="Times New Roman" w:hAnsi="Times New Roman" w:cs="Times New Roman"/>
          <w:b/>
          <w:sz w:val="24"/>
          <w:szCs w:val="24"/>
          <w:lang w:eastAsia="pl-PL"/>
        </w:rPr>
        <w:t>A</w:t>
      </w:r>
      <w:r w:rsidR="009C08C4">
        <w:rPr>
          <w:rFonts w:ascii="Times New Roman" w:eastAsia="Times New Roman" w:hAnsi="Times New Roman" w:cs="Times New Roman"/>
          <w:b/>
          <w:sz w:val="24"/>
          <w:szCs w:val="24"/>
          <w:lang w:eastAsia="pl-PL"/>
        </w:rPr>
        <w:t>ZP.242.</w:t>
      </w:r>
      <w:r w:rsidR="00F92662">
        <w:rPr>
          <w:rFonts w:ascii="Times New Roman" w:eastAsia="Times New Roman" w:hAnsi="Times New Roman" w:cs="Times New Roman"/>
          <w:b/>
          <w:sz w:val="24"/>
          <w:szCs w:val="24"/>
          <w:lang w:eastAsia="pl-PL"/>
        </w:rPr>
        <w:t>4</w:t>
      </w:r>
      <w:r w:rsidR="009C08C4">
        <w:rPr>
          <w:rFonts w:ascii="Times New Roman" w:eastAsia="Times New Roman" w:hAnsi="Times New Roman" w:cs="Times New Roman"/>
          <w:b/>
          <w:sz w:val="24"/>
          <w:szCs w:val="24"/>
          <w:lang w:eastAsia="pl-PL"/>
        </w:rPr>
        <w:t>3</w:t>
      </w:r>
      <w:r w:rsidRPr="00175171">
        <w:rPr>
          <w:rFonts w:ascii="Times New Roman" w:eastAsia="Times New Roman" w:hAnsi="Times New Roman" w:cs="Times New Roman"/>
          <w:b/>
          <w:sz w:val="24"/>
          <w:szCs w:val="24"/>
          <w:lang w:eastAsia="pl-PL"/>
        </w:rPr>
        <w:t xml:space="preserve">.NB.2021,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0F7517">
        <w:rPr>
          <w:rFonts w:ascii="Times New Roman" w:eastAsia="Times New Roman" w:hAnsi="Times New Roman" w:cs="Times New Roman"/>
          <w:kern w:val="1"/>
          <w:sz w:val="24"/>
          <w:szCs w:val="24"/>
          <w:lang w:eastAsia="ar-SA"/>
        </w:rPr>
        <w:t xml:space="preserve"> z </w:t>
      </w:r>
      <w:proofErr w:type="spellStart"/>
      <w:r w:rsidR="000F7517">
        <w:rPr>
          <w:rFonts w:ascii="Times New Roman" w:eastAsia="Times New Roman" w:hAnsi="Times New Roman" w:cs="Times New Roman"/>
          <w:kern w:val="1"/>
          <w:sz w:val="24"/>
          <w:szCs w:val="24"/>
          <w:lang w:eastAsia="ar-SA"/>
        </w:rPr>
        <w:t>późn</w:t>
      </w:r>
      <w:proofErr w:type="spellEnd"/>
      <w:r w:rsidR="000F7517">
        <w:rPr>
          <w:rFonts w:ascii="Times New Roman" w:eastAsia="Times New Roman" w:hAnsi="Times New Roman" w:cs="Times New Roman"/>
          <w:kern w:val="1"/>
          <w:sz w:val="24"/>
          <w:szCs w:val="24"/>
          <w:lang w:eastAsia="ar-SA"/>
        </w:rPr>
        <w:t>.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13082506"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Pr="00175171">
        <w:rPr>
          <w:rFonts w:ascii="Times New Roman" w:hAnsi="Times New Roman" w:cs="Times New Roman"/>
          <w:b/>
          <w:sz w:val="24"/>
          <w:szCs w:val="24"/>
        </w:rPr>
        <w:t xml:space="preserve">wewnętrznej instalacji, centralnego ogrzewania, </w:t>
      </w:r>
      <w:r w:rsidR="00F92662">
        <w:rPr>
          <w:rFonts w:ascii="Times New Roman" w:hAnsi="Times New Roman" w:cs="Times New Roman"/>
          <w:b/>
          <w:sz w:val="24"/>
          <w:szCs w:val="24"/>
        </w:rPr>
        <w:t xml:space="preserve">gazu, </w:t>
      </w:r>
      <w:r w:rsidRPr="00175171">
        <w:rPr>
          <w:rFonts w:ascii="Times New Roman" w:hAnsi="Times New Roman" w:cs="Times New Roman"/>
          <w:b/>
          <w:sz w:val="24"/>
          <w:szCs w:val="24"/>
        </w:rPr>
        <w:t xml:space="preserve">ciepłej i zimnej wody użytkowej oraz wentylacji w lokalu mieszkalnym przy ul. </w:t>
      </w:r>
      <w:r w:rsidR="009C08C4">
        <w:rPr>
          <w:rFonts w:ascii="Times New Roman" w:eastAsia="SimSun" w:hAnsi="Times New Roman" w:cs="Times New Roman"/>
          <w:b/>
          <w:bCs/>
          <w:sz w:val="24"/>
          <w:szCs w:val="24"/>
          <w:lang w:eastAsia="ar-SA"/>
        </w:rPr>
        <w:t>Sosnowej 26/4</w:t>
      </w:r>
      <w:r w:rsidR="00F92662" w:rsidRPr="00F92662">
        <w:rPr>
          <w:rFonts w:ascii="Times New Roman" w:eastAsia="SimSun" w:hAnsi="Times New Roman" w:cs="Times New Roman"/>
          <w:b/>
          <w:bCs/>
          <w:sz w:val="24"/>
          <w:szCs w:val="24"/>
          <w:lang w:eastAsia="ar-SA"/>
        </w:rPr>
        <w:t xml:space="preserve"> </w:t>
      </w:r>
      <w:r w:rsidRPr="00175171">
        <w:rPr>
          <w:rFonts w:ascii="Times New Roman" w:hAnsi="Times New Roman" w:cs="Times New Roman"/>
          <w:b/>
          <w:sz w:val="24"/>
          <w:szCs w:val="24"/>
        </w:rPr>
        <w:t>w Świnoujściu.</w:t>
      </w:r>
      <w:bookmarkStart w:id="1" w:name="_Hlk71739032"/>
      <w:r w:rsidR="00F92662" w:rsidRPr="00F92662">
        <w:rPr>
          <w:rFonts w:ascii="Times New Roman" w:eastAsia="SimSun" w:hAnsi="Times New Roman" w:cs="Times New Roman"/>
          <w:b/>
          <w:bCs/>
          <w:sz w:val="24"/>
          <w:szCs w:val="24"/>
          <w:lang w:eastAsia="ar-SA"/>
        </w:rPr>
        <w:t xml:space="preserve"> </w:t>
      </w:r>
      <w:bookmarkEnd w:id="1"/>
    </w:p>
    <w:p w14:paraId="55FE2F1A" w14:textId="03DE9C92"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lastRenderedPageBreak/>
        <w:t xml:space="preserve">Szczegółowy zakres rzeczowy, opis i sposób wykonania przedmiotu Umowy określa Zaproszenie </w:t>
      </w:r>
      <w:r w:rsidRPr="006769AC">
        <w:rPr>
          <w:rFonts w:ascii="Times New Roman" w:hAnsi="Times New Roman" w:cs="Times New Roman"/>
          <w:sz w:val="24"/>
          <w:szCs w:val="24"/>
        </w:rPr>
        <w:t xml:space="preserve">nr </w:t>
      </w:r>
      <w:r w:rsidR="006769AC" w:rsidRPr="006769AC">
        <w:rPr>
          <w:rFonts w:ascii="Times New Roman" w:eastAsia="Times New Roman" w:hAnsi="Times New Roman" w:cs="Times New Roman"/>
          <w:sz w:val="24"/>
          <w:szCs w:val="24"/>
          <w:lang w:eastAsia="pl-PL"/>
        </w:rPr>
        <w:t>A</w:t>
      </w:r>
      <w:r w:rsidRPr="006769AC">
        <w:rPr>
          <w:rFonts w:ascii="Times New Roman" w:eastAsia="Times New Roman" w:hAnsi="Times New Roman" w:cs="Times New Roman"/>
          <w:sz w:val="24"/>
          <w:szCs w:val="24"/>
          <w:lang w:eastAsia="pl-PL"/>
        </w:rPr>
        <w:t>ZP.242.</w:t>
      </w:r>
      <w:r w:rsidR="00F92662">
        <w:rPr>
          <w:rFonts w:ascii="Times New Roman" w:eastAsia="Times New Roman" w:hAnsi="Times New Roman" w:cs="Times New Roman"/>
          <w:sz w:val="24"/>
          <w:szCs w:val="24"/>
          <w:lang w:eastAsia="pl-PL"/>
        </w:rPr>
        <w:t>4</w:t>
      </w:r>
      <w:r w:rsidR="009C08C4">
        <w:rPr>
          <w:rFonts w:ascii="Times New Roman" w:eastAsia="Times New Roman" w:hAnsi="Times New Roman" w:cs="Times New Roman"/>
          <w:sz w:val="24"/>
          <w:szCs w:val="24"/>
          <w:lang w:eastAsia="pl-PL"/>
        </w:rPr>
        <w:t>3</w:t>
      </w:r>
      <w:r w:rsidRPr="006769AC">
        <w:rPr>
          <w:rFonts w:ascii="Times New Roman" w:eastAsia="Times New Roman" w:hAnsi="Times New Roman" w:cs="Times New Roman"/>
          <w:sz w:val="24"/>
          <w:szCs w:val="24"/>
          <w:lang w:eastAsia="pl-PL"/>
        </w:rPr>
        <w:t>.NB.2021</w:t>
      </w:r>
      <w:r w:rsidRPr="006769AC">
        <w:rPr>
          <w:rFonts w:ascii="Times New Roman" w:hAnsi="Times New Roman" w:cs="Times New Roman"/>
          <w:sz w:val="24"/>
          <w:szCs w:val="24"/>
        </w:rPr>
        <w:t xml:space="preserve"> z dnia </w:t>
      </w:r>
      <w:r w:rsidR="00F92662">
        <w:rPr>
          <w:rFonts w:ascii="Times New Roman" w:hAnsi="Times New Roman" w:cs="Times New Roman"/>
          <w:sz w:val="24"/>
          <w:szCs w:val="24"/>
        </w:rPr>
        <w:t>8</w:t>
      </w:r>
      <w:r w:rsidR="006769AC" w:rsidRPr="006769AC">
        <w:rPr>
          <w:rFonts w:ascii="Times New Roman" w:hAnsi="Times New Roman" w:cs="Times New Roman"/>
          <w:sz w:val="24"/>
          <w:szCs w:val="24"/>
        </w:rPr>
        <w:t xml:space="preserve"> lipca</w:t>
      </w:r>
      <w:r w:rsidRPr="006769AC">
        <w:rPr>
          <w:rFonts w:ascii="Times New Roman" w:hAnsi="Times New Roman" w:cs="Times New Roman"/>
          <w:sz w:val="24"/>
          <w:szCs w:val="24"/>
        </w:rPr>
        <w:t xml:space="preserve"> 2021 r.</w:t>
      </w:r>
      <w:r w:rsidRPr="00175171">
        <w:rPr>
          <w:rFonts w:ascii="Times New Roman" w:hAnsi="Times New Roman" w:cs="Times New Roman"/>
          <w:sz w:val="24"/>
          <w:szCs w:val="24"/>
        </w:rPr>
        <w:t xml:space="preserve"> wraz z załącznikami, stanowiące Załącznik nr 1 do Umowy, zwane dalej: Zaproszeniem.</w:t>
      </w:r>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6CC62434"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E5472F" w:rsidRPr="00E5472F">
        <w:rPr>
          <w:rFonts w:ascii="Times New Roman" w:hAnsi="Times New Roman" w:cs="Times New Roman"/>
          <w:b/>
          <w:bCs/>
          <w:sz w:val="24"/>
          <w:szCs w:val="24"/>
          <w:highlight w:val="yellow"/>
        </w:rPr>
        <w:t>….</w:t>
      </w:r>
      <w:r w:rsidR="00E5472F">
        <w:rPr>
          <w:rStyle w:val="Odwoanieprzypisudolnego"/>
          <w:rFonts w:ascii="Times New Roman" w:hAnsi="Times New Roman" w:cs="Times New Roman"/>
          <w:b/>
          <w:bCs/>
          <w:sz w:val="24"/>
          <w:szCs w:val="24"/>
          <w:highlight w:val="yellow"/>
        </w:rPr>
        <w:footnoteReference w:id="1"/>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Pr>
          <w:rFonts w:ascii="Times New Roman" w:eastAsia="Times New Roman" w:hAnsi="Times New Roman" w:cs="Times New Roman"/>
          <w:sz w:val="24"/>
          <w:szCs w:val="24"/>
          <w:lang w:eastAsia="pl-PL"/>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AB98002"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C53DA4">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29709A5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C53DA4">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52F09C7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Wykonawcy wskazane zostały w ust. 2.</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lastRenderedPageBreak/>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w:t>
      </w:r>
      <w:proofErr w:type="spellStart"/>
      <w:r w:rsidR="000F7517">
        <w:rPr>
          <w:rFonts w:ascii="Times New Roman" w:hAnsi="Times New Roman" w:cs="Times New Roman"/>
          <w:sz w:val="24"/>
          <w:szCs w:val="24"/>
        </w:rPr>
        <w:t>późn</w:t>
      </w:r>
      <w:proofErr w:type="spellEnd"/>
      <w:r w:rsidR="000F7517">
        <w:rPr>
          <w:rFonts w:ascii="Times New Roman" w:hAnsi="Times New Roman" w:cs="Times New Roman"/>
          <w:sz w:val="24"/>
          <w:szCs w:val="24"/>
        </w:rPr>
        <w:t>.</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2E1CD4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33CE4FDE"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2840F3">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77777777"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wystawienia faktury VAT w terminie 7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1035774E"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6E2EB25E" w14:textId="77777777" w:rsidR="00A07956" w:rsidRPr="00EC64EA" w:rsidRDefault="00A07956" w:rsidP="00A07956">
      <w:pPr>
        <w:spacing w:after="0"/>
        <w:jc w:val="center"/>
        <w:rPr>
          <w:rFonts w:ascii="Times New Roman" w:hAnsi="Times New Roman" w:cs="Times New Roman"/>
          <w:b/>
          <w:sz w:val="24"/>
          <w:szCs w:val="24"/>
        </w:rPr>
      </w:pP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47F80C94" w:rsidR="00A07956" w:rsidRPr="00EC64EA" w:rsidRDefault="00A07956" w:rsidP="00CD7E0A">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do 2</w:t>
      </w:r>
      <w:r w:rsidR="007769B4">
        <w:rPr>
          <w:rFonts w:ascii="Times New Roman" w:hAnsi="Times New Roman" w:cs="Times New Roman"/>
          <w:sz w:val="24"/>
          <w:szCs w:val="24"/>
        </w:rPr>
        <w:t>6</w:t>
      </w:r>
      <w:r w:rsidRPr="00EC64EA">
        <w:rPr>
          <w:rFonts w:ascii="Times New Roman" w:hAnsi="Times New Roman" w:cs="Times New Roman"/>
          <w:sz w:val="24"/>
          <w:szCs w:val="24"/>
        </w:rPr>
        <w:t xml:space="preserve"> nie będ</w:t>
      </w:r>
      <w:r w:rsidR="007769B4">
        <w:rPr>
          <w:rFonts w:ascii="Times New Roman" w:hAnsi="Times New Roman" w:cs="Times New Roman"/>
          <w:sz w:val="24"/>
          <w:szCs w:val="24"/>
        </w:rPr>
        <w:t>ą</w:t>
      </w:r>
      <w:r w:rsidRPr="00EC64EA">
        <w:rPr>
          <w:rFonts w:ascii="Times New Roman" w:hAnsi="Times New Roman" w:cs="Times New Roman"/>
          <w:sz w:val="24"/>
          <w:szCs w:val="24"/>
        </w:rPr>
        <w:t xml:space="preserve"> miał</w:t>
      </w:r>
      <w:r w:rsidR="007769B4">
        <w:rPr>
          <w:rFonts w:ascii="Times New Roman" w:hAnsi="Times New Roman" w:cs="Times New Roman"/>
          <w:sz w:val="24"/>
          <w:szCs w:val="24"/>
        </w:rPr>
        <w:t>y</w:t>
      </w:r>
      <w:r w:rsidRPr="00EC64EA">
        <w:rPr>
          <w:rFonts w:ascii="Times New Roman" w:hAnsi="Times New Roman" w:cs="Times New Roman"/>
          <w:sz w:val="24"/>
          <w:szCs w:val="24"/>
        </w:rPr>
        <w:t xml:space="preserve"> zastosowania.</w:t>
      </w:r>
    </w:p>
    <w:p w14:paraId="4A830738" w14:textId="77777777" w:rsidR="00A07956" w:rsidRDefault="00A07956" w:rsidP="00A07956">
      <w:pPr>
        <w:spacing w:after="0"/>
        <w:jc w:val="both"/>
        <w:rPr>
          <w:rFonts w:ascii="Times New Roman" w:hAnsi="Times New Roman" w:cs="Times New Roman"/>
          <w:sz w:val="24"/>
          <w:szCs w:val="24"/>
        </w:rPr>
      </w:pPr>
    </w:p>
    <w:p w14:paraId="2AF19F1C" w14:textId="77777777" w:rsidR="006769AC" w:rsidRDefault="006769AC" w:rsidP="00A07956">
      <w:pPr>
        <w:spacing w:after="0"/>
        <w:jc w:val="both"/>
        <w:rPr>
          <w:rFonts w:ascii="Times New Roman" w:hAnsi="Times New Roman" w:cs="Times New Roman"/>
          <w:sz w:val="24"/>
          <w:szCs w:val="24"/>
        </w:rPr>
      </w:pPr>
    </w:p>
    <w:p w14:paraId="1271B34A" w14:textId="77777777" w:rsidR="006769AC" w:rsidRDefault="006769AC" w:rsidP="00A07956">
      <w:pPr>
        <w:spacing w:after="0"/>
        <w:jc w:val="both"/>
        <w:rPr>
          <w:rFonts w:ascii="Times New Roman" w:hAnsi="Times New Roman" w:cs="Times New Roman"/>
          <w:sz w:val="24"/>
          <w:szCs w:val="24"/>
        </w:rPr>
      </w:pP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7</w:t>
      </w:r>
    </w:p>
    <w:p w14:paraId="0DB4D124" w14:textId="05217438"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6CC7FCC9" w14:textId="77777777" w:rsidR="00A07956" w:rsidRPr="00EC64EA" w:rsidRDefault="00A07956" w:rsidP="00A07956">
      <w:pPr>
        <w:spacing w:after="0"/>
        <w:jc w:val="both"/>
        <w:rPr>
          <w:rFonts w:ascii="Times New Roman" w:hAnsi="Times New Roman" w:cs="Times New Roman"/>
          <w:b/>
          <w:sz w:val="24"/>
          <w:szCs w:val="24"/>
        </w:rPr>
      </w:pPr>
    </w:p>
    <w:p w14:paraId="4F399963" w14:textId="4EC07028"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w formie ……………………………………………………….</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69897507"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37B11DB1" w14:textId="7FE98665"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Zamawiający nie wyraża zgody na wniesienie zabezpieczenia </w:t>
      </w:r>
      <w:r w:rsidR="00DC231C">
        <w:rPr>
          <w:rFonts w:ascii="Times New Roman" w:hAnsi="Times New Roman" w:cs="Times New Roman"/>
          <w:sz w:val="24"/>
          <w:szCs w:val="24"/>
        </w:rPr>
        <w:t>w innych formach, niż określone w ust. 3.</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6983A3F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7906D6">
        <w:rPr>
          <w:rFonts w:ascii="Times New Roman" w:hAnsi="Times New Roman" w:cs="Times New Roman"/>
          <w:sz w:val="24"/>
          <w:szCs w:val="24"/>
        </w:rPr>
        <w:t>2</w:t>
      </w:r>
      <w:r w:rsidR="006769AC">
        <w:rPr>
          <w:rFonts w:ascii="Times New Roman" w:hAnsi="Times New Roman" w:cs="Times New Roman"/>
          <w:sz w:val="24"/>
          <w:szCs w:val="24"/>
        </w:rPr>
        <w:t>5</w:t>
      </w:r>
      <w:r w:rsidRPr="00EC64EA">
        <w:rPr>
          <w:rFonts w:ascii="Times New Roman" w:hAnsi="Times New Roman" w:cs="Times New Roman"/>
          <w:sz w:val="24"/>
          <w:szCs w:val="24"/>
        </w:rPr>
        <w:t xml:space="preserve">.000,00 zł (słownie: </w:t>
      </w:r>
      <w:r w:rsidR="007906D6">
        <w:rPr>
          <w:rFonts w:ascii="Times New Roman" w:hAnsi="Times New Roman" w:cs="Times New Roman"/>
          <w:sz w:val="24"/>
          <w:szCs w:val="24"/>
        </w:rPr>
        <w:t xml:space="preserve">dwadzieścia pięć </w:t>
      </w:r>
      <w:bookmarkStart w:id="2" w:name="_GoBack"/>
      <w:bookmarkEnd w:id="2"/>
      <w:r w:rsidR="00D57053">
        <w:rPr>
          <w:rFonts w:ascii="Times New Roman" w:hAnsi="Times New Roman" w:cs="Times New Roman"/>
          <w:sz w:val="24"/>
          <w:szCs w:val="24"/>
        </w:rPr>
        <w:t>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 przyczyn, </w:t>
      </w:r>
      <w:r w:rsidRPr="00EC64EA">
        <w:rPr>
          <w:rFonts w:ascii="Times New Roman" w:hAnsi="Times New Roman" w:cs="Times New Roman"/>
          <w:sz w:val="24"/>
          <w:szCs w:val="24"/>
        </w:rPr>
        <w:lastRenderedPageBreak/>
        <w:t>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81DFE1D" w14:textId="77777777" w:rsidR="00E8148D" w:rsidRPr="00EC64EA" w:rsidRDefault="00E8148D" w:rsidP="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1AA8350" w14:textId="77777777" w:rsidR="00E8148D" w:rsidRPr="00EC64EA" w:rsidRDefault="00E8148D" w:rsidP="00E8148D">
      <w:pPr>
        <w:spacing w:after="0"/>
        <w:jc w:val="center"/>
        <w:rPr>
          <w:rFonts w:ascii="Times New Roman" w:hAnsi="Times New Roman" w:cs="Times New Roman"/>
          <w:b/>
          <w:sz w:val="24"/>
          <w:szCs w:val="24"/>
        </w:rPr>
      </w:pP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20AA19E9"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naruszenie na terenie budowy przepisów bhp, udokumentowane dwukrotnym wpisem do dziennika budowy (przez przedstawiciela Zamawiającego) w 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69C4AB26" w14:textId="10DC78E1" w:rsidR="0010067C" w:rsidRPr="00EC64EA" w:rsidRDefault="0010067C" w:rsidP="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38E6AF4A" w14:textId="77777777" w:rsidR="0010067C" w:rsidRPr="00EC64EA" w:rsidRDefault="0010067C" w:rsidP="002C18D0">
      <w:pPr>
        <w:spacing w:after="0"/>
        <w:jc w:val="center"/>
        <w:rPr>
          <w:rFonts w:ascii="Times New Roman" w:hAnsi="Times New Roman" w:cs="Times New Roman"/>
          <w:b/>
          <w:sz w:val="24"/>
          <w:szCs w:val="24"/>
        </w:rPr>
      </w:pP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570B867C"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protokół przekazania placu budowy, </w:t>
      </w:r>
    </w:p>
    <w:p w14:paraId="7460BCB4"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3E343183"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oświadczenie kierownika budowy i robót o zakończeniu budowy,</w:t>
      </w:r>
    </w:p>
    <w:p w14:paraId="735C4C9F" w14:textId="777A11BA"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budowlaną i wykonawczą wraz z naniesionymi przez uczestników procesu budowlanego zmianami występującymi w toku realizacji z podziałem na poszcz</w:t>
      </w:r>
      <w:r w:rsidR="00680B01">
        <w:rPr>
          <w:rFonts w:ascii="Times New Roman" w:eastAsia="Times New Roman" w:hAnsi="Times New Roman" w:cs="Times New Roman"/>
          <w:bCs/>
          <w:color w:val="000000"/>
          <w:sz w:val="24"/>
          <w:szCs w:val="24"/>
        </w:rPr>
        <w:t>ególne branże (jeśli występują),</w:t>
      </w:r>
      <w:r>
        <w:rPr>
          <w:rFonts w:ascii="Times New Roman" w:eastAsia="Times New Roman" w:hAnsi="Times New Roman" w:cs="Times New Roman"/>
          <w:bCs/>
          <w:color w:val="000000"/>
          <w:sz w:val="24"/>
          <w:szCs w:val="24"/>
        </w:rPr>
        <w:t xml:space="preserve">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4C0C96F1"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 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32E572D2"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w:t>
      </w:r>
      <w:proofErr w:type="spellStart"/>
      <w:r>
        <w:rPr>
          <w:rFonts w:ascii="Times New Roman" w:eastAsia="Times New Roman" w:hAnsi="Times New Roman" w:cs="Times New Roman"/>
          <w:bCs/>
          <w:color w:val="000000"/>
          <w:sz w:val="24"/>
          <w:szCs w:val="24"/>
        </w:rPr>
        <w:t>PenDrive</w:t>
      </w:r>
      <w:proofErr w:type="spellEnd"/>
      <w:r>
        <w:rPr>
          <w:rFonts w:ascii="Times New Roman" w:eastAsia="Times New Roman" w:hAnsi="Times New Roman" w:cs="Times New Roman"/>
          <w:bCs/>
          <w:color w:val="000000"/>
          <w:sz w:val="24"/>
          <w:szCs w:val="24"/>
        </w:rPr>
        <w:t>.</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3"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3"/>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6190DD40" w14:textId="77777777" w:rsidR="00E8148D" w:rsidRPr="00EC64EA" w:rsidRDefault="00DE6C54"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0D84D13F" w14:textId="77777777" w:rsidR="00E8148D" w:rsidRPr="00EC64EA" w:rsidRDefault="00E8148D" w:rsidP="00E8148D">
      <w:pPr>
        <w:spacing w:after="0"/>
        <w:jc w:val="both"/>
        <w:rPr>
          <w:rFonts w:ascii="Times New Roman" w:hAnsi="Times New Roman" w:cs="Times New Roman"/>
          <w:b/>
          <w:sz w:val="24"/>
          <w:szCs w:val="24"/>
        </w:rPr>
      </w:pP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04E12FF2" w:rsidR="001C3AF6" w:rsidRPr="001C3AF6" w:rsidRDefault="00792048"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sidR="00680B01">
        <w:rPr>
          <w:rStyle w:val="Odwoanieprzypisudolnego"/>
          <w:rFonts w:ascii="Times New Roman" w:hAnsi="Times New Roman" w:cs="Times New Roman"/>
          <w:b/>
          <w:sz w:val="24"/>
          <w:szCs w:val="24"/>
        </w:rPr>
        <w:footnoteReference w:id="2"/>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3"/>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w:t>
      </w:r>
      <w:proofErr w:type="spellStart"/>
      <w:r w:rsidRPr="00EC64EA">
        <w:rPr>
          <w:rFonts w:ascii="Times New Roman" w:hAnsi="Times New Roman" w:cs="Times New Roman"/>
          <w:iCs/>
          <w:sz w:val="24"/>
          <w:szCs w:val="24"/>
        </w:rPr>
        <w:t>późn</w:t>
      </w:r>
      <w:proofErr w:type="spellEnd"/>
      <w:r w:rsidRPr="00EC64EA">
        <w:rPr>
          <w:rFonts w:ascii="Times New Roman" w:hAnsi="Times New Roman" w:cs="Times New Roman"/>
          <w:iCs/>
          <w:sz w:val="24"/>
          <w:szCs w:val="24"/>
        </w:rPr>
        <w:t>.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3767B4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lastRenderedPageBreak/>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1C3918">
      <w:pPr>
        <w:pStyle w:val="Akapitzlist1"/>
        <w:numPr>
          <w:ilvl w:val="0"/>
          <w:numId w:val="17"/>
        </w:numPr>
        <w:spacing w:after="120" w:line="276" w:lineRule="auto"/>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3B0A0D">
      <w:pPr>
        <w:pStyle w:val="Akapitzlist1"/>
        <w:numPr>
          <w:ilvl w:val="0"/>
          <w:numId w:val="17"/>
        </w:numPr>
        <w:spacing w:after="120" w:line="276" w:lineRule="auto"/>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6769AC">
      <w:pPr>
        <w:pStyle w:val="Akapitzlist1"/>
        <w:numPr>
          <w:ilvl w:val="0"/>
          <w:numId w:val="17"/>
        </w:numPr>
        <w:spacing w:after="120" w:line="276" w:lineRule="auto"/>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Podzieloną płatność, tzw. </w:t>
      </w:r>
      <w:proofErr w:type="spellStart"/>
      <w:r w:rsidRPr="00EC64EA">
        <w:rPr>
          <w:rFonts w:ascii="Times New Roman" w:hAnsi="Times New Roman" w:cs="Times New Roman"/>
          <w:sz w:val="24"/>
          <w:szCs w:val="24"/>
        </w:rPr>
        <w:t>split</w:t>
      </w:r>
      <w:proofErr w:type="spellEnd"/>
      <w:r w:rsidRPr="00EC64EA">
        <w:rPr>
          <w:rFonts w:ascii="Times New Roman" w:hAnsi="Times New Roman" w:cs="Times New Roman"/>
          <w:sz w:val="24"/>
          <w:szCs w:val="24"/>
        </w:rPr>
        <w:t xml:space="preserve"> </w:t>
      </w:r>
      <w:proofErr w:type="spellStart"/>
      <w:r w:rsidRPr="00EC64EA">
        <w:rPr>
          <w:rFonts w:ascii="Times New Roman" w:hAnsi="Times New Roman" w:cs="Times New Roman"/>
          <w:sz w:val="24"/>
          <w:szCs w:val="24"/>
        </w:rPr>
        <w:t>payment</w:t>
      </w:r>
      <w:proofErr w:type="spellEnd"/>
      <w:r w:rsidRPr="00EC64EA">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w:t>
      </w:r>
      <w:proofErr w:type="spellStart"/>
      <w:r w:rsidRPr="00EC64EA">
        <w:rPr>
          <w:rFonts w:ascii="Times New Roman" w:hAnsi="Times New Roman" w:cs="Times New Roman"/>
          <w:sz w:val="24"/>
          <w:szCs w:val="24"/>
        </w:rPr>
        <w:t>późn</w:t>
      </w:r>
      <w:proofErr w:type="spellEnd"/>
      <w:r w:rsidRPr="00EC64EA">
        <w:rPr>
          <w:rFonts w:ascii="Times New Roman" w:hAnsi="Times New Roman" w:cs="Times New Roman"/>
          <w:sz w:val="24"/>
          <w:szCs w:val="24"/>
        </w:rPr>
        <w:t xml:space="preserve">.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23A14F3A" w14:textId="77777777"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13</w:t>
      </w:r>
    </w:p>
    <w:p w14:paraId="7E6928DA" w14:textId="77777777" w:rsidR="008E3F4C" w:rsidRPr="00EC64EA" w:rsidRDefault="008E3F4C"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235129A9" w14:textId="77777777" w:rsidR="008E3F4C" w:rsidRPr="00EC64EA" w:rsidRDefault="008E3F4C" w:rsidP="008E3F4C">
      <w:pPr>
        <w:spacing w:after="0"/>
        <w:jc w:val="center"/>
        <w:rPr>
          <w:rFonts w:ascii="Times New Roman" w:hAnsi="Times New Roman" w:cs="Times New Roman"/>
          <w:b/>
          <w:sz w:val="24"/>
          <w:szCs w:val="24"/>
        </w:rPr>
      </w:pP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w:t>
      </w:r>
      <w:r w:rsidRPr="00EC64EA">
        <w:rPr>
          <w:rFonts w:ascii="Times New Roman" w:hAnsi="Times New Roman" w:cs="Times New Roman"/>
          <w:sz w:val="24"/>
          <w:szCs w:val="24"/>
        </w:rPr>
        <w:lastRenderedPageBreak/>
        <w:t xml:space="preserve">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ma 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zmiana polegająca na dopuszczeniu do wykonywania przez podwykonawców tej części zamówienia (zakresu prac), która nie została wskazana w ofercie do </w:t>
      </w:r>
      <w:r w:rsidRPr="00EC64EA">
        <w:rPr>
          <w:rFonts w:ascii="Times New Roman" w:hAnsi="Times New Roman" w:cs="Times New Roman"/>
          <w:sz w:val="24"/>
          <w:szCs w:val="24"/>
        </w:rPr>
        <w:lastRenderedPageBreak/>
        <w:t>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25811E7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4D16D17F" w14:textId="494139EA"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zabezpieczenie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zostało wniesione w innej formie niż pieniądz, w przypadku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zakresie przedłużenia terminu zakończenia robót, przed dokonaniem tej zmiany, </w:t>
      </w:r>
      <w:r w:rsidR="00844758">
        <w:rPr>
          <w:rFonts w:ascii="Times New Roman" w:hAnsi="Times New Roman" w:cs="Times New Roman"/>
          <w:sz w:val="24"/>
          <w:szCs w:val="24"/>
        </w:rPr>
        <w:t>W</w:t>
      </w:r>
      <w:r w:rsidRPr="00EC64EA">
        <w:rPr>
          <w:rFonts w:ascii="Times New Roman" w:hAnsi="Times New Roman" w:cs="Times New Roman"/>
          <w:sz w:val="24"/>
          <w:szCs w:val="24"/>
        </w:rPr>
        <w:t xml:space="preserve">ykonawca zobowiązany jest przedłożyć zabezpieczenie należytego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uwzględniające wprowadzoną zmianę.</w:t>
      </w:r>
    </w:p>
    <w:p w14:paraId="7F6FD531" w14:textId="16BCDA42" w:rsidR="00E8148D" w:rsidRPr="00EC64EA" w:rsidRDefault="00E8148D" w:rsidP="00E63FC6">
      <w:pPr>
        <w:numPr>
          <w:ilvl w:val="0"/>
          <w:numId w:val="30"/>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ż</w:t>
      </w:r>
      <w:r w:rsidR="00E43CB3" w:rsidRPr="00EC64EA">
        <w:rPr>
          <w:rFonts w:ascii="Times New Roman" w:hAnsi="Times New Roman" w:cs="Times New Roman"/>
          <w:sz w:val="24"/>
          <w:szCs w:val="24"/>
        </w:rPr>
        <w:t>e</w:t>
      </w:r>
      <w:r w:rsidRPr="00EC64EA">
        <w:rPr>
          <w:rFonts w:ascii="Times New Roman" w:hAnsi="Times New Roman" w:cs="Times New Roman"/>
          <w:sz w:val="24"/>
          <w:szCs w:val="24"/>
        </w:rPr>
        <w:t xml:space="preserve"> jeśli w wyniku wprowadzenia zmian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których mowa </w:t>
      </w:r>
      <w:r w:rsidR="0007165F" w:rsidRPr="00EC64EA">
        <w:rPr>
          <w:rFonts w:ascii="Times New Roman" w:hAnsi="Times New Roman" w:cs="Times New Roman"/>
          <w:sz w:val="24"/>
          <w:szCs w:val="24"/>
        </w:rPr>
        <w:t>w § 13</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dojdzie do ograniczenia zakresu zamówienia przez Zamaw</w:t>
      </w:r>
      <w:r w:rsidR="00ED0B3C" w:rsidRPr="00EC64EA">
        <w:rPr>
          <w:rFonts w:ascii="Times New Roman" w:hAnsi="Times New Roman" w:cs="Times New Roman"/>
          <w:sz w:val="24"/>
          <w:szCs w:val="24"/>
        </w:rPr>
        <w:t>iającego, minimalna wartość</w:t>
      </w:r>
      <w:r w:rsidRPr="00EC64EA">
        <w:rPr>
          <w:rFonts w:ascii="Times New Roman" w:hAnsi="Times New Roman" w:cs="Times New Roman"/>
          <w:sz w:val="24"/>
          <w:szCs w:val="24"/>
        </w:rPr>
        <w:t xml:space="preserve"> świadczenia stron wynosi </w:t>
      </w:r>
      <w:r w:rsidR="00AD0FCC" w:rsidRPr="00EC64EA">
        <w:rPr>
          <w:rFonts w:ascii="Times New Roman" w:hAnsi="Times New Roman" w:cs="Times New Roman"/>
          <w:sz w:val="24"/>
          <w:szCs w:val="24"/>
        </w:rPr>
        <w:t>70</w:t>
      </w:r>
      <w:r w:rsidRPr="00EC64EA">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77777777"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14</w:t>
      </w:r>
    </w:p>
    <w:p w14:paraId="76F6A053" w14:textId="77777777" w:rsidR="00E162C7" w:rsidRPr="00EC64EA" w:rsidRDefault="00E162C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6E71839A" w14:textId="77777777" w:rsidR="00E162C7" w:rsidRPr="00EC64EA" w:rsidRDefault="00E162C7" w:rsidP="00E162C7">
      <w:pPr>
        <w:spacing w:after="0"/>
        <w:ind w:left="720"/>
        <w:jc w:val="center"/>
        <w:rPr>
          <w:rFonts w:ascii="Times New Roman" w:hAnsi="Times New Roman" w:cs="Times New Roman"/>
          <w:sz w:val="24"/>
          <w:szCs w:val="24"/>
        </w:rPr>
      </w:pPr>
    </w:p>
    <w:p w14:paraId="13D29C51" w14:textId="224A10E8"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13</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w:t>
      </w:r>
      <w:r w:rsidRPr="00EC64EA">
        <w:rPr>
          <w:rFonts w:ascii="Times New Roman" w:hAnsi="Times New Roman" w:cs="Times New Roman"/>
          <w:sz w:val="24"/>
          <w:szCs w:val="24"/>
        </w:rPr>
        <w:lastRenderedPageBreak/>
        <w:t xml:space="preserve">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Pr="00EC64EA" w:rsidRDefault="00E162C7" w:rsidP="00CD7E0A">
      <w:pPr>
        <w:spacing w:after="0"/>
        <w:jc w:val="both"/>
        <w:rPr>
          <w:rFonts w:ascii="Times New Roman" w:hAnsi="Times New Roman" w:cs="Times New Roman"/>
          <w:sz w:val="24"/>
          <w:szCs w:val="24"/>
        </w:rPr>
      </w:pPr>
    </w:p>
    <w:p w14:paraId="1300D2DA" w14:textId="77777777"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15</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w:t>
      </w:r>
      <w:r w:rsidRPr="00EC64EA">
        <w:rPr>
          <w:rFonts w:ascii="Times New Roman" w:hAnsi="Times New Roman" w:cs="Times New Roman"/>
          <w:sz w:val="24"/>
          <w:szCs w:val="24"/>
        </w:rPr>
        <w:lastRenderedPageBreak/>
        <w:t>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4" w:name="3._Strona_umowy,_o_której_mowa_w_ust._1,"/>
      <w:bookmarkStart w:id="5" w:name="4._Zamawiający,_po_stwierdzeniu,_że_okol"/>
      <w:bookmarkEnd w:id="4"/>
      <w:bookmarkEnd w:id="5"/>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6" w:name="2)_zmianę_sposobu_wykonywania_dostaw,_us"/>
      <w:bookmarkEnd w:id="6"/>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7" w:name="3)_zmianę_zakresu_świadczenia_wykonawcy_"/>
      <w:bookmarkEnd w:id="7"/>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8" w:name="–_o_ile_wzrost_ceny_spowodowany_każdą_ko"/>
      <w:bookmarkEnd w:id="8"/>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9" w:name="5._Jeżeli_umowa,_o_której_mowa_w_ust._1,"/>
      <w:bookmarkStart w:id="10" w:name="6._Jeżeli_umowa,_o_której_mowa_w_ust._1,"/>
      <w:bookmarkEnd w:id="9"/>
      <w:bookmarkEnd w:id="10"/>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1" w:name="1)_zmianę_terminu_wykonania_umowy_lub_je"/>
      <w:bookmarkEnd w:id="11"/>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5194645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10, nie rozpoczyna się, a rozpoczęty ulega zawieszeniu. Upływ terminu, o którym mowa w zdaniu pierwszym, może nastąpić nie wcześniej niż po upływie 120 dni od dnia odwołania tego ze stanów, który obowiązywał jako ostatni.</w:t>
      </w:r>
    </w:p>
    <w:p w14:paraId="017A630F" w14:textId="5DFB59F7"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upływa w okresie, o którym mowa w ust. 10,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między 91. a 119. dniem po odwołaniu stanu zagrożenia 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735ACBC9"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6</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lastRenderedPageBreak/>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3EA4564F" w14:textId="5FEC73EC" w:rsidR="00DB6E19" w:rsidRPr="00EC64EA" w:rsidRDefault="00B66EB4" w:rsidP="00DB6E19">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6CA63AAE" w14:textId="77777777" w:rsidR="00AF018C" w:rsidRPr="00EC64EA" w:rsidRDefault="00AF018C" w:rsidP="00DB6E19">
      <w:pPr>
        <w:spacing w:after="0"/>
        <w:jc w:val="center"/>
        <w:rPr>
          <w:rFonts w:ascii="Times New Roman" w:hAnsi="Times New Roman" w:cs="Times New Roman"/>
          <w:b/>
          <w:sz w:val="24"/>
          <w:szCs w:val="24"/>
        </w:rPr>
      </w:pPr>
    </w:p>
    <w:p w14:paraId="02F4BC3B" w14:textId="0CB1D761" w:rsidR="00B66EB4" w:rsidRPr="00C53DA4" w:rsidRDefault="00D45F8E" w:rsidP="00C53DA4">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Załącznik nr 5</w:t>
      </w:r>
      <w:r w:rsidRPr="00EC64EA">
        <w:rPr>
          <w:rFonts w:ascii="Times New Roman" w:hAnsi="Times New Roman" w:cs="Times New Roman"/>
          <w:sz w:val="24"/>
          <w:szCs w:val="24"/>
        </w:rPr>
        <w:t xml:space="preserve"> do Umowy.</w:t>
      </w:r>
    </w:p>
    <w:p w14:paraId="01E5CD1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7F9EB42" w14:textId="77777777"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pacing w:val="-3"/>
          <w:sz w:val="24"/>
          <w:szCs w:val="24"/>
          <w:lang w:eastAsia="ar-SA"/>
        </w:rPr>
        <w:t>Zaproszenie,</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6BC37FC8"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E5472F" w:rsidRPr="00175171">
        <w:rPr>
          <w:rFonts w:ascii="Times New Roman" w:hAnsi="Times New Roman" w:cs="Times New Roman"/>
          <w:sz w:val="24"/>
          <w:szCs w:val="24"/>
        </w:rPr>
        <w:t xml:space="preserve">Zaproszenie nr </w:t>
      </w:r>
      <w:r w:rsidR="006769AC">
        <w:rPr>
          <w:rFonts w:ascii="Times New Roman" w:eastAsia="Times New Roman" w:hAnsi="Times New Roman" w:cs="Times New Roman"/>
          <w:sz w:val="24"/>
          <w:szCs w:val="24"/>
          <w:lang w:eastAsia="pl-PL"/>
        </w:rPr>
        <w:t>A</w:t>
      </w:r>
      <w:r w:rsidR="00E5472F" w:rsidRPr="00175171">
        <w:rPr>
          <w:rFonts w:ascii="Times New Roman" w:eastAsia="Times New Roman" w:hAnsi="Times New Roman" w:cs="Times New Roman"/>
          <w:sz w:val="24"/>
          <w:szCs w:val="24"/>
          <w:lang w:eastAsia="pl-PL"/>
        </w:rPr>
        <w:t>ZP.242.</w:t>
      </w:r>
      <w:r w:rsidR="00F92662">
        <w:rPr>
          <w:rFonts w:ascii="Times New Roman" w:eastAsia="Times New Roman" w:hAnsi="Times New Roman" w:cs="Times New Roman"/>
          <w:sz w:val="24"/>
          <w:szCs w:val="24"/>
          <w:lang w:eastAsia="pl-PL"/>
        </w:rPr>
        <w:t>4</w:t>
      </w:r>
      <w:r w:rsidR="009C08C4">
        <w:rPr>
          <w:rFonts w:ascii="Times New Roman" w:eastAsia="Times New Roman" w:hAnsi="Times New Roman" w:cs="Times New Roman"/>
          <w:sz w:val="24"/>
          <w:szCs w:val="24"/>
          <w:lang w:eastAsia="pl-PL"/>
        </w:rPr>
        <w:t>3</w:t>
      </w:r>
      <w:r w:rsidR="00E5472F" w:rsidRPr="00175171">
        <w:rPr>
          <w:rFonts w:ascii="Times New Roman" w:eastAsia="Times New Roman" w:hAnsi="Times New Roman" w:cs="Times New Roman"/>
          <w:sz w:val="24"/>
          <w:szCs w:val="24"/>
          <w:lang w:eastAsia="pl-PL"/>
        </w:rPr>
        <w:t>.NB.2021</w:t>
      </w:r>
      <w:r w:rsidR="00E5472F" w:rsidRPr="00175171">
        <w:rPr>
          <w:rFonts w:ascii="Times New Roman" w:hAnsi="Times New Roman" w:cs="Times New Roman"/>
          <w:sz w:val="24"/>
          <w:szCs w:val="24"/>
        </w:rPr>
        <w:t xml:space="preserve"> z dnia </w:t>
      </w:r>
      <w:r w:rsidR="00F92662">
        <w:rPr>
          <w:rFonts w:ascii="Times New Roman" w:hAnsi="Times New Roman" w:cs="Times New Roman"/>
          <w:sz w:val="24"/>
          <w:szCs w:val="24"/>
        </w:rPr>
        <w:t>8</w:t>
      </w:r>
      <w:r w:rsidR="006769AC">
        <w:rPr>
          <w:rFonts w:ascii="Times New Roman" w:hAnsi="Times New Roman" w:cs="Times New Roman"/>
          <w:sz w:val="24"/>
          <w:szCs w:val="24"/>
        </w:rPr>
        <w:t xml:space="preserve"> lipca</w:t>
      </w:r>
      <w:r w:rsidR="00E5472F" w:rsidRPr="00175171">
        <w:rPr>
          <w:rFonts w:ascii="Times New Roman" w:hAnsi="Times New Roman" w:cs="Times New Roman"/>
          <w:sz w:val="24"/>
          <w:szCs w:val="24"/>
        </w:rPr>
        <w:t xml:space="preserve"> 2021 r.</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lastRenderedPageBreak/>
        <w:t xml:space="preserve">Załącznik nr 5 -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8A0B" w16cex:dateUtc="2021-06-1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65D43" w16cid:durableId="2475262E"/>
  <w16cid:commentId w16cid:paraId="00000372" w16cid:durableId="24758A0B"/>
  <w16cid:commentId w16cid:paraId="308AFA8C" w16cid:durableId="24752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EF72" w14:textId="77777777" w:rsidR="00596790" w:rsidRDefault="00596790" w:rsidP="00850CCB">
      <w:pPr>
        <w:spacing w:after="0" w:line="240" w:lineRule="auto"/>
      </w:pPr>
      <w:r>
        <w:separator/>
      </w:r>
    </w:p>
  </w:endnote>
  <w:endnote w:type="continuationSeparator" w:id="0">
    <w:p w14:paraId="33926A8A" w14:textId="77777777" w:rsidR="00596790" w:rsidRDefault="00596790"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8D63F4" w:rsidRDefault="008D63F4">
        <w:pPr>
          <w:pStyle w:val="Stopka"/>
          <w:jc w:val="right"/>
        </w:pPr>
        <w:r>
          <w:fldChar w:fldCharType="begin"/>
        </w:r>
        <w:r>
          <w:instrText>PAGE   \* MERGEFORMAT</w:instrText>
        </w:r>
        <w:r>
          <w:fldChar w:fldCharType="separate"/>
        </w:r>
        <w:r w:rsidR="007906D6">
          <w:rPr>
            <w:noProof/>
          </w:rPr>
          <w:t>22</w:t>
        </w:r>
        <w:r>
          <w:fldChar w:fldCharType="end"/>
        </w:r>
      </w:p>
    </w:sdtContent>
  </w:sdt>
  <w:p w14:paraId="1E8BAA29" w14:textId="77777777" w:rsidR="008D63F4" w:rsidRDefault="008D6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0725" w14:textId="77777777" w:rsidR="00596790" w:rsidRDefault="00596790" w:rsidP="00850CCB">
      <w:pPr>
        <w:spacing w:after="0" w:line="240" w:lineRule="auto"/>
      </w:pPr>
      <w:r>
        <w:separator/>
      </w:r>
    </w:p>
  </w:footnote>
  <w:footnote w:type="continuationSeparator" w:id="0">
    <w:p w14:paraId="65D94A46" w14:textId="77777777" w:rsidR="00596790" w:rsidRDefault="00596790" w:rsidP="00850CCB">
      <w:pPr>
        <w:spacing w:after="0" w:line="240" w:lineRule="auto"/>
      </w:pPr>
      <w:r>
        <w:continuationSeparator/>
      </w:r>
    </w:p>
  </w:footnote>
  <w:footnote w:id="1">
    <w:p w14:paraId="0867D44F" w14:textId="633FF4FB" w:rsidR="008D63F4" w:rsidRDefault="008D63F4">
      <w:pPr>
        <w:pStyle w:val="Tekstprzypisudolnego"/>
      </w:pPr>
      <w:r>
        <w:rPr>
          <w:rStyle w:val="Odwoanieprzypisudolnego"/>
        </w:rPr>
        <w:footnoteRef/>
      </w:r>
      <w:r>
        <w:t xml:space="preserve"> </w:t>
      </w:r>
      <w:r w:rsidRPr="00E5472F">
        <w:t>Do 60 dni kalendarzowych od dnia zawarcia umowy.</w:t>
      </w:r>
    </w:p>
  </w:footnote>
  <w:footnote w:id="2">
    <w:p w14:paraId="3E86B319" w14:textId="45068955" w:rsidR="008D63F4" w:rsidRPr="00E5472F" w:rsidRDefault="008D63F4">
      <w:pPr>
        <w:pStyle w:val="Tekstprzypisudolnego"/>
        <w:rPr>
          <w:rFonts w:cstheme="minorHAnsi"/>
        </w:rPr>
      </w:pPr>
      <w:r>
        <w:rPr>
          <w:rStyle w:val="Odwoanieprzypisudolnego"/>
        </w:rPr>
        <w:footnoteRef/>
      </w:r>
      <w:r>
        <w:t xml:space="preserve"> </w:t>
      </w:r>
      <w:r w:rsidRPr="00E5472F">
        <w:rPr>
          <w:rFonts w:eastAsia="Times New Roman" w:cstheme="minorHAnsi"/>
          <w:lang w:eastAsia="pl-PL"/>
        </w:rPr>
        <w:t>Zaoferowany okres gwarancji nie może być krótszy niż 36 miesięcy.</w:t>
      </w:r>
    </w:p>
  </w:footnote>
  <w:footnote w:id="3">
    <w:p w14:paraId="15AAF865" w14:textId="56F663C3" w:rsidR="008D63F4" w:rsidRDefault="008D63F4">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A7D5" w14:textId="4F07BADD" w:rsidR="006769AC" w:rsidRPr="006769AC" w:rsidRDefault="006769AC" w:rsidP="006769AC">
    <w:pPr>
      <w:spacing w:after="0" w:line="240" w:lineRule="auto"/>
      <w:jc w:val="right"/>
      <w:rPr>
        <w:rFonts w:ascii="Times New Roman" w:eastAsiaTheme="minorEastAsia" w:hAnsi="Times New Roman" w:cs="Times New Roman"/>
        <w:sz w:val="24"/>
        <w:szCs w:val="24"/>
        <w:lang w:eastAsia="pl-PL"/>
      </w:rPr>
    </w:pPr>
    <w:r w:rsidRPr="006769AC">
      <w:rPr>
        <w:rFonts w:ascii="Times New Roman" w:eastAsiaTheme="minorEastAsia" w:hAnsi="Times New Roman" w:cs="Times New Roman"/>
        <w:sz w:val="24"/>
        <w:szCs w:val="24"/>
        <w:lang w:eastAsia="pl-PL"/>
      </w:rPr>
      <w:tab/>
      <w:t xml:space="preserve">Załącznik nr </w:t>
    </w:r>
    <w:r>
      <w:rPr>
        <w:rFonts w:ascii="Times New Roman" w:eastAsiaTheme="minorEastAsia" w:hAnsi="Times New Roman" w:cs="Times New Roman"/>
        <w:sz w:val="24"/>
        <w:szCs w:val="24"/>
        <w:lang w:eastAsia="pl-PL"/>
      </w:rPr>
      <w:t>7</w:t>
    </w:r>
    <w:r w:rsidRPr="006769AC">
      <w:rPr>
        <w:rFonts w:ascii="Times New Roman" w:eastAsiaTheme="minorEastAsia" w:hAnsi="Times New Roman" w:cs="Times New Roman"/>
        <w:sz w:val="24"/>
        <w:szCs w:val="24"/>
        <w:lang w:eastAsia="pl-PL"/>
      </w:rPr>
      <w:t xml:space="preserve"> do Zaproszenia nr AZP.242.</w:t>
    </w:r>
    <w:r w:rsidR="00F92662">
      <w:rPr>
        <w:rFonts w:ascii="Times New Roman" w:eastAsiaTheme="minorEastAsia" w:hAnsi="Times New Roman" w:cs="Times New Roman"/>
        <w:sz w:val="24"/>
        <w:szCs w:val="24"/>
        <w:lang w:eastAsia="pl-PL"/>
      </w:rPr>
      <w:t>4</w:t>
    </w:r>
    <w:r w:rsidR="009C08C4">
      <w:rPr>
        <w:rFonts w:ascii="Times New Roman" w:eastAsiaTheme="minorEastAsia" w:hAnsi="Times New Roman" w:cs="Times New Roman"/>
        <w:sz w:val="24"/>
        <w:szCs w:val="24"/>
        <w:lang w:eastAsia="pl-PL"/>
      </w:rPr>
      <w:t>3</w:t>
    </w:r>
    <w:r w:rsidRPr="006769AC">
      <w:rPr>
        <w:rFonts w:ascii="Times New Roman" w:eastAsiaTheme="minorEastAsia" w:hAnsi="Times New Roman" w:cs="Times New Roman"/>
        <w:sz w:val="24"/>
        <w:szCs w:val="24"/>
        <w:lang w:eastAsia="pl-PL"/>
      </w:rPr>
      <w:t xml:space="preserve">.NB.2021 z dnia </w:t>
    </w:r>
    <w:r w:rsidR="00F92662">
      <w:rPr>
        <w:rFonts w:ascii="Times New Roman" w:eastAsiaTheme="minorEastAsia" w:hAnsi="Times New Roman" w:cs="Times New Roman"/>
        <w:sz w:val="24"/>
        <w:szCs w:val="24"/>
        <w:lang w:eastAsia="pl-PL"/>
      </w:rPr>
      <w:t>8</w:t>
    </w:r>
    <w:r w:rsidRPr="006769AC">
      <w:rPr>
        <w:rFonts w:ascii="Times New Roman" w:eastAsiaTheme="minorEastAsia" w:hAnsi="Times New Roman" w:cs="Times New Roman"/>
        <w:sz w:val="24"/>
        <w:szCs w:val="24"/>
        <w:lang w:eastAsia="pl-PL"/>
      </w:rPr>
      <w:t xml:space="preserve"> lipca 2021 r.</w:t>
    </w:r>
    <w:r w:rsidRPr="006769AC">
      <w:rPr>
        <w:rFonts w:ascii="Times New Roman" w:eastAsiaTheme="minorEastAsia" w:hAnsi="Times New Roman" w:cs="Times New Roman"/>
        <w:sz w:val="24"/>
        <w:szCs w:val="24"/>
        <w:lang w:eastAsia="pl-PL"/>
      </w:rPr>
      <w:tab/>
      <w:t xml:space="preserve">         </w:t>
    </w:r>
  </w:p>
  <w:p w14:paraId="30DF2129" w14:textId="77777777" w:rsidR="008D63F4" w:rsidRDefault="008D63F4" w:rsidP="00C91014">
    <w:pPr>
      <w:pStyle w:val="Nagwek"/>
      <w:rPr>
        <w:rFonts w:ascii="Times New Roman" w:hAnsi="Times New Roman" w:cs="Times New Roman"/>
        <w:sz w:val="24"/>
        <w:szCs w:val="24"/>
      </w:rPr>
    </w:pPr>
  </w:p>
  <w:p w14:paraId="7B080206" w14:textId="77777777" w:rsidR="008D63F4" w:rsidRPr="00850CCB" w:rsidRDefault="008D63F4"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6D6"/>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8C4"/>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7065-816E-4735-B642-929B0A11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78647CF8</Template>
  <TotalTime>24</TotalTime>
  <Pages>22</Pages>
  <Words>7536</Words>
  <Characters>45221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7</cp:revision>
  <cp:lastPrinted>2021-07-08T08:50:00Z</cp:lastPrinted>
  <dcterms:created xsi:type="dcterms:W3CDTF">2021-06-16T23:50:00Z</dcterms:created>
  <dcterms:modified xsi:type="dcterms:W3CDTF">2021-07-08T08:51:00Z</dcterms:modified>
</cp:coreProperties>
</file>