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472759">
      <w:pPr>
        <w:widowControl w:val="0"/>
        <w:rPr>
          <w:rFonts w:ascii="Arial" w:hAnsi="Arial" w:cs="Arial"/>
          <w:color w:val="FF0000"/>
        </w:rPr>
      </w:pPr>
    </w:p>
    <w:p w14:paraId="0A37501D" w14:textId="77777777" w:rsidR="0042345E" w:rsidRPr="00B1703F" w:rsidRDefault="0042345E" w:rsidP="00472759">
      <w:pPr>
        <w:pStyle w:val="Tekstpodstawowy21"/>
        <w:widowControl w:val="0"/>
        <w:ind w:left="709"/>
        <w:rPr>
          <w:rFonts w:ascii="Arial" w:hAnsi="Arial" w:cs="Arial"/>
          <w:color w:val="FF0000"/>
          <w:sz w:val="24"/>
          <w:szCs w:val="24"/>
        </w:rPr>
      </w:pPr>
    </w:p>
    <w:p w14:paraId="5DAB6C7B" w14:textId="77777777" w:rsidR="0042345E" w:rsidRPr="00B1703F" w:rsidRDefault="0042345E" w:rsidP="00472759">
      <w:pPr>
        <w:pStyle w:val="Nagwek"/>
        <w:widowControl w:val="0"/>
        <w:rPr>
          <w:rFonts w:ascii="Arial" w:hAnsi="Arial" w:cs="Arial"/>
          <w:color w:val="FF0000"/>
          <w:sz w:val="24"/>
          <w:szCs w:val="24"/>
        </w:rPr>
      </w:pPr>
    </w:p>
    <w:p w14:paraId="6A05A809" w14:textId="50BAE086" w:rsidR="0042345E" w:rsidRDefault="0042345E" w:rsidP="00472759">
      <w:pPr>
        <w:widowControl w:val="0"/>
        <w:rPr>
          <w:rFonts w:ascii="Arial" w:hAnsi="Arial" w:cs="Arial"/>
          <w:sz w:val="28"/>
          <w:szCs w:val="28"/>
        </w:rPr>
      </w:pPr>
    </w:p>
    <w:p w14:paraId="569B1E41" w14:textId="77777777" w:rsidR="005C6B3C" w:rsidRDefault="005C6B3C" w:rsidP="00472759">
      <w:pPr>
        <w:widowControl w:val="0"/>
        <w:jc w:val="center"/>
        <w:rPr>
          <w:rFonts w:eastAsia="Calibri" w:cs="Times New Roman"/>
          <w:b/>
          <w:sz w:val="24"/>
          <w:szCs w:val="24"/>
          <w:lang w:eastAsia="en-US"/>
        </w:rPr>
      </w:pPr>
    </w:p>
    <w:p w14:paraId="34CD0FE2" w14:textId="77777777" w:rsidR="005C6B3C" w:rsidRDefault="005C6B3C" w:rsidP="00472759">
      <w:pPr>
        <w:widowControl w:val="0"/>
        <w:jc w:val="center"/>
        <w:rPr>
          <w:rFonts w:eastAsia="Calibri" w:cs="Times New Roman"/>
          <w:b/>
          <w:sz w:val="24"/>
          <w:szCs w:val="24"/>
          <w:lang w:eastAsia="en-US"/>
        </w:rPr>
      </w:pPr>
    </w:p>
    <w:p w14:paraId="7011A324" w14:textId="77777777" w:rsidR="005C6B3C" w:rsidRDefault="005C6B3C" w:rsidP="00472759">
      <w:pPr>
        <w:widowControl w:val="0"/>
        <w:jc w:val="center"/>
        <w:rPr>
          <w:rFonts w:eastAsia="Calibri" w:cs="Times New Roman"/>
          <w:b/>
          <w:sz w:val="24"/>
          <w:szCs w:val="24"/>
          <w:lang w:eastAsia="en-US"/>
        </w:rPr>
      </w:pPr>
    </w:p>
    <w:p w14:paraId="12F400E0" w14:textId="39E70E05" w:rsidR="005C6B3C" w:rsidRPr="00F52CF9" w:rsidRDefault="005C6B3C" w:rsidP="00472759">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472759">
      <w:pPr>
        <w:widowControl w:val="0"/>
        <w:jc w:val="both"/>
        <w:rPr>
          <w:rFonts w:eastAsia="Calibri" w:cs="Times New Roman"/>
          <w:b/>
          <w:sz w:val="24"/>
          <w:szCs w:val="24"/>
          <w:lang w:eastAsia="en-US"/>
        </w:rPr>
      </w:pPr>
    </w:p>
    <w:p w14:paraId="7B228DC4" w14:textId="77777777" w:rsidR="005C6B3C" w:rsidRPr="005C6B3C" w:rsidRDefault="005C6B3C" w:rsidP="00472759">
      <w:pPr>
        <w:widowControl w:val="0"/>
        <w:rPr>
          <w:rFonts w:ascii="Arial" w:hAnsi="Arial" w:cs="Arial"/>
        </w:rPr>
      </w:pPr>
    </w:p>
    <w:p w14:paraId="248D19B5" w14:textId="77777777" w:rsidR="005C6B3C" w:rsidRPr="005C6B3C" w:rsidRDefault="005C6B3C" w:rsidP="00472759">
      <w:pPr>
        <w:widowControl w:val="0"/>
        <w:rPr>
          <w:rFonts w:ascii="Arial" w:hAnsi="Arial" w:cs="Arial"/>
        </w:rPr>
      </w:pPr>
    </w:p>
    <w:p w14:paraId="620AC249" w14:textId="77777777" w:rsidR="005C6B3C" w:rsidRPr="00EC48AD" w:rsidRDefault="005C6B3C" w:rsidP="00472759">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472759">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472759">
      <w:pPr>
        <w:widowControl w:val="0"/>
        <w:jc w:val="center"/>
        <w:rPr>
          <w:rFonts w:eastAsia="Arial" w:cs="Times New Roman"/>
          <w:sz w:val="24"/>
          <w:szCs w:val="24"/>
          <w:lang w:eastAsia="pl-PL"/>
        </w:rPr>
      </w:pPr>
    </w:p>
    <w:p w14:paraId="5154DF3D" w14:textId="2D7C93A8" w:rsidR="005C6B3C" w:rsidRPr="004A7F5A" w:rsidRDefault="005C6B3C" w:rsidP="00472759">
      <w:pPr>
        <w:pStyle w:val="Nagwek1"/>
        <w:keepNext w:val="0"/>
        <w:widowControl w:val="0"/>
        <w:spacing w:line="240" w:lineRule="auto"/>
        <w:rPr>
          <w:rFonts w:ascii="Times New Roman" w:hAnsi="Times New Roman" w:cs="Times New Roman"/>
          <w:b w:val="0"/>
          <w:bCs w:val="0"/>
          <w:sz w:val="24"/>
          <w:szCs w:val="24"/>
          <w:lang w:eastAsia="pl-PL"/>
        </w:rPr>
      </w:pPr>
      <w:r w:rsidRPr="004A7F5A">
        <w:rPr>
          <w:rFonts w:ascii="Times New Roman" w:hAnsi="Times New Roman" w:cs="Times New Roman"/>
          <w:b w:val="0"/>
          <w:bCs w:val="0"/>
          <w:sz w:val="24"/>
          <w:szCs w:val="24"/>
          <w:lang w:eastAsia="pl-PL"/>
        </w:rPr>
        <w:t xml:space="preserve">Zaprasza do złożenia oferty w trybie </w:t>
      </w:r>
      <w:r w:rsidR="00EC48AD" w:rsidRPr="004A7F5A">
        <w:rPr>
          <w:rFonts w:ascii="Times New Roman" w:eastAsia="Arial" w:hAnsi="Times New Roman" w:cs="Times New Roman"/>
          <w:b w:val="0"/>
          <w:bCs w:val="0"/>
          <w:sz w:val="24"/>
          <w:szCs w:val="24"/>
          <w:lang w:eastAsia="pl-PL"/>
        </w:rPr>
        <w:t xml:space="preserve">art. 275 pkt 1 </w:t>
      </w:r>
      <w:r w:rsidR="009D3574" w:rsidRPr="004A7F5A">
        <w:rPr>
          <w:rFonts w:ascii="Times New Roman" w:eastAsia="Arial" w:hAnsi="Times New Roman" w:cs="Times New Roman"/>
          <w:b w:val="0"/>
          <w:bCs w:val="0"/>
          <w:sz w:val="24"/>
          <w:szCs w:val="24"/>
          <w:lang w:eastAsia="pl-PL"/>
        </w:rPr>
        <w:t>pkt 2 (trybie podstawowym z możliwością przeprowadzenia negocjacji)</w:t>
      </w:r>
      <w:r w:rsidR="009D3574" w:rsidRPr="004A7F5A">
        <w:rPr>
          <w:rFonts w:ascii="Times New Roman" w:eastAsia="Arial" w:hAnsi="Times New Roman" w:cs="Times New Roman"/>
          <w:sz w:val="24"/>
          <w:szCs w:val="24"/>
          <w:lang w:eastAsia="pl-PL"/>
        </w:rPr>
        <w:t xml:space="preserve"> </w:t>
      </w:r>
      <w:r w:rsidR="00EC48AD" w:rsidRPr="004A7F5A">
        <w:rPr>
          <w:rFonts w:ascii="Times New Roman" w:eastAsia="Arial" w:hAnsi="Times New Roman" w:cs="Times New Roman"/>
          <w:b w:val="0"/>
          <w:bCs w:val="0"/>
          <w:sz w:val="24"/>
          <w:szCs w:val="24"/>
          <w:lang w:eastAsia="pl-PL"/>
        </w:rPr>
        <w:t xml:space="preserve">o wartości zamówienia nieprzekraczającej progów unijnych </w:t>
      </w:r>
      <w:r w:rsidRPr="004A7F5A">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4A7F5A">
          <w:rPr>
            <w:rStyle w:val="Hipercze"/>
            <w:rFonts w:ascii="Times New Roman" w:eastAsia="Arial" w:hAnsi="Times New Roman" w:cs="Times New Roman"/>
            <w:b w:val="0"/>
            <w:bCs w:val="0"/>
            <w:color w:val="auto"/>
            <w:sz w:val="24"/>
            <w:szCs w:val="24"/>
            <w:lang w:eastAsia="pl-PL"/>
          </w:rPr>
          <w:t>(Dz.U. z 2021 r. poz. 1129 ze zm.)</w:t>
        </w:r>
      </w:hyperlink>
      <w:r w:rsidR="00C04B7B" w:rsidRPr="004A7F5A">
        <w:rPr>
          <w:rFonts w:ascii="Times New Roman" w:eastAsia="Arial" w:hAnsi="Times New Roman" w:cs="Times New Roman"/>
          <w:sz w:val="24"/>
          <w:szCs w:val="24"/>
          <w:lang w:eastAsia="pl-PL"/>
        </w:rPr>
        <w:t xml:space="preserve"> </w:t>
      </w:r>
      <w:r w:rsidRPr="004A7F5A">
        <w:rPr>
          <w:rFonts w:ascii="Times New Roman" w:eastAsia="Arial" w:hAnsi="Times New Roman" w:cs="Times New Roman"/>
          <w:b w:val="0"/>
          <w:bCs w:val="0"/>
          <w:sz w:val="24"/>
          <w:szCs w:val="24"/>
          <w:lang w:eastAsia="pl-PL"/>
        </w:rPr>
        <w:t xml:space="preserve"> – dalej ustawy pzp na </w:t>
      </w:r>
      <w:r w:rsidRPr="004A7F5A">
        <w:rPr>
          <w:rFonts w:ascii="Times New Roman" w:eastAsia="Arial" w:hAnsi="Times New Roman" w:cs="Times New Roman"/>
          <w:sz w:val="24"/>
          <w:szCs w:val="24"/>
          <w:lang w:eastAsia="pl-PL"/>
        </w:rPr>
        <w:t>DOSTAWY</w:t>
      </w:r>
      <w:r w:rsidR="004A7F5A" w:rsidRPr="004A7F5A">
        <w:rPr>
          <w:rFonts w:ascii="Times New Roman" w:hAnsi="Times New Roman" w:cs="Times New Roman"/>
          <w:b w:val="0"/>
          <w:bCs w:val="0"/>
          <w:sz w:val="24"/>
          <w:szCs w:val="24"/>
          <w:lang w:eastAsia="pl-PL"/>
        </w:rPr>
        <w:t xml:space="preserve"> </w:t>
      </w:r>
      <w:r w:rsidRPr="004A7F5A">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472759">
      <w:pPr>
        <w:widowControl w:val="0"/>
        <w:jc w:val="center"/>
        <w:rPr>
          <w:rFonts w:eastAsia="Arial" w:cs="Times New Roman"/>
          <w:sz w:val="24"/>
          <w:szCs w:val="24"/>
          <w:lang w:eastAsia="pl-PL"/>
        </w:rPr>
      </w:pPr>
    </w:p>
    <w:p w14:paraId="1EC1639C" w14:textId="77777777" w:rsidR="005C6B3C" w:rsidRPr="005C6B3C" w:rsidRDefault="005C6B3C" w:rsidP="00472759">
      <w:pPr>
        <w:widowControl w:val="0"/>
        <w:jc w:val="center"/>
        <w:rPr>
          <w:rFonts w:eastAsia="Arial" w:cs="Times New Roman"/>
          <w:sz w:val="24"/>
          <w:szCs w:val="24"/>
          <w:lang w:eastAsia="pl-PL"/>
        </w:rPr>
      </w:pPr>
    </w:p>
    <w:p w14:paraId="7C171376" w14:textId="4A071E99" w:rsidR="005C6B3C" w:rsidRPr="004A7F5A" w:rsidRDefault="005C6B3C" w:rsidP="00472759">
      <w:pPr>
        <w:widowControl w:val="0"/>
        <w:jc w:val="center"/>
        <w:rPr>
          <w:rFonts w:eastAsia="Arial" w:cs="Times New Roman"/>
          <w:b/>
          <w:sz w:val="24"/>
          <w:szCs w:val="24"/>
          <w:lang w:eastAsia="pl-PL"/>
        </w:rPr>
      </w:pPr>
      <w:r w:rsidRPr="004A7F5A">
        <w:rPr>
          <w:rFonts w:eastAsia="Arial" w:cs="Times New Roman"/>
          <w:b/>
          <w:sz w:val="24"/>
          <w:szCs w:val="24"/>
          <w:lang w:eastAsia="pl-PL"/>
        </w:rPr>
        <w:t>“</w:t>
      </w:r>
      <w:r w:rsidR="004A7F5A" w:rsidRPr="004A7F5A">
        <w:rPr>
          <w:rFonts w:eastAsia="Arial" w:cs="Times New Roman"/>
          <w:b/>
          <w:sz w:val="24"/>
          <w:szCs w:val="24"/>
          <w:lang w:eastAsia="pl-PL"/>
        </w:rPr>
        <w:t>Dostawę odczynnikó</w:t>
      </w:r>
      <w:r w:rsidR="004A7F5A" w:rsidRPr="004A7F5A">
        <w:rPr>
          <w:rFonts w:eastAsia="Arial" w:cs="Times New Roman"/>
          <w:b/>
          <w:sz w:val="24"/>
          <w:szCs w:val="24"/>
          <w:lang w:eastAsia="pl-PL"/>
        </w:rPr>
        <w:fldChar w:fldCharType="begin"/>
      </w:r>
      <w:r w:rsidR="004A7F5A" w:rsidRPr="004A7F5A">
        <w:rPr>
          <w:rFonts w:eastAsia="Arial" w:cs="Times New Roman"/>
          <w:b/>
          <w:sz w:val="24"/>
          <w:szCs w:val="24"/>
          <w:lang w:eastAsia="pl-PL"/>
        </w:rPr>
        <w:instrText xml:space="preserve"> LISTNUM </w:instrText>
      </w:r>
      <w:r w:rsidR="004A7F5A" w:rsidRPr="004A7F5A">
        <w:rPr>
          <w:rFonts w:eastAsia="Arial" w:cs="Times New Roman"/>
          <w:b/>
          <w:sz w:val="24"/>
          <w:szCs w:val="24"/>
          <w:lang w:eastAsia="pl-PL"/>
        </w:rPr>
        <w:fldChar w:fldCharType="end"/>
      </w:r>
      <w:r w:rsidR="004A7F5A" w:rsidRPr="004A7F5A">
        <w:rPr>
          <w:rFonts w:eastAsia="Arial" w:cs="Times New Roman"/>
          <w:b/>
          <w:sz w:val="24"/>
          <w:szCs w:val="24"/>
          <w:lang w:eastAsia="pl-PL"/>
        </w:rPr>
        <w:t>w wraz z dzierżawą aparatu do oznaczenia parametrów krytycznych – gazometria z oksymetrią</w:t>
      </w:r>
      <w:r w:rsidRPr="004A7F5A">
        <w:rPr>
          <w:rFonts w:eastAsia="Arial" w:cs="Times New Roman"/>
          <w:b/>
          <w:sz w:val="24"/>
          <w:szCs w:val="24"/>
          <w:lang w:eastAsia="pl-PL"/>
        </w:rPr>
        <w:t>”</w:t>
      </w:r>
    </w:p>
    <w:p w14:paraId="1C529420" w14:textId="77777777" w:rsidR="005C6B3C" w:rsidRPr="004A7F5A" w:rsidRDefault="005C6B3C" w:rsidP="00472759">
      <w:pPr>
        <w:widowControl w:val="0"/>
        <w:jc w:val="center"/>
        <w:rPr>
          <w:rFonts w:eastAsia="Arial" w:cs="Times New Roman"/>
          <w:sz w:val="24"/>
          <w:szCs w:val="24"/>
          <w:lang w:eastAsia="pl-PL"/>
        </w:rPr>
      </w:pPr>
    </w:p>
    <w:p w14:paraId="270945A6" w14:textId="2153DEB0" w:rsidR="005C6B3C" w:rsidRPr="005C6B3C" w:rsidRDefault="005C6B3C" w:rsidP="00472759">
      <w:pPr>
        <w:widowControl w:val="0"/>
        <w:jc w:val="center"/>
        <w:rPr>
          <w:rFonts w:eastAsia="Arial" w:cs="Times New Roman"/>
          <w:b/>
          <w:sz w:val="24"/>
          <w:szCs w:val="24"/>
          <w:lang w:eastAsia="pl-PL"/>
        </w:rPr>
      </w:pPr>
      <w:r w:rsidRPr="004A7F5A">
        <w:rPr>
          <w:rFonts w:eastAsia="Arial" w:cs="Times New Roman"/>
          <w:sz w:val="24"/>
          <w:szCs w:val="24"/>
          <w:lang w:eastAsia="pl-PL"/>
        </w:rPr>
        <w:t xml:space="preserve">Nr postępowania: </w:t>
      </w:r>
      <w:r w:rsidR="004A7F5A" w:rsidRPr="004A7F5A">
        <w:rPr>
          <w:rFonts w:eastAsia="Arial" w:cs="Times New Roman"/>
          <w:b/>
          <w:bCs/>
          <w:sz w:val="24"/>
          <w:szCs w:val="24"/>
          <w:lang w:eastAsia="pl-PL"/>
        </w:rPr>
        <w:t>SZP/12/2022</w:t>
      </w:r>
    </w:p>
    <w:p w14:paraId="29C1C9B9" w14:textId="77777777" w:rsidR="005C6B3C" w:rsidRPr="005C6B3C" w:rsidRDefault="005C6B3C" w:rsidP="00472759">
      <w:pPr>
        <w:widowControl w:val="0"/>
        <w:jc w:val="center"/>
        <w:rPr>
          <w:rFonts w:eastAsia="Calibri" w:cs="Times New Roman"/>
          <w:b/>
          <w:sz w:val="24"/>
          <w:szCs w:val="24"/>
          <w:lang w:eastAsia="en-US"/>
        </w:rPr>
      </w:pPr>
    </w:p>
    <w:p w14:paraId="0A647E93" w14:textId="77777777" w:rsidR="005C6B3C" w:rsidRPr="005C6B3C" w:rsidRDefault="005C6B3C" w:rsidP="00472759">
      <w:pPr>
        <w:widowControl w:val="0"/>
        <w:jc w:val="center"/>
        <w:rPr>
          <w:rFonts w:eastAsia="Calibri" w:cs="Times New Roman"/>
          <w:b/>
          <w:sz w:val="24"/>
          <w:szCs w:val="24"/>
          <w:lang w:eastAsia="en-US"/>
        </w:rPr>
      </w:pPr>
    </w:p>
    <w:p w14:paraId="4C588200" w14:textId="77777777" w:rsidR="005C6B3C" w:rsidRPr="005C6B3C" w:rsidRDefault="005C6B3C" w:rsidP="00472759">
      <w:pPr>
        <w:widowControl w:val="0"/>
        <w:ind w:left="709"/>
        <w:rPr>
          <w:rFonts w:eastAsia="Times New Roman" w:cs="Times New Roman"/>
          <w:color w:val="FF0000"/>
          <w:sz w:val="24"/>
          <w:szCs w:val="24"/>
        </w:rPr>
      </w:pPr>
    </w:p>
    <w:p w14:paraId="09BEE65A" w14:textId="77777777" w:rsidR="00E051A4" w:rsidRPr="005C6B3C" w:rsidRDefault="00E051A4" w:rsidP="00472759">
      <w:pPr>
        <w:widowControl w:val="0"/>
        <w:ind w:left="709"/>
        <w:rPr>
          <w:rFonts w:eastAsia="Times New Roman" w:cs="Times New Roman"/>
          <w:color w:val="FF0000"/>
          <w:sz w:val="24"/>
          <w:szCs w:val="24"/>
        </w:rPr>
      </w:pPr>
    </w:p>
    <w:p w14:paraId="1FB4D84D" w14:textId="77777777" w:rsidR="005C6B3C" w:rsidRPr="005C6B3C" w:rsidRDefault="005C6B3C" w:rsidP="00472759">
      <w:pPr>
        <w:widowControl w:val="0"/>
        <w:ind w:left="709"/>
        <w:rPr>
          <w:rFonts w:eastAsia="Times New Roman" w:cs="Times New Roman"/>
          <w:color w:val="FF0000"/>
          <w:sz w:val="24"/>
          <w:szCs w:val="24"/>
        </w:rPr>
      </w:pPr>
    </w:p>
    <w:p w14:paraId="77DAC614" w14:textId="4D1D1E37" w:rsidR="005C6B3C" w:rsidRDefault="005C6B3C" w:rsidP="00472759">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120A99">
        <w:rPr>
          <w:rFonts w:eastAsia="Times New Roman" w:cs="Times New Roman"/>
          <w:sz w:val="24"/>
          <w:szCs w:val="24"/>
        </w:rPr>
        <w:t>03.06.2022 r.</w:t>
      </w:r>
    </w:p>
    <w:p w14:paraId="711CF234" w14:textId="77777777" w:rsidR="00E051A4" w:rsidRPr="005C6B3C" w:rsidRDefault="00E051A4" w:rsidP="00472759">
      <w:pPr>
        <w:widowControl w:val="0"/>
        <w:ind w:left="709"/>
        <w:rPr>
          <w:rFonts w:eastAsia="Times New Roman" w:cs="Times New Roman"/>
          <w:sz w:val="24"/>
          <w:szCs w:val="24"/>
        </w:rPr>
      </w:pPr>
    </w:p>
    <w:p w14:paraId="1722C7C4" w14:textId="77777777" w:rsidR="00E051A4" w:rsidRDefault="00E051A4" w:rsidP="00E051A4">
      <w:pPr>
        <w:rPr>
          <w:rFonts w:cs="Times New Roman"/>
          <w:sz w:val="24"/>
          <w:szCs w:val="24"/>
        </w:rPr>
      </w:pPr>
      <w:r>
        <w:rPr>
          <w:rFonts w:cs="Times New Roman"/>
          <w:sz w:val="24"/>
          <w:szCs w:val="24"/>
        </w:rPr>
        <w:t xml:space="preserve">                                                                                                                         </w:t>
      </w:r>
    </w:p>
    <w:p w14:paraId="1E5C561B" w14:textId="36A2B96D" w:rsidR="00E051A4" w:rsidRDefault="00E051A4" w:rsidP="00E051A4">
      <w:pPr>
        <w:rPr>
          <w:rFonts w:cs="Times New Roman"/>
        </w:rPr>
      </w:pPr>
      <w:r>
        <w:rPr>
          <w:rFonts w:cs="Times New Roman"/>
          <w:sz w:val="24"/>
          <w:szCs w:val="24"/>
        </w:rPr>
        <w:t xml:space="preserve">                                                                                                                         </w:t>
      </w:r>
      <w:r>
        <w:rPr>
          <w:rFonts w:cs="Times New Roman"/>
        </w:rPr>
        <w:t>Zastępca Dyrektora</w:t>
      </w:r>
    </w:p>
    <w:p w14:paraId="57601722" w14:textId="77777777" w:rsidR="00E051A4" w:rsidRDefault="00E051A4" w:rsidP="00E051A4">
      <w:pPr>
        <w:ind w:left="6379"/>
        <w:jc w:val="center"/>
        <w:rPr>
          <w:rFonts w:cs="Times New Roman"/>
        </w:rPr>
      </w:pPr>
      <w:r>
        <w:rPr>
          <w:rFonts w:cs="Times New Roman"/>
        </w:rPr>
        <w:t>ds. Administracyjnych</w:t>
      </w:r>
    </w:p>
    <w:p w14:paraId="1C645E94" w14:textId="77777777" w:rsidR="00E051A4" w:rsidRDefault="00E051A4" w:rsidP="00E051A4">
      <w:pPr>
        <w:ind w:left="6379"/>
        <w:jc w:val="center"/>
        <w:rPr>
          <w:rFonts w:cs="Times New Roman"/>
        </w:rPr>
      </w:pPr>
      <w:r>
        <w:rPr>
          <w:rFonts w:cs="Times New Roman"/>
        </w:rPr>
        <w:t>dr Marcin Mikos</w:t>
      </w:r>
    </w:p>
    <w:p w14:paraId="62EBF3C5" w14:textId="518D0478" w:rsidR="005C6B3C" w:rsidRPr="00D63876" w:rsidRDefault="005C6B3C" w:rsidP="00472759">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F52CF9">
        <w:rPr>
          <w:rFonts w:ascii="Times New Roman" w:hAnsi="Times New Roman" w:cs="Times New Roman"/>
          <w:b/>
          <w:bCs/>
          <w:sz w:val="24"/>
          <w:szCs w:val="24"/>
        </w:rPr>
        <w:lastRenderedPageBreak/>
        <w:t>NAZWA ORAZ ADRES ZAMAWIAJĄCEGO</w:t>
      </w:r>
      <w:bookmarkEnd w:id="0"/>
    </w:p>
    <w:p w14:paraId="338B6ECF"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4538FF" w:rsidRDefault="005C6B3C" w:rsidP="00472759">
      <w:pPr>
        <w:widowControl w:val="0"/>
        <w:jc w:val="both"/>
        <w:rPr>
          <w:rFonts w:eastAsia="Times New Roman" w:cs="Times New Roman"/>
          <w:sz w:val="24"/>
          <w:szCs w:val="24"/>
          <w:lang w:val="en-US"/>
        </w:rPr>
      </w:pPr>
      <w:r w:rsidRPr="004538FF">
        <w:rPr>
          <w:rFonts w:eastAsia="Times New Roman" w:cs="Times New Roman"/>
          <w:sz w:val="24"/>
          <w:szCs w:val="24"/>
          <w:lang w:val="en-US"/>
        </w:rPr>
        <w:t>e-mail: szpital@dietl.krakow.pl</w:t>
      </w:r>
    </w:p>
    <w:p w14:paraId="232A5A12"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472759">
      <w:pPr>
        <w:widowControl w:val="0"/>
        <w:jc w:val="both"/>
        <w:rPr>
          <w:rFonts w:eastAsia="Times New Roman" w:cs="Times New Roman"/>
          <w:sz w:val="24"/>
          <w:szCs w:val="24"/>
        </w:rPr>
      </w:pPr>
    </w:p>
    <w:p w14:paraId="3F9768D8" w14:textId="77777777" w:rsidR="005C6B3C" w:rsidRPr="00FC043D" w:rsidRDefault="005C6B3C" w:rsidP="00472759">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393C5C2F" w:rsidR="00C949FC" w:rsidRDefault="005C6B3C" w:rsidP="00472759">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2" w:history="1">
        <w:r w:rsidR="00B95BE3" w:rsidRPr="00AA5ED6">
          <w:rPr>
            <w:rStyle w:val="Hipercze"/>
            <w:rFonts w:eastAsia="Times New Roman" w:cs="Times New Roman"/>
            <w:b/>
            <w:bCs/>
            <w:sz w:val="24"/>
            <w:szCs w:val="24"/>
            <w:lang w:eastAsia="pl-PL"/>
          </w:rPr>
          <w:t>https://platformazakupowa.pl/transakcja/622494</w:t>
        </w:r>
      </w:hyperlink>
    </w:p>
    <w:p w14:paraId="7EE90395" w14:textId="77777777" w:rsidR="005C6B3C" w:rsidRPr="004538FF" w:rsidRDefault="005C6B3C" w:rsidP="00472759">
      <w:pPr>
        <w:widowControl w:val="0"/>
        <w:jc w:val="both"/>
        <w:rPr>
          <w:rFonts w:eastAsia="Times New Roman" w:cs="Times New Roman"/>
          <w:b/>
          <w:bCs/>
          <w:sz w:val="24"/>
          <w:szCs w:val="24"/>
          <w:u w:val="single"/>
          <w:lang w:val="en-US"/>
        </w:rPr>
      </w:pPr>
      <w:r w:rsidRPr="004538FF">
        <w:rPr>
          <w:rFonts w:eastAsia="Times New Roman" w:cs="Times New Roman"/>
          <w:sz w:val="24"/>
          <w:szCs w:val="24"/>
          <w:lang w:val="en-US"/>
        </w:rPr>
        <w:t xml:space="preserve">e-mail: </w:t>
      </w:r>
      <w:hyperlink r:id="rId13" w:history="1">
        <w:r w:rsidRPr="004538FF">
          <w:rPr>
            <w:rFonts w:eastAsia="Times New Roman" w:cs="Times New Roman"/>
            <w:color w:val="0000FF"/>
            <w:sz w:val="24"/>
            <w:szCs w:val="24"/>
            <w:u w:val="single"/>
            <w:lang w:val="en-US"/>
          </w:rPr>
          <w:t>zp@dietl.krakow.pl</w:t>
        </w:r>
      </w:hyperlink>
      <w:r w:rsidRPr="004538FF">
        <w:rPr>
          <w:rFonts w:eastAsia="Times New Roman" w:cs="Times New Roman"/>
          <w:sz w:val="24"/>
          <w:szCs w:val="24"/>
          <w:lang w:val="en-US"/>
        </w:rPr>
        <w:t>,</w:t>
      </w:r>
      <w:r w:rsidRPr="004538FF">
        <w:rPr>
          <w:rFonts w:eastAsia="Times New Roman" w:cs="Times New Roman"/>
          <w:b/>
          <w:bCs/>
          <w:sz w:val="24"/>
          <w:szCs w:val="24"/>
          <w:lang w:val="en-US"/>
        </w:rPr>
        <w:t xml:space="preserve"> </w:t>
      </w:r>
    </w:p>
    <w:p w14:paraId="4C3B6BDB"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472759">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472759">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w:t>
      </w:r>
      <w:r w:rsidRPr="00D55AE0">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D55AE0">
        <w:rPr>
          <w:rFonts w:eastAsia="Arial" w:cs="Times New Roman"/>
          <w:sz w:val="24"/>
          <w:szCs w:val="24"/>
          <w:lang w:eastAsia="pl-PL"/>
        </w:rPr>
        <w:t>z</w:t>
      </w:r>
      <w:r w:rsidRPr="00D55AE0">
        <w:rPr>
          <w:rFonts w:eastAsia="Arial" w:cs="Times New Roman"/>
          <w:sz w:val="24"/>
          <w:szCs w:val="24"/>
          <w:lang w:eastAsia="pl-PL"/>
        </w:rPr>
        <w:t>amawiającego umieszczone w rozdziale X</w:t>
      </w:r>
      <w:r w:rsidR="001D0BCA" w:rsidRPr="00D55AE0">
        <w:rPr>
          <w:rFonts w:eastAsia="Arial" w:cs="Times New Roman"/>
          <w:sz w:val="24"/>
          <w:szCs w:val="24"/>
          <w:lang w:eastAsia="pl-PL"/>
        </w:rPr>
        <w:t>X</w:t>
      </w:r>
      <w:r w:rsidRPr="00D55AE0">
        <w:rPr>
          <w:rFonts w:eastAsia="Arial" w:cs="Times New Roman"/>
          <w:sz w:val="24"/>
          <w:szCs w:val="24"/>
          <w:lang w:eastAsia="pl-PL"/>
        </w:rPr>
        <w:t>III pkt 3.</w:t>
      </w:r>
    </w:p>
    <w:p w14:paraId="25E2C177" w14:textId="77777777" w:rsidR="005C6B3C" w:rsidRPr="00FC043D" w:rsidRDefault="005C6B3C" w:rsidP="00472759">
      <w:pPr>
        <w:widowControl w:val="0"/>
        <w:jc w:val="both"/>
        <w:rPr>
          <w:rFonts w:eastAsia="Times New Roman" w:cs="Times New Roman"/>
          <w:sz w:val="24"/>
          <w:szCs w:val="24"/>
        </w:rPr>
      </w:pPr>
    </w:p>
    <w:p w14:paraId="0724A616" w14:textId="0E036D54" w:rsidR="005C6B3C" w:rsidRPr="004A7F5A"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4A7F5A">
        <w:rPr>
          <w:rFonts w:ascii="Times New Roman" w:hAnsi="Times New Roman" w:cs="Times New Roman"/>
          <w:b/>
          <w:bCs/>
          <w:sz w:val="24"/>
          <w:szCs w:val="24"/>
        </w:rPr>
        <w:t>TRYB UDZIELENIA ZAMÓWIENIA</w:t>
      </w:r>
      <w:bookmarkEnd w:id="1"/>
    </w:p>
    <w:p w14:paraId="77E74B47" w14:textId="77777777" w:rsidR="009D3574" w:rsidRPr="004A7F5A" w:rsidRDefault="009D3574" w:rsidP="00472759">
      <w:pPr>
        <w:widowControl w:val="0"/>
        <w:numPr>
          <w:ilvl w:val="0"/>
          <w:numId w:val="77"/>
        </w:numPr>
        <w:jc w:val="both"/>
        <w:rPr>
          <w:rFonts w:eastAsia="Calibri" w:cs="Times New Roman"/>
          <w:sz w:val="24"/>
          <w:szCs w:val="24"/>
          <w:lang w:eastAsia="en-US"/>
        </w:rPr>
      </w:pPr>
      <w:r w:rsidRPr="004A7F5A">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4A7F5A" w:rsidRDefault="009D3574" w:rsidP="00472759">
      <w:pPr>
        <w:widowControl w:val="0"/>
        <w:numPr>
          <w:ilvl w:val="0"/>
          <w:numId w:val="77"/>
        </w:numPr>
        <w:jc w:val="both"/>
        <w:rPr>
          <w:rFonts w:eastAsia="Calibri" w:cs="Times New Roman"/>
          <w:sz w:val="24"/>
          <w:szCs w:val="24"/>
          <w:lang w:eastAsia="en-US"/>
        </w:rPr>
      </w:pPr>
      <w:r w:rsidRPr="004A7F5A">
        <w:rPr>
          <w:rFonts w:eastAsia="Calibri" w:cs="Times New Roman"/>
          <w:bCs/>
          <w:sz w:val="24"/>
          <w:szCs w:val="24"/>
          <w:lang w:eastAsia="en-US"/>
        </w:rPr>
        <w:t xml:space="preserve">Zamawiający przewiduje wybór najkorzystniejszej oferty z możliwością prowadzenia negocjacji, </w:t>
      </w:r>
      <w:r w:rsidRPr="004A7F5A">
        <w:rPr>
          <w:rFonts w:eastAsia="Calibri" w:cs="Times New Roman"/>
          <w:sz w:val="24"/>
          <w:szCs w:val="24"/>
          <w:lang w:eastAsia="en-US"/>
        </w:rPr>
        <w:t>o których mowa w art. 275 pkt 2 ustawy</w:t>
      </w:r>
      <w:r w:rsidRPr="004A7F5A">
        <w:rPr>
          <w:rFonts w:eastAsia="Calibri" w:cs="Times New Roman"/>
          <w:bCs/>
          <w:sz w:val="24"/>
          <w:szCs w:val="24"/>
          <w:lang w:eastAsia="en-US"/>
        </w:rPr>
        <w:t>.</w:t>
      </w:r>
    </w:p>
    <w:p w14:paraId="51F6D6BE" w14:textId="77777777" w:rsidR="009D3574" w:rsidRPr="004A7F5A" w:rsidRDefault="009D3574" w:rsidP="00472759">
      <w:pPr>
        <w:widowControl w:val="0"/>
        <w:numPr>
          <w:ilvl w:val="0"/>
          <w:numId w:val="77"/>
        </w:numPr>
        <w:jc w:val="both"/>
        <w:rPr>
          <w:rFonts w:eastAsia="Calibri" w:cs="Times New Roman"/>
          <w:sz w:val="24"/>
          <w:szCs w:val="24"/>
          <w:lang w:eastAsia="en-US"/>
        </w:rPr>
      </w:pPr>
      <w:r w:rsidRPr="004A7F5A">
        <w:rPr>
          <w:rFonts w:eastAsia="Calibri" w:cs="Times New Roman"/>
          <w:bCs/>
          <w:sz w:val="24"/>
          <w:szCs w:val="24"/>
          <w:lang w:eastAsia="en-US"/>
        </w:rPr>
        <w:t>Negocjacje</w:t>
      </w:r>
      <w:r w:rsidRPr="004A7F5A">
        <w:rPr>
          <w:rFonts w:eastAsia="Calibri" w:cs="Times New Roman"/>
          <w:sz w:val="24"/>
          <w:szCs w:val="24"/>
          <w:lang w:eastAsia="en-US"/>
        </w:rPr>
        <w:t xml:space="preserve"> treści ofert nie mogą prowadzić do zmiany treści SWZ i będą dotyczyć kryteriów oceny ofert.</w:t>
      </w:r>
    </w:p>
    <w:p w14:paraId="05992433" w14:textId="77777777" w:rsidR="009D3574" w:rsidRPr="004A7F5A" w:rsidRDefault="009D3574" w:rsidP="00472759">
      <w:pPr>
        <w:widowControl w:val="0"/>
        <w:numPr>
          <w:ilvl w:val="0"/>
          <w:numId w:val="77"/>
        </w:numPr>
        <w:jc w:val="both"/>
        <w:rPr>
          <w:rFonts w:eastAsia="Calibri" w:cs="Times New Roman"/>
          <w:sz w:val="24"/>
          <w:szCs w:val="24"/>
          <w:lang w:eastAsia="en-US"/>
        </w:rPr>
      </w:pPr>
      <w:r w:rsidRPr="004A7F5A">
        <w:rPr>
          <w:rFonts w:eastAsia="Calibri" w:cs="Times New Roman"/>
          <w:sz w:val="24"/>
          <w:szCs w:val="24"/>
          <w:lang w:eastAsia="en-US"/>
        </w:rPr>
        <w:t xml:space="preserve">Jeżeli zostaną przeprowadzone </w:t>
      </w:r>
      <w:r w:rsidRPr="004A7F5A">
        <w:rPr>
          <w:rFonts w:eastAsia="Calibri" w:cs="Times New Roman"/>
          <w:bCs/>
          <w:sz w:val="24"/>
          <w:szCs w:val="24"/>
          <w:lang w:eastAsia="en-US"/>
        </w:rPr>
        <w:t>negocjacje,</w:t>
      </w:r>
      <w:r w:rsidRPr="004A7F5A">
        <w:rPr>
          <w:rFonts w:eastAsia="Calibri" w:cs="Times New Roman"/>
          <w:sz w:val="24"/>
          <w:szCs w:val="24"/>
          <w:lang w:eastAsia="en-US"/>
        </w:rPr>
        <w:t xml:space="preserve"> o których mowa w art. 275 pkt 2 ustawy Zamawiający: </w:t>
      </w:r>
    </w:p>
    <w:p w14:paraId="5F0E5E97" w14:textId="77777777" w:rsidR="009D3574" w:rsidRPr="004A7F5A" w:rsidRDefault="009D3574" w:rsidP="00472759">
      <w:pPr>
        <w:widowControl w:val="0"/>
        <w:numPr>
          <w:ilvl w:val="0"/>
          <w:numId w:val="78"/>
        </w:numPr>
        <w:jc w:val="both"/>
        <w:rPr>
          <w:rFonts w:eastAsia="Calibri" w:cs="Times New Roman"/>
          <w:sz w:val="24"/>
          <w:szCs w:val="24"/>
          <w:lang w:eastAsia="en-US"/>
        </w:rPr>
      </w:pPr>
      <w:r w:rsidRPr="004A7F5A">
        <w:rPr>
          <w:rFonts w:eastAsia="Calibri" w:cs="Times New Roman"/>
          <w:sz w:val="24"/>
          <w:szCs w:val="24"/>
          <w:lang w:eastAsia="en-US"/>
        </w:rPr>
        <w:t>nie ograniczy liczby Wykonawców, których zaprosi do negocjacji ofert złożonych w odpowiedzi na ogłoszenie o zamówieniu;</w:t>
      </w:r>
    </w:p>
    <w:p w14:paraId="454FAB2F" w14:textId="77777777" w:rsidR="009D3574" w:rsidRPr="004A7F5A" w:rsidRDefault="009D3574" w:rsidP="00472759">
      <w:pPr>
        <w:widowControl w:val="0"/>
        <w:numPr>
          <w:ilvl w:val="0"/>
          <w:numId w:val="78"/>
        </w:numPr>
        <w:jc w:val="both"/>
        <w:rPr>
          <w:rFonts w:eastAsia="Calibri" w:cs="Times New Roman"/>
          <w:sz w:val="24"/>
          <w:szCs w:val="24"/>
          <w:lang w:eastAsia="en-US"/>
        </w:rPr>
      </w:pPr>
      <w:r w:rsidRPr="004A7F5A">
        <w:rPr>
          <w:rFonts w:eastAsia="Calibri" w:cs="Times New Roman"/>
          <w:sz w:val="24"/>
          <w:szCs w:val="24"/>
          <w:lang w:eastAsia="en-US"/>
        </w:rPr>
        <w:t xml:space="preserve">zaprosi jednocześnie wszystkich Wykonawców do negocjacji ofert złożonych w odpowiedzi na ogłoszenie o zamówieniu, jeżeli nie podlegały one odrzuceniu; </w:t>
      </w:r>
    </w:p>
    <w:p w14:paraId="1C670C3C" w14:textId="77777777" w:rsidR="009D3574" w:rsidRPr="004A7F5A" w:rsidRDefault="009D3574" w:rsidP="00472759">
      <w:pPr>
        <w:widowControl w:val="0"/>
        <w:numPr>
          <w:ilvl w:val="0"/>
          <w:numId w:val="78"/>
        </w:numPr>
        <w:jc w:val="both"/>
        <w:rPr>
          <w:rFonts w:eastAsia="Calibri" w:cs="Times New Roman"/>
          <w:sz w:val="24"/>
          <w:szCs w:val="24"/>
          <w:lang w:eastAsia="en-US"/>
        </w:rPr>
      </w:pPr>
      <w:r w:rsidRPr="004A7F5A">
        <w:rPr>
          <w:rFonts w:eastAsia="Calibri" w:cs="Times New Roman"/>
          <w:sz w:val="24"/>
          <w:szCs w:val="24"/>
          <w:lang w:eastAsia="en-US"/>
        </w:rPr>
        <w:t xml:space="preserve">poinformuje równocześnie wszystkich Wykonawców, których oferty złożone w odpowiedzi na ogłoszenie o zamówieniu i nie zostały odrzucone o zakończeniu negocjacji oraz zaprosi ich do </w:t>
      </w:r>
      <w:r w:rsidRPr="004A7F5A">
        <w:rPr>
          <w:rFonts w:eastAsia="Calibri" w:cs="Times New Roman"/>
          <w:sz w:val="24"/>
          <w:szCs w:val="24"/>
          <w:u w:val="single"/>
          <w:lang w:eastAsia="en-US"/>
        </w:rPr>
        <w:t>złożenia ofert dodatkowych;</w:t>
      </w:r>
    </w:p>
    <w:p w14:paraId="384D0B53" w14:textId="77777777" w:rsidR="009D3574" w:rsidRPr="004A7F5A" w:rsidRDefault="009D3574" w:rsidP="00472759">
      <w:pPr>
        <w:widowControl w:val="0"/>
        <w:numPr>
          <w:ilvl w:val="0"/>
          <w:numId w:val="78"/>
        </w:numPr>
        <w:jc w:val="both"/>
        <w:rPr>
          <w:rFonts w:eastAsia="Calibri" w:cs="Times New Roman"/>
          <w:sz w:val="24"/>
          <w:szCs w:val="24"/>
          <w:lang w:eastAsia="en-US"/>
        </w:rPr>
      </w:pPr>
      <w:r w:rsidRPr="004A7F5A">
        <w:rPr>
          <w:rFonts w:eastAsia="Calibri" w:cs="Times New Roman"/>
          <w:sz w:val="24"/>
          <w:szCs w:val="24"/>
          <w:lang w:eastAsia="en-US"/>
        </w:rPr>
        <w:t xml:space="preserve">w zaproszeniu do negocjacji wskaże m. in.: </w:t>
      </w:r>
    </w:p>
    <w:p w14:paraId="7EB84B76"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nazwę, </w:t>
      </w:r>
    </w:p>
    <w:p w14:paraId="7F33E5AD"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adres zamawiającego, </w:t>
      </w:r>
    </w:p>
    <w:p w14:paraId="04FF08C6"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numer telefonu zamawiającego, </w:t>
      </w:r>
    </w:p>
    <w:p w14:paraId="47004F33"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adres poczty elektronicznej zamawiającego, </w:t>
      </w:r>
    </w:p>
    <w:p w14:paraId="71EB2500"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adres strony internetowej prowadzonego postępowania, </w:t>
      </w:r>
    </w:p>
    <w:p w14:paraId="64F76A28"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 xml:space="preserve">sposób i termin składania ofert dodatkowych, z uwzględnieniem czasu potrzebnego na przygotowanie tych ofert, z tym, że termin ten nie będzie krótszy niż 5 dni od dnia przekazania zaproszenia do składania ofert dodatkowych, </w:t>
      </w:r>
    </w:p>
    <w:p w14:paraId="02B075CC"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język, w jakim muszą być sporządzone oferty</w:t>
      </w:r>
    </w:p>
    <w:p w14:paraId="46A3D0DA" w14:textId="77777777" w:rsidR="009D3574" w:rsidRPr="004A7F5A" w:rsidRDefault="009D3574" w:rsidP="00472759">
      <w:pPr>
        <w:widowControl w:val="0"/>
        <w:numPr>
          <w:ilvl w:val="0"/>
          <w:numId w:val="79"/>
        </w:numPr>
        <w:jc w:val="both"/>
        <w:rPr>
          <w:rFonts w:eastAsia="Calibri" w:cs="Times New Roman"/>
          <w:sz w:val="24"/>
          <w:szCs w:val="24"/>
          <w:lang w:eastAsia="en-US"/>
        </w:rPr>
      </w:pPr>
      <w:r w:rsidRPr="004A7F5A">
        <w:rPr>
          <w:rFonts w:eastAsia="Calibri" w:cs="Times New Roman"/>
          <w:sz w:val="24"/>
          <w:szCs w:val="24"/>
          <w:lang w:eastAsia="en-US"/>
        </w:rPr>
        <w:t>termin otwarcia ofert</w:t>
      </w:r>
    </w:p>
    <w:p w14:paraId="15900874" w14:textId="77777777" w:rsidR="009D3574" w:rsidRPr="004A7F5A" w:rsidRDefault="009D3574" w:rsidP="00472759">
      <w:pPr>
        <w:widowControl w:val="0"/>
        <w:numPr>
          <w:ilvl w:val="0"/>
          <w:numId w:val="78"/>
        </w:numPr>
        <w:jc w:val="both"/>
        <w:rPr>
          <w:rFonts w:eastAsia="Calibri" w:cs="Times New Roman"/>
          <w:sz w:val="24"/>
          <w:szCs w:val="24"/>
          <w:lang w:eastAsia="en-US"/>
        </w:rPr>
      </w:pPr>
      <w:r w:rsidRPr="004A7F5A">
        <w:rPr>
          <w:rFonts w:eastAsia="Calibri" w:cs="Times New Roman"/>
          <w:sz w:val="24"/>
          <w:szCs w:val="24"/>
          <w:lang w:eastAsia="en-US"/>
        </w:rPr>
        <w:t xml:space="preserve">oferta </w:t>
      </w:r>
      <w:r w:rsidRPr="004A7F5A">
        <w:rPr>
          <w:rFonts w:eastAsia="Calibri" w:cs="Times New Roman"/>
          <w:bCs/>
          <w:sz w:val="24"/>
          <w:szCs w:val="24"/>
          <w:lang w:eastAsia="en-US"/>
        </w:rPr>
        <w:t>dodatkowa</w:t>
      </w:r>
      <w:r w:rsidRPr="004A7F5A">
        <w:rPr>
          <w:rFonts w:eastAsia="Calibri" w:cs="Times New Roman"/>
          <w:sz w:val="24"/>
          <w:szCs w:val="24"/>
          <w:lang w:eastAsia="en-US"/>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4A7F5A">
        <w:rPr>
          <w:rFonts w:eastAsia="Calibri" w:cs="Times New Roman"/>
          <w:bCs/>
          <w:sz w:val="24"/>
          <w:szCs w:val="24"/>
          <w:u w:val="single"/>
          <w:lang w:eastAsia="en-US"/>
        </w:rPr>
        <w:t xml:space="preserve">Oferta dodatkowa, która jest mniej korzystna </w:t>
      </w:r>
      <w:r w:rsidRPr="004A7F5A">
        <w:rPr>
          <w:rFonts w:eastAsia="Calibri" w:cs="Times New Roman"/>
          <w:bCs/>
          <w:sz w:val="24"/>
          <w:szCs w:val="24"/>
          <w:lang w:eastAsia="en-US"/>
        </w:rPr>
        <w:t xml:space="preserve">w którymkolwiek z kryteriów oceny ofert wskazanych   w zaproszeniu do negocjacji </w:t>
      </w:r>
      <w:r w:rsidRPr="004A7F5A">
        <w:rPr>
          <w:rFonts w:eastAsia="Calibri" w:cs="Times New Roman"/>
          <w:bCs/>
          <w:sz w:val="24"/>
          <w:szCs w:val="24"/>
          <w:u w:val="single"/>
          <w:lang w:eastAsia="en-US"/>
        </w:rPr>
        <w:t>niż oferta złożona w odpowiedzi na ogłoszenie o zamówieniu, podlega odrzuceniu.</w:t>
      </w:r>
    </w:p>
    <w:p w14:paraId="51A0F8AC" w14:textId="77777777" w:rsidR="009D3574" w:rsidRPr="004A7F5A" w:rsidRDefault="009D3574" w:rsidP="00472759">
      <w:pPr>
        <w:widowControl w:val="0"/>
        <w:numPr>
          <w:ilvl w:val="0"/>
          <w:numId w:val="77"/>
        </w:numPr>
        <w:jc w:val="both"/>
        <w:rPr>
          <w:rFonts w:eastAsia="Calibri" w:cs="Times New Roman"/>
          <w:sz w:val="24"/>
          <w:szCs w:val="24"/>
          <w:u w:val="single"/>
          <w:lang w:eastAsia="en-US"/>
        </w:rPr>
      </w:pPr>
      <w:r w:rsidRPr="004A7F5A">
        <w:rPr>
          <w:rFonts w:eastAsia="Calibri" w:cs="Times New Roman"/>
          <w:sz w:val="24"/>
          <w:szCs w:val="24"/>
          <w:lang w:eastAsia="en-US"/>
        </w:rPr>
        <w:lastRenderedPageBreak/>
        <w:t>Podczas negocjacji ofert Zamawiający zapewnia równe traktowanie wszystkich Wykonawców.</w:t>
      </w:r>
      <w:r w:rsidRPr="004A7F5A">
        <w:rPr>
          <w:rFonts w:eastAsia="Calibri" w:cs="Times New Roman"/>
          <w:b/>
          <w:bCs/>
          <w:i/>
          <w:iCs/>
          <w:sz w:val="24"/>
          <w:szCs w:val="24"/>
          <w:lang w:val="x-none" w:eastAsia="en-US"/>
        </w:rPr>
        <w:t xml:space="preserve"> </w:t>
      </w:r>
      <w:r w:rsidRPr="004A7F5A">
        <w:rPr>
          <w:rFonts w:eastAsia="Calibri" w:cs="Times New Roman"/>
          <w:bCs/>
          <w:iCs/>
          <w:sz w:val="24"/>
          <w:szCs w:val="24"/>
          <w:lang w:val="x-none" w:eastAsia="en-US"/>
        </w:rPr>
        <w:t>P</w:t>
      </w:r>
      <w:r w:rsidRPr="004A7F5A">
        <w:rPr>
          <w:rFonts w:eastAsia="Calibri" w:cs="Times New Roman"/>
          <w:sz w:val="24"/>
          <w:szCs w:val="24"/>
          <w:lang w:eastAsia="en-US"/>
        </w:rPr>
        <w:t>rowadzone negocjacje mają charakter poufny.</w:t>
      </w:r>
    </w:p>
    <w:p w14:paraId="2770B09C" w14:textId="77777777" w:rsidR="009D3574" w:rsidRPr="004A7F5A" w:rsidRDefault="009D3574" w:rsidP="00472759">
      <w:pPr>
        <w:widowControl w:val="0"/>
        <w:numPr>
          <w:ilvl w:val="0"/>
          <w:numId w:val="77"/>
        </w:numPr>
        <w:jc w:val="both"/>
        <w:rPr>
          <w:rFonts w:eastAsia="Calibri" w:cs="Times New Roman"/>
          <w:sz w:val="24"/>
          <w:szCs w:val="24"/>
          <w:u w:val="single"/>
          <w:lang w:eastAsia="en-US"/>
        </w:rPr>
      </w:pPr>
      <w:r w:rsidRPr="004A7F5A">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472759">
      <w:pPr>
        <w:widowControl w:val="0"/>
        <w:jc w:val="both"/>
        <w:rPr>
          <w:rFonts w:eastAsia="Calibri" w:cs="Times New Roman"/>
          <w:color w:val="FF0000"/>
          <w:sz w:val="24"/>
          <w:szCs w:val="24"/>
          <w:lang w:eastAsia="en-US"/>
        </w:rPr>
      </w:pPr>
    </w:p>
    <w:p w14:paraId="5F7B07B1" w14:textId="2B2E2297"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F52CF9">
        <w:rPr>
          <w:rFonts w:ascii="Times New Roman" w:hAnsi="Times New Roman" w:cs="Times New Roman"/>
          <w:b/>
          <w:bCs/>
          <w:sz w:val="24"/>
          <w:szCs w:val="24"/>
        </w:rPr>
        <w:t>OPIS PRZEDMIOTU ZAMÓWIENIA</w:t>
      </w:r>
      <w:bookmarkEnd w:id="2"/>
    </w:p>
    <w:p w14:paraId="4E112DBF" w14:textId="3D52C795" w:rsidR="005C6845" w:rsidRPr="00B005AE" w:rsidRDefault="005C6B3C" w:rsidP="00472759">
      <w:pPr>
        <w:widowControl w:val="0"/>
        <w:numPr>
          <w:ilvl w:val="0"/>
          <w:numId w:val="19"/>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4A7F5A">
        <w:rPr>
          <w:rFonts w:eastAsia="Times New Roman" w:cs="Times New Roman"/>
          <w:b/>
          <w:bCs/>
          <w:sz w:val="24"/>
          <w:szCs w:val="24"/>
        </w:rPr>
        <w:t xml:space="preserve">dostawa odczynników wraz z dzierżawą aparatu do oznaczania parametrów krytycznych – gazometria z oksymetrią </w:t>
      </w:r>
      <w:r w:rsidR="004A7F5A" w:rsidRPr="004A7F5A">
        <w:rPr>
          <w:rFonts w:eastAsia="Times New Roman" w:cs="Times New Roman"/>
          <w:b/>
          <w:bCs/>
          <w:sz w:val="24"/>
          <w:szCs w:val="24"/>
        </w:rPr>
        <w:t>na okres 3 lat</w:t>
      </w:r>
      <w:r w:rsidRPr="004A7F5A">
        <w:rPr>
          <w:rFonts w:eastAsia="Times New Roman" w:cs="Times New Roman"/>
          <w:b/>
          <w:bCs/>
          <w:sz w:val="24"/>
          <w:szCs w:val="24"/>
        </w:rPr>
        <w:t>,</w:t>
      </w:r>
      <w:r w:rsidRPr="004A7F5A">
        <w:rPr>
          <w:rFonts w:eastAsia="Times New Roman" w:cs="Times New Roman"/>
          <w:sz w:val="24"/>
          <w:szCs w:val="24"/>
        </w:rPr>
        <w:t xml:space="preserve"> </w:t>
      </w:r>
      <w:r w:rsidR="005C6845" w:rsidRPr="004A7F5A">
        <w:rPr>
          <w:rFonts w:eastAsia="Times New Roman" w:cs="Times New Roman"/>
          <w:sz w:val="24"/>
          <w:szCs w:val="24"/>
          <w:lang w:eastAsia="en-US"/>
        </w:rPr>
        <w:t>zgodnie z </w:t>
      </w:r>
      <w:r w:rsidR="005C6845" w:rsidRPr="004A7F5A">
        <w:rPr>
          <w:rFonts w:eastAsia="Times New Roman" w:cs="Times New Roman"/>
          <w:b/>
          <w:bCs/>
          <w:sz w:val="24"/>
          <w:szCs w:val="24"/>
          <w:lang w:eastAsia="en-US"/>
        </w:rPr>
        <w:t xml:space="preserve">ZAŁĄCZNIKIEM NR 2 </w:t>
      </w:r>
      <w:r w:rsidR="005C6845" w:rsidRPr="00B005AE">
        <w:rPr>
          <w:rFonts w:eastAsia="Times New Roman" w:cs="Times New Roman"/>
          <w:b/>
          <w:bCs/>
          <w:sz w:val="24"/>
          <w:szCs w:val="24"/>
          <w:lang w:eastAsia="en-US"/>
        </w:rPr>
        <w:t>DO SWZ - FORMULARZ CENOWY WRAZ ZE SZCZEGÓŁOWYM OPISEM PRZEDMIOTU ZAMÓWIENIA.</w:t>
      </w:r>
    </w:p>
    <w:p w14:paraId="58A5303F" w14:textId="77777777" w:rsidR="005C6B3C" w:rsidRPr="00B005AE" w:rsidRDefault="005C6B3C" w:rsidP="00472759">
      <w:pPr>
        <w:widowControl w:val="0"/>
        <w:numPr>
          <w:ilvl w:val="0"/>
          <w:numId w:val="19"/>
        </w:numPr>
        <w:tabs>
          <w:tab w:val="clear" w:pos="720"/>
          <w:tab w:val="left" w:pos="360"/>
        </w:tabs>
        <w:ind w:left="360"/>
        <w:jc w:val="both"/>
        <w:rPr>
          <w:rFonts w:eastAsia="Times New Roman" w:cs="Times New Roman"/>
          <w:sz w:val="24"/>
          <w:szCs w:val="24"/>
          <w:u w:val="single"/>
        </w:rPr>
      </w:pPr>
      <w:r w:rsidRPr="00B005AE">
        <w:rPr>
          <w:rFonts w:eastAsia="Calibri" w:cs="Times New Roman"/>
          <w:sz w:val="24"/>
          <w:szCs w:val="24"/>
          <w:lang w:eastAsia="en-US"/>
        </w:rPr>
        <w:t>Nazwy i kody Wspólnego Słownika Zamówień</w:t>
      </w:r>
    </w:p>
    <w:p w14:paraId="5438B46E" w14:textId="0CD80869" w:rsidR="005C6B3C" w:rsidRPr="00B005AE" w:rsidRDefault="00B005AE" w:rsidP="00472759">
      <w:pPr>
        <w:pStyle w:val="Akapitzlist"/>
        <w:widowControl w:val="0"/>
        <w:numPr>
          <w:ilvl w:val="0"/>
          <w:numId w:val="85"/>
        </w:numPr>
        <w:tabs>
          <w:tab w:val="left" w:pos="360"/>
        </w:tabs>
        <w:suppressAutoHyphens/>
        <w:spacing w:after="0" w:line="240" w:lineRule="auto"/>
        <w:jc w:val="both"/>
        <w:rPr>
          <w:rFonts w:ascii="Times New Roman" w:eastAsia="Times New Roman" w:hAnsi="Times New Roman" w:cs="Times New Roman"/>
          <w:sz w:val="24"/>
          <w:szCs w:val="24"/>
        </w:rPr>
      </w:pPr>
      <w:r w:rsidRPr="00B005AE">
        <w:rPr>
          <w:rFonts w:ascii="Times New Roman" w:eastAsia="Times New Roman" w:hAnsi="Times New Roman" w:cs="Times New Roman"/>
          <w:sz w:val="24"/>
          <w:szCs w:val="24"/>
        </w:rPr>
        <w:t>33696200-7 – odczynniki do badania krwi</w:t>
      </w:r>
    </w:p>
    <w:p w14:paraId="56C76661" w14:textId="6B83B432" w:rsidR="00B005AE" w:rsidRPr="00B005AE" w:rsidRDefault="00B005AE" w:rsidP="00472759">
      <w:pPr>
        <w:pStyle w:val="Akapitzlist"/>
        <w:widowControl w:val="0"/>
        <w:numPr>
          <w:ilvl w:val="0"/>
          <w:numId w:val="85"/>
        </w:numPr>
        <w:tabs>
          <w:tab w:val="left" w:pos="360"/>
        </w:tabs>
        <w:suppressAutoHyphens/>
        <w:spacing w:after="0" w:line="240" w:lineRule="auto"/>
        <w:jc w:val="both"/>
        <w:rPr>
          <w:rFonts w:ascii="Times New Roman" w:eastAsia="Times New Roman" w:hAnsi="Times New Roman" w:cs="Times New Roman"/>
          <w:sz w:val="24"/>
          <w:szCs w:val="24"/>
        </w:rPr>
      </w:pPr>
      <w:r w:rsidRPr="00B005AE">
        <w:rPr>
          <w:rFonts w:ascii="Times New Roman" w:eastAsia="Times New Roman" w:hAnsi="Times New Roman" w:cs="Times New Roman"/>
          <w:sz w:val="24"/>
          <w:szCs w:val="24"/>
        </w:rPr>
        <w:t>38434520-7 – analizatory krwi</w:t>
      </w:r>
    </w:p>
    <w:p w14:paraId="35255D45" w14:textId="762AA8AE" w:rsidR="005C6B3C" w:rsidRDefault="005C6B3C" w:rsidP="00472759">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sidRPr="00F52CF9">
        <w:rPr>
          <w:rFonts w:ascii="Times New Roman" w:hAnsi="Times New Roman" w:cs="Times New Roman"/>
          <w:b/>
          <w:bCs/>
          <w:sz w:val="24"/>
          <w:szCs w:val="24"/>
          <w:lang w:eastAsia="pl-PL"/>
        </w:rPr>
        <w:t>INFORMACJE O CZĘŚCIACH</w:t>
      </w:r>
      <w:bookmarkEnd w:id="3"/>
    </w:p>
    <w:p w14:paraId="1276BC1A" w14:textId="6954F59A" w:rsidR="005C6B3C" w:rsidRPr="00B005AE" w:rsidRDefault="005C6B3C" w:rsidP="00472759">
      <w:pPr>
        <w:widowControl w:val="0"/>
        <w:numPr>
          <w:ilvl w:val="0"/>
          <w:numId w:val="22"/>
        </w:numPr>
        <w:autoSpaceDE w:val="0"/>
        <w:autoSpaceDN w:val="0"/>
        <w:adjustRightInd w:val="0"/>
        <w:jc w:val="both"/>
        <w:rPr>
          <w:rFonts w:cs="Times New Roman"/>
          <w:sz w:val="24"/>
          <w:szCs w:val="24"/>
          <w:lang w:eastAsia="pl-PL"/>
        </w:rPr>
      </w:pPr>
      <w:r w:rsidRPr="00B005AE">
        <w:rPr>
          <w:rFonts w:cs="Times New Roman"/>
          <w:sz w:val="24"/>
          <w:szCs w:val="24"/>
          <w:lang w:eastAsia="pl-PL"/>
        </w:rPr>
        <w:t xml:space="preserve">Liczba części zamówienia/pakietów: </w:t>
      </w:r>
      <w:r w:rsidR="00B005AE" w:rsidRPr="00B005AE">
        <w:rPr>
          <w:rFonts w:cs="Times New Roman"/>
          <w:sz w:val="24"/>
          <w:szCs w:val="24"/>
          <w:lang w:eastAsia="pl-PL"/>
        </w:rPr>
        <w:t>1. Z</w:t>
      </w:r>
      <w:r w:rsidRPr="00B005AE">
        <w:rPr>
          <w:rFonts w:eastAsia="Times New Roman" w:cs="Times New Roman"/>
          <w:sz w:val="24"/>
          <w:szCs w:val="24"/>
          <w:lang w:eastAsia="en-US"/>
        </w:rPr>
        <w:t xml:space="preserve">amawiający </w:t>
      </w:r>
      <w:r w:rsidRPr="00B005AE">
        <w:rPr>
          <w:rFonts w:eastAsia="Times New Roman" w:cs="Times New Roman"/>
          <w:sz w:val="24"/>
          <w:szCs w:val="24"/>
          <w:u w:val="single"/>
          <w:lang w:eastAsia="en-US"/>
        </w:rPr>
        <w:t xml:space="preserve">nie dopuszcza </w:t>
      </w:r>
      <w:r w:rsidRPr="00B005AE">
        <w:rPr>
          <w:rFonts w:eastAsia="Times New Roman" w:cs="Times New Roman"/>
          <w:sz w:val="24"/>
          <w:szCs w:val="24"/>
          <w:lang w:eastAsia="en-US"/>
        </w:rPr>
        <w:t>składania ofert częściowych w ramach pakietu</w:t>
      </w:r>
      <w:r w:rsidR="00D65CC6" w:rsidRPr="00B005AE">
        <w:rPr>
          <w:rFonts w:eastAsia="Times New Roman" w:cs="Times New Roman"/>
          <w:sz w:val="24"/>
          <w:szCs w:val="24"/>
          <w:lang w:eastAsia="en-US"/>
        </w:rPr>
        <w:t>.</w:t>
      </w:r>
    </w:p>
    <w:p w14:paraId="701ADDBA" w14:textId="7BE17949" w:rsidR="005C6B3C" w:rsidRPr="00B005AE" w:rsidRDefault="005C6B3C" w:rsidP="00472759">
      <w:pPr>
        <w:widowControl w:val="0"/>
        <w:numPr>
          <w:ilvl w:val="0"/>
          <w:numId w:val="22"/>
        </w:numPr>
        <w:autoSpaceDE w:val="0"/>
        <w:autoSpaceDN w:val="0"/>
        <w:adjustRightInd w:val="0"/>
        <w:jc w:val="both"/>
        <w:rPr>
          <w:rFonts w:cs="Times New Roman"/>
          <w:sz w:val="24"/>
          <w:szCs w:val="24"/>
          <w:lang w:eastAsia="pl-PL"/>
        </w:rPr>
      </w:pPr>
      <w:r w:rsidRPr="00B005AE">
        <w:rPr>
          <w:rFonts w:eastAsia="Calibri" w:cs="Times New Roman"/>
          <w:sz w:val="24"/>
          <w:szCs w:val="24"/>
          <w:lang w:eastAsia="en-US"/>
        </w:rPr>
        <w:t xml:space="preserve">Liczba części zamówienia, na którą wykonawca może złożyć ofertę: </w:t>
      </w:r>
      <w:r w:rsidR="00B005AE" w:rsidRPr="00B005AE">
        <w:rPr>
          <w:rFonts w:eastAsia="Calibri" w:cs="Times New Roman"/>
          <w:sz w:val="24"/>
          <w:szCs w:val="24"/>
          <w:lang w:eastAsia="en-US"/>
        </w:rPr>
        <w:t>1.</w:t>
      </w:r>
    </w:p>
    <w:p w14:paraId="51B90FD2" w14:textId="02B71DE8" w:rsidR="005C6B3C" w:rsidRPr="00B005AE" w:rsidRDefault="005C6B3C" w:rsidP="00472759">
      <w:pPr>
        <w:widowControl w:val="0"/>
        <w:numPr>
          <w:ilvl w:val="0"/>
          <w:numId w:val="22"/>
        </w:numPr>
        <w:autoSpaceDE w:val="0"/>
        <w:autoSpaceDN w:val="0"/>
        <w:adjustRightInd w:val="0"/>
        <w:jc w:val="both"/>
        <w:rPr>
          <w:rFonts w:cs="Times New Roman"/>
          <w:sz w:val="24"/>
          <w:szCs w:val="24"/>
          <w:lang w:eastAsia="pl-PL"/>
        </w:rPr>
      </w:pPr>
      <w:r w:rsidRPr="00B005AE">
        <w:rPr>
          <w:rFonts w:cs="Times New Roman"/>
          <w:sz w:val="24"/>
          <w:szCs w:val="24"/>
          <w:lang w:eastAsia="pl-PL"/>
        </w:rPr>
        <w:t>Oferty można składać w odniesieniu do wszystkich części</w:t>
      </w:r>
      <w:r w:rsidR="00D65CC6" w:rsidRPr="00B005AE">
        <w:rPr>
          <w:rFonts w:cs="Times New Roman"/>
          <w:sz w:val="24"/>
          <w:szCs w:val="24"/>
          <w:lang w:eastAsia="pl-PL"/>
        </w:rPr>
        <w:t>.</w:t>
      </w:r>
    </w:p>
    <w:p w14:paraId="43A0D0D1" w14:textId="13F6EBF2" w:rsidR="005C6B3C" w:rsidRPr="00B005AE" w:rsidRDefault="005C6B3C" w:rsidP="00472759">
      <w:pPr>
        <w:widowControl w:val="0"/>
        <w:numPr>
          <w:ilvl w:val="0"/>
          <w:numId w:val="22"/>
        </w:numPr>
        <w:autoSpaceDE w:val="0"/>
        <w:autoSpaceDN w:val="0"/>
        <w:adjustRightInd w:val="0"/>
        <w:jc w:val="both"/>
        <w:rPr>
          <w:rFonts w:cs="Times New Roman"/>
          <w:b/>
          <w:bCs/>
          <w:sz w:val="24"/>
          <w:szCs w:val="24"/>
          <w:lang w:eastAsia="pl-PL"/>
        </w:rPr>
      </w:pPr>
      <w:r w:rsidRPr="00B005AE">
        <w:rPr>
          <w:rFonts w:eastAsia="Times New Roman" w:cs="Times New Roman"/>
          <w:sz w:val="24"/>
          <w:szCs w:val="24"/>
          <w:lang w:eastAsia="en-US"/>
        </w:rPr>
        <w:t>Opis części zamówienia: zgodnie z </w:t>
      </w:r>
      <w:r w:rsidR="00D65CC6" w:rsidRPr="00B005AE">
        <w:rPr>
          <w:rFonts w:eastAsia="Times New Roman" w:cs="Times New Roman"/>
          <w:sz w:val="24"/>
          <w:szCs w:val="24"/>
          <w:lang w:eastAsia="en-US"/>
        </w:rPr>
        <w:t>ZAŁĄCZNIKIEM NR 2 DO SWZ - FORMULARZ CENOWY WRAZ ZE SZCZEGÓŁOWYM OPISEM PRZEDMIOTU ZAMÓWIENIA.</w:t>
      </w:r>
    </w:p>
    <w:p w14:paraId="0B77C07D" w14:textId="77777777" w:rsidR="005C6B3C" w:rsidRPr="00FC043D" w:rsidRDefault="005C6B3C" w:rsidP="00472759">
      <w:pPr>
        <w:widowControl w:val="0"/>
        <w:jc w:val="both"/>
        <w:rPr>
          <w:rFonts w:eastAsia="Times New Roman" w:cs="Times New Roman"/>
          <w:b/>
          <w:bCs/>
          <w:color w:val="FF0000"/>
          <w:sz w:val="24"/>
          <w:szCs w:val="24"/>
          <w:u w:val="single"/>
        </w:rPr>
      </w:pPr>
    </w:p>
    <w:p w14:paraId="0C2037BB" w14:textId="509472B0"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sidRPr="00F52CF9">
        <w:rPr>
          <w:rFonts w:ascii="Times New Roman" w:hAnsi="Times New Roman" w:cs="Times New Roman"/>
          <w:b/>
          <w:bCs/>
          <w:sz w:val="24"/>
          <w:szCs w:val="24"/>
        </w:rPr>
        <w:t>PRZEDMIOTOWE ŚRODKI DOWODOWE</w:t>
      </w:r>
      <w:bookmarkEnd w:id="4"/>
    </w:p>
    <w:p w14:paraId="4B06BCE0" w14:textId="77777777" w:rsidR="005C6B3C" w:rsidRPr="00A000BA" w:rsidRDefault="005C6B3C" w:rsidP="00472759">
      <w:pPr>
        <w:widowControl w:val="0"/>
        <w:jc w:val="both"/>
        <w:rPr>
          <w:rFonts w:eastAsia="Calibri" w:cs="Times New Roman"/>
          <w:iCs/>
          <w:sz w:val="24"/>
          <w:szCs w:val="24"/>
          <w:lang w:eastAsia="en-US"/>
        </w:rPr>
      </w:pPr>
      <w:r w:rsidRPr="00A000BA">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472759">
      <w:pPr>
        <w:widowControl w:val="0"/>
        <w:jc w:val="both"/>
        <w:rPr>
          <w:rFonts w:eastAsia="Calibri" w:cs="Times New Roman"/>
          <w:sz w:val="24"/>
          <w:szCs w:val="24"/>
          <w:lang w:eastAsia="en-US"/>
        </w:rPr>
      </w:pPr>
    </w:p>
    <w:p w14:paraId="513195A3" w14:textId="04E962A1"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sidRPr="00F52CF9">
        <w:rPr>
          <w:rFonts w:ascii="Times New Roman" w:hAnsi="Times New Roman" w:cs="Times New Roman"/>
          <w:b/>
          <w:bCs/>
          <w:sz w:val="24"/>
          <w:szCs w:val="24"/>
          <w:lang w:eastAsia="pl-PL"/>
        </w:rPr>
        <w:t>WIZJA LOKALNA</w:t>
      </w:r>
      <w:bookmarkEnd w:id="5"/>
    </w:p>
    <w:p w14:paraId="764676D0" w14:textId="77777777" w:rsidR="005C6B3C" w:rsidRPr="00A000BA" w:rsidRDefault="005C6B3C" w:rsidP="00472759">
      <w:pPr>
        <w:widowControl w:val="0"/>
        <w:jc w:val="both"/>
        <w:rPr>
          <w:rFonts w:eastAsia="Arial" w:cs="Times New Roman"/>
          <w:sz w:val="24"/>
          <w:szCs w:val="24"/>
          <w:lang w:eastAsia="pl-PL"/>
        </w:rPr>
      </w:pPr>
      <w:r w:rsidRPr="00A000BA">
        <w:rPr>
          <w:rFonts w:eastAsia="Arial" w:cs="Times New Roman"/>
          <w:sz w:val="24"/>
          <w:szCs w:val="24"/>
          <w:lang w:eastAsia="pl-PL"/>
        </w:rPr>
        <w:t xml:space="preserve">Zamawiający </w:t>
      </w:r>
      <w:r w:rsidRPr="00A000BA">
        <w:rPr>
          <w:rFonts w:eastAsia="Arial" w:cs="Times New Roman"/>
          <w:sz w:val="24"/>
          <w:szCs w:val="24"/>
          <w:u w:val="single"/>
          <w:lang w:eastAsia="pl-PL"/>
        </w:rPr>
        <w:t>nie wymaga</w:t>
      </w:r>
      <w:r w:rsidRPr="00A000BA">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472759">
      <w:pPr>
        <w:widowControl w:val="0"/>
        <w:jc w:val="both"/>
        <w:rPr>
          <w:rFonts w:eastAsia="Times New Roman" w:cs="Times New Roman"/>
          <w:b/>
          <w:bCs/>
          <w:color w:val="FF0000"/>
          <w:sz w:val="24"/>
          <w:szCs w:val="24"/>
          <w:u w:val="single"/>
        </w:rPr>
      </w:pPr>
    </w:p>
    <w:p w14:paraId="71826C01" w14:textId="02F22EAF" w:rsidR="00A21293" w:rsidRPr="00A21293"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sidRPr="00F52CF9">
        <w:rPr>
          <w:rFonts w:ascii="Times New Roman" w:hAnsi="Times New Roman" w:cs="Times New Roman"/>
          <w:b/>
          <w:bCs/>
          <w:sz w:val="24"/>
          <w:szCs w:val="24"/>
        </w:rPr>
        <w:t>TERMIN I MIEJSCE REALIZACJI ZAMÓWIENIA</w:t>
      </w:r>
      <w:bookmarkStart w:id="7" w:name="_Hlk32559095"/>
      <w:bookmarkEnd w:id="6"/>
    </w:p>
    <w:p w14:paraId="7A981DC0" w14:textId="0AD97016" w:rsidR="00A21293" w:rsidRPr="00A000BA" w:rsidRDefault="00A21293"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000BA">
        <w:rPr>
          <w:rFonts w:cs="Times New Roman"/>
          <w:position w:val="2"/>
          <w:sz w:val="24"/>
          <w:szCs w:val="24"/>
        </w:rPr>
        <w:t xml:space="preserve">Dostawy będą realizowane sukcesywnie przez okres </w:t>
      </w:r>
      <w:r w:rsidR="00A000BA" w:rsidRPr="00A000BA">
        <w:rPr>
          <w:rFonts w:cs="Times New Roman"/>
          <w:b/>
          <w:position w:val="2"/>
          <w:sz w:val="24"/>
          <w:szCs w:val="24"/>
        </w:rPr>
        <w:t>36</w:t>
      </w:r>
      <w:r w:rsidRPr="00A000BA">
        <w:rPr>
          <w:rFonts w:cs="Times New Roman"/>
          <w:b/>
          <w:position w:val="2"/>
          <w:sz w:val="24"/>
          <w:szCs w:val="24"/>
        </w:rPr>
        <w:t xml:space="preserve"> miesięcy od daty obowiązywania umowy</w:t>
      </w:r>
      <w:r w:rsidRPr="00A000BA">
        <w:rPr>
          <w:rFonts w:cs="Times New Roman"/>
          <w:b/>
          <w:bCs/>
          <w:position w:val="2"/>
          <w:sz w:val="24"/>
          <w:szCs w:val="24"/>
        </w:rPr>
        <w:t>.</w:t>
      </w:r>
    </w:p>
    <w:p w14:paraId="65E4377D" w14:textId="1924BF5C" w:rsidR="009256F2" w:rsidRPr="005C06E8" w:rsidRDefault="00A21293"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b/>
          <w:bCs/>
          <w:position w:val="2"/>
          <w:sz w:val="24"/>
          <w:szCs w:val="24"/>
        </w:rPr>
      </w:pPr>
      <w:r w:rsidRPr="00A000BA">
        <w:rPr>
          <w:rFonts w:cs="Times New Roman"/>
          <w:position w:val="2"/>
          <w:sz w:val="24"/>
          <w:szCs w:val="24"/>
        </w:rPr>
        <w:t xml:space="preserve">Planowany termin podpisania umowy: </w:t>
      </w:r>
      <w:r w:rsidRPr="00A000BA">
        <w:rPr>
          <w:rFonts w:cs="Times New Roman"/>
          <w:b/>
          <w:bCs/>
          <w:position w:val="2"/>
          <w:sz w:val="24"/>
          <w:szCs w:val="24"/>
        </w:rPr>
        <w:t>min.</w:t>
      </w:r>
      <w:r w:rsidR="00A000BA" w:rsidRPr="00A000BA">
        <w:rPr>
          <w:rFonts w:cs="Times New Roman"/>
          <w:b/>
          <w:bCs/>
          <w:position w:val="2"/>
          <w:sz w:val="24"/>
          <w:szCs w:val="24"/>
        </w:rPr>
        <w:t xml:space="preserve"> 14</w:t>
      </w:r>
      <w:r w:rsidRPr="00A000BA">
        <w:rPr>
          <w:rFonts w:cs="Times New Roman"/>
          <w:b/>
          <w:bCs/>
          <w:position w:val="2"/>
          <w:sz w:val="24"/>
          <w:szCs w:val="24"/>
        </w:rPr>
        <w:t xml:space="preserve"> dni </w:t>
      </w:r>
      <w:r w:rsidR="00A000BA" w:rsidRPr="00A000BA">
        <w:rPr>
          <w:rFonts w:cs="Times New Roman"/>
          <w:b/>
          <w:bCs/>
          <w:position w:val="2"/>
          <w:sz w:val="24"/>
          <w:szCs w:val="24"/>
        </w:rPr>
        <w:t xml:space="preserve">roboczych </w:t>
      </w:r>
      <w:r w:rsidRPr="00A000BA">
        <w:rPr>
          <w:rFonts w:cs="Times New Roman"/>
          <w:b/>
          <w:bCs/>
          <w:position w:val="2"/>
          <w:sz w:val="24"/>
          <w:szCs w:val="24"/>
        </w:rPr>
        <w:t xml:space="preserve">przed datą obowiązywania </w:t>
      </w:r>
      <w:r w:rsidR="00A000BA" w:rsidRPr="00A000BA">
        <w:rPr>
          <w:rFonts w:cs="Times New Roman"/>
          <w:b/>
          <w:bCs/>
          <w:position w:val="2"/>
          <w:sz w:val="24"/>
          <w:szCs w:val="24"/>
        </w:rPr>
        <w:t xml:space="preserve">umowy, </w:t>
      </w:r>
      <w:r w:rsidR="00A000BA" w:rsidRPr="009256F2">
        <w:rPr>
          <w:rFonts w:cs="Times New Roman"/>
          <w:position w:val="2"/>
          <w:sz w:val="24"/>
          <w:szCs w:val="24"/>
        </w:rPr>
        <w:t>chyba że strony uzgodnią inaczej</w:t>
      </w:r>
      <w:r w:rsidRPr="009256F2">
        <w:rPr>
          <w:rFonts w:cs="Times New Roman"/>
          <w:position w:val="2"/>
          <w:sz w:val="24"/>
          <w:szCs w:val="24"/>
        </w:rPr>
        <w:t>.</w:t>
      </w:r>
    </w:p>
    <w:p w14:paraId="5EC7148F" w14:textId="58F26C61" w:rsidR="00A21293" w:rsidRPr="00AA41F6" w:rsidRDefault="009256F2"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256F2">
        <w:rPr>
          <w:rFonts w:eastAsia="Calibri" w:cs="Times New Roman"/>
          <w:sz w:val="24"/>
          <w:szCs w:val="24"/>
        </w:rPr>
        <w:t xml:space="preserve">Termin dostawy i </w:t>
      </w:r>
      <w:r w:rsidRPr="00AA41F6">
        <w:rPr>
          <w:rFonts w:eastAsia="Calibri" w:cs="Times New Roman"/>
          <w:sz w:val="24"/>
          <w:szCs w:val="24"/>
        </w:rPr>
        <w:t xml:space="preserve">uruchomienia analizatorów </w:t>
      </w:r>
      <w:r w:rsidRPr="00AA41F6">
        <w:rPr>
          <w:rFonts w:eastAsia="Calibri" w:cs="Times New Roman"/>
          <w:position w:val="2"/>
          <w:sz w:val="24"/>
          <w:szCs w:val="24"/>
        </w:rPr>
        <w:t>wraz z podłączeniem ich do sieci informatycznej Szpitala i podłączeniem urządzeń technicznych odpowiedzialnych za utrzymanie właściwych warunków klimatycznych</w:t>
      </w:r>
      <w:r w:rsidRPr="00AA41F6">
        <w:rPr>
          <w:rFonts w:eastAsia="Calibri" w:cs="Times New Roman"/>
          <w:sz w:val="24"/>
          <w:szCs w:val="24"/>
        </w:rPr>
        <w:t xml:space="preserve"> </w:t>
      </w:r>
      <w:r w:rsidR="004538FF" w:rsidRPr="00AA41F6">
        <w:rPr>
          <w:rFonts w:eastAsia="Calibri" w:cs="Times New Roman"/>
          <w:position w:val="2"/>
          <w:sz w:val="24"/>
          <w:szCs w:val="24"/>
        </w:rPr>
        <w:t xml:space="preserve">(np. klimatyzator naścienny) </w:t>
      </w:r>
      <w:r w:rsidRPr="00AA41F6">
        <w:rPr>
          <w:rFonts w:eastAsia="Calibri" w:cs="Times New Roman"/>
          <w:sz w:val="24"/>
          <w:szCs w:val="24"/>
        </w:rPr>
        <w:t xml:space="preserve">winien być </w:t>
      </w:r>
      <w:r w:rsidRPr="00AA41F6">
        <w:rPr>
          <w:rFonts w:eastAsia="Calibri" w:cs="Times New Roman"/>
          <w:b/>
          <w:sz w:val="24"/>
          <w:szCs w:val="24"/>
        </w:rPr>
        <w:t xml:space="preserve">nie dłuższy </w:t>
      </w:r>
      <w:r w:rsidR="00EB31A0" w:rsidRPr="00AA41F6">
        <w:rPr>
          <w:rFonts w:eastAsia="Calibri" w:cs="Times New Roman"/>
          <w:b/>
          <w:sz w:val="24"/>
          <w:szCs w:val="24"/>
        </w:rPr>
        <w:t xml:space="preserve">niż </w:t>
      </w:r>
      <w:r w:rsidR="00593FB3" w:rsidRPr="00AA41F6">
        <w:rPr>
          <w:rFonts w:eastAsia="Calibri" w:cs="Times New Roman"/>
          <w:b/>
          <w:sz w:val="24"/>
          <w:szCs w:val="24"/>
        </w:rPr>
        <w:t>do 01.07.2022 r.</w:t>
      </w:r>
      <w:r w:rsidR="00593FB3" w:rsidRPr="00AA41F6">
        <w:rPr>
          <w:rFonts w:eastAsia="Times New Roman" w:cs="Times New Roman"/>
          <w:position w:val="2"/>
          <w:sz w:val="24"/>
          <w:szCs w:val="24"/>
        </w:rPr>
        <w:t xml:space="preserve"> </w:t>
      </w:r>
      <w:r w:rsidR="00A21293" w:rsidRPr="00AA41F6">
        <w:rPr>
          <w:rFonts w:cs="Times New Roman"/>
          <w:b/>
          <w:sz w:val="24"/>
          <w:szCs w:val="24"/>
        </w:rPr>
        <w:t xml:space="preserve">Bieg terminu dzierżawy nastąpi nie wcześniej niż od </w:t>
      </w:r>
      <w:r w:rsidR="00A000BA" w:rsidRPr="00AA41F6">
        <w:rPr>
          <w:rFonts w:cs="Times New Roman"/>
          <w:b/>
          <w:sz w:val="24"/>
          <w:szCs w:val="24"/>
        </w:rPr>
        <w:t>02.07.2022</w:t>
      </w:r>
      <w:r w:rsidR="00A21293" w:rsidRPr="00AA41F6">
        <w:rPr>
          <w:rFonts w:cs="Times New Roman"/>
          <w:b/>
          <w:sz w:val="24"/>
          <w:szCs w:val="24"/>
        </w:rPr>
        <w:t xml:space="preserve"> r.</w:t>
      </w:r>
    </w:p>
    <w:p w14:paraId="166CAD49" w14:textId="6CB383D0" w:rsidR="00A21293" w:rsidRPr="009256F2" w:rsidRDefault="00A21293"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A41F6">
        <w:rPr>
          <w:rFonts w:cs="Times New Roman"/>
          <w:position w:val="2"/>
          <w:sz w:val="24"/>
          <w:szCs w:val="24"/>
        </w:rPr>
        <w:t>Termin dostaw wyrobów winien być</w:t>
      </w:r>
      <w:r w:rsidRPr="009256F2">
        <w:rPr>
          <w:rFonts w:cs="Times New Roman"/>
          <w:position w:val="2"/>
          <w:sz w:val="24"/>
          <w:szCs w:val="24"/>
        </w:rPr>
        <w:t xml:space="preserve"> </w:t>
      </w:r>
      <w:r w:rsidRPr="009256F2">
        <w:rPr>
          <w:rFonts w:cs="Times New Roman"/>
          <w:b/>
          <w:position w:val="2"/>
          <w:sz w:val="24"/>
          <w:szCs w:val="24"/>
        </w:rPr>
        <w:t>nie dłuższy niż 168 godzin od złożenia zamówienia</w:t>
      </w:r>
      <w:r w:rsidRPr="009256F2">
        <w:rPr>
          <w:rFonts w:cs="Times New Roman"/>
          <w:position w:val="2"/>
          <w:sz w:val="24"/>
          <w:szCs w:val="24"/>
        </w:rPr>
        <w:t>.</w:t>
      </w:r>
    </w:p>
    <w:p w14:paraId="40E8FB92" w14:textId="29597AC9" w:rsidR="009256F2" w:rsidRPr="00F122E9" w:rsidRDefault="00A21293"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256F2">
        <w:rPr>
          <w:rFonts w:cs="Times New Roman"/>
          <w:position w:val="2"/>
          <w:sz w:val="24"/>
          <w:szCs w:val="24"/>
        </w:rPr>
        <w:t xml:space="preserve">Termin dostaw wyrobów w przypadku złożenia zamówienia </w:t>
      </w:r>
      <w:r w:rsidRPr="009256F2">
        <w:rPr>
          <w:rFonts w:cs="Times New Roman"/>
          <w:b/>
          <w:position w:val="2"/>
          <w:sz w:val="24"/>
          <w:szCs w:val="24"/>
        </w:rPr>
        <w:t xml:space="preserve">„na cito” wynosi do 96 godzin od </w:t>
      </w:r>
      <w:r w:rsidRPr="00F122E9">
        <w:rPr>
          <w:rFonts w:cs="Times New Roman"/>
          <w:b/>
          <w:position w:val="2"/>
          <w:sz w:val="24"/>
          <w:szCs w:val="24"/>
        </w:rPr>
        <w:t>złożenia zamówienia.</w:t>
      </w:r>
    </w:p>
    <w:p w14:paraId="5EEB559A" w14:textId="63F48888" w:rsidR="00A21293" w:rsidRPr="00F122E9" w:rsidRDefault="00A21293" w:rsidP="00472759">
      <w:pPr>
        <w:widowControl w:val="0"/>
        <w:numPr>
          <w:ilvl w:val="0"/>
          <w:numId w:val="58"/>
        </w:numPr>
        <w:tabs>
          <w:tab w:val="clear" w:pos="720"/>
          <w:tab w:val="num" w:pos="360"/>
        </w:tabs>
        <w:overflowPunct w:val="0"/>
        <w:autoSpaceDE w:val="0"/>
        <w:ind w:left="360"/>
        <w:jc w:val="both"/>
        <w:textAlignment w:val="baseline"/>
        <w:rPr>
          <w:rFonts w:eastAsia="Times New Roman" w:cs="Times New Roman"/>
          <w:position w:val="2"/>
          <w:sz w:val="24"/>
          <w:szCs w:val="24"/>
        </w:rPr>
      </w:pPr>
      <w:r w:rsidRPr="00F122E9">
        <w:rPr>
          <w:rFonts w:cs="Times New Roman"/>
          <w:sz w:val="24"/>
          <w:szCs w:val="24"/>
        </w:rPr>
        <w:t xml:space="preserve">Miejsce realizacji zamówienia: </w:t>
      </w:r>
    </w:p>
    <w:p w14:paraId="07BE7CC3" w14:textId="34067251" w:rsidR="00F122E9" w:rsidRPr="00F122E9" w:rsidRDefault="00A21293" w:rsidP="00472759">
      <w:pPr>
        <w:widowControl w:val="0"/>
        <w:numPr>
          <w:ilvl w:val="0"/>
          <w:numId w:val="59"/>
        </w:numPr>
        <w:overflowPunct w:val="0"/>
        <w:autoSpaceDE w:val="0"/>
        <w:jc w:val="both"/>
        <w:textAlignment w:val="baseline"/>
        <w:rPr>
          <w:rFonts w:cs="Times New Roman"/>
          <w:sz w:val="24"/>
          <w:szCs w:val="24"/>
        </w:rPr>
      </w:pPr>
      <w:r w:rsidRPr="00F122E9">
        <w:rPr>
          <w:rFonts w:cs="Times New Roman"/>
          <w:sz w:val="24"/>
          <w:szCs w:val="24"/>
        </w:rPr>
        <w:t>wyroby: magazyn laboratoryjny</w:t>
      </w:r>
      <w:r w:rsidR="00F122E9" w:rsidRPr="00F122E9">
        <w:rPr>
          <w:rFonts w:cs="Times New Roman"/>
          <w:sz w:val="24"/>
          <w:szCs w:val="24"/>
        </w:rPr>
        <w:t xml:space="preserve"> </w:t>
      </w:r>
      <w:r w:rsidR="00F122E9" w:rsidRPr="00F122E9">
        <w:rPr>
          <w:rFonts w:eastAsia="Calibri" w:cs="Times New Roman"/>
          <w:sz w:val="24"/>
          <w:szCs w:val="24"/>
        </w:rPr>
        <w:t xml:space="preserve">w Krakowie przy ul. Skarbowej 1, poziom -1 (po wcześniejszym zgłoszeniu się do </w:t>
      </w:r>
      <w:r w:rsidR="00F122E9" w:rsidRPr="00F122E9">
        <w:rPr>
          <w:rFonts w:eastAsia="Times New Roman" w:cs="Times New Roman"/>
          <w:sz w:val="24"/>
          <w:szCs w:val="24"/>
        </w:rPr>
        <w:t>magazynu ogólnego Szpitala, ul. Skarbowa 4, Kraków (półpiętro – między parterem a pierwszym piętrem),</w:t>
      </w:r>
    </w:p>
    <w:p w14:paraId="2708962B" w14:textId="77777777" w:rsidR="00F122E9" w:rsidRPr="00F122E9" w:rsidRDefault="00F122E9" w:rsidP="00472759">
      <w:pPr>
        <w:widowControl w:val="0"/>
        <w:numPr>
          <w:ilvl w:val="0"/>
          <w:numId w:val="59"/>
        </w:numPr>
        <w:overflowPunct w:val="0"/>
        <w:autoSpaceDE w:val="0"/>
        <w:jc w:val="both"/>
        <w:textAlignment w:val="baseline"/>
        <w:rPr>
          <w:rFonts w:cs="Times New Roman"/>
          <w:sz w:val="24"/>
          <w:szCs w:val="24"/>
        </w:rPr>
      </w:pPr>
      <w:r w:rsidRPr="00F122E9">
        <w:rPr>
          <w:rFonts w:cs="Times New Roman"/>
          <w:sz w:val="24"/>
          <w:szCs w:val="24"/>
        </w:rPr>
        <w:t>przedmiot dzierżawy: Zakład Diagnostyki Laboratoryjnej Szpitala Specjalistycznego im. J. Dietla w Krakowie ul. Skarbowa 1, 31-121 Kraków.</w:t>
      </w:r>
    </w:p>
    <w:bookmarkEnd w:id="7"/>
    <w:p w14:paraId="2859D4E8" w14:textId="77777777" w:rsidR="00A21293" w:rsidRPr="00FC043D" w:rsidRDefault="00A21293" w:rsidP="00472759">
      <w:pPr>
        <w:widowControl w:val="0"/>
        <w:jc w:val="both"/>
        <w:rPr>
          <w:rFonts w:eastAsia="Times New Roman" w:cs="Times New Roman"/>
          <w:b/>
          <w:bCs/>
          <w:sz w:val="24"/>
          <w:szCs w:val="24"/>
          <w:u w:val="single"/>
        </w:rPr>
      </w:pPr>
    </w:p>
    <w:p w14:paraId="75A5F361" w14:textId="4BA860E6"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sidRPr="00F52CF9">
        <w:rPr>
          <w:rFonts w:ascii="Times New Roman" w:hAnsi="Times New Roman" w:cs="Times New Roman"/>
          <w:b/>
          <w:bCs/>
          <w:sz w:val="24"/>
          <w:szCs w:val="24"/>
        </w:rPr>
        <w:t>OFERTY WARIANTOWE</w:t>
      </w:r>
      <w:bookmarkEnd w:id="8"/>
    </w:p>
    <w:p w14:paraId="7A76D3E2"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472759">
      <w:pPr>
        <w:widowControl w:val="0"/>
        <w:jc w:val="both"/>
        <w:rPr>
          <w:rFonts w:eastAsia="Times New Roman" w:cs="Times New Roman"/>
          <w:b/>
          <w:bCs/>
          <w:sz w:val="24"/>
          <w:szCs w:val="24"/>
          <w:u w:val="single"/>
        </w:rPr>
      </w:pPr>
    </w:p>
    <w:p w14:paraId="3EFA8983" w14:textId="0104EBDA"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3"/>
      <w:r w:rsidRPr="00F52CF9">
        <w:rPr>
          <w:rFonts w:ascii="Times New Roman" w:hAnsi="Times New Roman" w:cs="Times New Roman"/>
          <w:b/>
          <w:bCs/>
          <w:sz w:val="24"/>
          <w:szCs w:val="24"/>
        </w:rPr>
        <w:t>OFERTY RÓWNOWAŻNE</w:t>
      </w:r>
      <w:bookmarkEnd w:id="9"/>
    </w:p>
    <w:p w14:paraId="2C7A48E6" w14:textId="77777777" w:rsidR="005C6B3C" w:rsidRPr="00FC043D" w:rsidRDefault="005C6B3C" w:rsidP="00472759">
      <w:pPr>
        <w:widowControl w:val="0"/>
        <w:jc w:val="both"/>
        <w:rPr>
          <w:rFonts w:eastAsia="Times New Roman" w:cs="Times New Roman"/>
          <w:color w:val="FF0000"/>
          <w:sz w:val="24"/>
          <w:szCs w:val="24"/>
        </w:rPr>
      </w:pPr>
      <w:r w:rsidRPr="00F122E9">
        <w:rPr>
          <w:rFonts w:eastAsia="Times New Roman" w:cs="Times New Roman"/>
          <w:sz w:val="24"/>
          <w:szCs w:val="24"/>
        </w:rPr>
        <w:t xml:space="preserve">Zamawiający </w:t>
      </w:r>
      <w:r w:rsidRPr="00F122E9">
        <w:rPr>
          <w:rFonts w:eastAsia="Times New Roman" w:cs="Times New Roman"/>
          <w:b/>
          <w:bCs/>
          <w:sz w:val="24"/>
          <w:szCs w:val="24"/>
        </w:rPr>
        <w:t>dopuszcza</w:t>
      </w:r>
      <w:r w:rsidRPr="00F122E9">
        <w:rPr>
          <w:rFonts w:eastAsia="Times New Roman" w:cs="Times New Roman"/>
          <w:sz w:val="24"/>
          <w:szCs w:val="24"/>
        </w:rPr>
        <w:t xml:space="preserve"> składanie </w:t>
      </w:r>
      <w:r w:rsidRPr="005221E1">
        <w:rPr>
          <w:rFonts w:eastAsia="Times New Roman" w:cs="Times New Roman"/>
          <w:sz w:val="24"/>
          <w:szCs w:val="24"/>
        </w:rPr>
        <w:t xml:space="preserve">ofert równoważnych. </w:t>
      </w:r>
    </w:p>
    <w:p w14:paraId="6A4B5F04" w14:textId="77777777" w:rsidR="005C6B3C" w:rsidRPr="00FC043D" w:rsidRDefault="005C6B3C" w:rsidP="00472759">
      <w:pPr>
        <w:widowControl w:val="0"/>
        <w:ind w:left="360" w:firstLine="349"/>
        <w:jc w:val="both"/>
        <w:rPr>
          <w:rFonts w:eastAsia="Times New Roman" w:cs="Times New Roman"/>
          <w:color w:val="7030A0"/>
          <w:sz w:val="24"/>
          <w:szCs w:val="24"/>
        </w:rPr>
      </w:pPr>
    </w:p>
    <w:p w14:paraId="240E1556" w14:textId="77777777" w:rsidR="00F122E9" w:rsidRPr="00F122E9" w:rsidRDefault="00F122E9" w:rsidP="00472759">
      <w:pPr>
        <w:widowControl w:val="0"/>
        <w:autoSpaceDE w:val="0"/>
        <w:autoSpaceDN w:val="0"/>
        <w:adjustRightInd w:val="0"/>
        <w:rPr>
          <w:rFonts w:eastAsia="Times New Roman" w:cs="Times New Roman"/>
          <w:sz w:val="24"/>
          <w:szCs w:val="24"/>
          <w:lang w:eastAsia="pl-PL"/>
        </w:rPr>
      </w:pPr>
    </w:p>
    <w:p w14:paraId="4B553B64" w14:textId="77777777" w:rsidR="00F122E9" w:rsidRPr="00F122E9" w:rsidRDefault="00F122E9" w:rsidP="00472759">
      <w:pPr>
        <w:widowControl w:val="0"/>
        <w:autoSpaceDE w:val="0"/>
        <w:autoSpaceDN w:val="0"/>
        <w:adjustRightInd w:val="0"/>
        <w:jc w:val="both"/>
        <w:rPr>
          <w:rFonts w:eastAsia="Times New Roman" w:cs="Times New Roman"/>
          <w:sz w:val="24"/>
          <w:szCs w:val="24"/>
          <w:lang w:eastAsia="pl-PL"/>
        </w:rPr>
      </w:pPr>
      <w:r w:rsidRPr="00F122E9">
        <w:rPr>
          <w:rFonts w:eastAsia="Times New Roman" w:cs="Times New Roman"/>
          <w:sz w:val="24"/>
          <w:szCs w:val="24"/>
          <w:lang w:eastAsia="pl-PL"/>
        </w:rPr>
        <w:lastRenderedPageBreak/>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i ma na celu wskazać oczekiwania zamawiającego. </w:t>
      </w:r>
    </w:p>
    <w:p w14:paraId="1FD4392E" w14:textId="77777777" w:rsidR="00F122E9" w:rsidRPr="00F122E9" w:rsidRDefault="00F122E9" w:rsidP="00472759">
      <w:pPr>
        <w:widowControl w:val="0"/>
        <w:autoSpaceDE w:val="0"/>
        <w:autoSpaceDN w:val="0"/>
        <w:adjustRightInd w:val="0"/>
        <w:ind w:firstLine="709"/>
        <w:jc w:val="both"/>
        <w:rPr>
          <w:rFonts w:eastAsia="Times New Roman" w:cs="Times New Roman"/>
          <w:sz w:val="24"/>
          <w:szCs w:val="24"/>
          <w:lang w:eastAsia="pl-PL"/>
        </w:rPr>
      </w:pPr>
      <w:r w:rsidRPr="00F122E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BA268FD" w14:textId="77777777" w:rsidR="00F122E9" w:rsidRPr="00F122E9" w:rsidRDefault="00F122E9" w:rsidP="00472759">
      <w:pPr>
        <w:widowControl w:val="0"/>
        <w:autoSpaceDE w:val="0"/>
        <w:autoSpaceDN w:val="0"/>
        <w:adjustRightInd w:val="0"/>
        <w:jc w:val="both"/>
        <w:rPr>
          <w:rFonts w:eastAsia="Times New Roman" w:cs="Times New Roman"/>
          <w:sz w:val="24"/>
          <w:szCs w:val="24"/>
          <w:lang w:eastAsia="pl-PL"/>
        </w:rPr>
      </w:pPr>
      <w:r w:rsidRPr="00F122E9">
        <w:rPr>
          <w:rFonts w:eastAsia="Times New Roman" w:cs="Times New Roman"/>
          <w:sz w:val="24"/>
          <w:szCs w:val="24"/>
          <w:lang w:eastAsia="pl-PL"/>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w:t>
      </w:r>
      <w:r w:rsidRPr="00F122E9">
        <w:rPr>
          <w:rFonts w:eastAsia="Calibri" w:cs="Times New Roman"/>
          <w:bCs/>
          <w:position w:val="2"/>
          <w:sz w:val="24"/>
          <w:szCs w:val="24"/>
        </w:rPr>
        <w:t xml:space="preserve">odczynników/analizatorów pozwalających na wykonywanie badań wymienionych w załączniku nr 2 do SIWZ – </w:t>
      </w:r>
      <w:r w:rsidRPr="00F122E9">
        <w:rPr>
          <w:rFonts w:eastAsia="Calibri" w:cs="Times New Roman"/>
          <w:bCs/>
          <w:sz w:val="24"/>
          <w:szCs w:val="24"/>
        </w:rPr>
        <w:t>FORMULARZ CENOWY WRAZ ZE SZCZEGÓŁOWYM OPISEM PRZEDMIOTU ZAMÓWIENIA</w:t>
      </w:r>
      <w:r w:rsidRPr="00F122E9">
        <w:rPr>
          <w:rFonts w:eastAsia="Times New Roman" w:cs="Times New Roman"/>
          <w:sz w:val="24"/>
          <w:szCs w:val="24"/>
          <w:lang w:eastAsia="pl-PL"/>
        </w:rPr>
        <w:t>.</w:t>
      </w:r>
    </w:p>
    <w:p w14:paraId="10A26C22" w14:textId="77777777" w:rsidR="00F122E9" w:rsidRPr="00F122E9" w:rsidRDefault="00F122E9" w:rsidP="00472759">
      <w:pPr>
        <w:widowControl w:val="0"/>
        <w:autoSpaceDE w:val="0"/>
        <w:autoSpaceDN w:val="0"/>
        <w:adjustRightInd w:val="0"/>
        <w:ind w:firstLine="709"/>
        <w:jc w:val="both"/>
        <w:rPr>
          <w:rFonts w:eastAsia="Times New Roman" w:cs="Times New Roman"/>
          <w:sz w:val="24"/>
          <w:szCs w:val="24"/>
          <w:lang w:eastAsia="pl-PL"/>
        </w:rPr>
      </w:pPr>
      <w:r w:rsidRPr="00F122E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jego równoważność w stosunku do opisanego w dokumentacji zamówienia w szczególności w opisie przedmiotu zamówienia</w:t>
      </w:r>
      <w:r w:rsidRPr="00F122E9">
        <w:rPr>
          <w:rFonts w:eastAsia="Times New Roman" w:cs="Times New Roman"/>
          <w:sz w:val="24"/>
          <w:szCs w:val="24"/>
          <w:lang w:eastAsia="pl-PL"/>
        </w:rPr>
        <w:t xml:space="preserve">. Wykonawca musi wykazać, że oferowany przedmiot zamówienia spełnia warunki określone przez zamawiającego w stopniu nie gorszym. </w:t>
      </w:r>
    </w:p>
    <w:p w14:paraId="421B0CFF" w14:textId="77777777" w:rsidR="00F122E9" w:rsidRPr="00F122E9" w:rsidRDefault="00F122E9" w:rsidP="00472759">
      <w:pPr>
        <w:widowControl w:val="0"/>
        <w:autoSpaceDE w:val="0"/>
        <w:autoSpaceDN w:val="0"/>
        <w:adjustRightInd w:val="0"/>
        <w:jc w:val="both"/>
        <w:rPr>
          <w:rFonts w:eastAsia="Times New Roman" w:cs="Times New Roman"/>
          <w:sz w:val="24"/>
          <w:szCs w:val="24"/>
          <w:lang w:eastAsia="pl-PL"/>
        </w:rPr>
      </w:pPr>
      <w:r w:rsidRPr="00F122E9">
        <w:rPr>
          <w:rFonts w:eastAsia="Times New Roman" w:cs="Times New Roman"/>
          <w:sz w:val="24"/>
          <w:szCs w:val="24"/>
          <w:lang w:eastAsia="pl-PL"/>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 przypadku, gdy wykonawca nie zaznaczy/wyróżni pozycji w których oferuje przedmiot zamówienia równoważny do opisanego przez zamawiającego i/lub nie załączy do oferty dokumentów o zastosowaniu innych materiałów, rozwiązań i urządzeń, to rozumie się przez to, że do kalkulacji ceny oferty oraz do wykonania umowy ujęto materiały, rozwiązania i urządzenia zaproponowane w opisie przedmiotu zamówienia.</w:t>
      </w:r>
    </w:p>
    <w:p w14:paraId="0B55AD4D" w14:textId="77777777" w:rsidR="003B1239" w:rsidRPr="003B1239" w:rsidRDefault="003B1239" w:rsidP="00472759">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sidRPr="00F52CF9">
        <w:rPr>
          <w:rFonts w:ascii="Times New Roman" w:hAnsi="Times New Roman" w:cs="Times New Roman"/>
          <w:b/>
          <w:bCs/>
          <w:sz w:val="24"/>
          <w:szCs w:val="24"/>
        </w:rPr>
        <w:t>UMOWA RAMOWA</w:t>
      </w:r>
      <w:bookmarkEnd w:id="10"/>
    </w:p>
    <w:p w14:paraId="077240D8"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472759">
      <w:pPr>
        <w:widowControl w:val="0"/>
        <w:ind w:firstLine="360"/>
        <w:jc w:val="both"/>
        <w:rPr>
          <w:rFonts w:eastAsia="Times New Roman" w:cs="Times New Roman"/>
          <w:sz w:val="24"/>
          <w:szCs w:val="24"/>
        </w:rPr>
      </w:pPr>
    </w:p>
    <w:p w14:paraId="1AF6BA84" w14:textId="4A53AC46"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sidRPr="00F52CF9">
        <w:rPr>
          <w:rFonts w:ascii="Times New Roman" w:hAnsi="Times New Roman" w:cs="Times New Roman"/>
          <w:b/>
          <w:bCs/>
          <w:sz w:val="24"/>
          <w:szCs w:val="24"/>
        </w:rPr>
        <w:t>AUKCJA ELEKTRONICZNA</w:t>
      </w:r>
      <w:bookmarkEnd w:id="11"/>
    </w:p>
    <w:p w14:paraId="065E081D"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472759">
      <w:pPr>
        <w:widowControl w:val="0"/>
        <w:ind w:firstLine="360"/>
        <w:jc w:val="both"/>
        <w:rPr>
          <w:rFonts w:eastAsia="Times New Roman" w:cs="Times New Roman"/>
          <w:sz w:val="24"/>
          <w:szCs w:val="24"/>
        </w:rPr>
      </w:pPr>
    </w:p>
    <w:p w14:paraId="5B21F001" w14:textId="3F73270B"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sidRPr="00F52CF9">
        <w:rPr>
          <w:rFonts w:ascii="Times New Roman" w:hAnsi="Times New Roman" w:cs="Times New Roman"/>
          <w:b/>
          <w:bCs/>
          <w:sz w:val="24"/>
          <w:szCs w:val="24"/>
        </w:rPr>
        <w:t>ZAMÓWIENIA O KTÓRYCH MOWA W ART. 214 UST. 1 PKT 7 I 8 PZP</w:t>
      </w:r>
      <w:bookmarkEnd w:id="12"/>
    </w:p>
    <w:p w14:paraId="4001305A" w14:textId="0AAF62BD" w:rsidR="005C6B3C" w:rsidRPr="00F122E9" w:rsidRDefault="005C6B3C" w:rsidP="00472759">
      <w:pPr>
        <w:widowControl w:val="0"/>
        <w:jc w:val="both"/>
        <w:rPr>
          <w:rFonts w:eastAsia="Calibri" w:cs="Times New Roman"/>
          <w:sz w:val="24"/>
          <w:szCs w:val="24"/>
          <w:lang w:eastAsia="en-US"/>
        </w:rPr>
      </w:pPr>
      <w:r w:rsidRPr="00F122E9">
        <w:rPr>
          <w:rFonts w:eastAsia="Times New Roman" w:cs="Times New Roman"/>
          <w:sz w:val="24"/>
          <w:szCs w:val="24"/>
        </w:rPr>
        <w:t xml:space="preserve">Zamawiający </w:t>
      </w:r>
      <w:r w:rsidRPr="00F122E9">
        <w:rPr>
          <w:rFonts w:eastAsia="Times New Roman" w:cs="Times New Roman"/>
          <w:sz w:val="24"/>
          <w:szCs w:val="24"/>
          <w:u w:val="single"/>
        </w:rPr>
        <w:t>nie przewiduje</w:t>
      </w:r>
      <w:r w:rsidRPr="00F122E9">
        <w:rPr>
          <w:rFonts w:eastAsia="Times New Roman" w:cs="Times New Roman"/>
          <w:sz w:val="24"/>
          <w:szCs w:val="24"/>
        </w:rPr>
        <w:t xml:space="preserve"> udzielania zamówień, o których mowa w art. </w:t>
      </w:r>
      <w:r w:rsidRPr="00F122E9">
        <w:rPr>
          <w:rFonts w:eastAsia="Calibri" w:cs="Times New Roman"/>
          <w:sz w:val="24"/>
          <w:szCs w:val="24"/>
          <w:lang w:eastAsia="en-US"/>
        </w:rPr>
        <w:t xml:space="preserve">214 ust. 1 pkt 7 i 8 </w:t>
      </w:r>
      <w:r w:rsidR="0061774E" w:rsidRPr="00F122E9">
        <w:rPr>
          <w:rFonts w:eastAsia="Calibri" w:cs="Times New Roman"/>
          <w:sz w:val="24"/>
          <w:szCs w:val="24"/>
          <w:lang w:eastAsia="en-US"/>
        </w:rPr>
        <w:t>ustawy pzp</w:t>
      </w:r>
    </w:p>
    <w:p w14:paraId="35506D06" w14:textId="77777777" w:rsidR="005C6B3C" w:rsidRPr="00FC043D" w:rsidRDefault="005C6B3C" w:rsidP="00472759">
      <w:pPr>
        <w:widowControl w:val="0"/>
        <w:jc w:val="both"/>
        <w:rPr>
          <w:rFonts w:eastAsia="Times New Roman" w:cs="Times New Roman"/>
          <w:sz w:val="24"/>
          <w:szCs w:val="24"/>
        </w:rPr>
      </w:pPr>
    </w:p>
    <w:p w14:paraId="697343E3" w14:textId="6A5EC34E"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sidRPr="00F52CF9">
        <w:rPr>
          <w:rFonts w:ascii="Times New Roman" w:hAnsi="Times New Roman" w:cs="Times New Roman"/>
          <w:b/>
          <w:bCs/>
          <w:sz w:val="24"/>
          <w:szCs w:val="24"/>
        </w:rPr>
        <w:t>KATALOGI ELEKTRONICZNE</w:t>
      </w:r>
      <w:bookmarkEnd w:id="13"/>
    </w:p>
    <w:p w14:paraId="06004AF6" w14:textId="77777777" w:rsidR="005C6B3C" w:rsidRPr="00FC043D" w:rsidRDefault="005C6B3C" w:rsidP="00472759">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472759">
      <w:pPr>
        <w:widowControl w:val="0"/>
        <w:rPr>
          <w:rFonts w:cs="Times New Roman"/>
          <w:sz w:val="24"/>
          <w:szCs w:val="24"/>
        </w:rPr>
      </w:pPr>
    </w:p>
    <w:p w14:paraId="7C088784" w14:textId="1129E080"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4"/>
    </w:p>
    <w:p w14:paraId="6E43C0B8" w14:textId="7EDF106F" w:rsidR="005C6B3C" w:rsidRPr="00FC043D" w:rsidRDefault="005C6B3C" w:rsidP="00472759">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472759">
      <w:pPr>
        <w:widowControl w:val="0"/>
        <w:rPr>
          <w:rFonts w:cs="Times New Roman"/>
          <w:sz w:val="24"/>
          <w:szCs w:val="24"/>
        </w:rPr>
      </w:pPr>
    </w:p>
    <w:p w14:paraId="572AFE1F" w14:textId="0E79F58B"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sidRPr="00F52CF9">
        <w:rPr>
          <w:rFonts w:ascii="Times New Roman" w:hAnsi="Times New Roman" w:cs="Times New Roman"/>
          <w:b/>
          <w:bCs/>
          <w:sz w:val="24"/>
          <w:szCs w:val="24"/>
        </w:rPr>
        <w:t>INFORMACJA O KLUCZOWYCH CZĘŚCIACH ZAMÓWIENIA</w:t>
      </w:r>
      <w:bookmarkEnd w:id="15"/>
    </w:p>
    <w:p w14:paraId="2763D344" w14:textId="51BD0550" w:rsidR="005C6B3C" w:rsidRPr="00FC043D" w:rsidRDefault="005C6B3C" w:rsidP="00472759">
      <w:pPr>
        <w:widowControl w:val="0"/>
        <w:rPr>
          <w:rFonts w:eastAsia="Times New Roman" w:cs="Times New Roman"/>
          <w:sz w:val="24"/>
          <w:szCs w:val="24"/>
        </w:rPr>
      </w:pPr>
      <w:r w:rsidRPr="00F122E9">
        <w:rPr>
          <w:rFonts w:eastAsia="Times New Roman" w:cs="Times New Roman"/>
          <w:sz w:val="24"/>
          <w:szCs w:val="24"/>
        </w:rPr>
        <w:t xml:space="preserve">Zamawiający </w:t>
      </w:r>
      <w:r w:rsidRPr="00F122E9">
        <w:rPr>
          <w:rFonts w:eastAsia="Times New Roman" w:cs="Times New Roman"/>
          <w:sz w:val="24"/>
          <w:szCs w:val="24"/>
          <w:u w:val="single"/>
        </w:rPr>
        <w:t>nie zastrzega</w:t>
      </w:r>
      <w:r w:rsidRPr="00F122E9">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472759">
      <w:pPr>
        <w:widowControl w:val="0"/>
        <w:jc w:val="both"/>
        <w:outlineLvl w:val="0"/>
        <w:rPr>
          <w:rFonts w:cs="Times New Roman"/>
          <w:b/>
          <w:bCs/>
          <w:sz w:val="24"/>
          <w:szCs w:val="24"/>
        </w:rPr>
      </w:pPr>
    </w:p>
    <w:p w14:paraId="0E1241DC" w14:textId="3347FF51"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90"/>
      <w:r w:rsidRPr="00F52CF9">
        <w:rPr>
          <w:rFonts w:ascii="Times New Roman" w:hAnsi="Times New Roman" w:cs="Times New Roman"/>
          <w:b/>
          <w:bCs/>
          <w:sz w:val="24"/>
          <w:szCs w:val="24"/>
        </w:rPr>
        <w:t>PODWYKONAWSTWO</w:t>
      </w:r>
      <w:bookmarkEnd w:id="16"/>
    </w:p>
    <w:p w14:paraId="6D75586E" w14:textId="77777777" w:rsidR="005C6B3C" w:rsidRPr="008755BF" w:rsidRDefault="005C6B3C" w:rsidP="00472759">
      <w:pPr>
        <w:widowControl w:val="0"/>
        <w:numPr>
          <w:ilvl w:val="0"/>
          <w:numId w:val="20"/>
        </w:numPr>
        <w:tabs>
          <w:tab w:val="clear" w:pos="720"/>
          <w:tab w:val="num" w:pos="-1074"/>
        </w:tabs>
        <w:ind w:left="357"/>
        <w:jc w:val="both"/>
        <w:rPr>
          <w:rFonts w:cs="Times New Roman"/>
          <w:sz w:val="24"/>
          <w:szCs w:val="24"/>
        </w:rPr>
      </w:pPr>
      <w:r w:rsidRPr="008755BF">
        <w:rPr>
          <w:rFonts w:cs="Times New Roman"/>
          <w:sz w:val="24"/>
          <w:szCs w:val="24"/>
        </w:rPr>
        <w:t xml:space="preserve">Zamawiający </w:t>
      </w:r>
      <w:r w:rsidRPr="008755BF">
        <w:rPr>
          <w:rFonts w:cs="Times New Roman"/>
          <w:b/>
          <w:bCs/>
          <w:sz w:val="24"/>
          <w:szCs w:val="24"/>
        </w:rPr>
        <w:t>dopuszcza</w:t>
      </w:r>
      <w:r w:rsidRPr="008755BF">
        <w:rPr>
          <w:rFonts w:cs="Times New Roman"/>
          <w:sz w:val="24"/>
          <w:szCs w:val="24"/>
        </w:rPr>
        <w:t xml:space="preserve"> powierzenie</w:t>
      </w:r>
      <w:r w:rsidRPr="008755BF">
        <w:rPr>
          <w:rFonts w:cs="Times New Roman"/>
          <w:sz w:val="24"/>
          <w:szCs w:val="24"/>
          <w:vertAlign w:val="superscript"/>
        </w:rPr>
        <w:t xml:space="preserve"> </w:t>
      </w:r>
      <w:r w:rsidRPr="008755BF">
        <w:rPr>
          <w:rFonts w:cs="Times New Roman"/>
          <w:sz w:val="24"/>
          <w:szCs w:val="24"/>
        </w:rPr>
        <w:t xml:space="preserve">wykonania części zamówienia podwykonawcy. </w:t>
      </w:r>
    </w:p>
    <w:p w14:paraId="5B85FAB9" w14:textId="77777777" w:rsidR="003753CF" w:rsidRDefault="005C6B3C" w:rsidP="00472759">
      <w:pPr>
        <w:widowControl w:val="0"/>
        <w:numPr>
          <w:ilvl w:val="0"/>
          <w:numId w:val="20"/>
        </w:numPr>
        <w:tabs>
          <w:tab w:val="clear" w:pos="720"/>
          <w:tab w:val="num" w:pos="-1074"/>
        </w:tabs>
        <w:ind w:left="357"/>
        <w:jc w:val="both"/>
        <w:rPr>
          <w:rFonts w:eastAsia="Times New Roman" w:cs="Times New Roman"/>
          <w:sz w:val="24"/>
          <w:szCs w:val="24"/>
        </w:rPr>
      </w:pPr>
      <w:r w:rsidRPr="008755BF">
        <w:rPr>
          <w:rFonts w:eastAsia="Times New Roman" w:cs="Times New Roman"/>
          <w:sz w:val="24"/>
          <w:szCs w:val="24"/>
        </w:rPr>
        <w:t xml:space="preserve">W przypadku wykonywania przedmiotu zamówienia z udziałem podwykonawców </w:t>
      </w:r>
      <w:r w:rsidR="0049316C" w:rsidRPr="008755BF">
        <w:rPr>
          <w:rFonts w:eastAsia="Times New Roman" w:cs="Times New Roman"/>
          <w:sz w:val="24"/>
          <w:szCs w:val="24"/>
        </w:rPr>
        <w:t>w</w:t>
      </w:r>
      <w:r w:rsidRPr="008755BF">
        <w:rPr>
          <w:rFonts w:eastAsia="Times New Roman" w:cs="Times New Roman"/>
          <w:sz w:val="24"/>
          <w:szCs w:val="24"/>
        </w:rPr>
        <w:t xml:space="preserve">ykonawca zobowiązany jest do </w:t>
      </w:r>
      <w:r w:rsidRPr="00FC043D">
        <w:rPr>
          <w:rFonts w:eastAsia="Times New Roman" w:cs="Times New Roman"/>
          <w:sz w:val="24"/>
          <w:szCs w:val="24"/>
        </w:rPr>
        <w:t xml:space="preserve">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7" w:name="_Hlk25822471"/>
      <w:r w:rsidRPr="00FC043D">
        <w:rPr>
          <w:rFonts w:eastAsia="Times New Roman" w:cs="Times New Roman"/>
          <w:sz w:val="24"/>
          <w:szCs w:val="24"/>
        </w:rPr>
        <w:t>.</w:t>
      </w:r>
      <w:bookmarkEnd w:id="17"/>
    </w:p>
    <w:p w14:paraId="4E012564" w14:textId="77777777" w:rsidR="005C6B3C" w:rsidRPr="00FC043D" w:rsidRDefault="005C6B3C" w:rsidP="00472759">
      <w:pPr>
        <w:widowControl w:val="0"/>
        <w:ind w:left="709"/>
        <w:jc w:val="both"/>
        <w:rPr>
          <w:rFonts w:eastAsia="Times New Roman" w:cs="Times New Roman"/>
          <w:sz w:val="24"/>
          <w:szCs w:val="24"/>
          <w:highlight w:val="cyan"/>
        </w:rPr>
      </w:pPr>
    </w:p>
    <w:p w14:paraId="1D045542" w14:textId="0E1FF908"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1"/>
      <w:r w:rsidRPr="00F52CF9">
        <w:rPr>
          <w:rFonts w:ascii="Times New Roman" w:hAnsi="Times New Roman" w:cs="Times New Roman"/>
          <w:b/>
          <w:bCs/>
          <w:sz w:val="24"/>
          <w:szCs w:val="24"/>
        </w:rPr>
        <w:t>WYMAGANIA DOTYCZĄCE ZATRUDNIENIA NA PODSTAWIE STOSUNKU PRACY</w:t>
      </w:r>
      <w:bookmarkEnd w:id="18"/>
    </w:p>
    <w:p w14:paraId="4A4775FB" w14:textId="77777777" w:rsidR="005C6B3C" w:rsidRPr="007E161E" w:rsidRDefault="005C6B3C" w:rsidP="00472759">
      <w:pPr>
        <w:widowControl w:val="0"/>
        <w:autoSpaceDE w:val="0"/>
        <w:autoSpaceDN w:val="0"/>
        <w:adjustRightInd w:val="0"/>
        <w:jc w:val="both"/>
        <w:rPr>
          <w:rFonts w:eastAsia="Times New Roman" w:cs="Times New Roman"/>
          <w:sz w:val="24"/>
          <w:szCs w:val="24"/>
          <w:lang w:eastAsia="pl-PL"/>
        </w:rPr>
      </w:pPr>
      <w:bookmarkStart w:id="19" w:name="_Hlk66432138"/>
      <w:r w:rsidRPr="007E161E">
        <w:rPr>
          <w:rFonts w:eastAsia="Times New Roman" w:cs="Times New Roman"/>
          <w:sz w:val="24"/>
          <w:szCs w:val="24"/>
          <w:lang w:eastAsia="en-US"/>
        </w:rPr>
        <w:t xml:space="preserve">Zamawiający </w:t>
      </w:r>
      <w:r w:rsidRPr="007E161E">
        <w:rPr>
          <w:rFonts w:eastAsia="Times New Roman" w:cs="Times New Roman"/>
          <w:b/>
          <w:bCs/>
          <w:sz w:val="24"/>
          <w:szCs w:val="24"/>
          <w:u w:val="single"/>
          <w:lang w:eastAsia="en-US"/>
        </w:rPr>
        <w:t>nie stawia</w:t>
      </w:r>
      <w:r w:rsidRPr="007E161E">
        <w:rPr>
          <w:rFonts w:eastAsia="Times New Roman" w:cs="Times New Roman"/>
          <w:b/>
          <w:bCs/>
          <w:sz w:val="24"/>
          <w:szCs w:val="24"/>
          <w:lang w:eastAsia="en-US"/>
        </w:rPr>
        <w:t xml:space="preserve"> </w:t>
      </w:r>
      <w:r w:rsidRPr="007E161E">
        <w:rPr>
          <w:rFonts w:eastAsia="Times New Roman" w:cs="Times New Roman"/>
          <w:sz w:val="24"/>
          <w:szCs w:val="24"/>
          <w:lang w:eastAsia="en-US"/>
        </w:rPr>
        <w:t xml:space="preserve">w tym zakresie żadnych wymagań. </w:t>
      </w:r>
      <w:r w:rsidRPr="007E161E">
        <w:rPr>
          <w:rFonts w:eastAsia="Times New Roman" w:cs="Times New Roman"/>
          <w:sz w:val="24"/>
          <w:szCs w:val="24"/>
          <w:lang w:eastAsia="pl-PL"/>
        </w:rPr>
        <w:t xml:space="preserve"> </w:t>
      </w:r>
    </w:p>
    <w:bookmarkEnd w:id="19"/>
    <w:p w14:paraId="3AF9C60D" w14:textId="77777777" w:rsidR="005C6B3C" w:rsidRPr="00FC043D" w:rsidRDefault="005C6B3C" w:rsidP="00472759">
      <w:pPr>
        <w:widowControl w:val="0"/>
        <w:ind w:left="709"/>
        <w:jc w:val="both"/>
        <w:outlineLvl w:val="0"/>
        <w:rPr>
          <w:rFonts w:cs="Times New Roman"/>
          <w:b/>
          <w:bCs/>
          <w:sz w:val="24"/>
          <w:szCs w:val="24"/>
          <w:lang w:val="pl" w:eastAsia="pl-PL"/>
        </w:rPr>
      </w:pPr>
    </w:p>
    <w:p w14:paraId="1B2FA9A1" w14:textId="54DF9085"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0"/>
    </w:p>
    <w:p w14:paraId="0E8B5537" w14:textId="77777777" w:rsidR="005C6B3C" w:rsidRPr="00FC043D" w:rsidRDefault="005C6B3C" w:rsidP="00472759">
      <w:pPr>
        <w:widowControl w:val="0"/>
        <w:autoSpaceDE w:val="0"/>
        <w:autoSpaceDN w:val="0"/>
        <w:adjustRightInd w:val="0"/>
        <w:jc w:val="both"/>
        <w:rPr>
          <w:rFonts w:eastAsia="Times New Roman" w:cs="Times New Roman"/>
          <w:sz w:val="24"/>
          <w:szCs w:val="24"/>
          <w:lang w:eastAsia="pl-PL"/>
        </w:rPr>
      </w:pPr>
      <w:r w:rsidRPr="00FC043D">
        <w:rPr>
          <w:rFonts w:eastAsia="Times New Roman" w:cs="Times New Roman"/>
          <w:sz w:val="24"/>
          <w:szCs w:val="24"/>
          <w:lang w:eastAsia="en-US"/>
        </w:rPr>
        <w:t>Za</w:t>
      </w:r>
      <w:r w:rsidRPr="007E161E">
        <w:rPr>
          <w:rFonts w:eastAsia="Times New Roman" w:cs="Times New Roman"/>
          <w:sz w:val="24"/>
          <w:szCs w:val="24"/>
          <w:lang w:eastAsia="en-US"/>
        </w:rPr>
        <w:t xml:space="preserve">mawiający </w:t>
      </w:r>
      <w:r w:rsidRPr="007E161E">
        <w:rPr>
          <w:rFonts w:eastAsia="Times New Roman" w:cs="Times New Roman"/>
          <w:b/>
          <w:bCs/>
          <w:sz w:val="24"/>
          <w:szCs w:val="24"/>
          <w:u w:val="single"/>
          <w:lang w:eastAsia="en-US"/>
        </w:rPr>
        <w:t>nie stawia</w:t>
      </w:r>
      <w:r w:rsidRPr="007E161E">
        <w:rPr>
          <w:rFonts w:eastAsia="Times New Roman" w:cs="Times New Roman"/>
          <w:b/>
          <w:bCs/>
          <w:sz w:val="24"/>
          <w:szCs w:val="24"/>
          <w:lang w:eastAsia="en-US"/>
        </w:rPr>
        <w:t xml:space="preserve"> </w:t>
      </w:r>
      <w:r w:rsidRPr="007E161E">
        <w:rPr>
          <w:rFonts w:eastAsia="Times New Roman" w:cs="Times New Roman"/>
          <w:sz w:val="24"/>
          <w:szCs w:val="24"/>
          <w:lang w:eastAsia="en-US"/>
        </w:rPr>
        <w:t xml:space="preserve">w tym zakresie żadnych wymagań. </w:t>
      </w:r>
      <w:r w:rsidRPr="007E161E">
        <w:rPr>
          <w:rFonts w:eastAsia="Times New Roman" w:cs="Times New Roman"/>
          <w:sz w:val="24"/>
          <w:szCs w:val="24"/>
          <w:lang w:eastAsia="pl-PL"/>
        </w:rPr>
        <w:t xml:space="preserve"> </w:t>
      </w:r>
    </w:p>
    <w:p w14:paraId="1250DCA6" w14:textId="77777777" w:rsidR="005C6B3C" w:rsidRPr="00FC043D" w:rsidRDefault="005C6B3C" w:rsidP="00472759">
      <w:pPr>
        <w:widowControl w:val="0"/>
        <w:rPr>
          <w:rFonts w:cs="Times New Roman"/>
          <w:sz w:val="24"/>
          <w:szCs w:val="24"/>
          <w:lang w:val="pl" w:eastAsia="pl-PL"/>
        </w:rPr>
      </w:pPr>
    </w:p>
    <w:p w14:paraId="432D9296" w14:textId="075A4D94"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1" w:name="_Toc68156093"/>
      <w:r w:rsidRPr="00F52CF9">
        <w:rPr>
          <w:rFonts w:ascii="Times New Roman" w:hAnsi="Times New Roman" w:cs="Times New Roman"/>
          <w:b/>
          <w:bCs/>
          <w:sz w:val="24"/>
          <w:szCs w:val="24"/>
          <w:lang w:eastAsia="pl-PL"/>
        </w:rPr>
        <w:t>PODSTAWY WYKLUCZENIA WYKONAWCY Z POSTĘPOWANIA</w:t>
      </w:r>
      <w:bookmarkEnd w:id="21"/>
    </w:p>
    <w:p w14:paraId="465D6CDE" w14:textId="0D271E32" w:rsidR="005C6B3C" w:rsidRPr="00FC043D" w:rsidRDefault="005C6B3C" w:rsidP="00472759">
      <w:pPr>
        <w:widowControl w:val="0"/>
        <w:numPr>
          <w:ilvl w:val="0"/>
          <w:numId w:val="23"/>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472759">
      <w:pPr>
        <w:widowControl w:val="0"/>
        <w:numPr>
          <w:ilvl w:val="0"/>
          <w:numId w:val="25"/>
        </w:numPr>
        <w:autoSpaceDE w:val="0"/>
        <w:jc w:val="both"/>
        <w:rPr>
          <w:rFonts w:eastAsia="Calibri" w:cs="Times New Roman"/>
          <w:color w:val="000000"/>
          <w:sz w:val="24"/>
          <w:szCs w:val="24"/>
          <w:lang w:eastAsia="en-US"/>
        </w:rPr>
      </w:pPr>
      <w:bookmarkStart w:id="22" w:name="mip51080593"/>
      <w:bookmarkEnd w:id="22"/>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472759">
      <w:pPr>
        <w:widowControl w:val="0"/>
        <w:numPr>
          <w:ilvl w:val="0"/>
          <w:numId w:val="24"/>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7E161E"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7E161E">
        <w:rPr>
          <w:rFonts w:cs="Times New Roman"/>
          <w:sz w:val="24"/>
          <w:szCs w:val="24"/>
          <w:lang w:eastAsia="en-US"/>
        </w:rPr>
        <w:t xml:space="preserve">cudzoziemcom przebywającym wbrew przepisom na terytorium Rzeczypospolitej Polskiej </w:t>
      </w:r>
      <w:hyperlink r:id="rId25" w:history="1">
        <w:r w:rsidR="007A008C" w:rsidRPr="007E161E">
          <w:rPr>
            <w:rStyle w:val="Hipercze"/>
            <w:rFonts w:cs="Times New Roman"/>
            <w:sz w:val="24"/>
            <w:szCs w:val="24"/>
            <w:lang w:eastAsia="en-US"/>
          </w:rPr>
          <w:t>(Dz.U. z 20</w:t>
        </w:r>
        <w:r w:rsidR="005F5246" w:rsidRPr="007E161E">
          <w:rPr>
            <w:rStyle w:val="Hipercze"/>
            <w:rFonts w:cs="Times New Roman"/>
            <w:sz w:val="24"/>
            <w:szCs w:val="24"/>
            <w:lang w:eastAsia="en-US"/>
          </w:rPr>
          <w:t>21</w:t>
        </w:r>
        <w:r w:rsidR="007A008C" w:rsidRPr="007E161E">
          <w:rPr>
            <w:rStyle w:val="Hipercze"/>
            <w:rFonts w:cs="Times New Roman"/>
            <w:sz w:val="24"/>
            <w:szCs w:val="24"/>
            <w:lang w:eastAsia="en-US"/>
          </w:rPr>
          <w:t xml:space="preserve"> r. poz. </w:t>
        </w:r>
        <w:r w:rsidR="005F5246" w:rsidRPr="007E161E">
          <w:rPr>
            <w:rStyle w:val="Hipercze"/>
            <w:rFonts w:cs="Times New Roman"/>
            <w:sz w:val="24"/>
            <w:szCs w:val="24"/>
            <w:lang w:eastAsia="en-US"/>
          </w:rPr>
          <w:t>1745</w:t>
        </w:r>
        <w:r w:rsidR="007A008C" w:rsidRPr="007E161E">
          <w:rPr>
            <w:rStyle w:val="Hipercze"/>
            <w:rFonts w:cs="Times New Roman"/>
            <w:sz w:val="24"/>
            <w:szCs w:val="24"/>
            <w:lang w:eastAsia="en-US"/>
          </w:rPr>
          <w:t>)</w:t>
        </w:r>
      </w:hyperlink>
      <w:r w:rsidR="007A008C" w:rsidRPr="007E161E">
        <w:rPr>
          <w:rFonts w:cs="Times New Roman"/>
          <w:sz w:val="24"/>
          <w:szCs w:val="24"/>
          <w:lang w:eastAsia="en-US"/>
        </w:rPr>
        <w:t>,</w:t>
      </w:r>
    </w:p>
    <w:p w14:paraId="034DF4D0" w14:textId="77777777" w:rsidR="005C6B3C" w:rsidRPr="00FC043D" w:rsidRDefault="005C6B3C" w:rsidP="00472759">
      <w:pPr>
        <w:widowControl w:val="0"/>
        <w:numPr>
          <w:ilvl w:val="0"/>
          <w:numId w:val="24"/>
        </w:numPr>
        <w:jc w:val="both"/>
        <w:rPr>
          <w:rFonts w:cs="Times New Roman"/>
          <w:sz w:val="24"/>
          <w:szCs w:val="24"/>
          <w:lang w:eastAsia="en-US"/>
        </w:rPr>
      </w:pPr>
      <w:r w:rsidRPr="007E161E">
        <w:rPr>
          <w:rFonts w:cs="Times New Roman"/>
          <w:sz w:val="24"/>
          <w:szCs w:val="24"/>
          <w:lang w:eastAsia="en-US"/>
        </w:rPr>
        <w:t>przeciwko obrotowi gospodarczemu</w:t>
      </w:r>
      <w:r w:rsidRPr="00FC043D">
        <w:rPr>
          <w:rFonts w:cs="Times New Roman"/>
          <w:sz w:val="24"/>
          <w:szCs w:val="24"/>
          <w:lang w:eastAsia="en-US"/>
        </w:rPr>
        <w:t xml:space="preserve">,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472759">
      <w:pPr>
        <w:widowControl w:val="0"/>
        <w:numPr>
          <w:ilvl w:val="0"/>
          <w:numId w:val="24"/>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472759">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472759">
      <w:pPr>
        <w:widowControl w:val="0"/>
        <w:numPr>
          <w:ilvl w:val="0"/>
          <w:numId w:val="25"/>
        </w:numPr>
        <w:autoSpaceDE w:val="0"/>
        <w:jc w:val="both"/>
        <w:rPr>
          <w:rFonts w:eastAsia="Calibri" w:cs="Times New Roman"/>
          <w:color w:val="000000"/>
          <w:sz w:val="24"/>
          <w:szCs w:val="24"/>
          <w:lang w:eastAsia="en-US"/>
        </w:rPr>
      </w:pPr>
      <w:bookmarkStart w:id="23" w:name="mip51080594"/>
      <w:bookmarkEnd w:id="23"/>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4" w:name="mip51080595"/>
      <w:bookmarkEnd w:id="24"/>
    </w:p>
    <w:p w14:paraId="45F3E694" w14:textId="77777777" w:rsidR="005C6B3C" w:rsidRPr="00FC043D" w:rsidRDefault="005C6B3C" w:rsidP="00472759">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FC043D">
        <w:rPr>
          <w:rFonts w:cs="Times New Roman"/>
          <w:sz w:val="24"/>
          <w:szCs w:val="24"/>
          <w:lang w:eastAsia="en-US"/>
        </w:rPr>
        <w:lastRenderedPageBreak/>
        <w:t>z odsetkami lub grzywnami lub zawarł wiążące porozumienie w sprawie spłaty tych należności;</w:t>
      </w:r>
      <w:bookmarkStart w:id="25" w:name="mip51080596"/>
      <w:bookmarkEnd w:id="25"/>
    </w:p>
    <w:p w14:paraId="38E185DF" w14:textId="77777777" w:rsidR="005C6B3C" w:rsidRPr="00FC043D" w:rsidRDefault="005C6B3C" w:rsidP="00472759">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6" w:name="mip51080597"/>
      <w:bookmarkEnd w:id="26"/>
    </w:p>
    <w:p w14:paraId="3ED98824" w14:textId="77777777" w:rsidR="005C6B3C" w:rsidRPr="00FC043D" w:rsidRDefault="005C6B3C" w:rsidP="00472759">
      <w:pPr>
        <w:widowControl w:val="0"/>
        <w:numPr>
          <w:ilvl w:val="0"/>
          <w:numId w:val="25"/>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7" w:name="mip51080598"/>
      <w:bookmarkEnd w:id="27"/>
    </w:p>
    <w:p w14:paraId="3A489589" w14:textId="0DFC22CF" w:rsidR="005C6B3C" w:rsidRPr="008755BF" w:rsidRDefault="005C6B3C" w:rsidP="00472759">
      <w:pPr>
        <w:widowControl w:val="0"/>
        <w:numPr>
          <w:ilvl w:val="0"/>
          <w:numId w:val="25"/>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8755BF">
        <w:rPr>
          <w:rFonts w:cs="Times New Roman"/>
          <w:sz w:val="24"/>
          <w:szCs w:val="24"/>
          <w:lang w:eastAsia="en-US"/>
        </w:rPr>
        <w:t xml:space="preserve">wyeliminowane w inny sposób niż przez wykluczenie wykonawcy z udziału w postępowaniu o udzielenie zamówienia. </w:t>
      </w:r>
    </w:p>
    <w:p w14:paraId="6CA023C0" w14:textId="27A6FA53" w:rsidR="005C6B3C" w:rsidRPr="008755BF" w:rsidRDefault="005C6B3C" w:rsidP="00472759">
      <w:pPr>
        <w:widowControl w:val="0"/>
        <w:numPr>
          <w:ilvl w:val="0"/>
          <w:numId w:val="23"/>
        </w:numPr>
        <w:tabs>
          <w:tab w:val="num" w:pos="-360"/>
        </w:tabs>
        <w:autoSpaceDE w:val="0"/>
        <w:ind w:left="360"/>
        <w:jc w:val="both"/>
        <w:rPr>
          <w:rFonts w:eastAsia="Calibri" w:cs="Times New Roman"/>
          <w:sz w:val="24"/>
          <w:szCs w:val="24"/>
          <w:lang w:eastAsia="en-US"/>
        </w:rPr>
      </w:pPr>
      <w:bookmarkStart w:id="28" w:name="mip51080599"/>
      <w:bookmarkEnd w:id="28"/>
      <w:r w:rsidRPr="008755BF">
        <w:rPr>
          <w:rFonts w:eastAsia="Calibri" w:cs="Times New Roman"/>
          <w:sz w:val="24"/>
          <w:szCs w:val="24"/>
          <w:lang w:eastAsia="en-US"/>
        </w:rPr>
        <w:t xml:space="preserve">Zamawiający nie przewiduje wykluczenia wykonawcy z postępowania na podstawie art. 109 ust. 1 </w:t>
      </w:r>
      <w:r w:rsidR="00AF1AE0" w:rsidRPr="008755BF">
        <w:rPr>
          <w:rFonts w:eastAsia="Calibri" w:cs="Times New Roman"/>
          <w:sz w:val="24"/>
          <w:szCs w:val="24"/>
          <w:lang w:eastAsia="en-US"/>
        </w:rPr>
        <w:t>ustawy pzp.</w:t>
      </w:r>
    </w:p>
    <w:p w14:paraId="5028EC1D" w14:textId="0F1D51CE" w:rsidR="005C6B3C" w:rsidRPr="00FC043D" w:rsidRDefault="005C6B3C" w:rsidP="00472759">
      <w:pPr>
        <w:widowControl w:val="0"/>
        <w:numPr>
          <w:ilvl w:val="0"/>
          <w:numId w:val="23"/>
        </w:numPr>
        <w:tabs>
          <w:tab w:val="num" w:pos="-360"/>
        </w:tabs>
        <w:autoSpaceDE w:val="0"/>
        <w:ind w:left="360"/>
        <w:jc w:val="both"/>
        <w:rPr>
          <w:rFonts w:eastAsia="Calibri" w:cs="Times New Roman"/>
          <w:color w:val="FF0000"/>
          <w:sz w:val="24"/>
          <w:szCs w:val="24"/>
          <w:lang w:eastAsia="en-US"/>
        </w:rPr>
      </w:pPr>
      <w:r w:rsidRPr="008755BF">
        <w:rPr>
          <w:rFonts w:cs="Times New Roman"/>
          <w:sz w:val="24"/>
          <w:szCs w:val="24"/>
        </w:rPr>
        <w:t xml:space="preserve">W przypadku gdy wykonawca polega na zdolnościach lub sytuacji podmiotów udostępniających zasoby </w:t>
      </w:r>
      <w:r w:rsidR="0049316C" w:rsidRPr="008755BF">
        <w:rPr>
          <w:rFonts w:cs="Times New Roman"/>
          <w:sz w:val="24"/>
          <w:szCs w:val="24"/>
        </w:rPr>
        <w:t>z</w:t>
      </w:r>
      <w:r w:rsidRPr="008755BF">
        <w:rPr>
          <w:rFonts w:cs="Times New Roman"/>
          <w:sz w:val="24"/>
          <w:szCs w:val="24"/>
        </w:rPr>
        <w:t xml:space="preserve">amawiający </w:t>
      </w:r>
      <w:r w:rsidRPr="00FC043D">
        <w:rPr>
          <w:rFonts w:cs="Times New Roman"/>
          <w:sz w:val="24"/>
          <w:szCs w:val="24"/>
        </w:rPr>
        <w:t xml:space="preserve">zbada, czy nie zachodzą, wobec tego podmiotu podstawy wykluczenia, które zostały przewidziane względem </w:t>
      </w:r>
      <w:r w:rsidR="0049316C">
        <w:rPr>
          <w:rFonts w:cs="Times New Roman"/>
          <w:sz w:val="24"/>
          <w:szCs w:val="24"/>
        </w:rPr>
        <w:t>w</w:t>
      </w:r>
      <w:r w:rsidRPr="00FC043D">
        <w:rPr>
          <w:rFonts w:cs="Times New Roman"/>
          <w:sz w:val="24"/>
          <w:szCs w:val="24"/>
        </w:rPr>
        <w:t>ykonawcy.</w:t>
      </w:r>
    </w:p>
    <w:p w14:paraId="4CF6F438" w14:textId="77777777" w:rsidR="005C6B3C" w:rsidRPr="00FC043D" w:rsidRDefault="005C6B3C" w:rsidP="00472759">
      <w:pPr>
        <w:widowControl w:val="0"/>
        <w:numPr>
          <w:ilvl w:val="0"/>
          <w:numId w:val="23"/>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W przypadku wspólnego ubiegania się wykonawców o udzielenie zamówienia zamawiający bada, czy nie zachodzą podstawy wykluczenia wobec każdego z tych wykonawców.</w:t>
      </w:r>
    </w:p>
    <w:p w14:paraId="667EA5EF" w14:textId="3A3E5ADC" w:rsidR="005C6B3C" w:rsidRPr="00FC043D" w:rsidRDefault="005C6B3C" w:rsidP="00472759">
      <w:pPr>
        <w:widowControl w:val="0"/>
        <w:numPr>
          <w:ilvl w:val="0"/>
          <w:numId w:val="23"/>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FC043D">
        <w:rPr>
          <w:rFonts w:eastAsia="Calibri" w:cs="Times New Roman"/>
          <w:color w:val="FF0000"/>
          <w:sz w:val="24"/>
          <w:szCs w:val="24"/>
          <w:lang w:eastAsia="en-US"/>
        </w:rPr>
        <w:t>.</w:t>
      </w:r>
    </w:p>
    <w:p w14:paraId="23B09C90" w14:textId="6C1B0B29" w:rsidR="005C6B3C" w:rsidRPr="00472759" w:rsidRDefault="005C6B3C" w:rsidP="00472759">
      <w:pPr>
        <w:widowControl w:val="0"/>
        <w:numPr>
          <w:ilvl w:val="0"/>
          <w:numId w:val="23"/>
        </w:numPr>
        <w:tabs>
          <w:tab w:val="num" w:pos="-360"/>
        </w:tabs>
        <w:autoSpaceDE w:val="0"/>
        <w:ind w:left="360"/>
        <w:jc w:val="both"/>
        <w:rPr>
          <w:rFonts w:eastAsia="Calibri" w:cs="Times New Roman"/>
          <w:color w:val="FF0000"/>
          <w:sz w:val="24"/>
          <w:szCs w:val="24"/>
          <w:lang w:eastAsia="en-US"/>
        </w:rPr>
      </w:pPr>
      <w:r w:rsidRPr="00472759">
        <w:rPr>
          <w:rFonts w:eastAsia="Arial" w:cs="Times New Roman"/>
          <w:sz w:val="24"/>
          <w:szCs w:val="24"/>
          <w:lang w:eastAsia="pl-PL"/>
        </w:rPr>
        <w:t xml:space="preserve">Wykluczenie </w:t>
      </w:r>
      <w:r w:rsidR="0049316C" w:rsidRPr="00472759">
        <w:rPr>
          <w:rFonts w:eastAsia="Arial" w:cs="Times New Roman"/>
          <w:sz w:val="24"/>
          <w:szCs w:val="24"/>
          <w:lang w:eastAsia="pl-PL"/>
        </w:rPr>
        <w:t>w</w:t>
      </w:r>
      <w:r w:rsidRPr="00472759">
        <w:rPr>
          <w:rFonts w:eastAsia="Arial" w:cs="Times New Roman"/>
          <w:sz w:val="24"/>
          <w:szCs w:val="24"/>
          <w:lang w:eastAsia="pl-PL"/>
        </w:rPr>
        <w:t xml:space="preserve">ykonawcy następuje zgodnie z art. 111 </w:t>
      </w:r>
      <w:r w:rsidR="00AF1AE0" w:rsidRPr="00472759">
        <w:rPr>
          <w:rFonts w:eastAsia="Arial" w:cs="Times New Roman"/>
          <w:sz w:val="24"/>
          <w:szCs w:val="24"/>
          <w:lang w:eastAsia="pl-PL"/>
        </w:rPr>
        <w:t>ustawy pzp.</w:t>
      </w:r>
      <w:r w:rsidRPr="00472759">
        <w:rPr>
          <w:rFonts w:eastAsia="Arial" w:cs="Times New Roman"/>
          <w:sz w:val="24"/>
          <w:szCs w:val="24"/>
          <w:lang w:eastAsia="pl-PL"/>
        </w:rPr>
        <w:t xml:space="preserve"> </w:t>
      </w:r>
    </w:p>
    <w:p w14:paraId="59BB77E0" w14:textId="77777777" w:rsidR="00472759" w:rsidRPr="00472759" w:rsidRDefault="00472759" w:rsidP="00472759">
      <w:pPr>
        <w:widowControl w:val="0"/>
        <w:numPr>
          <w:ilvl w:val="0"/>
          <w:numId w:val="23"/>
        </w:numPr>
        <w:tabs>
          <w:tab w:val="num" w:pos="-360"/>
        </w:tabs>
        <w:autoSpaceDE w:val="0"/>
        <w:ind w:left="360"/>
        <w:jc w:val="both"/>
        <w:rPr>
          <w:rFonts w:eastAsia="Calibri" w:cs="Times New Roman"/>
          <w:sz w:val="24"/>
          <w:szCs w:val="24"/>
          <w:lang w:eastAsia="en-US"/>
        </w:rPr>
      </w:pPr>
      <w:bookmarkStart w:id="29" w:name="_Hlk104535050"/>
      <w:r w:rsidRPr="00472759">
        <w:rPr>
          <w:rFonts w:eastAsia="Calibri" w:cs="Times New Roman"/>
          <w:noProof/>
          <w:sz w:val="24"/>
          <w:szCs w:val="24"/>
          <w:lang w:eastAsia="en-US"/>
        </w:rPr>
        <w:t xml:space="preserve">Zamawiający wykluczy z postępowania o udzielenie zamówienia, na podstawie art. 7 ust. 1 ustawy z dnia 13 kwietnia 2022 r. </w:t>
      </w:r>
      <w:r w:rsidRPr="00472759">
        <w:rPr>
          <w:rFonts w:eastAsia="Calibri" w:cs="Times New Roman"/>
          <w:bCs/>
          <w:noProof/>
          <w:sz w:val="24"/>
          <w:szCs w:val="24"/>
        </w:rPr>
        <w:t xml:space="preserve">o szczególnych rozwiązaniach w zakresie przeciwdziałania wspieraniu agresji na Ukrainę </w:t>
      </w:r>
      <w:hyperlink r:id="rId31" w:history="1">
        <w:r w:rsidRPr="00472759">
          <w:rPr>
            <w:rStyle w:val="Hipercze"/>
            <w:rFonts w:eastAsia="Times New Roman" w:cs="Times New Roman"/>
            <w:noProof/>
            <w:color w:val="0000FF"/>
            <w:sz w:val="24"/>
            <w:szCs w:val="24"/>
          </w:rPr>
          <w:t>(Dz.U. z 2022 r. poz. 835)</w:t>
        </w:r>
      </w:hyperlink>
      <w:r w:rsidRPr="00472759">
        <w:rPr>
          <w:rFonts w:eastAsia="Times New Roman" w:cs="Times New Roman"/>
          <w:noProof/>
          <w:sz w:val="24"/>
          <w:szCs w:val="24"/>
        </w:rPr>
        <w:t>, zwaną „ustawą sankcyjną”</w:t>
      </w:r>
      <w:r w:rsidRPr="00472759">
        <w:rPr>
          <w:rFonts w:eastAsia="Calibri" w:cs="Times New Roman"/>
          <w:noProof/>
          <w:sz w:val="24"/>
          <w:szCs w:val="24"/>
          <w:lang w:eastAsia="en-US"/>
        </w:rPr>
        <w:t xml:space="preserve">, wykonawcę, jeżeli: </w:t>
      </w:r>
    </w:p>
    <w:p w14:paraId="07F2C40A" w14:textId="77777777" w:rsidR="00472759" w:rsidRPr="00472759" w:rsidRDefault="00472759" w:rsidP="00472759">
      <w:pPr>
        <w:widowControl w:val="0"/>
        <w:numPr>
          <w:ilvl w:val="0"/>
          <w:numId w:val="105"/>
        </w:numPr>
        <w:autoSpaceDE w:val="0"/>
        <w:jc w:val="both"/>
        <w:rPr>
          <w:rFonts w:eastAsia="Calibri" w:cs="Times New Roman"/>
          <w:noProof/>
          <w:sz w:val="24"/>
          <w:szCs w:val="24"/>
          <w:lang w:eastAsia="en-US"/>
        </w:rPr>
      </w:pPr>
      <w:r w:rsidRPr="00472759">
        <w:rPr>
          <w:rFonts w:eastAsia="Calibri" w:cs="Times New Roman"/>
          <w:noProof/>
          <w:sz w:val="24"/>
          <w:szCs w:val="24"/>
        </w:rPr>
        <w:t xml:space="preserve">wykonawca wymieniony jest w </w:t>
      </w:r>
      <w:r w:rsidRPr="00472759">
        <w:rPr>
          <w:rFonts w:eastAsia="Calibri" w:cs="Times New Roman"/>
          <w:b/>
          <w:bCs/>
          <w:noProof/>
          <w:sz w:val="24"/>
          <w:szCs w:val="24"/>
        </w:rPr>
        <w:t>wykazach</w:t>
      </w:r>
      <w:r w:rsidRPr="00472759">
        <w:rPr>
          <w:rFonts w:eastAsia="Calibri" w:cs="Times New Roman"/>
          <w:noProof/>
          <w:sz w:val="24"/>
          <w:szCs w:val="24"/>
        </w:rPr>
        <w:t xml:space="preserve"> określonych w rozporządzeniu </w:t>
      </w:r>
      <w:hyperlink r:id="rId32" w:history="1">
        <w:r w:rsidRPr="00472759">
          <w:rPr>
            <w:rStyle w:val="Hipercze"/>
            <w:rFonts w:eastAsia="Times New Roman" w:cs="Times New Roman"/>
            <w:noProof/>
            <w:color w:val="0000FF"/>
            <w:sz w:val="24"/>
            <w:szCs w:val="24"/>
            <w:lang w:eastAsia="pl-PL"/>
          </w:rPr>
          <w:t>765/2006</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lang w:eastAsia="pl-PL"/>
        </w:rPr>
        <w:t xml:space="preserve">i rozporządzeniu </w:t>
      </w:r>
      <w:hyperlink r:id="rId33" w:history="1">
        <w:r w:rsidRPr="00472759">
          <w:rPr>
            <w:rStyle w:val="Hipercze"/>
            <w:rFonts w:eastAsia="Times New Roman" w:cs="Times New Roman"/>
            <w:noProof/>
            <w:color w:val="0000FF"/>
            <w:sz w:val="24"/>
            <w:szCs w:val="24"/>
            <w:lang w:eastAsia="pl-PL"/>
          </w:rPr>
          <w:t>269/2014</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472759">
          <w:rPr>
            <w:rStyle w:val="Hipercze"/>
            <w:rFonts w:eastAsia="Times New Roman" w:cs="Times New Roman"/>
            <w:noProof/>
            <w:color w:val="0000FF"/>
            <w:sz w:val="24"/>
            <w:szCs w:val="24"/>
            <w:lang w:eastAsia="pl-PL"/>
          </w:rPr>
          <w:t>art. 1 pkt 3</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ustawy sankcyjnej;</w:t>
      </w:r>
    </w:p>
    <w:p w14:paraId="07576A2F" w14:textId="77777777" w:rsidR="00472759" w:rsidRPr="00472759" w:rsidRDefault="00472759" w:rsidP="00472759">
      <w:pPr>
        <w:widowControl w:val="0"/>
        <w:numPr>
          <w:ilvl w:val="0"/>
          <w:numId w:val="105"/>
        </w:numPr>
        <w:autoSpaceDE w:val="0"/>
        <w:jc w:val="both"/>
        <w:rPr>
          <w:rFonts w:eastAsia="Calibri" w:cs="Times New Roman"/>
          <w:noProof/>
          <w:sz w:val="24"/>
          <w:szCs w:val="24"/>
          <w:lang w:eastAsia="en-US"/>
        </w:rPr>
      </w:pPr>
      <w:r w:rsidRPr="00472759">
        <w:rPr>
          <w:rFonts w:eastAsia="Calibri" w:cs="Times New Roman"/>
          <w:noProof/>
          <w:sz w:val="24"/>
          <w:szCs w:val="24"/>
        </w:rPr>
        <w:t xml:space="preserve">wykonawcą, którego </w:t>
      </w:r>
      <w:r w:rsidRPr="00472759">
        <w:rPr>
          <w:rFonts w:eastAsia="Calibri" w:cs="Times New Roman"/>
          <w:b/>
          <w:bCs/>
          <w:noProof/>
          <w:sz w:val="24"/>
          <w:szCs w:val="24"/>
        </w:rPr>
        <w:t>beneficjentem rzeczywistym</w:t>
      </w:r>
      <w:r w:rsidRPr="00472759">
        <w:rPr>
          <w:rFonts w:eastAsia="Calibri" w:cs="Times New Roman"/>
          <w:noProof/>
          <w:sz w:val="24"/>
          <w:szCs w:val="24"/>
        </w:rPr>
        <w:t xml:space="preserve"> w rozumieniu ustawy z dnia 1 marca 2018 r. o przeciwdziałaniu praniu pieniędzy oraz finansowaniu terroryzmu </w:t>
      </w:r>
      <w:r w:rsidRPr="00472759">
        <w:rPr>
          <w:rFonts w:eastAsia="Times New Roman" w:cs="Times New Roman"/>
          <w:noProof/>
          <w:sz w:val="24"/>
          <w:szCs w:val="24"/>
          <w:lang w:eastAsia="pl-PL"/>
        </w:rPr>
        <w:t>(Dz.U. z 2022 r.</w:t>
      </w:r>
      <w:r w:rsidRPr="00472759">
        <w:rPr>
          <w:rFonts w:eastAsia="Times New Roman" w:cs="Times New Roman"/>
          <w:noProof/>
          <w:color w:val="FF0000"/>
          <w:sz w:val="24"/>
          <w:szCs w:val="24"/>
          <w:lang w:eastAsia="pl-PL"/>
        </w:rPr>
        <w:t xml:space="preserve"> </w:t>
      </w:r>
      <w:hyperlink r:id="rId35" w:history="1">
        <w:r w:rsidRPr="00472759">
          <w:rPr>
            <w:rStyle w:val="Hipercze"/>
            <w:rFonts w:eastAsia="Times New Roman" w:cs="Times New Roman"/>
            <w:noProof/>
            <w:color w:val="0000FF"/>
            <w:sz w:val="24"/>
            <w:szCs w:val="24"/>
            <w:lang w:eastAsia="pl-PL"/>
          </w:rPr>
          <w:t>poz. 593</w:t>
        </w:r>
      </w:hyperlink>
      <w:r w:rsidRPr="00472759">
        <w:rPr>
          <w:rFonts w:eastAsia="Times New Roman" w:cs="Times New Roman"/>
          <w:noProof/>
          <w:sz w:val="24"/>
          <w:szCs w:val="24"/>
          <w:lang w:eastAsia="pl-PL"/>
        </w:rPr>
        <w:t xml:space="preserve"> i </w:t>
      </w:r>
      <w:hyperlink r:id="rId36" w:history="1">
        <w:r w:rsidRPr="00472759">
          <w:rPr>
            <w:rStyle w:val="Hipercze"/>
            <w:rFonts w:eastAsia="Times New Roman" w:cs="Times New Roman"/>
            <w:noProof/>
            <w:color w:val="0000FF"/>
            <w:sz w:val="24"/>
            <w:szCs w:val="24"/>
            <w:lang w:eastAsia="pl-PL"/>
          </w:rPr>
          <w:t>655</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 xml:space="preserve">jest osoba wymieniona w wykazach określonych w rozporządzeniu </w:t>
      </w:r>
      <w:hyperlink r:id="rId37" w:history="1">
        <w:r w:rsidRPr="00472759">
          <w:rPr>
            <w:rStyle w:val="Hipercze"/>
            <w:rFonts w:eastAsia="Times New Roman" w:cs="Times New Roman"/>
            <w:noProof/>
            <w:color w:val="0000FF"/>
            <w:sz w:val="24"/>
            <w:szCs w:val="24"/>
            <w:lang w:eastAsia="pl-PL"/>
          </w:rPr>
          <w:t>765/2006</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lang w:eastAsia="pl-PL"/>
        </w:rPr>
        <w:t xml:space="preserve">i rozporządzeniu </w:t>
      </w:r>
      <w:hyperlink r:id="rId38" w:history="1">
        <w:r w:rsidRPr="00472759">
          <w:rPr>
            <w:rStyle w:val="Hipercze"/>
            <w:rFonts w:eastAsia="Times New Roman" w:cs="Times New Roman"/>
            <w:noProof/>
            <w:color w:val="0000FF"/>
            <w:sz w:val="24"/>
            <w:szCs w:val="24"/>
            <w:lang w:eastAsia="pl-PL"/>
          </w:rPr>
          <w:t>269/2014</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albo wpisana na listę lub będąca takim beneficjentem rzeczywistym od dnia 24 lutego 2022 r., o ile została wpisana na listę na podstawie decyzji w sprawie wpisu na listę rozstrzygającej o zastosowaniu środka, o którym mowa w</w:t>
      </w:r>
      <w:r w:rsidRPr="00472759">
        <w:rPr>
          <w:rFonts w:eastAsia="Calibri" w:cs="Times New Roman"/>
          <w:noProof/>
          <w:color w:val="FF0000"/>
          <w:sz w:val="24"/>
          <w:szCs w:val="24"/>
        </w:rPr>
        <w:t xml:space="preserve"> </w:t>
      </w:r>
      <w:hyperlink r:id="rId39" w:history="1">
        <w:r w:rsidRPr="00472759">
          <w:rPr>
            <w:rStyle w:val="Hipercze"/>
            <w:rFonts w:eastAsia="Times New Roman" w:cs="Times New Roman"/>
            <w:noProof/>
            <w:color w:val="0000FF"/>
            <w:sz w:val="24"/>
            <w:szCs w:val="24"/>
            <w:lang w:eastAsia="pl-PL"/>
          </w:rPr>
          <w:t>art. 1 pkt 3</w:t>
        </w:r>
      </w:hyperlink>
      <w:r w:rsidRPr="00472759">
        <w:rPr>
          <w:rFonts w:eastAsia="Times New Roman" w:cs="Times New Roman"/>
          <w:noProof/>
          <w:sz w:val="24"/>
          <w:szCs w:val="24"/>
          <w:lang w:eastAsia="pl-PL"/>
        </w:rPr>
        <w:t xml:space="preserve"> </w:t>
      </w:r>
      <w:r w:rsidRPr="00472759">
        <w:rPr>
          <w:rFonts w:eastAsia="Calibri" w:cs="Times New Roman"/>
          <w:bCs/>
          <w:noProof/>
          <w:sz w:val="24"/>
          <w:szCs w:val="24"/>
        </w:rPr>
        <w:t>ustawy sankcyjnej;</w:t>
      </w:r>
    </w:p>
    <w:p w14:paraId="2DFA083E" w14:textId="09C15392" w:rsidR="00472759" w:rsidRPr="00472759" w:rsidRDefault="00472759" w:rsidP="00472759">
      <w:pPr>
        <w:widowControl w:val="0"/>
        <w:numPr>
          <w:ilvl w:val="0"/>
          <w:numId w:val="105"/>
        </w:numPr>
        <w:autoSpaceDE w:val="0"/>
        <w:jc w:val="both"/>
        <w:rPr>
          <w:rFonts w:eastAsia="Calibri" w:cs="Times New Roman"/>
          <w:sz w:val="24"/>
          <w:szCs w:val="24"/>
          <w:lang w:eastAsia="en-US"/>
        </w:rPr>
      </w:pPr>
      <w:r w:rsidRPr="00472759">
        <w:rPr>
          <w:rFonts w:eastAsia="Calibri" w:cs="Times New Roman"/>
          <w:noProof/>
          <w:sz w:val="24"/>
          <w:szCs w:val="24"/>
        </w:rPr>
        <w:t xml:space="preserve">wykonawcą, którego </w:t>
      </w:r>
      <w:r w:rsidRPr="00472759">
        <w:rPr>
          <w:rFonts w:eastAsia="Calibri" w:cs="Times New Roman"/>
          <w:b/>
          <w:bCs/>
          <w:noProof/>
          <w:sz w:val="24"/>
          <w:szCs w:val="24"/>
        </w:rPr>
        <w:t>jednostką dominującą</w:t>
      </w:r>
      <w:r w:rsidRPr="00472759">
        <w:rPr>
          <w:rFonts w:eastAsia="Calibri" w:cs="Times New Roman"/>
          <w:noProof/>
          <w:sz w:val="24"/>
          <w:szCs w:val="24"/>
        </w:rPr>
        <w:t xml:space="preserve"> w rozumieniu </w:t>
      </w:r>
      <w:hyperlink r:id="rId40" w:history="1">
        <w:r w:rsidRPr="00472759">
          <w:rPr>
            <w:rStyle w:val="Hipercze"/>
            <w:rFonts w:eastAsia="Times New Roman" w:cs="Times New Roman"/>
            <w:noProof/>
            <w:color w:val="0000FF"/>
            <w:sz w:val="24"/>
            <w:szCs w:val="24"/>
            <w:lang w:eastAsia="pl-PL"/>
          </w:rPr>
          <w:t>art. 3 ust. 1 pkt 37</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 xml:space="preserve">ustawy z dnia 29 września 1994 r. o rachunkowości </w:t>
      </w:r>
      <w:r w:rsidRPr="00472759">
        <w:rPr>
          <w:rFonts w:eastAsia="Times New Roman" w:cs="Times New Roman"/>
          <w:noProof/>
          <w:sz w:val="24"/>
          <w:szCs w:val="24"/>
          <w:lang w:eastAsia="pl-PL"/>
        </w:rPr>
        <w:t>(Dz.U. z 2021 r.</w:t>
      </w:r>
      <w:r w:rsidRPr="00472759">
        <w:rPr>
          <w:rFonts w:eastAsia="Times New Roman" w:cs="Times New Roman"/>
          <w:noProof/>
          <w:color w:val="FF0000"/>
          <w:sz w:val="24"/>
          <w:szCs w:val="24"/>
          <w:lang w:eastAsia="pl-PL"/>
        </w:rPr>
        <w:t xml:space="preserve"> </w:t>
      </w:r>
      <w:hyperlink r:id="rId41" w:history="1">
        <w:r w:rsidRPr="00472759">
          <w:rPr>
            <w:rStyle w:val="Hipercze"/>
            <w:rFonts w:eastAsia="Times New Roman" w:cs="Times New Roman"/>
            <w:noProof/>
            <w:color w:val="0000FF"/>
            <w:sz w:val="24"/>
            <w:szCs w:val="24"/>
            <w:lang w:eastAsia="pl-PL"/>
          </w:rPr>
          <w:t>poz. 217</w:t>
        </w:r>
      </w:hyperlink>
      <w:r w:rsidRPr="00472759">
        <w:rPr>
          <w:rFonts w:eastAsia="Times New Roman" w:cs="Times New Roman"/>
          <w:noProof/>
          <w:sz w:val="24"/>
          <w:szCs w:val="24"/>
          <w:lang w:eastAsia="pl-PL"/>
        </w:rPr>
        <w:t xml:space="preserve">, </w:t>
      </w:r>
      <w:hyperlink r:id="rId42" w:history="1">
        <w:r w:rsidRPr="00472759">
          <w:rPr>
            <w:rStyle w:val="Hipercze"/>
            <w:rFonts w:eastAsia="Times New Roman" w:cs="Times New Roman"/>
            <w:noProof/>
            <w:color w:val="0000FF"/>
            <w:sz w:val="24"/>
            <w:szCs w:val="24"/>
            <w:lang w:eastAsia="pl-PL"/>
          </w:rPr>
          <w:t>2105</w:t>
        </w:r>
      </w:hyperlink>
      <w:r w:rsidRPr="00472759">
        <w:rPr>
          <w:rFonts w:eastAsia="Times New Roman" w:cs="Times New Roman"/>
          <w:noProof/>
          <w:sz w:val="24"/>
          <w:szCs w:val="24"/>
          <w:lang w:eastAsia="pl-PL"/>
        </w:rPr>
        <w:t xml:space="preserve"> i </w:t>
      </w:r>
      <w:hyperlink r:id="rId43" w:history="1">
        <w:r w:rsidRPr="00472759">
          <w:rPr>
            <w:rStyle w:val="Hipercze"/>
            <w:rFonts w:eastAsia="Times New Roman" w:cs="Times New Roman"/>
            <w:noProof/>
            <w:color w:val="0000FF"/>
            <w:sz w:val="24"/>
            <w:szCs w:val="24"/>
            <w:lang w:eastAsia="pl-PL"/>
          </w:rPr>
          <w:t>2106</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lang w:eastAsia="pl-PL"/>
        </w:rPr>
        <w:t xml:space="preserve"> </w:t>
      </w:r>
      <w:r w:rsidRPr="00472759">
        <w:rPr>
          <w:rFonts w:eastAsia="Calibri" w:cs="Times New Roman"/>
          <w:noProof/>
          <w:sz w:val="24"/>
          <w:szCs w:val="24"/>
        </w:rPr>
        <w:t>jest podmiot wymieniony w wykazach określonych w rozporządzeniu</w:t>
      </w:r>
      <w:r w:rsidRPr="00472759">
        <w:rPr>
          <w:rFonts w:eastAsia="Calibri" w:cs="Times New Roman"/>
          <w:noProof/>
          <w:color w:val="FF0000"/>
          <w:sz w:val="24"/>
          <w:szCs w:val="24"/>
        </w:rPr>
        <w:t xml:space="preserve"> </w:t>
      </w:r>
      <w:hyperlink r:id="rId44" w:history="1">
        <w:r w:rsidRPr="00472759">
          <w:rPr>
            <w:rStyle w:val="Hipercze"/>
            <w:rFonts w:eastAsia="Times New Roman" w:cs="Times New Roman"/>
            <w:noProof/>
            <w:color w:val="0000FF"/>
            <w:sz w:val="24"/>
            <w:szCs w:val="24"/>
            <w:lang w:eastAsia="pl-PL"/>
          </w:rPr>
          <w:t>765/2006</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lang w:eastAsia="pl-PL"/>
        </w:rPr>
        <w:t xml:space="preserve">i rozporządzeniu </w:t>
      </w:r>
      <w:hyperlink r:id="rId45" w:history="1">
        <w:r w:rsidRPr="00472759">
          <w:rPr>
            <w:rStyle w:val="Hipercze"/>
            <w:rFonts w:eastAsia="Times New Roman" w:cs="Times New Roman"/>
            <w:noProof/>
            <w:color w:val="0000FF"/>
            <w:sz w:val="24"/>
            <w:szCs w:val="24"/>
            <w:lang w:eastAsia="pl-PL"/>
          </w:rPr>
          <w:t>269/2014</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6" w:history="1">
        <w:r w:rsidRPr="00472759">
          <w:rPr>
            <w:rStyle w:val="Hipercze"/>
            <w:rFonts w:eastAsia="Times New Roman" w:cs="Times New Roman"/>
            <w:noProof/>
            <w:color w:val="0000FF"/>
            <w:sz w:val="24"/>
            <w:szCs w:val="24"/>
            <w:lang w:eastAsia="pl-PL"/>
          </w:rPr>
          <w:t>art. 1 pkt 3</w:t>
        </w:r>
      </w:hyperlink>
      <w:r w:rsidRPr="00472759">
        <w:rPr>
          <w:rFonts w:eastAsia="Times New Roman" w:cs="Times New Roman"/>
          <w:noProof/>
          <w:sz w:val="24"/>
          <w:szCs w:val="24"/>
          <w:lang w:eastAsia="pl-PL"/>
        </w:rPr>
        <w:t xml:space="preserve"> </w:t>
      </w:r>
      <w:r w:rsidRPr="00472759">
        <w:rPr>
          <w:rFonts w:eastAsia="Calibri" w:cs="Times New Roman"/>
          <w:noProof/>
          <w:sz w:val="24"/>
          <w:szCs w:val="24"/>
        </w:rPr>
        <w:t>ustawy sankcyjnej.</w:t>
      </w:r>
      <w:bookmarkEnd w:id="29"/>
    </w:p>
    <w:p w14:paraId="5F8E3E09" w14:textId="77777777" w:rsidR="005C6B3C" w:rsidRPr="00472759" w:rsidRDefault="005C6B3C" w:rsidP="00472759">
      <w:pPr>
        <w:widowControl w:val="0"/>
        <w:autoSpaceDE w:val="0"/>
        <w:ind w:left="360"/>
        <w:jc w:val="both"/>
        <w:rPr>
          <w:rFonts w:eastAsia="Calibri" w:cs="Times New Roman"/>
          <w:color w:val="FF0000"/>
          <w:sz w:val="24"/>
          <w:szCs w:val="24"/>
          <w:lang w:eastAsia="en-US"/>
        </w:rPr>
      </w:pPr>
    </w:p>
    <w:p w14:paraId="2255102B" w14:textId="04B627F9" w:rsidR="00BC43FD" w:rsidRPr="00BC43FD"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0" w:name="_Toc68156094"/>
      <w:r w:rsidRPr="00F52CF9">
        <w:rPr>
          <w:rFonts w:ascii="Times New Roman" w:hAnsi="Times New Roman" w:cs="Times New Roman"/>
          <w:b/>
          <w:bCs/>
          <w:sz w:val="24"/>
          <w:szCs w:val="24"/>
          <w:lang w:val="pl" w:eastAsia="pl-PL"/>
        </w:rPr>
        <w:t>WARUNKI UDZIAŁU W POSTĘPOWANIU</w:t>
      </w:r>
      <w:bookmarkEnd w:id="30"/>
    </w:p>
    <w:p w14:paraId="59C8C902" w14:textId="77777777" w:rsidR="00BC43FD" w:rsidRPr="007E161E" w:rsidRDefault="00BC43FD" w:rsidP="00472759">
      <w:pPr>
        <w:widowControl w:val="0"/>
        <w:ind w:right="23"/>
        <w:jc w:val="both"/>
        <w:rPr>
          <w:rFonts w:eastAsia="Arial" w:cs="Times New Roman"/>
          <w:sz w:val="24"/>
          <w:szCs w:val="24"/>
          <w:lang w:val="pl" w:eastAsia="pl-PL"/>
        </w:rPr>
      </w:pPr>
      <w:r w:rsidRPr="007E161E">
        <w:rPr>
          <w:rFonts w:eastAsia="Arial" w:cs="Times New Roman"/>
          <w:sz w:val="24"/>
          <w:szCs w:val="24"/>
          <w:lang w:val="pl" w:eastAsia="pl-PL"/>
        </w:rPr>
        <w:t xml:space="preserve">Zamawiający </w:t>
      </w:r>
      <w:r w:rsidRPr="007E161E">
        <w:rPr>
          <w:rFonts w:eastAsia="Arial" w:cs="Times New Roman"/>
          <w:b/>
          <w:bCs/>
          <w:sz w:val="24"/>
          <w:szCs w:val="24"/>
          <w:lang w:val="pl" w:eastAsia="pl-PL"/>
        </w:rPr>
        <w:t>nie stawia</w:t>
      </w:r>
      <w:r w:rsidRPr="007E161E">
        <w:rPr>
          <w:rFonts w:eastAsia="Arial" w:cs="Times New Roman"/>
          <w:sz w:val="24"/>
          <w:szCs w:val="24"/>
          <w:lang w:val="pl" w:eastAsia="pl-PL"/>
        </w:rPr>
        <w:t xml:space="preserve"> warunków udziału w postępowaniu.</w:t>
      </w:r>
    </w:p>
    <w:p w14:paraId="4627FD62" w14:textId="77777777" w:rsidR="005C6B3C" w:rsidRPr="00FC043D" w:rsidRDefault="005C6B3C" w:rsidP="00472759">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1" w:name="_Toc68156095"/>
      <w:r w:rsidRPr="00F52CF9">
        <w:rPr>
          <w:rFonts w:ascii="Times New Roman" w:eastAsia="Cambria" w:hAnsi="Times New Roman" w:cs="Times New Roman"/>
          <w:b/>
          <w:bCs/>
          <w:sz w:val="24"/>
          <w:szCs w:val="24"/>
        </w:rPr>
        <w:t>OŚWIADCZENIA I DOKUMENTY, JAKIE ZOBOWIĄZANI SĄ DOSTARCZYĆ WYKONAWCY</w:t>
      </w:r>
      <w:bookmarkEnd w:id="31"/>
    </w:p>
    <w:p w14:paraId="6627E74D" w14:textId="77777777" w:rsidR="005C6B3C" w:rsidRPr="00FC043D" w:rsidRDefault="005C6B3C" w:rsidP="00472759">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2DCE0297" w14:textId="77777777" w:rsidR="005A0567" w:rsidRDefault="005C6C2A" w:rsidP="006F7242">
      <w:pPr>
        <w:widowControl w:val="0"/>
        <w:numPr>
          <w:ilvl w:val="0"/>
          <w:numId w:val="21"/>
        </w:numPr>
        <w:ind w:left="720"/>
        <w:jc w:val="both"/>
        <w:rPr>
          <w:rFonts w:eastAsia="Times New Roman" w:cs="Times New Roman"/>
          <w:sz w:val="24"/>
          <w:szCs w:val="24"/>
          <w:lang w:eastAsia="en-US"/>
        </w:rPr>
      </w:pPr>
      <w:r w:rsidRPr="005A0567">
        <w:rPr>
          <w:rFonts w:eastAsia="Times New Roman" w:cs="Times New Roman"/>
          <w:sz w:val="24"/>
          <w:szCs w:val="24"/>
          <w:lang w:eastAsia="en-US"/>
        </w:rPr>
        <w:t xml:space="preserve">aktualne na dzień składania ofert oświadczenie o braku podstaw do wykluczenia z postępowania – zgodnie z </w:t>
      </w:r>
      <w:r w:rsidR="00D65CC6" w:rsidRPr="005A0567">
        <w:rPr>
          <w:rFonts w:eastAsia="Times New Roman" w:cs="Times New Roman"/>
          <w:b/>
          <w:sz w:val="24"/>
          <w:szCs w:val="24"/>
          <w:lang w:eastAsia="en-US"/>
        </w:rPr>
        <w:t xml:space="preserve">ZAŁĄCZNIKIEM NR </w:t>
      </w:r>
      <w:r w:rsidR="007E161E" w:rsidRPr="005A0567">
        <w:rPr>
          <w:rFonts w:eastAsia="Times New Roman" w:cs="Times New Roman"/>
          <w:b/>
          <w:sz w:val="24"/>
          <w:szCs w:val="24"/>
          <w:lang w:eastAsia="en-US"/>
        </w:rPr>
        <w:t>3</w:t>
      </w:r>
      <w:r w:rsidR="00D65CC6" w:rsidRPr="005A0567">
        <w:rPr>
          <w:rFonts w:eastAsia="Times New Roman" w:cs="Times New Roman"/>
          <w:b/>
          <w:sz w:val="24"/>
          <w:szCs w:val="24"/>
          <w:lang w:eastAsia="en-US"/>
        </w:rPr>
        <w:t xml:space="preserve"> DO SWZ.</w:t>
      </w:r>
      <w:r w:rsidR="00D65CC6" w:rsidRPr="005A0567">
        <w:rPr>
          <w:rFonts w:eastAsia="Times New Roman" w:cs="Times New Roman"/>
          <w:sz w:val="24"/>
          <w:szCs w:val="24"/>
          <w:lang w:eastAsia="en-US"/>
        </w:rPr>
        <w:t xml:space="preserve"> </w:t>
      </w:r>
      <w:r w:rsidRPr="005A0567">
        <w:rPr>
          <w:rFonts w:eastAsia="Times New Roman" w:cs="Times New Roman"/>
          <w:sz w:val="24"/>
          <w:szCs w:val="24"/>
          <w:lang w:eastAsia="en-US"/>
        </w:rPr>
        <w:t xml:space="preserve">Informacje zawarte w oświadczeniu stanowią wstępne potwierdzenie, że </w:t>
      </w:r>
      <w:r w:rsidR="0049316C" w:rsidRPr="005A0567">
        <w:rPr>
          <w:rFonts w:eastAsia="Times New Roman" w:cs="Times New Roman"/>
          <w:sz w:val="24"/>
          <w:szCs w:val="24"/>
          <w:lang w:eastAsia="en-US"/>
        </w:rPr>
        <w:t>w</w:t>
      </w:r>
      <w:r w:rsidRPr="005A0567">
        <w:rPr>
          <w:rFonts w:eastAsia="Times New Roman" w:cs="Times New Roman"/>
          <w:sz w:val="24"/>
          <w:szCs w:val="24"/>
          <w:lang w:eastAsia="en-US"/>
        </w:rPr>
        <w:t>ykonawca nie podlega wykluczeniu</w:t>
      </w:r>
      <w:r w:rsidR="005A0567">
        <w:rPr>
          <w:rFonts w:eastAsia="Times New Roman" w:cs="Times New Roman"/>
          <w:sz w:val="24"/>
          <w:szCs w:val="24"/>
          <w:lang w:eastAsia="en-US"/>
        </w:rPr>
        <w:t>.</w:t>
      </w:r>
    </w:p>
    <w:p w14:paraId="7C552324" w14:textId="45DC53CB" w:rsidR="005C6B3C" w:rsidRPr="005A0567" w:rsidRDefault="005A0567" w:rsidP="005A0567">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A0567">
        <w:rPr>
          <w:rFonts w:eastAsia="Times New Roman" w:cs="Times New Roman"/>
          <w:sz w:val="24"/>
          <w:szCs w:val="24"/>
          <w:lang w:eastAsia="en-US"/>
        </w:rPr>
        <w:t xml:space="preserve">amawiający dokona weryfikacji </w:t>
      </w:r>
      <w:r w:rsidR="005C6C2A" w:rsidRPr="005A0567">
        <w:rPr>
          <w:rFonts w:eastAsia="Times New Roman" w:cs="Times New Roman"/>
          <w:sz w:val="24"/>
          <w:szCs w:val="24"/>
          <w:lang w:eastAsia="en-US"/>
        </w:rPr>
        <w:t>oświadczenia</w:t>
      </w:r>
      <w:r w:rsidR="005C6B3C" w:rsidRPr="005A0567">
        <w:rPr>
          <w:rFonts w:eastAsia="Times New Roman" w:cs="Times New Roman"/>
          <w:sz w:val="24"/>
          <w:szCs w:val="24"/>
          <w:lang w:eastAsia="en-US"/>
        </w:rPr>
        <w:t xml:space="preserve"> w odniesieniu do:</w:t>
      </w:r>
    </w:p>
    <w:p w14:paraId="4C7777F3" w14:textId="77777777" w:rsidR="005A0567" w:rsidRPr="005A0567" w:rsidRDefault="0049316C" w:rsidP="001B2907">
      <w:pPr>
        <w:widowControl w:val="0"/>
        <w:numPr>
          <w:ilvl w:val="0"/>
          <w:numId w:val="21"/>
        </w:numPr>
        <w:ind w:left="720" w:hanging="357"/>
        <w:jc w:val="both"/>
        <w:rPr>
          <w:rFonts w:eastAsia="Times New Roman" w:cs="Times New Roman"/>
          <w:color w:val="00B050"/>
          <w:sz w:val="24"/>
          <w:szCs w:val="24"/>
          <w:u w:val="single"/>
          <w:lang w:eastAsia="en-US"/>
        </w:rPr>
      </w:pPr>
      <w:r w:rsidRPr="005A0567">
        <w:rPr>
          <w:rFonts w:cs="Times New Roman"/>
          <w:sz w:val="24"/>
          <w:szCs w:val="24"/>
          <w:u w:val="single"/>
          <w:lang w:eastAsia="en-US"/>
        </w:rPr>
        <w:lastRenderedPageBreak/>
        <w:t>w</w:t>
      </w:r>
      <w:r w:rsidR="005C6B3C" w:rsidRPr="005A0567">
        <w:rPr>
          <w:rFonts w:cs="Times New Roman"/>
          <w:sz w:val="24"/>
          <w:szCs w:val="24"/>
          <w:u w:val="single"/>
          <w:lang w:eastAsia="en-US"/>
        </w:rPr>
        <w:t xml:space="preserve">ykonawców </w:t>
      </w:r>
      <w:r w:rsidR="005C6B3C" w:rsidRPr="005A0567">
        <w:rPr>
          <w:rFonts w:cs="Times New Roman"/>
          <w:sz w:val="24"/>
          <w:szCs w:val="24"/>
          <w:lang w:eastAsia="en-US"/>
        </w:rPr>
        <w:t xml:space="preserve">– w przypadku wykonawców wspólnie ubiegających się o udzielenie zamówienia </w:t>
      </w:r>
      <w:r w:rsidR="005C6C2A" w:rsidRPr="005A0567">
        <w:rPr>
          <w:rFonts w:eastAsia="Times New Roman" w:cs="Times New Roman"/>
          <w:sz w:val="24"/>
          <w:szCs w:val="24"/>
          <w:lang w:eastAsia="en-US"/>
        </w:rPr>
        <w:t xml:space="preserve">oświadczenie </w:t>
      </w:r>
      <w:r w:rsidR="005C6B3C" w:rsidRPr="005A0567">
        <w:rPr>
          <w:rFonts w:cs="Times New Roman"/>
          <w:sz w:val="24"/>
          <w:szCs w:val="24"/>
          <w:lang w:eastAsia="en-US"/>
        </w:rPr>
        <w:t>składa każdy z wykonawców</w:t>
      </w:r>
      <w:r w:rsidR="005A0567" w:rsidRPr="005A0567">
        <w:rPr>
          <w:rFonts w:cs="Times New Roman"/>
          <w:sz w:val="24"/>
          <w:szCs w:val="24"/>
          <w:lang w:eastAsia="en-US"/>
        </w:rPr>
        <w:t>;</w:t>
      </w:r>
      <w:r w:rsidR="005C6B3C" w:rsidRPr="005A0567">
        <w:rPr>
          <w:rFonts w:cs="Times New Roman"/>
          <w:sz w:val="24"/>
          <w:szCs w:val="24"/>
          <w:lang w:eastAsia="en-US"/>
        </w:rPr>
        <w:t xml:space="preserve"> </w:t>
      </w:r>
    </w:p>
    <w:p w14:paraId="0A028015" w14:textId="25050402" w:rsidR="00D63876" w:rsidRPr="005A0567" w:rsidRDefault="005C6B3C" w:rsidP="001B2907">
      <w:pPr>
        <w:widowControl w:val="0"/>
        <w:numPr>
          <w:ilvl w:val="0"/>
          <w:numId w:val="21"/>
        </w:numPr>
        <w:ind w:left="720" w:hanging="357"/>
        <w:jc w:val="both"/>
        <w:rPr>
          <w:rFonts w:eastAsia="Times New Roman" w:cs="Times New Roman"/>
          <w:color w:val="00B050"/>
          <w:sz w:val="24"/>
          <w:szCs w:val="24"/>
          <w:u w:val="single"/>
          <w:lang w:eastAsia="en-US"/>
        </w:rPr>
      </w:pPr>
      <w:r w:rsidRPr="005A0567">
        <w:rPr>
          <w:rFonts w:eastAsia="Times New Roman" w:cs="Times New Roman"/>
          <w:sz w:val="24"/>
          <w:szCs w:val="24"/>
          <w:lang w:eastAsia="pl-PL"/>
        </w:rPr>
        <w:t xml:space="preserve">pełnomocnictwo </w:t>
      </w:r>
    </w:p>
    <w:p w14:paraId="0D7C62EB" w14:textId="77777777" w:rsidR="00D63876" w:rsidRPr="00D63876" w:rsidRDefault="005C6B3C" w:rsidP="00472759">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CEiDG lub innego właściwego rejestru). </w:t>
      </w:r>
    </w:p>
    <w:p w14:paraId="5343BA67" w14:textId="44BCBF0D" w:rsidR="00472759" w:rsidRPr="00472759" w:rsidRDefault="00502F3C" w:rsidP="00472759">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w:t>
      </w:r>
    </w:p>
    <w:p w14:paraId="487D89DF" w14:textId="75261BA9" w:rsidR="00472759" w:rsidRPr="00472759" w:rsidRDefault="00472759" w:rsidP="00472759">
      <w:pPr>
        <w:pStyle w:val="Akapitzlist"/>
        <w:widowControl w:val="0"/>
        <w:numPr>
          <w:ilvl w:val="0"/>
          <w:numId w:val="50"/>
        </w:numPr>
        <w:suppressAutoHyphens/>
        <w:spacing w:after="0" w:line="240" w:lineRule="auto"/>
        <w:jc w:val="both"/>
        <w:rPr>
          <w:rFonts w:ascii="Times New Roman" w:eastAsia="Times New Roman" w:hAnsi="Times New Roman" w:cs="Times New Roman"/>
          <w:i/>
          <w:iCs/>
          <w:color w:val="FF0000"/>
          <w:sz w:val="24"/>
          <w:szCs w:val="24"/>
          <w:u w:val="single"/>
        </w:rPr>
      </w:pPr>
      <w:r>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Pr>
          <w:rFonts w:ascii="Times New Roman" w:hAnsi="Times New Roman" w:cs="Times New Roman"/>
          <w:i/>
          <w:iCs/>
          <w:color w:val="FF0000"/>
          <w:sz w:val="24"/>
          <w:szCs w:val="24"/>
          <w:u w:val="single"/>
          <w:lang w:eastAsia="pl-PL"/>
        </w:rPr>
        <w:t>nie ma obowiązku podawania w pełnomocnictwach nr PESEL oraz numerów dowodów osobistych.</w:t>
      </w:r>
      <w:r>
        <w:rPr>
          <w:rFonts w:ascii="Times New Roman" w:hAnsi="Times New Roman" w:cs="Times New Roman"/>
          <w:i/>
          <w:iCs/>
          <w:color w:val="FF0000"/>
          <w:sz w:val="24"/>
          <w:szCs w:val="24"/>
          <w:lang w:eastAsia="pl-PL"/>
        </w:rPr>
        <w:t xml:space="preserve"> </w:t>
      </w:r>
    </w:p>
    <w:p w14:paraId="0DBBD192" w14:textId="151B0438" w:rsidR="00CC06D2" w:rsidRPr="006D2E8E" w:rsidRDefault="00D63876" w:rsidP="00472759">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45731E5" w14:textId="547F5FA6" w:rsidR="005C6B3C" w:rsidRPr="00F52CF9" w:rsidRDefault="005C6B3C" w:rsidP="00472759">
      <w:pPr>
        <w:widowControl w:val="0"/>
        <w:numPr>
          <w:ilvl w:val="0"/>
          <w:numId w:val="21"/>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472759">
      <w:pPr>
        <w:widowControl w:val="0"/>
        <w:numPr>
          <w:ilvl w:val="0"/>
          <w:numId w:val="21"/>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2"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3" w:name="_Hlk68675782"/>
      <w:r w:rsidR="00881D97">
        <w:rPr>
          <w:rFonts w:eastAsia="Times New Roman" w:cs="Times New Roman"/>
          <w:i/>
          <w:iCs/>
          <w:sz w:val="24"/>
          <w:szCs w:val="24"/>
          <w:lang w:eastAsia="en-US"/>
        </w:rPr>
        <w:t>.doc, .docx,</w:t>
      </w:r>
      <w:r w:rsidRPr="00FC043D">
        <w:rPr>
          <w:rFonts w:eastAsia="Times New Roman" w:cs="Times New Roman"/>
          <w:i/>
          <w:iCs/>
          <w:sz w:val="24"/>
          <w:szCs w:val="24"/>
          <w:lang w:eastAsia="en-US"/>
        </w:rPr>
        <w:t xml:space="preserve"> </w:t>
      </w:r>
      <w:bookmarkEnd w:id="33"/>
      <w:r w:rsidRPr="00FC043D">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2"/>
    </w:p>
    <w:p w14:paraId="1239A09F" w14:textId="77777777" w:rsidR="005C6B3C" w:rsidRPr="0064600C" w:rsidRDefault="005C6B3C" w:rsidP="00472759">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6"/>
      <w:r w:rsidRPr="00F52CF9">
        <w:rPr>
          <w:rFonts w:ascii="Times New Roman" w:eastAsia="Times New Roman" w:hAnsi="Times New Roman" w:cs="Times New Roman"/>
          <w:b/>
          <w:bCs/>
          <w:sz w:val="24"/>
          <w:szCs w:val="24"/>
        </w:rPr>
        <w:t>WYMAGANIA DOTYCZĄCE WADIUM</w:t>
      </w:r>
      <w:bookmarkEnd w:id="34"/>
    </w:p>
    <w:p w14:paraId="1C4DF1A6" w14:textId="77777777" w:rsidR="005C6B3C" w:rsidRPr="00724AB8" w:rsidRDefault="005C6B3C" w:rsidP="00472759">
      <w:pPr>
        <w:widowControl w:val="0"/>
        <w:tabs>
          <w:tab w:val="left" w:pos="502"/>
          <w:tab w:val="left" w:pos="644"/>
          <w:tab w:val="left" w:pos="6237"/>
        </w:tabs>
        <w:jc w:val="both"/>
        <w:rPr>
          <w:rFonts w:eastAsia="Times New Roman" w:cs="Times New Roman"/>
          <w:sz w:val="24"/>
          <w:szCs w:val="24"/>
        </w:rPr>
      </w:pPr>
      <w:r w:rsidRPr="00724AB8">
        <w:rPr>
          <w:rFonts w:eastAsia="Times New Roman" w:cs="Times New Roman"/>
          <w:sz w:val="24"/>
          <w:szCs w:val="24"/>
        </w:rPr>
        <w:t>Zamawiający nie wymaga wniesienia wadium.</w:t>
      </w:r>
    </w:p>
    <w:p w14:paraId="0DF4C323" w14:textId="77777777" w:rsidR="005C6B3C" w:rsidRPr="00FC043D" w:rsidRDefault="005C6B3C" w:rsidP="00472759">
      <w:pPr>
        <w:widowControl w:val="0"/>
        <w:ind w:left="426"/>
        <w:jc w:val="both"/>
        <w:rPr>
          <w:rFonts w:eastAsia="Arial" w:cs="Times New Roman"/>
          <w:sz w:val="24"/>
          <w:szCs w:val="24"/>
          <w:lang w:val="pl" w:eastAsia="pl-PL"/>
        </w:rPr>
      </w:pPr>
    </w:p>
    <w:p w14:paraId="01EEDACE" w14:textId="11B5AF67"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6" w:name="_Hlk529868063"/>
      <w:bookmarkEnd w:id="35"/>
    </w:p>
    <w:p w14:paraId="71654071" w14:textId="246741FB" w:rsidR="00C949FC" w:rsidRPr="00C949FC" w:rsidRDefault="005C6B3C" w:rsidP="00472759">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7"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8" w:history="1">
        <w:r w:rsidR="00EB31A0" w:rsidRPr="001C4F93">
          <w:rPr>
            <w:rStyle w:val="Hipercze"/>
            <w:rFonts w:eastAsia="Times New Roman" w:cs="Times New Roman"/>
            <w:b/>
            <w:bCs/>
            <w:sz w:val="24"/>
            <w:szCs w:val="24"/>
            <w:lang w:eastAsia="pl-PL"/>
          </w:rPr>
          <w:t>https://platformazakupowa.pl/transakcja/</w:t>
        </w:r>
        <w:r w:rsidR="00B95BE3" w:rsidRPr="00B95BE3">
          <w:rPr>
            <w:rStyle w:val="Hipercze"/>
            <w:rFonts w:eastAsia="Times New Roman" w:cs="Times New Roman"/>
            <w:b/>
            <w:bCs/>
            <w:sz w:val="24"/>
            <w:szCs w:val="24"/>
            <w:lang w:eastAsia="pl-PL"/>
          </w:rPr>
          <w:t>622494</w:t>
        </w:r>
      </w:hyperlink>
    </w:p>
    <w:p w14:paraId="700BE5A7" w14:textId="2E9097DE" w:rsidR="005C6B3C" w:rsidRPr="00FC043D" w:rsidRDefault="005C6B3C" w:rsidP="00472759">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727644A0" w14:textId="77777777" w:rsidR="00724AB8" w:rsidRDefault="00724AB8" w:rsidP="00472759">
      <w:pPr>
        <w:widowControl w:val="0"/>
        <w:numPr>
          <w:ilvl w:val="0"/>
          <w:numId w:val="4"/>
        </w:numPr>
        <w:ind w:left="717" w:hanging="357"/>
        <w:jc w:val="both"/>
        <w:rPr>
          <w:rFonts w:eastAsia="Times New Roman" w:cs="Times New Roman"/>
          <w:sz w:val="24"/>
          <w:szCs w:val="24"/>
          <w:lang w:eastAsia="en-US"/>
        </w:rPr>
      </w:pPr>
      <w:r w:rsidRPr="00724AB8">
        <w:rPr>
          <w:rFonts w:eastAsia="Times New Roman" w:cs="Times New Roman"/>
          <w:sz w:val="24"/>
          <w:szCs w:val="24"/>
          <w:lang w:eastAsia="en-US"/>
        </w:rPr>
        <w:t xml:space="preserve">W sprawach dotyczących </w:t>
      </w:r>
      <w:r w:rsidRPr="00724AB8">
        <w:rPr>
          <w:rFonts w:eastAsia="Times New Roman" w:cs="Times New Roman"/>
          <w:b/>
          <w:bCs/>
          <w:sz w:val="24"/>
          <w:szCs w:val="24"/>
          <w:lang w:eastAsia="en-US"/>
        </w:rPr>
        <w:t>przedmiotu zamówienia</w:t>
      </w:r>
      <w:r w:rsidRPr="00724AB8">
        <w:rPr>
          <w:rFonts w:eastAsia="Times New Roman" w:cs="Times New Roman"/>
          <w:sz w:val="24"/>
          <w:szCs w:val="24"/>
          <w:lang w:eastAsia="en-US"/>
        </w:rPr>
        <w:t>: Kierownik Zakładu Diagnostyki Laboratoryjnej – Alicja Baran, tel. (12) 68 76</w:t>
      </w:r>
      <w:r>
        <w:rPr>
          <w:rFonts w:eastAsia="Times New Roman" w:cs="Times New Roman"/>
          <w:sz w:val="24"/>
          <w:szCs w:val="24"/>
          <w:lang w:eastAsia="en-US"/>
        </w:rPr>
        <w:t> </w:t>
      </w:r>
      <w:r w:rsidRPr="00724AB8">
        <w:rPr>
          <w:rFonts w:eastAsia="Times New Roman" w:cs="Times New Roman"/>
          <w:sz w:val="24"/>
          <w:szCs w:val="24"/>
          <w:lang w:eastAsia="en-US"/>
        </w:rPr>
        <w:t>301,</w:t>
      </w:r>
    </w:p>
    <w:p w14:paraId="6DD545F3" w14:textId="0C77FECA" w:rsidR="00724AB8" w:rsidRPr="00724AB8" w:rsidRDefault="00724AB8" w:rsidP="00472759">
      <w:pPr>
        <w:widowControl w:val="0"/>
        <w:numPr>
          <w:ilvl w:val="0"/>
          <w:numId w:val="4"/>
        </w:numPr>
        <w:ind w:left="717" w:hanging="357"/>
        <w:jc w:val="both"/>
        <w:rPr>
          <w:rFonts w:eastAsia="Times New Roman" w:cs="Times New Roman"/>
          <w:sz w:val="24"/>
          <w:szCs w:val="24"/>
          <w:lang w:eastAsia="en-US"/>
        </w:rPr>
      </w:pPr>
      <w:r w:rsidRPr="00724AB8">
        <w:rPr>
          <w:rFonts w:eastAsia="Times New Roman" w:cs="Times New Roman"/>
          <w:sz w:val="24"/>
          <w:szCs w:val="24"/>
          <w:lang w:eastAsia="en-US"/>
        </w:rPr>
        <w:t xml:space="preserve">W sprawach dotyczących </w:t>
      </w:r>
      <w:r w:rsidRPr="00724AB8">
        <w:rPr>
          <w:rFonts w:eastAsia="Times New Roman" w:cs="Times New Roman"/>
          <w:b/>
          <w:bCs/>
          <w:sz w:val="24"/>
          <w:szCs w:val="24"/>
          <w:lang w:eastAsia="en-US"/>
        </w:rPr>
        <w:t>procedury przetargowej</w:t>
      </w:r>
      <w:r w:rsidRPr="00724AB8">
        <w:rPr>
          <w:rFonts w:eastAsia="Times New Roman" w:cs="Times New Roman"/>
          <w:sz w:val="24"/>
          <w:szCs w:val="24"/>
          <w:lang w:eastAsia="en-US"/>
        </w:rPr>
        <w:t xml:space="preserve">: Starszy specjalista ds. zamówień publicznych – Marlena Czyżycka-Poździoch, tel. (12) 68 76 371 (372), e-mail: </w:t>
      </w:r>
      <w:hyperlink r:id="rId49" w:history="1">
        <w:r w:rsidRPr="00724AB8">
          <w:rPr>
            <w:rStyle w:val="Hipercze"/>
            <w:rFonts w:eastAsia="Times New Roman" w:cs="Times New Roman"/>
            <w:sz w:val="24"/>
            <w:szCs w:val="24"/>
            <w:lang w:eastAsia="en-US"/>
          </w:rPr>
          <w:t>zp@dietl.krakow.pl</w:t>
        </w:r>
      </w:hyperlink>
      <w:r w:rsidRPr="00724AB8">
        <w:rPr>
          <w:rFonts w:eastAsia="Times New Roman" w:cs="Times New Roman"/>
          <w:sz w:val="24"/>
          <w:szCs w:val="24"/>
          <w:lang w:eastAsia="en-US"/>
        </w:rPr>
        <w:t xml:space="preserve">, </w:t>
      </w:r>
    </w:p>
    <w:p w14:paraId="67D05A8E" w14:textId="4A5BED55" w:rsidR="005C6B3C" w:rsidRPr="00FC043D" w:rsidRDefault="005C6B3C" w:rsidP="00472759">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472759">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472759">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w:t>
      </w:r>
      <w:r w:rsidRPr="00FC043D">
        <w:rPr>
          <w:rFonts w:cs="Times New Roman"/>
          <w:sz w:val="24"/>
          <w:szCs w:val="24"/>
          <w:lang w:eastAsia="en-US"/>
        </w:rPr>
        <w:lastRenderedPageBreak/>
        <w:t xml:space="preserve">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724AB8" w:rsidRDefault="009A29AD" w:rsidP="00472759">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w:t>
      </w:r>
      <w:r w:rsidRPr="00724AB8">
        <w:rPr>
          <w:rFonts w:eastAsia="Arial" w:cs="Times New Roman"/>
          <w:sz w:val="24"/>
          <w:szCs w:val="24"/>
          <w:lang w:eastAsia="pl-PL"/>
        </w:rPr>
        <w:t xml:space="preserve">11 ust. 2 Rozporządzenia Prezesa Rady Ministrów w sprawie </w:t>
      </w:r>
      <w:r w:rsidRPr="00724AB8">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724AB8">
        <w:rPr>
          <w:rFonts w:eastAsia="Times New Roman" w:cs="Times New Roman"/>
          <w:sz w:val="24"/>
          <w:szCs w:val="24"/>
          <w:lang w:eastAsia="en-US"/>
        </w:rPr>
        <w:t xml:space="preserve"> </w:t>
      </w:r>
      <w:hyperlink r:id="rId50" w:history="1">
        <w:r w:rsidR="000651B2" w:rsidRPr="00724AB8">
          <w:rPr>
            <w:color w:val="0000FF"/>
            <w:sz w:val="24"/>
            <w:szCs w:val="24"/>
            <w:u w:val="single"/>
          </w:rPr>
          <w:t>(Dz.U. z 2020 r. poz. 2452)</w:t>
        </w:r>
      </w:hyperlink>
      <w:r w:rsidRPr="00724AB8">
        <w:rPr>
          <w:rFonts w:eastAsia="Times New Roman" w:cs="Times New Roman"/>
          <w:sz w:val="24"/>
          <w:szCs w:val="24"/>
          <w:lang w:eastAsia="en-US"/>
        </w:rPr>
        <w:t xml:space="preserve"> </w:t>
      </w:r>
      <w:r w:rsidRPr="00724AB8">
        <w:rPr>
          <w:rFonts w:eastAsia="Arial" w:cs="Times New Roman"/>
          <w:sz w:val="24"/>
          <w:szCs w:val="24"/>
          <w:lang w:eastAsia="pl-PL"/>
        </w:rPr>
        <w:t>określa niezbędne wymagania sprzętowo - aplikacyjne umożliwiające pracę na platformie zakupowej, tj.:</w:t>
      </w:r>
    </w:p>
    <w:p w14:paraId="6F7A528D" w14:textId="77777777" w:rsidR="005C6B3C" w:rsidRPr="00724AB8" w:rsidRDefault="005C6B3C" w:rsidP="00472759">
      <w:pPr>
        <w:widowControl w:val="0"/>
        <w:numPr>
          <w:ilvl w:val="0"/>
          <w:numId w:val="27"/>
        </w:numPr>
        <w:ind w:hanging="357"/>
        <w:jc w:val="both"/>
        <w:rPr>
          <w:rFonts w:eastAsia="Arial" w:cs="Times New Roman"/>
          <w:sz w:val="24"/>
          <w:szCs w:val="24"/>
          <w:lang w:eastAsia="pl-PL"/>
        </w:rPr>
      </w:pPr>
      <w:r w:rsidRPr="00724AB8">
        <w:rPr>
          <w:rFonts w:eastAsia="Arial" w:cs="Times New Roman"/>
          <w:sz w:val="24"/>
          <w:szCs w:val="24"/>
          <w:lang w:eastAsia="pl-PL"/>
        </w:rPr>
        <w:t>stały dostęp do sieci Internet o gwarantowanej przepustowości nie mniejszej niż 512 kb/s,</w:t>
      </w:r>
    </w:p>
    <w:p w14:paraId="42BDE714"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724AB8">
        <w:rPr>
          <w:rFonts w:eastAsia="Arial" w:cs="Times New Roman"/>
          <w:sz w:val="24"/>
          <w:szCs w:val="24"/>
          <w:lang w:eastAsia="pl-PL"/>
        </w:rPr>
        <w:t>komputer klasy PC lub MAC o następującej konfiguracji</w:t>
      </w:r>
      <w:r w:rsidRPr="00FC043D">
        <w:rPr>
          <w:rFonts w:eastAsia="Arial" w:cs="Times New Roman"/>
          <w:sz w:val="24"/>
          <w:szCs w:val="24"/>
          <w:lang w:eastAsia="pl-PL"/>
        </w:rPr>
        <w:t>: pamięć min. 2 GB Ram, procesor Intel IV 2 GHZ lub jego nowsza wersja, jeden z systemów operacyjnych - MS Windows 7, Mac Os x 10 4, Linux, lub ich nowsze wersje,</w:t>
      </w:r>
    </w:p>
    <w:p w14:paraId="0A56CDD9"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zainstalowany program Adobe Acrobat Reader lub inny obsługujący format plików .pdf,</w:t>
      </w:r>
    </w:p>
    <w:p w14:paraId="6615E27C"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472759">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FC043D" w:rsidRDefault="005C6B3C" w:rsidP="00472759">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472759">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472759">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472759">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472759">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472759">
      <w:pPr>
        <w:widowControl w:val="0"/>
        <w:jc w:val="both"/>
        <w:rPr>
          <w:rFonts w:eastAsia="Times New Roman" w:cs="Times New Roman"/>
          <w:b/>
          <w:bCs/>
          <w:sz w:val="24"/>
          <w:szCs w:val="24"/>
          <w:u w:val="single"/>
        </w:rPr>
      </w:pPr>
      <w:bookmarkStart w:id="37" w:name="_Hlk530054655"/>
      <w:bookmarkEnd w:id="36"/>
    </w:p>
    <w:p w14:paraId="35E49156" w14:textId="77777777"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8"/>
      <w:r w:rsidRPr="00F52CF9">
        <w:rPr>
          <w:rFonts w:ascii="Times New Roman" w:eastAsia="Times New Roman" w:hAnsi="Times New Roman" w:cs="Times New Roman"/>
          <w:b/>
          <w:bCs/>
          <w:sz w:val="24"/>
          <w:szCs w:val="24"/>
        </w:rPr>
        <w:t>TERMIN ZWIĄZANIA OFERTĄ</w:t>
      </w:r>
      <w:bookmarkEnd w:id="38"/>
    </w:p>
    <w:p w14:paraId="1CA858C6" w14:textId="30E4286B" w:rsidR="005C6B3C" w:rsidRPr="00FC043D" w:rsidRDefault="005C6B3C" w:rsidP="00472759">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525D32">
        <w:rPr>
          <w:rFonts w:eastAsia="Calibri" w:cs="Times New Roman"/>
          <w:sz w:val="24"/>
          <w:szCs w:val="24"/>
          <w:lang w:eastAsia="en-US"/>
        </w:rPr>
        <w:t>12.07.2022 r.</w:t>
      </w:r>
      <w:r w:rsidR="00892E2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472759">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472759">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472759">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472759">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w:t>
      </w:r>
      <w:r w:rsidRPr="00FC043D">
        <w:rPr>
          <w:rFonts w:eastAsia="Calibri" w:cs="Times New Roman"/>
          <w:sz w:val="24"/>
          <w:szCs w:val="24"/>
          <w:lang w:eastAsia="en-US"/>
        </w:rPr>
        <w:lastRenderedPageBreak/>
        <w:t xml:space="preserve">najwyżej oceniona, chyba że zachodzą przesłanki do unieważnienia postępowania. </w:t>
      </w:r>
    </w:p>
    <w:p w14:paraId="2FE50346" w14:textId="77777777" w:rsidR="005C6B3C" w:rsidRPr="00FC043D" w:rsidRDefault="005C6B3C" w:rsidP="00472759">
      <w:pPr>
        <w:widowControl w:val="0"/>
        <w:ind w:left="360"/>
        <w:jc w:val="both"/>
        <w:rPr>
          <w:rFonts w:eastAsia="Calibri" w:cs="Times New Roman"/>
          <w:sz w:val="24"/>
          <w:szCs w:val="24"/>
          <w:lang w:eastAsia="en-US"/>
        </w:rPr>
      </w:pPr>
    </w:p>
    <w:p w14:paraId="7FBB59E2" w14:textId="77777777"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9"/>
      <w:r w:rsidRPr="00F52CF9">
        <w:rPr>
          <w:rFonts w:ascii="Times New Roman" w:hAnsi="Times New Roman" w:cs="Times New Roman"/>
          <w:b/>
          <w:bCs/>
          <w:sz w:val="24"/>
          <w:szCs w:val="24"/>
        </w:rPr>
        <w:t>OPIS SPOSOBU PRZYGOTOWANIA OFERT ORAZ DOKUMENTÓW WYMAGANYCH PRZEZ ZAMAWIAJĄCEGO</w:t>
      </w:r>
      <w:bookmarkEnd w:id="39"/>
    </w:p>
    <w:p w14:paraId="44904AFE" w14:textId="1B339192" w:rsidR="00FC47BD" w:rsidRPr="001058C8" w:rsidRDefault="00FC47BD" w:rsidP="00472759">
      <w:pPr>
        <w:widowControl w:val="0"/>
        <w:numPr>
          <w:ilvl w:val="0"/>
          <w:numId w:val="30"/>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5"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472759">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 xml:space="preserve">Zalecane przez zamawiającego formaty to: .pdf, .doc, .docx, .odt., .xls, .xlsx.  </w:t>
      </w:r>
    </w:p>
    <w:p w14:paraId="301DC26D" w14:textId="7BC6EA8C" w:rsidR="006D2E8E" w:rsidRPr="006D2E8E" w:rsidRDefault="005C6B3C" w:rsidP="00472759">
      <w:pPr>
        <w:widowControl w:val="0"/>
        <w:numPr>
          <w:ilvl w:val="0"/>
          <w:numId w:val="3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0"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0"/>
      <w:r w:rsidRPr="00FC47BD">
        <w:rPr>
          <w:rFonts w:eastAsia="Arial" w:cs="Times New Roman"/>
          <w:sz w:val="24"/>
          <w:szCs w:val="24"/>
          <w:lang w:val="pl" w:eastAsia="pl-PL"/>
        </w:rPr>
        <w:t xml:space="preserve">przez osobę/osoby upoważnioną/upoważnione. </w:t>
      </w:r>
      <w:bookmarkStart w:id="41"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1"/>
      <w:r w:rsidRPr="006D2E8E">
        <w:rPr>
          <w:rFonts w:eastAsia="Calibri" w:cs="Times New Roman"/>
          <w:sz w:val="24"/>
          <w:szCs w:val="24"/>
          <w:lang w:eastAsia="en-US"/>
        </w:rPr>
        <w:t xml:space="preserve"> </w:t>
      </w:r>
    </w:p>
    <w:p w14:paraId="3FE6ABB9" w14:textId="77777777" w:rsidR="006D2E8E" w:rsidRDefault="00CC06D2" w:rsidP="00472759">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472759">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9A944C8" w:rsidR="00CC06D2" w:rsidRPr="006D2E8E" w:rsidRDefault="00CC06D2" w:rsidP="00472759">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 xml:space="preserve">Elektroniczna kopia pełnomocnictwa nie może być uwierzytelniona przez upełnomocnionego. </w:t>
      </w:r>
    </w:p>
    <w:p w14:paraId="54B9007A" w14:textId="2126A84D"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472759">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472759">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6">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472759">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7"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 przypadku wykorzystania formatu podpisu XAdES zewnętrzny. Zamawiający wymaga dołączenia odpowiedniej ilości plików tj. podpisywanych plików z danymi oraz plików XAdES.</w:t>
      </w:r>
    </w:p>
    <w:p w14:paraId="1E02561A" w14:textId="7F8E2776"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472759">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 xml:space="preserve">Na platformie w formularzu składania oferty znajduje się miejsce wyznaczone do dołączenia części </w:t>
      </w:r>
      <w:r w:rsidRPr="00FC043D">
        <w:rPr>
          <w:rFonts w:eastAsia="Arial" w:cs="Times New Roman"/>
          <w:sz w:val="24"/>
          <w:szCs w:val="24"/>
          <w:lang w:val="pl" w:eastAsia="pl-PL"/>
        </w:rPr>
        <w:lastRenderedPageBreak/>
        <w:t>oferty stanowiącej tajemnicę przedsiębiorstwa.</w:t>
      </w:r>
    </w:p>
    <w:p w14:paraId="5CA7700C" w14:textId="77777777"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472759">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37"/>
    <w:p w14:paraId="406ED82E" w14:textId="77777777" w:rsidR="005C6B3C" w:rsidRPr="00FC043D" w:rsidRDefault="005C6B3C" w:rsidP="00472759">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2" w:name="_Toc68156100"/>
      <w:r w:rsidRPr="00F52CF9">
        <w:rPr>
          <w:rFonts w:ascii="Times New Roman" w:eastAsia="Times New Roman" w:hAnsi="Times New Roman" w:cs="Times New Roman"/>
          <w:b/>
          <w:bCs/>
          <w:sz w:val="24"/>
          <w:szCs w:val="24"/>
        </w:rPr>
        <w:t>SPOSÓB ORAZ TERMIN SKŁADANIA OFERT</w:t>
      </w:r>
      <w:bookmarkEnd w:id="42"/>
    </w:p>
    <w:p w14:paraId="74F30607" w14:textId="7F24F258" w:rsidR="005C6B3C" w:rsidRPr="00C949FC"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2" w:history="1">
        <w:r w:rsidR="00C949FC" w:rsidRPr="00C87591">
          <w:rPr>
            <w:rStyle w:val="Hipercze"/>
            <w:rFonts w:eastAsia="Times New Roman" w:cs="Times New Roman"/>
            <w:b/>
            <w:bCs/>
            <w:sz w:val="24"/>
            <w:szCs w:val="24"/>
            <w:lang w:eastAsia="pl-PL"/>
          </w:rPr>
          <w:t>https://platformazakupowa.pl/transakcja/</w:t>
        </w:r>
        <w:r w:rsidR="00020965" w:rsidRPr="00020965">
          <w:rPr>
            <w:rStyle w:val="Hipercze"/>
            <w:rFonts w:eastAsia="Times New Roman" w:cs="Times New Roman"/>
            <w:b/>
            <w:bCs/>
            <w:sz w:val="24"/>
            <w:szCs w:val="24"/>
            <w:lang w:eastAsia="pl-PL"/>
          </w:rPr>
          <w:t>622494</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2B49A2">
        <w:rPr>
          <w:rFonts w:cs="Times New Roman"/>
          <w:sz w:val="24"/>
          <w:szCs w:val="24"/>
          <w:lang w:eastAsia="en-US"/>
        </w:rPr>
        <w:t>13.06.2022 r.</w:t>
      </w:r>
      <w:r w:rsidRPr="00C949FC">
        <w:rPr>
          <w:rFonts w:cs="Times New Roman"/>
          <w:sz w:val="24"/>
          <w:szCs w:val="24"/>
          <w:lang w:eastAsia="en-US"/>
        </w:rPr>
        <w:t xml:space="preserve"> do godziny </w:t>
      </w:r>
      <w:r w:rsidR="002B49A2">
        <w:rPr>
          <w:rFonts w:cs="Times New Roman"/>
          <w:sz w:val="24"/>
          <w:szCs w:val="24"/>
          <w:lang w:eastAsia="en-US"/>
        </w:rPr>
        <w:t>09:00.</w:t>
      </w:r>
    </w:p>
    <w:p w14:paraId="2A3B398C" w14:textId="77777777" w:rsidR="005C6B3C" w:rsidRPr="00FC043D"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472759">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4"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472759">
      <w:pPr>
        <w:widowControl w:val="0"/>
        <w:jc w:val="both"/>
        <w:rPr>
          <w:rFonts w:cs="Times New Roman"/>
          <w:sz w:val="24"/>
          <w:szCs w:val="24"/>
        </w:rPr>
      </w:pPr>
    </w:p>
    <w:p w14:paraId="3BAC3555" w14:textId="51E89DC0"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3" w:name="_Toc68156101"/>
      <w:r w:rsidRPr="00F52CF9">
        <w:rPr>
          <w:rFonts w:ascii="Times New Roman" w:eastAsia="Arial" w:hAnsi="Times New Roman" w:cs="Times New Roman"/>
          <w:b/>
          <w:bCs/>
          <w:sz w:val="24"/>
          <w:szCs w:val="24"/>
          <w:lang w:val="pl" w:eastAsia="pl-PL"/>
        </w:rPr>
        <w:t>OTWARCIE OFERT</w:t>
      </w:r>
      <w:bookmarkEnd w:id="43"/>
    </w:p>
    <w:p w14:paraId="5B470D1C" w14:textId="68DE5C9D" w:rsidR="00F31FF5" w:rsidRPr="0072665D" w:rsidRDefault="00F31FF5" w:rsidP="00472759">
      <w:pPr>
        <w:widowControl w:val="0"/>
        <w:numPr>
          <w:ilvl w:val="0"/>
          <w:numId w:val="3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AA3CE7">
        <w:rPr>
          <w:rFonts w:eastAsia="Arial" w:cs="Times New Roman"/>
          <w:sz w:val="24"/>
          <w:szCs w:val="24"/>
          <w:lang w:eastAsia="pl-PL"/>
        </w:rPr>
        <w:t>13.06.2022</w:t>
      </w:r>
      <w:r w:rsidRPr="0072665D">
        <w:rPr>
          <w:rFonts w:eastAsia="Arial" w:cs="Times New Roman"/>
          <w:sz w:val="24"/>
          <w:szCs w:val="24"/>
          <w:lang w:eastAsia="pl-PL"/>
        </w:rPr>
        <w:t xml:space="preserve"> r. o godzinie </w:t>
      </w:r>
      <w:r w:rsidR="00AA3CE7">
        <w:rPr>
          <w:rFonts w:eastAsia="Arial" w:cs="Times New Roman"/>
          <w:sz w:val="24"/>
          <w:szCs w:val="24"/>
          <w:lang w:eastAsia="pl-PL"/>
        </w:rPr>
        <w:t>09:05.</w:t>
      </w:r>
    </w:p>
    <w:p w14:paraId="4FCEDC17" w14:textId="77777777" w:rsidR="00F31FF5" w:rsidRPr="0072665D" w:rsidRDefault="00F31FF5" w:rsidP="00472759">
      <w:pPr>
        <w:widowControl w:val="0"/>
        <w:numPr>
          <w:ilvl w:val="0"/>
          <w:numId w:val="3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472759">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472759">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472759">
      <w:pPr>
        <w:widowControl w:val="0"/>
        <w:numPr>
          <w:ilvl w:val="0"/>
          <w:numId w:val="3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47275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472759">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472759">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472759">
      <w:pPr>
        <w:pStyle w:val="Akapitzlist"/>
        <w:widowControl w:val="0"/>
        <w:numPr>
          <w:ilvl w:val="0"/>
          <w:numId w:val="3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472759">
      <w:pPr>
        <w:widowControl w:val="0"/>
        <w:rPr>
          <w:rFonts w:cs="Times New Roman"/>
          <w:sz w:val="24"/>
          <w:szCs w:val="24"/>
        </w:rPr>
      </w:pPr>
    </w:p>
    <w:p w14:paraId="4200DA84" w14:textId="43400A29"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4" w:name="_Toc68156102"/>
      <w:r w:rsidRPr="00F52CF9">
        <w:rPr>
          <w:rFonts w:ascii="Times New Roman" w:hAnsi="Times New Roman" w:cs="Times New Roman"/>
          <w:b/>
          <w:bCs/>
          <w:sz w:val="24"/>
          <w:szCs w:val="24"/>
        </w:rPr>
        <w:t>SPOSÓB OBLICZANIA CENY OFERTY</w:t>
      </w:r>
      <w:bookmarkEnd w:id="44"/>
    </w:p>
    <w:p w14:paraId="35CBD37E" w14:textId="06977B8E" w:rsidR="005C6B3C" w:rsidRPr="008755BF" w:rsidRDefault="005C6B3C" w:rsidP="00472759">
      <w:pPr>
        <w:widowControl w:val="0"/>
        <w:numPr>
          <w:ilvl w:val="0"/>
          <w:numId w:val="32"/>
        </w:numPr>
        <w:ind w:left="357" w:hanging="357"/>
        <w:jc w:val="both"/>
        <w:rPr>
          <w:rFonts w:cs="Times New Roman"/>
          <w:sz w:val="24"/>
          <w:szCs w:val="24"/>
          <w:lang w:eastAsia="en-US"/>
        </w:rPr>
      </w:pPr>
      <w:r w:rsidRPr="00FC043D">
        <w:rPr>
          <w:rFonts w:cs="Times New Roman"/>
          <w:sz w:val="24"/>
          <w:szCs w:val="24"/>
          <w:lang w:eastAsia="en-US"/>
        </w:rPr>
        <w:lastRenderedPageBreak/>
        <w:t xml:space="preserve">Wykonawca podaje cenę za realizację przedmiotu zamówienia zgodnie ze wzorem Formularza Ofertowego, stanowiącego </w:t>
      </w:r>
      <w:r w:rsidR="00D65CC6" w:rsidRPr="008755BF">
        <w:rPr>
          <w:rFonts w:cs="Times New Roman"/>
          <w:b/>
          <w:sz w:val="24"/>
          <w:szCs w:val="24"/>
          <w:lang w:eastAsia="en-US"/>
        </w:rPr>
        <w:t xml:space="preserve">ZAŁĄCZNIK NR 1 DO SWZ. </w:t>
      </w:r>
    </w:p>
    <w:p w14:paraId="677D64EF" w14:textId="5A7C4B9F" w:rsidR="005C6B3C" w:rsidRPr="008755BF" w:rsidRDefault="005C6B3C" w:rsidP="00472759">
      <w:pPr>
        <w:widowControl w:val="0"/>
        <w:numPr>
          <w:ilvl w:val="0"/>
          <w:numId w:val="32"/>
        </w:numPr>
        <w:tabs>
          <w:tab w:val="left" w:pos="426"/>
        </w:tabs>
        <w:jc w:val="both"/>
        <w:rPr>
          <w:rFonts w:eastAsia="Times New Roman" w:cs="Times New Roman"/>
          <w:sz w:val="24"/>
          <w:szCs w:val="24"/>
        </w:rPr>
      </w:pPr>
      <w:r w:rsidRPr="008755BF">
        <w:rPr>
          <w:rFonts w:eastAsia="Times New Roman" w:cs="Times New Roman"/>
          <w:sz w:val="24"/>
          <w:szCs w:val="24"/>
        </w:rPr>
        <w:t xml:space="preserve">Ofertę należy sporządzić w oparciu o formularz cenowy wraz ze szczegółowym opisem przedmiotu zamówienia - </w:t>
      </w:r>
      <w:r w:rsidR="00D65CC6" w:rsidRPr="008755BF">
        <w:rPr>
          <w:rFonts w:eastAsia="Times New Roman" w:cs="Times New Roman"/>
          <w:b/>
          <w:bCs/>
          <w:sz w:val="24"/>
          <w:szCs w:val="24"/>
        </w:rPr>
        <w:t>ZAŁĄCZNIK NR 2 DO SWZ.</w:t>
      </w:r>
      <w:r w:rsidR="00D65CC6" w:rsidRPr="008755BF">
        <w:rPr>
          <w:rFonts w:eastAsia="Times New Roman" w:cs="Times New Roman"/>
          <w:sz w:val="24"/>
          <w:szCs w:val="24"/>
        </w:rPr>
        <w:t xml:space="preserve"> </w:t>
      </w:r>
    </w:p>
    <w:p w14:paraId="50960EB2" w14:textId="77777777" w:rsidR="005C6B3C" w:rsidRPr="00FC043D" w:rsidRDefault="005C6B3C" w:rsidP="00472759">
      <w:pPr>
        <w:widowControl w:val="0"/>
        <w:numPr>
          <w:ilvl w:val="0"/>
          <w:numId w:val="32"/>
        </w:numPr>
        <w:jc w:val="both"/>
        <w:rPr>
          <w:rFonts w:cs="Times New Roman"/>
          <w:sz w:val="24"/>
          <w:szCs w:val="24"/>
          <w:lang w:eastAsia="en-US"/>
        </w:rPr>
      </w:pPr>
      <w:r w:rsidRPr="008755BF">
        <w:rPr>
          <w:rFonts w:cs="Times New Roman"/>
          <w:sz w:val="24"/>
          <w:szCs w:val="24"/>
          <w:lang w:eastAsia="en-US"/>
        </w:rPr>
        <w:t>Cena ofertowa brutto musi uwzględniać wszystkie niezbędne koszty związane z prawidłową realizacją przedmiotu zamówienia zgodnie z warunkami</w:t>
      </w:r>
      <w:r w:rsidRPr="00FC043D">
        <w:rPr>
          <w:rFonts w:cs="Times New Roman"/>
          <w:sz w:val="24"/>
          <w:szCs w:val="24"/>
          <w:lang w:eastAsia="en-US"/>
        </w:rPr>
        <w:t xml:space="preserve"> wynikającymi z dokumentów zamówienia. </w:t>
      </w:r>
    </w:p>
    <w:p w14:paraId="27BEB5C1" w14:textId="16123037" w:rsidR="005C6B3C" w:rsidRPr="00FC043D" w:rsidRDefault="005C6B3C" w:rsidP="00472759">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724AB8" w:rsidRDefault="005C6B3C" w:rsidP="00472759">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w:t>
      </w:r>
      <w:r w:rsidRPr="00724AB8">
        <w:rPr>
          <w:rFonts w:cs="Times New Roman"/>
          <w:sz w:val="24"/>
          <w:szCs w:val="24"/>
          <w:lang w:eastAsia="en-US"/>
        </w:rPr>
        <w:t xml:space="preserve">przecinku </w:t>
      </w:r>
      <w:r w:rsidRPr="00724AB8">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724AB8" w:rsidRDefault="00F17E5F" w:rsidP="00472759">
      <w:pPr>
        <w:pStyle w:val="Tekstpodstawowy22"/>
        <w:widowControl w:val="0"/>
        <w:numPr>
          <w:ilvl w:val="0"/>
          <w:numId w:val="32"/>
        </w:numPr>
        <w:tabs>
          <w:tab w:val="clear" w:pos="284"/>
        </w:tabs>
        <w:jc w:val="both"/>
        <w:rPr>
          <w:sz w:val="24"/>
          <w:szCs w:val="24"/>
        </w:rPr>
      </w:pPr>
      <w:r w:rsidRPr="00724AB8">
        <w:rPr>
          <w:sz w:val="24"/>
          <w:szCs w:val="24"/>
        </w:rPr>
        <w:t>Cena powinna być podana z wyszczególnieniem:</w:t>
      </w:r>
    </w:p>
    <w:p w14:paraId="055D052E" w14:textId="77777777" w:rsidR="00F17E5F" w:rsidRPr="00724AB8" w:rsidRDefault="00F17E5F" w:rsidP="00472759">
      <w:pPr>
        <w:pStyle w:val="Tekstpodstawowy22"/>
        <w:widowControl w:val="0"/>
        <w:numPr>
          <w:ilvl w:val="0"/>
          <w:numId w:val="76"/>
        </w:numPr>
        <w:tabs>
          <w:tab w:val="clear" w:pos="284"/>
          <w:tab w:val="clear" w:pos="426"/>
        </w:tabs>
        <w:jc w:val="both"/>
        <w:rPr>
          <w:sz w:val="24"/>
          <w:szCs w:val="24"/>
        </w:rPr>
      </w:pPr>
      <w:r w:rsidRPr="00724AB8">
        <w:rPr>
          <w:sz w:val="24"/>
          <w:szCs w:val="24"/>
        </w:rPr>
        <w:t>ceny jednostkowej netto,</w:t>
      </w:r>
    </w:p>
    <w:p w14:paraId="37715149" w14:textId="77777777" w:rsidR="00F17E5F" w:rsidRPr="00724AB8" w:rsidRDefault="00F17E5F" w:rsidP="00472759">
      <w:pPr>
        <w:pStyle w:val="Tekstpodstawowy22"/>
        <w:widowControl w:val="0"/>
        <w:numPr>
          <w:ilvl w:val="0"/>
          <w:numId w:val="76"/>
        </w:numPr>
        <w:tabs>
          <w:tab w:val="clear" w:pos="284"/>
          <w:tab w:val="clear" w:pos="426"/>
        </w:tabs>
        <w:jc w:val="both"/>
        <w:rPr>
          <w:sz w:val="24"/>
          <w:szCs w:val="24"/>
        </w:rPr>
      </w:pPr>
      <w:r w:rsidRPr="00724AB8">
        <w:rPr>
          <w:sz w:val="24"/>
          <w:szCs w:val="24"/>
        </w:rPr>
        <w:t>stawki podatku VAT,</w:t>
      </w:r>
    </w:p>
    <w:p w14:paraId="482E2388" w14:textId="77777777" w:rsidR="00F17E5F" w:rsidRPr="00724AB8" w:rsidRDefault="00F17E5F" w:rsidP="00472759">
      <w:pPr>
        <w:pStyle w:val="Tekstpodstawowy22"/>
        <w:widowControl w:val="0"/>
        <w:numPr>
          <w:ilvl w:val="0"/>
          <w:numId w:val="76"/>
        </w:numPr>
        <w:tabs>
          <w:tab w:val="clear" w:pos="284"/>
          <w:tab w:val="clear" w:pos="426"/>
        </w:tabs>
        <w:jc w:val="both"/>
        <w:rPr>
          <w:sz w:val="24"/>
          <w:szCs w:val="24"/>
        </w:rPr>
      </w:pPr>
      <w:r w:rsidRPr="00724AB8">
        <w:rPr>
          <w:sz w:val="24"/>
          <w:szCs w:val="24"/>
        </w:rPr>
        <w:t>ceny jednostkowej brutto,</w:t>
      </w:r>
    </w:p>
    <w:p w14:paraId="4B4DB865" w14:textId="77777777" w:rsidR="00F17E5F" w:rsidRPr="00724AB8" w:rsidRDefault="00F17E5F" w:rsidP="00472759">
      <w:pPr>
        <w:pStyle w:val="Tekstpodstawowy22"/>
        <w:widowControl w:val="0"/>
        <w:numPr>
          <w:ilvl w:val="0"/>
          <w:numId w:val="76"/>
        </w:numPr>
        <w:tabs>
          <w:tab w:val="clear" w:pos="284"/>
          <w:tab w:val="clear" w:pos="426"/>
        </w:tabs>
        <w:jc w:val="both"/>
        <w:rPr>
          <w:sz w:val="24"/>
          <w:szCs w:val="24"/>
        </w:rPr>
      </w:pPr>
      <w:r w:rsidRPr="00724AB8">
        <w:rPr>
          <w:sz w:val="24"/>
          <w:szCs w:val="24"/>
        </w:rPr>
        <w:t>wartości netto (iloczyn ilości i ceny jednostkowej netto),</w:t>
      </w:r>
    </w:p>
    <w:p w14:paraId="32FEDCB2" w14:textId="71B64233" w:rsidR="00F17E5F" w:rsidRPr="00724AB8" w:rsidRDefault="00F17E5F" w:rsidP="00472759">
      <w:pPr>
        <w:pStyle w:val="Tekstpodstawowy22"/>
        <w:widowControl w:val="0"/>
        <w:numPr>
          <w:ilvl w:val="0"/>
          <w:numId w:val="76"/>
        </w:numPr>
        <w:tabs>
          <w:tab w:val="clear" w:pos="284"/>
          <w:tab w:val="clear" w:pos="426"/>
        </w:tabs>
        <w:jc w:val="both"/>
        <w:rPr>
          <w:sz w:val="24"/>
          <w:szCs w:val="24"/>
        </w:rPr>
      </w:pPr>
      <w:r w:rsidRPr="00724AB8">
        <w:rPr>
          <w:sz w:val="24"/>
          <w:szCs w:val="24"/>
        </w:rPr>
        <w:t>wartości brutto (suma wartości netto i iloczynu stawki podatku VAT i wartości netto).</w:t>
      </w:r>
    </w:p>
    <w:p w14:paraId="37F91050" w14:textId="6765446C" w:rsidR="005C6B3C" w:rsidRPr="00724AB8" w:rsidRDefault="005C6B3C" w:rsidP="00472759">
      <w:pPr>
        <w:widowControl w:val="0"/>
        <w:numPr>
          <w:ilvl w:val="0"/>
          <w:numId w:val="32"/>
        </w:numPr>
        <w:jc w:val="both"/>
        <w:rPr>
          <w:rFonts w:cs="Times New Roman"/>
          <w:sz w:val="24"/>
          <w:szCs w:val="24"/>
          <w:lang w:eastAsia="en-US"/>
        </w:rPr>
      </w:pPr>
      <w:r w:rsidRPr="00724AB8">
        <w:rPr>
          <w:rFonts w:cs="Times New Roman"/>
          <w:sz w:val="24"/>
          <w:szCs w:val="24"/>
          <w:lang w:eastAsia="en-US"/>
        </w:rPr>
        <w:t>Zamawiający nie przewiduje rozliczeń w walucie obcej.</w:t>
      </w:r>
    </w:p>
    <w:p w14:paraId="66457E5D" w14:textId="77777777" w:rsidR="005C6B3C" w:rsidRPr="00FC043D" w:rsidRDefault="005C6B3C" w:rsidP="00472759">
      <w:pPr>
        <w:widowControl w:val="0"/>
        <w:numPr>
          <w:ilvl w:val="0"/>
          <w:numId w:val="32"/>
        </w:numPr>
        <w:jc w:val="both"/>
        <w:rPr>
          <w:rFonts w:cs="Times New Roman"/>
          <w:sz w:val="24"/>
          <w:szCs w:val="24"/>
          <w:lang w:eastAsia="en-US"/>
        </w:rPr>
      </w:pPr>
      <w:r w:rsidRPr="00724AB8">
        <w:rPr>
          <w:rFonts w:cs="Times New Roman"/>
          <w:sz w:val="24"/>
          <w:szCs w:val="24"/>
          <w:lang w:eastAsia="en-US"/>
        </w:rPr>
        <w:t xml:space="preserve">Wyliczona cena </w:t>
      </w:r>
      <w:r w:rsidRPr="00FC043D">
        <w:rPr>
          <w:rFonts w:cs="Times New Roman"/>
          <w:sz w:val="24"/>
          <w:szCs w:val="24"/>
          <w:lang w:eastAsia="en-US"/>
        </w:rPr>
        <w:t>oferty brutto będzie służyć do porównania złożonych ofert i do rozliczenia w trakcie realizacji zamówienia.</w:t>
      </w:r>
    </w:p>
    <w:p w14:paraId="130DA7E7" w14:textId="3916F255" w:rsidR="005C6B3C" w:rsidRPr="00FC043D" w:rsidRDefault="005C6B3C" w:rsidP="00472759">
      <w:pPr>
        <w:widowControl w:val="0"/>
        <w:numPr>
          <w:ilvl w:val="0"/>
          <w:numId w:val="3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5"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472759">
      <w:pPr>
        <w:widowControl w:val="0"/>
        <w:numPr>
          <w:ilvl w:val="0"/>
          <w:numId w:val="3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472759">
      <w:pPr>
        <w:widowControl w:val="0"/>
        <w:numPr>
          <w:ilvl w:val="0"/>
          <w:numId w:val="3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472759">
      <w:pPr>
        <w:widowControl w:val="0"/>
        <w:numPr>
          <w:ilvl w:val="0"/>
          <w:numId w:val="3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472759">
      <w:pPr>
        <w:widowControl w:val="0"/>
        <w:numPr>
          <w:ilvl w:val="0"/>
          <w:numId w:val="3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472759">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472759">
      <w:pPr>
        <w:widowControl w:val="0"/>
        <w:jc w:val="both"/>
        <w:outlineLvl w:val="0"/>
        <w:rPr>
          <w:rFonts w:eastAsia="Arial" w:cs="Times New Roman"/>
          <w:b/>
          <w:bCs/>
          <w:sz w:val="24"/>
          <w:szCs w:val="24"/>
          <w:lang w:val="pl" w:eastAsia="pl-PL"/>
        </w:rPr>
      </w:pPr>
    </w:p>
    <w:p w14:paraId="0936309F" w14:textId="2D64D1FB"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5" w:name="_Toc68156103"/>
      <w:r w:rsidRPr="00F52CF9">
        <w:rPr>
          <w:rFonts w:ascii="Times New Roman" w:eastAsia="Times New Roman" w:hAnsi="Times New Roman" w:cs="Times New Roman"/>
          <w:b/>
          <w:bCs/>
          <w:sz w:val="24"/>
          <w:szCs w:val="24"/>
        </w:rPr>
        <w:t>OPIS KRYTERIÓW OCENY OFERT</w:t>
      </w:r>
      <w:bookmarkEnd w:id="45"/>
    </w:p>
    <w:p w14:paraId="24AE3278" w14:textId="77777777" w:rsidR="00724AB8" w:rsidRPr="004538FF" w:rsidRDefault="00724AB8" w:rsidP="00472759">
      <w:pPr>
        <w:widowControl w:val="0"/>
        <w:tabs>
          <w:tab w:val="left" w:pos="720"/>
        </w:tabs>
        <w:ind w:left="360"/>
        <w:jc w:val="both"/>
        <w:rPr>
          <w:rFonts w:eastAsia="Times New Roman" w:cs="Times New Roman"/>
          <w:color w:val="FF0000"/>
          <w:sz w:val="24"/>
          <w:szCs w:val="24"/>
          <w:lang w:eastAsia="en-US"/>
        </w:rPr>
      </w:pPr>
    </w:p>
    <w:p w14:paraId="1EA5F48D" w14:textId="77777777" w:rsidR="00724AB8" w:rsidRDefault="00724AB8" w:rsidP="00472759">
      <w:pPr>
        <w:widowControl w:val="0"/>
        <w:numPr>
          <w:ilvl w:val="0"/>
          <w:numId w:val="86"/>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Przy wyborze oferty najkorzystniejszej zamawiający kierować się będzie następującym kryterium </w:t>
      </w:r>
      <w:r>
        <w:rPr>
          <w:rFonts w:eastAsia="Calibri" w:cs="Times New Roman"/>
          <w:sz w:val="24"/>
          <w:szCs w:val="24"/>
          <w:lang w:eastAsia="en-US"/>
        </w:rPr>
        <w:t>z przypisaniem im odpowiednio wag:</w:t>
      </w:r>
    </w:p>
    <w:p w14:paraId="5FA38BCE" w14:textId="77777777" w:rsidR="00724AB8" w:rsidRDefault="00724AB8" w:rsidP="00472759">
      <w:pPr>
        <w:widowControl w:val="0"/>
        <w:numPr>
          <w:ilvl w:val="1"/>
          <w:numId w:val="87"/>
        </w:numPr>
        <w:jc w:val="both"/>
        <w:rPr>
          <w:rFonts w:eastAsia="Times New Roman" w:cs="Times New Roman"/>
          <w:sz w:val="24"/>
          <w:szCs w:val="24"/>
        </w:rPr>
      </w:pPr>
      <w:r>
        <w:rPr>
          <w:rFonts w:eastAsia="Times New Roman" w:cs="Times New Roman"/>
          <w:sz w:val="24"/>
          <w:szCs w:val="24"/>
        </w:rPr>
        <w:t xml:space="preserve">cena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ranga procentowa 60 %</w:t>
      </w:r>
    </w:p>
    <w:p w14:paraId="20373BB9" w14:textId="77777777" w:rsidR="00724AB8" w:rsidRDefault="00724AB8" w:rsidP="00472759">
      <w:pPr>
        <w:widowControl w:val="0"/>
        <w:numPr>
          <w:ilvl w:val="1"/>
          <w:numId w:val="87"/>
        </w:numPr>
        <w:jc w:val="both"/>
        <w:rPr>
          <w:rFonts w:eastAsia="Times New Roman" w:cs="Times New Roman"/>
          <w:sz w:val="24"/>
          <w:szCs w:val="24"/>
        </w:rPr>
      </w:pPr>
      <w:r>
        <w:rPr>
          <w:rFonts w:eastAsia="Times New Roman" w:cs="Times New Roman"/>
          <w:sz w:val="24"/>
          <w:szCs w:val="24"/>
        </w:rPr>
        <w:t xml:space="preserve">jakość - parametry techniczne </w:t>
      </w:r>
      <w:r>
        <w:rPr>
          <w:rFonts w:eastAsia="Times New Roman" w:cs="Times New Roman"/>
          <w:sz w:val="24"/>
          <w:szCs w:val="24"/>
        </w:rPr>
        <w:tab/>
        <w:t>- ranga procentowa 40 %</w:t>
      </w:r>
    </w:p>
    <w:p w14:paraId="01FAF28A" w14:textId="77777777" w:rsidR="00724AB8" w:rsidRDefault="00724AB8" w:rsidP="00472759">
      <w:pPr>
        <w:widowControl w:val="0"/>
        <w:jc w:val="both"/>
        <w:rPr>
          <w:rFonts w:eastAsia="Times New Roman" w:cs="Times New Roman"/>
          <w:sz w:val="24"/>
          <w:szCs w:val="24"/>
        </w:rPr>
      </w:pPr>
    </w:p>
    <w:p w14:paraId="133752CE" w14:textId="77777777" w:rsidR="00724AB8" w:rsidRDefault="00724AB8" w:rsidP="00472759">
      <w:pPr>
        <w:widowControl w:val="0"/>
        <w:ind w:firstLine="709"/>
        <w:jc w:val="both"/>
        <w:rPr>
          <w:rFonts w:eastAsia="Times New Roman" w:cs="Times New Roman"/>
          <w:sz w:val="24"/>
          <w:szCs w:val="24"/>
        </w:rPr>
      </w:pPr>
      <w:r>
        <w:rPr>
          <w:rFonts w:eastAsia="Times New Roman" w:cs="Times New Roman"/>
          <w:sz w:val="24"/>
          <w:szCs w:val="24"/>
        </w:rPr>
        <w:t xml:space="preserve">Punkty oferty zsumowane wg wzoru: </w:t>
      </w:r>
    </w:p>
    <w:p w14:paraId="4C7064EE" w14:textId="77777777" w:rsidR="00724AB8" w:rsidRDefault="00724AB8" w:rsidP="00472759">
      <w:pPr>
        <w:widowControl w:val="0"/>
        <w:ind w:left="709"/>
        <w:jc w:val="center"/>
        <w:rPr>
          <w:rFonts w:eastAsia="Times New Roman" w:cs="Times New Roman"/>
          <w:sz w:val="24"/>
          <w:szCs w:val="24"/>
        </w:rPr>
      </w:pPr>
      <w:r>
        <w:rPr>
          <w:rFonts w:eastAsia="Times New Roman" w:cs="Times New Roman"/>
          <w:b/>
          <w:bCs/>
          <w:sz w:val="24"/>
          <w:szCs w:val="24"/>
        </w:rPr>
        <w:t>S</w:t>
      </w:r>
      <w:r>
        <w:rPr>
          <w:rFonts w:eastAsia="Times New Roman" w:cs="Times New Roman"/>
          <w:b/>
          <w:sz w:val="24"/>
          <w:szCs w:val="24"/>
          <w:vertAlign w:val="subscript"/>
        </w:rPr>
        <w:t>of</w:t>
      </w:r>
      <w:r>
        <w:rPr>
          <w:rFonts w:eastAsia="Times New Roman" w:cs="Times New Roman"/>
          <w:b/>
          <w:bCs/>
          <w:sz w:val="24"/>
          <w:szCs w:val="24"/>
        </w:rPr>
        <w:t>=</w:t>
      </w:r>
      <w:r>
        <w:rPr>
          <w:rFonts w:eastAsia="Times New Roman" w:cs="Times New Roman"/>
          <w:b/>
          <w:sz w:val="24"/>
          <w:szCs w:val="24"/>
        </w:rPr>
        <w:t>C</w:t>
      </w:r>
      <w:r>
        <w:rPr>
          <w:rFonts w:eastAsia="Times New Roman" w:cs="Times New Roman"/>
          <w:b/>
          <w:sz w:val="24"/>
          <w:szCs w:val="24"/>
          <w:vertAlign w:val="subscript"/>
        </w:rPr>
        <w:t>of</w:t>
      </w:r>
      <w:r>
        <w:rPr>
          <w:rFonts w:eastAsia="Times New Roman" w:cs="Times New Roman"/>
          <w:b/>
          <w:bCs/>
          <w:sz w:val="24"/>
          <w:szCs w:val="24"/>
        </w:rPr>
        <w:t>+</w:t>
      </w:r>
      <w:r>
        <w:rPr>
          <w:rFonts w:eastAsia="Times New Roman" w:cs="Times New Roman"/>
          <w:b/>
          <w:sz w:val="24"/>
          <w:szCs w:val="24"/>
        </w:rPr>
        <w:t>J</w:t>
      </w:r>
      <w:r>
        <w:rPr>
          <w:rFonts w:eastAsia="Times New Roman" w:cs="Times New Roman"/>
          <w:b/>
          <w:sz w:val="24"/>
          <w:szCs w:val="24"/>
          <w:vertAlign w:val="subscript"/>
        </w:rPr>
        <w:t>of</w:t>
      </w:r>
    </w:p>
    <w:p w14:paraId="0EDCE2DE" w14:textId="77777777" w:rsidR="00724AB8" w:rsidRDefault="00724AB8" w:rsidP="00472759">
      <w:pPr>
        <w:widowControl w:val="0"/>
        <w:ind w:firstLine="709"/>
        <w:jc w:val="both"/>
        <w:rPr>
          <w:rFonts w:eastAsia="Times New Roman" w:cs="Times New Roman"/>
          <w:sz w:val="24"/>
          <w:szCs w:val="24"/>
        </w:rPr>
      </w:pPr>
      <w:r>
        <w:rPr>
          <w:rFonts w:eastAsia="Times New Roman" w:cs="Times New Roman"/>
          <w:sz w:val="24"/>
          <w:szCs w:val="24"/>
        </w:rPr>
        <w:t>gdzie:</w:t>
      </w:r>
    </w:p>
    <w:p w14:paraId="4AF82169" w14:textId="77777777" w:rsidR="00724AB8" w:rsidRDefault="00724AB8" w:rsidP="00472759">
      <w:pPr>
        <w:widowControl w:val="0"/>
        <w:ind w:firstLine="709"/>
        <w:jc w:val="both"/>
        <w:rPr>
          <w:rFonts w:eastAsia="Times New Roman" w:cs="Times New Roman"/>
          <w:sz w:val="24"/>
          <w:szCs w:val="24"/>
        </w:rPr>
      </w:pPr>
      <w:r>
        <w:rPr>
          <w:rFonts w:eastAsia="Times New Roman" w:cs="Times New Roman"/>
          <w:b/>
          <w:sz w:val="24"/>
          <w:szCs w:val="24"/>
        </w:rPr>
        <w:t>S</w:t>
      </w:r>
      <w:r>
        <w:rPr>
          <w:rFonts w:eastAsia="Times New Roman" w:cs="Times New Roman"/>
          <w:b/>
          <w:sz w:val="24"/>
          <w:szCs w:val="24"/>
          <w:vertAlign w:val="subscript"/>
        </w:rPr>
        <w:t xml:space="preserve">of </w:t>
      </w:r>
      <w:r>
        <w:rPr>
          <w:rFonts w:eastAsia="Times New Roman" w:cs="Times New Roman"/>
          <w:sz w:val="24"/>
          <w:szCs w:val="24"/>
        </w:rPr>
        <w:tab/>
        <w:t>- suma punktów badanej oferty</w:t>
      </w:r>
    </w:p>
    <w:p w14:paraId="2C268CEA" w14:textId="77777777" w:rsidR="00724AB8" w:rsidRDefault="00724AB8" w:rsidP="00472759">
      <w:pPr>
        <w:widowControl w:val="0"/>
        <w:ind w:firstLine="709"/>
        <w:jc w:val="both"/>
        <w:rPr>
          <w:rFonts w:eastAsia="Times New Roman" w:cs="Times New Roman"/>
          <w:bCs/>
          <w:sz w:val="24"/>
          <w:szCs w:val="24"/>
        </w:rPr>
      </w:pPr>
      <w:r>
        <w:rPr>
          <w:rFonts w:eastAsia="Times New Roman" w:cs="Times New Roman"/>
          <w:b/>
          <w:bCs/>
          <w:sz w:val="24"/>
          <w:szCs w:val="24"/>
        </w:rPr>
        <w:t>C</w:t>
      </w:r>
      <w:r>
        <w:rPr>
          <w:rFonts w:eastAsia="Times New Roman" w:cs="Times New Roman"/>
          <w:b/>
          <w:bCs/>
          <w:sz w:val="24"/>
          <w:szCs w:val="24"/>
          <w:vertAlign w:val="subscript"/>
        </w:rPr>
        <w:t xml:space="preserve">of </w:t>
      </w:r>
      <w:r>
        <w:rPr>
          <w:rFonts w:eastAsia="Times New Roman" w:cs="Times New Roman"/>
          <w:bCs/>
          <w:sz w:val="24"/>
          <w:szCs w:val="24"/>
        </w:rPr>
        <w:tab/>
        <w:t xml:space="preserve">- </w:t>
      </w:r>
      <w:r>
        <w:rPr>
          <w:rFonts w:eastAsia="Times New Roman" w:cs="Times New Roman"/>
          <w:sz w:val="24"/>
          <w:szCs w:val="24"/>
        </w:rPr>
        <w:t>ilość punktów uzyskanych za kryterium „cena”,</w:t>
      </w:r>
      <w:r>
        <w:rPr>
          <w:rFonts w:eastAsia="Times New Roman" w:cs="Times New Roman"/>
          <w:bCs/>
          <w:sz w:val="24"/>
          <w:szCs w:val="24"/>
        </w:rPr>
        <w:t xml:space="preserve"> </w:t>
      </w:r>
    </w:p>
    <w:p w14:paraId="5DF8C9B1" w14:textId="77777777" w:rsidR="00724AB8" w:rsidRDefault="00724AB8" w:rsidP="00472759">
      <w:pPr>
        <w:widowControl w:val="0"/>
        <w:ind w:firstLine="709"/>
        <w:jc w:val="both"/>
        <w:rPr>
          <w:rFonts w:eastAsia="Times New Roman" w:cs="Times New Roman"/>
          <w:sz w:val="24"/>
          <w:szCs w:val="24"/>
        </w:rPr>
      </w:pPr>
      <w:r>
        <w:rPr>
          <w:rFonts w:eastAsia="Times New Roman" w:cs="Times New Roman"/>
          <w:b/>
          <w:bCs/>
          <w:sz w:val="24"/>
          <w:szCs w:val="24"/>
        </w:rPr>
        <w:t>J</w:t>
      </w:r>
      <w:r>
        <w:rPr>
          <w:rFonts w:eastAsia="Times New Roman" w:cs="Times New Roman"/>
          <w:b/>
          <w:bCs/>
          <w:sz w:val="24"/>
          <w:szCs w:val="24"/>
          <w:vertAlign w:val="subscript"/>
        </w:rPr>
        <w:t>of</w:t>
      </w:r>
      <w:r>
        <w:rPr>
          <w:rFonts w:eastAsia="Times New Roman" w:cs="Times New Roman"/>
          <w:b/>
          <w:sz w:val="24"/>
          <w:szCs w:val="24"/>
          <w:vertAlign w:val="subscript"/>
        </w:rPr>
        <w:t xml:space="preserve"> </w:t>
      </w:r>
      <w:r>
        <w:rPr>
          <w:rFonts w:eastAsia="Times New Roman" w:cs="Times New Roman"/>
          <w:sz w:val="24"/>
          <w:szCs w:val="24"/>
        </w:rPr>
        <w:tab/>
        <w:t>- ilość punktów uzyskanych za kryterium „jakość - parametry techniczne”</w:t>
      </w:r>
    </w:p>
    <w:p w14:paraId="2C5E7F97" w14:textId="77777777" w:rsidR="00724AB8" w:rsidRDefault="00724AB8" w:rsidP="00472759">
      <w:pPr>
        <w:widowControl w:val="0"/>
        <w:jc w:val="both"/>
        <w:rPr>
          <w:rFonts w:eastAsia="Times New Roman" w:cs="Times New Roman"/>
          <w:color w:val="FF0000"/>
          <w:sz w:val="24"/>
          <w:szCs w:val="24"/>
        </w:rPr>
      </w:pPr>
    </w:p>
    <w:p w14:paraId="40519A19" w14:textId="77777777" w:rsidR="00724AB8" w:rsidRDefault="00724AB8" w:rsidP="00472759">
      <w:pPr>
        <w:widowControl w:val="0"/>
        <w:ind w:left="1070"/>
        <w:jc w:val="both"/>
        <w:rPr>
          <w:rFonts w:eastAsia="Times New Roman" w:cs="Times New Roman"/>
          <w:color w:val="FF0000"/>
          <w:sz w:val="24"/>
          <w:szCs w:val="24"/>
        </w:rPr>
      </w:pPr>
    </w:p>
    <w:p w14:paraId="15918D8C" w14:textId="77777777" w:rsidR="00724AB8" w:rsidRDefault="00724AB8" w:rsidP="00472759">
      <w:pPr>
        <w:widowControl w:val="0"/>
        <w:numPr>
          <w:ilvl w:val="0"/>
          <w:numId w:val="88"/>
        </w:numPr>
        <w:jc w:val="both"/>
        <w:rPr>
          <w:rFonts w:eastAsia="Times New Roman" w:cs="Times New Roman"/>
          <w:sz w:val="24"/>
          <w:szCs w:val="24"/>
          <w:u w:val="single"/>
        </w:rPr>
      </w:pPr>
      <w:r>
        <w:rPr>
          <w:rFonts w:eastAsia="Times New Roman" w:cs="Times New Roman"/>
          <w:sz w:val="24"/>
          <w:szCs w:val="24"/>
          <w:u w:val="single"/>
        </w:rPr>
        <w:t xml:space="preserve">W kryterium „cena” zostanie zastosowany następujący wzór: </w:t>
      </w:r>
    </w:p>
    <w:p w14:paraId="0BEFECE2" w14:textId="77777777" w:rsidR="00724AB8" w:rsidRDefault="00724AB8" w:rsidP="00472759">
      <w:pPr>
        <w:widowControl w:val="0"/>
        <w:ind w:left="1070"/>
        <w:jc w:val="center"/>
        <w:rPr>
          <w:rFonts w:eastAsia="Times New Roman" w:cs="Times New Roman"/>
          <w:sz w:val="24"/>
          <w:szCs w:val="24"/>
        </w:rPr>
      </w:pPr>
      <w:r>
        <w:rPr>
          <w:rFonts w:eastAsia="Times New Roman" w:cs="Times New Roman"/>
          <w:b/>
          <w:sz w:val="24"/>
          <w:szCs w:val="24"/>
        </w:rPr>
        <w:lastRenderedPageBreak/>
        <w:t>C</w:t>
      </w:r>
      <w:r>
        <w:rPr>
          <w:rFonts w:eastAsia="Times New Roman" w:cs="Times New Roman"/>
          <w:b/>
          <w:sz w:val="24"/>
          <w:szCs w:val="24"/>
          <w:vertAlign w:val="subscript"/>
        </w:rPr>
        <w:t>of</w:t>
      </w:r>
      <w:r>
        <w:rPr>
          <w:rFonts w:eastAsia="Times New Roman" w:cs="Times New Roman"/>
          <w:b/>
          <w:sz w:val="24"/>
          <w:szCs w:val="24"/>
        </w:rPr>
        <w:t>=(C</w:t>
      </w:r>
      <w:r>
        <w:rPr>
          <w:rFonts w:eastAsia="Times New Roman" w:cs="Times New Roman"/>
          <w:b/>
          <w:sz w:val="24"/>
          <w:szCs w:val="24"/>
          <w:vertAlign w:val="subscript"/>
        </w:rPr>
        <w:t>min</w:t>
      </w:r>
      <w:r>
        <w:rPr>
          <w:rFonts w:eastAsia="Times New Roman" w:cs="Times New Roman"/>
          <w:b/>
          <w:sz w:val="24"/>
          <w:szCs w:val="24"/>
        </w:rPr>
        <w:t>:C)x60 pkt</w:t>
      </w:r>
    </w:p>
    <w:p w14:paraId="0E5F5659" w14:textId="77777777" w:rsidR="00724AB8" w:rsidRDefault="00724AB8" w:rsidP="00472759">
      <w:pPr>
        <w:widowControl w:val="0"/>
        <w:ind w:left="1070"/>
        <w:jc w:val="both"/>
        <w:rPr>
          <w:rFonts w:eastAsia="Times New Roman" w:cs="Times New Roman"/>
          <w:sz w:val="24"/>
          <w:szCs w:val="24"/>
          <w:u w:val="single"/>
        </w:rPr>
      </w:pPr>
      <w:r>
        <w:rPr>
          <w:rFonts w:eastAsia="Times New Roman" w:cs="Times New Roman"/>
          <w:sz w:val="24"/>
          <w:szCs w:val="24"/>
          <w:u w:val="single"/>
        </w:rPr>
        <w:t>gdzie:</w:t>
      </w:r>
    </w:p>
    <w:p w14:paraId="7A80494E"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C</w:t>
      </w:r>
      <w:r>
        <w:rPr>
          <w:rFonts w:eastAsia="Times New Roman" w:cs="Times New Roman"/>
          <w:b/>
          <w:sz w:val="24"/>
          <w:szCs w:val="24"/>
          <w:vertAlign w:val="subscript"/>
        </w:rPr>
        <w:t>of</w:t>
      </w:r>
      <w:r>
        <w:rPr>
          <w:rFonts w:eastAsia="Times New Roman" w:cs="Times New Roman"/>
          <w:sz w:val="24"/>
          <w:szCs w:val="24"/>
          <w:vertAlign w:val="subscript"/>
        </w:rPr>
        <w:tab/>
      </w:r>
      <w:r>
        <w:rPr>
          <w:rFonts w:eastAsia="Times New Roman" w:cs="Times New Roman"/>
          <w:sz w:val="24"/>
          <w:szCs w:val="24"/>
          <w:vertAlign w:val="subscript"/>
        </w:rPr>
        <w:tab/>
      </w:r>
      <w:r>
        <w:rPr>
          <w:rFonts w:eastAsia="Times New Roman" w:cs="Times New Roman"/>
          <w:sz w:val="24"/>
          <w:szCs w:val="24"/>
        </w:rPr>
        <w:t xml:space="preserve">- ilość punktów uzyskanych za kryterium „cena”, </w:t>
      </w:r>
    </w:p>
    <w:p w14:paraId="26891F49"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 xml:space="preserve">C </w:t>
      </w:r>
      <w:r>
        <w:rPr>
          <w:rFonts w:eastAsia="Times New Roman" w:cs="Times New Roman"/>
          <w:b/>
          <w:sz w:val="24"/>
          <w:szCs w:val="24"/>
          <w:vertAlign w:val="subscript"/>
        </w:rPr>
        <w:t>min</w:t>
      </w:r>
      <w:r>
        <w:rPr>
          <w:rFonts w:eastAsia="Times New Roman" w:cs="Times New Roman"/>
          <w:b/>
          <w:sz w:val="24"/>
          <w:szCs w:val="24"/>
          <w:vertAlign w:val="subscript"/>
        </w:rPr>
        <w:tab/>
      </w:r>
      <w:r>
        <w:rPr>
          <w:rFonts w:eastAsia="Times New Roman" w:cs="Times New Roman"/>
          <w:sz w:val="24"/>
          <w:szCs w:val="24"/>
        </w:rPr>
        <w:t>- najniższa cena spośród nieodrzuconych ofert,</w:t>
      </w:r>
    </w:p>
    <w:p w14:paraId="7582075D"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C</w:t>
      </w:r>
      <w:r>
        <w:rPr>
          <w:rFonts w:eastAsia="Times New Roman" w:cs="Times New Roman"/>
          <w:b/>
          <w:sz w:val="24"/>
          <w:szCs w:val="24"/>
          <w:vertAlign w:val="subscript"/>
        </w:rPr>
        <w:tab/>
      </w:r>
      <w:r>
        <w:rPr>
          <w:rFonts w:eastAsia="Times New Roman" w:cs="Times New Roman"/>
          <w:b/>
          <w:sz w:val="24"/>
          <w:szCs w:val="24"/>
          <w:vertAlign w:val="subscript"/>
        </w:rPr>
        <w:tab/>
      </w:r>
      <w:r>
        <w:rPr>
          <w:rFonts w:eastAsia="Times New Roman" w:cs="Times New Roman"/>
          <w:sz w:val="24"/>
          <w:szCs w:val="24"/>
        </w:rPr>
        <w:t>- cena badanej oferty,</w:t>
      </w:r>
    </w:p>
    <w:p w14:paraId="18615E71" w14:textId="77777777" w:rsidR="00724AB8" w:rsidRDefault="00724AB8" w:rsidP="00472759">
      <w:pPr>
        <w:widowControl w:val="0"/>
        <w:ind w:left="1070"/>
        <w:jc w:val="both"/>
        <w:rPr>
          <w:rFonts w:eastAsia="Times New Roman" w:cs="Times New Roman"/>
          <w:sz w:val="24"/>
          <w:szCs w:val="24"/>
        </w:rPr>
      </w:pPr>
    </w:p>
    <w:p w14:paraId="6A70DF01" w14:textId="77777777" w:rsidR="00724AB8" w:rsidRDefault="00724AB8" w:rsidP="00472759">
      <w:pPr>
        <w:widowControl w:val="0"/>
        <w:numPr>
          <w:ilvl w:val="0"/>
          <w:numId w:val="89"/>
        </w:numPr>
        <w:jc w:val="both"/>
        <w:rPr>
          <w:rFonts w:eastAsia="Times New Roman" w:cs="Times New Roman"/>
          <w:sz w:val="24"/>
          <w:szCs w:val="24"/>
        </w:rPr>
      </w:pPr>
      <w:r>
        <w:rPr>
          <w:rFonts w:eastAsia="Times New Roman" w:cs="Times New Roman"/>
          <w:sz w:val="24"/>
          <w:szCs w:val="24"/>
        </w:rPr>
        <w:t>Ceny w powyższym wzorze rozumiane są jako ceny brutto za realizację całości przedmiotu zamówienia.</w:t>
      </w:r>
    </w:p>
    <w:p w14:paraId="07280DEC" w14:textId="77777777" w:rsidR="00724AB8" w:rsidRDefault="00724AB8" w:rsidP="00472759">
      <w:pPr>
        <w:widowControl w:val="0"/>
        <w:numPr>
          <w:ilvl w:val="0"/>
          <w:numId w:val="89"/>
        </w:numPr>
        <w:jc w:val="both"/>
        <w:rPr>
          <w:rFonts w:eastAsia="Times New Roman" w:cs="Times New Roman"/>
          <w:sz w:val="24"/>
          <w:szCs w:val="24"/>
        </w:rPr>
      </w:pPr>
      <w:r>
        <w:rPr>
          <w:rFonts w:eastAsia="Times New Roman" w:cs="Times New Roman"/>
          <w:sz w:val="24"/>
          <w:szCs w:val="24"/>
        </w:rPr>
        <w:t>Maksymalna liczba punktów do uzyskania w kryterium „cena” – 60 pkt</w:t>
      </w:r>
    </w:p>
    <w:p w14:paraId="26AAC112" w14:textId="77777777" w:rsidR="00724AB8" w:rsidRDefault="00724AB8" w:rsidP="00472759">
      <w:pPr>
        <w:widowControl w:val="0"/>
        <w:numPr>
          <w:ilvl w:val="0"/>
          <w:numId w:val="89"/>
        </w:numPr>
        <w:jc w:val="both"/>
        <w:rPr>
          <w:rFonts w:eastAsia="Times New Roman" w:cs="Times New Roman"/>
          <w:sz w:val="24"/>
          <w:szCs w:val="24"/>
        </w:rPr>
      </w:pPr>
      <w:r>
        <w:rPr>
          <w:rFonts w:eastAsia="Times New Roman" w:cs="Times New Roman"/>
          <w:sz w:val="24"/>
          <w:szCs w:val="24"/>
        </w:rPr>
        <w:t xml:space="preserve">Ocena zostanie dokonana w oparciu o informacje podane w złożonym FORMULARZU OFERTOWYM ZAŁĄCZNIK NR 1 do SIWZ. </w:t>
      </w:r>
    </w:p>
    <w:p w14:paraId="7FBD9B10" w14:textId="77777777" w:rsidR="00724AB8" w:rsidRDefault="00724AB8" w:rsidP="00472759">
      <w:pPr>
        <w:widowControl w:val="0"/>
        <w:ind w:left="1070"/>
        <w:jc w:val="both"/>
        <w:rPr>
          <w:rFonts w:eastAsia="Times New Roman" w:cs="Times New Roman"/>
          <w:sz w:val="24"/>
          <w:szCs w:val="24"/>
        </w:rPr>
      </w:pPr>
    </w:p>
    <w:p w14:paraId="27F2B89D" w14:textId="77777777" w:rsidR="00724AB8" w:rsidRDefault="00724AB8" w:rsidP="00472759">
      <w:pPr>
        <w:widowControl w:val="0"/>
        <w:ind w:left="1070"/>
        <w:jc w:val="both"/>
        <w:rPr>
          <w:rFonts w:eastAsia="Times New Roman" w:cs="Times New Roman"/>
          <w:sz w:val="24"/>
          <w:szCs w:val="24"/>
        </w:rPr>
      </w:pPr>
    </w:p>
    <w:p w14:paraId="25A125FF" w14:textId="77777777" w:rsidR="00724AB8" w:rsidRDefault="00724AB8" w:rsidP="00472759">
      <w:pPr>
        <w:widowControl w:val="0"/>
        <w:numPr>
          <w:ilvl w:val="0"/>
          <w:numId w:val="88"/>
        </w:numPr>
        <w:jc w:val="both"/>
        <w:rPr>
          <w:rFonts w:eastAsia="Times New Roman" w:cs="Times New Roman"/>
          <w:sz w:val="24"/>
          <w:szCs w:val="24"/>
          <w:u w:val="single"/>
        </w:rPr>
      </w:pPr>
      <w:r>
        <w:rPr>
          <w:rFonts w:eastAsia="Times New Roman" w:cs="Times New Roman"/>
          <w:sz w:val="24"/>
          <w:szCs w:val="24"/>
          <w:u w:val="single"/>
        </w:rPr>
        <w:t xml:space="preserve">W kryterium „jakość - parametry techniczne” zostanie zastosowany wzór: </w:t>
      </w:r>
    </w:p>
    <w:p w14:paraId="323B5BA3" w14:textId="77777777" w:rsidR="00724AB8" w:rsidRDefault="00724AB8" w:rsidP="00472759">
      <w:pPr>
        <w:widowControl w:val="0"/>
        <w:ind w:left="1070"/>
        <w:jc w:val="center"/>
        <w:rPr>
          <w:rFonts w:eastAsia="Times New Roman" w:cs="Times New Roman"/>
          <w:sz w:val="24"/>
          <w:szCs w:val="24"/>
        </w:rPr>
      </w:pPr>
      <w:r>
        <w:rPr>
          <w:rFonts w:eastAsia="Times New Roman" w:cs="Times New Roman"/>
          <w:b/>
          <w:sz w:val="24"/>
          <w:szCs w:val="24"/>
        </w:rPr>
        <w:t>J</w:t>
      </w:r>
      <w:r>
        <w:rPr>
          <w:rFonts w:eastAsia="Times New Roman" w:cs="Times New Roman"/>
          <w:b/>
          <w:sz w:val="24"/>
          <w:szCs w:val="24"/>
          <w:vertAlign w:val="subscript"/>
        </w:rPr>
        <w:t>of</w:t>
      </w:r>
      <w:r>
        <w:rPr>
          <w:rFonts w:eastAsia="Times New Roman" w:cs="Times New Roman"/>
          <w:b/>
          <w:sz w:val="24"/>
          <w:szCs w:val="24"/>
        </w:rPr>
        <w:t>=(J:J</w:t>
      </w:r>
      <w:r>
        <w:rPr>
          <w:rFonts w:eastAsia="Times New Roman" w:cs="Times New Roman"/>
          <w:b/>
          <w:sz w:val="24"/>
          <w:szCs w:val="24"/>
          <w:vertAlign w:val="subscript"/>
        </w:rPr>
        <w:t>max</w:t>
      </w:r>
      <w:r>
        <w:rPr>
          <w:rFonts w:eastAsia="Times New Roman" w:cs="Times New Roman"/>
          <w:b/>
          <w:sz w:val="24"/>
          <w:szCs w:val="24"/>
        </w:rPr>
        <w:t>)x40 pkt</w:t>
      </w:r>
    </w:p>
    <w:p w14:paraId="2A37584E" w14:textId="77777777" w:rsidR="00724AB8" w:rsidRDefault="00724AB8" w:rsidP="00472759">
      <w:pPr>
        <w:widowControl w:val="0"/>
        <w:ind w:left="1070"/>
        <w:jc w:val="both"/>
        <w:rPr>
          <w:rFonts w:eastAsia="Times New Roman" w:cs="Times New Roman"/>
          <w:sz w:val="24"/>
          <w:szCs w:val="24"/>
        </w:rPr>
      </w:pPr>
      <w:r>
        <w:rPr>
          <w:rFonts w:eastAsia="Times New Roman" w:cs="Times New Roman"/>
          <w:sz w:val="24"/>
          <w:szCs w:val="24"/>
        </w:rPr>
        <w:t>gdzie:</w:t>
      </w:r>
    </w:p>
    <w:p w14:paraId="284364E1"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J</w:t>
      </w:r>
      <w:r>
        <w:rPr>
          <w:rFonts w:eastAsia="Times New Roman" w:cs="Times New Roman"/>
          <w:b/>
          <w:sz w:val="24"/>
          <w:szCs w:val="24"/>
          <w:vertAlign w:val="subscript"/>
        </w:rPr>
        <w:t>of</w:t>
      </w:r>
      <w:r>
        <w:rPr>
          <w:rFonts w:eastAsia="Times New Roman" w:cs="Times New Roman"/>
          <w:b/>
          <w:sz w:val="24"/>
          <w:szCs w:val="24"/>
        </w:rPr>
        <w:t xml:space="preserve"> </w:t>
      </w:r>
      <w:r>
        <w:rPr>
          <w:rFonts w:eastAsia="Times New Roman" w:cs="Times New Roman"/>
          <w:b/>
          <w:sz w:val="24"/>
          <w:szCs w:val="24"/>
        </w:rPr>
        <w:tab/>
      </w:r>
      <w:r>
        <w:rPr>
          <w:rFonts w:eastAsia="Times New Roman" w:cs="Times New Roman"/>
          <w:sz w:val="24"/>
          <w:szCs w:val="24"/>
        </w:rPr>
        <w:tab/>
        <w:t>- ilość punktów uzyskanych za kryterium „jakość – parametry techniczne”,</w:t>
      </w:r>
    </w:p>
    <w:p w14:paraId="3C81DC96"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 xml:space="preserve">J </w:t>
      </w:r>
      <w:r>
        <w:rPr>
          <w:rFonts w:eastAsia="Times New Roman" w:cs="Times New Roman"/>
          <w:sz w:val="24"/>
          <w:szCs w:val="24"/>
        </w:rPr>
        <w:tab/>
      </w:r>
      <w:r>
        <w:rPr>
          <w:rFonts w:eastAsia="Times New Roman" w:cs="Times New Roman"/>
          <w:sz w:val="24"/>
          <w:szCs w:val="24"/>
        </w:rPr>
        <w:tab/>
        <w:t>- suma punktów badanej oferty,</w:t>
      </w:r>
    </w:p>
    <w:p w14:paraId="5CF83FF5" w14:textId="77777777" w:rsidR="00724AB8" w:rsidRDefault="00724AB8" w:rsidP="00472759">
      <w:pPr>
        <w:widowControl w:val="0"/>
        <w:ind w:left="1070"/>
        <w:jc w:val="both"/>
        <w:rPr>
          <w:rFonts w:eastAsia="Times New Roman" w:cs="Times New Roman"/>
          <w:sz w:val="24"/>
          <w:szCs w:val="24"/>
        </w:rPr>
      </w:pPr>
      <w:r>
        <w:rPr>
          <w:rFonts w:eastAsia="Times New Roman" w:cs="Times New Roman"/>
          <w:b/>
          <w:sz w:val="24"/>
          <w:szCs w:val="24"/>
        </w:rPr>
        <w:t>J</w:t>
      </w:r>
      <w:r>
        <w:rPr>
          <w:rFonts w:eastAsia="Times New Roman" w:cs="Times New Roman"/>
          <w:b/>
          <w:sz w:val="24"/>
          <w:szCs w:val="24"/>
          <w:vertAlign w:val="subscript"/>
        </w:rPr>
        <w:t xml:space="preserve">max </w:t>
      </w:r>
      <w:r>
        <w:rPr>
          <w:rFonts w:eastAsia="Times New Roman" w:cs="Times New Roman"/>
          <w:sz w:val="24"/>
          <w:szCs w:val="24"/>
        </w:rPr>
        <w:tab/>
        <w:t>- maksymalna ilość punktów,</w:t>
      </w:r>
    </w:p>
    <w:p w14:paraId="3ABA6F33" w14:textId="77777777" w:rsidR="00724AB8" w:rsidRDefault="00724AB8" w:rsidP="00472759">
      <w:pPr>
        <w:widowControl w:val="0"/>
        <w:ind w:left="1070"/>
        <w:jc w:val="both"/>
        <w:rPr>
          <w:rFonts w:eastAsia="Times New Roman" w:cs="Times New Roman"/>
          <w:sz w:val="24"/>
          <w:szCs w:val="24"/>
        </w:rPr>
      </w:pPr>
    </w:p>
    <w:p w14:paraId="1D48BF29" w14:textId="77777777" w:rsidR="00724AB8" w:rsidRDefault="00724AB8" w:rsidP="00472759">
      <w:pPr>
        <w:widowControl w:val="0"/>
        <w:numPr>
          <w:ilvl w:val="0"/>
          <w:numId w:val="90"/>
        </w:numPr>
        <w:jc w:val="both"/>
        <w:rPr>
          <w:rFonts w:eastAsia="Times New Roman" w:cs="Times New Roman"/>
          <w:sz w:val="24"/>
          <w:szCs w:val="24"/>
        </w:rPr>
      </w:pPr>
      <w:r>
        <w:rPr>
          <w:rFonts w:eastAsia="Times New Roman" w:cs="Times New Roman"/>
          <w:sz w:val="24"/>
          <w:szCs w:val="24"/>
        </w:rPr>
        <w:t>Maksymalna liczba punktów do uzyskania w kryterium „jakość – parametry techniczne” – 40 pkt</w:t>
      </w:r>
    </w:p>
    <w:p w14:paraId="0ADA5440" w14:textId="77777777" w:rsidR="00724AB8" w:rsidRDefault="00724AB8" w:rsidP="00472759">
      <w:pPr>
        <w:widowControl w:val="0"/>
        <w:numPr>
          <w:ilvl w:val="0"/>
          <w:numId w:val="90"/>
        </w:numPr>
        <w:jc w:val="both"/>
        <w:rPr>
          <w:rFonts w:eastAsia="Times New Roman" w:cs="Times New Roman"/>
          <w:sz w:val="24"/>
          <w:szCs w:val="24"/>
        </w:rPr>
      </w:pPr>
      <w:r>
        <w:rPr>
          <w:rFonts w:eastAsia="Times New Roman" w:cs="Times New Roman"/>
          <w:sz w:val="24"/>
          <w:szCs w:val="24"/>
        </w:rPr>
        <w:t xml:space="preserve">Punkty w zakresie oceny jakości – parametrów technicznych będą przyznawane zgodnie </w:t>
      </w:r>
      <w:r>
        <w:rPr>
          <w:rFonts w:eastAsia="Times New Roman" w:cs="Times New Roman"/>
          <w:sz w:val="24"/>
          <w:szCs w:val="24"/>
        </w:rPr>
        <w:br/>
        <w:t>z poniższą tabelą</w:t>
      </w:r>
    </w:p>
    <w:p w14:paraId="640ACA2C" w14:textId="3352BC88" w:rsidR="00724AB8" w:rsidRDefault="00724AB8" w:rsidP="00472759">
      <w:pPr>
        <w:widowControl w:val="0"/>
        <w:jc w:val="both"/>
        <w:rPr>
          <w:rFonts w:eastAsia="Times New Roman" w:cs="Times New Roman"/>
          <w:b/>
          <w:bCs/>
          <w:color w:val="FF0000"/>
          <w:sz w:val="24"/>
          <w:szCs w:val="24"/>
          <w:u w:val="single"/>
        </w:rPr>
      </w:pPr>
    </w:p>
    <w:tbl>
      <w:tblPr>
        <w:tblStyle w:val="Tabela-Siatka1"/>
        <w:tblW w:w="0" w:type="auto"/>
        <w:tblInd w:w="704" w:type="dxa"/>
        <w:tblLook w:val="04A0" w:firstRow="1" w:lastRow="0" w:firstColumn="1" w:lastColumn="0" w:noHBand="0" w:noVBand="1"/>
      </w:tblPr>
      <w:tblGrid>
        <w:gridCol w:w="7531"/>
        <w:gridCol w:w="1817"/>
      </w:tblGrid>
      <w:tr w:rsidR="002A72E2" w:rsidRPr="002A72E2" w14:paraId="5EC7810F" w14:textId="77777777" w:rsidTr="002A72E2">
        <w:tc>
          <w:tcPr>
            <w:tcW w:w="7531" w:type="dxa"/>
            <w:tcBorders>
              <w:top w:val="single" w:sz="4" w:space="0" w:color="auto"/>
              <w:left w:val="single" w:sz="4" w:space="0" w:color="auto"/>
              <w:bottom w:val="single" w:sz="4" w:space="0" w:color="auto"/>
              <w:right w:val="single" w:sz="4" w:space="0" w:color="auto"/>
            </w:tcBorders>
            <w:vAlign w:val="center"/>
            <w:hideMark/>
          </w:tcPr>
          <w:p w14:paraId="47EF281D" w14:textId="77777777" w:rsidR="00724AB8" w:rsidRPr="00724AB8" w:rsidRDefault="00724AB8" w:rsidP="00472759">
            <w:pPr>
              <w:widowControl w:val="0"/>
              <w:jc w:val="center"/>
              <w:rPr>
                <w:b/>
                <w:sz w:val="24"/>
                <w:szCs w:val="24"/>
              </w:rPr>
            </w:pPr>
            <w:r w:rsidRPr="00724AB8">
              <w:rPr>
                <w:b/>
                <w:bCs/>
                <w:sz w:val="24"/>
                <w:szCs w:val="24"/>
              </w:rPr>
              <w:t>WYSZCZEGÓLNIENIE PARAMETRÓW / WARUNKÓW</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CE2AB04" w14:textId="77777777" w:rsidR="00724AB8" w:rsidRPr="00724AB8" w:rsidRDefault="00724AB8" w:rsidP="00472759">
            <w:pPr>
              <w:widowControl w:val="0"/>
              <w:jc w:val="center"/>
              <w:rPr>
                <w:b/>
                <w:sz w:val="24"/>
                <w:szCs w:val="24"/>
              </w:rPr>
            </w:pPr>
            <w:r w:rsidRPr="00724AB8">
              <w:rPr>
                <w:b/>
                <w:sz w:val="24"/>
                <w:szCs w:val="24"/>
              </w:rPr>
              <w:t>OFEROWANE PARAMETRY</w:t>
            </w:r>
          </w:p>
        </w:tc>
      </w:tr>
      <w:tr w:rsidR="002A72E2" w:rsidRPr="002A72E2" w14:paraId="4F7D6C0F" w14:textId="77777777" w:rsidTr="002A72E2">
        <w:tc>
          <w:tcPr>
            <w:tcW w:w="7531" w:type="dxa"/>
            <w:tcBorders>
              <w:top w:val="single" w:sz="4" w:space="0" w:color="auto"/>
              <w:left w:val="single" w:sz="4" w:space="0" w:color="auto"/>
              <w:bottom w:val="single" w:sz="4" w:space="0" w:color="auto"/>
              <w:right w:val="single" w:sz="4" w:space="0" w:color="auto"/>
            </w:tcBorders>
            <w:vAlign w:val="center"/>
            <w:hideMark/>
          </w:tcPr>
          <w:p w14:paraId="26AEF6AA" w14:textId="4B889A95" w:rsidR="00724AB8" w:rsidRPr="00724AB8" w:rsidRDefault="00724AB8" w:rsidP="00472759">
            <w:pPr>
              <w:widowControl w:val="0"/>
              <w:overflowPunct w:val="0"/>
              <w:autoSpaceDE w:val="0"/>
              <w:autoSpaceDN w:val="0"/>
              <w:adjustRightInd w:val="0"/>
              <w:rPr>
                <w:sz w:val="24"/>
                <w:szCs w:val="24"/>
              </w:rPr>
            </w:pPr>
            <w:r w:rsidRPr="00724AB8">
              <w:rPr>
                <w:sz w:val="24"/>
                <w:szCs w:val="24"/>
              </w:rPr>
              <w:t xml:space="preserve">Instruktarzowe filmy video dot. </w:t>
            </w:r>
            <w:r w:rsidR="002A72E2" w:rsidRPr="002A72E2">
              <w:rPr>
                <w:sz w:val="24"/>
                <w:szCs w:val="24"/>
              </w:rPr>
              <w:t>c</w:t>
            </w:r>
            <w:r w:rsidRPr="00724AB8">
              <w:rPr>
                <w:sz w:val="24"/>
                <w:szCs w:val="24"/>
              </w:rPr>
              <w:t>zynności konserwacyjnych</w:t>
            </w:r>
          </w:p>
        </w:tc>
        <w:tc>
          <w:tcPr>
            <w:tcW w:w="1817" w:type="dxa"/>
            <w:tcBorders>
              <w:top w:val="single" w:sz="4" w:space="0" w:color="auto"/>
              <w:left w:val="single" w:sz="4" w:space="0" w:color="auto"/>
              <w:bottom w:val="single" w:sz="4" w:space="0" w:color="auto"/>
              <w:right w:val="single" w:sz="4" w:space="0" w:color="auto"/>
            </w:tcBorders>
            <w:hideMark/>
          </w:tcPr>
          <w:p w14:paraId="2139A5E9" w14:textId="77777777" w:rsidR="00724AB8" w:rsidRPr="00724AB8" w:rsidRDefault="00724AB8" w:rsidP="00472759">
            <w:pPr>
              <w:widowControl w:val="0"/>
              <w:spacing w:before="40" w:after="40"/>
              <w:rPr>
                <w:sz w:val="24"/>
                <w:szCs w:val="24"/>
              </w:rPr>
            </w:pPr>
            <w:r w:rsidRPr="00724AB8">
              <w:rPr>
                <w:sz w:val="24"/>
                <w:szCs w:val="24"/>
              </w:rPr>
              <w:t>Tak – 10 pkt,</w:t>
            </w:r>
          </w:p>
          <w:p w14:paraId="3B9EA06E" w14:textId="77777777" w:rsidR="00724AB8" w:rsidRPr="00724AB8" w:rsidRDefault="00724AB8" w:rsidP="00472759">
            <w:pPr>
              <w:widowControl w:val="0"/>
              <w:spacing w:before="40" w:after="40"/>
              <w:rPr>
                <w:sz w:val="24"/>
                <w:szCs w:val="24"/>
              </w:rPr>
            </w:pPr>
            <w:r w:rsidRPr="00724AB8">
              <w:rPr>
                <w:sz w:val="24"/>
                <w:szCs w:val="24"/>
              </w:rPr>
              <w:t xml:space="preserve">Nie – 0 pkt, </w:t>
            </w:r>
          </w:p>
        </w:tc>
      </w:tr>
      <w:tr w:rsidR="002A72E2" w:rsidRPr="002A72E2" w14:paraId="7A999817" w14:textId="77777777" w:rsidTr="002A72E2">
        <w:tc>
          <w:tcPr>
            <w:tcW w:w="7531" w:type="dxa"/>
            <w:tcBorders>
              <w:top w:val="single" w:sz="4" w:space="0" w:color="auto"/>
              <w:left w:val="single" w:sz="4" w:space="0" w:color="auto"/>
              <w:bottom w:val="single" w:sz="4" w:space="0" w:color="auto"/>
              <w:right w:val="single" w:sz="4" w:space="0" w:color="auto"/>
            </w:tcBorders>
            <w:vAlign w:val="center"/>
            <w:hideMark/>
          </w:tcPr>
          <w:p w14:paraId="19A75BF6" w14:textId="529F19F9" w:rsidR="00724AB8" w:rsidRPr="00724AB8" w:rsidRDefault="00724AB8" w:rsidP="00472759">
            <w:pPr>
              <w:widowControl w:val="0"/>
              <w:overflowPunct w:val="0"/>
              <w:autoSpaceDE w:val="0"/>
              <w:autoSpaceDN w:val="0"/>
              <w:adjustRightInd w:val="0"/>
              <w:rPr>
                <w:sz w:val="24"/>
                <w:szCs w:val="24"/>
              </w:rPr>
            </w:pPr>
            <w:r w:rsidRPr="00724AB8">
              <w:rPr>
                <w:sz w:val="24"/>
                <w:szCs w:val="24"/>
              </w:rPr>
              <w:t>Kolorowy ekran dotykowy</w:t>
            </w:r>
          </w:p>
        </w:tc>
        <w:tc>
          <w:tcPr>
            <w:tcW w:w="1817" w:type="dxa"/>
            <w:tcBorders>
              <w:top w:val="single" w:sz="4" w:space="0" w:color="auto"/>
              <w:left w:val="single" w:sz="4" w:space="0" w:color="auto"/>
              <w:bottom w:val="single" w:sz="4" w:space="0" w:color="auto"/>
              <w:right w:val="single" w:sz="4" w:space="0" w:color="auto"/>
            </w:tcBorders>
            <w:hideMark/>
          </w:tcPr>
          <w:p w14:paraId="447F9E0B" w14:textId="77777777" w:rsidR="00724AB8" w:rsidRPr="00724AB8" w:rsidRDefault="00724AB8" w:rsidP="00472759">
            <w:pPr>
              <w:widowControl w:val="0"/>
              <w:spacing w:before="40" w:after="40"/>
              <w:rPr>
                <w:sz w:val="24"/>
                <w:szCs w:val="24"/>
              </w:rPr>
            </w:pPr>
            <w:r w:rsidRPr="00724AB8">
              <w:rPr>
                <w:sz w:val="24"/>
                <w:szCs w:val="24"/>
              </w:rPr>
              <w:t>Tak – 10 pkt,</w:t>
            </w:r>
          </w:p>
          <w:p w14:paraId="6EDEF63E" w14:textId="77777777" w:rsidR="00724AB8" w:rsidRPr="00724AB8" w:rsidRDefault="00724AB8" w:rsidP="00472759">
            <w:pPr>
              <w:widowControl w:val="0"/>
              <w:spacing w:before="40" w:after="40"/>
              <w:rPr>
                <w:sz w:val="24"/>
                <w:szCs w:val="24"/>
              </w:rPr>
            </w:pPr>
            <w:r w:rsidRPr="00724AB8">
              <w:rPr>
                <w:sz w:val="24"/>
                <w:szCs w:val="24"/>
              </w:rPr>
              <w:t>Nie – 0 pkt,</w:t>
            </w:r>
          </w:p>
        </w:tc>
      </w:tr>
      <w:tr w:rsidR="002A72E2" w:rsidRPr="002A72E2" w14:paraId="2104BAAC" w14:textId="77777777" w:rsidTr="002A72E2">
        <w:tc>
          <w:tcPr>
            <w:tcW w:w="7531" w:type="dxa"/>
            <w:tcBorders>
              <w:top w:val="single" w:sz="4" w:space="0" w:color="auto"/>
              <w:left w:val="single" w:sz="4" w:space="0" w:color="auto"/>
              <w:bottom w:val="single" w:sz="4" w:space="0" w:color="auto"/>
              <w:right w:val="single" w:sz="4" w:space="0" w:color="auto"/>
            </w:tcBorders>
            <w:vAlign w:val="center"/>
            <w:hideMark/>
          </w:tcPr>
          <w:p w14:paraId="716C9606" w14:textId="77777777" w:rsidR="00724AB8" w:rsidRPr="00724AB8" w:rsidRDefault="00724AB8" w:rsidP="00472759">
            <w:pPr>
              <w:widowControl w:val="0"/>
              <w:overflowPunct w:val="0"/>
              <w:autoSpaceDE w:val="0"/>
              <w:autoSpaceDN w:val="0"/>
              <w:adjustRightInd w:val="0"/>
              <w:rPr>
                <w:sz w:val="24"/>
                <w:szCs w:val="24"/>
              </w:rPr>
            </w:pPr>
            <w:r w:rsidRPr="00724AB8">
              <w:rPr>
                <w:sz w:val="24"/>
                <w:szCs w:val="24"/>
              </w:rPr>
              <w:t>Możliwość archiwizacji wyników pacjentów, kontroli oraz raportów na CD lub pendrive.</w:t>
            </w:r>
          </w:p>
        </w:tc>
        <w:tc>
          <w:tcPr>
            <w:tcW w:w="1817" w:type="dxa"/>
            <w:tcBorders>
              <w:top w:val="single" w:sz="4" w:space="0" w:color="auto"/>
              <w:left w:val="single" w:sz="4" w:space="0" w:color="auto"/>
              <w:bottom w:val="single" w:sz="4" w:space="0" w:color="auto"/>
              <w:right w:val="single" w:sz="4" w:space="0" w:color="auto"/>
            </w:tcBorders>
            <w:hideMark/>
          </w:tcPr>
          <w:p w14:paraId="6DC46521" w14:textId="77777777" w:rsidR="00724AB8" w:rsidRPr="00724AB8" w:rsidRDefault="00724AB8" w:rsidP="00472759">
            <w:pPr>
              <w:widowControl w:val="0"/>
              <w:spacing w:before="40" w:after="40"/>
              <w:rPr>
                <w:sz w:val="24"/>
                <w:szCs w:val="24"/>
              </w:rPr>
            </w:pPr>
            <w:r w:rsidRPr="00724AB8">
              <w:rPr>
                <w:sz w:val="24"/>
                <w:szCs w:val="24"/>
              </w:rPr>
              <w:t>Tak – 10 pkt,</w:t>
            </w:r>
          </w:p>
          <w:p w14:paraId="2268940F" w14:textId="77777777" w:rsidR="00724AB8" w:rsidRPr="00724AB8" w:rsidRDefault="00724AB8" w:rsidP="00472759">
            <w:pPr>
              <w:widowControl w:val="0"/>
              <w:spacing w:before="40" w:after="40"/>
              <w:rPr>
                <w:sz w:val="24"/>
                <w:szCs w:val="24"/>
              </w:rPr>
            </w:pPr>
            <w:r w:rsidRPr="00724AB8">
              <w:rPr>
                <w:sz w:val="24"/>
                <w:szCs w:val="24"/>
              </w:rPr>
              <w:t>Nie – 0 pkt,</w:t>
            </w:r>
          </w:p>
        </w:tc>
      </w:tr>
    </w:tbl>
    <w:p w14:paraId="169CBEF1" w14:textId="77777777" w:rsidR="00724AB8" w:rsidRDefault="00724AB8" w:rsidP="00472759">
      <w:pPr>
        <w:widowControl w:val="0"/>
        <w:jc w:val="both"/>
        <w:rPr>
          <w:rFonts w:eastAsia="Times New Roman" w:cs="Times New Roman"/>
          <w:b/>
          <w:bCs/>
          <w:color w:val="FF0000"/>
          <w:sz w:val="24"/>
          <w:szCs w:val="24"/>
          <w:u w:val="single"/>
        </w:rPr>
      </w:pPr>
    </w:p>
    <w:p w14:paraId="0CFAD600" w14:textId="77777777" w:rsidR="00724AB8" w:rsidRDefault="00724AB8" w:rsidP="00472759">
      <w:pPr>
        <w:widowControl w:val="0"/>
        <w:numPr>
          <w:ilvl w:val="0"/>
          <w:numId w:val="91"/>
        </w:numPr>
        <w:jc w:val="both"/>
        <w:rPr>
          <w:rFonts w:eastAsia="Times New Roman" w:cs="Times New Roman"/>
          <w:sz w:val="24"/>
          <w:szCs w:val="24"/>
        </w:rPr>
      </w:pPr>
      <w:r>
        <w:rPr>
          <w:rFonts w:eastAsia="Times New Roman" w:cs="Times New Roman"/>
          <w:sz w:val="24"/>
          <w:szCs w:val="24"/>
        </w:rPr>
        <w:t xml:space="preserve">Ocena zostanie dokonana w oparciu o informacje podane w złożonym FORMULARZU CENOWYM WRAZ ZE SZCZEGÓŁOWYM OPISEM PRZEDMIOTU ZAMÓWIENIA ZAŁĄCZNIK NR 2 do SIWZ. </w:t>
      </w:r>
    </w:p>
    <w:p w14:paraId="0DF07394" w14:textId="77777777" w:rsidR="00724AB8" w:rsidRDefault="00724AB8" w:rsidP="00472759">
      <w:pPr>
        <w:widowControl w:val="0"/>
        <w:numPr>
          <w:ilvl w:val="0"/>
          <w:numId w:val="86"/>
        </w:numPr>
        <w:tabs>
          <w:tab w:val="left" w:pos="720"/>
        </w:tabs>
        <w:jc w:val="both"/>
        <w:rPr>
          <w:rFonts w:eastAsia="Times New Roman" w:cs="Times New Roman"/>
          <w:sz w:val="24"/>
          <w:szCs w:val="24"/>
          <w:lang w:eastAsia="en-US"/>
        </w:rPr>
      </w:pPr>
      <w:r>
        <w:rPr>
          <w:rFonts w:eastAsia="Calibri" w:cs="Times New Roman"/>
          <w:sz w:val="24"/>
          <w:szCs w:val="24"/>
          <w:lang w:eastAsia="en-US"/>
        </w:rPr>
        <w:t xml:space="preserve">Zamawiający za najkorzystniejszą uzna ofertę, która uzyska największą liczbę punktów łącznie ze wszystkich kryteriów i </w:t>
      </w:r>
      <w:r>
        <w:rPr>
          <w:rFonts w:eastAsia="Times New Roman" w:cs="Times New Roman"/>
          <w:sz w:val="24"/>
          <w:szCs w:val="24"/>
          <w:lang w:eastAsia="en-US"/>
        </w:rPr>
        <w:t>spełniająca pozostałe wymagania zamawiającego</w:t>
      </w:r>
      <w:r>
        <w:rPr>
          <w:rFonts w:eastAsia="Calibri" w:cs="Times New Roman"/>
          <w:sz w:val="24"/>
          <w:szCs w:val="24"/>
          <w:lang w:eastAsia="en-US"/>
        </w:rPr>
        <w:t xml:space="preserve">. Ocenę łączną oferty stanowi suma punktów uzyskanych w ramach poszczególnych kryteriów. </w:t>
      </w:r>
    </w:p>
    <w:p w14:paraId="5C8EA35F" w14:textId="77777777" w:rsidR="00724AB8" w:rsidRDefault="00724AB8" w:rsidP="00472759">
      <w:pPr>
        <w:widowControl w:val="0"/>
        <w:numPr>
          <w:ilvl w:val="0"/>
          <w:numId w:val="86"/>
        </w:numPr>
        <w:tabs>
          <w:tab w:val="left" w:pos="720"/>
        </w:tabs>
        <w:jc w:val="both"/>
        <w:rPr>
          <w:rFonts w:eastAsia="Times New Roman" w:cs="Times New Roman"/>
          <w:sz w:val="24"/>
          <w:szCs w:val="24"/>
          <w:lang w:eastAsia="en-US"/>
        </w:rPr>
      </w:pPr>
      <w:r>
        <w:rPr>
          <w:rFonts w:eastAsia="Calibri" w:cs="Times New Roman"/>
          <w:sz w:val="24"/>
          <w:szCs w:val="24"/>
          <w:lang w:eastAsia="en-US"/>
        </w:rPr>
        <w:t>Oferta</w:t>
      </w:r>
      <w:r>
        <w:rPr>
          <w:rFonts w:eastAsia="Calibri" w:cs="Times New Roman"/>
          <w:bCs/>
          <w:sz w:val="24"/>
          <w:szCs w:val="24"/>
          <w:lang w:eastAsia="en-US"/>
        </w:rPr>
        <w:t xml:space="preserve"> może uzyskać w kryteriach oceny ofert maksymalnie 100 punktów (100%), przy czym 1 pkt = 1%.</w:t>
      </w:r>
      <w:r>
        <w:rPr>
          <w:rFonts w:eastAsia="Calibri" w:cs="Times New Roman"/>
          <w:sz w:val="24"/>
          <w:szCs w:val="24"/>
          <w:lang w:eastAsia="en-US"/>
        </w:rPr>
        <w:t xml:space="preserve"> </w:t>
      </w:r>
      <w:r>
        <w:rPr>
          <w:rFonts w:eastAsia="Calibri" w:cs="Times New Roman"/>
          <w:sz w:val="24"/>
          <w:szCs w:val="24"/>
          <w:lang w:eastAsia="pl-PL"/>
        </w:rPr>
        <w:t xml:space="preserve">Maksymalna liczba punktów w kryterium równa jest określonej wadze kryterium w %. </w:t>
      </w:r>
      <w:r>
        <w:rPr>
          <w:rFonts w:eastAsia="Times New Roman" w:cs="Times New Roman"/>
          <w:sz w:val="24"/>
          <w:szCs w:val="24"/>
          <w:lang w:eastAsia="en-US"/>
        </w:rPr>
        <w:t>Zamawiający obliczy punkty liczbowo z dokładnością do dwóch miejsc po przecinku, zaokrąglając zgodnie z zasadami matematycznymi.</w:t>
      </w:r>
    </w:p>
    <w:p w14:paraId="671E4C99" w14:textId="77777777" w:rsidR="00724AB8" w:rsidRDefault="00724AB8" w:rsidP="00472759">
      <w:pPr>
        <w:widowControl w:val="0"/>
        <w:numPr>
          <w:ilvl w:val="0"/>
          <w:numId w:val="86"/>
        </w:numPr>
        <w:jc w:val="both"/>
        <w:rPr>
          <w:rFonts w:eastAsia="Times New Roman" w:cs="Times New Roman"/>
          <w:sz w:val="24"/>
          <w:szCs w:val="24"/>
        </w:rPr>
      </w:pPr>
      <w:r>
        <w:rPr>
          <w:rFonts w:eastAsia="Times New Roman" w:cs="Times New Roman"/>
          <w:sz w:val="24"/>
          <w:szCs w:val="24"/>
        </w:rPr>
        <w:t>Zamawiający obliczy punkty liczbowo z dokładnością do dwóch miejsc po przecinku, zaokrąglając zgodnie z zasadami matematycznymi.</w:t>
      </w:r>
    </w:p>
    <w:p w14:paraId="207E4F63" w14:textId="77777777" w:rsidR="005C6B3C" w:rsidRPr="00FC043D" w:rsidRDefault="005C6B3C" w:rsidP="00472759">
      <w:pPr>
        <w:widowControl w:val="0"/>
        <w:jc w:val="both"/>
        <w:rPr>
          <w:rFonts w:eastAsia="Times New Roman" w:cs="Times New Roman"/>
          <w:b/>
          <w:bCs/>
          <w:sz w:val="24"/>
          <w:szCs w:val="24"/>
          <w:u w:val="single"/>
        </w:rPr>
      </w:pPr>
    </w:p>
    <w:p w14:paraId="28B843EF" w14:textId="2D80606A"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104"/>
      <w:r w:rsidRPr="00F52CF9">
        <w:rPr>
          <w:rFonts w:ascii="Times New Roman" w:hAnsi="Times New Roman" w:cs="Times New Roman"/>
          <w:b/>
          <w:bCs/>
          <w:sz w:val="24"/>
          <w:szCs w:val="24"/>
        </w:rPr>
        <w:t>ZWROT KOSZTÓW UDZIAŁU W POSTĘPOWANIU</w:t>
      </w:r>
      <w:bookmarkEnd w:id="46"/>
    </w:p>
    <w:p w14:paraId="1E7879A8" w14:textId="77777777" w:rsidR="00FC043D" w:rsidRPr="00FC043D" w:rsidRDefault="00FC043D" w:rsidP="00472759">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77F10615" w14:textId="037074E2"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47"/>
    </w:p>
    <w:p w14:paraId="6A0F0856" w14:textId="77777777" w:rsidR="005C6B3C" w:rsidRPr="00FC043D" w:rsidRDefault="005C6B3C" w:rsidP="00472759">
      <w:pPr>
        <w:widowControl w:val="0"/>
        <w:numPr>
          <w:ilvl w:val="0"/>
          <w:numId w:val="38"/>
        </w:numPr>
        <w:jc w:val="both"/>
        <w:rPr>
          <w:rFonts w:cs="Times New Roman"/>
          <w:sz w:val="24"/>
          <w:szCs w:val="24"/>
        </w:rPr>
      </w:pPr>
      <w:r w:rsidRPr="00FC043D">
        <w:rPr>
          <w:rFonts w:cs="Times New Roman"/>
          <w:sz w:val="24"/>
          <w:szCs w:val="24"/>
        </w:rPr>
        <w:t xml:space="preserve">Zamawiający powiadomi wybranego wykonawcę o terminie podpisania umowy w sprawie </w:t>
      </w:r>
      <w:r w:rsidRPr="00FC043D">
        <w:rPr>
          <w:rFonts w:cs="Times New Roman"/>
          <w:sz w:val="24"/>
          <w:szCs w:val="24"/>
        </w:rPr>
        <w:lastRenderedPageBreak/>
        <w:t>zamówienia publicznego.</w:t>
      </w:r>
    </w:p>
    <w:p w14:paraId="75E1D672" w14:textId="13C20797" w:rsidR="00D713D0" w:rsidRPr="002A72E2" w:rsidRDefault="006F1C4C" w:rsidP="00472759">
      <w:pPr>
        <w:widowControl w:val="0"/>
        <w:numPr>
          <w:ilvl w:val="0"/>
          <w:numId w:val="3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2A72E2">
        <w:rPr>
          <w:rFonts w:cs="Times New Roman"/>
          <w:sz w:val="24"/>
          <w:szCs w:val="24"/>
        </w:rPr>
        <w:t xml:space="preserve"> </w:t>
      </w:r>
      <w:r w:rsidR="00D713D0" w:rsidRPr="002A72E2">
        <w:rPr>
          <w:rFonts w:cs="Times New Roman"/>
          <w:sz w:val="24"/>
          <w:szCs w:val="24"/>
        </w:rPr>
        <w:t xml:space="preserve">dostarczenia zamawiającemu umowy regulującej współpracę wykonawców, </w:t>
      </w:r>
      <w:r w:rsidR="00D713D0" w:rsidRPr="002A72E2">
        <w:rPr>
          <w:rFonts w:eastAsia="Times New Roman" w:cs="Times New Roman"/>
          <w:sz w:val="24"/>
          <w:szCs w:val="24"/>
        </w:rPr>
        <w:t xml:space="preserve">w przypadku, gdy do realizacji zamówienia zostanie wybrana oferta złożona przez wykonawców </w:t>
      </w:r>
      <w:r w:rsidR="00D713D0" w:rsidRPr="002A72E2">
        <w:rPr>
          <w:rFonts w:cs="Times New Roman"/>
          <w:sz w:val="24"/>
          <w:szCs w:val="24"/>
        </w:rPr>
        <w:t>wspólnie ubiegających się o udzielenie zamówienia,</w:t>
      </w:r>
    </w:p>
    <w:p w14:paraId="1D9CD7C0" w14:textId="0765E80A" w:rsidR="005C6B3C" w:rsidRPr="00FC043D" w:rsidRDefault="005C6B3C" w:rsidP="00472759">
      <w:pPr>
        <w:widowControl w:val="0"/>
        <w:numPr>
          <w:ilvl w:val="0"/>
          <w:numId w:val="3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472759">
      <w:pPr>
        <w:widowControl w:val="0"/>
        <w:numPr>
          <w:ilvl w:val="0"/>
          <w:numId w:val="3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472759">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472759">
      <w:pPr>
        <w:widowControl w:val="0"/>
        <w:numPr>
          <w:ilvl w:val="0"/>
          <w:numId w:val="3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2A72E2" w:rsidRDefault="005C6B3C" w:rsidP="00472759">
      <w:pPr>
        <w:widowControl w:val="0"/>
        <w:ind w:left="360"/>
        <w:jc w:val="both"/>
        <w:rPr>
          <w:rFonts w:cs="Times New Roman"/>
          <w:sz w:val="24"/>
          <w:szCs w:val="24"/>
        </w:rPr>
      </w:pPr>
    </w:p>
    <w:p w14:paraId="13F44B12" w14:textId="4D4A3A07" w:rsidR="005C6B3C" w:rsidRPr="002A72E2"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106"/>
      <w:r w:rsidRPr="002A72E2">
        <w:rPr>
          <w:rFonts w:ascii="Times New Roman" w:hAnsi="Times New Roman" w:cs="Times New Roman"/>
          <w:b/>
          <w:bCs/>
          <w:sz w:val="24"/>
          <w:szCs w:val="24"/>
        </w:rPr>
        <w:t>ZABEZPIECZENIE NALEŻYTEGO WYKONANIA UMOWY</w:t>
      </w:r>
      <w:bookmarkEnd w:id="48"/>
    </w:p>
    <w:p w14:paraId="1DF0A94A" w14:textId="77777777" w:rsidR="005C6B3C" w:rsidRPr="002A72E2" w:rsidRDefault="005C6B3C" w:rsidP="00472759">
      <w:pPr>
        <w:widowControl w:val="0"/>
        <w:jc w:val="both"/>
        <w:rPr>
          <w:rFonts w:cs="Times New Roman"/>
          <w:sz w:val="24"/>
          <w:szCs w:val="24"/>
        </w:rPr>
      </w:pPr>
      <w:r w:rsidRPr="002A72E2">
        <w:rPr>
          <w:rFonts w:cs="Times New Roman"/>
          <w:sz w:val="24"/>
          <w:szCs w:val="24"/>
        </w:rPr>
        <w:t xml:space="preserve">Zamawiający </w:t>
      </w:r>
      <w:r w:rsidRPr="002A72E2">
        <w:rPr>
          <w:rFonts w:cs="Times New Roman"/>
          <w:b/>
          <w:sz w:val="24"/>
          <w:szCs w:val="24"/>
        </w:rPr>
        <w:t>nie wymaga</w:t>
      </w:r>
      <w:r w:rsidRPr="002A72E2">
        <w:rPr>
          <w:rFonts w:cs="Times New Roman"/>
          <w:sz w:val="24"/>
          <w:szCs w:val="24"/>
        </w:rPr>
        <w:t xml:space="preserve"> wniesienia zabezpieczenia należytego wykonania umowy</w:t>
      </w:r>
    </w:p>
    <w:p w14:paraId="3412EF03" w14:textId="77777777" w:rsidR="005C6B3C" w:rsidRPr="00FC043D" w:rsidRDefault="005C6B3C" w:rsidP="00472759">
      <w:pPr>
        <w:widowControl w:val="0"/>
        <w:jc w:val="both"/>
        <w:rPr>
          <w:rFonts w:eastAsia="Times New Roman" w:cs="Times New Roman"/>
          <w:b/>
          <w:bCs/>
          <w:sz w:val="24"/>
          <w:szCs w:val="24"/>
          <w:u w:val="single"/>
        </w:rPr>
      </w:pPr>
    </w:p>
    <w:p w14:paraId="72379A72" w14:textId="7A95FB7D" w:rsidR="00FC043D"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49"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49"/>
    </w:p>
    <w:p w14:paraId="5A2D0165" w14:textId="6ED9CDCF" w:rsidR="00FC043D" w:rsidRPr="00FC043D" w:rsidRDefault="00FC043D" w:rsidP="00472759">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2A72E2">
        <w:rPr>
          <w:rFonts w:eastAsia="Calibri" w:cs="Times New Roman"/>
          <w:b/>
          <w:bCs/>
          <w:sz w:val="24"/>
          <w:szCs w:val="24"/>
          <w:lang w:eastAsia="en-US"/>
        </w:rPr>
        <w:t xml:space="preserve">4 </w:t>
      </w:r>
      <w:r w:rsidR="001E2CE6" w:rsidRPr="001E2CE6">
        <w:rPr>
          <w:rFonts w:eastAsia="Calibri" w:cs="Times New Roman"/>
          <w:b/>
          <w:bCs/>
          <w:sz w:val="24"/>
          <w:szCs w:val="24"/>
          <w:lang w:eastAsia="en-US"/>
        </w:rPr>
        <w:t>DO SWZ.</w:t>
      </w:r>
    </w:p>
    <w:p w14:paraId="0B9B74CF" w14:textId="5A9998FD" w:rsidR="00FC043D" w:rsidRPr="00FC043D" w:rsidRDefault="00FC043D" w:rsidP="00472759">
      <w:pPr>
        <w:widowControl w:val="0"/>
        <w:numPr>
          <w:ilvl w:val="0"/>
          <w:numId w:val="3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2A72E2">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472759">
      <w:pPr>
        <w:widowControl w:val="0"/>
        <w:outlineLvl w:val="0"/>
        <w:rPr>
          <w:rFonts w:eastAsia="Calibri" w:cs="Times New Roman"/>
          <w:b/>
          <w:bCs/>
          <w:sz w:val="24"/>
          <w:szCs w:val="24"/>
          <w:highlight w:val="lightGray"/>
        </w:rPr>
      </w:pPr>
    </w:p>
    <w:p w14:paraId="1C67AA1D" w14:textId="314C75C0" w:rsidR="009606AF" w:rsidRPr="009606AF"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0" w:name="_Toc68156108"/>
      <w:r w:rsidRPr="00F52CF9">
        <w:rPr>
          <w:rFonts w:ascii="Times New Roman" w:eastAsia="Calibri" w:hAnsi="Times New Roman" w:cs="Times New Roman"/>
          <w:b/>
          <w:bCs/>
          <w:sz w:val="24"/>
          <w:szCs w:val="24"/>
        </w:rPr>
        <w:t>POUCZENIE O ŚRODKACH OCHRONY PRAWNEJ PRZYSŁUGUJĄCYCH WYKONAWCY</w:t>
      </w:r>
      <w:bookmarkEnd w:id="50"/>
    </w:p>
    <w:p w14:paraId="6F9E564A" w14:textId="382FA806" w:rsidR="009606AF" w:rsidRPr="009606AF" w:rsidRDefault="009606AF" w:rsidP="00472759">
      <w:pPr>
        <w:widowControl w:val="0"/>
        <w:numPr>
          <w:ilvl w:val="0"/>
          <w:numId w:val="4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472759">
      <w:pPr>
        <w:widowControl w:val="0"/>
        <w:numPr>
          <w:ilvl w:val="0"/>
          <w:numId w:val="4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472759">
      <w:pPr>
        <w:widowControl w:val="0"/>
        <w:numPr>
          <w:ilvl w:val="0"/>
          <w:numId w:val="4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47275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472759">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472759">
      <w:pPr>
        <w:widowControl w:val="0"/>
        <w:numPr>
          <w:ilvl w:val="0"/>
          <w:numId w:val="4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472759">
      <w:pPr>
        <w:widowControl w:val="0"/>
        <w:numPr>
          <w:ilvl w:val="0"/>
          <w:numId w:val="4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472759">
      <w:pPr>
        <w:widowControl w:val="0"/>
        <w:numPr>
          <w:ilvl w:val="0"/>
          <w:numId w:val="4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472759">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472759">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472759">
      <w:pPr>
        <w:widowControl w:val="0"/>
        <w:numPr>
          <w:ilvl w:val="0"/>
          <w:numId w:val="4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472759">
      <w:pPr>
        <w:widowControl w:val="0"/>
        <w:numPr>
          <w:ilvl w:val="0"/>
          <w:numId w:val="4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472759">
      <w:pPr>
        <w:widowControl w:val="0"/>
        <w:numPr>
          <w:ilvl w:val="0"/>
          <w:numId w:val="4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472759">
      <w:pPr>
        <w:widowControl w:val="0"/>
        <w:numPr>
          <w:ilvl w:val="0"/>
          <w:numId w:val="4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472759">
      <w:pPr>
        <w:widowControl w:val="0"/>
        <w:numPr>
          <w:ilvl w:val="0"/>
          <w:numId w:val="4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472759">
      <w:pPr>
        <w:widowControl w:val="0"/>
        <w:numPr>
          <w:ilvl w:val="0"/>
          <w:numId w:val="4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472759">
      <w:pPr>
        <w:widowControl w:val="0"/>
        <w:jc w:val="both"/>
        <w:rPr>
          <w:rFonts w:eastAsia="Calibri" w:cs="Times New Roman"/>
          <w:sz w:val="24"/>
          <w:szCs w:val="24"/>
          <w:lang w:eastAsia="en-US"/>
        </w:rPr>
      </w:pPr>
    </w:p>
    <w:p w14:paraId="18C88C09" w14:textId="65947E3E"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1" w:name="_Toc68156109"/>
      <w:r w:rsidRPr="00F52CF9">
        <w:rPr>
          <w:rFonts w:ascii="Times New Roman" w:eastAsia="Calibri" w:hAnsi="Times New Roman" w:cs="Times New Roman"/>
          <w:b/>
          <w:bCs/>
          <w:sz w:val="24"/>
          <w:szCs w:val="24"/>
        </w:rPr>
        <w:t>KLAUZULA INFORMACYJNA DOTYCZĄCA PRZETWARZANIA DANYCH OSOBOWYCH</w:t>
      </w:r>
      <w:bookmarkEnd w:id="51"/>
    </w:p>
    <w:p w14:paraId="05968A9E" w14:textId="77777777" w:rsidR="00AE4F44" w:rsidRPr="00AE4F44" w:rsidRDefault="00AE4F44" w:rsidP="00472759">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6"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472759">
      <w:pPr>
        <w:widowControl w:val="0"/>
        <w:numPr>
          <w:ilvl w:val="0"/>
          <w:numId w:val="8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472759">
      <w:pPr>
        <w:widowControl w:val="0"/>
        <w:numPr>
          <w:ilvl w:val="0"/>
          <w:numId w:val="8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472759">
      <w:pPr>
        <w:widowControl w:val="0"/>
        <w:numPr>
          <w:ilvl w:val="0"/>
          <w:numId w:val="80"/>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odniesieniu do Pani/Pana danych osobowych decyzje nie będą podejmowane w sposób </w:t>
      </w:r>
      <w:r w:rsidRPr="00AE4F44">
        <w:rPr>
          <w:rFonts w:eastAsia="Calibri" w:cs="Times New Roman"/>
          <w:iCs/>
          <w:color w:val="000000"/>
          <w:sz w:val="24"/>
          <w:szCs w:val="24"/>
          <w:lang w:eastAsia="en-US"/>
        </w:rPr>
        <w:lastRenderedPageBreak/>
        <w:t>zautomatyzowany, stosowanie do art. 22 RODO;</w:t>
      </w:r>
    </w:p>
    <w:p w14:paraId="774F34B0"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472759">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472759">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472759">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472759">
      <w:pPr>
        <w:widowControl w:val="0"/>
        <w:numPr>
          <w:ilvl w:val="0"/>
          <w:numId w:val="8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472759">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472759">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472759">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472759">
      <w:pPr>
        <w:widowControl w:val="0"/>
        <w:numPr>
          <w:ilvl w:val="0"/>
          <w:numId w:val="8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472759">
      <w:pPr>
        <w:widowControl w:val="0"/>
        <w:numPr>
          <w:ilvl w:val="0"/>
          <w:numId w:val="80"/>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472759">
      <w:pPr>
        <w:widowControl w:val="0"/>
        <w:autoSpaceDE w:val="0"/>
        <w:jc w:val="both"/>
        <w:rPr>
          <w:rFonts w:eastAsia="Times New Roman" w:cs="Times New Roman"/>
          <w:sz w:val="24"/>
          <w:szCs w:val="24"/>
        </w:rPr>
      </w:pPr>
    </w:p>
    <w:p w14:paraId="3294DAFF" w14:textId="3D6F3FD0" w:rsidR="005C6B3C" w:rsidRPr="00F52CF9"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2" w:name="_Toc68156110"/>
      <w:r w:rsidRPr="00F52CF9">
        <w:rPr>
          <w:rFonts w:ascii="Times New Roman" w:eastAsia="Times New Roman" w:hAnsi="Times New Roman" w:cs="Times New Roman"/>
          <w:b/>
          <w:bCs/>
          <w:sz w:val="24"/>
          <w:szCs w:val="24"/>
        </w:rPr>
        <w:t>POSTANOWIENIA KOŃCOWE I ZALECENIA ZAMAWIAJĄCEGO</w:t>
      </w:r>
      <w:bookmarkEnd w:id="52"/>
    </w:p>
    <w:p w14:paraId="13A2457A" w14:textId="77777777"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.doc .docx .xls .xlsx.</w:t>
      </w:r>
    </w:p>
    <w:p w14:paraId="41555C4A" w14:textId="30B087E6"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472759">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5CF459FC" w14:textId="77777777" w:rsidR="00115578" w:rsidRPr="00EB31A0" w:rsidRDefault="00115578" w:rsidP="00472759">
      <w:pPr>
        <w:widowControl w:val="0"/>
        <w:shd w:val="clear" w:color="auto" w:fill="FFFFFF" w:themeFill="background1"/>
        <w:jc w:val="both"/>
        <w:outlineLvl w:val="0"/>
        <w:rPr>
          <w:rFonts w:eastAsia="Times New Roman" w:cs="Times New Roman"/>
          <w:b/>
          <w:bCs/>
          <w:sz w:val="24"/>
          <w:szCs w:val="24"/>
        </w:rPr>
      </w:pPr>
      <w:bookmarkStart w:id="53" w:name="_Toc68156111"/>
    </w:p>
    <w:p w14:paraId="2799ECB6" w14:textId="50A43578" w:rsidR="005C6B3C" w:rsidRPr="00330247" w:rsidRDefault="005C6B3C" w:rsidP="00472759">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3"/>
    </w:p>
    <w:p w14:paraId="571AC76D" w14:textId="77777777" w:rsidR="005C6B3C" w:rsidRPr="00FC043D" w:rsidRDefault="005C6B3C" w:rsidP="00472759">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472759">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472759">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472759">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472759">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472759">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E298FEA" w:rsidR="00330247" w:rsidRPr="00330247" w:rsidRDefault="00330247" w:rsidP="00472759">
            <w:pPr>
              <w:widowControl w:val="0"/>
              <w:numPr>
                <w:ilvl w:val="0"/>
                <w:numId w:val="60"/>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E3F6562" w:rsidR="00330247" w:rsidRPr="00330247" w:rsidRDefault="00330247" w:rsidP="00472759">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2A72E2">
              <w:rPr>
                <w:rFonts w:eastAsia="Times New Roman" w:cs="Times New Roman"/>
                <w:sz w:val="24"/>
                <w:szCs w:val="24"/>
              </w:rPr>
              <w:t>4</w:t>
            </w:r>
            <w:r w:rsidRPr="00330247">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472759">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472759">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472759">
      <w:pPr>
        <w:widowControl w:val="0"/>
        <w:spacing w:after="160" w:line="259" w:lineRule="auto"/>
        <w:contextualSpacing/>
        <w:jc w:val="both"/>
        <w:rPr>
          <w:rFonts w:eastAsia="Calibri" w:cs="Times New Roman"/>
          <w:sz w:val="24"/>
          <w:szCs w:val="24"/>
          <w:lang w:eastAsia="pl-PL"/>
        </w:rPr>
      </w:pPr>
    </w:p>
    <w:p w14:paraId="39617B1D" w14:textId="77777777" w:rsidR="005C6B3C" w:rsidRPr="005C6B3C" w:rsidRDefault="005C6B3C" w:rsidP="00472759">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472759">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472759">
      <w:pPr>
        <w:widowControl w:val="0"/>
        <w:ind w:left="708"/>
        <w:outlineLvl w:val="3"/>
        <w:rPr>
          <w:rFonts w:eastAsia="Times New Roman" w:cs="Times New Roman"/>
          <w:b/>
          <w:bCs/>
          <w:sz w:val="28"/>
          <w:szCs w:val="28"/>
        </w:rPr>
      </w:pPr>
    </w:p>
    <w:p w14:paraId="64BAF1C3" w14:textId="77777777" w:rsidR="005C6B3C" w:rsidRPr="005C6B3C" w:rsidRDefault="005C6B3C" w:rsidP="00472759">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472759">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472759">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472759">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472759">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472759">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472759">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472759">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472759">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472759">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472759">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472759">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472759">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472759">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472759">
      <w:pPr>
        <w:widowControl w:val="0"/>
        <w:ind w:left="709"/>
        <w:rPr>
          <w:rFonts w:eastAsia="Times New Roman" w:cs="Times New Roman"/>
        </w:rPr>
      </w:pPr>
    </w:p>
    <w:p w14:paraId="0B2942A3" w14:textId="77777777" w:rsidR="005C6B3C" w:rsidRPr="00D15C78" w:rsidRDefault="005C6B3C" w:rsidP="00472759">
      <w:pPr>
        <w:widowControl w:val="0"/>
        <w:ind w:left="4678" w:firstLine="4"/>
        <w:rPr>
          <w:rFonts w:eastAsia="Times New Roman" w:cs="Times New Roman"/>
          <w:b/>
          <w:bCs/>
          <w:sz w:val="24"/>
          <w:szCs w:val="24"/>
        </w:rPr>
      </w:pPr>
      <w:r w:rsidRPr="00D15C78">
        <w:rPr>
          <w:rFonts w:eastAsia="Times New Roman" w:cs="Times New Roman"/>
          <w:b/>
          <w:bCs/>
          <w:sz w:val="24"/>
          <w:szCs w:val="24"/>
        </w:rPr>
        <w:t>Do:</w:t>
      </w:r>
    </w:p>
    <w:p w14:paraId="48EE2614" w14:textId="77777777" w:rsidR="005C6B3C" w:rsidRPr="00D15C78" w:rsidRDefault="005C6B3C" w:rsidP="00472759">
      <w:pPr>
        <w:widowControl w:val="0"/>
        <w:ind w:left="4678" w:firstLine="4"/>
        <w:rPr>
          <w:rFonts w:eastAsia="Times New Roman" w:cs="Times New Roman"/>
          <w:b/>
          <w:bCs/>
          <w:sz w:val="24"/>
          <w:szCs w:val="24"/>
          <w:vertAlign w:val="superscript"/>
        </w:rPr>
      </w:pPr>
      <w:r w:rsidRPr="00D15C78">
        <w:rPr>
          <w:rFonts w:eastAsia="Times New Roman" w:cs="Times New Roman"/>
          <w:b/>
          <w:bCs/>
          <w:sz w:val="24"/>
          <w:szCs w:val="24"/>
        </w:rPr>
        <w:t>Szpital Specjalistyczny im. J. Dietla w Krakowie</w:t>
      </w:r>
      <w:r w:rsidRPr="00D15C78">
        <w:rPr>
          <w:rFonts w:eastAsia="Times New Roman" w:cs="Times New Roman"/>
          <w:b/>
          <w:bCs/>
          <w:sz w:val="24"/>
          <w:szCs w:val="24"/>
          <w:vertAlign w:val="superscript"/>
        </w:rPr>
        <w:sym w:font="Certa" w:char="F041"/>
      </w:r>
    </w:p>
    <w:p w14:paraId="7337B650" w14:textId="77777777" w:rsidR="005C6B3C" w:rsidRPr="00D15C78" w:rsidRDefault="005C6B3C" w:rsidP="00472759">
      <w:pPr>
        <w:widowControl w:val="0"/>
        <w:ind w:left="4678" w:firstLine="4"/>
        <w:rPr>
          <w:rFonts w:eastAsia="Times New Roman" w:cs="Times New Roman"/>
          <w:b/>
          <w:bCs/>
          <w:sz w:val="24"/>
          <w:szCs w:val="24"/>
        </w:rPr>
      </w:pPr>
      <w:r w:rsidRPr="00D15C78">
        <w:rPr>
          <w:rFonts w:eastAsia="Times New Roman" w:cs="Times New Roman"/>
          <w:b/>
          <w:bCs/>
          <w:sz w:val="24"/>
          <w:szCs w:val="24"/>
        </w:rPr>
        <w:t>ul. Skarbowa 4</w:t>
      </w:r>
    </w:p>
    <w:p w14:paraId="3B5A0E3A" w14:textId="77777777" w:rsidR="005C6B3C" w:rsidRPr="00D15C78" w:rsidRDefault="005C6B3C" w:rsidP="00472759">
      <w:pPr>
        <w:widowControl w:val="0"/>
        <w:ind w:left="4678" w:firstLine="4"/>
        <w:rPr>
          <w:rFonts w:eastAsia="Times New Roman" w:cs="Times New Roman"/>
          <w:b/>
          <w:bCs/>
          <w:sz w:val="24"/>
          <w:szCs w:val="24"/>
        </w:rPr>
      </w:pPr>
      <w:r w:rsidRPr="00D15C78">
        <w:rPr>
          <w:rFonts w:eastAsia="Times New Roman" w:cs="Times New Roman"/>
          <w:b/>
          <w:bCs/>
          <w:sz w:val="24"/>
          <w:szCs w:val="24"/>
        </w:rPr>
        <w:t>31-121 Kraków</w:t>
      </w:r>
    </w:p>
    <w:p w14:paraId="08E0A7F5" w14:textId="3DFC254E" w:rsidR="005C6B3C" w:rsidRPr="00D15C78" w:rsidRDefault="005C6B3C" w:rsidP="00472759">
      <w:pPr>
        <w:widowControl w:val="0"/>
        <w:tabs>
          <w:tab w:val="left" w:pos="851"/>
          <w:tab w:val="left" w:pos="1276"/>
        </w:tabs>
        <w:jc w:val="both"/>
        <w:rPr>
          <w:rFonts w:eastAsia="Arial" w:cs="Times New Roman"/>
          <w:color w:val="0070C0"/>
          <w:sz w:val="24"/>
          <w:szCs w:val="24"/>
          <w:lang w:eastAsia="pl-PL"/>
        </w:rPr>
      </w:pPr>
      <w:r w:rsidRPr="00D15C78">
        <w:rPr>
          <w:rFonts w:eastAsia="Times New Roman" w:cs="Times New Roman"/>
          <w:sz w:val="24"/>
          <w:szCs w:val="24"/>
        </w:rPr>
        <w:t xml:space="preserve">                                                                                                                                                                                                                                                                                                                                                                                                   Wykonawca składając ofertę w postępowaniu o udzielenie zamówienia publicznego, prowadzonym </w:t>
      </w:r>
      <w:r w:rsidR="006C55A6" w:rsidRPr="00D15C78">
        <w:rPr>
          <w:rFonts w:eastAsia="Times New Roman" w:cs="Times New Roman"/>
          <w:sz w:val="24"/>
          <w:szCs w:val="24"/>
        </w:rPr>
        <w:t xml:space="preserve">w </w:t>
      </w:r>
      <w:r w:rsidR="006C55A6" w:rsidRPr="00D15C78">
        <w:rPr>
          <w:rFonts w:eastAsia="Arial" w:cs="Times New Roman"/>
          <w:sz w:val="24"/>
          <w:szCs w:val="24"/>
          <w:lang w:eastAsia="pl-PL"/>
        </w:rPr>
        <w:t xml:space="preserve">trybie podstawowym </w:t>
      </w:r>
      <w:r w:rsidR="009D3574" w:rsidRPr="00D15C78">
        <w:rPr>
          <w:rFonts w:eastAsia="Arial" w:cs="Times New Roman"/>
          <w:sz w:val="24"/>
          <w:szCs w:val="24"/>
          <w:lang w:eastAsia="pl-PL"/>
        </w:rPr>
        <w:t>z możliwością przeprowadzenia negocjacji</w:t>
      </w:r>
      <w:r w:rsidR="00397EF4" w:rsidRPr="00D15C78">
        <w:rPr>
          <w:rFonts w:eastAsia="Arial" w:cs="Times New Roman"/>
          <w:sz w:val="24"/>
          <w:szCs w:val="24"/>
          <w:lang w:eastAsia="pl-PL"/>
        </w:rPr>
        <w:t xml:space="preserve"> </w:t>
      </w:r>
      <w:r w:rsidRPr="00D15C78">
        <w:rPr>
          <w:rFonts w:eastAsia="Times New Roman" w:cs="Times New Roman"/>
          <w:sz w:val="24"/>
          <w:szCs w:val="24"/>
        </w:rPr>
        <w:t xml:space="preserve">na: </w:t>
      </w:r>
      <w:r w:rsidR="00D15C78" w:rsidRPr="00D15C78">
        <w:rPr>
          <w:rFonts w:eastAsia="Times New Roman" w:cs="Times New Roman"/>
          <w:b/>
          <w:bCs/>
          <w:sz w:val="24"/>
          <w:szCs w:val="24"/>
        </w:rPr>
        <w:t>d</w:t>
      </w:r>
      <w:r w:rsidR="00397EF4" w:rsidRPr="00D15C78">
        <w:rPr>
          <w:rFonts w:eastAsia="Times New Roman" w:cs="Times New Roman"/>
          <w:b/>
          <w:bCs/>
          <w:sz w:val="24"/>
          <w:szCs w:val="24"/>
        </w:rPr>
        <w:t>ostawę odczynnikó</w:t>
      </w:r>
      <w:r w:rsidR="00397EF4" w:rsidRPr="00D15C78">
        <w:rPr>
          <w:rFonts w:eastAsia="Times New Roman" w:cs="Times New Roman"/>
          <w:b/>
          <w:bCs/>
          <w:sz w:val="24"/>
          <w:szCs w:val="24"/>
        </w:rPr>
        <w:fldChar w:fldCharType="begin"/>
      </w:r>
      <w:r w:rsidR="00397EF4" w:rsidRPr="00D15C78">
        <w:rPr>
          <w:rFonts w:eastAsia="Times New Roman" w:cs="Times New Roman"/>
          <w:b/>
          <w:bCs/>
          <w:sz w:val="24"/>
          <w:szCs w:val="24"/>
        </w:rPr>
        <w:instrText xml:space="preserve"> LISTNUM </w:instrText>
      </w:r>
      <w:r w:rsidR="00397EF4" w:rsidRPr="00D15C78">
        <w:rPr>
          <w:rFonts w:eastAsia="Times New Roman" w:cs="Times New Roman"/>
          <w:b/>
          <w:bCs/>
          <w:sz w:val="24"/>
          <w:szCs w:val="24"/>
        </w:rPr>
        <w:fldChar w:fldCharType="end"/>
      </w:r>
      <w:r w:rsidR="00397EF4" w:rsidRPr="00D15C78">
        <w:rPr>
          <w:rFonts w:eastAsia="Times New Roman" w:cs="Times New Roman"/>
          <w:b/>
          <w:bCs/>
          <w:sz w:val="24"/>
          <w:szCs w:val="24"/>
        </w:rPr>
        <w:t>w wraz z dzierżawą aparatu do oznaczenia parametrów krytycznych – gazometria z oksymetrią</w:t>
      </w:r>
      <w:r w:rsidRPr="00D15C78">
        <w:rPr>
          <w:rFonts w:eastAsia="Times New Roman" w:cs="Times New Roman"/>
          <w:b/>
          <w:bCs/>
          <w:sz w:val="24"/>
          <w:szCs w:val="24"/>
        </w:rPr>
        <w:t>, nr sprawy: SZP/</w:t>
      </w:r>
      <w:r w:rsidR="00397EF4" w:rsidRPr="00D15C78">
        <w:rPr>
          <w:rFonts w:eastAsia="Times New Roman" w:cs="Times New Roman"/>
          <w:b/>
          <w:bCs/>
          <w:sz w:val="24"/>
          <w:szCs w:val="24"/>
        </w:rPr>
        <w:t>12</w:t>
      </w:r>
      <w:r w:rsidRPr="00D15C78">
        <w:rPr>
          <w:rFonts w:eastAsia="Times New Roman" w:cs="Times New Roman"/>
          <w:b/>
          <w:bCs/>
          <w:sz w:val="24"/>
          <w:szCs w:val="24"/>
        </w:rPr>
        <w:t>/202</w:t>
      </w:r>
      <w:r w:rsidR="00397EF4" w:rsidRPr="00D15C78">
        <w:rPr>
          <w:rFonts w:eastAsia="Times New Roman" w:cs="Times New Roman"/>
          <w:b/>
          <w:bCs/>
          <w:sz w:val="24"/>
          <w:szCs w:val="24"/>
        </w:rPr>
        <w:t>2</w:t>
      </w:r>
      <w:r w:rsidR="00D15C78" w:rsidRPr="00D15C78">
        <w:rPr>
          <w:rFonts w:eastAsia="Times New Roman" w:cs="Times New Roman"/>
          <w:sz w:val="24"/>
          <w:szCs w:val="24"/>
        </w:rPr>
        <w:t xml:space="preserve">, </w:t>
      </w:r>
      <w:r w:rsidRPr="00D15C78">
        <w:rPr>
          <w:rFonts w:eastAsia="Times New Roman" w:cs="Times New Roman"/>
          <w:sz w:val="24"/>
          <w:szCs w:val="24"/>
        </w:rPr>
        <w:t>oferuje realizację zamówienia zgodnie z wymogami, warunkami i terminami określonymi w SWZ.</w:t>
      </w:r>
    </w:p>
    <w:p w14:paraId="2D981029" w14:textId="77777777" w:rsidR="005C6B3C" w:rsidRPr="00D15C78" w:rsidRDefault="005C6B3C" w:rsidP="00472759">
      <w:pPr>
        <w:widowControl w:val="0"/>
        <w:tabs>
          <w:tab w:val="left" w:pos="851"/>
        </w:tabs>
        <w:ind w:left="709"/>
        <w:jc w:val="center"/>
        <w:rPr>
          <w:rFonts w:eastAsia="Times New Roman" w:cs="Times New Roman"/>
          <w:b/>
          <w:bCs/>
          <w:sz w:val="24"/>
          <w:szCs w:val="24"/>
        </w:rPr>
      </w:pPr>
    </w:p>
    <w:p w14:paraId="3DB0CA8A" w14:textId="5AB2B9AB" w:rsidR="005C6B3C" w:rsidRPr="00D15C78" w:rsidRDefault="005C6B3C" w:rsidP="00472759">
      <w:pPr>
        <w:widowControl w:val="0"/>
        <w:numPr>
          <w:ilvl w:val="0"/>
          <w:numId w:val="42"/>
        </w:numPr>
        <w:tabs>
          <w:tab w:val="left" w:pos="851"/>
        </w:tabs>
        <w:jc w:val="both"/>
        <w:rPr>
          <w:rFonts w:eastAsia="Times New Roman" w:cs="Times New Roman"/>
          <w:b/>
          <w:bCs/>
          <w:sz w:val="24"/>
          <w:szCs w:val="24"/>
          <w:lang w:eastAsia="en-US"/>
        </w:rPr>
      </w:pPr>
      <w:r w:rsidRPr="00D15C78">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00A64425">
        <w:rPr>
          <w:rFonts w:eastAsia="Times New Roman" w:cs="Times New Roman"/>
          <w:sz w:val="24"/>
          <w:szCs w:val="24"/>
          <w:lang w:eastAsia="en-US"/>
        </w:rPr>
        <w:t xml:space="preserve">łączną </w:t>
      </w:r>
      <w:r w:rsidRPr="00D15C78">
        <w:rPr>
          <w:rFonts w:eastAsia="Times New Roman" w:cs="Times New Roman"/>
          <w:sz w:val="24"/>
          <w:szCs w:val="24"/>
          <w:lang w:eastAsia="en-US"/>
        </w:rPr>
        <w:t>cen</w:t>
      </w:r>
      <w:r w:rsidRPr="00A64425">
        <w:rPr>
          <w:rFonts w:eastAsia="Times New Roman" w:cs="Times New Roman"/>
          <w:sz w:val="24"/>
          <w:szCs w:val="24"/>
          <w:lang w:eastAsia="en-US"/>
        </w:rPr>
        <w:t>ę</w:t>
      </w:r>
      <w:r w:rsidRPr="00A64425">
        <w:rPr>
          <w:rFonts w:eastAsia="Times New Roman" w:cs="Times New Roman"/>
          <w:color w:val="FF0000"/>
          <w:sz w:val="24"/>
          <w:szCs w:val="24"/>
          <w:lang w:eastAsia="en-US"/>
        </w:rPr>
        <w:t>:</w:t>
      </w:r>
    </w:p>
    <w:p w14:paraId="4256DB36" w14:textId="77777777" w:rsidR="005C6B3C" w:rsidRPr="00D15C78" w:rsidRDefault="005C6B3C" w:rsidP="00472759">
      <w:pPr>
        <w:widowControl w:val="0"/>
        <w:jc w:val="both"/>
        <w:rPr>
          <w:rFonts w:eastAsia="Times New Roman" w:cs="Times New Roman"/>
          <w:b/>
          <w:bCs/>
          <w:sz w:val="24"/>
          <w:szCs w:val="24"/>
        </w:rPr>
      </w:pPr>
    </w:p>
    <w:p w14:paraId="17D97FF8" w14:textId="56B0A923" w:rsidR="00A64425" w:rsidRPr="00A64425" w:rsidRDefault="00A64425" w:rsidP="00472759">
      <w:pPr>
        <w:widowControl w:val="0"/>
        <w:tabs>
          <w:tab w:val="left" w:pos="360"/>
        </w:tabs>
        <w:ind w:left="360"/>
        <w:jc w:val="both"/>
        <w:rPr>
          <w:rFonts w:eastAsia="Times New Roman" w:cs="Times New Roman"/>
          <w:b/>
          <w:sz w:val="24"/>
          <w:szCs w:val="24"/>
        </w:rPr>
      </w:pPr>
      <w:r w:rsidRPr="00A64425">
        <w:rPr>
          <w:rFonts w:eastAsia="Times New Roman" w:cs="Times New Roman"/>
          <w:b/>
          <w:sz w:val="24"/>
          <w:szCs w:val="24"/>
          <w:u w:val="single"/>
        </w:rPr>
        <w:t xml:space="preserve">RAZEM: </w:t>
      </w:r>
      <w:r w:rsidRPr="008755BF">
        <w:rPr>
          <w:rFonts w:eastAsia="Times New Roman" w:cs="Times New Roman"/>
          <w:b/>
          <w:sz w:val="24"/>
          <w:szCs w:val="24"/>
          <w:u w:val="single"/>
        </w:rPr>
        <w:t xml:space="preserve">ODCZYNNIKI + </w:t>
      </w:r>
      <w:r w:rsidR="00A70E37" w:rsidRPr="008755BF">
        <w:rPr>
          <w:rFonts w:eastAsia="Times New Roman" w:cs="Times New Roman"/>
          <w:b/>
          <w:sz w:val="24"/>
          <w:szCs w:val="24"/>
          <w:u w:val="single"/>
        </w:rPr>
        <w:t xml:space="preserve">KONTROLE + </w:t>
      </w:r>
      <w:r w:rsidRPr="008755BF">
        <w:rPr>
          <w:rFonts w:eastAsia="Times New Roman" w:cs="Times New Roman"/>
          <w:b/>
          <w:sz w:val="24"/>
          <w:szCs w:val="24"/>
          <w:u w:val="single"/>
        </w:rPr>
        <w:t>MATERIAŁY ZUŻYWALNE + DZIERŻAWA</w:t>
      </w:r>
      <w:r w:rsidRPr="00A64425">
        <w:rPr>
          <w:rFonts w:eastAsia="Times New Roman" w:cs="Times New Roman"/>
          <w:b/>
          <w:sz w:val="24"/>
          <w:szCs w:val="24"/>
          <w:u w:val="single"/>
        </w:rPr>
        <w:t xml:space="preserve"> PRZEZ OKRES 36 M-CY</w:t>
      </w:r>
    </w:p>
    <w:p w14:paraId="0E0F0824" w14:textId="77777777" w:rsidR="00A64425" w:rsidRPr="00A64425" w:rsidRDefault="00A64425" w:rsidP="00472759">
      <w:pPr>
        <w:widowControl w:val="0"/>
        <w:tabs>
          <w:tab w:val="left" w:pos="360"/>
        </w:tabs>
        <w:jc w:val="both"/>
        <w:rPr>
          <w:rFonts w:eastAsia="Times New Roman" w:cs="Times New Roman"/>
          <w:b/>
          <w:sz w:val="24"/>
          <w:szCs w:val="24"/>
          <w:u w:val="single"/>
        </w:rPr>
      </w:pPr>
    </w:p>
    <w:p w14:paraId="71B805A5" w14:textId="77777777" w:rsidR="00A64425" w:rsidRPr="00A64425" w:rsidRDefault="00A64425" w:rsidP="00472759">
      <w:pPr>
        <w:widowControl w:val="0"/>
        <w:tabs>
          <w:tab w:val="left" w:pos="360"/>
        </w:tabs>
        <w:jc w:val="both"/>
        <w:rPr>
          <w:rFonts w:eastAsia="Times New Roman" w:cs="Times New Roman"/>
          <w:sz w:val="24"/>
          <w:szCs w:val="24"/>
        </w:rPr>
      </w:pPr>
      <w:r w:rsidRPr="00A64425">
        <w:rPr>
          <w:rFonts w:eastAsia="Times New Roman" w:cs="Times New Roman"/>
          <w:bCs/>
          <w:sz w:val="24"/>
          <w:szCs w:val="24"/>
        </w:rPr>
        <w:tab/>
      </w:r>
      <w:r w:rsidRPr="00A64425">
        <w:rPr>
          <w:rFonts w:eastAsia="Times New Roman" w:cs="Times New Roman"/>
          <w:b/>
          <w:sz w:val="24"/>
          <w:szCs w:val="24"/>
          <w:u w:val="single"/>
        </w:rPr>
        <w:t>brutto:</w:t>
      </w:r>
      <w:r w:rsidRPr="00A64425">
        <w:rPr>
          <w:rFonts w:eastAsia="Times New Roman" w:cs="Times New Roman"/>
          <w:sz w:val="24"/>
          <w:szCs w:val="24"/>
        </w:rPr>
        <w:t xml:space="preserve"> ................................................ zł </w:t>
      </w:r>
    </w:p>
    <w:p w14:paraId="3BBD9077" w14:textId="77777777" w:rsidR="00A64425" w:rsidRPr="00A64425" w:rsidRDefault="00A64425" w:rsidP="00472759">
      <w:pPr>
        <w:widowControl w:val="0"/>
        <w:tabs>
          <w:tab w:val="left" w:pos="360"/>
        </w:tabs>
        <w:jc w:val="both"/>
        <w:rPr>
          <w:rFonts w:eastAsia="Times New Roman" w:cs="Times New Roman"/>
          <w:sz w:val="24"/>
          <w:szCs w:val="24"/>
        </w:rPr>
      </w:pPr>
      <w:r w:rsidRPr="00A64425">
        <w:rPr>
          <w:rFonts w:eastAsia="Times New Roman" w:cs="Times New Roman"/>
          <w:b/>
          <w:sz w:val="24"/>
          <w:szCs w:val="24"/>
        </w:rPr>
        <w:tab/>
        <w:t>netto:</w:t>
      </w:r>
      <w:r w:rsidRPr="00A64425">
        <w:rPr>
          <w:rFonts w:eastAsia="Times New Roman" w:cs="Times New Roman"/>
          <w:sz w:val="24"/>
          <w:szCs w:val="24"/>
        </w:rPr>
        <w:t xml:space="preserve"> .................................................. zł </w:t>
      </w:r>
    </w:p>
    <w:p w14:paraId="725BF314" w14:textId="77777777" w:rsidR="00A64425" w:rsidRPr="00A64425" w:rsidRDefault="00A64425" w:rsidP="00472759">
      <w:pPr>
        <w:widowControl w:val="0"/>
        <w:tabs>
          <w:tab w:val="left" w:pos="360"/>
        </w:tabs>
        <w:jc w:val="both"/>
        <w:rPr>
          <w:rFonts w:eastAsia="Times New Roman" w:cs="Times New Roman"/>
          <w:sz w:val="24"/>
          <w:szCs w:val="24"/>
        </w:rPr>
      </w:pPr>
      <w:r w:rsidRPr="00A64425">
        <w:rPr>
          <w:rFonts w:eastAsia="Times New Roman" w:cs="Times New Roman"/>
          <w:b/>
          <w:sz w:val="24"/>
          <w:szCs w:val="24"/>
        </w:rPr>
        <w:tab/>
        <w:t>stawka/i podatku VAT:</w:t>
      </w:r>
      <w:r w:rsidRPr="00A64425">
        <w:rPr>
          <w:rFonts w:eastAsia="Times New Roman" w:cs="Times New Roman"/>
          <w:sz w:val="24"/>
          <w:szCs w:val="24"/>
        </w:rPr>
        <w:t xml:space="preserve"> ...................................</w:t>
      </w:r>
    </w:p>
    <w:p w14:paraId="4C893BE7" w14:textId="77777777" w:rsidR="00A64425" w:rsidRPr="00A64425" w:rsidRDefault="00A64425" w:rsidP="00472759">
      <w:pPr>
        <w:widowControl w:val="0"/>
        <w:tabs>
          <w:tab w:val="left" w:pos="360"/>
        </w:tabs>
        <w:jc w:val="both"/>
        <w:rPr>
          <w:rFonts w:eastAsia="Times New Roman" w:cs="Times New Roman"/>
          <w:b/>
          <w:sz w:val="24"/>
          <w:szCs w:val="24"/>
        </w:rPr>
      </w:pPr>
    </w:p>
    <w:p w14:paraId="47CBEDA6" w14:textId="77777777" w:rsidR="00A64425" w:rsidRPr="00A64425" w:rsidRDefault="00A64425" w:rsidP="00472759">
      <w:pPr>
        <w:widowControl w:val="0"/>
        <w:overflowPunct w:val="0"/>
        <w:autoSpaceDE w:val="0"/>
        <w:ind w:left="360"/>
        <w:jc w:val="both"/>
        <w:textAlignment w:val="baseline"/>
        <w:rPr>
          <w:rFonts w:eastAsia="Times New Roman" w:cs="Times New Roman"/>
          <w:position w:val="2"/>
          <w:sz w:val="24"/>
          <w:szCs w:val="24"/>
        </w:rPr>
      </w:pPr>
    </w:p>
    <w:p w14:paraId="7568E63F" w14:textId="77777777" w:rsidR="00A64425" w:rsidRPr="00A64425" w:rsidRDefault="00A64425" w:rsidP="00472759">
      <w:pPr>
        <w:widowControl w:val="0"/>
        <w:ind w:left="357"/>
        <w:jc w:val="both"/>
        <w:rPr>
          <w:rFonts w:eastAsia="Times New Roman" w:cs="Times New Roman"/>
          <w:b/>
          <w:bCs/>
          <w:sz w:val="24"/>
          <w:szCs w:val="24"/>
        </w:rPr>
      </w:pPr>
      <w:r w:rsidRPr="00A64425">
        <w:rPr>
          <w:rFonts w:eastAsia="Times New Roman" w:cs="Times New Roman"/>
          <w:b/>
          <w:bCs/>
          <w:sz w:val="24"/>
          <w:szCs w:val="24"/>
        </w:rPr>
        <w:t xml:space="preserve">Warunki płatności: </w:t>
      </w:r>
      <w:r w:rsidRPr="00A64425">
        <w:rPr>
          <w:rFonts w:eastAsia="Times New Roman" w:cs="Times New Roman"/>
          <w:sz w:val="24"/>
          <w:szCs w:val="24"/>
        </w:rPr>
        <w:t xml:space="preserve">do </w:t>
      </w:r>
      <w:r w:rsidRPr="00A64425">
        <w:rPr>
          <w:rFonts w:eastAsia="Times New Roman" w:cs="Times New Roman"/>
          <w:b/>
          <w:bCs/>
          <w:sz w:val="24"/>
          <w:szCs w:val="24"/>
        </w:rPr>
        <w:t>60 dni</w:t>
      </w:r>
      <w:r w:rsidRPr="00A64425">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54560322" w14:textId="77777777" w:rsidR="00A64425" w:rsidRPr="00A64425" w:rsidRDefault="00A64425" w:rsidP="00472759">
      <w:pPr>
        <w:widowControl w:val="0"/>
        <w:jc w:val="both"/>
        <w:rPr>
          <w:rFonts w:eastAsia="Times New Roman" w:cs="Times New Roman"/>
          <w:b/>
          <w:sz w:val="24"/>
          <w:szCs w:val="24"/>
        </w:rPr>
      </w:pPr>
    </w:p>
    <w:p w14:paraId="02C3201F" w14:textId="77777777" w:rsidR="00A64425" w:rsidRPr="00A70E37" w:rsidRDefault="00A64425" w:rsidP="00472759">
      <w:pPr>
        <w:widowControl w:val="0"/>
        <w:ind w:left="360"/>
        <w:jc w:val="both"/>
        <w:rPr>
          <w:rFonts w:eastAsia="Times New Roman" w:cs="Times New Roman"/>
          <w:sz w:val="24"/>
          <w:szCs w:val="24"/>
        </w:rPr>
      </w:pPr>
      <w:r w:rsidRPr="00A70E37">
        <w:rPr>
          <w:rFonts w:eastAsia="Times New Roman" w:cs="Times New Roman"/>
          <w:b/>
          <w:sz w:val="24"/>
          <w:szCs w:val="24"/>
        </w:rPr>
        <w:t xml:space="preserve">Wartość handlowa </w:t>
      </w:r>
      <w:r w:rsidRPr="00A70E37">
        <w:rPr>
          <w:rFonts w:eastAsia="Times New Roman" w:cs="Times New Roman"/>
          <w:bCs/>
          <w:sz w:val="24"/>
          <w:szCs w:val="24"/>
        </w:rPr>
        <w:t xml:space="preserve">przedmiotu dzierżawy, który będzie </w:t>
      </w:r>
      <w:r w:rsidRPr="00A70E37">
        <w:rPr>
          <w:rFonts w:eastAsia="Times New Roman" w:cs="Times New Roman"/>
          <w:sz w:val="24"/>
          <w:szCs w:val="24"/>
        </w:rPr>
        <w:t>dostarczony do zamawiającego (na dzień przekazania do zamawiającego) wynosi:</w:t>
      </w:r>
    </w:p>
    <w:p w14:paraId="12B406E7" w14:textId="487BEF51" w:rsidR="00A64425" w:rsidRPr="00A70E37" w:rsidRDefault="00A64425" w:rsidP="00472759">
      <w:pPr>
        <w:widowControl w:val="0"/>
        <w:numPr>
          <w:ilvl w:val="0"/>
          <w:numId w:val="92"/>
        </w:numPr>
        <w:jc w:val="both"/>
        <w:rPr>
          <w:rFonts w:eastAsia="Times New Roman" w:cs="Times New Roman"/>
          <w:bCs/>
          <w:sz w:val="24"/>
          <w:szCs w:val="24"/>
          <w:lang w:eastAsia="en-US"/>
        </w:rPr>
      </w:pPr>
      <w:bookmarkStart w:id="54" w:name="_Hlk99692350"/>
      <w:r w:rsidRPr="00A70E37">
        <w:rPr>
          <w:rFonts w:eastAsia="Times New Roman" w:cs="Times New Roman"/>
          <w:bCs/>
          <w:sz w:val="24"/>
          <w:szCs w:val="24"/>
          <w:lang w:eastAsia="en-US"/>
        </w:rPr>
        <w:t xml:space="preserve">analizator do oznaczania parametrów </w:t>
      </w:r>
      <w:r w:rsidR="00A70E37" w:rsidRPr="00A70E37">
        <w:rPr>
          <w:rFonts w:eastAsia="Times New Roman" w:cs="Times New Roman"/>
          <w:bCs/>
          <w:sz w:val="24"/>
          <w:szCs w:val="24"/>
          <w:lang w:eastAsia="en-US"/>
        </w:rPr>
        <w:t xml:space="preserve">krytycznych – gazometria wraz z oksymetrią </w:t>
      </w:r>
      <w:r w:rsidRPr="00A70E37">
        <w:rPr>
          <w:rFonts w:eastAsia="Times New Roman" w:cs="Times New Roman"/>
          <w:bCs/>
          <w:sz w:val="24"/>
          <w:szCs w:val="24"/>
          <w:lang w:eastAsia="en-US"/>
        </w:rPr>
        <w:t xml:space="preserve">.................................. zł brutto, </w:t>
      </w:r>
    </w:p>
    <w:p w14:paraId="5598D882" w14:textId="393F15D5" w:rsidR="00A70E37" w:rsidRPr="00AA41F6" w:rsidRDefault="00A70E37" w:rsidP="00472759">
      <w:pPr>
        <w:widowControl w:val="0"/>
        <w:numPr>
          <w:ilvl w:val="0"/>
          <w:numId w:val="92"/>
        </w:numPr>
        <w:jc w:val="both"/>
        <w:rPr>
          <w:rFonts w:eastAsia="Times New Roman" w:cs="Times New Roman"/>
          <w:bCs/>
          <w:sz w:val="24"/>
          <w:szCs w:val="24"/>
          <w:lang w:eastAsia="en-US"/>
        </w:rPr>
      </w:pPr>
      <w:r w:rsidRPr="00AA41F6">
        <w:rPr>
          <w:rFonts w:eastAsia="Times New Roman" w:cs="Times New Roman"/>
          <w:bCs/>
          <w:sz w:val="24"/>
          <w:szCs w:val="24"/>
          <w:lang w:eastAsia="en-US"/>
        </w:rPr>
        <w:t>drukarka zewnętrzna .................................. zł brutto,</w:t>
      </w:r>
    </w:p>
    <w:p w14:paraId="7E7466B7" w14:textId="0F2DA195" w:rsidR="00A70E37" w:rsidRPr="00AA41F6" w:rsidRDefault="00A70E37" w:rsidP="00472759">
      <w:pPr>
        <w:widowControl w:val="0"/>
        <w:numPr>
          <w:ilvl w:val="0"/>
          <w:numId w:val="92"/>
        </w:numPr>
        <w:jc w:val="both"/>
        <w:rPr>
          <w:rFonts w:eastAsia="Times New Roman" w:cs="Times New Roman"/>
          <w:bCs/>
          <w:sz w:val="24"/>
          <w:szCs w:val="24"/>
          <w:lang w:eastAsia="en-US"/>
        </w:rPr>
      </w:pPr>
      <w:r w:rsidRPr="00AA41F6">
        <w:rPr>
          <w:rFonts w:eastAsia="Times New Roman" w:cs="Times New Roman"/>
          <w:bCs/>
          <w:sz w:val="24"/>
          <w:szCs w:val="24"/>
          <w:lang w:eastAsia="en-US"/>
        </w:rPr>
        <w:t>UPS .................................. zł brutto,</w:t>
      </w:r>
    </w:p>
    <w:p w14:paraId="5CFBAF16" w14:textId="77777777" w:rsidR="0030719F" w:rsidRPr="00AA41F6" w:rsidRDefault="0030719F" w:rsidP="00472759">
      <w:pPr>
        <w:widowControl w:val="0"/>
        <w:numPr>
          <w:ilvl w:val="0"/>
          <w:numId w:val="92"/>
        </w:numPr>
        <w:jc w:val="both"/>
        <w:rPr>
          <w:rFonts w:eastAsia="Times New Roman" w:cs="Times New Roman"/>
          <w:bCs/>
          <w:sz w:val="24"/>
          <w:szCs w:val="24"/>
          <w:lang w:eastAsia="en-US"/>
        </w:rPr>
      </w:pPr>
      <w:r w:rsidRPr="00AA41F6">
        <w:rPr>
          <w:rFonts w:eastAsia="Times New Roman" w:cs="Times New Roman"/>
          <w:bCs/>
          <w:sz w:val="24"/>
          <w:szCs w:val="24"/>
          <w:u w:val="single"/>
          <w:lang w:eastAsia="en-US"/>
        </w:rPr>
        <w:t xml:space="preserve">1 sztuka </w:t>
      </w:r>
      <w:r w:rsidRPr="00AA41F6">
        <w:rPr>
          <w:rFonts w:eastAsia="Times New Roman" w:cs="Times New Roman"/>
          <w:bCs/>
          <w:sz w:val="24"/>
          <w:szCs w:val="24"/>
          <w:lang w:eastAsia="en-US"/>
        </w:rPr>
        <w:t xml:space="preserve">urządzenia technicznego (klimatyzator naścienny), </w:t>
      </w:r>
      <w:bookmarkStart w:id="55" w:name="_Hlk99692738"/>
      <w:r w:rsidRPr="00AA41F6">
        <w:rPr>
          <w:rFonts w:eastAsia="Times New Roman" w:cs="Times New Roman"/>
          <w:bCs/>
          <w:sz w:val="24"/>
          <w:szCs w:val="24"/>
          <w:lang w:eastAsia="en-US"/>
        </w:rPr>
        <w:t xml:space="preserve">.................................. zł brutto, </w:t>
      </w:r>
      <w:bookmarkEnd w:id="55"/>
    </w:p>
    <w:bookmarkEnd w:id="54"/>
    <w:p w14:paraId="63F4FC32" w14:textId="77777777" w:rsidR="00A70E37" w:rsidRPr="00AA41F6" w:rsidRDefault="00A70E37" w:rsidP="00472759">
      <w:pPr>
        <w:widowControl w:val="0"/>
        <w:jc w:val="both"/>
        <w:rPr>
          <w:rFonts w:eastAsia="Times New Roman" w:cs="Times New Roman"/>
          <w:b/>
          <w:sz w:val="24"/>
          <w:szCs w:val="24"/>
        </w:rPr>
      </w:pPr>
    </w:p>
    <w:p w14:paraId="51180199" w14:textId="77777777" w:rsidR="00A64425" w:rsidRPr="00A64425" w:rsidRDefault="00A64425" w:rsidP="00472759">
      <w:pPr>
        <w:widowControl w:val="0"/>
        <w:ind w:left="360"/>
        <w:jc w:val="both"/>
        <w:rPr>
          <w:rFonts w:eastAsia="Times New Roman" w:cs="Times New Roman"/>
          <w:sz w:val="24"/>
          <w:szCs w:val="24"/>
        </w:rPr>
      </w:pPr>
      <w:r w:rsidRPr="00AA41F6">
        <w:rPr>
          <w:rFonts w:eastAsia="Times New Roman" w:cs="Times New Roman"/>
          <w:b/>
          <w:bCs/>
          <w:sz w:val="24"/>
          <w:szCs w:val="24"/>
        </w:rPr>
        <w:t>Cena brutto</w:t>
      </w:r>
      <w:r w:rsidRPr="00AA41F6">
        <w:rPr>
          <w:rFonts w:eastAsia="Times New Roman" w:cs="Times New Roman"/>
          <w:sz w:val="24"/>
          <w:szCs w:val="24"/>
        </w:rPr>
        <w:t xml:space="preserve"> zawiera koszt przedmiotu oferty, wszelkie koszty związane z dostarczeniem przedmiotu zamówienia do siedziby Zamawiającego</w:t>
      </w:r>
      <w:r w:rsidRPr="00A64425">
        <w:rPr>
          <w:rFonts w:eastAsia="Times New Roman" w:cs="Times New Roman"/>
          <w:sz w:val="24"/>
          <w:szCs w:val="24"/>
        </w:rPr>
        <w:t xml:space="preserve">, zakładany zysk, należne podatki, koszt ubezpieczenia, </w:t>
      </w:r>
      <w:r w:rsidRPr="00A64425">
        <w:rPr>
          <w:rFonts w:eastAsia="Times New Roman" w:cs="Times New Roman"/>
          <w:sz w:val="24"/>
          <w:szCs w:val="24"/>
        </w:rPr>
        <w:lastRenderedPageBreak/>
        <w:t xml:space="preserve">opakowania, ewentualne upusty i inne, jeśli występują. </w:t>
      </w:r>
    </w:p>
    <w:p w14:paraId="77290196" w14:textId="77777777" w:rsidR="00A64425" w:rsidRPr="00D15C78" w:rsidRDefault="00A64425" w:rsidP="00472759">
      <w:pPr>
        <w:widowControl w:val="0"/>
        <w:jc w:val="both"/>
        <w:rPr>
          <w:rFonts w:eastAsia="Times New Roman" w:cs="Times New Roman"/>
          <w:b/>
          <w:bCs/>
          <w:sz w:val="24"/>
          <w:szCs w:val="24"/>
        </w:rPr>
      </w:pPr>
    </w:p>
    <w:p w14:paraId="034D3FDB" w14:textId="44531182" w:rsidR="005C6B3C" w:rsidRPr="00D15C78" w:rsidRDefault="005C6B3C" w:rsidP="00472759">
      <w:pPr>
        <w:widowControl w:val="0"/>
        <w:ind w:left="357"/>
        <w:jc w:val="both"/>
        <w:rPr>
          <w:rFonts w:eastAsia="Times New Roman" w:cs="Times New Roman"/>
          <w:b/>
          <w:bCs/>
          <w:sz w:val="24"/>
          <w:szCs w:val="24"/>
        </w:rPr>
      </w:pPr>
      <w:r w:rsidRPr="00A70E37">
        <w:rPr>
          <w:rFonts w:eastAsia="Times New Roman" w:cs="Times New Roman"/>
          <w:b/>
          <w:bCs/>
          <w:sz w:val="24"/>
          <w:szCs w:val="24"/>
        </w:rPr>
        <w:t xml:space="preserve">Warunki płatności: </w:t>
      </w:r>
      <w:r w:rsidRPr="00A70E37">
        <w:rPr>
          <w:rFonts w:eastAsia="Times New Roman" w:cs="Times New Roman"/>
          <w:sz w:val="24"/>
          <w:szCs w:val="24"/>
        </w:rPr>
        <w:t xml:space="preserve">do </w:t>
      </w:r>
      <w:r w:rsidRPr="00A70E37">
        <w:rPr>
          <w:rFonts w:eastAsia="Times New Roman" w:cs="Times New Roman"/>
          <w:b/>
          <w:bCs/>
          <w:sz w:val="24"/>
          <w:szCs w:val="24"/>
        </w:rPr>
        <w:t>60 dni</w:t>
      </w:r>
      <w:r w:rsidRPr="00A70E37">
        <w:rPr>
          <w:rFonts w:eastAsia="Times New Roman" w:cs="Times New Roman"/>
          <w:sz w:val="24"/>
          <w:szCs w:val="24"/>
        </w:rPr>
        <w:t xml:space="preserve"> od daty otrzymania oryginału prawidłowo wystawionej faktury i po zrealizowaniu zamówienia</w:t>
      </w:r>
      <w:r w:rsidRPr="00D15C78">
        <w:rPr>
          <w:rFonts w:eastAsia="Times New Roman" w:cs="Times New Roman"/>
          <w:sz w:val="24"/>
          <w:szCs w:val="24"/>
        </w:rPr>
        <w:t xml:space="preserve"> potwierdzonego przez upoważnionego pracownika </w:t>
      </w:r>
      <w:r w:rsidR="0049316C" w:rsidRPr="00D15C78">
        <w:rPr>
          <w:rFonts w:eastAsia="Times New Roman" w:cs="Times New Roman"/>
          <w:sz w:val="24"/>
          <w:szCs w:val="24"/>
        </w:rPr>
        <w:t>z</w:t>
      </w:r>
      <w:r w:rsidRPr="00D15C78">
        <w:rPr>
          <w:rFonts w:eastAsia="Times New Roman" w:cs="Times New Roman"/>
          <w:sz w:val="24"/>
          <w:szCs w:val="24"/>
        </w:rPr>
        <w:t>amawiającego</w:t>
      </w:r>
    </w:p>
    <w:p w14:paraId="523A6C51" w14:textId="77777777" w:rsidR="005C6B3C" w:rsidRPr="00D15C78" w:rsidRDefault="005C6B3C" w:rsidP="00472759">
      <w:pPr>
        <w:widowControl w:val="0"/>
        <w:rPr>
          <w:rFonts w:eastAsia="Times New Roman" w:cs="Times New Roman"/>
          <w:b/>
          <w:bCs/>
          <w:sz w:val="24"/>
          <w:szCs w:val="24"/>
        </w:rPr>
      </w:pPr>
    </w:p>
    <w:p w14:paraId="1D59D89F" w14:textId="66337201" w:rsidR="00A64425" w:rsidRDefault="00A64425" w:rsidP="00472759">
      <w:pPr>
        <w:widowControl w:val="0"/>
        <w:numPr>
          <w:ilvl w:val="0"/>
          <w:numId w:val="42"/>
        </w:numPr>
        <w:jc w:val="both"/>
        <w:rPr>
          <w:rFonts w:eastAsia="Times New Roman" w:cs="Times New Roman"/>
          <w:b/>
          <w:bCs/>
          <w:sz w:val="24"/>
          <w:szCs w:val="24"/>
        </w:rPr>
      </w:pPr>
      <w:r w:rsidRPr="00A64425">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A64425">
        <w:rPr>
          <w:rFonts w:eastAsia="Times New Roman" w:cs="Times New Roman"/>
          <w:sz w:val="24"/>
          <w:szCs w:val="24"/>
          <w:highlight w:val="yellow"/>
          <w:lang w:eastAsia="en-US"/>
        </w:rPr>
        <w:t xml:space="preserve"> </w:t>
      </w:r>
    </w:p>
    <w:p w14:paraId="5EA96BED" w14:textId="77777777" w:rsidR="00A64425" w:rsidRPr="00A64425" w:rsidRDefault="00A64425" w:rsidP="00472759">
      <w:pPr>
        <w:widowControl w:val="0"/>
        <w:ind w:left="360"/>
        <w:jc w:val="both"/>
        <w:rPr>
          <w:rFonts w:eastAsia="Times New Roman" w:cs="Times New Roman"/>
          <w:b/>
          <w:bCs/>
          <w:sz w:val="24"/>
          <w:szCs w:val="24"/>
        </w:rPr>
      </w:pPr>
    </w:p>
    <w:p w14:paraId="1E959B55" w14:textId="5DB5AA79"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D15C78">
        <w:rPr>
          <w:rFonts w:eastAsia="Times New Roman" w:cs="Times New Roman"/>
          <w:b/>
          <w:bCs/>
          <w:sz w:val="24"/>
          <w:szCs w:val="24"/>
        </w:rPr>
        <w:t xml:space="preserve">w miejscu i terminie wskazanym przez </w:t>
      </w:r>
      <w:r w:rsidR="0049316C" w:rsidRPr="00D15C78">
        <w:rPr>
          <w:rFonts w:eastAsia="Times New Roman" w:cs="Times New Roman"/>
          <w:b/>
          <w:bCs/>
          <w:sz w:val="24"/>
          <w:szCs w:val="24"/>
        </w:rPr>
        <w:t>z</w:t>
      </w:r>
      <w:r w:rsidRPr="00D15C78">
        <w:rPr>
          <w:rFonts w:eastAsia="Times New Roman" w:cs="Times New Roman"/>
          <w:b/>
          <w:bCs/>
          <w:sz w:val="24"/>
          <w:szCs w:val="24"/>
        </w:rPr>
        <w:t>amawiającego.</w:t>
      </w:r>
    </w:p>
    <w:p w14:paraId="6C74C14D" w14:textId="77777777" w:rsidR="005C6B3C" w:rsidRPr="00D15C78" w:rsidRDefault="005C6B3C" w:rsidP="00472759">
      <w:pPr>
        <w:widowControl w:val="0"/>
        <w:jc w:val="both"/>
        <w:rPr>
          <w:rFonts w:eastAsia="Times New Roman" w:cs="Times New Roman"/>
          <w:sz w:val="24"/>
          <w:szCs w:val="24"/>
        </w:rPr>
      </w:pPr>
    </w:p>
    <w:p w14:paraId="5628945E" w14:textId="2050FA78"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 xml:space="preserve">Wykonawca oświadcza, iż w przypadku wyboru jego oferty, zobowiązuje się do realizacji zamówienia sukcesywnie, przez okres </w:t>
      </w:r>
      <w:r w:rsidRPr="00D15C78">
        <w:rPr>
          <w:rFonts w:eastAsia="Times New Roman" w:cs="Times New Roman"/>
          <w:b/>
          <w:bCs/>
          <w:sz w:val="24"/>
          <w:szCs w:val="24"/>
        </w:rPr>
        <w:t xml:space="preserve">obowiązywania umowy </w:t>
      </w:r>
      <w:r w:rsidRPr="00D15C78">
        <w:rPr>
          <w:rFonts w:eastAsia="Times New Roman" w:cs="Times New Roman"/>
          <w:sz w:val="24"/>
          <w:szCs w:val="24"/>
        </w:rPr>
        <w:t xml:space="preserve">z uwzględnieniem bieżących potrzeb </w:t>
      </w:r>
      <w:r w:rsidR="0049316C" w:rsidRPr="00D15C78">
        <w:rPr>
          <w:rFonts w:eastAsia="Times New Roman" w:cs="Times New Roman"/>
          <w:sz w:val="24"/>
          <w:szCs w:val="24"/>
        </w:rPr>
        <w:t>z</w:t>
      </w:r>
      <w:r w:rsidRPr="00D15C78">
        <w:rPr>
          <w:rFonts w:eastAsia="Times New Roman" w:cs="Times New Roman"/>
          <w:sz w:val="24"/>
          <w:szCs w:val="24"/>
        </w:rPr>
        <w:t>amawiającego.</w:t>
      </w:r>
    </w:p>
    <w:p w14:paraId="6DD0BB7A" w14:textId="77777777" w:rsidR="005C6B3C" w:rsidRPr="00D15C78" w:rsidRDefault="005C6B3C" w:rsidP="00472759">
      <w:pPr>
        <w:widowControl w:val="0"/>
        <w:jc w:val="both"/>
        <w:rPr>
          <w:rFonts w:eastAsia="Times New Roman" w:cs="Times New Roman"/>
          <w:sz w:val="24"/>
          <w:szCs w:val="24"/>
        </w:rPr>
      </w:pPr>
    </w:p>
    <w:p w14:paraId="7BB535A5" w14:textId="620576C6"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 xml:space="preserve">Wykonawca oświadcza, iż zobowiązuje się w przypadku przesłania umowy do podpisu, do odesłania jednego podpisanego egzemplarza umowy do </w:t>
      </w:r>
      <w:r w:rsidR="0049316C" w:rsidRPr="00D15C78">
        <w:rPr>
          <w:rFonts w:eastAsia="Times New Roman" w:cs="Times New Roman"/>
          <w:sz w:val="24"/>
          <w:szCs w:val="24"/>
        </w:rPr>
        <w:t>z</w:t>
      </w:r>
      <w:r w:rsidRPr="00D15C78">
        <w:rPr>
          <w:rFonts w:eastAsia="Times New Roman" w:cs="Times New Roman"/>
          <w:sz w:val="24"/>
          <w:szCs w:val="24"/>
        </w:rPr>
        <w:t xml:space="preserve">amawiającego </w:t>
      </w:r>
      <w:r w:rsidRPr="00D15C78">
        <w:rPr>
          <w:rFonts w:eastAsia="Times New Roman" w:cs="Times New Roman"/>
          <w:b/>
          <w:bCs/>
          <w:sz w:val="24"/>
          <w:szCs w:val="24"/>
        </w:rPr>
        <w:t xml:space="preserve">najpóźniej do </w:t>
      </w:r>
      <w:r w:rsidR="00700DBE" w:rsidRPr="00D15C78">
        <w:rPr>
          <w:rFonts w:eastAsia="Times New Roman" w:cs="Times New Roman"/>
          <w:b/>
          <w:bCs/>
          <w:sz w:val="24"/>
          <w:szCs w:val="24"/>
        </w:rPr>
        <w:t>3</w:t>
      </w:r>
      <w:r w:rsidRPr="00D15C78">
        <w:rPr>
          <w:rFonts w:eastAsia="Times New Roman" w:cs="Times New Roman"/>
          <w:b/>
          <w:bCs/>
          <w:sz w:val="24"/>
          <w:szCs w:val="24"/>
        </w:rPr>
        <w:t xml:space="preserve"> dni od dnia doręczenia umowy do podpisania. </w:t>
      </w:r>
      <w:r w:rsidRPr="00D15C78">
        <w:rPr>
          <w:rFonts w:eastAsia="Times New Roman" w:cs="Times New Roman"/>
          <w:sz w:val="24"/>
          <w:szCs w:val="24"/>
        </w:rPr>
        <w:t xml:space="preserve">Brak umowy u </w:t>
      </w:r>
      <w:r w:rsidR="0049316C" w:rsidRPr="00D15C78">
        <w:rPr>
          <w:rFonts w:eastAsia="Times New Roman" w:cs="Times New Roman"/>
          <w:sz w:val="24"/>
          <w:szCs w:val="24"/>
        </w:rPr>
        <w:t>z</w:t>
      </w:r>
      <w:r w:rsidRPr="00D15C78">
        <w:rPr>
          <w:rFonts w:eastAsia="Times New Roman" w:cs="Times New Roman"/>
          <w:sz w:val="24"/>
          <w:szCs w:val="24"/>
        </w:rPr>
        <w:t xml:space="preserve">amawiającego po tym okresie może zostać potraktowane to jako uchylanie się od zawarcia umowy. </w:t>
      </w:r>
    </w:p>
    <w:p w14:paraId="71D804BB" w14:textId="77777777" w:rsidR="005C6B3C" w:rsidRPr="00D15C78" w:rsidRDefault="005C6B3C" w:rsidP="00472759">
      <w:pPr>
        <w:widowControl w:val="0"/>
        <w:ind w:left="720"/>
        <w:rPr>
          <w:rFonts w:eastAsia="Times New Roman" w:cs="Times New Roman"/>
          <w:sz w:val="24"/>
          <w:szCs w:val="24"/>
          <w:lang w:eastAsia="en-US"/>
        </w:rPr>
      </w:pPr>
    </w:p>
    <w:p w14:paraId="073A7BA3" w14:textId="77777777"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 xml:space="preserve">Wykonawca oświadcza, że uzyskał wszystkie informacje niezbędne do przygotowania oferty. </w:t>
      </w:r>
    </w:p>
    <w:p w14:paraId="69A5DFDF" w14:textId="77777777" w:rsidR="005C6B3C" w:rsidRPr="00D15C78" w:rsidRDefault="005C6B3C" w:rsidP="00472759">
      <w:pPr>
        <w:widowControl w:val="0"/>
        <w:ind w:left="720"/>
        <w:rPr>
          <w:rFonts w:eastAsia="Times New Roman" w:cs="Times New Roman"/>
          <w:b/>
          <w:bCs/>
          <w:sz w:val="24"/>
          <w:szCs w:val="24"/>
          <w:lang w:eastAsia="en-US"/>
        </w:rPr>
      </w:pPr>
    </w:p>
    <w:p w14:paraId="1B8A6F0A" w14:textId="0783CA86"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 xml:space="preserve">Wykonawca oświadcza, że uważa się za związanego niniejszą ofertą przez okres </w:t>
      </w:r>
      <w:r w:rsidR="00826C87" w:rsidRPr="00D15C78">
        <w:rPr>
          <w:rFonts w:eastAsia="Times New Roman" w:cs="Times New Roman"/>
          <w:sz w:val="24"/>
          <w:szCs w:val="24"/>
        </w:rPr>
        <w:t xml:space="preserve">wskazany w SWZ. </w:t>
      </w:r>
    </w:p>
    <w:p w14:paraId="28D2A43B" w14:textId="77777777" w:rsidR="005C6B3C" w:rsidRPr="00D15C78" w:rsidRDefault="005C6B3C" w:rsidP="00472759">
      <w:pPr>
        <w:widowControl w:val="0"/>
        <w:jc w:val="both"/>
        <w:rPr>
          <w:rFonts w:eastAsia="Times New Roman" w:cs="Times New Roman"/>
          <w:sz w:val="24"/>
          <w:szCs w:val="24"/>
        </w:rPr>
      </w:pPr>
    </w:p>
    <w:p w14:paraId="33F33DDB" w14:textId="77777777"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Wykonawca oświadcza, że niniejsze zamówienie zamierza wykonać:</w:t>
      </w:r>
      <w:r w:rsidRPr="00D15C78">
        <w:rPr>
          <w:rFonts w:eastAsia="Times New Roman" w:cs="Times New Roman"/>
          <w:b/>
          <w:bCs/>
          <w:sz w:val="24"/>
          <w:szCs w:val="24"/>
        </w:rPr>
        <w:t xml:space="preserve"> </w:t>
      </w:r>
      <w:bookmarkStart w:id="56" w:name="_Hlk68088356"/>
    </w:p>
    <w:p w14:paraId="1598CCE8" w14:textId="77777777" w:rsidR="005C6B3C" w:rsidRPr="00D15C78" w:rsidRDefault="005C6B3C" w:rsidP="00472759">
      <w:pPr>
        <w:widowControl w:val="0"/>
        <w:ind w:left="360"/>
        <w:jc w:val="both"/>
        <w:rPr>
          <w:rFonts w:eastAsia="Times New Roman" w:cs="Times New Roman"/>
          <w:b/>
          <w:bCs/>
          <w:i/>
          <w:iCs/>
          <w:sz w:val="24"/>
          <w:szCs w:val="24"/>
        </w:rPr>
      </w:pPr>
      <w:r w:rsidRPr="00D15C78">
        <w:rPr>
          <w:rFonts w:eastAsia="Times New Roman" w:cs="Times New Roman"/>
          <w:i/>
          <w:iCs/>
          <w:sz w:val="24"/>
          <w:szCs w:val="24"/>
        </w:rPr>
        <w:t>(</w:t>
      </w:r>
      <w:r w:rsidRPr="00D15C78">
        <w:rPr>
          <w:rFonts w:eastAsia="Times New Roman" w:cs="Times New Roman"/>
          <w:b/>
          <w:bCs/>
          <w:i/>
          <w:iCs/>
          <w:sz w:val="24"/>
          <w:szCs w:val="24"/>
        </w:rPr>
        <w:t>Uwaga:</w:t>
      </w:r>
      <w:r w:rsidRPr="00D15C78">
        <w:rPr>
          <w:rFonts w:eastAsia="Times New Roman" w:cs="Times New Roman"/>
          <w:i/>
          <w:iCs/>
          <w:sz w:val="24"/>
          <w:szCs w:val="24"/>
        </w:rPr>
        <w:t xml:space="preserve"> Niewłaściwe skreślić)</w:t>
      </w:r>
      <w:bookmarkEnd w:id="56"/>
    </w:p>
    <w:p w14:paraId="21F9ABA9" w14:textId="77777777" w:rsidR="005C6B3C" w:rsidRPr="00D15C78" w:rsidRDefault="005C6B3C" w:rsidP="00472759">
      <w:pPr>
        <w:widowControl w:val="0"/>
        <w:numPr>
          <w:ilvl w:val="0"/>
          <w:numId w:val="6"/>
        </w:numPr>
        <w:jc w:val="both"/>
        <w:rPr>
          <w:rFonts w:eastAsia="Times New Roman" w:cs="Times New Roman"/>
          <w:b/>
          <w:bCs/>
          <w:sz w:val="24"/>
          <w:szCs w:val="24"/>
          <w:lang w:eastAsia="en-US"/>
        </w:rPr>
      </w:pPr>
      <w:r w:rsidRPr="00D15C78">
        <w:rPr>
          <w:rFonts w:eastAsia="Times New Roman" w:cs="Times New Roman"/>
          <w:b/>
          <w:bCs/>
          <w:sz w:val="24"/>
          <w:szCs w:val="24"/>
          <w:lang w:eastAsia="en-US"/>
        </w:rPr>
        <w:t xml:space="preserve">*) </w:t>
      </w:r>
      <w:r w:rsidRPr="00D15C78">
        <w:rPr>
          <w:rFonts w:eastAsia="Times New Roman" w:cs="Times New Roman"/>
          <w:sz w:val="24"/>
          <w:szCs w:val="24"/>
          <w:lang w:eastAsia="en-US"/>
        </w:rPr>
        <w:t xml:space="preserve">BEZ UDZIAŁU podwykonawców </w:t>
      </w:r>
    </w:p>
    <w:p w14:paraId="4FABBE08" w14:textId="77777777" w:rsidR="00AF05FD" w:rsidRPr="00D15C78" w:rsidRDefault="005C6B3C" w:rsidP="00472759">
      <w:pPr>
        <w:widowControl w:val="0"/>
        <w:numPr>
          <w:ilvl w:val="0"/>
          <w:numId w:val="6"/>
        </w:numPr>
        <w:jc w:val="both"/>
        <w:rPr>
          <w:rFonts w:eastAsia="Times New Roman" w:cs="Times New Roman"/>
          <w:b/>
          <w:bCs/>
          <w:sz w:val="24"/>
          <w:szCs w:val="24"/>
          <w:lang w:eastAsia="en-US"/>
        </w:rPr>
      </w:pPr>
      <w:r w:rsidRPr="00D15C78">
        <w:rPr>
          <w:rFonts w:eastAsia="Times New Roman" w:cs="Times New Roman"/>
          <w:b/>
          <w:bCs/>
          <w:sz w:val="24"/>
          <w:szCs w:val="24"/>
          <w:lang w:eastAsia="en-US"/>
        </w:rPr>
        <w:t xml:space="preserve">*) </w:t>
      </w:r>
      <w:r w:rsidRPr="00D15C78">
        <w:rPr>
          <w:rFonts w:eastAsia="Times New Roman" w:cs="Times New Roman"/>
          <w:sz w:val="24"/>
          <w:szCs w:val="24"/>
          <w:lang w:eastAsia="en-US"/>
        </w:rPr>
        <w:t>Z UDZIAŁEM podwykonawców w zakresie</w:t>
      </w:r>
      <w:r w:rsidR="00AF05FD" w:rsidRPr="00D15C78">
        <w:rPr>
          <w:rFonts w:eastAsia="Times New Roman" w:cs="Times New Roman"/>
          <w:sz w:val="24"/>
          <w:szCs w:val="24"/>
          <w:lang w:eastAsia="en-US"/>
        </w:rPr>
        <w:t>:</w:t>
      </w:r>
    </w:p>
    <w:p w14:paraId="23D8D0A4" w14:textId="77777777" w:rsidR="00AF05FD" w:rsidRPr="00D15C78" w:rsidRDefault="00AF05FD" w:rsidP="00472759">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631"/>
        <w:gridCol w:w="1539"/>
        <w:gridCol w:w="1539"/>
        <w:gridCol w:w="1561"/>
        <w:gridCol w:w="1539"/>
        <w:gridCol w:w="1283"/>
        <w:gridCol w:w="1539"/>
      </w:tblGrid>
      <w:tr w:rsidR="00AF05FD" w:rsidRPr="00D15C78"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8568BE" w:rsidRDefault="00AF05FD" w:rsidP="00472759">
            <w:pPr>
              <w:widowControl w:val="0"/>
              <w:jc w:val="center"/>
              <w:rPr>
                <w:rFonts w:eastAsia="Times New Roman" w:cs="Times New Roman"/>
                <w:b/>
                <w:sz w:val="24"/>
                <w:szCs w:val="24"/>
              </w:rPr>
            </w:pPr>
            <w:r w:rsidRPr="008568BE">
              <w:rPr>
                <w:rFonts w:eastAsia="Times New Roman" w:cs="Times New Roman"/>
                <w:b/>
                <w:sz w:val="24"/>
                <w:szCs w:val="24"/>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8568BE" w:rsidRDefault="00AF05FD" w:rsidP="00472759">
            <w:pPr>
              <w:widowControl w:val="0"/>
              <w:jc w:val="center"/>
              <w:rPr>
                <w:rFonts w:eastAsia="Times New Roman" w:cs="Times New Roman"/>
                <w:b/>
                <w:sz w:val="20"/>
                <w:szCs w:val="20"/>
              </w:rPr>
            </w:pPr>
            <w:r w:rsidRPr="008568BE">
              <w:rPr>
                <w:rFonts w:eastAsia="Times New Roman" w:cs="Times New Roman"/>
                <w:b/>
                <w:sz w:val="20"/>
                <w:szCs w:val="20"/>
              </w:rPr>
              <w:t>Przedstawiciel podwykonawcy</w:t>
            </w:r>
          </w:p>
        </w:tc>
      </w:tr>
      <w:tr w:rsidR="00AF05FD" w:rsidRPr="00D15C78"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8568BE" w:rsidRDefault="00AF05FD" w:rsidP="00472759">
            <w:pPr>
              <w:widowControl w:val="0"/>
              <w:rPr>
                <w:rFonts w:eastAsia="Times New Roman" w:cs="Times New Roman"/>
                <w:b/>
                <w:sz w:val="24"/>
                <w:szCs w:val="24"/>
              </w:rPr>
            </w:pPr>
            <w:r w:rsidRPr="008568BE">
              <w:rPr>
                <w:rFonts w:eastAsia="Times New Roman" w:cs="Times New Roman"/>
                <w:b/>
                <w:sz w:val="24"/>
                <w:szCs w:val="24"/>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D15C78" w:rsidRDefault="00AF05FD" w:rsidP="00472759">
            <w:pPr>
              <w:widowControl w:val="0"/>
              <w:rPr>
                <w:rFonts w:eastAsia="Times New Roman" w:cs="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D15C78" w:rsidRDefault="00AF05FD" w:rsidP="00472759">
            <w:pPr>
              <w:widowControl w:val="0"/>
              <w:rPr>
                <w:rFonts w:eastAsia="Times New Roman" w:cs="Times New Roman"/>
                <w:b/>
                <w:sz w:val="24"/>
                <w:szCs w:val="24"/>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D15C78" w:rsidRDefault="00AF05FD" w:rsidP="00472759">
            <w:pPr>
              <w:widowControl w:val="0"/>
              <w:rPr>
                <w:rFonts w:eastAsia="Times New Roman" w:cs="Times New Roman"/>
                <w:b/>
                <w:sz w:val="24"/>
                <w:szCs w:val="24"/>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D15C78" w:rsidRDefault="00AF05FD" w:rsidP="00472759">
            <w:pPr>
              <w:widowControl w:val="0"/>
              <w:rPr>
                <w:rFonts w:eastAsia="Times New Roman" w:cs="Times New Roman"/>
                <w:b/>
                <w:sz w:val="24"/>
                <w:szCs w:val="24"/>
              </w:rPr>
            </w:pPr>
          </w:p>
        </w:tc>
      </w:tr>
      <w:tr w:rsidR="00AF05FD" w:rsidRPr="00D15C78"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8568BE" w:rsidRDefault="00AF05FD" w:rsidP="00472759">
            <w:pPr>
              <w:widowControl w:val="0"/>
              <w:rPr>
                <w:rFonts w:eastAsia="Times New Roman" w:cs="Times New Roman"/>
                <w:b/>
                <w:sz w:val="24"/>
                <w:szCs w:val="24"/>
              </w:rPr>
            </w:pPr>
            <w:r w:rsidRPr="008568BE">
              <w:rPr>
                <w:rFonts w:eastAsia="Times New Roman" w:cs="Times New Roman"/>
                <w:b/>
                <w:sz w:val="24"/>
                <w:szCs w:val="24"/>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D15C78" w:rsidRDefault="00AF05FD" w:rsidP="00472759">
            <w:pPr>
              <w:widowControl w:val="0"/>
              <w:rPr>
                <w:rFonts w:eastAsia="Times New Roman" w:cs="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D15C78" w:rsidRDefault="00AF05FD" w:rsidP="00472759">
            <w:pPr>
              <w:widowControl w:val="0"/>
              <w:rPr>
                <w:rFonts w:eastAsia="Times New Roman" w:cs="Times New Roman"/>
                <w:b/>
                <w:sz w:val="24"/>
                <w:szCs w:val="24"/>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D15C78" w:rsidRDefault="00AF05FD" w:rsidP="00472759">
            <w:pPr>
              <w:widowControl w:val="0"/>
              <w:rPr>
                <w:rFonts w:eastAsia="Times New Roman" w:cs="Times New Roman"/>
                <w:b/>
                <w:sz w:val="24"/>
                <w:szCs w:val="24"/>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D15C78" w:rsidRDefault="00AF05FD" w:rsidP="00472759">
            <w:pPr>
              <w:widowControl w:val="0"/>
              <w:rPr>
                <w:rFonts w:eastAsia="Times New Roman" w:cs="Times New Roman"/>
                <w:b/>
                <w:sz w:val="24"/>
                <w:szCs w:val="24"/>
              </w:rPr>
            </w:pPr>
          </w:p>
        </w:tc>
      </w:tr>
      <w:tr w:rsidR="00AF05FD" w:rsidRPr="00D15C78"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8568BE" w:rsidRDefault="00AF05FD" w:rsidP="00472759">
            <w:pPr>
              <w:widowControl w:val="0"/>
              <w:rPr>
                <w:rFonts w:eastAsia="Times New Roman" w:cs="Times New Roman"/>
                <w:b/>
                <w:sz w:val="24"/>
                <w:szCs w:val="24"/>
              </w:rPr>
            </w:pPr>
            <w:r w:rsidRPr="008568BE">
              <w:rPr>
                <w:rFonts w:eastAsia="Times New Roman" w:cs="Times New Roman"/>
                <w:b/>
                <w:sz w:val="24"/>
                <w:szCs w:val="24"/>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D15C78" w:rsidRDefault="00AF05FD" w:rsidP="00472759">
            <w:pPr>
              <w:widowControl w:val="0"/>
              <w:rPr>
                <w:rFonts w:eastAsia="Times New Roman" w:cs="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D15C78" w:rsidRDefault="00AF05FD" w:rsidP="00472759">
            <w:pPr>
              <w:widowControl w:val="0"/>
              <w:rPr>
                <w:rFonts w:eastAsia="Times New Roman" w:cs="Times New Roman"/>
                <w:b/>
                <w:sz w:val="24"/>
                <w:szCs w:val="24"/>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D15C78" w:rsidRDefault="00AF05FD" w:rsidP="00472759">
            <w:pPr>
              <w:widowControl w:val="0"/>
              <w:rPr>
                <w:rFonts w:eastAsia="Times New Roman" w:cs="Times New Roman"/>
                <w:b/>
                <w:sz w:val="24"/>
                <w:szCs w:val="24"/>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D15C78" w:rsidRDefault="00AF05FD" w:rsidP="00472759">
            <w:pPr>
              <w:widowControl w:val="0"/>
              <w:rPr>
                <w:rFonts w:eastAsia="Times New Roman" w:cs="Times New Roman"/>
                <w:b/>
                <w:sz w:val="24"/>
                <w:szCs w:val="24"/>
              </w:rPr>
            </w:pPr>
          </w:p>
        </w:tc>
      </w:tr>
      <w:tr w:rsidR="00AF05FD" w:rsidRPr="00D15C78"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D15C78" w:rsidRDefault="00AF05FD" w:rsidP="00472759">
            <w:pPr>
              <w:widowControl w:val="0"/>
              <w:rPr>
                <w:rFonts w:eastAsia="Times New Roman" w:cs="Times New Roman"/>
                <w:b/>
                <w:sz w:val="24"/>
                <w:szCs w:val="24"/>
              </w:rPr>
            </w:pPr>
            <w:r w:rsidRPr="00D15C78">
              <w:rPr>
                <w:rFonts w:eastAsia="Times New Roman" w:cs="Times New Roman"/>
                <w:b/>
                <w:sz w:val="24"/>
                <w:szCs w:val="24"/>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D15C78" w:rsidRDefault="00AF05FD" w:rsidP="00472759">
            <w:pPr>
              <w:widowControl w:val="0"/>
              <w:rPr>
                <w:rFonts w:eastAsia="Times New Roman" w:cs="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D15C78" w:rsidRDefault="00AF05FD" w:rsidP="00472759">
            <w:pPr>
              <w:widowControl w:val="0"/>
              <w:rPr>
                <w:rFonts w:eastAsia="Times New Roman" w:cs="Times New Roman"/>
                <w:b/>
                <w:sz w:val="24"/>
                <w:szCs w:val="24"/>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D15C78" w:rsidRDefault="00AF05FD" w:rsidP="00472759">
            <w:pPr>
              <w:widowControl w:val="0"/>
              <w:rPr>
                <w:rFonts w:eastAsia="Times New Roman" w:cs="Times New Roman"/>
                <w:b/>
                <w:sz w:val="24"/>
                <w:szCs w:val="24"/>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D15C78" w:rsidRDefault="00AF05FD" w:rsidP="00472759">
            <w:pPr>
              <w:widowControl w:val="0"/>
              <w:rPr>
                <w:rFonts w:eastAsia="Times New Roman" w:cs="Times New Roman"/>
                <w:b/>
                <w:sz w:val="24"/>
                <w:szCs w:val="24"/>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D15C78" w:rsidRDefault="00AF05FD" w:rsidP="00472759">
            <w:pPr>
              <w:widowControl w:val="0"/>
              <w:rPr>
                <w:rFonts w:eastAsia="Times New Roman" w:cs="Times New Roman"/>
                <w:b/>
                <w:sz w:val="24"/>
                <w:szCs w:val="24"/>
              </w:rPr>
            </w:pPr>
          </w:p>
        </w:tc>
      </w:tr>
    </w:tbl>
    <w:p w14:paraId="72498080" w14:textId="77777777" w:rsidR="00AF05FD" w:rsidRPr="00D15C78" w:rsidRDefault="00AF05FD" w:rsidP="00472759">
      <w:pPr>
        <w:widowControl w:val="0"/>
        <w:jc w:val="both"/>
        <w:rPr>
          <w:rFonts w:eastAsia="Times New Roman" w:cs="Times New Roman"/>
          <w:sz w:val="24"/>
          <w:szCs w:val="24"/>
        </w:rPr>
      </w:pPr>
    </w:p>
    <w:p w14:paraId="787A9F12" w14:textId="1065ADEB" w:rsidR="005C6B3C" w:rsidRPr="00D15C78" w:rsidRDefault="005C6B3C" w:rsidP="00472759">
      <w:pPr>
        <w:widowControl w:val="0"/>
        <w:ind w:left="360"/>
        <w:jc w:val="both"/>
        <w:rPr>
          <w:rFonts w:eastAsia="Times New Roman" w:cs="Times New Roman"/>
          <w:i/>
          <w:iCs/>
          <w:sz w:val="24"/>
          <w:szCs w:val="24"/>
        </w:rPr>
      </w:pPr>
      <w:r w:rsidRPr="00D15C78">
        <w:rPr>
          <w:rFonts w:eastAsia="Times New Roman" w:cs="Times New Roman"/>
          <w:b/>
          <w:bCs/>
          <w:i/>
          <w:iCs/>
          <w:sz w:val="24"/>
          <w:szCs w:val="24"/>
        </w:rPr>
        <w:t>Uwaga:</w:t>
      </w:r>
      <w:r w:rsidRPr="00D15C78">
        <w:rPr>
          <w:rFonts w:eastAsia="Times New Roman" w:cs="Times New Roman"/>
          <w:i/>
          <w:iCs/>
          <w:sz w:val="24"/>
          <w:szCs w:val="24"/>
        </w:rPr>
        <w:t xml:space="preserve"> niepodanie powyżej przez </w:t>
      </w:r>
      <w:r w:rsidR="00DD7377" w:rsidRPr="00D15C78">
        <w:rPr>
          <w:rFonts w:eastAsia="Times New Roman" w:cs="Times New Roman"/>
          <w:i/>
          <w:iCs/>
          <w:sz w:val="24"/>
          <w:szCs w:val="24"/>
        </w:rPr>
        <w:t>w</w:t>
      </w:r>
      <w:r w:rsidRPr="00D15C78">
        <w:rPr>
          <w:rFonts w:eastAsia="Times New Roman" w:cs="Times New Roman"/>
          <w:i/>
          <w:iCs/>
          <w:sz w:val="24"/>
          <w:szCs w:val="24"/>
        </w:rPr>
        <w:t xml:space="preserve">ykonawcę zakresu części zamówienia, który powierzy podwykonawcom </w:t>
      </w:r>
      <w:r w:rsidR="0049316C" w:rsidRPr="00D15C78">
        <w:rPr>
          <w:rFonts w:eastAsia="Times New Roman" w:cs="Times New Roman"/>
          <w:i/>
          <w:iCs/>
          <w:sz w:val="24"/>
          <w:szCs w:val="24"/>
        </w:rPr>
        <w:t>z</w:t>
      </w:r>
      <w:r w:rsidRPr="00D15C78">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D15C78" w:rsidRDefault="005C6B3C" w:rsidP="00472759">
      <w:pPr>
        <w:widowControl w:val="0"/>
        <w:jc w:val="both"/>
        <w:rPr>
          <w:rFonts w:eastAsia="Times New Roman" w:cs="Times New Roman"/>
          <w:b/>
          <w:bCs/>
          <w:sz w:val="24"/>
          <w:szCs w:val="24"/>
        </w:rPr>
      </w:pPr>
    </w:p>
    <w:p w14:paraId="04A80F23" w14:textId="77777777"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sz w:val="24"/>
          <w:szCs w:val="24"/>
        </w:rPr>
        <w:t>Wykonawca oświadcza, że złożone dokumenty i oświadczenia są zgodne z aktualnym stanem prawnym i faktycznym.</w:t>
      </w:r>
    </w:p>
    <w:p w14:paraId="3E5963C4" w14:textId="77777777" w:rsidR="005C6B3C" w:rsidRPr="00D15C78" w:rsidRDefault="005C6B3C" w:rsidP="00472759">
      <w:pPr>
        <w:widowControl w:val="0"/>
        <w:jc w:val="both"/>
        <w:rPr>
          <w:rFonts w:eastAsia="Times New Roman" w:cs="Times New Roman"/>
          <w:sz w:val="24"/>
          <w:szCs w:val="24"/>
        </w:rPr>
      </w:pPr>
    </w:p>
    <w:p w14:paraId="06553CEF" w14:textId="57C51ED8" w:rsidR="005C6B3C" w:rsidRPr="00D15C78" w:rsidRDefault="00611828" w:rsidP="00472759">
      <w:pPr>
        <w:widowControl w:val="0"/>
        <w:numPr>
          <w:ilvl w:val="0"/>
          <w:numId w:val="42"/>
        </w:numPr>
        <w:jc w:val="both"/>
        <w:rPr>
          <w:rFonts w:eastAsia="Times New Roman" w:cs="Times New Roman"/>
          <w:b/>
          <w:bCs/>
          <w:sz w:val="24"/>
          <w:szCs w:val="24"/>
        </w:rPr>
      </w:pPr>
      <w:r w:rsidRPr="00D15C78">
        <w:rPr>
          <w:rFonts w:eastAsia="Times New Roman" w:cs="Times New Roman"/>
          <w:b/>
          <w:bCs/>
          <w:sz w:val="24"/>
          <w:szCs w:val="24"/>
        </w:rPr>
        <w:t xml:space="preserve">*) </w:t>
      </w:r>
      <w:r w:rsidR="005C6B3C" w:rsidRPr="00D15C78">
        <w:rPr>
          <w:rFonts w:eastAsia="Times New Roman" w:cs="Times New Roman"/>
          <w:sz w:val="24"/>
          <w:szCs w:val="24"/>
        </w:rPr>
        <w:t xml:space="preserve">Upoważnionym/upoważnionymi do reprezentowania naszej firmy w niniejszym postępowaniu </w:t>
      </w:r>
      <w:r w:rsidRPr="00D15C78">
        <w:rPr>
          <w:rFonts w:eastAsia="Times New Roman" w:cs="Times New Roman"/>
          <w:b/>
          <w:bCs/>
          <w:sz w:val="24"/>
          <w:szCs w:val="24"/>
        </w:rPr>
        <w:t xml:space="preserve">*) </w:t>
      </w:r>
      <w:r w:rsidR="005C6B3C" w:rsidRPr="00D15C78">
        <w:rPr>
          <w:rFonts w:eastAsia="Times New Roman" w:cs="Times New Roman"/>
          <w:sz w:val="24"/>
          <w:szCs w:val="24"/>
        </w:rPr>
        <w:t>jest/są:</w:t>
      </w:r>
      <w:r w:rsidR="005C6B3C" w:rsidRPr="00D15C78">
        <w:rPr>
          <w:rFonts w:eastAsia="Times New Roman" w:cs="Times New Roman"/>
          <w:b/>
          <w:bCs/>
          <w:sz w:val="24"/>
          <w:szCs w:val="24"/>
        </w:rPr>
        <w:t xml:space="preserve"> </w:t>
      </w:r>
      <w:r w:rsidR="005C6B3C" w:rsidRPr="00D15C78">
        <w:rPr>
          <w:rFonts w:eastAsia="Times New Roman" w:cs="Times New Roman"/>
          <w:sz w:val="24"/>
          <w:szCs w:val="24"/>
        </w:rPr>
        <w:t>...................................................................................................................</w:t>
      </w:r>
      <w:r w:rsidR="005C6B3C" w:rsidRPr="00D15C78">
        <w:rPr>
          <w:rFonts w:eastAsia="Times New Roman" w:cs="Times New Roman"/>
          <w:i/>
          <w:iCs/>
          <w:sz w:val="24"/>
          <w:szCs w:val="24"/>
        </w:rPr>
        <w:t xml:space="preserve">(Imię i nazwisko)     </w:t>
      </w:r>
    </w:p>
    <w:p w14:paraId="0F0F516D" w14:textId="77777777" w:rsidR="005C6B3C" w:rsidRPr="00D15C78" w:rsidRDefault="005C6B3C" w:rsidP="00472759">
      <w:pPr>
        <w:widowControl w:val="0"/>
        <w:ind w:left="709" w:firstLine="708"/>
        <w:jc w:val="both"/>
        <w:rPr>
          <w:rFonts w:eastAsia="Times New Roman" w:cs="Times New Roman"/>
          <w:i/>
          <w:iCs/>
          <w:sz w:val="24"/>
          <w:szCs w:val="24"/>
        </w:rPr>
      </w:pPr>
      <w:r w:rsidRPr="00D15C78">
        <w:rPr>
          <w:rFonts w:eastAsia="Times New Roman" w:cs="Times New Roman"/>
          <w:i/>
          <w:iCs/>
          <w:sz w:val="24"/>
          <w:szCs w:val="24"/>
        </w:rPr>
        <w:t xml:space="preserve">                                                               </w:t>
      </w:r>
    </w:p>
    <w:p w14:paraId="59B389B4" w14:textId="77777777" w:rsidR="005C6B3C" w:rsidRPr="00D15C78" w:rsidRDefault="005C6B3C" w:rsidP="00472759">
      <w:pPr>
        <w:widowControl w:val="0"/>
        <w:ind w:left="360"/>
        <w:jc w:val="both"/>
        <w:rPr>
          <w:rFonts w:eastAsia="Times New Roman" w:cs="Times New Roman"/>
          <w:b/>
          <w:bCs/>
          <w:sz w:val="24"/>
          <w:szCs w:val="24"/>
        </w:rPr>
      </w:pPr>
      <w:r w:rsidRPr="00D15C78">
        <w:rPr>
          <w:rFonts w:eastAsia="Times New Roman" w:cs="Times New Roman"/>
          <w:sz w:val="24"/>
          <w:szCs w:val="24"/>
        </w:rPr>
        <w:t>Upoważnienie dla powyżej wskazanych osób wynika z:</w:t>
      </w:r>
    </w:p>
    <w:p w14:paraId="2B2D2AD4" w14:textId="77777777" w:rsidR="00B632BB" w:rsidRPr="00D15C78" w:rsidRDefault="005C6B3C" w:rsidP="00472759">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D15C78">
        <w:rPr>
          <w:rFonts w:ascii="Times New Roman" w:eastAsia="Times New Roman" w:hAnsi="Times New Roman" w:cs="Times New Roman"/>
          <w:sz w:val="24"/>
          <w:szCs w:val="24"/>
        </w:rPr>
        <w:t>pełnomocnictwa, które dołączam do oferty.</w:t>
      </w:r>
    </w:p>
    <w:p w14:paraId="479A3282" w14:textId="670462DF" w:rsidR="006668E0" w:rsidRPr="00D15C78" w:rsidRDefault="005C6B3C" w:rsidP="00472759">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D15C78">
        <w:rPr>
          <w:rFonts w:ascii="Times New Roman" w:eastAsia="Times New Roman" w:hAnsi="Times New Roman" w:cs="Times New Roman"/>
          <w:sz w:val="24"/>
          <w:szCs w:val="24"/>
        </w:rPr>
        <w:t xml:space="preserve">dokumentu rejestrowego, </w:t>
      </w:r>
      <w:r w:rsidRPr="00D15C78">
        <w:rPr>
          <w:rFonts w:ascii="Times New Roman" w:eastAsia="Times New Roman" w:hAnsi="Times New Roman" w:cs="Times New Roman"/>
          <w:b/>
          <w:bCs/>
          <w:sz w:val="24"/>
          <w:szCs w:val="24"/>
        </w:rPr>
        <w:t>*)</w:t>
      </w:r>
      <w:r w:rsidR="00611828" w:rsidRPr="00D15C78">
        <w:rPr>
          <w:rFonts w:ascii="Times New Roman" w:eastAsia="Times New Roman" w:hAnsi="Times New Roman" w:cs="Times New Roman"/>
          <w:b/>
          <w:bCs/>
          <w:sz w:val="24"/>
          <w:szCs w:val="24"/>
        </w:rPr>
        <w:t xml:space="preserve"> </w:t>
      </w:r>
      <w:r w:rsidRPr="00D15C78">
        <w:rPr>
          <w:rFonts w:ascii="Times New Roman" w:eastAsia="Times New Roman" w:hAnsi="Times New Roman" w:cs="Times New Roman"/>
          <w:sz w:val="24"/>
          <w:szCs w:val="24"/>
        </w:rPr>
        <w:t>który dołączam do oferty/</w:t>
      </w:r>
      <w:r w:rsidRPr="00D15C78">
        <w:rPr>
          <w:rFonts w:ascii="Times New Roman" w:eastAsia="Times New Roman" w:hAnsi="Times New Roman" w:cs="Times New Roman"/>
          <w:b/>
          <w:bCs/>
          <w:sz w:val="24"/>
          <w:szCs w:val="24"/>
        </w:rPr>
        <w:t>*)</w:t>
      </w:r>
      <w:r w:rsidR="00611828" w:rsidRPr="00D15C78">
        <w:rPr>
          <w:rFonts w:ascii="Times New Roman" w:eastAsia="Times New Roman" w:hAnsi="Times New Roman" w:cs="Times New Roman"/>
          <w:b/>
          <w:bCs/>
          <w:sz w:val="24"/>
          <w:szCs w:val="24"/>
        </w:rPr>
        <w:t xml:space="preserve"> </w:t>
      </w:r>
      <w:r w:rsidRPr="00D15C78">
        <w:rPr>
          <w:rFonts w:ascii="Times New Roman" w:eastAsia="Times New Roman" w:hAnsi="Times New Roman" w:cs="Times New Roman"/>
          <w:sz w:val="24"/>
          <w:szCs w:val="24"/>
        </w:rPr>
        <w:t>p</w:t>
      </w:r>
      <w:r w:rsidRPr="00D15C78">
        <w:rPr>
          <w:rFonts w:ascii="Times New Roman" w:eastAsia="Times New Roman" w:hAnsi="Times New Roman" w:cs="Times New Roman"/>
          <w:sz w:val="24"/>
          <w:szCs w:val="24"/>
          <w:lang w:eastAsia="pl-PL"/>
        </w:rPr>
        <w:t xml:space="preserve">oniżej przedstawiam dane umożliwiające dostęp do dokumentów które zamawiający może uzyskać za pomocą bezpłatnych </w:t>
      </w:r>
      <w:r w:rsidRPr="00D15C78">
        <w:rPr>
          <w:rFonts w:ascii="Times New Roman" w:eastAsia="Times New Roman" w:hAnsi="Times New Roman" w:cs="Times New Roman"/>
          <w:sz w:val="24"/>
          <w:szCs w:val="24"/>
          <w:lang w:eastAsia="pl-PL"/>
        </w:rPr>
        <w:lastRenderedPageBreak/>
        <w:t>i ogólnodostępnych baz danych w celu potwierdzenia, że osoba działająca w imieniu wykonawcy jest umocowana do jego reprezentowania (np. nr KRS, REGON) …………………………….</w:t>
      </w:r>
    </w:p>
    <w:p w14:paraId="2E51F8ED" w14:textId="77777777" w:rsidR="00A630E8" w:rsidRPr="00D15C78" w:rsidRDefault="00A630E8" w:rsidP="00472759">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D15C78" w:rsidRDefault="00913ACD" w:rsidP="00472759">
      <w:pPr>
        <w:widowControl w:val="0"/>
        <w:numPr>
          <w:ilvl w:val="0"/>
          <w:numId w:val="42"/>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Wykonawca oświadcza, że jest:</w:t>
      </w:r>
      <w:r w:rsidRPr="00D15C78">
        <w:rPr>
          <w:rFonts w:eastAsia="Times New Roman" w:cs="Times New Roman"/>
          <w:bCs/>
          <w:kern w:val="2"/>
          <w:sz w:val="24"/>
          <w:szCs w:val="24"/>
          <w:vertAlign w:val="superscript"/>
          <w:lang w:eastAsia="zh-CN"/>
        </w:rPr>
        <w:footnoteReference w:id="1"/>
      </w:r>
    </w:p>
    <w:p w14:paraId="31DE3BC8" w14:textId="77777777" w:rsidR="00913ACD" w:rsidRPr="00D15C78" w:rsidRDefault="00913ACD" w:rsidP="00472759">
      <w:pPr>
        <w:widowControl w:val="0"/>
        <w:ind w:left="360"/>
        <w:rPr>
          <w:rFonts w:eastAsia="Times New Roman" w:cs="Times New Roman"/>
          <w:bCs/>
          <w:i/>
          <w:iCs/>
          <w:kern w:val="2"/>
          <w:sz w:val="24"/>
          <w:szCs w:val="24"/>
          <w:lang w:eastAsia="zh-CN"/>
        </w:rPr>
      </w:pPr>
      <w:r w:rsidRPr="00D15C78">
        <w:rPr>
          <w:rFonts w:eastAsia="Times New Roman" w:cs="Times New Roman"/>
          <w:bCs/>
          <w:i/>
          <w:iCs/>
          <w:kern w:val="2"/>
          <w:sz w:val="24"/>
          <w:szCs w:val="24"/>
          <w:lang w:eastAsia="zh-CN"/>
        </w:rPr>
        <w:t>(</w:t>
      </w:r>
      <w:r w:rsidRPr="00D15C78">
        <w:rPr>
          <w:rFonts w:eastAsia="Times New Roman" w:cs="Times New Roman"/>
          <w:b/>
          <w:i/>
          <w:iCs/>
          <w:kern w:val="2"/>
          <w:sz w:val="24"/>
          <w:szCs w:val="24"/>
          <w:lang w:eastAsia="zh-CN"/>
        </w:rPr>
        <w:t>Uwaga</w:t>
      </w:r>
      <w:r w:rsidRPr="00D15C78">
        <w:rPr>
          <w:rFonts w:eastAsia="Times New Roman" w:cs="Times New Roman"/>
          <w:bCs/>
          <w:i/>
          <w:iCs/>
          <w:kern w:val="2"/>
          <w:sz w:val="24"/>
          <w:szCs w:val="24"/>
          <w:lang w:eastAsia="zh-CN"/>
        </w:rPr>
        <w:t>: niepotrzebne skreślić)</w:t>
      </w:r>
    </w:p>
    <w:p w14:paraId="35A84445"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jednoosobową działalnością gospodarczą,</w:t>
      </w:r>
    </w:p>
    <w:p w14:paraId="134FD207"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osobą fizyczną nieprowadzącą działalności gospodarczej,</w:t>
      </w:r>
    </w:p>
    <w:p w14:paraId="78390A8A"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mikroprzedsiębiorstwem,</w:t>
      </w:r>
    </w:p>
    <w:p w14:paraId="3F565295"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xml:space="preserve">*) małym przedsiębiorstwem, </w:t>
      </w:r>
    </w:p>
    <w:p w14:paraId="6DAB011B"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średnim przedsiębiorstwem,</w:t>
      </w:r>
    </w:p>
    <w:p w14:paraId="545666FD" w14:textId="77777777" w:rsidR="00913ACD" w:rsidRPr="00D15C78" w:rsidRDefault="00913ACD" w:rsidP="00472759">
      <w:pPr>
        <w:widowControl w:val="0"/>
        <w:numPr>
          <w:ilvl w:val="1"/>
          <w:numId w:val="5"/>
        </w:numPr>
        <w:rPr>
          <w:rFonts w:eastAsia="Times New Roman" w:cs="Times New Roman"/>
          <w:bCs/>
          <w:kern w:val="2"/>
          <w:sz w:val="24"/>
          <w:szCs w:val="24"/>
          <w:lang w:eastAsia="zh-CN"/>
        </w:rPr>
      </w:pPr>
      <w:r w:rsidRPr="00D15C78">
        <w:rPr>
          <w:rFonts w:eastAsia="Times New Roman" w:cs="Times New Roman"/>
          <w:bCs/>
          <w:kern w:val="2"/>
          <w:sz w:val="24"/>
          <w:szCs w:val="24"/>
          <w:lang w:eastAsia="zh-CN"/>
        </w:rPr>
        <w:t>*) inny rodzaj.</w:t>
      </w:r>
    </w:p>
    <w:p w14:paraId="154BEC6C" w14:textId="77777777" w:rsidR="00A630E8" w:rsidRPr="00D15C78" w:rsidRDefault="00A630E8" w:rsidP="00472759">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D15C78" w:rsidRDefault="00F52CF9" w:rsidP="00472759">
      <w:pPr>
        <w:pStyle w:val="Akapitzlist"/>
        <w:widowControl w:val="0"/>
        <w:numPr>
          <w:ilvl w:val="0"/>
          <w:numId w:val="42"/>
        </w:numPr>
        <w:suppressAutoHyphens/>
        <w:spacing w:after="0" w:line="240" w:lineRule="auto"/>
        <w:rPr>
          <w:rFonts w:ascii="Times New Roman" w:eastAsia="Times New Roman" w:hAnsi="Times New Roman" w:cs="Times New Roman"/>
          <w:bCs/>
          <w:kern w:val="2"/>
          <w:sz w:val="24"/>
          <w:szCs w:val="24"/>
          <w:lang w:eastAsia="zh-CN"/>
        </w:rPr>
      </w:pPr>
      <w:r w:rsidRPr="00D15C78">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D15C78" w:rsidRDefault="00F52CF9" w:rsidP="00472759">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D15C78">
        <w:rPr>
          <w:rFonts w:ascii="Times New Roman" w:eastAsia="Times New Roman" w:hAnsi="Times New Roman" w:cs="Times New Roman"/>
          <w:bCs/>
          <w:i/>
          <w:iCs/>
          <w:kern w:val="2"/>
          <w:sz w:val="24"/>
          <w:szCs w:val="24"/>
          <w:lang w:eastAsia="zh-CN"/>
        </w:rPr>
        <w:t>(</w:t>
      </w:r>
      <w:r w:rsidRPr="00D15C78">
        <w:rPr>
          <w:rFonts w:ascii="Times New Roman" w:eastAsia="Times New Roman" w:hAnsi="Times New Roman" w:cs="Times New Roman"/>
          <w:b/>
          <w:i/>
          <w:iCs/>
          <w:kern w:val="2"/>
          <w:sz w:val="24"/>
          <w:szCs w:val="24"/>
          <w:lang w:eastAsia="zh-CN"/>
        </w:rPr>
        <w:t>U</w:t>
      </w:r>
      <w:r w:rsidR="00B632BB" w:rsidRPr="00D15C78">
        <w:rPr>
          <w:rFonts w:ascii="Times New Roman" w:eastAsia="Times New Roman" w:hAnsi="Times New Roman" w:cs="Times New Roman"/>
          <w:b/>
          <w:i/>
          <w:iCs/>
          <w:kern w:val="2"/>
          <w:sz w:val="24"/>
          <w:szCs w:val="24"/>
          <w:lang w:eastAsia="zh-CN"/>
        </w:rPr>
        <w:t>waga</w:t>
      </w:r>
      <w:r w:rsidRPr="00D15C78">
        <w:rPr>
          <w:rFonts w:ascii="Times New Roman" w:eastAsia="Times New Roman" w:hAnsi="Times New Roman" w:cs="Times New Roman"/>
          <w:bCs/>
          <w:i/>
          <w:iCs/>
          <w:kern w:val="2"/>
          <w:sz w:val="24"/>
          <w:szCs w:val="24"/>
          <w:lang w:eastAsia="zh-CN"/>
        </w:rPr>
        <w:t>: niepotrzebne skreślić)</w:t>
      </w:r>
    </w:p>
    <w:p w14:paraId="7AF70B12" w14:textId="60541417" w:rsidR="00B632BB" w:rsidRPr="00D15C78" w:rsidRDefault="00B632BB" w:rsidP="00472759">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D15C78">
        <w:rPr>
          <w:rFonts w:ascii="Times New Roman" w:eastAsia="Times New Roman" w:hAnsi="Times New Roman" w:cs="Times New Roman"/>
          <w:b/>
          <w:kern w:val="2"/>
          <w:sz w:val="24"/>
          <w:szCs w:val="24"/>
          <w:lang w:eastAsia="zh-CN"/>
        </w:rPr>
        <w:t>*)</w:t>
      </w:r>
      <w:r w:rsidRPr="00D15C78">
        <w:rPr>
          <w:rFonts w:ascii="Times New Roman" w:eastAsia="Times New Roman" w:hAnsi="Times New Roman" w:cs="Times New Roman"/>
          <w:bCs/>
          <w:kern w:val="2"/>
          <w:sz w:val="24"/>
          <w:szCs w:val="24"/>
          <w:lang w:eastAsia="zh-CN"/>
        </w:rPr>
        <w:t xml:space="preserve"> nie prowadzi do powstania u </w:t>
      </w:r>
      <w:r w:rsidR="0049316C" w:rsidRPr="00D15C78">
        <w:rPr>
          <w:rFonts w:ascii="Times New Roman" w:eastAsia="Times New Roman" w:hAnsi="Times New Roman" w:cs="Times New Roman"/>
          <w:bCs/>
          <w:kern w:val="2"/>
          <w:sz w:val="24"/>
          <w:szCs w:val="24"/>
          <w:lang w:eastAsia="zh-CN"/>
        </w:rPr>
        <w:t>z</w:t>
      </w:r>
      <w:r w:rsidRPr="00D15C78">
        <w:rPr>
          <w:rFonts w:ascii="Times New Roman" w:eastAsia="Times New Roman" w:hAnsi="Times New Roman" w:cs="Times New Roman"/>
          <w:bCs/>
          <w:kern w:val="2"/>
          <w:sz w:val="24"/>
          <w:szCs w:val="24"/>
          <w:lang w:eastAsia="zh-CN"/>
        </w:rPr>
        <w:t>amawiającego obowiązku podatkowego,</w:t>
      </w:r>
    </w:p>
    <w:p w14:paraId="1BB44985" w14:textId="7E31C743" w:rsidR="00B632BB" w:rsidRPr="00D15C78" w:rsidRDefault="00B632BB" w:rsidP="00472759">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D15C78">
        <w:rPr>
          <w:rFonts w:ascii="Times New Roman" w:eastAsia="Times New Roman" w:hAnsi="Times New Roman" w:cs="Times New Roman"/>
          <w:b/>
          <w:kern w:val="2"/>
          <w:sz w:val="24"/>
          <w:szCs w:val="24"/>
          <w:lang w:eastAsia="zh-CN"/>
        </w:rPr>
        <w:t>*)</w:t>
      </w:r>
      <w:r w:rsidRPr="00D15C78">
        <w:rPr>
          <w:rFonts w:ascii="Times New Roman" w:eastAsia="Times New Roman" w:hAnsi="Times New Roman" w:cs="Times New Roman"/>
          <w:bCs/>
          <w:kern w:val="2"/>
          <w:sz w:val="24"/>
          <w:szCs w:val="24"/>
          <w:lang w:eastAsia="zh-CN"/>
        </w:rPr>
        <w:t xml:space="preserve"> </w:t>
      </w:r>
      <w:r w:rsidR="00F52CF9" w:rsidRPr="00D15C78">
        <w:rPr>
          <w:rFonts w:ascii="Times New Roman" w:eastAsia="Times New Roman" w:hAnsi="Times New Roman" w:cs="Times New Roman"/>
          <w:bCs/>
          <w:kern w:val="2"/>
          <w:sz w:val="24"/>
          <w:szCs w:val="24"/>
          <w:lang w:eastAsia="zh-CN"/>
        </w:rPr>
        <w:t>prowadzi</w:t>
      </w:r>
      <w:r w:rsidRPr="00D15C78">
        <w:rPr>
          <w:rFonts w:ascii="Times New Roman" w:eastAsia="Times New Roman" w:hAnsi="Times New Roman" w:cs="Times New Roman"/>
          <w:bCs/>
          <w:kern w:val="2"/>
          <w:sz w:val="24"/>
          <w:szCs w:val="24"/>
          <w:lang w:eastAsia="zh-CN"/>
        </w:rPr>
        <w:t xml:space="preserve"> do powstania u </w:t>
      </w:r>
      <w:r w:rsidR="0049316C" w:rsidRPr="00D15C78">
        <w:rPr>
          <w:rFonts w:ascii="Times New Roman" w:eastAsia="Times New Roman" w:hAnsi="Times New Roman" w:cs="Times New Roman"/>
          <w:bCs/>
          <w:kern w:val="2"/>
          <w:sz w:val="24"/>
          <w:szCs w:val="24"/>
          <w:lang w:eastAsia="zh-CN"/>
        </w:rPr>
        <w:t>z</w:t>
      </w:r>
      <w:r w:rsidRPr="00D15C78">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D15C78" w:rsidRDefault="00F52CF9" w:rsidP="00472759">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15C78">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D15C78">
        <w:rPr>
          <w:rFonts w:ascii="Times New Roman" w:eastAsia="Times New Roman" w:hAnsi="Times New Roman" w:cs="Times New Roman"/>
          <w:bCs/>
          <w:kern w:val="2"/>
          <w:sz w:val="24"/>
          <w:szCs w:val="24"/>
          <w:lang w:eastAsia="zh-CN"/>
        </w:rPr>
        <w:t xml:space="preserve"> </w:t>
      </w:r>
      <w:r w:rsidRPr="00D15C78">
        <w:rPr>
          <w:rFonts w:ascii="Times New Roman" w:eastAsia="Times New Roman" w:hAnsi="Times New Roman" w:cs="Times New Roman"/>
          <w:bCs/>
          <w:kern w:val="2"/>
          <w:sz w:val="24"/>
          <w:szCs w:val="24"/>
          <w:lang w:eastAsia="zh-CN"/>
        </w:rPr>
        <w:t>…………………………………………………………………………</w:t>
      </w:r>
    </w:p>
    <w:p w14:paraId="2D8ABCAC" w14:textId="26EF690A" w:rsidR="00F52CF9" w:rsidRPr="00D15C78" w:rsidRDefault="00F52CF9" w:rsidP="00472759">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D15C78">
        <w:rPr>
          <w:rFonts w:ascii="Times New Roman" w:eastAsia="Times New Roman" w:hAnsi="Times New Roman" w:cs="Times New Roman"/>
          <w:bCs/>
          <w:kern w:val="2"/>
          <w:sz w:val="24"/>
          <w:szCs w:val="24"/>
          <w:lang w:eastAsia="zh-CN"/>
        </w:rPr>
        <w:t>Wartość towaru lub usługi bez kwoty podatku VAT:</w:t>
      </w:r>
      <w:r w:rsidR="00B632BB" w:rsidRPr="00D15C78">
        <w:rPr>
          <w:rFonts w:ascii="Times New Roman" w:eastAsia="Times New Roman" w:hAnsi="Times New Roman" w:cs="Times New Roman"/>
          <w:bCs/>
          <w:kern w:val="2"/>
          <w:sz w:val="24"/>
          <w:szCs w:val="24"/>
          <w:lang w:eastAsia="zh-CN"/>
        </w:rPr>
        <w:t xml:space="preserve"> </w:t>
      </w:r>
      <w:r w:rsidRPr="00D15C78">
        <w:rPr>
          <w:rFonts w:ascii="Times New Roman" w:eastAsia="Times New Roman" w:hAnsi="Times New Roman" w:cs="Times New Roman"/>
          <w:bCs/>
          <w:kern w:val="2"/>
          <w:sz w:val="24"/>
          <w:szCs w:val="24"/>
          <w:lang w:eastAsia="zh-CN"/>
        </w:rPr>
        <w:t>…………………………………………</w:t>
      </w:r>
    </w:p>
    <w:p w14:paraId="00DD7A1B" w14:textId="77777777" w:rsidR="00B632BB" w:rsidRPr="00D15C78" w:rsidRDefault="00B632BB" w:rsidP="00472759">
      <w:pPr>
        <w:widowControl w:val="0"/>
        <w:ind w:left="360"/>
        <w:jc w:val="both"/>
        <w:rPr>
          <w:rFonts w:eastAsia="Times New Roman" w:cs="Times New Roman"/>
          <w:b/>
          <w:bCs/>
          <w:i/>
          <w:iCs/>
          <w:sz w:val="24"/>
          <w:szCs w:val="24"/>
        </w:rPr>
      </w:pPr>
    </w:p>
    <w:p w14:paraId="67FFA172" w14:textId="1E3AD259" w:rsidR="00B632BB" w:rsidRPr="00D15C78" w:rsidRDefault="00B632BB" w:rsidP="00472759">
      <w:pPr>
        <w:widowControl w:val="0"/>
        <w:ind w:left="360"/>
        <w:jc w:val="both"/>
        <w:rPr>
          <w:rFonts w:eastAsia="Times New Roman" w:cs="Times New Roman"/>
          <w:i/>
          <w:iCs/>
          <w:sz w:val="24"/>
          <w:szCs w:val="24"/>
        </w:rPr>
      </w:pPr>
      <w:r w:rsidRPr="00D15C78">
        <w:rPr>
          <w:rFonts w:eastAsia="Times New Roman" w:cs="Times New Roman"/>
          <w:b/>
          <w:bCs/>
          <w:i/>
          <w:iCs/>
          <w:sz w:val="24"/>
          <w:szCs w:val="24"/>
        </w:rPr>
        <w:t>Uwaga:</w:t>
      </w:r>
      <w:r w:rsidRPr="00D15C78">
        <w:rPr>
          <w:rFonts w:eastAsia="Times New Roman" w:cs="Times New Roman"/>
          <w:i/>
          <w:iCs/>
          <w:sz w:val="24"/>
          <w:szCs w:val="24"/>
        </w:rPr>
        <w:t xml:space="preserve"> niepodanie powyżej przez </w:t>
      </w:r>
      <w:r w:rsidR="00DD7377" w:rsidRPr="00D15C78">
        <w:rPr>
          <w:rFonts w:eastAsia="Times New Roman" w:cs="Times New Roman"/>
          <w:i/>
          <w:iCs/>
          <w:sz w:val="24"/>
          <w:szCs w:val="24"/>
        </w:rPr>
        <w:t>w</w:t>
      </w:r>
      <w:r w:rsidRPr="00D15C78">
        <w:rPr>
          <w:rFonts w:eastAsia="Times New Roman" w:cs="Times New Roman"/>
          <w:i/>
          <w:iCs/>
          <w:sz w:val="24"/>
          <w:szCs w:val="24"/>
        </w:rPr>
        <w:t xml:space="preserve">ykonawcę informacji zakresu części zamówienia, który powierzy podwykonawcom </w:t>
      </w:r>
      <w:r w:rsidR="0049316C" w:rsidRPr="00D15C78">
        <w:rPr>
          <w:rFonts w:eastAsia="Times New Roman" w:cs="Times New Roman"/>
          <w:i/>
          <w:iCs/>
          <w:sz w:val="24"/>
          <w:szCs w:val="24"/>
        </w:rPr>
        <w:t>z</w:t>
      </w:r>
      <w:r w:rsidRPr="00D15C78">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D15C78" w:rsidRDefault="00F52CF9" w:rsidP="00472759">
      <w:pPr>
        <w:widowControl w:val="0"/>
        <w:ind w:left="360"/>
        <w:jc w:val="both"/>
        <w:rPr>
          <w:rFonts w:eastAsia="Times New Roman" w:cs="Times New Roman"/>
          <w:sz w:val="24"/>
          <w:szCs w:val="24"/>
          <w:lang w:eastAsia="en-US"/>
        </w:rPr>
      </w:pPr>
    </w:p>
    <w:p w14:paraId="6CD5C3E2" w14:textId="39CD411C" w:rsidR="005C6B3C" w:rsidRPr="00D15C78" w:rsidRDefault="005C6B3C" w:rsidP="00472759">
      <w:pPr>
        <w:widowControl w:val="0"/>
        <w:numPr>
          <w:ilvl w:val="0"/>
          <w:numId w:val="42"/>
        </w:numPr>
        <w:jc w:val="both"/>
        <w:rPr>
          <w:rFonts w:eastAsia="Times New Roman" w:cs="Times New Roman"/>
          <w:sz w:val="24"/>
          <w:szCs w:val="24"/>
          <w:lang w:eastAsia="en-US"/>
        </w:rPr>
      </w:pPr>
      <w:r w:rsidRPr="00D15C78">
        <w:rPr>
          <w:rFonts w:eastAsia="Times New Roman" w:cs="Times New Roman"/>
          <w:b/>
          <w:bCs/>
          <w:sz w:val="24"/>
          <w:szCs w:val="24"/>
          <w:lang w:eastAsia="en-US"/>
        </w:rPr>
        <w:t>*)</w:t>
      </w:r>
      <w:r w:rsidRPr="00D15C78">
        <w:rPr>
          <w:rFonts w:eastAsia="Times New Roman" w:cs="Times New Roman"/>
          <w:sz w:val="24"/>
          <w:szCs w:val="24"/>
          <w:lang w:eastAsia="en-US"/>
        </w:rPr>
        <w:t xml:space="preserve"> Wykonawca oświadcza, że wypełnił obowiązki informacyjne przewidziane w art. 13 lub art. 14 RODO</w:t>
      </w:r>
      <w:r w:rsidRPr="00D15C78">
        <w:rPr>
          <w:rFonts w:cs="Times New Roman"/>
          <w:sz w:val="24"/>
          <w:szCs w:val="24"/>
          <w:vertAlign w:val="superscript"/>
          <w:lang w:eastAsia="en-US"/>
        </w:rPr>
        <w:footnoteReference w:id="2"/>
      </w:r>
      <w:r w:rsidRPr="00D15C78">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D15C78">
        <w:rPr>
          <w:rFonts w:cs="Times New Roman"/>
          <w:sz w:val="24"/>
          <w:szCs w:val="24"/>
          <w:vertAlign w:val="superscript"/>
          <w:lang w:eastAsia="en-US"/>
        </w:rPr>
        <w:footnoteReference w:id="3"/>
      </w:r>
    </w:p>
    <w:p w14:paraId="5FC8B215" w14:textId="77777777" w:rsidR="005C6B3C" w:rsidRPr="00D15C78" w:rsidRDefault="005C6B3C" w:rsidP="00472759">
      <w:pPr>
        <w:widowControl w:val="0"/>
        <w:jc w:val="both"/>
        <w:rPr>
          <w:rFonts w:eastAsia="Times New Roman" w:cs="Times New Roman"/>
          <w:sz w:val="24"/>
          <w:szCs w:val="24"/>
        </w:rPr>
      </w:pPr>
    </w:p>
    <w:p w14:paraId="3164A892" w14:textId="2AA8616C" w:rsidR="005C6B3C" w:rsidRPr="00D15C78" w:rsidRDefault="005C6B3C" w:rsidP="00472759">
      <w:pPr>
        <w:widowControl w:val="0"/>
        <w:numPr>
          <w:ilvl w:val="0"/>
          <w:numId w:val="42"/>
        </w:numPr>
        <w:jc w:val="both"/>
        <w:rPr>
          <w:rFonts w:eastAsia="Times New Roman" w:cs="Times New Roman"/>
          <w:b/>
          <w:bCs/>
          <w:sz w:val="24"/>
          <w:szCs w:val="24"/>
        </w:rPr>
      </w:pPr>
      <w:r w:rsidRPr="00D15C78">
        <w:rPr>
          <w:rFonts w:eastAsia="Times New Roman" w:cs="Times New Roman"/>
          <w:b/>
          <w:bCs/>
          <w:sz w:val="24"/>
          <w:szCs w:val="24"/>
        </w:rPr>
        <w:t>*)</w:t>
      </w:r>
      <w:r w:rsidRPr="00D15C78">
        <w:rPr>
          <w:rFonts w:eastAsia="Times New Roman" w:cs="Times New Roman"/>
          <w:sz w:val="24"/>
          <w:szCs w:val="24"/>
        </w:rPr>
        <w:t xml:space="preserve"> Zastrzeżenie </w:t>
      </w:r>
      <w:r w:rsidRPr="00D15C78">
        <w:rPr>
          <w:rFonts w:eastAsia="Times New Roman" w:cs="Times New Roman"/>
          <w:b/>
          <w:bCs/>
          <w:sz w:val="24"/>
          <w:szCs w:val="24"/>
        </w:rPr>
        <w:t xml:space="preserve">- </w:t>
      </w:r>
      <w:r w:rsidR="00DD7377" w:rsidRPr="00D15C78">
        <w:rPr>
          <w:rFonts w:eastAsia="Times New Roman" w:cs="Times New Roman"/>
          <w:sz w:val="24"/>
          <w:szCs w:val="24"/>
        </w:rPr>
        <w:t>w</w:t>
      </w:r>
      <w:r w:rsidRPr="00D15C78">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D15C78" w:rsidRDefault="005C6B3C" w:rsidP="00472759">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D15C78">
        <w:rPr>
          <w:rFonts w:eastAsia="Times New Roman" w:cs="Times New Roman"/>
          <w:sz w:val="24"/>
          <w:szCs w:val="24"/>
          <w:lang w:eastAsia="en-US"/>
        </w:rPr>
        <w:t>.........................................................................................</w:t>
      </w:r>
    </w:p>
    <w:p w14:paraId="0C363D68" w14:textId="77777777" w:rsidR="005C6B3C" w:rsidRPr="00D15C78" w:rsidRDefault="005C6B3C" w:rsidP="00472759">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D15C78">
        <w:rPr>
          <w:rFonts w:eastAsia="Times New Roman" w:cs="Times New Roman"/>
          <w:sz w:val="24"/>
          <w:szCs w:val="24"/>
          <w:lang w:eastAsia="en-US"/>
        </w:rPr>
        <w:t>.........................................................................................</w:t>
      </w:r>
    </w:p>
    <w:p w14:paraId="17DE8897" w14:textId="77777777" w:rsidR="005C6B3C" w:rsidRPr="00D15C78" w:rsidRDefault="005C6B3C" w:rsidP="00472759">
      <w:pPr>
        <w:widowControl w:val="0"/>
        <w:tabs>
          <w:tab w:val="left" w:pos="284"/>
        </w:tabs>
        <w:autoSpaceDE w:val="0"/>
        <w:autoSpaceDN w:val="0"/>
        <w:adjustRightInd w:val="0"/>
        <w:ind w:left="284"/>
        <w:jc w:val="both"/>
        <w:rPr>
          <w:rFonts w:eastAsia="Times New Roman" w:cs="Times New Roman"/>
          <w:sz w:val="24"/>
          <w:szCs w:val="24"/>
        </w:rPr>
      </w:pPr>
      <w:r w:rsidRPr="00D15C78">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D15C78" w:rsidRDefault="005C6B3C" w:rsidP="00472759">
      <w:pPr>
        <w:widowControl w:val="0"/>
        <w:jc w:val="both"/>
        <w:rPr>
          <w:rFonts w:eastAsia="Times New Roman" w:cs="Times New Roman"/>
          <w:b/>
          <w:bCs/>
          <w:color w:val="FF0000"/>
          <w:sz w:val="24"/>
          <w:szCs w:val="24"/>
        </w:rPr>
      </w:pPr>
    </w:p>
    <w:p w14:paraId="77D37EB7" w14:textId="77777777" w:rsidR="005C6B3C" w:rsidRPr="00D15C78" w:rsidRDefault="005C6B3C" w:rsidP="00472759">
      <w:pPr>
        <w:widowControl w:val="0"/>
        <w:jc w:val="both"/>
        <w:rPr>
          <w:rFonts w:eastAsia="Times New Roman" w:cs="Times New Roman"/>
          <w:sz w:val="24"/>
          <w:szCs w:val="24"/>
        </w:rPr>
      </w:pPr>
    </w:p>
    <w:p w14:paraId="07B135E9" w14:textId="77777777" w:rsidR="005C6B3C" w:rsidRPr="00D15C78" w:rsidRDefault="005C6B3C" w:rsidP="00472759">
      <w:pPr>
        <w:widowControl w:val="0"/>
        <w:jc w:val="both"/>
        <w:rPr>
          <w:rFonts w:eastAsia="Times New Roman" w:cs="Times New Roman"/>
          <w:b/>
          <w:bCs/>
          <w:sz w:val="24"/>
          <w:szCs w:val="24"/>
        </w:rPr>
      </w:pPr>
    </w:p>
    <w:p w14:paraId="4B711701" w14:textId="77777777" w:rsidR="005C6B3C" w:rsidRPr="00D15C78" w:rsidRDefault="005C6B3C" w:rsidP="00472759">
      <w:pPr>
        <w:widowControl w:val="0"/>
        <w:ind w:left="5529"/>
        <w:jc w:val="center"/>
        <w:rPr>
          <w:rFonts w:eastAsia="Times New Roman" w:cs="Times New Roman"/>
          <w:i/>
          <w:iCs/>
          <w:sz w:val="24"/>
          <w:szCs w:val="24"/>
        </w:rPr>
      </w:pPr>
    </w:p>
    <w:p w14:paraId="4C8C6312" w14:textId="77777777" w:rsidR="005C6B3C" w:rsidRPr="00D15C78" w:rsidRDefault="005C6B3C" w:rsidP="00472759">
      <w:pPr>
        <w:widowControl w:val="0"/>
        <w:tabs>
          <w:tab w:val="left" w:pos="3660"/>
        </w:tabs>
        <w:ind w:left="709"/>
        <w:rPr>
          <w:rFonts w:eastAsia="Times New Roman" w:cs="Times New Roman"/>
          <w:sz w:val="24"/>
          <w:szCs w:val="24"/>
        </w:rPr>
      </w:pPr>
      <w:bookmarkStart w:id="57" w:name="_Hlk68689579"/>
      <w:r w:rsidRPr="00D15C78">
        <w:rPr>
          <w:rFonts w:eastAsia="Times New Roman" w:cs="Times New Roman"/>
          <w:b/>
          <w:bCs/>
          <w:sz w:val="24"/>
          <w:szCs w:val="24"/>
        </w:rPr>
        <w:t>*)</w:t>
      </w:r>
      <w:r w:rsidRPr="00D15C78">
        <w:rPr>
          <w:rFonts w:eastAsia="Times New Roman" w:cs="Times New Roman"/>
          <w:sz w:val="24"/>
          <w:szCs w:val="24"/>
        </w:rPr>
        <w:t xml:space="preserve"> niepotrzebne skreślić</w:t>
      </w:r>
    </w:p>
    <w:bookmarkEnd w:id="57"/>
    <w:p w14:paraId="2BA78D33" w14:textId="77777777" w:rsidR="00A5673E" w:rsidRDefault="00A5673E" w:rsidP="00472759">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472759">
      <w:pPr>
        <w:widowControl w:val="0"/>
        <w:rPr>
          <w:rFonts w:eastAsia="Times New Roman" w:cs="Times New Roman"/>
          <w:b/>
          <w:sz w:val="24"/>
          <w:szCs w:val="24"/>
        </w:rPr>
      </w:pPr>
      <w:r>
        <w:rPr>
          <w:rFonts w:eastAsia="Times New Roman" w:cs="Times New Roman"/>
          <w:b/>
          <w:sz w:val="24"/>
          <w:szCs w:val="24"/>
        </w:rPr>
        <w:br w:type="page"/>
      </w:r>
    </w:p>
    <w:p w14:paraId="6AF8AC26" w14:textId="77777777" w:rsidR="00A70E37" w:rsidRDefault="00A70E37" w:rsidP="00472759">
      <w:pPr>
        <w:widowControl w:val="0"/>
        <w:jc w:val="right"/>
        <w:rPr>
          <w:rFonts w:eastAsia="Times New Roman" w:cs="Times New Roman"/>
          <w:b/>
          <w:sz w:val="24"/>
          <w:szCs w:val="24"/>
        </w:rPr>
        <w:sectPr w:rsidR="00A70E37" w:rsidSect="003212CA">
          <w:footnotePr>
            <w:pos w:val="beneathText"/>
          </w:footnotePr>
          <w:type w:val="continuous"/>
          <w:pgSz w:w="11905" w:h="16837"/>
          <w:pgMar w:top="1134" w:right="709" w:bottom="567" w:left="1134" w:header="425" w:footer="278" w:gutter="0"/>
          <w:cols w:space="708"/>
        </w:sectPr>
      </w:pPr>
      <w:bookmarkStart w:id="58" w:name="_Hlk72825934"/>
    </w:p>
    <w:p w14:paraId="11D0B4EE" w14:textId="1B266673" w:rsidR="00B75DCC" w:rsidRPr="00D65CC6" w:rsidRDefault="00B75DCC" w:rsidP="00472759">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A70E37">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80A0CC8" w14:textId="77777777" w:rsidR="00A5673E" w:rsidRDefault="00A5673E" w:rsidP="00472759">
      <w:pPr>
        <w:widowControl w:val="0"/>
        <w:spacing w:line="288" w:lineRule="auto"/>
        <w:rPr>
          <w:rFonts w:ascii="Arial" w:eastAsia="Times New Roman" w:hAnsi="Arial" w:cs="Arial"/>
          <w:bCs/>
          <w:color w:val="000000"/>
          <w:kern w:val="2"/>
          <w:lang w:eastAsia="zh-CN"/>
        </w:rPr>
      </w:pPr>
    </w:p>
    <w:p w14:paraId="42A07816" w14:textId="41BF6066" w:rsidR="00B75DCC" w:rsidRDefault="00B75DCC" w:rsidP="00472759">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5E1FA80" w14:textId="2953EB59" w:rsidR="00B75DCC" w:rsidRDefault="00B75DCC" w:rsidP="00472759">
      <w:pPr>
        <w:widowControl w:val="0"/>
        <w:jc w:val="center"/>
        <w:rPr>
          <w:rFonts w:eastAsia="Times New Roman" w:cs="Times New Roman"/>
          <w:b/>
          <w:bCs/>
          <w:sz w:val="24"/>
          <w:szCs w:val="24"/>
        </w:rPr>
      </w:pPr>
    </w:p>
    <w:p w14:paraId="7396E912" w14:textId="429B87B8" w:rsidR="00B75DCC" w:rsidRPr="00203BC5" w:rsidRDefault="00B75DCC" w:rsidP="00472759">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0"/>
          <w:szCs w:val="20"/>
        </w:rPr>
      </w:pPr>
      <w:r w:rsidRPr="00203BC5">
        <w:rPr>
          <w:rFonts w:ascii="Times New Roman" w:eastAsia="Times New Roman" w:hAnsi="Times New Roman" w:cs="Times New Roman"/>
          <w:color w:val="000000"/>
          <w:sz w:val="20"/>
          <w:szCs w:val="20"/>
          <w:lang w:eastAsia="pl-PL"/>
        </w:rPr>
        <w:t>Cenę oferty należy wyliczyć w sposób podany w poniższej tabeli</w:t>
      </w:r>
    </w:p>
    <w:p w14:paraId="63B262ED" w14:textId="4D8A0A12" w:rsidR="004D6CF6" w:rsidRPr="00203BC5" w:rsidRDefault="004D6CF6" w:rsidP="00472759">
      <w:pPr>
        <w:pStyle w:val="Akapitzlist"/>
        <w:widowControl w:val="0"/>
        <w:suppressAutoHyphens/>
        <w:spacing w:after="0" w:line="240" w:lineRule="auto"/>
        <w:ind w:left="360"/>
        <w:jc w:val="both"/>
        <w:rPr>
          <w:rFonts w:ascii="Times New Roman" w:eastAsia="Times New Roman" w:hAnsi="Times New Roman" w:cs="Times New Roman"/>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8"/>
        <w:gridCol w:w="1861"/>
        <w:gridCol w:w="1783"/>
        <w:gridCol w:w="1877"/>
        <w:gridCol w:w="1620"/>
        <w:gridCol w:w="1955"/>
        <w:gridCol w:w="1208"/>
        <w:gridCol w:w="1955"/>
        <w:gridCol w:w="1353"/>
        <w:gridCol w:w="1353"/>
      </w:tblGrid>
      <w:tr w:rsidR="004D6CF6" w:rsidRPr="00203BC5" w14:paraId="31A6B4FA" w14:textId="77777777" w:rsidTr="004D6CF6">
        <w:tc>
          <w:tcPr>
            <w:tcW w:w="232" w:type="pct"/>
            <w:shd w:val="clear" w:color="auto" w:fill="E0E0E0"/>
            <w:vAlign w:val="center"/>
            <w:hideMark/>
          </w:tcPr>
          <w:p w14:paraId="4FB15FA6"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L.p.</w:t>
            </w:r>
          </w:p>
        </w:tc>
        <w:tc>
          <w:tcPr>
            <w:tcW w:w="593" w:type="pct"/>
            <w:shd w:val="clear" w:color="auto" w:fill="E0E0E0"/>
            <w:vAlign w:val="center"/>
            <w:hideMark/>
          </w:tcPr>
          <w:p w14:paraId="62AF48FB"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 xml:space="preserve">Nazwa odczynnika/ materiału </w:t>
            </w:r>
          </w:p>
        </w:tc>
        <w:tc>
          <w:tcPr>
            <w:tcW w:w="568" w:type="pct"/>
            <w:shd w:val="clear" w:color="auto" w:fill="E0E0E0"/>
            <w:vAlign w:val="center"/>
            <w:hideMark/>
          </w:tcPr>
          <w:p w14:paraId="798FB1AD"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Nr katalogowy</w:t>
            </w:r>
          </w:p>
        </w:tc>
        <w:tc>
          <w:tcPr>
            <w:tcW w:w="598" w:type="pct"/>
            <w:shd w:val="clear" w:color="auto" w:fill="E0E0E0"/>
            <w:vAlign w:val="center"/>
            <w:hideMark/>
          </w:tcPr>
          <w:p w14:paraId="18A03AA7"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Ilość oznaczeń w opakowaniu</w:t>
            </w:r>
          </w:p>
        </w:tc>
        <w:tc>
          <w:tcPr>
            <w:tcW w:w="516" w:type="pct"/>
            <w:shd w:val="clear" w:color="auto" w:fill="E0E0E0"/>
            <w:vAlign w:val="center"/>
            <w:hideMark/>
          </w:tcPr>
          <w:p w14:paraId="55F6D56F"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Ilość opakowań na 3 lata</w:t>
            </w:r>
          </w:p>
        </w:tc>
        <w:tc>
          <w:tcPr>
            <w:tcW w:w="623" w:type="pct"/>
            <w:shd w:val="clear" w:color="auto" w:fill="E0E0E0"/>
            <w:vAlign w:val="center"/>
            <w:hideMark/>
          </w:tcPr>
          <w:p w14:paraId="7966E913"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Cena jednostkowa opakowania netto w zł</w:t>
            </w:r>
          </w:p>
        </w:tc>
        <w:tc>
          <w:tcPr>
            <w:tcW w:w="385" w:type="pct"/>
            <w:shd w:val="clear" w:color="auto" w:fill="E0E0E0"/>
            <w:vAlign w:val="center"/>
            <w:hideMark/>
          </w:tcPr>
          <w:p w14:paraId="7C08715D"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Stawka VAT %</w:t>
            </w:r>
          </w:p>
        </w:tc>
        <w:tc>
          <w:tcPr>
            <w:tcW w:w="623" w:type="pct"/>
            <w:shd w:val="clear" w:color="auto" w:fill="E0E0E0"/>
            <w:vAlign w:val="center"/>
            <w:hideMark/>
          </w:tcPr>
          <w:p w14:paraId="6AF1F98A"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Cena jednostkowa opakowania brutto w zł</w:t>
            </w:r>
          </w:p>
        </w:tc>
        <w:tc>
          <w:tcPr>
            <w:tcW w:w="431" w:type="pct"/>
            <w:shd w:val="clear" w:color="auto" w:fill="E0E0E0"/>
            <w:vAlign w:val="center"/>
            <w:hideMark/>
          </w:tcPr>
          <w:p w14:paraId="5FFF0D9B"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Wartość netto w zł</w:t>
            </w:r>
          </w:p>
        </w:tc>
        <w:tc>
          <w:tcPr>
            <w:tcW w:w="431" w:type="pct"/>
            <w:shd w:val="clear" w:color="auto" w:fill="E0E0E0"/>
            <w:vAlign w:val="center"/>
            <w:hideMark/>
          </w:tcPr>
          <w:p w14:paraId="56B9D17E" w14:textId="77777777" w:rsidR="004D6CF6" w:rsidRPr="00203BC5" w:rsidRDefault="004D6CF6" w:rsidP="00472759">
            <w:pPr>
              <w:widowControl w:val="0"/>
              <w:jc w:val="center"/>
              <w:rPr>
                <w:rFonts w:eastAsia="Times New Roman" w:cs="Times New Roman"/>
                <w:b/>
                <w:bCs/>
                <w:sz w:val="20"/>
                <w:szCs w:val="20"/>
              </w:rPr>
            </w:pPr>
            <w:r w:rsidRPr="00203BC5">
              <w:rPr>
                <w:rFonts w:eastAsia="Times New Roman" w:cs="Times New Roman"/>
                <w:b/>
                <w:bCs/>
                <w:sz w:val="20"/>
                <w:szCs w:val="20"/>
              </w:rPr>
              <w:t>Wartość brutto w zł</w:t>
            </w:r>
          </w:p>
        </w:tc>
      </w:tr>
      <w:tr w:rsidR="004D6CF6" w:rsidRPr="00203BC5" w14:paraId="49D00298" w14:textId="77777777" w:rsidTr="004D6CF6">
        <w:tc>
          <w:tcPr>
            <w:tcW w:w="232" w:type="pct"/>
            <w:shd w:val="clear" w:color="auto" w:fill="auto"/>
            <w:vAlign w:val="center"/>
          </w:tcPr>
          <w:p w14:paraId="6379AB5E" w14:textId="77777777" w:rsidR="004D6CF6" w:rsidRPr="00203BC5" w:rsidRDefault="004D6CF6" w:rsidP="00472759">
            <w:pPr>
              <w:widowControl w:val="0"/>
              <w:jc w:val="center"/>
              <w:rPr>
                <w:rFonts w:eastAsia="Times New Roman" w:cs="Times New Roman"/>
                <w:sz w:val="20"/>
                <w:szCs w:val="20"/>
              </w:rPr>
            </w:pPr>
          </w:p>
        </w:tc>
        <w:tc>
          <w:tcPr>
            <w:tcW w:w="593" w:type="pct"/>
            <w:shd w:val="clear" w:color="auto" w:fill="auto"/>
            <w:vAlign w:val="bottom"/>
          </w:tcPr>
          <w:p w14:paraId="4DB0191A" w14:textId="77777777" w:rsidR="004D6CF6" w:rsidRPr="00203BC5" w:rsidRDefault="004D6CF6" w:rsidP="00472759">
            <w:pPr>
              <w:widowControl w:val="0"/>
              <w:rPr>
                <w:rFonts w:eastAsia="Times New Roman" w:cs="Times New Roman"/>
                <w:bCs/>
                <w:sz w:val="20"/>
                <w:szCs w:val="20"/>
              </w:rPr>
            </w:pPr>
          </w:p>
        </w:tc>
        <w:tc>
          <w:tcPr>
            <w:tcW w:w="568" w:type="pct"/>
            <w:shd w:val="clear" w:color="auto" w:fill="auto"/>
            <w:vAlign w:val="center"/>
          </w:tcPr>
          <w:p w14:paraId="77BFE01F" w14:textId="77777777" w:rsidR="004D6CF6" w:rsidRPr="00203BC5" w:rsidRDefault="004D6CF6" w:rsidP="00472759">
            <w:pPr>
              <w:widowControl w:val="0"/>
              <w:jc w:val="right"/>
              <w:rPr>
                <w:rFonts w:eastAsia="Times New Roman" w:cs="Times New Roman"/>
                <w:bCs/>
                <w:sz w:val="20"/>
                <w:szCs w:val="20"/>
              </w:rPr>
            </w:pPr>
          </w:p>
        </w:tc>
        <w:tc>
          <w:tcPr>
            <w:tcW w:w="598" w:type="pct"/>
            <w:vAlign w:val="center"/>
          </w:tcPr>
          <w:p w14:paraId="1705F1C3" w14:textId="77777777" w:rsidR="004D6CF6" w:rsidRPr="00203BC5" w:rsidRDefault="004D6CF6" w:rsidP="00472759">
            <w:pPr>
              <w:widowControl w:val="0"/>
              <w:jc w:val="center"/>
              <w:rPr>
                <w:rFonts w:eastAsia="Times New Roman" w:cs="Times New Roman"/>
                <w:bCs/>
                <w:sz w:val="20"/>
                <w:szCs w:val="20"/>
              </w:rPr>
            </w:pPr>
          </w:p>
        </w:tc>
        <w:tc>
          <w:tcPr>
            <w:tcW w:w="516" w:type="pct"/>
            <w:vAlign w:val="center"/>
          </w:tcPr>
          <w:p w14:paraId="5A1879EA"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7809E90F" w14:textId="77777777" w:rsidR="004D6CF6" w:rsidRPr="00203BC5" w:rsidRDefault="004D6CF6" w:rsidP="00472759">
            <w:pPr>
              <w:widowControl w:val="0"/>
              <w:jc w:val="right"/>
              <w:rPr>
                <w:rFonts w:eastAsia="Times New Roman" w:cs="Times New Roman"/>
                <w:bCs/>
                <w:sz w:val="20"/>
                <w:szCs w:val="20"/>
              </w:rPr>
            </w:pPr>
          </w:p>
        </w:tc>
        <w:tc>
          <w:tcPr>
            <w:tcW w:w="385" w:type="pct"/>
            <w:vAlign w:val="center"/>
          </w:tcPr>
          <w:p w14:paraId="2F3EE999"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1B9463E2" w14:textId="77777777" w:rsidR="004D6CF6" w:rsidRPr="00203BC5" w:rsidRDefault="004D6CF6" w:rsidP="00472759">
            <w:pPr>
              <w:widowControl w:val="0"/>
              <w:jc w:val="center"/>
              <w:rPr>
                <w:rFonts w:eastAsia="Times New Roman" w:cs="Times New Roman"/>
                <w:bCs/>
                <w:sz w:val="20"/>
                <w:szCs w:val="20"/>
              </w:rPr>
            </w:pPr>
            <w:r w:rsidRPr="00203BC5">
              <w:rPr>
                <w:rFonts w:eastAsia="Times New Roman" w:cs="Times New Roman"/>
                <w:bCs/>
                <w:sz w:val="20"/>
                <w:szCs w:val="20"/>
              </w:rPr>
              <w:t>suma ceny jednostkowej netto i iloczynu stawki podatku VAT i ceny jednostkowej netto</w:t>
            </w:r>
          </w:p>
        </w:tc>
        <w:tc>
          <w:tcPr>
            <w:tcW w:w="431" w:type="pct"/>
            <w:shd w:val="clear" w:color="auto" w:fill="auto"/>
            <w:vAlign w:val="center"/>
          </w:tcPr>
          <w:p w14:paraId="26C88BA7" w14:textId="77777777" w:rsidR="004D6CF6" w:rsidRPr="00203BC5" w:rsidRDefault="004D6CF6" w:rsidP="00472759">
            <w:pPr>
              <w:widowControl w:val="0"/>
              <w:jc w:val="center"/>
              <w:rPr>
                <w:rFonts w:eastAsia="Times New Roman" w:cs="Times New Roman"/>
                <w:bCs/>
                <w:sz w:val="20"/>
                <w:szCs w:val="20"/>
              </w:rPr>
            </w:pPr>
            <w:r w:rsidRPr="00203BC5">
              <w:rPr>
                <w:rFonts w:eastAsia="Times New Roman" w:cs="Times New Roman"/>
                <w:sz w:val="20"/>
                <w:szCs w:val="20"/>
              </w:rPr>
              <w:t>iloczyn ilości i ceny jednostkowej netto</w:t>
            </w:r>
          </w:p>
        </w:tc>
        <w:tc>
          <w:tcPr>
            <w:tcW w:w="431" w:type="pct"/>
            <w:shd w:val="clear" w:color="auto" w:fill="auto"/>
            <w:vAlign w:val="center"/>
          </w:tcPr>
          <w:p w14:paraId="76A24222" w14:textId="77777777" w:rsidR="004D6CF6" w:rsidRPr="00203BC5" w:rsidRDefault="004D6CF6" w:rsidP="00472759">
            <w:pPr>
              <w:widowControl w:val="0"/>
              <w:jc w:val="center"/>
              <w:rPr>
                <w:rFonts w:eastAsia="Times New Roman" w:cs="Times New Roman"/>
                <w:bCs/>
                <w:sz w:val="20"/>
                <w:szCs w:val="20"/>
              </w:rPr>
            </w:pPr>
            <w:r w:rsidRPr="00203BC5">
              <w:rPr>
                <w:rFonts w:eastAsia="Times New Roman" w:cs="Times New Roman"/>
                <w:sz w:val="20"/>
                <w:szCs w:val="20"/>
              </w:rPr>
              <w:t>suma wartości netto i iloczynu stawki podatku VAT i wartości netto</w:t>
            </w:r>
          </w:p>
        </w:tc>
      </w:tr>
      <w:tr w:rsidR="004D6CF6" w:rsidRPr="00203BC5" w14:paraId="2CCFA40C" w14:textId="77777777" w:rsidTr="004D6CF6">
        <w:tc>
          <w:tcPr>
            <w:tcW w:w="232" w:type="pct"/>
            <w:shd w:val="clear" w:color="auto" w:fill="auto"/>
            <w:vAlign w:val="center"/>
          </w:tcPr>
          <w:p w14:paraId="4C005EF4" w14:textId="77777777" w:rsidR="004D6CF6" w:rsidRPr="00203BC5" w:rsidRDefault="004D6CF6" w:rsidP="00472759">
            <w:pPr>
              <w:widowControl w:val="0"/>
              <w:jc w:val="center"/>
              <w:rPr>
                <w:rFonts w:eastAsia="Times New Roman" w:cs="Times New Roman"/>
                <w:sz w:val="20"/>
                <w:szCs w:val="20"/>
              </w:rPr>
            </w:pPr>
          </w:p>
        </w:tc>
        <w:tc>
          <w:tcPr>
            <w:tcW w:w="593" w:type="pct"/>
            <w:shd w:val="clear" w:color="auto" w:fill="auto"/>
            <w:vAlign w:val="bottom"/>
          </w:tcPr>
          <w:p w14:paraId="45479965" w14:textId="77777777" w:rsidR="004D6CF6" w:rsidRPr="00203BC5" w:rsidRDefault="004D6CF6" w:rsidP="00472759">
            <w:pPr>
              <w:widowControl w:val="0"/>
              <w:rPr>
                <w:rFonts w:eastAsia="Times New Roman" w:cs="Times New Roman"/>
                <w:bCs/>
                <w:sz w:val="20"/>
                <w:szCs w:val="20"/>
              </w:rPr>
            </w:pPr>
          </w:p>
        </w:tc>
        <w:tc>
          <w:tcPr>
            <w:tcW w:w="568" w:type="pct"/>
            <w:shd w:val="clear" w:color="auto" w:fill="auto"/>
            <w:vAlign w:val="center"/>
          </w:tcPr>
          <w:p w14:paraId="66D4A0F7" w14:textId="77777777" w:rsidR="004D6CF6" w:rsidRPr="00203BC5" w:rsidRDefault="004D6CF6" w:rsidP="00472759">
            <w:pPr>
              <w:widowControl w:val="0"/>
              <w:jc w:val="right"/>
              <w:rPr>
                <w:rFonts w:eastAsia="Times New Roman" w:cs="Times New Roman"/>
                <w:bCs/>
                <w:sz w:val="20"/>
                <w:szCs w:val="20"/>
              </w:rPr>
            </w:pPr>
          </w:p>
        </w:tc>
        <w:tc>
          <w:tcPr>
            <w:tcW w:w="598" w:type="pct"/>
            <w:vAlign w:val="center"/>
          </w:tcPr>
          <w:p w14:paraId="06300571" w14:textId="77777777" w:rsidR="004D6CF6" w:rsidRPr="00203BC5" w:rsidRDefault="004D6CF6" w:rsidP="00472759">
            <w:pPr>
              <w:widowControl w:val="0"/>
              <w:jc w:val="center"/>
              <w:rPr>
                <w:rFonts w:eastAsia="Times New Roman" w:cs="Times New Roman"/>
                <w:bCs/>
                <w:sz w:val="20"/>
                <w:szCs w:val="20"/>
              </w:rPr>
            </w:pPr>
          </w:p>
        </w:tc>
        <w:tc>
          <w:tcPr>
            <w:tcW w:w="516" w:type="pct"/>
            <w:vAlign w:val="center"/>
          </w:tcPr>
          <w:p w14:paraId="7B4D6E21"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6486DD06" w14:textId="77777777" w:rsidR="004D6CF6" w:rsidRPr="00203BC5" w:rsidRDefault="004D6CF6" w:rsidP="00472759">
            <w:pPr>
              <w:widowControl w:val="0"/>
              <w:jc w:val="right"/>
              <w:rPr>
                <w:rFonts w:eastAsia="Times New Roman" w:cs="Times New Roman"/>
                <w:bCs/>
                <w:sz w:val="20"/>
                <w:szCs w:val="20"/>
              </w:rPr>
            </w:pPr>
          </w:p>
        </w:tc>
        <w:tc>
          <w:tcPr>
            <w:tcW w:w="385" w:type="pct"/>
            <w:vAlign w:val="center"/>
          </w:tcPr>
          <w:p w14:paraId="24DA24E5"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5FC62661"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4FBB3220"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5B7EDC20" w14:textId="77777777" w:rsidR="004D6CF6" w:rsidRPr="00203BC5" w:rsidRDefault="004D6CF6" w:rsidP="00472759">
            <w:pPr>
              <w:widowControl w:val="0"/>
              <w:jc w:val="right"/>
              <w:rPr>
                <w:rFonts w:eastAsia="Times New Roman" w:cs="Times New Roman"/>
                <w:bCs/>
                <w:sz w:val="20"/>
                <w:szCs w:val="20"/>
              </w:rPr>
            </w:pPr>
          </w:p>
        </w:tc>
      </w:tr>
      <w:tr w:rsidR="004D6CF6" w:rsidRPr="00203BC5" w14:paraId="662DF441" w14:textId="77777777" w:rsidTr="004D6CF6">
        <w:tc>
          <w:tcPr>
            <w:tcW w:w="232" w:type="pct"/>
            <w:shd w:val="clear" w:color="auto" w:fill="auto"/>
            <w:vAlign w:val="center"/>
          </w:tcPr>
          <w:p w14:paraId="34D533D5" w14:textId="77777777" w:rsidR="004D6CF6" w:rsidRPr="00203BC5" w:rsidRDefault="004D6CF6" w:rsidP="00472759">
            <w:pPr>
              <w:widowControl w:val="0"/>
              <w:jc w:val="center"/>
              <w:rPr>
                <w:rFonts w:eastAsia="Times New Roman" w:cs="Times New Roman"/>
                <w:sz w:val="20"/>
                <w:szCs w:val="20"/>
              </w:rPr>
            </w:pPr>
          </w:p>
        </w:tc>
        <w:tc>
          <w:tcPr>
            <w:tcW w:w="593" w:type="pct"/>
            <w:shd w:val="clear" w:color="auto" w:fill="auto"/>
            <w:vAlign w:val="bottom"/>
          </w:tcPr>
          <w:p w14:paraId="72323330" w14:textId="77777777" w:rsidR="004D6CF6" w:rsidRPr="00203BC5" w:rsidRDefault="004D6CF6" w:rsidP="00472759">
            <w:pPr>
              <w:widowControl w:val="0"/>
              <w:rPr>
                <w:rFonts w:eastAsia="Times New Roman" w:cs="Times New Roman"/>
                <w:bCs/>
                <w:sz w:val="20"/>
                <w:szCs w:val="20"/>
              </w:rPr>
            </w:pPr>
          </w:p>
        </w:tc>
        <w:tc>
          <w:tcPr>
            <w:tcW w:w="568" w:type="pct"/>
            <w:shd w:val="clear" w:color="auto" w:fill="auto"/>
            <w:vAlign w:val="center"/>
          </w:tcPr>
          <w:p w14:paraId="0AE2BD37" w14:textId="77777777" w:rsidR="004D6CF6" w:rsidRPr="00203BC5" w:rsidRDefault="004D6CF6" w:rsidP="00472759">
            <w:pPr>
              <w:widowControl w:val="0"/>
              <w:jc w:val="right"/>
              <w:rPr>
                <w:rFonts w:eastAsia="Times New Roman" w:cs="Times New Roman"/>
                <w:bCs/>
                <w:sz w:val="20"/>
                <w:szCs w:val="20"/>
              </w:rPr>
            </w:pPr>
          </w:p>
        </w:tc>
        <w:tc>
          <w:tcPr>
            <w:tcW w:w="598" w:type="pct"/>
            <w:vAlign w:val="center"/>
          </w:tcPr>
          <w:p w14:paraId="3781955D" w14:textId="77777777" w:rsidR="004D6CF6" w:rsidRPr="00203BC5" w:rsidRDefault="004D6CF6" w:rsidP="00472759">
            <w:pPr>
              <w:widowControl w:val="0"/>
              <w:jc w:val="center"/>
              <w:rPr>
                <w:rFonts w:eastAsia="Times New Roman" w:cs="Times New Roman"/>
                <w:bCs/>
                <w:sz w:val="20"/>
                <w:szCs w:val="20"/>
              </w:rPr>
            </w:pPr>
          </w:p>
        </w:tc>
        <w:tc>
          <w:tcPr>
            <w:tcW w:w="516" w:type="pct"/>
            <w:vAlign w:val="center"/>
          </w:tcPr>
          <w:p w14:paraId="014BD4F9"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5536132C" w14:textId="77777777" w:rsidR="004D6CF6" w:rsidRPr="00203BC5" w:rsidRDefault="004D6CF6" w:rsidP="00472759">
            <w:pPr>
              <w:widowControl w:val="0"/>
              <w:jc w:val="right"/>
              <w:rPr>
                <w:rFonts w:eastAsia="Times New Roman" w:cs="Times New Roman"/>
                <w:bCs/>
                <w:sz w:val="20"/>
                <w:szCs w:val="20"/>
              </w:rPr>
            </w:pPr>
          </w:p>
        </w:tc>
        <w:tc>
          <w:tcPr>
            <w:tcW w:w="385" w:type="pct"/>
            <w:vAlign w:val="center"/>
          </w:tcPr>
          <w:p w14:paraId="168A5A1A"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54AF5197"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64D9E5E5"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16556C71" w14:textId="77777777" w:rsidR="004D6CF6" w:rsidRPr="00203BC5" w:rsidRDefault="004D6CF6" w:rsidP="00472759">
            <w:pPr>
              <w:widowControl w:val="0"/>
              <w:jc w:val="right"/>
              <w:rPr>
                <w:rFonts w:eastAsia="Times New Roman" w:cs="Times New Roman"/>
                <w:bCs/>
                <w:sz w:val="20"/>
                <w:szCs w:val="20"/>
              </w:rPr>
            </w:pPr>
          </w:p>
        </w:tc>
      </w:tr>
      <w:tr w:rsidR="004D6CF6" w:rsidRPr="00203BC5" w14:paraId="1E769F4A" w14:textId="77777777" w:rsidTr="004D6CF6">
        <w:tc>
          <w:tcPr>
            <w:tcW w:w="232" w:type="pct"/>
            <w:shd w:val="clear" w:color="auto" w:fill="auto"/>
            <w:vAlign w:val="center"/>
          </w:tcPr>
          <w:p w14:paraId="0C004D37" w14:textId="77777777" w:rsidR="004D6CF6" w:rsidRPr="00203BC5" w:rsidRDefault="004D6CF6" w:rsidP="00472759">
            <w:pPr>
              <w:widowControl w:val="0"/>
              <w:jc w:val="center"/>
              <w:rPr>
                <w:rFonts w:eastAsia="Times New Roman" w:cs="Times New Roman"/>
                <w:sz w:val="20"/>
                <w:szCs w:val="20"/>
              </w:rPr>
            </w:pPr>
          </w:p>
        </w:tc>
        <w:tc>
          <w:tcPr>
            <w:tcW w:w="593" w:type="pct"/>
            <w:shd w:val="clear" w:color="auto" w:fill="auto"/>
            <w:vAlign w:val="bottom"/>
          </w:tcPr>
          <w:p w14:paraId="029EE42B" w14:textId="77777777" w:rsidR="004D6CF6" w:rsidRPr="00203BC5" w:rsidRDefault="004D6CF6" w:rsidP="00472759">
            <w:pPr>
              <w:widowControl w:val="0"/>
              <w:rPr>
                <w:rFonts w:eastAsia="Times New Roman" w:cs="Times New Roman"/>
                <w:bCs/>
                <w:sz w:val="20"/>
                <w:szCs w:val="20"/>
              </w:rPr>
            </w:pPr>
          </w:p>
        </w:tc>
        <w:tc>
          <w:tcPr>
            <w:tcW w:w="568" w:type="pct"/>
            <w:shd w:val="clear" w:color="auto" w:fill="auto"/>
            <w:vAlign w:val="center"/>
          </w:tcPr>
          <w:p w14:paraId="24A3E70B" w14:textId="77777777" w:rsidR="004D6CF6" w:rsidRPr="00203BC5" w:rsidRDefault="004D6CF6" w:rsidP="00472759">
            <w:pPr>
              <w:widowControl w:val="0"/>
              <w:jc w:val="right"/>
              <w:rPr>
                <w:rFonts w:eastAsia="Times New Roman" w:cs="Times New Roman"/>
                <w:bCs/>
                <w:sz w:val="20"/>
                <w:szCs w:val="20"/>
              </w:rPr>
            </w:pPr>
          </w:p>
        </w:tc>
        <w:tc>
          <w:tcPr>
            <w:tcW w:w="598" w:type="pct"/>
            <w:vAlign w:val="center"/>
          </w:tcPr>
          <w:p w14:paraId="3EE344ED" w14:textId="77777777" w:rsidR="004D6CF6" w:rsidRPr="00203BC5" w:rsidRDefault="004D6CF6" w:rsidP="00472759">
            <w:pPr>
              <w:widowControl w:val="0"/>
              <w:jc w:val="center"/>
              <w:rPr>
                <w:rFonts w:eastAsia="Times New Roman" w:cs="Times New Roman"/>
                <w:bCs/>
                <w:sz w:val="20"/>
                <w:szCs w:val="20"/>
              </w:rPr>
            </w:pPr>
          </w:p>
        </w:tc>
        <w:tc>
          <w:tcPr>
            <w:tcW w:w="516" w:type="pct"/>
            <w:vAlign w:val="center"/>
          </w:tcPr>
          <w:p w14:paraId="2FD7FDDB"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0C329886" w14:textId="77777777" w:rsidR="004D6CF6" w:rsidRPr="00203BC5" w:rsidRDefault="004D6CF6" w:rsidP="00472759">
            <w:pPr>
              <w:widowControl w:val="0"/>
              <w:jc w:val="right"/>
              <w:rPr>
                <w:rFonts w:eastAsia="Times New Roman" w:cs="Times New Roman"/>
                <w:bCs/>
                <w:sz w:val="20"/>
                <w:szCs w:val="20"/>
              </w:rPr>
            </w:pPr>
          </w:p>
        </w:tc>
        <w:tc>
          <w:tcPr>
            <w:tcW w:w="385" w:type="pct"/>
            <w:vAlign w:val="center"/>
          </w:tcPr>
          <w:p w14:paraId="0C11F79E" w14:textId="77777777" w:rsidR="004D6CF6" w:rsidRPr="00203BC5" w:rsidRDefault="004D6CF6" w:rsidP="00472759">
            <w:pPr>
              <w:widowControl w:val="0"/>
              <w:jc w:val="center"/>
              <w:rPr>
                <w:rFonts w:eastAsia="Times New Roman" w:cs="Times New Roman"/>
                <w:bCs/>
                <w:sz w:val="20"/>
                <w:szCs w:val="20"/>
              </w:rPr>
            </w:pPr>
          </w:p>
        </w:tc>
        <w:tc>
          <w:tcPr>
            <w:tcW w:w="623" w:type="pct"/>
            <w:vAlign w:val="center"/>
          </w:tcPr>
          <w:p w14:paraId="28551EF3"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64910CBE"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2BA2C545" w14:textId="77777777" w:rsidR="004D6CF6" w:rsidRPr="00203BC5" w:rsidRDefault="004D6CF6" w:rsidP="00472759">
            <w:pPr>
              <w:widowControl w:val="0"/>
              <w:jc w:val="right"/>
              <w:rPr>
                <w:rFonts w:eastAsia="Times New Roman" w:cs="Times New Roman"/>
                <w:bCs/>
                <w:sz w:val="20"/>
                <w:szCs w:val="20"/>
              </w:rPr>
            </w:pPr>
          </w:p>
        </w:tc>
      </w:tr>
      <w:tr w:rsidR="004D6CF6" w:rsidRPr="00203BC5" w14:paraId="420848A1" w14:textId="77777777" w:rsidTr="004D6CF6">
        <w:tc>
          <w:tcPr>
            <w:tcW w:w="4138" w:type="pct"/>
            <w:gridSpan w:val="8"/>
            <w:shd w:val="clear" w:color="auto" w:fill="D9D9D9" w:themeFill="background1" w:themeFillShade="D9"/>
            <w:vAlign w:val="center"/>
          </w:tcPr>
          <w:p w14:paraId="47C9AEB4" w14:textId="77777777" w:rsidR="004D6CF6" w:rsidRPr="00203BC5" w:rsidRDefault="004D6CF6" w:rsidP="00472759">
            <w:pPr>
              <w:widowControl w:val="0"/>
              <w:jc w:val="right"/>
              <w:rPr>
                <w:rFonts w:eastAsia="Times New Roman" w:cs="Times New Roman"/>
                <w:bCs/>
                <w:sz w:val="20"/>
                <w:szCs w:val="20"/>
              </w:rPr>
            </w:pPr>
            <w:r w:rsidRPr="00203BC5">
              <w:rPr>
                <w:rFonts w:eastAsia="Times New Roman" w:cs="Times New Roman"/>
                <w:b/>
                <w:bCs/>
                <w:sz w:val="20"/>
                <w:szCs w:val="20"/>
              </w:rPr>
              <w:t>RAZEM:</w:t>
            </w:r>
          </w:p>
        </w:tc>
        <w:tc>
          <w:tcPr>
            <w:tcW w:w="431" w:type="pct"/>
            <w:vAlign w:val="center"/>
          </w:tcPr>
          <w:p w14:paraId="1F3FFA8C" w14:textId="77777777" w:rsidR="004D6CF6" w:rsidRPr="00203BC5" w:rsidRDefault="004D6CF6" w:rsidP="00472759">
            <w:pPr>
              <w:widowControl w:val="0"/>
              <w:jc w:val="right"/>
              <w:rPr>
                <w:rFonts w:eastAsia="Times New Roman" w:cs="Times New Roman"/>
                <w:bCs/>
                <w:sz w:val="20"/>
                <w:szCs w:val="20"/>
              </w:rPr>
            </w:pPr>
          </w:p>
        </w:tc>
        <w:tc>
          <w:tcPr>
            <w:tcW w:w="431" w:type="pct"/>
            <w:vAlign w:val="center"/>
          </w:tcPr>
          <w:p w14:paraId="747B8773" w14:textId="77777777" w:rsidR="004D6CF6" w:rsidRPr="00203BC5" w:rsidRDefault="004D6CF6" w:rsidP="00472759">
            <w:pPr>
              <w:widowControl w:val="0"/>
              <w:jc w:val="right"/>
              <w:rPr>
                <w:rFonts w:eastAsia="Times New Roman" w:cs="Times New Roman"/>
                <w:bCs/>
                <w:sz w:val="20"/>
                <w:szCs w:val="20"/>
              </w:rPr>
            </w:pPr>
          </w:p>
        </w:tc>
      </w:tr>
    </w:tbl>
    <w:p w14:paraId="1EE200B6" w14:textId="77777777" w:rsidR="0030719F" w:rsidRPr="0030719F" w:rsidRDefault="0030719F" w:rsidP="00472759">
      <w:pPr>
        <w:widowControl w:val="0"/>
        <w:jc w:val="both"/>
        <w:rPr>
          <w:rFonts w:eastAsia="Times New Roman" w:cs="Times New Roman"/>
          <w:b/>
          <w:bCs/>
          <w:sz w:val="20"/>
          <w:szCs w:val="20"/>
        </w:rPr>
      </w:pPr>
      <w:bookmarkStart w:id="59" w:name="_Hlk71895443"/>
    </w:p>
    <w:p w14:paraId="7A64B0B6" w14:textId="70BFF59A" w:rsidR="0030719F" w:rsidRPr="0030719F" w:rsidRDefault="0030719F" w:rsidP="00472759">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0"/>
          <w:szCs w:val="20"/>
        </w:rPr>
      </w:pPr>
      <w:r w:rsidRPr="00203BC5">
        <w:rPr>
          <w:rFonts w:ascii="Times New Roman" w:eastAsia="Times New Roman" w:hAnsi="Times New Roman" w:cs="Times New Roman"/>
          <w:sz w:val="20"/>
          <w:szCs w:val="20"/>
        </w:rPr>
        <w:t xml:space="preserve">Cena winna być wartością wyrażoną w walucie polskiej z dokładnością do dwóch miejsc po przecinku </w:t>
      </w:r>
      <w:r w:rsidRPr="00203BC5">
        <w:rPr>
          <w:rFonts w:ascii="Times New Roman" w:eastAsia="Times New Roman" w:hAnsi="Times New Roman" w:cs="Times New Roman"/>
          <w:bCs/>
          <w:sz w:val="20"/>
          <w:szCs w:val="20"/>
        </w:rPr>
        <w:t>przy zachowaniu matematycznej zasady zaokrąglania liczb (zgodnie z art. 106e ust. 11 ustawy o podatku od towarów i usług).</w:t>
      </w:r>
    </w:p>
    <w:p w14:paraId="6CD97B28" w14:textId="6A19C9EE" w:rsidR="00203BC5" w:rsidRPr="00203BC5" w:rsidRDefault="00B75DCC" w:rsidP="00472759">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0"/>
          <w:szCs w:val="20"/>
        </w:rPr>
      </w:pPr>
      <w:r w:rsidRPr="004538FF">
        <w:rPr>
          <w:rFonts w:ascii="Times New Roman" w:eastAsia="Calibri" w:hAnsi="Times New Roman" w:cs="Times New Roman"/>
          <w:sz w:val="20"/>
          <w:szCs w:val="20"/>
        </w:rPr>
        <w:t>W przypadku gdy w wyniku przeliczenia wymaganych przez zamawiającego ilości przedmiotu zamówienia na oferowane wielkości opakowań, suma ilości opakowań nie jest liczbą całkowitą, oferent zobowiązany jest od zaokrąglenia oferowanych ilości opakowań do drugiego miejsca po przecinku.</w:t>
      </w:r>
      <w:bookmarkEnd w:id="59"/>
      <w:r w:rsidR="00203BC5" w:rsidRPr="004538FF">
        <w:rPr>
          <w:rFonts w:ascii="Times New Roman" w:eastAsia="Calibri" w:hAnsi="Times New Roman" w:cs="Times New Roman"/>
          <w:sz w:val="20"/>
          <w:szCs w:val="20"/>
        </w:rPr>
        <w:t xml:space="preserve"> </w:t>
      </w:r>
      <w:r w:rsidRPr="004538FF">
        <w:rPr>
          <w:rFonts w:ascii="Times New Roman" w:eastAsia="Times New Roman" w:hAnsi="Times New Roman" w:cs="Times New Roman"/>
          <w:sz w:val="20"/>
          <w:szCs w:val="20"/>
          <w:lang w:eastAsia="pl-PL"/>
        </w:rPr>
        <w:t>Zamawiający zobowiązuje się do zamawiania pełnych zaoferowanych opakowań, z zastrzeżeniem, że Dostawca może wyrazić zgodę na sprzedaż niepełnych opakowań.</w:t>
      </w:r>
      <w:bookmarkEnd w:id="58"/>
    </w:p>
    <w:p w14:paraId="57ECC29F" w14:textId="77777777" w:rsidR="00203BC5" w:rsidRPr="00203BC5" w:rsidRDefault="00203BC5" w:rsidP="00472759">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0"/>
          <w:szCs w:val="20"/>
        </w:rPr>
      </w:pPr>
      <w:r w:rsidRPr="004538FF">
        <w:rPr>
          <w:rFonts w:ascii="Times New Roman" w:eastAsia="Calibri" w:hAnsi="Times New Roman" w:cs="Times New Roman"/>
          <w:sz w:val="20"/>
          <w:szCs w:val="20"/>
        </w:rPr>
        <w:t>O</w:t>
      </w:r>
      <w:r w:rsidRPr="004538FF">
        <w:rPr>
          <w:rFonts w:ascii="Times New Roman" w:eastAsia="Times New Roman" w:hAnsi="Times New Roman" w:cs="Times New Roman"/>
          <w:sz w:val="20"/>
          <w:szCs w:val="20"/>
        </w:rPr>
        <w:t xml:space="preserve">ferowany przez Wykonawcę analizator i jego parametry techniczne oraz rodzaj i przewidywana przez Zamawiającego liczba badań, podanych w niniejszym załączniku, stanowią podstawę do określenia </w:t>
      </w:r>
      <w:r w:rsidRPr="00203BC5">
        <w:rPr>
          <w:rFonts w:ascii="Times New Roman" w:eastAsia="Times New Roman" w:hAnsi="Times New Roman" w:cs="Times New Roman"/>
          <w:sz w:val="20"/>
          <w:szCs w:val="20"/>
        </w:rPr>
        <w:t>przez Wykonawcę wielkości i wartości dostawy odczynników, kontroli i materiałów zużywalnych.</w:t>
      </w:r>
    </w:p>
    <w:p w14:paraId="2E42C5D2" w14:textId="58C33F82" w:rsidR="0030719F" w:rsidRDefault="0030719F" w:rsidP="00472759">
      <w:pPr>
        <w:widowControl w:val="0"/>
        <w:jc w:val="both"/>
        <w:rPr>
          <w:rFonts w:eastAsia="Times New Roman" w:cs="Times New Roman"/>
          <w:b/>
          <w:bCs/>
          <w:sz w:val="20"/>
          <w:szCs w:val="20"/>
        </w:rPr>
      </w:pPr>
    </w:p>
    <w:p w14:paraId="55683957" w14:textId="77777777" w:rsidR="0030719F" w:rsidRPr="0030719F" w:rsidRDefault="0030719F" w:rsidP="00472759">
      <w:pPr>
        <w:widowControl w:val="0"/>
        <w:jc w:val="both"/>
        <w:rPr>
          <w:rFonts w:eastAsia="Times New Roman" w:cs="Times New Roman"/>
          <w:b/>
          <w:bCs/>
          <w:sz w:val="20"/>
          <w:szCs w:val="20"/>
        </w:rPr>
      </w:pPr>
    </w:p>
    <w:p w14:paraId="64D377A1" w14:textId="77777777" w:rsidR="00203BC5" w:rsidRPr="008568BE" w:rsidRDefault="00203BC5" w:rsidP="00472759">
      <w:pPr>
        <w:pStyle w:val="Akapitzlist"/>
        <w:widowControl w:val="0"/>
        <w:suppressAutoHyphens/>
        <w:spacing w:after="0" w:line="240" w:lineRule="auto"/>
        <w:ind w:left="360"/>
        <w:jc w:val="both"/>
        <w:rPr>
          <w:rFonts w:ascii="Times New Roman" w:eastAsia="Times New Roman" w:hAnsi="Times New Roman" w:cs="Times New Roman"/>
          <w:b/>
          <w:bCs/>
          <w:color w:val="FF0000"/>
          <w:sz w:val="24"/>
          <w:szCs w:val="24"/>
        </w:rPr>
      </w:pPr>
      <w:r w:rsidRPr="008568BE">
        <w:rPr>
          <w:rFonts w:eastAsia="Times New Roman" w:cs="Times New Roman"/>
          <w:b/>
          <w:sz w:val="24"/>
          <w:szCs w:val="24"/>
        </w:rPr>
        <w:br w:type="page"/>
      </w:r>
    </w:p>
    <w:p w14:paraId="1AA9A6BA" w14:textId="77777777" w:rsidR="004D6CF6" w:rsidRPr="004D6CF6" w:rsidRDefault="001A6D8E" w:rsidP="00472759">
      <w:pPr>
        <w:widowControl w:val="0"/>
        <w:jc w:val="center"/>
        <w:rPr>
          <w:rFonts w:eastAsia="Times New Roman" w:cs="Times New Roman"/>
          <w:b/>
          <w:sz w:val="24"/>
          <w:szCs w:val="24"/>
        </w:rPr>
      </w:pPr>
      <w:r w:rsidRPr="004D6CF6">
        <w:rPr>
          <w:rFonts w:eastAsia="Times New Roman" w:cs="Times New Roman"/>
          <w:b/>
          <w:sz w:val="24"/>
          <w:szCs w:val="24"/>
        </w:rPr>
        <w:lastRenderedPageBreak/>
        <w:t>ODCZYNNIKI (ZESTAWY)</w:t>
      </w:r>
      <w:r w:rsidR="004D6CF6" w:rsidRPr="004D6CF6">
        <w:rPr>
          <w:rFonts w:eastAsia="Times New Roman" w:cs="Times New Roman"/>
          <w:b/>
          <w:sz w:val="24"/>
          <w:szCs w:val="24"/>
        </w:rPr>
        <w:t xml:space="preserve">, </w:t>
      </w:r>
      <w:r w:rsidRPr="004D6CF6">
        <w:rPr>
          <w:rFonts w:eastAsia="Times New Roman" w:cs="Times New Roman"/>
          <w:b/>
          <w:sz w:val="24"/>
          <w:szCs w:val="24"/>
        </w:rPr>
        <w:t xml:space="preserve">KONTROLE </w:t>
      </w:r>
      <w:r w:rsidR="004D6CF6" w:rsidRPr="004D6CF6">
        <w:rPr>
          <w:rFonts w:eastAsia="Times New Roman" w:cs="Times New Roman"/>
          <w:b/>
          <w:sz w:val="24"/>
          <w:szCs w:val="24"/>
        </w:rPr>
        <w:t xml:space="preserve">I MATERIAŁY ZUŻYWALNE </w:t>
      </w:r>
    </w:p>
    <w:p w14:paraId="1E2EEEFB" w14:textId="43F149D1" w:rsidR="001A6D8E" w:rsidRPr="004D6CF6" w:rsidRDefault="001A6D8E" w:rsidP="00472759">
      <w:pPr>
        <w:widowControl w:val="0"/>
        <w:jc w:val="center"/>
        <w:rPr>
          <w:rFonts w:eastAsia="Times New Roman" w:cs="Times New Roman"/>
          <w:b/>
          <w:sz w:val="24"/>
          <w:szCs w:val="24"/>
        </w:rPr>
      </w:pPr>
      <w:r w:rsidRPr="004D6CF6">
        <w:rPr>
          <w:rFonts w:eastAsia="Times New Roman" w:cs="Times New Roman"/>
          <w:b/>
          <w:sz w:val="24"/>
          <w:szCs w:val="24"/>
        </w:rPr>
        <w:t>DO OZNACZANIA PARAMETRÓW KRYTYCZNYCH – GAZOMETRIA WRAZ Z OKSYMETRIĄ - NA OKRES 3 LAT</w:t>
      </w:r>
    </w:p>
    <w:p w14:paraId="0992CF5B" w14:textId="77777777" w:rsidR="001A6D8E" w:rsidRPr="004D6CF6" w:rsidRDefault="001A6D8E" w:rsidP="00472759">
      <w:pPr>
        <w:widowControl w:val="0"/>
        <w:rPr>
          <w:rFonts w:eastAsia="Times New Roman" w:cs="Times New Roman"/>
          <w:sz w:val="24"/>
          <w:szCs w:val="24"/>
        </w:rPr>
      </w:pPr>
    </w:p>
    <w:p w14:paraId="60298410" w14:textId="77777777" w:rsidR="001A6D8E" w:rsidRPr="004D6CF6" w:rsidRDefault="001A6D8E" w:rsidP="00472759">
      <w:pPr>
        <w:widowControl w:val="0"/>
        <w:rPr>
          <w:rFonts w:eastAsia="Times New Roman" w:cs="Times New Roman"/>
          <w:sz w:val="24"/>
          <w:szCs w:val="24"/>
        </w:rPr>
      </w:pPr>
      <w:r w:rsidRPr="004D6CF6">
        <w:rPr>
          <w:rFonts w:eastAsia="Times New Roman" w:cs="Times New Roman"/>
          <w:sz w:val="24"/>
          <w:szCs w:val="24"/>
        </w:rPr>
        <w:t>Przewidywana liczba badań w okresie 3-ch lat – 10 000 badań (bez uwzględnienia kontroli i kalibracji)</w:t>
      </w:r>
    </w:p>
    <w:p w14:paraId="33BC47E2" w14:textId="77777777" w:rsidR="001A6D8E" w:rsidRPr="001A6D8E" w:rsidRDefault="001A6D8E" w:rsidP="00472759">
      <w:pPr>
        <w:widowControl w:val="0"/>
        <w:rPr>
          <w:rFonts w:ascii="Arial" w:eastAsia="Times New Roman" w:hAnsi="Arial"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4438"/>
        <w:gridCol w:w="1695"/>
        <w:gridCol w:w="1290"/>
        <w:gridCol w:w="1105"/>
        <w:gridCol w:w="1324"/>
        <w:gridCol w:w="838"/>
        <w:gridCol w:w="1324"/>
        <w:gridCol w:w="1516"/>
        <w:gridCol w:w="1641"/>
      </w:tblGrid>
      <w:tr w:rsidR="00203BC5" w:rsidRPr="00203BC5" w14:paraId="1B1089D1" w14:textId="77777777" w:rsidTr="0030719F">
        <w:tc>
          <w:tcPr>
            <w:tcW w:w="166" w:type="pct"/>
            <w:shd w:val="clear" w:color="auto" w:fill="E0E0E0"/>
            <w:vAlign w:val="center"/>
            <w:hideMark/>
          </w:tcPr>
          <w:p w14:paraId="591E7C6C"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L.p.</w:t>
            </w:r>
          </w:p>
        </w:tc>
        <w:tc>
          <w:tcPr>
            <w:tcW w:w="1414" w:type="pct"/>
            <w:shd w:val="clear" w:color="auto" w:fill="E0E0E0"/>
            <w:vAlign w:val="center"/>
            <w:hideMark/>
          </w:tcPr>
          <w:p w14:paraId="0198147A" w14:textId="6BCECBD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 xml:space="preserve">Nazwa odczynnika/ materiału </w:t>
            </w:r>
          </w:p>
        </w:tc>
        <w:tc>
          <w:tcPr>
            <w:tcW w:w="540" w:type="pct"/>
            <w:shd w:val="clear" w:color="auto" w:fill="E0E0E0"/>
            <w:vAlign w:val="center"/>
            <w:hideMark/>
          </w:tcPr>
          <w:p w14:paraId="03C5D0AC" w14:textId="31BF4858"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Nr katalogowy</w:t>
            </w:r>
          </w:p>
        </w:tc>
        <w:tc>
          <w:tcPr>
            <w:tcW w:w="411" w:type="pct"/>
            <w:shd w:val="clear" w:color="auto" w:fill="E0E0E0"/>
            <w:vAlign w:val="center"/>
            <w:hideMark/>
          </w:tcPr>
          <w:p w14:paraId="56E306D0"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Ilość oznaczeń w opakowaniu</w:t>
            </w:r>
          </w:p>
        </w:tc>
        <w:tc>
          <w:tcPr>
            <w:tcW w:w="352" w:type="pct"/>
            <w:shd w:val="clear" w:color="auto" w:fill="E0E0E0"/>
            <w:vAlign w:val="center"/>
            <w:hideMark/>
          </w:tcPr>
          <w:p w14:paraId="5E893978"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Ilość opakowań na 3 lata</w:t>
            </w:r>
          </w:p>
        </w:tc>
        <w:tc>
          <w:tcPr>
            <w:tcW w:w="422" w:type="pct"/>
            <w:shd w:val="clear" w:color="auto" w:fill="E0E0E0"/>
            <w:vAlign w:val="center"/>
            <w:hideMark/>
          </w:tcPr>
          <w:p w14:paraId="516E9D9D"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Cena jednostkowa opakowania netto w zł</w:t>
            </w:r>
          </w:p>
        </w:tc>
        <w:tc>
          <w:tcPr>
            <w:tcW w:w="267" w:type="pct"/>
            <w:shd w:val="clear" w:color="auto" w:fill="E0E0E0"/>
            <w:vAlign w:val="center"/>
            <w:hideMark/>
          </w:tcPr>
          <w:p w14:paraId="1BA174E4"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Stawka VAT %</w:t>
            </w:r>
          </w:p>
        </w:tc>
        <w:tc>
          <w:tcPr>
            <w:tcW w:w="422" w:type="pct"/>
            <w:shd w:val="clear" w:color="auto" w:fill="E0E0E0"/>
            <w:vAlign w:val="center"/>
            <w:hideMark/>
          </w:tcPr>
          <w:p w14:paraId="1C0E150A"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Cena jednostkowa opakowania brutto w zł</w:t>
            </w:r>
          </w:p>
        </w:tc>
        <w:tc>
          <w:tcPr>
            <w:tcW w:w="483" w:type="pct"/>
            <w:shd w:val="clear" w:color="auto" w:fill="E0E0E0"/>
            <w:vAlign w:val="center"/>
            <w:hideMark/>
          </w:tcPr>
          <w:p w14:paraId="6349DBAD"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Wartość netto w zł</w:t>
            </w:r>
          </w:p>
        </w:tc>
        <w:tc>
          <w:tcPr>
            <w:tcW w:w="522" w:type="pct"/>
            <w:shd w:val="clear" w:color="auto" w:fill="E0E0E0"/>
            <w:vAlign w:val="center"/>
            <w:hideMark/>
          </w:tcPr>
          <w:p w14:paraId="237D5AC9" w14:textId="77777777" w:rsidR="00290E1C" w:rsidRPr="008755BF" w:rsidRDefault="00290E1C" w:rsidP="00472759">
            <w:pPr>
              <w:widowControl w:val="0"/>
              <w:jc w:val="center"/>
              <w:rPr>
                <w:rFonts w:eastAsia="Times New Roman" w:cs="Times New Roman"/>
                <w:b/>
                <w:bCs/>
                <w:sz w:val="20"/>
                <w:szCs w:val="20"/>
              </w:rPr>
            </w:pPr>
            <w:r w:rsidRPr="008755BF">
              <w:rPr>
                <w:rFonts w:eastAsia="Times New Roman" w:cs="Times New Roman"/>
                <w:b/>
                <w:bCs/>
                <w:sz w:val="20"/>
                <w:szCs w:val="20"/>
              </w:rPr>
              <w:t>Wartość brutto w zł</w:t>
            </w:r>
          </w:p>
        </w:tc>
      </w:tr>
      <w:tr w:rsidR="00A83F1C" w:rsidRPr="00203BC5" w14:paraId="11F1B917" w14:textId="77777777" w:rsidTr="00A83F1C">
        <w:tc>
          <w:tcPr>
            <w:tcW w:w="5000" w:type="pct"/>
            <w:gridSpan w:val="10"/>
            <w:shd w:val="clear" w:color="auto" w:fill="D9D9D9" w:themeFill="background1" w:themeFillShade="D9"/>
            <w:vAlign w:val="center"/>
            <w:hideMark/>
          </w:tcPr>
          <w:p w14:paraId="6533DEA8" w14:textId="112483D8" w:rsidR="00A83F1C" w:rsidRPr="00203BC5" w:rsidRDefault="00A83F1C" w:rsidP="00472759">
            <w:pPr>
              <w:widowControl w:val="0"/>
              <w:jc w:val="center"/>
              <w:rPr>
                <w:rFonts w:eastAsia="Times New Roman" w:cs="Times New Roman"/>
                <w:b/>
              </w:rPr>
            </w:pPr>
            <w:r w:rsidRPr="00203BC5">
              <w:rPr>
                <w:rFonts w:eastAsia="Times New Roman" w:cs="Times New Roman"/>
                <w:b/>
              </w:rPr>
              <w:t>Gazometria wraz z oksymetrią – 10 000 w okresie 3 lat</w:t>
            </w:r>
          </w:p>
        </w:tc>
      </w:tr>
      <w:tr w:rsidR="0030719F" w:rsidRPr="00203BC5" w14:paraId="58DE4163" w14:textId="77777777" w:rsidTr="0030719F">
        <w:tc>
          <w:tcPr>
            <w:tcW w:w="166" w:type="pct"/>
            <w:shd w:val="clear" w:color="auto" w:fill="auto"/>
            <w:vAlign w:val="center"/>
          </w:tcPr>
          <w:p w14:paraId="5A347D2C"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2AB2F307"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6D14BE39" w14:textId="77777777" w:rsidR="00290E1C" w:rsidRPr="00203BC5" w:rsidRDefault="00290E1C" w:rsidP="00472759">
            <w:pPr>
              <w:widowControl w:val="0"/>
              <w:jc w:val="right"/>
              <w:rPr>
                <w:rFonts w:eastAsia="Times New Roman" w:cs="Times New Roman"/>
                <w:bCs/>
              </w:rPr>
            </w:pPr>
          </w:p>
        </w:tc>
        <w:tc>
          <w:tcPr>
            <w:tcW w:w="411" w:type="pct"/>
            <w:vAlign w:val="center"/>
          </w:tcPr>
          <w:p w14:paraId="4FD28B37" w14:textId="77777777" w:rsidR="00290E1C" w:rsidRPr="00203BC5" w:rsidRDefault="00290E1C" w:rsidP="00472759">
            <w:pPr>
              <w:widowControl w:val="0"/>
              <w:jc w:val="center"/>
              <w:rPr>
                <w:rFonts w:eastAsia="Times New Roman" w:cs="Times New Roman"/>
                <w:bCs/>
              </w:rPr>
            </w:pPr>
          </w:p>
        </w:tc>
        <w:tc>
          <w:tcPr>
            <w:tcW w:w="352" w:type="pct"/>
            <w:vAlign w:val="center"/>
          </w:tcPr>
          <w:p w14:paraId="5B339638" w14:textId="77777777" w:rsidR="00290E1C" w:rsidRPr="00203BC5" w:rsidRDefault="00290E1C" w:rsidP="00472759">
            <w:pPr>
              <w:widowControl w:val="0"/>
              <w:jc w:val="center"/>
              <w:rPr>
                <w:rFonts w:eastAsia="Times New Roman" w:cs="Times New Roman"/>
                <w:bCs/>
              </w:rPr>
            </w:pPr>
          </w:p>
        </w:tc>
        <w:tc>
          <w:tcPr>
            <w:tcW w:w="422" w:type="pct"/>
            <w:vAlign w:val="center"/>
          </w:tcPr>
          <w:p w14:paraId="6516C8FE" w14:textId="77777777" w:rsidR="00290E1C" w:rsidRPr="00203BC5" w:rsidRDefault="00290E1C" w:rsidP="00472759">
            <w:pPr>
              <w:widowControl w:val="0"/>
              <w:jc w:val="right"/>
              <w:rPr>
                <w:rFonts w:eastAsia="Times New Roman" w:cs="Times New Roman"/>
                <w:bCs/>
              </w:rPr>
            </w:pPr>
          </w:p>
        </w:tc>
        <w:tc>
          <w:tcPr>
            <w:tcW w:w="267" w:type="pct"/>
            <w:vAlign w:val="center"/>
          </w:tcPr>
          <w:p w14:paraId="3629B2A2" w14:textId="77777777" w:rsidR="00290E1C" w:rsidRPr="00203BC5" w:rsidRDefault="00290E1C" w:rsidP="00472759">
            <w:pPr>
              <w:widowControl w:val="0"/>
              <w:jc w:val="center"/>
              <w:rPr>
                <w:rFonts w:eastAsia="Times New Roman" w:cs="Times New Roman"/>
                <w:bCs/>
              </w:rPr>
            </w:pPr>
          </w:p>
        </w:tc>
        <w:tc>
          <w:tcPr>
            <w:tcW w:w="422" w:type="pct"/>
            <w:vAlign w:val="center"/>
          </w:tcPr>
          <w:p w14:paraId="78B6BC14" w14:textId="77777777" w:rsidR="00290E1C" w:rsidRPr="00203BC5" w:rsidRDefault="00290E1C" w:rsidP="00472759">
            <w:pPr>
              <w:widowControl w:val="0"/>
              <w:jc w:val="right"/>
              <w:rPr>
                <w:rFonts w:eastAsia="Times New Roman" w:cs="Times New Roman"/>
                <w:bCs/>
              </w:rPr>
            </w:pPr>
          </w:p>
        </w:tc>
        <w:tc>
          <w:tcPr>
            <w:tcW w:w="483" w:type="pct"/>
            <w:vAlign w:val="center"/>
          </w:tcPr>
          <w:p w14:paraId="155A3332" w14:textId="77777777" w:rsidR="00290E1C" w:rsidRPr="00203BC5" w:rsidRDefault="00290E1C" w:rsidP="00472759">
            <w:pPr>
              <w:widowControl w:val="0"/>
              <w:jc w:val="right"/>
              <w:rPr>
                <w:rFonts w:eastAsia="Times New Roman" w:cs="Times New Roman"/>
                <w:bCs/>
              </w:rPr>
            </w:pPr>
          </w:p>
        </w:tc>
        <w:tc>
          <w:tcPr>
            <w:tcW w:w="522" w:type="pct"/>
            <w:vAlign w:val="center"/>
          </w:tcPr>
          <w:p w14:paraId="406AB63E" w14:textId="77777777" w:rsidR="00290E1C" w:rsidRPr="00203BC5" w:rsidRDefault="00290E1C" w:rsidP="00472759">
            <w:pPr>
              <w:widowControl w:val="0"/>
              <w:jc w:val="right"/>
              <w:rPr>
                <w:rFonts w:eastAsia="Times New Roman" w:cs="Times New Roman"/>
                <w:bCs/>
              </w:rPr>
            </w:pPr>
          </w:p>
        </w:tc>
      </w:tr>
      <w:tr w:rsidR="0030719F" w:rsidRPr="00203BC5" w14:paraId="2BC70305" w14:textId="77777777" w:rsidTr="0030719F">
        <w:tc>
          <w:tcPr>
            <w:tcW w:w="166" w:type="pct"/>
            <w:shd w:val="clear" w:color="auto" w:fill="auto"/>
            <w:vAlign w:val="center"/>
          </w:tcPr>
          <w:p w14:paraId="1AA22F08"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5AF318ED"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74A1D8C9" w14:textId="77777777" w:rsidR="00290E1C" w:rsidRPr="00203BC5" w:rsidRDefault="00290E1C" w:rsidP="00472759">
            <w:pPr>
              <w:widowControl w:val="0"/>
              <w:jc w:val="right"/>
              <w:rPr>
                <w:rFonts w:eastAsia="Times New Roman" w:cs="Times New Roman"/>
                <w:bCs/>
              </w:rPr>
            </w:pPr>
          </w:p>
        </w:tc>
        <w:tc>
          <w:tcPr>
            <w:tcW w:w="411" w:type="pct"/>
            <w:vAlign w:val="center"/>
          </w:tcPr>
          <w:p w14:paraId="00068FE2" w14:textId="77777777" w:rsidR="00290E1C" w:rsidRPr="00203BC5" w:rsidRDefault="00290E1C" w:rsidP="00472759">
            <w:pPr>
              <w:widowControl w:val="0"/>
              <w:jc w:val="center"/>
              <w:rPr>
                <w:rFonts w:eastAsia="Times New Roman" w:cs="Times New Roman"/>
                <w:bCs/>
              </w:rPr>
            </w:pPr>
          </w:p>
        </w:tc>
        <w:tc>
          <w:tcPr>
            <w:tcW w:w="352" w:type="pct"/>
            <w:vAlign w:val="center"/>
          </w:tcPr>
          <w:p w14:paraId="16CA8421" w14:textId="77777777" w:rsidR="00290E1C" w:rsidRPr="00203BC5" w:rsidRDefault="00290E1C" w:rsidP="00472759">
            <w:pPr>
              <w:widowControl w:val="0"/>
              <w:jc w:val="center"/>
              <w:rPr>
                <w:rFonts w:eastAsia="Times New Roman" w:cs="Times New Roman"/>
                <w:bCs/>
              </w:rPr>
            </w:pPr>
          </w:p>
        </w:tc>
        <w:tc>
          <w:tcPr>
            <w:tcW w:w="422" w:type="pct"/>
            <w:vAlign w:val="center"/>
          </w:tcPr>
          <w:p w14:paraId="723BB436" w14:textId="77777777" w:rsidR="00290E1C" w:rsidRPr="00203BC5" w:rsidRDefault="00290E1C" w:rsidP="00472759">
            <w:pPr>
              <w:widowControl w:val="0"/>
              <w:jc w:val="right"/>
              <w:rPr>
                <w:rFonts w:eastAsia="Times New Roman" w:cs="Times New Roman"/>
                <w:bCs/>
              </w:rPr>
            </w:pPr>
          </w:p>
        </w:tc>
        <w:tc>
          <w:tcPr>
            <w:tcW w:w="267" w:type="pct"/>
            <w:vAlign w:val="center"/>
          </w:tcPr>
          <w:p w14:paraId="777D7B63" w14:textId="77777777" w:rsidR="00290E1C" w:rsidRPr="00203BC5" w:rsidRDefault="00290E1C" w:rsidP="00472759">
            <w:pPr>
              <w:widowControl w:val="0"/>
              <w:jc w:val="center"/>
              <w:rPr>
                <w:rFonts w:eastAsia="Times New Roman" w:cs="Times New Roman"/>
                <w:bCs/>
              </w:rPr>
            </w:pPr>
          </w:p>
        </w:tc>
        <w:tc>
          <w:tcPr>
            <w:tcW w:w="422" w:type="pct"/>
            <w:vAlign w:val="center"/>
          </w:tcPr>
          <w:p w14:paraId="23F371D6" w14:textId="77777777" w:rsidR="00290E1C" w:rsidRPr="00203BC5" w:rsidRDefault="00290E1C" w:rsidP="00472759">
            <w:pPr>
              <w:widowControl w:val="0"/>
              <w:jc w:val="right"/>
              <w:rPr>
                <w:rFonts w:eastAsia="Times New Roman" w:cs="Times New Roman"/>
                <w:bCs/>
              </w:rPr>
            </w:pPr>
          </w:p>
        </w:tc>
        <w:tc>
          <w:tcPr>
            <w:tcW w:w="483" w:type="pct"/>
            <w:vAlign w:val="center"/>
          </w:tcPr>
          <w:p w14:paraId="4D62F5BC" w14:textId="77777777" w:rsidR="00290E1C" w:rsidRPr="00203BC5" w:rsidRDefault="00290E1C" w:rsidP="00472759">
            <w:pPr>
              <w:widowControl w:val="0"/>
              <w:jc w:val="right"/>
              <w:rPr>
                <w:rFonts w:eastAsia="Times New Roman" w:cs="Times New Roman"/>
                <w:bCs/>
              </w:rPr>
            </w:pPr>
          </w:p>
        </w:tc>
        <w:tc>
          <w:tcPr>
            <w:tcW w:w="522" w:type="pct"/>
            <w:vAlign w:val="center"/>
          </w:tcPr>
          <w:p w14:paraId="687A02B7" w14:textId="77777777" w:rsidR="00290E1C" w:rsidRPr="00203BC5" w:rsidRDefault="00290E1C" w:rsidP="00472759">
            <w:pPr>
              <w:widowControl w:val="0"/>
              <w:jc w:val="right"/>
              <w:rPr>
                <w:rFonts w:eastAsia="Times New Roman" w:cs="Times New Roman"/>
                <w:bCs/>
              </w:rPr>
            </w:pPr>
          </w:p>
        </w:tc>
      </w:tr>
      <w:tr w:rsidR="0030719F" w:rsidRPr="00203BC5" w14:paraId="6EE667B9" w14:textId="77777777" w:rsidTr="0030719F">
        <w:tc>
          <w:tcPr>
            <w:tcW w:w="166" w:type="pct"/>
            <w:shd w:val="clear" w:color="auto" w:fill="auto"/>
            <w:vAlign w:val="center"/>
          </w:tcPr>
          <w:p w14:paraId="1EAD021A"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6E366B1F"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169F7EEF" w14:textId="77777777" w:rsidR="00290E1C" w:rsidRPr="00203BC5" w:rsidRDefault="00290E1C" w:rsidP="00472759">
            <w:pPr>
              <w:widowControl w:val="0"/>
              <w:jc w:val="right"/>
              <w:rPr>
                <w:rFonts w:eastAsia="Times New Roman" w:cs="Times New Roman"/>
                <w:bCs/>
              </w:rPr>
            </w:pPr>
          </w:p>
        </w:tc>
        <w:tc>
          <w:tcPr>
            <w:tcW w:w="411" w:type="pct"/>
            <w:vAlign w:val="center"/>
          </w:tcPr>
          <w:p w14:paraId="7FD54B92" w14:textId="77777777" w:rsidR="00290E1C" w:rsidRPr="00203BC5" w:rsidRDefault="00290E1C" w:rsidP="00472759">
            <w:pPr>
              <w:widowControl w:val="0"/>
              <w:jc w:val="center"/>
              <w:rPr>
                <w:rFonts w:eastAsia="Times New Roman" w:cs="Times New Roman"/>
                <w:bCs/>
              </w:rPr>
            </w:pPr>
          </w:p>
        </w:tc>
        <w:tc>
          <w:tcPr>
            <w:tcW w:w="352" w:type="pct"/>
            <w:vAlign w:val="center"/>
          </w:tcPr>
          <w:p w14:paraId="34C11B72" w14:textId="77777777" w:rsidR="00290E1C" w:rsidRPr="00203BC5" w:rsidRDefault="00290E1C" w:rsidP="00472759">
            <w:pPr>
              <w:widowControl w:val="0"/>
              <w:jc w:val="center"/>
              <w:rPr>
                <w:rFonts w:eastAsia="Times New Roman" w:cs="Times New Roman"/>
                <w:bCs/>
              </w:rPr>
            </w:pPr>
          </w:p>
        </w:tc>
        <w:tc>
          <w:tcPr>
            <w:tcW w:w="422" w:type="pct"/>
            <w:vAlign w:val="center"/>
          </w:tcPr>
          <w:p w14:paraId="6F46C48B" w14:textId="77777777" w:rsidR="00290E1C" w:rsidRPr="00203BC5" w:rsidRDefault="00290E1C" w:rsidP="00472759">
            <w:pPr>
              <w:widowControl w:val="0"/>
              <w:jc w:val="right"/>
              <w:rPr>
                <w:rFonts w:eastAsia="Times New Roman" w:cs="Times New Roman"/>
                <w:bCs/>
              </w:rPr>
            </w:pPr>
          </w:p>
        </w:tc>
        <w:tc>
          <w:tcPr>
            <w:tcW w:w="267" w:type="pct"/>
            <w:vAlign w:val="center"/>
          </w:tcPr>
          <w:p w14:paraId="08EF0A6D" w14:textId="77777777" w:rsidR="00290E1C" w:rsidRPr="00203BC5" w:rsidRDefault="00290E1C" w:rsidP="00472759">
            <w:pPr>
              <w:widowControl w:val="0"/>
              <w:jc w:val="center"/>
              <w:rPr>
                <w:rFonts w:eastAsia="Times New Roman" w:cs="Times New Roman"/>
                <w:bCs/>
              </w:rPr>
            </w:pPr>
          </w:p>
        </w:tc>
        <w:tc>
          <w:tcPr>
            <w:tcW w:w="422" w:type="pct"/>
            <w:vAlign w:val="center"/>
          </w:tcPr>
          <w:p w14:paraId="556FA9E0" w14:textId="77777777" w:rsidR="00290E1C" w:rsidRPr="00203BC5" w:rsidRDefault="00290E1C" w:rsidP="00472759">
            <w:pPr>
              <w:widowControl w:val="0"/>
              <w:jc w:val="right"/>
              <w:rPr>
                <w:rFonts w:eastAsia="Times New Roman" w:cs="Times New Roman"/>
                <w:bCs/>
              </w:rPr>
            </w:pPr>
          </w:p>
        </w:tc>
        <w:tc>
          <w:tcPr>
            <w:tcW w:w="483" w:type="pct"/>
            <w:vAlign w:val="center"/>
          </w:tcPr>
          <w:p w14:paraId="37D4CBA5" w14:textId="77777777" w:rsidR="00290E1C" w:rsidRPr="00203BC5" w:rsidRDefault="00290E1C" w:rsidP="00472759">
            <w:pPr>
              <w:widowControl w:val="0"/>
              <w:jc w:val="right"/>
              <w:rPr>
                <w:rFonts w:eastAsia="Times New Roman" w:cs="Times New Roman"/>
                <w:bCs/>
              </w:rPr>
            </w:pPr>
          </w:p>
        </w:tc>
        <w:tc>
          <w:tcPr>
            <w:tcW w:w="522" w:type="pct"/>
            <w:vAlign w:val="center"/>
          </w:tcPr>
          <w:p w14:paraId="7995478A" w14:textId="77777777" w:rsidR="00290E1C" w:rsidRPr="00203BC5" w:rsidRDefault="00290E1C" w:rsidP="00472759">
            <w:pPr>
              <w:widowControl w:val="0"/>
              <w:jc w:val="right"/>
              <w:rPr>
                <w:rFonts w:eastAsia="Times New Roman" w:cs="Times New Roman"/>
                <w:bCs/>
              </w:rPr>
            </w:pPr>
          </w:p>
        </w:tc>
      </w:tr>
      <w:tr w:rsidR="0030719F" w:rsidRPr="00203BC5" w14:paraId="3BC26FD7" w14:textId="77777777" w:rsidTr="0030719F">
        <w:tc>
          <w:tcPr>
            <w:tcW w:w="166" w:type="pct"/>
            <w:shd w:val="clear" w:color="auto" w:fill="auto"/>
            <w:vAlign w:val="center"/>
          </w:tcPr>
          <w:p w14:paraId="1B4739AA"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167BF45E"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28739387" w14:textId="77777777" w:rsidR="00290E1C" w:rsidRPr="00203BC5" w:rsidRDefault="00290E1C" w:rsidP="00472759">
            <w:pPr>
              <w:widowControl w:val="0"/>
              <w:jc w:val="right"/>
              <w:rPr>
                <w:rFonts w:eastAsia="Times New Roman" w:cs="Times New Roman"/>
                <w:bCs/>
              </w:rPr>
            </w:pPr>
          </w:p>
        </w:tc>
        <w:tc>
          <w:tcPr>
            <w:tcW w:w="411" w:type="pct"/>
            <w:vAlign w:val="center"/>
          </w:tcPr>
          <w:p w14:paraId="74EF57D7" w14:textId="77777777" w:rsidR="00290E1C" w:rsidRPr="00203BC5" w:rsidRDefault="00290E1C" w:rsidP="00472759">
            <w:pPr>
              <w:widowControl w:val="0"/>
              <w:jc w:val="center"/>
              <w:rPr>
                <w:rFonts w:eastAsia="Times New Roman" w:cs="Times New Roman"/>
                <w:bCs/>
              </w:rPr>
            </w:pPr>
          </w:p>
        </w:tc>
        <w:tc>
          <w:tcPr>
            <w:tcW w:w="352" w:type="pct"/>
            <w:vAlign w:val="center"/>
          </w:tcPr>
          <w:p w14:paraId="1D09BCFB" w14:textId="77777777" w:rsidR="00290E1C" w:rsidRPr="00203BC5" w:rsidRDefault="00290E1C" w:rsidP="00472759">
            <w:pPr>
              <w:widowControl w:val="0"/>
              <w:jc w:val="center"/>
              <w:rPr>
                <w:rFonts w:eastAsia="Times New Roman" w:cs="Times New Roman"/>
                <w:bCs/>
              </w:rPr>
            </w:pPr>
          </w:p>
        </w:tc>
        <w:tc>
          <w:tcPr>
            <w:tcW w:w="422" w:type="pct"/>
            <w:vAlign w:val="center"/>
          </w:tcPr>
          <w:p w14:paraId="19A3B5FD" w14:textId="77777777" w:rsidR="00290E1C" w:rsidRPr="00203BC5" w:rsidRDefault="00290E1C" w:rsidP="00472759">
            <w:pPr>
              <w:widowControl w:val="0"/>
              <w:jc w:val="right"/>
              <w:rPr>
                <w:rFonts w:eastAsia="Times New Roman" w:cs="Times New Roman"/>
                <w:bCs/>
              </w:rPr>
            </w:pPr>
          </w:p>
        </w:tc>
        <w:tc>
          <w:tcPr>
            <w:tcW w:w="267" w:type="pct"/>
            <w:vAlign w:val="center"/>
          </w:tcPr>
          <w:p w14:paraId="3889655B" w14:textId="77777777" w:rsidR="00290E1C" w:rsidRPr="00203BC5" w:rsidRDefault="00290E1C" w:rsidP="00472759">
            <w:pPr>
              <w:widowControl w:val="0"/>
              <w:jc w:val="center"/>
              <w:rPr>
                <w:rFonts w:eastAsia="Times New Roman" w:cs="Times New Roman"/>
                <w:bCs/>
              </w:rPr>
            </w:pPr>
          </w:p>
        </w:tc>
        <w:tc>
          <w:tcPr>
            <w:tcW w:w="422" w:type="pct"/>
            <w:vAlign w:val="center"/>
          </w:tcPr>
          <w:p w14:paraId="0A02219D" w14:textId="77777777" w:rsidR="00290E1C" w:rsidRPr="00203BC5" w:rsidRDefault="00290E1C" w:rsidP="00472759">
            <w:pPr>
              <w:widowControl w:val="0"/>
              <w:jc w:val="right"/>
              <w:rPr>
                <w:rFonts w:eastAsia="Times New Roman" w:cs="Times New Roman"/>
                <w:bCs/>
              </w:rPr>
            </w:pPr>
          </w:p>
        </w:tc>
        <w:tc>
          <w:tcPr>
            <w:tcW w:w="483" w:type="pct"/>
            <w:vAlign w:val="center"/>
          </w:tcPr>
          <w:p w14:paraId="0ED03770" w14:textId="77777777" w:rsidR="00290E1C" w:rsidRPr="00203BC5" w:rsidRDefault="00290E1C" w:rsidP="00472759">
            <w:pPr>
              <w:widowControl w:val="0"/>
              <w:jc w:val="right"/>
              <w:rPr>
                <w:rFonts w:eastAsia="Times New Roman" w:cs="Times New Roman"/>
                <w:bCs/>
              </w:rPr>
            </w:pPr>
          </w:p>
        </w:tc>
        <w:tc>
          <w:tcPr>
            <w:tcW w:w="522" w:type="pct"/>
            <w:vAlign w:val="center"/>
          </w:tcPr>
          <w:p w14:paraId="64EB8E64" w14:textId="77777777" w:rsidR="00290E1C" w:rsidRPr="00203BC5" w:rsidRDefault="00290E1C" w:rsidP="00472759">
            <w:pPr>
              <w:widowControl w:val="0"/>
              <w:jc w:val="right"/>
              <w:rPr>
                <w:rFonts w:eastAsia="Times New Roman" w:cs="Times New Roman"/>
                <w:bCs/>
              </w:rPr>
            </w:pPr>
          </w:p>
        </w:tc>
      </w:tr>
      <w:tr w:rsidR="0030719F" w:rsidRPr="00203BC5" w14:paraId="61595CFB" w14:textId="77777777" w:rsidTr="0030719F">
        <w:tc>
          <w:tcPr>
            <w:tcW w:w="166" w:type="pct"/>
            <w:shd w:val="clear" w:color="auto" w:fill="auto"/>
            <w:vAlign w:val="center"/>
          </w:tcPr>
          <w:p w14:paraId="205BEF08"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01EDC034"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487E18DF" w14:textId="77777777" w:rsidR="00290E1C" w:rsidRPr="00203BC5" w:rsidRDefault="00290E1C" w:rsidP="00472759">
            <w:pPr>
              <w:widowControl w:val="0"/>
              <w:jc w:val="right"/>
              <w:rPr>
                <w:rFonts w:eastAsia="Times New Roman" w:cs="Times New Roman"/>
                <w:bCs/>
              </w:rPr>
            </w:pPr>
          </w:p>
        </w:tc>
        <w:tc>
          <w:tcPr>
            <w:tcW w:w="411" w:type="pct"/>
            <w:vAlign w:val="center"/>
          </w:tcPr>
          <w:p w14:paraId="288D03F8" w14:textId="77777777" w:rsidR="00290E1C" w:rsidRPr="00203BC5" w:rsidRDefault="00290E1C" w:rsidP="00472759">
            <w:pPr>
              <w:widowControl w:val="0"/>
              <w:jc w:val="center"/>
              <w:rPr>
                <w:rFonts w:eastAsia="Times New Roman" w:cs="Times New Roman"/>
                <w:bCs/>
              </w:rPr>
            </w:pPr>
          </w:p>
        </w:tc>
        <w:tc>
          <w:tcPr>
            <w:tcW w:w="352" w:type="pct"/>
            <w:vAlign w:val="center"/>
          </w:tcPr>
          <w:p w14:paraId="44DE1C95" w14:textId="77777777" w:rsidR="00290E1C" w:rsidRPr="00203BC5" w:rsidRDefault="00290E1C" w:rsidP="00472759">
            <w:pPr>
              <w:widowControl w:val="0"/>
              <w:jc w:val="center"/>
              <w:rPr>
                <w:rFonts w:eastAsia="Times New Roman" w:cs="Times New Roman"/>
                <w:bCs/>
              </w:rPr>
            </w:pPr>
          </w:p>
        </w:tc>
        <w:tc>
          <w:tcPr>
            <w:tcW w:w="422" w:type="pct"/>
            <w:vAlign w:val="center"/>
          </w:tcPr>
          <w:p w14:paraId="17FB51A7" w14:textId="77777777" w:rsidR="00290E1C" w:rsidRPr="00203BC5" w:rsidRDefault="00290E1C" w:rsidP="00472759">
            <w:pPr>
              <w:widowControl w:val="0"/>
              <w:jc w:val="right"/>
              <w:rPr>
                <w:rFonts w:eastAsia="Times New Roman" w:cs="Times New Roman"/>
                <w:bCs/>
              </w:rPr>
            </w:pPr>
          </w:p>
        </w:tc>
        <w:tc>
          <w:tcPr>
            <w:tcW w:w="267" w:type="pct"/>
            <w:vAlign w:val="center"/>
          </w:tcPr>
          <w:p w14:paraId="1F783F20" w14:textId="77777777" w:rsidR="00290E1C" w:rsidRPr="00203BC5" w:rsidRDefault="00290E1C" w:rsidP="00472759">
            <w:pPr>
              <w:widowControl w:val="0"/>
              <w:jc w:val="center"/>
              <w:rPr>
                <w:rFonts w:eastAsia="Times New Roman" w:cs="Times New Roman"/>
                <w:bCs/>
              </w:rPr>
            </w:pPr>
          </w:p>
        </w:tc>
        <w:tc>
          <w:tcPr>
            <w:tcW w:w="422" w:type="pct"/>
            <w:vAlign w:val="center"/>
          </w:tcPr>
          <w:p w14:paraId="631A5EBA" w14:textId="77777777" w:rsidR="00290E1C" w:rsidRPr="00203BC5" w:rsidRDefault="00290E1C" w:rsidP="00472759">
            <w:pPr>
              <w:widowControl w:val="0"/>
              <w:jc w:val="right"/>
              <w:rPr>
                <w:rFonts w:eastAsia="Times New Roman" w:cs="Times New Roman"/>
                <w:bCs/>
              </w:rPr>
            </w:pPr>
          </w:p>
        </w:tc>
        <w:tc>
          <w:tcPr>
            <w:tcW w:w="483" w:type="pct"/>
            <w:vAlign w:val="center"/>
          </w:tcPr>
          <w:p w14:paraId="05B0F6F1" w14:textId="77777777" w:rsidR="00290E1C" w:rsidRPr="00203BC5" w:rsidRDefault="00290E1C" w:rsidP="00472759">
            <w:pPr>
              <w:widowControl w:val="0"/>
              <w:jc w:val="right"/>
              <w:rPr>
                <w:rFonts w:eastAsia="Times New Roman" w:cs="Times New Roman"/>
                <w:bCs/>
              </w:rPr>
            </w:pPr>
          </w:p>
        </w:tc>
        <w:tc>
          <w:tcPr>
            <w:tcW w:w="522" w:type="pct"/>
            <w:vAlign w:val="center"/>
          </w:tcPr>
          <w:p w14:paraId="70FE2835" w14:textId="77777777" w:rsidR="00290E1C" w:rsidRPr="00203BC5" w:rsidRDefault="00290E1C" w:rsidP="00472759">
            <w:pPr>
              <w:widowControl w:val="0"/>
              <w:jc w:val="right"/>
              <w:rPr>
                <w:rFonts w:eastAsia="Times New Roman" w:cs="Times New Roman"/>
                <w:bCs/>
              </w:rPr>
            </w:pPr>
          </w:p>
        </w:tc>
      </w:tr>
      <w:tr w:rsidR="0030719F" w:rsidRPr="00203BC5" w14:paraId="2C78205C" w14:textId="77777777" w:rsidTr="0030719F">
        <w:tc>
          <w:tcPr>
            <w:tcW w:w="166" w:type="pct"/>
            <w:shd w:val="clear" w:color="auto" w:fill="auto"/>
            <w:vAlign w:val="center"/>
          </w:tcPr>
          <w:p w14:paraId="3B30EF08"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5F4EC991" w14:textId="77777777" w:rsidR="00290E1C" w:rsidRPr="00203BC5" w:rsidRDefault="00290E1C" w:rsidP="00472759">
            <w:pPr>
              <w:widowControl w:val="0"/>
              <w:rPr>
                <w:rFonts w:eastAsia="Times New Roman" w:cs="Times New Roman"/>
                <w:bCs/>
              </w:rPr>
            </w:pPr>
          </w:p>
        </w:tc>
        <w:tc>
          <w:tcPr>
            <w:tcW w:w="540" w:type="pct"/>
            <w:shd w:val="clear" w:color="auto" w:fill="auto"/>
            <w:vAlign w:val="center"/>
          </w:tcPr>
          <w:p w14:paraId="0F08CD35" w14:textId="77777777" w:rsidR="00290E1C" w:rsidRPr="00203BC5" w:rsidRDefault="00290E1C" w:rsidP="00472759">
            <w:pPr>
              <w:widowControl w:val="0"/>
              <w:jc w:val="right"/>
              <w:rPr>
                <w:rFonts w:eastAsia="Times New Roman" w:cs="Times New Roman"/>
                <w:bCs/>
              </w:rPr>
            </w:pPr>
          </w:p>
        </w:tc>
        <w:tc>
          <w:tcPr>
            <w:tcW w:w="411" w:type="pct"/>
            <w:vAlign w:val="center"/>
          </w:tcPr>
          <w:p w14:paraId="5FB51663" w14:textId="77777777" w:rsidR="00290E1C" w:rsidRPr="00203BC5" w:rsidRDefault="00290E1C" w:rsidP="00472759">
            <w:pPr>
              <w:widowControl w:val="0"/>
              <w:jc w:val="center"/>
              <w:rPr>
                <w:rFonts w:eastAsia="Times New Roman" w:cs="Times New Roman"/>
                <w:bCs/>
              </w:rPr>
            </w:pPr>
          </w:p>
        </w:tc>
        <w:tc>
          <w:tcPr>
            <w:tcW w:w="352" w:type="pct"/>
            <w:vAlign w:val="center"/>
          </w:tcPr>
          <w:p w14:paraId="4128AD48" w14:textId="77777777" w:rsidR="00290E1C" w:rsidRPr="00203BC5" w:rsidRDefault="00290E1C" w:rsidP="00472759">
            <w:pPr>
              <w:widowControl w:val="0"/>
              <w:jc w:val="center"/>
              <w:rPr>
                <w:rFonts w:eastAsia="Times New Roman" w:cs="Times New Roman"/>
                <w:bCs/>
              </w:rPr>
            </w:pPr>
          </w:p>
        </w:tc>
        <w:tc>
          <w:tcPr>
            <w:tcW w:w="422" w:type="pct"/>
            <w:vAlign w:val="center"/>
          </w:tcPr>
          <w:p w14:paraId="508C6A6A" w14:textId="77777777" w:rsidR="00290E1C" w:rsidRPr="00203BC5" w:rsidRDefault="00290E1C" w:rsidP="00472759">
            <w:pPr>
              <w:widowControl w:val="0"/>
              <w:jc w:val="right"/>
              <w:rPr>
                <w:rFonts w:eastAsia="Times New Roman" w:cs="Times New Roman"/>
                <w:bCs/>
              </w:rPr>
            </w:pPr>
          </w:p>
        </w:tc>
        <w:tc>
          <w:tcPr>
            <w:tcW w:w="267" w:type="pct"/>
            <w:vAlign w:val="center"/>
          </w:tcPr>
          <w:p w14:paraId="35DB3462" w14:textId="77777777" w:rsidR="00290E1C" w:rsidRPr="00203BC5" w:rsidRDefault="00290E1C" w:rsidP="00472759">
            <w:pPr>
              <w:widowControl w:val="0"/>
              <w:jc w:val="center"/>
              <w:rPr>
                <w:rFonts w:eastAsia="Times New Roman" w:cs="Times New Roman"/>
                <w:bCs/>
              </w:rPr>
            </w:pPr>
          </w:p>
        </w:tc>
        <w:tc>
          <w:tcPr>
            <w:tcW w:w="422" w:type="pct"/>
            <w:vAlign w:val="center"/>
          </w:tcPr>
          <w:p w14:paraId="35755F35" w14:textId="77777777" w:rsidR="00290E1C" w:rsidRPr="00203BC5" w:rsidRDefault="00290E1C" w:rsidP="00472759">
            <w:pPr>
              <w:widowControl w:val="0"/>
              <w:jc w:val="right"/>
              <w:rPr>
                <w:rFonts w:eastAsia="Times New Roman" w:cs="Times New Roman"/>
                <w:bCs/>
              </w:rPr>
            </w:pPr>
          </w:p>
        </w:tc>
        <w:tc>
          <w:tcPr>
            <w:tcW w:w="483" w:type="pct"/>
            <w:vAlign w:val="center"/>
          </w:tcPr>
          <w:p w14:paraId="72D2324B" w14:textId="77777777" w:rsidR="00290E1C" w:rsidRPr="00203BC5" w:rsidRDefault="00290E1C" w:rsidP="00472759">
            <w:pPr>
              <w:widowControl w:val="0"/>
              <w:jc w:val="right"/>
              <w:rPr>
                <w:rFonts w:eastAsia="Times New Roman" w:cs="Times New Roman"/>
                <w:bCs/>
              </w:rPr>
            </w:pPr>
          </w:p>
        </w:tc>
        <w:tc>
          <w:tcPr>
            <w:tcW w:w="522" w:type="pct"/>
            <w:vAlign w:val="center"/>
          </w:tcPr>
          <w:p w14:paraId="04E05060" w14:textId="77777777" w:rsidR="00290E1C" w:rsidRPr="00203BC5" w:rsidRDefault="00290E1C" w:rsidP="00472759">
            <w:pPr>
              <w:widowControl w:val="0"/>
              <w:jc w:val="right"/>
              <w:rPr>
                <w:rFonts w:eastAsia="Times New Roman" w:cs="Times New Roman"/>
                <w:bCs/>
              </w:rPr>
            </w:pPr>
          </w:p>
        </w:tc>
      </w:tr>
      <w:tr w:rsidR="00A83F1C" w:rsidRPr="00203BC5" w14:paraId="39AB7666" w14:textId="77777777" w:rsidTr="00A83F1C">
        <w:tc>
          <w:tcPr>
            <w:tcW w:w="5000" w:type="pct"/>
            <w:gridSpan w:val="10"/>
            <w:shd w:val="clear" w:color="auto" w:fill="D9D9D9" w:themeFill="background1" w:themeFillShade="D9"/>
            <w:vAlign w:val="center"/>
            <w:hideMark/>
          </w:tcPr>
          <w:p w14:paraId="560FDD59" w14:textId="72E23A88" w:rsidR="00A83F1C" w:rsidRPr="00203BC5" w:rsidRDefault="00A83F1C" w:rsidP="00472759">
            <w:pPr>
              <w:widowControl w:val="0"/>
              <w:jc w:val="center"/>
              <w:rPr>
                <w:rFonts w:eastAsia="Times New Roman" w:cs="Times New Roman"/>
                <w:b/>
              </w:rPr>
            </w:pPr>
            <w:r w:rsidRPr="00203BC5">
              <w:rPr>
                <w:rFonts w:eastAsia="Times New Roman" w:cs="Times New Roman"/>
                <w:b/>
              </w:rPr>
              <w:t>Kontrola na jednym poziom wykonywana 1 raz w tygodniu (wymiennie)</w:t>
            </w:r>
          </w:p>
        </w:tc>
      </w:tr>
      <w:tr w:rsidR="0030719F" w:rsidRPr="00203BC5" w14:paraId="2514657E" w14:textId="77777777" w:rsidTr="0030719F">
        <w:tc>
          <w:tcPr>
            <w:tcW w:w="166" w:type="pct"/>
            <w:shd w:val="clear" w:color="auto" w:fill="auto"/>
            <w:vAlign w:val="center"/>
          </w:tcPr>
          <w:p w14:paraId="2DDB1747"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4918C2C1" w14:textId="77777777" w:rsidR="00290E1C" w:rsidRPr="00203BC5" w:rsidRDefault="00290E1C" w:rsidP="00472759">
            <w:pPr>
              <w:widowControl w:val="0"/>
              <w:rPr>
                <w:rFonts w:eastAsia="Times New Roman" w:cs="Times New Roman"/>
                <w:bCs/>
              </w:rPr>
            </w:pPr>
          </w:p>
        </w:tc>
        <w:tc>
          <w:tcPr>
            <w:tcW w:w="540" w:type="pct"/>
            <w:vAlign w:val="center"/>
          </w:tcPr>
          <w:p w14:paraId="14D37600" w14:textId="77777777" w:rsidR="00290E1C" w:rsidRPr="00203BC5" w:rsidRDefault="00290E1C" w:rsidP="00472759">
            <w:pPr>
              <w:widowControl w:val="0"/>
              <w:jc w:val="right"/>
              <w:rPr>
                <w:rFonts w:eastAsia="Times New Roman" w:cs="Times New Roman"/>
                <w:bCs/>
              </w:rPr>
            </w:pPr>
          </w:p>
        </w:tc>
        <w:tc>
          <w:tcPr>
            <w:tcW w:w="411" w:type="pct"/>
            <w:vAlign w:val="center"/>
          </w:tcPr>
          <w:p w14:paraId="0F628B8F" w14:textId="77777777" w:rsidR="00290E1C" w:rsidRPr="00203BC5" w:rsidRDefault="00290E1C" w:rsidP="00472759">
            <w:pPr>
              <w:widowControl w:val="0"/>
              <w:jc w:val="center"/>
              <w:rPr>
                <w:rFonts w:eastAsia="Times New Roman" w:cs="Times New Roman"/>
                <w:bCs/>
              </w:rPr>
            </w:pPr>
          </w:p>
        </w:tc>
        <w:tc>
          <w:tcPr>
            <w:tcW w:w="352" w:type="pct"/>
            <w:vAlign w:val="center"/>
          </w:tcPr>
          <w:p w14:paraId="5290B135" w14:textId="77777777" w:rsidR="00290E1C" w:rsidRPr="00203BC5" w:rsidRDefault="00290E1C" w:rsidP="00472759">
            <w:pPr>
              <w:widowControl w:val="0"/>
              <w:jc w:val="center"/>
              <w:rPr>
                <w:rFonts w:eastAsia="Times New Roman" w:cs="Times New Roman"/>
                <w:bCs/>
              </w:rPr>
            </w:pPr>
          </w:p>
        </w:tc>
        <w:tc>
          <w:tcPr>
            <w:tcW w:w="422" w:type="pct"/>
            <w:vAlign w:val="center"/>
          </w:tcPr>
          <w:p w14:paraId="13EB2A4E" w14:textId="77777777" w:rsidR="00290E1C" w:rsidRPr="00203BC5" w:rsidRDefault="00290E1C" w:rsidP="00472759">
            <w:pPr>
              <w:widowControl w:val="0"/>
              <w:jc w:val="right"/>
              <w:rPr>
                <w:rFonts w:eastAsia="Times New Roman" w:cs="Times New Roman"/>
                <w:bCs/>
              </w:rPr>
            </w:pPr>
          </w:p>
        </w:tc>
        <w:tc>
          <w:tcPr>
            <w:tcW w:w="267" w:type="pct"/>
            <w:vAlign w:val="center"/>
          </w:tcPr>
          <w:p w14:paraId="3FC2A2F7" w14:textId="77777777" w:rsidR="00290E1C" w:rsidRPr="00203BC5" w:rsidRDefault="00290E1C" w:rsidP="00472759">
            <w:pPr>
              <w:widowControl w:val="0"/>
              <w:jc w:val="center"/>
              <w:rPr>
                <w:rFonts w:eastAsia="Times New Roman" w:cs="Times New Roman"/>
                <w:bCs/>
              </w:rPr>
            </w:pPr>
          </w:p>
        </w:tc>
        <w:tc>
          <w:tcPr>
            <w:tcW w:w="422" w:type="pct"/>
            <w:vAlign w:val="center"/>
          </w:tcPr>
          <w:p w14:paraId="28F2B327" w14:textId="77777777" w:rsidR="00290E1C" w:rsidRPr="00203BC5" w:rsidRDefault="00290E1C" w:rsidP="00472759">
            <w:pPr>
              <w:widowControl w:val="0"/>
              <w:jc w:val="right"/>
              <w:rPr>
                <w:rFonts w:eastAsia="Times New Roman" w:cs="Times New Roman"/>
                <w:bCs/>
              </w:rPr>
            </w:pPr>
          </w:p>
        </w:tc>
        <w:tc>
          <w:tcPr>
            <w:tcW w:w="483" w:type="pct"/>
            <w:vAlign w:val="center"/>
          </w:tcPr>
          <w:p w14:paraId="01CF9558" w14:textId="77777777" w:rsidR="00290E1C" w:rsidRPr="00203BC5" w:rsidRDefault="00290E1C" w:rsidP="00472759">
            <w:pPr>
              <w:widowControl w:val="0"/>
              <w:jc w:val="right"/>
              <w:rPr>
                <w:rFonts w:eastAsia="Times New Roman" w:cs="Times New Roman"/>
                <w:bCs/>
              </w:rPr>
            </w:pPr>
          </w:p>
        </w:tc>
        <w:tc>
          <w:tcPr>
            <w:tcW w:w="522" w:type="pct"/>
            <w:vAlign w:val="center"/>
          </w:tcPr>
          <w:p w14:paraId="13A110F6" w14:textId="77777777" w:rsidR="00290E1C" w:rsidRPr="00203BC5" w:rsidRDefault="00290E1C" w:rsidP="00472759">
            <w:pPr>
              <w:widowControl w:val="0"/>
              <w:jc w:val="right"/>
              <w:rPr>
                <w:rFonts w:eastAsia="Times New Roman" w:cs="Times New Roman"/>
                <w:bCs/>
              </w:rPr>
            </w:pPr>
          </w:p>
        </w:tc>
      </w:tr>
      <w:tr w:rsidR="0030719F" w:rsidRPr="00203BC5" w14:paraId="753328C3" w14:textId="77777777" w:rsidTr="0030719F">
        <w:tc>
          <w:tcPr>
            <w:tcW w:w="166" w:type="pct"/>
            <w:shd w:val="clear" w:color="auto" w:fill="auto"/>
            <w:vAlign w:val="center"/>
          </w:tcPr>
          <w:p w14:paraId="0CC49EB7"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6E097D1D" w14:textId="77777777" w:rsidR="00290E1C" w:rsidRPr="00203BC5" w:rsidRDefault="00290E1C" w:rsidP="00472759">
            <w:pPr>
              <w:widowControl w:val="0"/>
              <w:rPr>
                <w:rFonts w:eastAsia="Times New Roman" w:cs="Times New Roman"/>
                <w:bCs/>
              </w:rPr>
            </w:pPr>
          </w:p>
        </w:tc>
        <w:tc>
          <w:tcPr>
            <w:tcW w:w="540" w:type="pct"/>
            <w:vAlign w:val="center"/>
          </w:tcPr>
          <w:p w14:paraId="298ACC24" w14:textId="77777777" w:rsidR="00290E1C" w:rsidRPr="00203BC5" w:rsidRDefault="00290E1C" w:rsidP="00472759">
            <w:pPr>
              <w:widowControl w:val="0"/>
              <w:jc w:val="right"/>
              <w:rPr>
                <w:rFonts w:eastAsia="Times New Roman" w:cs="Times New Roman"/>
                <w:bCs/>
              </w:rPr>
            </w:pPr>
          </w:p>
        </w:tc>
        <w:tc>
          <w:tcPr>
            <w:tcW w:w="411" w:type="pct"/>
            <w:vAlign w:val="center"/>
          </w:tcPr>
          <w:p w14:paraId="4CC64989" w14:textId="77777777" w:rsidR="00290E1C" w:rsidRPr="00203BC5" w:rsidRDefault="00290E1C" w:rsidP="00472759">
            <w:pPr>
              <w:widowControl w:val="0"/>
              <w:jc w:val="center"/>
              <w:rPr>
                <w:rFonts w:eastAsia="Times New Roman" w:cs="Times New Roman"/>
                <w:bCs/>
              </w:rPr>
            </w:pPr>
          </w:p>
        </w:tc>
        <w:tc>
          <w:tcPr>
            <w:tcW w:w="352" w:type="pct"/>
            <w:vAlign w:val="center"/>
          </w:tcPr>
          <w:p w14:paraId="6DFFD90B" w14:textId="77777777" w:rsidR="00290E1C" w:rsidRPr="00203BC5" w:rsidRDefault="00290E1C" w:rsidP="00472759">
            <w:pPr>
              <w:widowControl w:val="0"/>
              <w:jc w:val="center"/>
              <w:rPr>
                <w:rFonts w:eastAsia="Times New Roman" w:cs="Times New Roman"/>
                <w:bCs/>
              </w:rPr>
            </w:pPr>
          </w:p>
        </w:tc>
        <w:tc>
          <w:tcPr>
            <w:tcW w:w="422" w:type="pct"/>
            <w:vAlign w:val="center"/>
          </w:tcPr>
          <w:p w14:paraId="0B3677C1" w14:textId="77777777" w:rsidR="00290E1C" w:rsidRPr="00203BC5" w:rsidRDefault="00290E1C" w:rsidP="00472759">
            <w:pPr>
              <w:widowControl w:val="0"/>
              <w:jc w:val="right"/>
              <w:rPr>
                <w:rFonts w:eastAsia="Times New Roman" w:cs="Times New Roman"/>
                <w:bCs/>
              </w:rPr>
            </w:pPr>
          </w:p>
        </w:tc>
        <w:tc>
          <w:tcPr>
            <w:tcW w:w="267" w:type="pct"/>
            <w:vAlign w:val="center"/>
          </w:tcPr>
          <w:p w14:paraId="439CEB39" w14:textId="77777777" w:rsidR="00290E1C" w:rsidRPr="00203BC5" w:rsidRDefault="00290E1C" w:rsidP="00472759">
            <w:pPr>
              <w:widowControl w:val="0"/>
              <w:jc w:val="center"/>
              <w:rPr>
                <w:rFonts w:eastAsia="Times New Roman" w:cs="Times New Roman"/>
                <w:bCs/>
              </w:rPr>
            </w:pPr>
          </w:p>
        </w:tc>
        <w:tc>
          <w:tcPr>
            <w:tcW w:w="422" w:type="pct"/>
            <w:vAlign w:val="center"/>
          </w:tcPr>
          <w:p w14:paraId="75F8C7D0" w14:textId="77777777" w:rsidR="00290E1C" w:rsidRPr="00203BC5" w:rsidRDefault="00290E1C" w:rsidP="00472759">
            <w:pPr>
              <w:widowControl w:val="0"/>
              <w:jc w:val="right"/>
              <w:rPr>
                <w:rFonts w:eastAsia="Times New Roman" w:cs="Times New Roman"/>
                <w:bCs/>
              </w:rPr>
            </w:pPr>
          </w:p>
        </w:tc>
        <w:tc>
          <w:tcPr>
            <w:tcW w:w="483" w:type="pct"/>
            <w:vAlign w:val="center"/>
          </w:tcPr>
          <w:p w14:paraId="64167C28" w14:textId="77777777" w:rsidR="00290E1C" w:rsidRPr="00203BC5" w:rsidRDefault="00290E1C" w:rsidP="00472759">
            <w:pPr>
              <w:widowControl w:val="0"/>
              <w:jc w:val="right"/>
              <w:rPr>
                <w:rFonts w:eastAsia="Times New Roman" w:cs="Times New Roman"/>
                <w:bCs/>
              </w:rPr>
            </w:pPr>
          </w:p>
        </w:tc>
        <w:tc>
          <w:tcPr>
            <w:tcW w:w="522" w:type="pct"/>
            <w:vAlign w:val="center"/>
          </w:tcPr>
          <w:p w14:paraId="4DA605A3" w14:textId="77777777" w:rsidR="00290E1C" w:rsidRPr="00203BC5" w:rsidRDefault="00290E1C" w:rsidP="00472759">
            <w:pPr>
              <w:widowControl w:val="0"/>
              <w:jc w:val="right"/>
              <w:rPr>
                <w:rFonts w:eastAsia="Times New Roman" w:cs="Times New Roman"/>
                <w:bCs/>
              </w:rPr>
            </w:pPr>
          </w:p>
        </w:tc>
      </w:tr>
      <w:tr w:rsidR="0030719F" w:rsidRPr="00203BC5" w14:paraId="6EA73AE1" w14:textId="77777777" w:rsidTr="0030719F">
        <w:tc>
          <w:tcPr>
            <w:tcW w:w="166" w:type="pct"/>
            <w:shd w:val="clear" w:color="auto" w:fill="auto"/>
            <w:vAlign w:val="center"/>
          </w:tcPr>
          <w:p w14:paraId="1AB59F8E"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44B6B7C5" w14:textId="77777777" w:rsidR="00290E1C" w:rsidRPr="00203BC5" w:rsidRDefault="00290E1C" w:rsidP="00472759">
            <w:pPr>
              <w:widowControl w:val="0"/>
              <w:rPr>
                <w:rFonts w:eastAsia="Times New Roman" w:cs="Times New Roman"/>
                <w:bCs/>
              </w:rPr>
            </w:pPr>
          </w:p>
        </w:tc>
        <w:tc>
          <w:tcPr>
            <w:tcW w:w="540" w:type="pct"/>
            <w:vAlign w:val="center"/>
          </w:tcPr>
          <w:p w14:paraId="2276D89F" w14:textId="77777777" w:rsidR="00290E1C" w:rsidRPr="00203BC5" w:rsidRDefault="00290E1C" w:rsidP="00472759">
            <w:pPr>
              <w:widowControl w:val="0"/>
              <w:jc w:val="right"/>
              <w:rPr>
                <w:rFonts w:eastAsia="Times New Roman" w:cs="Times New Roman"/>
                <w:bCs/>
              </w:rPr>
            </w:pPr>
          </w:p>
        </w:tc>
        <w:tc>
          <w:tcPr>
            <w:tcW w:w="411" w:type="pct"/>
            <w:vAlign w:val="center"/>
          </w:tcPr>
          <w:p w14:paraId="446120E1" w14:textId="77777777" w:rsidR="00290E1C" w:rsidRPr="00203BC5" w:rsidRDefault="00290E1C" w:rsidP="00472759">
            <w:pPr>
              <w:widowControl w:val="0"/>
              <w:jc w:val="center"/>
              <w:rPr>
                <w:rFonts w:eastAsia="Times New Roman" w:cs="Times New Roman"/>
                <w:bCs/>
              </w:rPr>
            </w:pPr>
          </w:p>
        </w:tc>
        <w:tc>
          <w:tcPr>
            <w:tcW w:w="352" w:type="pct"/>
            <w:vAlign w:val="center"/>
          </w:tcPr>
          <w:p w14:paraId="5D373EC3" w14:textId="77777777" w:rsidR="00290E1C" w:rsidRPr="00203BC5" w:rsidRDefault="00290E1C" w:rsidP="00472759">
            <w:pPr>
              <w:widowControl w:val="0"/>
              <w:jc w:val="center"/>
              <w:rPr>
                <w:rFonts w:eastAsia="Times New Roman" w:cs="Times New Roman"/>
                <w:bCs/>
              </w:rPr>
            </w:pPr>
          </w:p>
        </w:tc>
        <w:tc>
          <w:tcPr>
            <w:tcW w:w="422" w:type="pct"/>
            <w:vAlign w:val="center"/>
          </w:tcPr>
          <w:p w14:paraId="2B6FB5AD" w14:textId="77777777" w:rsidR="00290E1C" w:rsidRPr="00203BC5" w:rsidRDefault="00290E1C" w:rsidP="00472759">
            <w:pPr>
              <w:widowControl w:val="0"/>
              <w:jc w:val="right"/>
              <w:rPr>
                <w:rFonts w:eastAsia="Times New Roman" w:cs="Times New Roman"/>
                <w:bCs/>
              </w:rPr>
            </w:pPr>
          </w:p>
        </w:tc>
        <w:tc>
          <w:tcPr>
            <w:tcW w:w="267" w:type="pct"/>
            <w:vAlign w:val="center"/>
          </w:tcPr>
          <w:p w14:paraId="77998AD5" w14:textId="77777777" w:rsidR="00290E1C" w:rsidRPr="00203BC5" w:rsidRDefault="00290E1C" w:rsidP="00472759">
            <w:pPr>
              <w:widowControl w:val="0"/>
              <w:jc w:val="center"/>
              <w:rPr>
                <w:rFonts w:eastAsia="Times New Roman" w:cs="Times New Roman"/>
                <w:bCs/>
              </w:rPr>
            </w:pPr>
          </w:p>
        </w:tc>
        <w:tc>
          <w:tcPr>
            <w:tcW w:w="422" w:type="pct"/>
            <w:vAlign w:val="center"/>
          </w:tcPr>
          <w:p w14:paraId="586FF72D" w14:textId="77777777" w:rsidR="00290E1C" w:rsidRPr="00203BC5" w:rsidRDefault="00290E1C" w:rsidP="00472759">
            <w:pPr>
              <w:widowControl w:val="0"/>
              <w:jc w:val="right"/>
              <w:rPr>
                <w:rFonts w:eastAsia="Times New Roman" w:cs="Times New Roman"/>
                <w:bCs/>
              </w:rPr>
            </w:pPr>
          </w:p>
        </w:tc>
        <w:tc>
          <w:tcPr>
            <w:tcW w:w="483" w:type="pct"/>
            <w:vAlign w:val="center"/>
          </w:tcPr>
          <w:p w14:paraId="5A6A6578" w14:textId="77777777" w:rsidR="00290E1C" w:rsidRPr="00203BC5" w:rsidRDefault="00290E1C" w:rsidP="00472759">
            <w:pPr>
              <w:widowControl w:val="0"/>
              <w:jc w:val="right"/>
              <w:rPr>
                <w:rFonts w:eastAsia="Times New Roman" w:cs="Times New Roman"/>
                <w:bCs/>
              </w:rPr>
            </w:pPr>
          </w:p>
        </w:tc>
        <w:tc>
          <w:tcPr>
            <w:tcW w:w="522" w:type="pct"/>
            <w:vAlign w:val="center"/>
          </w:tcPr>
          <w:p w14:paraId="3EC38A8E" w14:textId="77777777" w:rsidR="00290E1C" w:rsidRPr="00203BC5" w:rsidRDefault="00290E1C" w:rsidP="00472759">
            <w:pPr>
              <w:widowControl w:val="0"/>
              <w:jc w:val="right"/>
              <w:rPr>
                <w:rFonts w:eastAsia="Times New Roman" w:cs="Times New Roman"/>
                <w:bCs/>
              </w:rPr>
            </w:pPr>
          </w:p>
        </w:tc>
      </w:tr>
      <w:tr w:rsidR="0030719F" w:rsidRPr="00203BC5" w14:paraId="12C3B00D" w14:textId="77777777" w:rsidTr="0030719F">
        <w:tc>
          <w:tcPr>
            <w:tcW w:w="166" w:type="pct"/>
            <w:shd w:val="clear" w:color="auto" w:fill="auto"/>
            <w:vAlign w:val="center"/>
          </w:tcPr>
          <w:p w14:paraId="7CC439FB"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0EF15D7B" w14:textId="77777777" w:rsidR="00290E1C" w:rsidRPr="00203BC5" w:rsidRDefault="00290E1C" w:rsidP="00472759">
            <w:pPr>
              <w:widowControl w:val="0"/>
              <w:rPr>
                <w:rFonts w:eastAsia="Times New Roman" w:cs="Times New Roman"/>
                <w:bCs/>
              </w:rPr>
            </w:pPr>
          </w:p>
        </w:tc>
        <w:tc>
          <w:tcPr>
            <w:tcW w:w="540" w:type="pct"/>
            <w:vAlign w:val="center"/>
          </w:tcPr>
          <w:p w14:paraId="62B66B4B" w14:textId="77777777" w:rsidR="00290E1C" w:rsidRPr="00203BC5" w:rsidRDefault="00290E1C" w:rsidP="00472759">
            <w:pPr>
              <w:widowControl w:val="0"/>
              <w:jc w:val="right"/>
              <w:rPr>
                <w:rFonts w:eastAsia="Times New Roman" w:cs="Times New Roman"/>
                <w:bCs/>
              </w:rPr>
            </w:pPr>
          </w:p>
        </w:tc>
        <w:tc>
          <w:tcPr>
            <w:tcW w:w="411" w:type="pct"/>
            <w:vAlign w:val="center"/>
          </w:tcPr>
          <w:p w14:paraId="0B3EF770" w14:textId="77777777" w:rsidR="00290E1C" w:rsidRPr="00203BC5" w:rsidRDefault="00290E1C" w:rsidP="00472759">
            <w:pPr>
              <w:widowControl w:val="0"/>
              <w:jc w:val="center"/>
              <w:rPr>
                <w:rFonts w:eastAsia="Times New Roman" w:cs="Times New Roman"/>
                <w:bCs/>
              </w:rPr>
            </w:pPr>
          </w:p>
        </w:tc>
        <w:tc>
          <w:tcPr>
            <w:tcW w:w="352" w:type="pct"/>
            <w:vAlign w:val="center"/>
          </w:tcPr>
          <w:p w14:paraId="09A73957" w14:textId="77777777" w:rsidR="00290E1C" w:rsidRPr="00203BC5" w:rsidRDefault="00290E1C" w:rsidP="00472759">
            <w:pPr>
              <w:widowControl w:val="0"/>
              <w:jc w:val="center"/>
              <w:rPr>
                <w:rFonts w:eastAsia="Times New Roman" w:cs="Times New Roman"/>
                <w:bCs/>
              </w:rPr>
            </w:pPr>
          </w:p>
        </w:tc>
        <w:tc>
          <w:tcPr>
            <w:tcW w:w="422" w:type="pct"/>
            <w:vAlign w:val="center"/>
          </w:tcPr>
          <w:p w14:paraId="6F4F742D" w14:textId="77777777" w:rsidR="00290E1C" w:rsidRPr="00203BC5" w:rsidRDefault="00290E1C" w:rsidP="00472759">
            <w:pPr>
              <w:widowControl w:val="0"/>
              <w:jc w:val="right"/>
              <w:rPr>
                <w:rFonts w:eastAsia="Times New Roman" w:cs="Times New Roman"/>
                <w:bCs/>
              </w:rPr>
            </w:pPr>
          </w:p>
        </w:tc>
        <w:tc>
          <w:tcPr>
            <w:tcW w:w="267" w:type="pct"/>
            <w:vAlign w:val="center"/>
          </w:tcPr>
          <w:p w14:paraId="5628DDAE" w14:textId="77777777" w:rsidR="00290E1C" w:rsidRPr="00203BC5" w:rsidRDefault="00290E1C" w:rsidP="00472759">
            <w:pPr>
              <w:widowControl w:val="0"/>
              <w:jc w:val="center"/>
              <w:rPr>
                <w:rFonts w:eastAsia="Times New Roman" w:cs="Times New Roman"/>
                <w:bCs/>
              </w:rPr>
            </w:pPr>
          </w:p>
        </w:tc>
        <w:tc>
          <w:tcPr>
            <w:tcW w:w="422" w:type="pct"/>
            <w:vAlign w:val="center"/>
          </w:tcPr>
          <w:p w14:paraId="78CD3573" w14:textId="77777777" w:rsidR="00290E1C" w:rsidRPr="00203BC5" w:rsidRDefault="00290E1C" w:rsidP="00472759">
            <w:pPr>
              <w:widowControl w:val="0"/>
              <w:jc w:val="right"/>
              <w:rPr>
                <w:rFonts w:eastAsia="Times New Roman" w:cs="Times New Roman"/>
                <w:bCs/>
              </w:rPr>
            </w:pPr>
          </w:p>
        </w:tc>
        <w:tc>
          <w:tcPr>
            <w:tcW w:w="483" w:type="pct"/>
            <w:vAlign w:val="center"/>
          </w:tcPr>
          <w:p w14:paraId="7388636D" w14:textId="77777777" w:rsidR="00290E1C" w:rsidRPr="00203BC5" w:rsidRDefault="00290E1C" w:rsidP="00472759">
            <w:pPr>
              <w:widowControl w:val="0"/>
              <w:jc w:val="right"/>
              <w:rPr>
                <w:rFonts w:eastAsia="Times New Roman" w:cs="Times New Roman"/>
                <w:bCs/>
              </w:rPr>
            </w:pPr>
          </w:p>
        </w:tc>
        <w:tc>
          <w:tcPr>
            <w:tcW w:w="522" w:type="pct"/>
            <w:vAlign w:val="center"/>
          </w:tcPr>
          <w:p w14:paraId="525B471B" w14:textId="77777777" w:rsidR="00290E1C" w:rsidRPr="00203BC5" w:rsidRDefault="00290E1C" w:rsidP="00472759">
            <w:pPr>
              <w:widowControl w:val="0"/>
              <w:jc w:val="right"/>
              <w:rPr>
                <w:rFonts w:eastAsia="Times New Roman" w:cs="Times New Roman"/>
                <w:bCs/>
              </w:rPr>
            </w:pPr>
          </w:p>
        </w:tc>
      </w:tr>
      <w:tr w:rsidR="0030719F" w:rsidRPr="00203BC5" w14:paraId="7C9283EB" w14:textId="77777777" w:rsidTr="0030719F">
        <w:tc>
          <w:tcPr>
            <w:tcW w:w="166" w:type="pct"/>
            <w:shd w:val="clear" w:color="auto" w:fill="auto"/>
            <w:vAlign w:val="center"/>
          </w:tcPr>
          <w:p w14:paraId="285F73F6"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70F06CBF" w14:textId="77777777" w:rsidR="00290E1C" w:rsidRPr="00203BC5" w:rsidRDefault="00290E1C" w:rsidP="00472759">
            <w:pPr>
              <w:widowControl w:val="0"/>
              <w:rPr>
                <w:rFonts w:eastAsia="Times New Roman" w:cs="Times New Roman"/>
                <w:bCs/>
              </w:rPr>
            </w:pPr>
          </w:p>
        </w:tc>
        <w:tc>
          <w:tcPr>
            <w:tcW w:w="540" w:type="pct"/>
            <w:vAlign w:val="center"/>
          </w:tcPr>
          <w:p w14:paraId="64496509" w14:textId="77777777" w:rsidR="00290E1C" w:rsidRPr="00203BC5" w:rsidRDefault="00290E1C" w:rsidP="00472759">
            <w:pPr>
              <w:widowControl w:val="0"/>
              <w:jc w:val="right"/>
              <w:rPr>
                <w:rFonts w:eastAsia="Times New Roman" w:cs="Times New Roman"/>
                <w:bCs/>
              </w:rPr>
            </w:pPr>
          </w:p>
        </w:tc>
        <w:tc>
          <w:tcPr>
            <w:tcW w:w="411" w:type="pct"/>
            <w:vAlign w:val="center"/>
          </w:tcPr>
          <w:p w14:paraId="6EB5FB42" w14:textId="77777777" w:rsidR="00290E1C" w:rsidRPr="00203BC5" w:rsidRDefault="00290E1C" w:rsidP="00472759">
            <w:pPr>
              <w:widowControl w:val="0"/>
              <w:jc w:val="center"/>
              <w:rPr>
                <w:rFonts w:eastAsia="Times New Roman" w:cs="Times New Roman"/>
                <w:bCs/>
              </w:rPr>
            </w:pPr>
          </w:p>
        </w:tc>
        <w:tc>
          <w:tcPr>
            <w:tcW w:w="352" w:type="pct"/>
            <w:vAlign w:val="center"/>
          </w:tcPr>
          <w:p w14:paraId="56750FE2" w14:textId="77777777" w:rsidR="00290E1C" w:rsidRPr="00203BC5" w:rsidRDefault="00290E1C" w:rsidP="00472759">
            <w:pPr>
              <w:widowControl w:val="0"/>
              <w:jc w:val="center"/>
              <w:rPr>
                <w:rFonts w:eastAsia="Times New Roman" w:cs="Times New Roman"/>
                <w:bCs/>
              </w:rPr>
            </w:pPr>
          </w:p>
        </w:tc>
        <w:tc>
          <w:tcPr>
            <w:tcW w:w="422" w:type="pct"/>
            <w:vAlign w:val="center"/>
          </w:tcPr>
          <w:p w14:paraId="63EF2325" w14:textId="77777777" w:rsidR="00290E1C" w:rsidRPr="00203BC5" w:rsidRDefault="00290E1C" w:rsidP="00472759">
            <w:pPr>
              <w:widowControl w:val="0"/>
              <w:jc w:val="right"/>
              <w:rPr>
                <w:rFonts w:eastAsia="Times New Roman" w:cs="Times New Roman"/>
                <w:bCs/>
              </w:rPr>
            </w:pPr>
          </w:p>
        </w:tc>
        <w:tc>
          <w:tcPr>
            <w:tcW w:w="267" w:type="pct"/>
            <w:vAlign w:val="center"/>
          </w:tcPr>
          <w:p w14:paraId="68243EAC" w14:textId="77777777" w:rsidR="00290E1C" w:rsidRPr="00203BC5" w:rsidRDefault="00290E1C" w:rsidP="00472759">
            <w:pPr>
              <w:widowControl w:val="0"/>
              <w:jc w:val="center"/>
              <w:rPr>
                <w:rFonts w:eastAsia="Times New Roman" w:cs="Times New Roman"/>
                <w:bCs/>
              </w:rPr>
            </w:pPr>
          </w:p>
        </w:tc>
        <w:tc>
          <w:tcPr>
            <w:tcW w:w="422" w:type="pct"/>
            <w:vAlign w:val="center"/>
          </w:tcPr>
          <w:p w14:paraId="51852C77" w14:textId="77777777" w:rsidR="00290E1C" w:rsidRPr="00203BC5" w:rsidRDefault="00290E1C" w:rsidP="00472759">
            <w:pPr>
              <w:widowControl w:val="0"/>
              <w:jc w:val="right"/>
              <w:rPr>
                <w:rFonts w:eastAsia="Times New Roman" w:cs="Times New Roman"/>
                <w:bCs/>
              </w:rPr>
            </w:pPr>
          </w:p>
        </w:tc>
        <w:tc>
          <w:tcPr>
            <w:tcW w:w="483" w:type="pct"/>
            <w:vAlign w:val="center"/>
          </w:tcPr>
          <w:p w14:paraId="7D07C537" w14:textId="77777777" w:rsidR="00290E1C" w:rsidRPr="00203BC5" w:rsidRDefault="00290E1C" w:rsidP="00472759">
            <w:pPr>
              <w:widowControl w:val="0"/>
              <w:jc w:val="right"/>
              <w:rPr>
                <w:rFonts w:eastAsia="Times New Roman" w:cs="Times New Roman"/>
                <w:bCs/>
              </w:rPr>
            </w:pPr>
          </w:p>
        </w:tc>
        <w:tc>
          <w:tcPr>
            <w:tcW w:w="522" w:type="pct"/>
            <w:vAlign w:val="center"/>
          </w:tcPr>
          <w:p w14:paraId="2E25D614" w14:textId="77777777" w:rsidR="00290E1C" w:rsidRPr="00203BC5" w:rsidRDefault="00290E1C" w:rsidP="00472759">
            <w:pPr>
              <w:widowControl w:val="0"/>
              <w:jc w:val="right"/>
              <w:rPr>
                <w:rFonts w:eastAsia="Times New Roman" w:cs="Times New Roman"/>
                <w:bCs/>
              </w:rPr>
            </w:pPr>
          </w:p>
        </w:tc>
      </w:tr>
      <w:tr w:rsidR="0030719F" w:rsidRPr="00203BC5" w14:paraId="324F4A5C" w14:textId="77777777" w:rsidTr="0030719F">
        <w:tc>
          <w:tcPr>
            <w:tcW w:w="166" w:type="pct"/>
            <w:shd w:val="clear" w:color="auto" w:fill="auto"/>
            <w:vAlign w:val="center"/>
          </w:tcPr>
          <w:p w14:paraId="3ED0A68B"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6591F657" w14:textId="77777777" w:rsidR="00290E1C" w:rsidRPr="00203BC5" w:rsidRDefault="00290E1C" w:rsidP="00472759">
            <w:pPr>
              <w:widowControl w:val="0"/>
              <w:rPr>
                <w:rFonts w:eastAsia="Times New Roman" w:cs="Times New Roman"/>
                <w:bCs/>
              </w:rPr>
            </w:pPr>
          </w:p>
        </w:tc>
        <w:tc>
          <w:tcPr>
            <w:tcW w:w="540" w:type="pct"/>
            <w:vAlign w:val="center"/>
          </w:tcPr>
          <w:p w14:paraId="58E81325" w14:textId="77777777" w:rsidR="00290E1C" w:rsidRPr="00203BC5" w:rsidRDefault="00290E1C" w:rsidP="00472759">
            <w:pPr>
              <w:widowControl w:val="0"/>
              <w:jc w:val="right"/>
              <w:rPr>
                <w:rFonts w:eastAsia="Times New Roman" w:cs="Times New Roman"/>
                <w:bCs/>
              </w:rPr>
            </w:pPr>
          </w:p>
        </w:tc>
        <w:tc>
          <w:tcPr>
            <w:tcW w:w="411" w:type="pct"/>
            <w:vAlign w:val="center"/>
          </w:tcPr>
          <w:p w14:paraId="5A33490F" w14:textId="77777777" w:rsidR="00290E1C" w:rsidRPr="00203BC5" w:rsidRDefault="00290E1C" w:rsidP="00472759">
            <w:pPr>
              <w:widowControl w:val="0"/>
              <w:jc w:val="center"/>
              <w:rPr>
                <w:rFonts w:eastAsia="Times New Roman" w:cs="Times New Roman"/>
                <w:bCs/>
              </w:rPr>
            </w:pPr>
          </w:p>
        </w:tc>
        <w:tc>
          <w:tcPr>
            <w:tcW w:w="352" w:type="pct"/>
            <w:vAlign w:val="center"/>
          </w:tcPr>
          <w:p w14:paraId="7C869D63" w14:textId="77777777" w:rsidR="00290E1C" w:rsidRPr="00203BC5" w:rsidRDefault="00290E1C" w:rsidP="00472759">
            <w:pPr>
              <w:widowControl w:val="0"/>
              <w:jc w:val="center"/>
              <w:rPr>
                <w:rFonts w:eastAsia="Times New Roman" w:cs="Times New Roman"/>
                <w:bCs/>
              </w:rPr>
            </w:pPr>
          </w:p>
        </w:tc>
        <w:tc>
          <w:tcPr>
            <w:tcW w:w="422" w:type="pct"/>
            <w:vAlign w:val="center"/>
          </w:tcPr>
          <w:p w14:paraId="5350D01B" w14:textId="77777777" w:rsidR="00290E1C" w:rsidRPr="00203BC5" w:rsidRDefault="00290E1C" w:rsidP="00472759">
            <w:pPr>
              <w:widowControl w:val="0"/>
              <w:jc w:val="right"/>
              <w:rPr>
                <w:rFonts w:eastAsia="Times New Roman" w:cs="Times New Roman"/>
                <w:bCs/>
              </w:rPr>
            </w:pPr>
          </w:p>
        </w:tc>
        <w:tc>
          <w:tcPr>
            <w:tcW w:w="267" w:type="pct"/>
            <w:vAlign w:val="center"/>
          </w:tcPr>
          <w:p w14:paraId="5E4C8070" w14:textId="77777777" w:rsidR="00290E1C" w:rsidRPr="00203BC5" w:rsidRDefault="00290E1C" w:rsidP="00472759">
            <w:pPr>
              <w:widowControl w:val="0"/>
              <w:jc w:val="center"/>
              <w:rPr>
                <w:rFonts w:eastAsia="Times New Roman" w:cs="Times New Roman"/>
                <w:bCs/>
              </w:rPr>
            </w:pPr>
          </w:p>
        </w:tc>
        <w:tc>
          <w:tcPr>
            <w:tcW w:w="422" w:type="pct"/>
            <w:vAlign w:val="center"/>
          </w:tcPr>
          <w:p w14:paraId="37E8205B" w14:textId="77777777" w:rsidR="00290E1C" w:rsidRPr="00203BC5" w:rsidRDefault="00290E1C" w:rsidP="00472759">
            <w:pPr>
              <w:widowControl w:val="0"/>
              <w:jc w:val="right"/>
              <w:rPr>
                <w:rFonts w:eastAsia="Times New Roman" w:cs="Times New Roman"/>
                <w:bCs/>
              </w:rPr>
            </w:pPr>
          </w:p>
        </w:tc>
        <w:tc>
          <w:tcPr>
            <w:tcW w:w="483" w:type="pct"/>
            <w:vAlign w:val="center"/>
          </w:tcPr>
          <w:p w14:paraId="5F2E0A77" w14:textId="77777777" w:rsidR="00290E1C" w:rsidRPr="00203BC5" w:rsidRDefault="00290E1C" w:rsidP="00472759">
            <w:pPr>
              <w:widowControl w:val="0"/>
              <w:jc w:val="right"/>
              <w:rPr>
                <w:rFonts w:eastAsia="Times New Roman" w:cs="Times New Roman"/>
                <w:bCs/>
              </w:rPr>
            </w:pPr>
          </w:p>
        </w:tc>
        <w:tc>
          <w:tcPr>
            <w:tcW w:w="522" w:type="pct"/>
            <w:vAlign w:val="center"/>
          </w:tcPr>
          <w:p w14:paraId="0454550B" w14:textId="77777777" w:rsidR="00290E1C" w:rsidRPr="00203BC5" w:rsidRDefault="00290E1C" w:rsidP="00472759">
            <w:pPr>
              <w:widowControl w:val="0"/>
              <w:jc w:val="right"/>
              <w:rPr>
                <w:rFonts w:eastAsia="Times New Roman" w:cs="Times New Roman"/>
                <w:bCs/>
              </w:rPr>
            </w:pPr>
          </w:p>
        </w:tc>
      </w:tr>
      <w:tr w:rsidR="0030719F" w:rsidRPr="00203BC5" w14:paraId="7E7242D9" w14:textId="77777777" w:rsidTr="0030719F">
        <w:tc>
          <w:tcPr>
            <w:tcW w:w="166" w:type="pct"/>
            <w:shd w:val="clear" w:color="auto" w:fill="auto"/>
            <w:vAlign w:val="center"/>
          </w:tcPr>
          <w:p w14:paraId="13F84388"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36436C08" w14:textId="77777777" w:rsidR="00290E1C" w:rsidRPr="00203BC5" w:rsidRDefault="00290E1C" w:rsidP="00472759">
            <w:pPr>
              <w:widowControl w:val="0"/>
              <w:rPr>
                <w:rFonts w:eastAsia="Times New Roman" w:cs="Times New Roman"/>
                <w:bCs/>
              </w:rPr>
            </w:pPr>
          </w:p>
        </w:tc>
        <w:tc>
          <w:tcPr>
            <w:tcW w:w="540" w:type="pct"/>
            <w:vAlign w:val="center"/>
          </w:tcPr>
          <w:p w14:paraId="7B94EF19" w14:textId="77777777" w:rsidR="00290E1C" w:rsidRPr="00203BC5" w:rsidRDefault="00290E1C" w:rsidP="00472759">
            <w:pPr>
              <w:widowControl w:val="0"/>
              <w:jc w:val="right"/>
              <w:rPr>
                <w:rFonts w:eastAsia="Times New Roman" w:cs="Times New Roman"/>
                <w:bCs/>
              </w:rPr>
            </w:pPr>
          </w:p>
        </w:tc>
        <w:tc>
          <w:tcPr>
            <w:tcW w:w="411" w:type="pct"/>
            <w:vAlign w:val="center"/>
          </w:tcPr>
          <w:p w14:paraId="1BA5876C" w14:textId="77777777" w:rsidR="00290E1C" w:rsidRPr="00203BC5" w:rsidRDefault="00290E1C" w:rsidP="00472759">
            <w:pPr>
              <w:widowControl w:val="0"/>
              <w:jc w:val="center"/>
              <w:rPr>
                <w:rFonts w:eastAsia="Times New Roman" w:cs="Times New Roman"/>
                <w:bCs/>
              </w:rPr>
            </w:pPr>
          </w:p>
        </w:tc>
        <w:tc>
          <w:tcPr>
            <w:tcW w:w="352" w:type="pct"/>
            <w:vAlign w:val="center"/>
          </w:tcPr>
          <w:p w14:paraId="3848FF18" w14:textId="77777777" w:rsidR="00290E1C" w:rsidRPr="00203BC5" w:rsidRDefault="00290E1C" w:rsidP="00472759">
            <w:pPr>
              <w:widowControl w:val="0"/>
              <w:jc w:val="center"/>
              <w:rPr>
                <w:rFonts w:eastAsia="Times New Roman" w:cs="Times New Roman"/>
                <w:bCs/>
              </w:rPr>
            </w:pPr>
          </w:p>
        </w:tc>
        <w:tc>
          <w:tcPr>
            <w:tcW w:w="422" w:type="pct"/>
            <w:vAlign w:val="center"/>
          </w:tcPr>
          <w:p w14:paraId="636F12C9" w14:textId="77777777" w:rsidR="00290E1C" w:rsidRPr="00203BC5" w:rsidRDefault="00290E1C" w:rsidP="00472759">
            <w:pPr>
              <w:widowControl w:val="0"/>
              <w:jc w:val="right"/>
              <w:rPr>
                <w:rFonts w:eastAsia="Times New Roman" w:cs="Times New Roman"/>
                <w:bCs/>
              </w:rPr>
            </w:pPr>
          </w:p>
        </w:tc>
        <w:tc>
          <w:tcPr>
            <w:tcW w:w="267" w:type="pct"/>
            <w:vAlign w:val="center"/>
          </w:tcPr>
          <w:p w14:paraId="37308568" w14:textId="77777777" w:rsidR="00290E1C" w:rsidRPr="00203BC5" w:rsidRDefault="00290E1C" w:rsidP="00472759">
            <w:pPr>
              <w:widowControl w:val="0"/>
              <w:jc w:val="center"/>
              <w:rPr>
                <w:rFonts w:eastAsia="Times New Roman" w:cs="Times New Roman"/>
                <w:bCs/>
              </w:rPr>
            </w:pPr>
          </w:p>
        </w:tc>
        <w:tc>
          <w:tcPr>
            <w:tcW w:w="422" w:type="pct"/>
            <w:vAlign w:val="center"/>
          </w:tcPr>
          <w:p w14:paraId="5B7ABF32" w14:textId="77777777" w:rsidR="00290E1C" w:rsidRPr="00203BC5" w:rsidRDefault="00290E1C" w:rsidP="00472759">
            <w:pPr>
              <w:widowControl w:val="0"/>
              <w:jc w:val="right"/>
              <w:rPr>
                <w:rFonts w:eastAsia="Times New Roman" w:cs="Times New Roman"/>
                <w:bCs/>
              </w:rPr>
            </w:pPr>
          </w:p>
        </w:tc>
        <w:tc>
          <w:tcPr>
            <w:tcW w:w="483" w:type="pct"/>
            <w:vAlign w:val="center"/>
          </w:tcPr>
          <w:p w14:paraId="0F05C7E5" w14:textId="77777777" w:rsidR="00290E1C" w:rsidRPr="00203BC5" w:rsidRDefault="00290E1C" w:rsidP="00472759">
            <w:pPr>
              <w:widowControl w:val="0"/>
              <w:jc w:val="right"/>
              <w:rPr>
                <w:rFonts w:eastAsia="Times New Roman" w:cs="Times New Roman"/>
                <w:bCs/>
              </w:rPr>
            </w:pPr>
          </w:p>
        </w:tc>
        <w:tc>
          <w:tcPr>
            <w:tcW w:w="522" w:type="pct"/>
            <w:vAlign w:val="center"/>
          </w:tcPr>
          <w:p w14:paraId="6BD250CA" w14:textId="77777777" w:rsidR="00290E1C" w:rsidRPr="00203BC5" w:rsidRDefault="00290E1C" w:rsidP="00472759">
            <w:pPr>
              <w:widowControl w:val="0"/>
              <w:jc w:val="right"/>
              <w:rPr>
                <w:rFonts w:eastAsia="Times New Roman" w:cs="Times New Roman"/>
                <w:bCs/>
              </w:rPr>
            </w:pPr>
          </w:p>
        </w:tc>
      </w:tr>
      <w:tr w:rsidR="00A83F1C" w:rsidRPr="00203BC5" w14:paraId="3E5A318F" w14:textId="77777777" w:rsidTr="00A83F1C">
        <w:tc>
          <w:tcPr>
            <w:tcW w:w="5000" w:type="pct"/>
            <w:gridSpan w:val="10"/>
            <w:shd w:val="clear" w:color="auto" w:fill="D9D9D9" w:themeFill="background1" w:themeFillShade="D9"/>
            <w:vAlign w:val="center"/>
          </w:tcPr>
          <w:p w14:paraId="74280524" w14:textId="530EA69F" w:rsidR="00A83F1C" w:rsidRPr="00203BC5" w:rsidRDefault="00A83F1C" w:rsidP="00472759">
            <w:pPr>
              <w:widowControl w:val="0"/>
              <w:jc w:val="center"/>
              <w:rPr>
                <w:rFonts w:eastAsia="Times New Roman" w:cs="Times New Roman"/>
                <w:bCs/>
              </w:rPr>
            </w:pPr>
            <w:r w:rsidRPr="00203BC5">
              <w:rPr>
                <w:rFonts w:eastAsia="Calibri" w:cs="Times New Roman"/>
                <w:b/>
                <w:bCs/>
              </w:rPr>
              <w:t>Materiały zużywalne do analizatora</w:t>
            </w:r>
          </w:p>
        </w:tc>
      </w:tr>
      <w:tr w:rsidR="0030719F" w:rsidRPr="00203BC5" w14:paraId="553D5F98" w14:textId="77777777" w:rsidTr="0030719F">
        <w:tc>
          <w:tcPr>
            <w:tcW w:w="166" w:type="pct"/>
            <w:shd w:val="clear" w:color="auto" w:fill="auto"/>
            <w:vAlign w:val="center"/>
          </w:tcPr>
          <w:p w14:paraId="481E9F65"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59D5CEAA" w14:textId="77777777" w:rsidR="00290E1C" w:rsidRPr="00203BC5" w:rsidRDefault="00290E1C" w:rsidP="00472759">
            <w:pPr>
              <w:widowControl w:val="0"/>
              <w:rPr>
                <w:rFonts w:eastAsia="Times New Roman" w:cs="Times New Roman"/>
                <w:bCs/>
              </w:rPr>
            </w:pPr>
          </w:p>
        </w:tc>
        <w:tc>
          <w:tcPr>
            <w:tcW w:w="540" w:type="pct"/>
            <w:vAlign w:val="center"/>
          </w:tcPr>
          <w:p w14:paraId="3F16E492" w14:textId="77777777" w:rsidR="00290E1C" w:rsidRPr="00203BC5" w:rsidRDefault="00290E1C" w:rsidP="00472759">
            <w:pPr>
              <w:widowControl w:val="0"/>
              <w:jc w:val="right"/>
              <w:rPr>
                <w:rFonts w:eastAsia="Times New Roman" w:cs="Times New Roman"/>
                <w:bCs/>
              </w:rPr>
            </w:pPr>
          </w:p>
        </w:tc>
        <w:tc>
          <w:tcPr>
            <w:tcW w:w="411" w:type="pct"/>
            <w:vAlign w:val="center"/>
          </w:tcPr>
          <w:p w14:paraId="6C4B824A" w14:textId="77777777" w:rsidR="00290E1C" w:rsidRPr="00203BC5" w:rsidRDefault="00290E1C" w:rsidP="00472759">
            <w:pPr>
              <w:widowControl w:val="0"/>
              <w:jc w:val="center"/>
              <w:rPr>
                <w:rFonts w:eastAsia="Times New Roman" w:cs="Times New Roman"/>
                <w:bCs/>
              </w:rPr>
            </w:pPr>
          </w:p>
        </w:tc>
        <w:tc>
          <w:tcPr>
            <w:tcW w:w="352" w:type="pct"/>
            <w:vAlign w:val="center"/>
          </w:tcPr>
          <w:p w14:paraId="27D23524" w14:textId="77777777" w:rsidR="00290E1C" w:rsidRPr="00203BC5" w:rsidRDefault="00290E1C" w:rsidP="00472759">
            <w:pPr>
              <w:widowControl w:val="0"/>
              <w:jc w:val="center"/>
              <w:rPr>
                <w:rFonts w:eastAsia="Times New Roman" w:cs="Times New Roman"/>
                <w:bCs/>
              </w:rPr>
            </w:pPr>
          </w:p>
        </w:tc>
        <w:tc>
          <w:tcPr>
            <w:tcW w:w="422" w:type="pct"/>
            <w:vAlign w:val="center"/>
          </w:tcPr>
          <w:p w14:paraId="464D5B0D" w14:textId="77777777" w:rsidR="00290E1C" w:rsidRPr="00203BC5" w:rsidRDefault="00290E1C" w:rsidP="00472759">
            <w:pPr>
              <w:widowControl w:val="0"/>
              <w:jc w:val="right"/>
              <w:rPr>
                <w:rFonts w:eastAsia="Times New Roman" w:cs="Times New Roman"/>
                <w:bCs/>
              </w:rPr>
            </w:pPr>
          </w:p>
        </w:tc>
        <w:tc>
          <w:tcPr>
            <w:tcW w:w="267" w:type="pct"/>
            <w:vAlign w:val="center"/>
          </w:tcPr>
          <w:p w14:paraId="20AAEBAC" w14:textId="77777777" w:rsidR="00290E1C" w:rsidRPr="00203BC5" w:rsidRDefault="00290E1C" w:rsidP="00472759">
            <w:pPr>
              <w:widowControl w:val="0"/>
              <w:jc w:val="center"/>
              <w:rPr>
                <w:rFonts w:eastAsia="Times New Roman" w:cs="Times New Roman"/>
                <w:bCs/>
              </w:rPr>
            </w:pPr>
          </w:p>
        </w:tc>
        <w:tc>
          <w:tcPr>
            <w:tcW w:w="422" w:type="pct"/>
            <w:vAlign w:val="center"/>
          </w:tcPr>
          <w:p w14:paraId="581FF92E" w14:textId="77777777" w:rsidR="00290E1C" w:rsidRPr="00203BC5" w:rsidRDefault="00290E1C" w:rsidP="00472759">
            <w:pPr>
              <w:widowControl w:val="0"/>
              <w:jc w:val="right"/>
              <w:rPr>
                <w:rFonts w:eastAsia="Times New Roman" w:cs="Times New Roman"/>
                <w:bCs/>
              </w:rPr>
            </w:pPr>
          </w:p>
        </w:tc>
        <w:tc>
          <w:tcPr>
            <w:tcW w:w="483" w:type="pct"/>
            <w:vAlign w:val="center"/>
          </w:tcPr>
          <w:p w14:paraId="5DA72F6D" w14:textId="77777777" w:rsidR="00290E1C" w:rsidRPr="00203BC5" w:rsidRDefault="00290E1C" w:rsidP="00472759">
            <w:pPr>
              <w:widowControl w:val="0"/>
              <w:jc w:val="right"/>
              <w:rPr>
                <w:rFonts w:eastAsia="Times New Roman" w:cs="Times New Roman"/>
                <w:bCs/>
              </w:rPr>
            </w:pPr>
          </w:p>
        </w:tc>
        <w:tc>
          <w:tcPr>
            <w:tcW w:w="522" w:type="pct"/>
            <w:vAlign w:val="center"/>
          </w:tcPr>
          <w:p w14:paraId="71D36101" w14:textId="77777777" w:rsidR="00290E1C" w:rsidRPr="00203BC5" w:rsidRDefault="00290E1C" w:rsidP="00472759">
            <w:pPr>
              <w:widowControl w:val="0"/>
              <w:jc w:val="right"/>
              <w:rPr>
                <w:rFonts w:eastAsia="Times New Roman" w:cs="Times New Roman"/>
                <w:bCs/>
              </w:rPr>
            </w:pPr>
          </w:p>
        </w:tc>
      </w:tr>
      <w:tr w:rsidR="0030719F" w:rsidRPr="00203BC5" w14:paraId="1A8F53DD" w14:textId="77777777" w:rsidTr="0030719F">
        <w:tc>
          <w:tcPr>
            <w:tcW w:w="166" w:type="pct"/>
            <w:shd w:val="clear" w:color="auto" w:fill="auto"/>
            <w:vAlign w:val="center"/>
          </w:tcPr>
          <w:p w14:paraId="62344E3F"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0BAABF9A" w14:textId="77777777" w:rsidR="00290E1C" w:rsidRPr="00203BC5" w:rsidRDefault="00290E1C" w:rsidP="00472759">
            <w:pPr>
              <w:widowControl w:val="0"/>
              <w:rPr>
                <w:rFonts w:eastAsia="Times New Roman" w:cs="Times New Roman"/>
                <w:bCs/>
              </w:rPr>
            </w:pPr>
          </w:p>
        </w:tc>
        <w:tc>
          <w:tcPr>
            <w:tcW w:w="540" w:type="pct"/>
            <w:vAlign w:val="center"/>
          </w:tcPr>
          <w:p w14:paraId="7D8E7BDD" w14:textId="77777777" w:rsidR="00290E1C" w:rsidRPr="00203BC5" w:rsidRDefault="00290E1C" w:rsidP="00472759">
            <w:pPr>
              <w:widowControl w:val="0"/>
              <w:jc w:val="right"/>
              <w:rPr>
                <w:rFonts w:eastAsia="Times New Roman" w:cs="Times New Roman"/>
                <w:bCs/>
              </w:rPr>
            </w:pPr>
          </w:p>
        </w:tc>
        <w:tc>
          <w:tcPr>
            <w:tcW w:w="411" w:type="pct"/>
            <w:vAlign w:val="center"/>
          </w:tcPr>
          <w:p w14:paraId="5E32C2C5" w14:textId="77777777" w:rsidR="00290E1C" w:rsidRPr="00203BC5" w:rsidRDefault="00290E1C" w:rsidP="00472759">
            <w:pPr>
              <w:widowControl w:val="0"/>
              <w:jc w:val="center"/>
              <w:rPr>
                <w:rFonts w:eastAsia="Times New Roman" w:cs="Times New Roman"/>
                <w:bCs/>
              </w:rPr>
            </w:pPr>
          </w:p>
        </w:tc>
        <w:tc>
          <w:tcPr>
            <w:tcW w:w="352" w:type="pct"/>
            <w:vAlign w:val="center"/>
          </w:tcPr>
          <w:p w14:paraId="5C66F893" w14:textId="77777777" w:rsidR="00290E1C" w:rsidRPr="00203BC5" w:rsidRDefault="00290E1C" w:rsidP="00472759">
            <w:pPr>
              <w:widowControl w:val="0"/>
              <w:jc w:val="center"/>
              <w:rPr>
                <w:rFonts w:eastAsia="Times New Roman" w:cs="Times New Roman"/>
                <w:bCs/>
              </w:rPr>
            </w:pPr>
          </w:p>
        </w:tc>
        <w:tc>
          <w:tcPr>
            <w:tcW w:w="422" w:type="pct"/>
            <w:vAlign w:val="center"/>
          </w:tcPr>
          <w:p w14:paraId="755B06A7" w14:textId="77777777" w:rsidR="00290E1C" w:rsidRPr="00203BC5" w:rsidRDefault="00290E1C" w:rsidP="00472759">
            <w:pPr>
              <w:widowControl w:val="0"/>
              <w:jc w:val="right"/>
              <w:rPr>
                <w:rFonts w:eastAsia="Times New Roman" w:cs="Times New Roman"/>
                <w:bCs/>
              </w:rPr>
            </w:pPr>
          </w:p>
        </w:tc>
        <w:tc>
          <w:tcPr>
            <w:tcW w:w="267" w:type="pct"/>
            <w:vAlign w:val="center"/>
          </w:tcPr>
          <w:p w14:paraId="401B1A0C" w14:textId="77777777" w:rsidR="00290E1C" w:rsidRPr="00203BC5" w:rsidRDefault="00290E1C" w:rsidP="00472759">
            <w:pPr>
              <w:widowControl w:val="0"/>
              <w:jc w:val="center"/>
              <w:rPr>
                <w:rFonts w:eastAsia="Times New Roman" w:cs="Times New Roman"/>
                <w:bCs/>
              </w:rPr>
            </w:pPr>
          </w:p>
        </w:tc>
        <w:tc>
          <w:tcPr>
            <w:tcW w:w="422" w:type="pct"/>
            <w:vAlign w:val="center"/>
          </w:tcPr>
          <w:p w14:paraId="6AC30F0E" w14:textId="77777777" w:rsidR="00290E1C" w:rsidRPr="00203BC5" w:rsidRDefault="00290E1C" w:rsidP="00472759">
            <w:pPr>
              <w:widowControl w:val="0"/>
              <w:jc w:val="right"/>
              <w:rPr>
                <w:rFonts w:eastAsia="Times New Roman" w:cs="Times New Roman"/>
                <w:bCs/>
              </w:rPr>
            </w:pPr>
          </w:p>
        </w:tc>
        <w:tc>
          <w:tcPr>
            <w:tcW w:w="483" w:type="pct"/>
            <w:vAlign w:val="center"/>
          </w:tcPr>
          <w:p w14:paraId="58257DFA" w14:textId="77777777" w:rsidR="00290E1C" w:rsidRPr="00203BC5" w:rsidRDefault="00290E1C" w:rsidP="00472759">
            <w:pPr>
              <w:widowControl w:val="0"/>
              <w:jc w:val="right"/>
              <w:rPr>
                <w:rFonts w:eastAsia="Times New Roman" w:cs="Times New Roman"/>
                <w:bCs/>
              </w:rPr>
            </w:pPr>
          </w:p>
        </w:tc>
        <w:tc>
          <w:tcPr>
            <w:tcW w:w="522" w:type="pct"/>
            <w:vAlign w:val="center"/>
          </w:tcPr>
          <w:p w14:paraId="315EBD42" w14:textId="77777777" w:rsidR="00290E1C" w:rsidRPr="00203BC5" w:rsidRDefault="00290E1C" w:rsidP="00472759">
            <w:pPr>
              <w:widowControl w:val="0"/>
              <w:jc w:val="right"/>
              <w:rPr>
                <w:rFonts w:eastAsia="Times New Roman" w:cs="Times New Roman"/>
                <w:bCs/>
              </w:rPr>
            </w:pPr>
          </w:p>
        </w:tc>
      </w:tr>
      <w:tr w:rsidR="0030719F" w:rsidRPr="00203BC5" w14:paraId="594E6F31" w14:textId="77777777" w:rsidTr="0030719F">
        <w:tc>
          <w:tcPr>
            <w:tcW w:w="166" w:type="pct"/>
            <w:shd w:val="clear" w:color="auto" w:fill="auto"/>
            <w:vAlign w:val="center"/>
          </w:tcPr>
          <w:p w14:paraId="6E190360"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50A35CB4" w14:textId="77777777" w:rsidR="00290E1C" w:rsidRPr="00203BC5" w:rsidRDefault="00290E1C" w:rsidP="00472759">
            <w:pPr>
              <w:widowControl w:val="0"/>
              <w:rPr>
                <w:rFonts w:eastAsia="Times New Roman" w:cs="Times New Roman"/>
                <w:bCs/>
              </w:rPr>
            </w:pPr>
          </w:p>
        </w:tc>
        <w:tc>
          <w:tcPr>
            <w:tcW w:w="540" w:type="pct"/>
            <w:vAlign w:val="center"/>
          </w:tcPr>
          <w:p w14:paraId="746CE54E" w14:textId="77777777" w:rsidR="00290E1C" w:rsidRPr="00203BC5" w:rsidRDefault="00290E1C" w:rsidP="00472759">
            <w:pPr>
              <w:widowControl w:val="0"/>
              <w:jc w:val="right"/>
              <w:rPr>
                <w:rFonts w:eastAsia="Times New Roman" w:cs="Times New Roman"/>
                <w:bCs/>
              </w:rPr>
            </w:pPr>
          </w:p>
        </w:tc>
        <w:tc>
          <w:tcPr>
            <w:tcW w:w="411" w:type="pct"/>
            <w:vAlign w:val="center"/>
          </w:tcPr>
          <w:p w14:paraId="10A5D866" w14:textId="77777777" w:rsidR="00290E1C" w:rsidRPr="00203BC5" w:rsidRDefault="00290E1C" w:rsidP="00472759">
            <w:pPr>
              <w:widowControl w:val="0"/>
              <w:jc w:val="center"/>
              <w:rPr>
                <w:rFonts w:eastAsia="Times New Roman" w:cs="Times New Roman"/>
                <w:bCs/>
              </w:rPr>
            </w:pPr>
          </w:p>
        </w:tc>
        <w:tc>
          <w:tcPr>
            <w:tcW w:w="352" w:type="pct"/>
            <w:vAlign w:val="center"/>
          </w:tcPr>
          <w:p w14:paraId="456B8CA8" w14:textId="77777777" w:rsidR="00290E1C" w:rsidRPr="00203BC5" w:rsidRDefault="00290E1C" w:rsidP="00472759">
            <w:pPr>
              <w:widowControl w:val="0"/>
              <w:jc w:val="center"/>
              <w:rPr>
                <w:rFonts w:eastAsia="Times New Roman" w:cs="Times New Roman"/>
                <w:bCs/>
              </w:rPr>
            </w:pPr>
          </w:p>
        </w:tc>
        <w:tc>
          <w:tcPr>
            <w:tcW w:w="422" w:type="pct"/>
            <w:vAlign w:val="center"/>
          </w:tcPr>
          <w:p w14:paraId="49FFED6F" w14:textId="77777777" w:rsidR="00290E1C" w:rsidRPr="00203BC5" w:rsidRDefault="00290E1C" w:rsidP="00472759">
            <w:pPr>
              <w:widowControl w:val="0"/>
              <w:jc w:val="right"/>
              <w:rPr>
                <w:rFonts w:eastAsia="Times New Roman" w:cs="Times New Roman"/>
                <w:bCs/>
              </w:rPr>
            </w:pPr>
          </w:p>
        </w:tc>
        <w:tc>
          <w:tcPr>
            <w:tcW w:w="267" w:type="pct"/>
            <w:vAlign w:val="center"/>
          </w:tcPr>
          <w:p w14:paraId="7A44A472" w14:textId="77777777" w:rsidR="00290E1C" w:rsidRPr="00203BC5" w:rsidRDefault="00290E1C" w:rsidP="00472759">
            <w:pPr>
              <w:widowControl w:val="0"/>
              <w:jc w:val="center"/>
              <w:rPr>
                <w:rFonts w:eastAsia="Times New Roman" w:cs="Times New Roman"/>
                <w:bCs/>
              </w:rPr>
            </w:pPr>
          </w:p>
        </w:tc>
        <w:tc>
          <w:tcPr>
            <w:tcW w:w="422" w:type="pct"/>
            <w:vAlign w:val="center"/>
          </w:tcPr>
          <w:p w14:paraId="3665A38C" w14:textId="77777777" w:rsidR="00290E1C" w:rsidRPr="00203BC5" w:rsidRDefault="00290E1C" w:rsidP="00472759">
            <w:pPr>
              <w:widowControl w:val="0"/>
              <w:jc w:val="right"/>
              <w:rPr>
                <w:rFonts w:eastAsia="Times New Roman" w:cs="Times New Roman"/>
                <w:bCs/>
              </w:rPr>
            </w:pPr>
          </w:p>
        </w:tc>
        <w:tc>
          <w:tcPr>
            <w:tcW w:w="483" w:type="pct"/>
            <w:vAlign w:val="center"/>
          </w:tcPr>
          <w:p w14:paraId="74400EB1" w14:textId="77777777" w:rsidR="00290E1C" w:rsidRPr="00203BC5" w:rsidRDefault="00290E1C" w:rsidP="00472759">
            <w:pPr>
              <w:widowControl w:val="0"/>
              <w:jc w:val="right"/>
              <w:rPr>
                <w:rFonts w:eastAsia="Times New Roman" w:cs="Times New Roman"/>
                <w:bCs/>
              </w:rPr>
            </w:pPr>
          </w:p>
        </w:tc>
        <w:tc>
          <w:tcPr>
            <w:tcW w:w="522" w:type="pct"/>
            <w:vAlign w:val="center"/>
          </w:tcPr>
          <w:p w14:paraId="58809E86" w14:textId="77777777" w:rsidR="00290E1C" w:rsidRPr="00203BC5" w:rsidRDefault="00290E1C" w:rsidP="00472759">
            <w:pPr>
              <w:widowControl w:val="0"/>
              <w:jc w:val="right"/>
              <w:rPr>
                <w:rFonts w:eastAsia="Times New Roman" w:cs="Times New Roman"/>
                <w:bCs/>
              </w:rPr>
            </w:pPr>
          </w:p>
        </w:tc>
      </w:tr>
      <w:tr w:rsidR="0030719F" w:rsidRPr="00203BC5" w14:paraId="30E0F57E" w14:textId="77777777" w:rsidTr="0030719F">
        <w:tc>
          <w:tcPr>
            <w:tcW w:w="166" w:type="pct"/>
            <w:shd w:val="clear" w:color="auto" w:fill="auto"/>
            <w:vAlign w:val="center"/>
          </w:tcPr>
          <w:p w14:paraId="40609A8B"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55158AAE" w14:textId="77777777" w:rsidR="00290E1C" w:rsidRPr="00203BC5" w:rsidRDefault="00290E1C" w:rsidP="00472759">
            <w:pPr>
              <w:widowControl w:val="0"/>
              <w:rPr>
                <w:rFonts w:eastAsia="Times New Roman" w:cs="Times New Roman"/>
                <w:bCs/>
              </w:rPr>
            </w:pPr>
          </w:p>
        </w:tc>
        <w:tc>
          <w:tcPr>
            <w:tcW w:w="540" w:type="pct"/>
            <w:vAlign w:val="center"/>
          </w:tcPr>
          <w:p w14:paraId="6BDB63FE" w14:textId="77777777" w:rsidR="00290E1C" w:rsidRPr="00203BC5" w:rsidRDefault="00290E1C" w:rsidP="00472759">
            <w:pPr>
              <w:widowControl w:val="0"/>
              <w:jc w:val="right"/>
              <w:rPr>
                <w:rFonts w:eastAsia="Times New Roman" w:cs="Times New Roman"/>
                <w:bCs/>
              </w:rPr>
            </w:pPr>
          </w:p>
        </w:tc>
        <w:tc>
          <w:tcPr>
            <w:tcW w:w="411" w:type="pct"/>
            <w:vAlign w:val="center"/>
          </w:tcPr>
          <w:p w14:paraId="5A9802AE" w14:textId="77777777" w:rsidR="00290E1C" w:rsidRPr="00203BC5" w:rsidRDefault="00290E1C" w:rsidP="00472759">
            <w:pPr>
              <w:widowControl w:val="0"/>
              <w:jc w:val="center"/>
              <w:rPr>
                <w:rFonts w:eastAsia="Times New Roman" w:cs="Times New Roman"/>
                <w:bCs/>
              </w:rPr>
            </w:pPr>
          </w:p>
        </w:tc>
        <w:tc>
          <w:tcPr>
            <w:tcW w:w="352" w:type="pct"/>
            <w:vAlign w:val="center"/>
          </w:tcPr>
          <w:p w14:paraId="14ABAD59" w14:textId="77777777" w:rsidR="00290E1C" w:rsidRPr="00203BC5" w:rsidRDefault="00290E1C" w:rsidP="00472759">
            <w:pPr>
              <w:widowControl w:val="0"/>
              <w:jc w:val="center"/>
              <w:rPr>
                <w:rFonts w:eastAsia="Times New Roman" w:cs="Times New Roman"/>
                <w:bCs/>
              </w:rPr>
            </w:pPr>
          </w:p>
        </w:tc>
        <w:tc>
          <w:tcPr>
            <w:tcW w:w="422" w:type="pct"/>
            <w:vAlign w:val="center"/>
          </w:tcPr>
          <w:p w14:paraId="1925E489" w14:textId="77777777" w:rsidR="00290E1C" w:rsidRPr="00203BC5" w:rsidRDefault="00290E1C" w:rsidP="00472759">
            <w:pPr>
              <w:widowControl w:val="0"/>
              <w:jc w:val="right"/>
              <w:rPr>
                <w:rFonts w:eastAsia="Times New Roman" w:cs="Times New Roman"/>
                <w:bCs/>
              </w:rPr>
            </w:pPr>
          </w:p>
        </w:tc>
        <w:tc>
          <w:tcPr>
            <w:tcW w:w="267" w:type="pct"/>
            <w:vAlign w:val="center"/>
          </w:tcPr>
          <w:p w14:paraId="5DBD0DE5" w14:textId="77777777" w:rsidR="00290E1C" w:rsidRPr="00203BC5" w:rsidRDefault="00290E1C" w:rsidP="00472759">
            <w:pPr>
              <w:widowControl w:val="0"/>
              <w:jc w:val="center"/>
              <w:rPr>
                <w:rFonts w:eastAsia="Times New Roman" w:cs="Times New Roman"/>
                <w:bCs/>
              </w:rPr>
            </w:pPr>
          </w:p>
        </w:tc>
        <w:tc>
          <w:tcPr>
            <w:tcW w:w="422" w:type="pct"/>
            <w:vAlign w:val="center"/>
          </w:tcPr>
          <w:p w14:paraId="38CAF7E3" w14:textId="77777777" w:rsidR="00290E1C" w:rsidRPr="00203BC5" w:rsidRDefault="00290E1C" w:rsidP="00472759">
            <w:pPr>
              <w:widowControl w:val="0"/>
              <w:jc w:val="right"/>
              <w:rPr>
                <w:rFonts w:eastAsia="Times New Roman" w:cs="Times New Roman"/>
                <w:bCs/>
              </w:rPr>
            </w:pPr>
          </w:p>
        </w:tc>
        <w:tc>
          <w:tcPr>
            <w:tcW w:w="483" w:type="pct"/>
            <w:vAlign w:val="center"/>
          </w:tcPr>
          <w:p w14:paraId="5D94964E" w14:textId="77777777" w:rsidR="00290E1C" w:rsidRPr="00203BC5" w:rsidRDefault="00290E1C" w:rsidP="00472759">
            <w:pPr>
              <w:widowControl w:val="0"/>
              <w:jc w:val="right"/>
              <w:rPr>
                <w:rFonts w:eastAsia="Times New Roman" w:cs="Times New Roman"/>
                <w:bCs/>
              </w:rPr>
            </w:pPr>
          </w:p>
        </w:tc>
        <w:tc>
          <w:tcPr>
            <w:tcW w:w="522" w:type="pct"/>
            <w:vAlign w:val="center"/>
          </w:tcPr>
          <w:p w14:paraId="28571C2F" w14:textId="77777777" w:rsidR="00290E1C" w:rsidRPr="00203BC5" w:rsidRDefault="00290E1C" w:rsidP="00472759">
            <w:pPr>
              <w:widowControl w:val="0"/>
              <w:jc w:val="right"/>
              <w:rPr>
                <w:rFonts w:eastAsia="Times New Roman" w:cs="Times New Roman"/>
                <w:bCs/>
              </w:rPr>
            </w:pPr>
          </w:p>
        </w:tc>
      </w:tr>
      <w:tr w:rsidR="0030719F" w:rsidRPr="00203BC5" w14:paraId="34CA94E8" w14:textId="77777777" w:rsidTr="0030719F">
        <w:tc>
          <w:tcPr>
            <w:tcW w:w="166" w:type="pct"/>
            <w:shd w:val="clear" w:color="auto" w:fill="auto"/>
            <w:vAlign w:val="center"/>
          </w:tcPr>
          <w:p w14:paraId="0E803E80"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68EA5E75" w14:textId="77777777" w:rsidR="00290E1C" w:rsidRPr="00203BC5" w:rsidRDefault="00290E1C" w:rsidP="00472759">
            <w:pPr>
              <w:widowControl w:val="0"/>
              <w:rPr>
                <w:rFonts w:eastAsia="Times New Roman" w:cs="Times New Roman"/>
                <w:bCs/>
              </w:rPr>
            </w:pPr>
          </w:p>
        </w:tc>
        <w:tc>
          <w:tcPr>
            <w:tcW w:w="540" w:type="pct"/>
            <w:vAlign w:val="center"/>
          </w:tcPr>
          <w:p w14:paraId="053B3A0D" w14:textId="77777777" w:rsidR="00290E1C" w:rsidRPr="00203BC5" w:rsidRDefault="00290E1C" w:rsidP="00472759">
            <w:pPr>
              <w:widowControl w:val="0"/>
              <w:jc w:val="right"/>
              <w:rPr>
                <w:rFonts w:eastAsia="Times New Roman" w:cs="Times New Roman"/>
                <w:bCs/>
              </w:rPr>
            </w:pPr>
          </w:p>
        </w:tc>
        <w:tc>
          <w:tcPr>
            <w:tcW w:w="411" w:type="pct"/>
            <w:vAlign w:val="center"/>
          </w:tcPr>
          <w:p w14:paraId="4C2EC9BC" w14:textId="77777777" w:rsidR="00290E1C" w:rsidRPr="00203BC5" w:rsidRDefault="00290E1C" w:rsidP="00472759">
            <w:pPr>
              <w:widowControl w:val="0"/>
              <w:jc w:val="center"/>
              <w:rPr>
                <w:rFonts w:eastAsia="Times New Roman" w:cs="Times New Roman"/>
                <w:bCs/>
              </w:rPr>
            </w:pPr>
          </w:p>
        </w:tc>
        <w:tc>
          <w:tcPr>
            <w:tcW w:w="352" w:type="pct"/>
            <w:vAlign w:val="center"/>
          </w:tcPr>
          <w:p w14:paraId="39FE06EE" w14:textId="77777777" w:rsidR="00290E1C" w:rsidRPr="00203BC5" w:rsidRDefault="00290E1C" w:rsidP="00472759">
            <w:pPr>
              <w:widowControl w:val="0"/>
              <w:jc w:val="center"/>
              <w:rPr>
                <w:rFonts w:eastAsia="Times New Roman" w:cs="Times New Roman"/>
                <w:bCs/>
              </w:rPr>
            </w:pPr>
          </w:p>
        </w:tc>
        <w:tc>
          <w:tcPr>
            <w:tcW w:w="422" w:type="pct"/>
            <w:vAlign w:val="center"/>
          </w:tcPr>
          <w:p w14:paraId="615CBA9E" w14:textId="77777777" w:rsidR="00290E1C" w:rsidRPr="00203BC5" w:rsidRDefault="00290E1C" w:rsidP="00472759">
            <w:pPr>
              <w:widowControl w:val="0"/>
              <w:jc w:val="right"/>
              <w:rPr>
                <w:rFonts w:eastAsia="Times New Roman" w:cs="Times New Roman"/>
                <w:bCs/>
              </w:rPr>
            </w:pPr>
          </w:p>
        </w:tc>
        <w:tc>
          <w:tcPr>
            <w:tcW w:w="267" w:type="pct"/>
            <w:vAlign w:val="center"/>
          </w:tcPr>
          <w:p w14:paraId="3D70174A" w14:textId="77777777" w:rsidR="00290E1C" w:rsidRPr="00203BC5" w:rsidRDefault="00290E1C" w:rsidP="00472759">
            <w:pPr>
              <w:widowControl w:val="0"/>
              <w:jc w:val="center"/>
              <w:rPr>
                <w:rFonts w:eastAsia="Times New Roman" w:cs="Times New Roman"/>
                <w:bCs/>
              </w:rPr>
            </w:pPr>
          </w:p>
        </w:tc>
        <w:tc>
          <w:tcPr>
            <w:tcW w:w="422" w:type="pct"/>
            <w:vAlign w:val="center"/>
          </w:tcPr>
          <w:p w14:paraId="103A4E33" w14:textId="77777777" w:rsidR="00290E1C" w:rsidRPr="00203BC5" w:rsidRDefault="00290E1C" w:rsidP="00472759">
            <w:pPr>
              <w:widowControl w:val="0"/>
              <w:jc w:val="right"/>
              <w:rPr>
                <w:rFonts w:eastAsia="Times New Roman" w:cs="Times New Roman"/>
                <w:bCs/>
              </w:rPr>
            </w:pPr>
          </w:p>
        </w:tc>
        <w:tc>
          <w:tcPr>
            <w:tcW w:w="483" w:type="pct"/>
            <w:vAlign w:val="center"/>
          </w:tcPr>
          <w:p w14:paraId="27D6A59D" w14:textId="77777777" w:rsidR="00290E1C" w:rsidRPr="00203BC5" w:rsidRDefault="00290E1C" w:rsidP="00472759">
            <w:pPr>
              <w:widowControl w:val="0"/>
              <w:jc w:val="right"/>
              <w:rPr>
                <w:rFonts w:eastAsia="Times New Roman" w:cs="Times New Roman"/>
                <w:bCs/>
              </w:rPr>
            </w:pPr>
          </w:p>
        </w:tc>
        <w:tc>
          <w:tcPr>
            <w:tcW w:w="522" w:type="pct"/>
            <w:vAlign w:val="center"/>
          </w:tcPr>
          <w:p w14:paraId="709C3C84" w14:textId="77777777" w:rsidR="00290E1C" w:rsidRPr="00203BC5" w:rsidRDefault="00290E1C" w:rsidP="00472759">
            <w:pPr>
              <w:widowControl w:val="0"/>
              <w:jc w:val="right"/>
              <w:rPr>
                <w:rFonts w:eastAsia="Times New Roman" w:cs="Times New Roman"/>
                <w:bCs/>
              </w:rPr>
            </w:pPr>
          </w:p>
        </w:tc>
      </w:tr>
      <w:tr w:rsidR="0030719F" w:rsidRPr="00203BC5" w14:paraId="7410847A" w14:textId="77777777" w:rsidTr="0030719F">
        <w:tc>
          <w:tcPr>
            <w:tcW w:w="166" w:type="pct"/>
            <w:shd w:val="clear" w:color="auto" w:fill="auto"/>
            <w:vAlign w:val="center"/>
          </w:tcPr>
          <w:p w14:paraId="0BAF811B" w14:textId="77777777" w:rsidR="00290E1C" w:rsidRPr="00203BC5" w:rsidRDefault="00290E1C" w:rsidP="00472759">
            <w:pPr>
              <w:widowControl w:val="0"/>
              <w:jc w:val="center"/>
              <w:rPr>
                <w:rFonts w:eastAsia="Times New Roman" w:cs="Times New Roman"/>
              </w:rPr>
            </w:pPr>
          </w:p>
        </w:tc>
        <w:tc>
          <w:tcPr>
            <w:tcW w:w="1414" w:type="pct"/>
            <w:shd w:val="clear" w:color="auto" w:fill="auto"/>
            <w:vAlign w:val="bottom"/>
          </w:tcPr>
          <w:p w14:paraId="66F89F64" w14:textId="77777777" w:rsidR="00290E1C" w:rsidRPr="00203BC5" w:rsidRDefault="00290E1C" w:rsidP="00472759">
            <w:pPr>
              <w:widowControl w:val="0"/>
              <w:rPr>
                <w:rFonts w:eastAsia="Times New Roman" w:cs="Times New Roman"/>
                <w:bCs/>
              </w:rPr>
            </w:pPr>
          </w:p>
        </w:tc>
        <w:tc>
          <w:tcPr>
            <w:tcW w:w="540" w:type="pct"/>
            <w:vAlign w:val="center"/>
          </w:tcPr>
          <w:p w14:paraId="224A519E" w14:textId="77777777" w:rsidR="00290E1C" w:rsidRPr="00203BC5" w:rsidRDefault="00290E1C" w:rsidP="00472759">
            <w:pPr>
              <w:widowControl w:val="0"/>
              <w:jc w:val="right"/>
              <w:rPr>
                <w:rFonts w:eastAsia="Times New Roman" w:cs="Times New Roman"/>
                <w:bCs/>
              </w:rPr>
            </w:pPr>
          </w:p>
        </w:tc>
        <w:tc>
          <w:tcPr>
            <w:tcW w:w="411" w:type="pct"/>
            <w:vAlign w:val="center"/>
          </w:tcPr>
          <w:p w14:paraId="1829E1A8" w14:textId="77777777" w:rsidR="00290E1C" w:rsidRPr="00203BC5" w:rsidRDefault="00290E1C" w:rsidP="00472759">
            <w:pPr>
              <w:widowControl w:val="0"/>
              <w:jc w:val="center"/>
              <w:rPr>
                <w:rFonts w:eastAsia="Times New Roman" w:cs="Times New Roman"/>
                <w:bCs/>
              </w:rPr>
            </w:pPr>
          </w:p>
        </w:tc>
        <w:tc>
          <w:tcPr>
            <w:tcW w:w="352" w:type="pct"/>
            <w:vAlign w:val="center"/>
          </w:tcPr>
          <w:p w14:paraId="19C2B9E8" w14:textId="77777777" w:rsidR="00290E1C" w:rsidRPr="00203BC5" w:rsidRDefault="00290E1C" w:rsidP="00472759">
            <w:pPr>
              <w:widowControl w:val="0"/>
              <w:jc w:val="center"/>
              <w:rPr>
                <w:rFonts w:eastAsia="Times New Roman" w:cs="Times New Roman"/>
                <w:bCs/>
              </w:rPr>
            </w:pPr>
          </w:p>
        </w:tc>
        <w:tc>
          <w:tcPr>
            <w:tcW w:w="422" w:type="pct"/>
            <w:vAlign w:val="center"/>
          </w:tcPr>
          <w:p w14:paraId="5E62C4E2" w14:textId="77777777" w:rsidR="00290E1C" w:rsidRPr="00203BC5" w:rsidRDefault="00290E1C" w:rsidP="00472759">
            <w:pPr>
              <w:widowControl w:val="0"/>
              <w:jc w:val="right"/>
              <w:rPr>
                <w:rFonts w:eastAsia="Times New Roman" w:cs="Times New Roman"/>
                <w:bCs/>
              </w:rPr>
            </w:pPr>
          </w:p>
        </w:tc>
        <w:tc>
          <w:tcPr>
            <w:tcW w:w="267" w:type="pct"/>
            <w:vAlign w:val="center"/>
          </w:tcPr>
          <w:p w14:paraId="0E27F682" w14:textId="77777777" w:rsidR="00290E1C" w:rsidRPr="00203BC5" w:rsidRDefault="00290E1C" w:rsidP="00472759">
            <w:pPr>
              <w:widowControl w:val="0"/>
              <w:jc w:val="center"/>
              <w:rPr>
                <w:rFonts w:eastAsia="Times New Roman" w:cs="Times New Roman"/>
                <w:bCs/>
              </w:rPr>
            </w:pPr>
          </w:p>
        </w:tc>
        <w:tc>
          <w:tcPr>
            <w:tcW w:w="422" w:type="pct"/>
            <w:vAlign w:val="center"/>
          </w:tcPr>
          <w:p w14:paraId="2E289BFD" w14:textId="77777777" w:rsidR="00290E1C" w:rsidRPr="00203BC5" w:rsidRDefault="00290E1C" w:rsidP="00472759">
            <w:pPr>
              <w:widowControl w:val="0"/>
              <w:jc w:val="right"/>
              <w:rPr>
                <w:rFonts w:eastAsia="Times New Roman" w:cs="Times New Roman"/>
                <w:bCs/>
              </w:rPr>
            </w:pPr>
          </w:p>
        </w:tc>
        <w:tc>
          <w:tcPr>
            <w:tcW w:w="483" w:type="pct"/>
            <w:vAlign w:val="center"/>
          </w:tcPr>
          <w:p w14:paraId="66F50CAE" w14:textId="77777777" w:rsidR="00290E1C" w:rsidRPr="00203BC5" w:rsidRDefault="00290E1C" w:rsidP="00472759">
            <w:pPr>
              <w:widowControl w:val="0"/>
              <w:jc w:val="right"/>
              <w:rPr>
                <w:rFonts w:eastAsia="Times New Roman" w:cs="Times New Roman"/>
                <w:bCs/>
              </w:rPr>
            </w:pPr>
          </w:p>
        </w:tc>
        <w:tc>
          <w:tcPr>
            <w:tcW w:w="522" w:type="pct"/>
            <w:vAlign w:val="center"/>
          </w:tcPr>
          <w:p w14:paraId="61F44BE5" w14:textId="77777777" w:rsidR="00290E1C" w:rsidRPr="00203BC5" w:rsidRDefault="00290E1C" w:rsidP="00472759">
            <w:pPr>
              <w:widowControl w:val="0"/>
              <w:jc w:val="right"/>
              <w:rPr>
                <w:rFonts w:eastAsia="Times New Roman" w:cs="Times New Roman"/>
                <w:bCs/>
              </w:rPr>
            </w:pPr>
          </w:p>
        </w:tc>
      </w:tr>
      <w:tr w:rsidR="0030719F" w:rsidRPr="00203BC5" w14:paraId="5F2D0699" w14:textId="77777777" w:rsidTr="0030719F">
        <w:tc>
          <w:tcPr>
            <w:tcW w:w="3994" w:type="pct"/>
            <w:gridSpan w:val="8"/>
            <w:shd w:val="clear" w:color="auto" w:fill="D9D9D9" w:themeFill="background1" w:themeFillShade="D9"/>
            <w:vAlign w:val="center"/>
          </w:tcPr>
          <w:p w14:paraId="610334B8" w14:textId="77777777" w:rsidR="00A83F1C" w:rsidRPr="00203BC5" w:rsidRDefault="00A83F1C" w:rsidP="00472759">
            <w:pPr>
              <w:widowControl w:val="0"/>
              <w:jc w:val="right"/>
              <w:rPr>
                <w:rFonts w:eastAsia="Times New Roman" w:cs="Times New Roman"/>
                <w:bCs/>
              </w:rPr>
            </w:pPr>
            <w:r w:rsidRPr="00203BC5">
              <w:rPr>
                <w:rFonts w:eastAsia="Times New Roman" w:cs="Times New Roman"/>
                <w:b/>
                <w:bCs/>
              </w:rPr>
              <w:t>RAZEM:</w:t>
            </w:r>
          </w:p>
        </w:tc>
        <w:tc>
          <w:tcPr>
            <w:tcW w:w="483" w:type="pct"/>
            <w:vAlign w:val="center"/>
          </w:tcPr>
          <w:p w14:paraId="530A62F7" w14:textId="77777777" w:rsidR="00A83F1C" w:rsidRPr="00203BC5" w:rsidRDefault="00A83F1C" w:rsidP="00472759">
            <w:pPr>
              <w:widowControl w:val="0"/>
              <w:jc w:val="right"/>
              <w:rPr>
                <w:rFonts w:eastAsia="Times New Roman" w:cs="Times New Roman"/>
                <w:bCs/>
              </w:rPr>
            </w:pPr>
          </w:p>
        </w:tc>
        <w:tc>
          <w:tcPr>
            <w:tcW w:w="522" w:type="pct"/>
            <w:vAlign w:val="center"/>
          </w:tcPr>
          <w:p w14:paraId="50837BB1" w14:textId="77777777" w:rsidR="00A83F1C" w:rsidRPr="00203BC5" w:rsidRDefault="00A83F1C" w:rsidP="00472759">
            <w:pPr>
              <w:widowControl w:val="0"/>
              <w:jc w:val="right"/>
              <w:rPr>
                <w:rFonts w:eastAsia="Times New Roman" w:cs="Times New Roman"/>
                <w:bCs/>
              </w:rPr>
            </w:pPr>
          </w:p>
        </w:tc>
      </w:tr>
    </w:tbl>
    <w:p w14:paraId="5D62F87E" w14:textId="77777777" w:rsidR="001A6D8E" w:rsidRPr="001A6D8E" w:rsidRDefault="001A6D8E" w:rsidP="00472759">
      <w:pPr>
        <w:widowControl w:val="0"/>
        <w:jc w:val="both"/>
        <w:rPr>
          <w:rFonts w:ascii="Arial" w:eastAsia="Times New Roman" w:hAnsi="Arial" w:cs="Arial"/>
        </w:rPr>
      </w:pPr>
    </w:p>
    <w:p w14:paraId="401300AB" w14:textId="4450D557" w:rsidR="00A70E37" w:rsidRDefault="00A70E37" w:rsidP="00472759">
      <w:pPr>
        <w:widowControl w:val="0"/>
        <w:jc w:val="right"/>
        <w:rPr>
          <w:rFonts w:eastAsia="Times New Roman" w:cs="Times New Roman"/>
          <w:b/>
          <w:sz w:val="24"/>
          <w:szCs w:val="24"/>
        </w:rPr>
      </w:pPr>
    </w:p>
    <w:p w14:paraId="6C153276" w14:textId="043DBA21" w:rsidR="008755BF" w:rsidRDefault="008755BF" w:rsidP="00472759">
      <w:pPr>
        <w:widowControl w:val="0"/>
        <w:jc w:val="right"/>
        <w:rPr>
          <w:rFonts w:eastAsia="Times New Roman" w:cs="Times New Roman"/>
          <w:b/>
          <w:sz w:val="24"/>
          <w:szCs w:val="24"/>
        </w:rPr>
      </w:pPr>
    </w:p>
    <w:p w14:paraId="4F1A2EC6" w14:textId="38326CCF" w:rsidR="008755BF" w:rsidRDefault="008755BF" w:rsidP="00472759">
      <w:pPr>
        <w:widowControl w:val="0"/>
        <w:jc w:val="right"/>
        <w:rPr>
          <w:rFonts w:eastAsia="Times New Roman" w:cs="Times New Roman"/>
          <w:b/>
          <w:sz w:val="24"/>
          <w:szCs w:val="24"/>
        </w:rPr>
      </w:pPr>
    </w:p>
    <w:p w14:paraId="018522E9" w14:textId="77777777" w:rsidR="00472759" w:rsidRDefault="00472759" w:rsidP="00472759">
      <w:pPr>
        <w:widowControl w:val="0"/>
        <w:jc w:val="right"/>
        <w:rPr>
          <w:rFonts w:eastAsia="Times New Roman" w:cs="Times New Roman"/>
          <w:b/>
          <w:sz w:val="24"/>
          <w:szCs w:val="24"/>
        </w:rPr>
      </w:pPr>
    </w:p>
    <w:p w14:paraId="045A408D" w14:textId="77777777" w:rsidR="00203BC5" w:rsidRDefault="00203BC5" w:rsidP="00472759">
      <w:pPr>
        <w:widowControl w:val="0"/>
        <w:jc w:val="right"/>
        <w:rPr>
          <w:rFonts w:eastAsia="Times New Roman" w:cs="Times New Roman"/>
          <w:b/>
          <w:sz w:val="24"/>
          <w:szCs w:val="24"/>
        </w:rPr>
      </w:pPr>
    </w:p>
    <w:p w14:paraId="305D2FCD" w14:textId="77777777" w:rsidR="00203BC5" w:rsidRPr="008755BF" w:rsidRDefault="00203BC5" w:rsidP="00472759">
      <w:pPr>
        <w:widowControl w:val="0"/>
        <w:jc w:val="center"/>
        <w:rPr>
          <w:rFonts w:eastAsia="Times New Roman" w:cs="Times New Roman"/>
          <w:b/>
          <w:sz w:val="24"/>
          <w:szCs w:val="24"/>
        </w:rPr>
      </w:pPr>
      <w:r w:rsidRPr="00203BC5">
        <w:rPr>
          <w:rFonts w:eastAsia="Times New Roman" w:cs="Times New Roman"/>
          <w:b/>
          <w:bCs/>
          <w:sz w:val="24"/>
          <w:szCs w:val="24"/>
        </w:rPr>
        <w:lastRenderedPageBreak/>
        <w:t xml:space="preserve">DZIERŻAWA </w:t>
      </w:r>
      <w:r w:rsidRPr="00203BC5">
        <w:rPr>
          <w:rFonts w:eastAsia="Times New Roman" w:cs="Times New Roman"/>
          <w:b/>
          <w:sz w:val="24"/>
          <w:szCs w:val="24"/>
        </w:rPr>
        <w:t xml:space="preserve">ANALIZATORA DO OZNACZANIA PARAMETRÓW </w:t>
      </w:r>
      <w:r w:rsidRPr="008755BF">
        <w:rPr>
          <w:rFonts w:eastAsia="Times New Roman" w:cs="Times New Roman"/>
          <w:b/>
          <w:sz w:val="24"/>
          <w:szCs w:val="24"/>
        </w:rPr>
        <w:t xml:space="preserve">KRYTYCZNYCH – GAZOMETRIA WRAZ Z OKSYMETRIĄ </w:t>
      </w:r>
    </w:p>
    <w:p w14:paraId="01FF8BFD" w14:textId="77777777" w:rsidR="00203BC5" w:rsidRPr="00203BC5" w:rsidRDefault="00203BC5" w:rsidP="00472759">
      <w:pPr>
        <w:widowControl w:val="0"/>
        <w:jc w:val="center"/>
        <w:rPr>
          <w:rFonts w:eastAsia="Times New Roman" w:cs="Times New Roman"/>
          <w:b/>
          <w:bCs/>
          <w:sz w:val="24"/>
          <w:szCs w:val="24"/>
          <w:u w:val="single"/>
        </w:rPr>
      </w:pPr>
      <w:r w:rsidRPr="00203BC5">
        <w:rPr>
          <w:rFonts w:eastAsia="Times New Roman" w:cs="Times New Roman"/>
          <w:b/>
          <w:sz w:val="24"/>
          <w:szCs w:val="24"/>
        </w:rPr>
        <w:t>NA OKRES 3 LAT</w:t>
      </w:r>
      <w:r w:rsidRPr="00203BC5">
        <w:rPr>
          <w:rFonts w:eastAsia="Times New Roman" w:cs="Times New Roman"/>
          <w:b/>
          <w:bCs/>
          <w:sz w:val="24"/>
          <w:szCs w:val="24"/>
        </w:rPr>
        <w:t xml:space="preserve"> </w:t>
      </w:r>
    </w:p>
    <w:p w14:paraId="4B40A2DC" w14:textId="43AA2B72" w:rsidR="00203BC5" w:rsidRPr="00203BC5" w:rsidRDefault="00203BC5" w:rsidP="00472759">
      <w:pPr>
        <w:widowControl w:val="0"/>
        <w:rPr>
          <w:rFonts w:eastAsia="Times New Roman" w:cs="Times New Roman"/>
          <w:b/>
          <w:bCs/>
          <w:sz w:val="24"/>
          <w:szCs w:val="24"/>
          <w:u w:val="single"/>
        </w:rPr>
      </w:pPr>
      <w:r w:rsidRPr="00203BC5">
        <w:rPr>
          <w:rFonts w:eastAsia="Times New Roman" w:cs="Times New Roman"/>
          <w:b/>
          <w:bCs/>
        </w:rPr>
        <w:tab/>
      </w:r>
      <w:r w:rsidRPr="00203BC5">
        <w:rPr>
          <w:rFonts w:eastAsia="Times New Roman" w:cs="Times New Roman"/>
          <w:b/>
          <w:bCs/>
        </w:rPr>
        <w:tab/>
      </w:r>
      <w:r w:rsidRPr="00203BC5">
        <w:rPr>
          <w:rFonts w:eastAsia="Times New Roman" w:cs="Times New Roman"/>
          <w:b/>
          <w:bCs/>
        </w:rPr>
        <w:tab/>
        <w:t xml:space="preserve">    </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5925"/>
        <w:gridCol w:w="1984"/>
        <w:gridCol w:w="851"/>
        <w:gridCol w:w="2126"/>
        <w:gridCol w:w="2126"/>
        <w:gridCol w:w="2090"/>
      </w:tblGrid>
      <w:tr w:rsidR="00203BC5" w:rsidRPr="00203BC5" w14:paraId="539E5A25" w14:textId="77777777" w:rsidTr="00203BC5">
        <w:tc>
          <w:tcPr>
            <w:tcW w:w="5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B4B488"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L.p.</w:t>
            </w:r>
          </w:p>
        </w:tc>
        <w:tc>
          <w:tcPr>
            <w:tcW w:w="5925" w:type="dxa"/>
            <w:tcBorders>
              <w:top w:val="single" w:sz="4" w:space="0" w:color="auto"/>
              <w:left w:val="single" w:sz="4" w:space="0" w:color="auto"/>
              <w:bottom w:val="single" w:sz="4" w:space="0" w:color="auto"/>
              <w:right w:val="single" w:sz="4" w:space="0" w:color="auto"/>
            </w:tcBorders>
            <w:shd w:val="clear" w:color="auto" w:fill="E0E0E0"/>
            <w:vAlign w:val="center"/>
          </w:tcPr>
          <w:p w14:paraId="747E7A61" w14:textId="77777777" w:rsidR="00203BC5" w:rsidRPr="00203BC5" w:rsidRDefault="00203BC5" w:rsidP="00472759">
            <w:pPr>
              <w:widowControl w:val="0"/>
              <w:jc w:val="center"/>
              <w:rPr>
                <w:rFonts w:eastAsia="Times New Roman" w:cs="Times New Roman"/>
                <w:b/>
                <w:bCs/>
                <w:sz w:val="20"/>
                <w:szCs w:val="20"/>
              </w:rPr>
            </w:pPr>
          </w:p>
          <w:p w14:paraId="3329C530"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Przedmiot</w:t>
            </w:r>
          </w:p>
          <w:p w14:paraId="647E9648"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(charakterystyka)</w:t>
            </w:r>
          </w:p>
          <w:p w14:paraId="67582BCF" w14:textId="77777777" w:rsidR="00203BC5" w:rsidRPr="00203BC5" w:rsidRDefault="00203BC5" w:rsidP="00472759">
            <w:pPr>
              <w:widowControl w:val="0"/>
              <w:jc w:val="center"/>
              <w:rPr>
                <w:rFonts w:eastAsia="Times New Roman" w:cs="Times New Roman"/>
                <w:b/>
                <w:bCs/>
                <w:sz w:val="20"/>
                <w:szCs w:val="20"/>
              </w:rPr>
            </w:pPr>
          </w:p>
          <w:p w14:paraId="3C95945E" w14:textId="77777777" w:rsidR="00203BC5" w:rsidRPr="00203BC5" w:rsidRDefault="00203BC5" w:rsidP="00472759">
            <w:pPr>
              <w:widowControl w:val="0"/>
              <w:jc w:val="center"/>
              <w:rPr>
                <w:rFonts w:eastAsia="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69B0C4"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Cena jednostkowa netto w zł</w:t>
            </w:r>
          </w:p>
          <w:p w14:paraId="5EAF2824"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(czynsz za przedmiot dzierżawy za okres 1-go miesiąca) *)</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A3DE39"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Stawka</w:t>
            </w:r>
          </w:p>
          <w:p w14:paraId="2990EED3"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VAT %</w:t>
            </w: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14:paraId="3826DE62"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Cena jednostkowa brutto w zł</w:t>
            </w:r>
          </w:p>
          <w:p w14:paraId="462E30C0"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(czynsz za przedmiot dzierżawy za okres 1-go miesiąca) *)</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11217E"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 xml:space="preserve">Cena netto w zł </w:t>
            </w:r>
          </w:p>
          <w:p w14:paraId="2D3EE69F"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za czynsz za przedmiot dzierżawy</w:t>
            </w:r>
          </w:p>
          <w:p w14:paraId="61222160"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za okres 36 miesięcy *)</w:t>
            </w:r>
          </w:p>
        </w:tc>
        <w:tc>
          <w:tcPr>
            <w:tcW w:w="20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6741E1"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 xml:space="preserve">Cena brutto w zł </w:t>
            </w:r>
          </w:p>
          <w:p w14:paraId="1557450F" w14:textId="77777777" w:rsidR="00203BC5" w:rsidRPr="00203BC5" w:rsidRDefault="00203BC5" w:rsidP="00472759">
            <w:pPr>
              <w:widowControl w:val="0"/>
              <w:jc w:val="center"/>
              <w:rPr>
                <w:rFonts w:eastAsia="Times New Roman" w:cs="Times New Roman"/>
                <w:b/>
                <w:bCs/>
                <w:sz w:val="20"/>
                <w:szCs w:val="20"/>
              </w:rPr>
            </w:pPr>
            <w:r w:rsidRPr="00203BC5">
              <w:rPr>
                <w:rFonts w:eastAsia="Times New Roman" w:cs="Times New Roman"/>
                <w:b/>
                <w:bCs/>
                <w:sz w:val="20"/>
                <w:szCs w:val="20"/>
              </w:rPr>
              <w:t>za czynsz za przedmiot dzierżawy</w:t>
            </w:r>
          </w:p>
          <w:p w14:paraId="50010EB7" w14:textId="77777777" w:rsidR="00203BC5" w:rsidRPr="00203BC5" w:rsidRDefault="00203BC5" w:rsidP="00472759">
            <w:pPr>
              <w:widowControl w:val="0"/>
              <w:jc w:val="center"/>
              <w:rPr>
                <w:rFonts w:eastAsia="Times New Roman" w:cs="Times New Roman"/>
                <w:sz w:val="20"/>
                <w:szCs w:val="20"/>
              </w:rPr>
            </w:pPr>
            <w:r w:rsidRPr="00203BC5">
              <w:rPr>
                <w:rFonts w:eastAsia="Times New Roman" w:cs="Times New Roman"/>
                <w:b/>
                <w:bCs/>
                <w:sz w:val="20"/>
                <w:szCs w:val="20"/>
              </w:rPr>
              <w:t>za okres 36 miesięcy *)</w:t>
            </w:r>
          </w:p>
        </w:tc>
      </w:tr>
      <w:tr w:rsidR="00203BC5" w:rsidRPr="00203BC5" w14:paraId="6683FBDB" w14:textId="77777777" w:rsidTr="00203BC5">
        <w:tc>
          <w:tcPr>
            <w:tcW w:w="5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F52B35" w14:textId="77777777" w:rsidR="00203BC5" w:rsidRPr="00203BC5" w:rsidRDefault="00203BC5" w:rsidP="00472759">
            <w:pPr>
              <w:widowControl w:val="0"/>
              <w:rPr>
                <w:rFonts w:eastAsia="Times New Roman" w:cs="Times New Roman"/>
              </w:rPr>
            </w:pPr>
            <w:r w:rsidRPr="00203BC5">
              <w:rPr>
                <w:rFonts w:eastAsia="Times New Roman" w:cs="Times New Roman"/>
              </w:rPr>
              <w:t>1</w:t>
            </w:r>
          </w:p>
        </w:tc>
        <w:tc>
          <w:tcPr>
            <w:tcW w:w="592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487946D" w14:textId="42E8B26B" w:rsidR="00203BC5" w:rsidRPr="00203BC5" w:rsidRDefault="00203BC5" w:rsidP="00472759">
            <w:pPr>
              <w:widowControl w:val="0"/>
              <w:rPr>
                <w:rFonts w:eastAsia="Times New Roman" w:cs="Times New Roman"/>
                <w:b/>
                <w:bCs/>
              </w:rPr>
            </w:pPr>
            <w:r w:rsidRPr="0030719F">
              <w:rPr>
                <w:rFonts w:eastAsia="Calibri" w:cs="Times New Roman"/>
                <w:b/>
                <w:bCs/>
              </w:rPr>
              <w:t>Czynsz dzierżawny za analizator do oznaczania parametrów krytycznych – gazometria wraz z oksymetrią</w:t>
            </w:r>
          </w:p>
        </w:tc>
        <w:tc>
          <w:tcPr>
            <w:tcW w:w="1984" w:type="dxa"/>
            <w:tcBorders>
              <w:top w:val="single" w:sz="4" w:space="0" w:color="auto"/>
              <w:left w:val="single" w:sz="4" w:space="0" w:color="auto"/>
              <w:bottom w:val="single" w:sz="4" w:space="0" w:color="auto"/>
              <w:right w:val="single" w:sz="4" w:space="0" w:color="auto"/>
            </w:tcBorders>
            <w:vAlign w:val="center"/>
          </w:tcPr>
          <w:p w14:paraId="40560352" w14:textId="77777777" w:rsidR="00203BC5" w:rsidRPr="00203BC5" w:rsidRDefault="00203BC5" w:rsidP="00472759">
            <w:pPr>
              <w:widowControl w:val="0"/>
              <w:jc w:val="right"/>
              <w:rPr>
                <w:rFonts w:eastAsia="Times New Roman" w:cs="Times New Roman"/>
                <w:b/>
                <w:bCs/>
              </w:rPr>
            </w:pPr>
          </w:p>
        </w:tc>
        <w:tc>
          <w:tcPr>
            <w:tcW w:w="851" w:type="dxa"/>
            <w:tcBorders>
              <w:top w:val="single" w:sz="4" w:space="0" w:color="auto"/>
              <w:left w:val="single" w:sz="4" w:space="0" w:color="auto"/>
              <w:bottom w:val="single" w:sz="4" w:space="0" w:color="auto"/>
              <w:right w:val="single" w:sz="4" w:space="0" w:color="auto"/>
            </w:tcBorders>
            <w:vAlign w:val="center"/>
          </w:tcPr>
          <w:p w14:paraId="3ECA45F1" w14:textId="77777777" w:rsidR="00203BC5" w:rsidRPr="00203BC5" w:rsidRDefault="00203BC5" w:rsidP="00472759">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70EA10A1" w14:textId="77777777" w:rsidR="00203BC5" w:rsidRPr="00203BC5" w:rsidRDefault="00203BC5" w:rsidP="00472759">
            <w:pPr>
              <w:widowControl w:val="0"/>
              <w:jc w:val="right"/>
              <w:rPr>
                <w:rFonts w:eastAsia="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tcPr>
          <w:p w14:paraId="5E8CE7C6" w14:textId="77777777" w:rsidR="00203BC5" w:rsidRPr="00203BC5" w:rsidRDefault="00203BC5" w:rsidP="00472759">
            <w:pPr>
              <w:widowControl w:val="0"/>
              <w:jc w:val="right"/>
              <w:rPr>
                <w:rFonts w:eastAsia="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vAlign w:val="center"/>
          </w:tcPr>
          <w:p w14:paraId="5EA4775C" w14:textId="77777777" w:rsidR="00203BC5" w:rsidRPr="00203BC5" w:rsidRDefault="00203BC5" w:rsidP="00472759">
            <w:pPr>
              <w:widowControl w:val="0"/>
              <w:jc w:val="right"/>
              <w:rPr>
                <w:rFonts w:eastAsia="Times New Roman" w:cs="Times New Roman"/>
                <w:b/>
                <w:bCs/>
              </w:rPr>
            </w:pPr>
          </w:p>
        </w:tc>
      </w:tr>
      <w:tr w:rsidR="00203BC5" w:rsidRPr="00203BC5" w14:paraId="5F9D04D2" w14:textId="77777777" w:rsidTr="00203BC5">
        <w:tc>
          <w:tcPr>
            <w:tcW w:w="11477"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4F256615" w14:textId="77777777" w:rsidR="00203BC5" w:rsidRPr="00203BC5" w:rsidRDefault="00203BC5" w:rsidP="00472759">
            <w:pPr>
              <w:widowControl w:val="0"/>
              <w:jc w:val="right"/>
              <w:rPr>
                <w:rFonts w:eastAsia="Times New Roman" w:cs="Times New Roman"/>
                <w:b/>
                <w:bCs/>
              </w:rPr>
            </w:pPr>
            <w:r w:rsidRPr="00203BC5">
              <w:rPr>
                <w:rFonts w:eastAsia="Times New Roman" w:cs="Times New Roman"/>
                <w:b/>
                <w:bCs/>
              </w:rPr>
              <w:t>RAZEM:</w:t>
            </w:r>
          </w:p>
        </w:tc>
        <w:tc>
          <w:tcPr>
            <w:tcW w:w="2126" w:type="dxa"/>
            <w:tcBorders>
              <w:top w:val="single" w:sz="4" w:space="0" w:color="auto"/>
              <w:left w:val="single" w:sz="4" w:space="0" w:color="auto"/>
              <w:bottom w:val="single" w:sz="4" w:space="0" w:color="auto"/>
              <w:right w:val="single" w:sz="4" w:space="0" w:color="auto"/>
            </w:tcBorders>
            <w:vAlign w:val="center"/>
          </w:tcPr>
          <w:p w14:paraId="68CA22E5" w14:textId="77777777" w:rsidR="00203BC5" w:rsidRPr="00203BC5" w:rsidRDefault="00203BC5" w:rsidP="00472759">
            <w:pPr>
              <w:widowControl w:val="0"/>
              <w:jc w:val="right"/>
              <w:rPr>
                <w:rFonts w:eastAsia="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vAlign w:val="center"/>
          </w:tcPr>
          <w:p w14:paraId="2DA9A148" w14:textId="77777777" w:rsidR="00203BC5" w:rsidRPr="00203BC5" w:rsidRDefault="00203BC5" w:rsidP="00472759">
            <w:pPr>
              <w:widowControl w:val="0"/>
              <w:jc w:val="right"/>
              <w:rPr>
                <w:rFonts w:eastAsia="Times New Roman" w:cs="Times New Roman"/>
                <w:b/>
                <w:bCs/>
              </w:rPr>
            </w:pPr>
          </w:p>
        </w:tc>
      </w:tr>
    </w:tbl>
    <w:p w14:paraId="577E12FA" w14:textId="77777777" w:rsidR="00203BC5" w:rsidRDefault="00203BC5" w:rsidP="00472759">
      <w:pPr>
        <w:widowControl w:val="0"/>
        <w:jc w:val="right"/>
        <w:rPr>
          <w:rFonts w:eastAsia="Times New Roman" w:cs="Times New Roman"/>
          <w:b/>
          <w:sz w:val="24"/>
          <w:szCs w:val="24"/>
        </w:rPr>
      </w:pPr>
    </w:p>
    <w:p w14:paraId="26F16924" w14:textId="77777777" w:rsidR="0030719F" w:rsidRPr="0030719F" w:rsidRDefault="0030719F" w:rsidP="00472759">
      <w:pPr>
        <w:widowControl w:val="0"/>
        <w:rPr>
          <w:rFonts w:eastAsia="Times New Roman" w:cs="Times New Roman"/>
          <w:sz w:val="24"/>
          <w:szCs w:val="24"/>
        </w:rPr>
      </w:pPr>
    </w:p>
    <w:p w14:paraId="3339735E" w14:textId="77777777" w:rsidR="0030719F" w:rsidRPr="0030719F" w:rsidRDefault="0030719F" w:rsidP="00472759">
      <w:pPr>
        <w:widowControl w:val="0"/>
        <w:jc w:val="center"/>
        <w:outlineLvl w:val="1"/>
        <w:rPr>
          <w:rFonts w:eastAsia="Times New Roman" w:cs="Times New Roman"/>
          <w:b/>
          <w:bCs/>
          <w:iCs/>
          <w:sz w:val="24"/>
          <w:szCs w:val="24"/>
          <w:lang w:eastAsia="pl-PL"/>
        </w:rPr>
      </w:pPr>
      <w:r w:rsidRPr="0030719F">
        <w:rPr>
          <w:rFonts w:eastAsia="Times New Roman" w:cs="Times New Roman"/>
          <w:b/>
          <w:bCs/>
          <w:iCs/>
          <w:sz w:val="24"/>
          <w:szCs w:val="24"/>
          <w:lang w:eastAsia="pl-PL"/>
        </w:rPr>
        <w:t>ZESTAWIENIE WARUNKÓW / PARAMETRÓW GRANICZNYCH / PARAMETRÓW OCENIANYCH</w:t>
      </w:r>
    </w:p>
    <w:p w14:paraId="3E0BB0C5" w14:textId="77777777" w:rsidR="0030719F" w:rsidRPr="0030719F" w:rsidRDefault="0030719F" w:rsidP="00472759">
      <w:pPr>
        <w:widowControl w:val="0"/>
        <w:jc w:val="center"/>
        <w:rPr>
          <w:rFonts w:eastAsia="Times New Roman" w:cs="Times New Roman"/>
          <w:sz w:val="24"/>
          <w:szCs w:val="24"/>
          <w:lang w:eastAsia="pl-PL"/>
        </w:rPr>
      </w:pPr>
      <w:r w:rsidRPr="0030719F">
        <w:rPr>
          <w:rFonts w:eastAsia="Times New Roman" w:cs="Times New Roman"/>
          <w:b/>
          <w:sz w:val="24"/>
          <w:szCs w:val="24"/>
          <w:lang w:eastAsia="pl-PL"/>
        </w:rPr>
        <w:t>ODCZYNNIKÓW I ANALIZATORA DO OZNACZANIA PARAMETRÓW KRYTYCZNYCH – GAZOMETRIA WRAZ Z OKSYMETRIĄ</w:t>
      </w:r>
    </w:p>
    <w:p w14:paraId="61894450" w14:textId="77777777" w:rsidR="0030719F" w:rsidRPr="0030719F" w:rsidRDefault="0030719F" w:rsidP="00472759">
      <w:pPr>
        <w:widowControl w:val="0"/>
        <w:rPr>
          <w:rFonts w:eastAsia="Times New Roman" w:cs="Times New Roman"/>
          <w:sz w:val="16"/>
          <w:szCs w:val="16"/>
          <w:lang w:eastAsia="pl-PL"/>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1616"/>
        <w:gridCol w:w="8086"/>
        <w:gridCol w:w="2492"/>
        <w:gridCol w:w="3426"/>
      </w:tblGrid>
      <w:tr w:rsidR="0030719F" w:rsidRPr="0030719F" w14:paraId="055C2A36" w14:textId="77777777" w:rsidTr="00D20964">
        <w:trPr>
          <w:trHeight w:val="683"/>
        </w:trPr>
        <w:tc>
          <w:tcPr>
            <w:tcW w:w="3155"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A0EAD97" w14:textId="77777777" w:rsidR="0030719F" w:rsidRPr="0030719F" w:rsidRDefault="0030719F" w:rsidP="00472759">
            <w:pPr>
              <w:widowControl w:val="0"/>
              <w:jc w:val="center"/>
              <w:rPr>
                <w:rFonts w:eastAsia="Times New Roman" w:cs="Times New Roman"/>
                <w:b/>
                <w:lang w:eastAsia="pl-PL"/>
              </w:rPr>
            </w:pPr>
            <w:r w:rsidRPr="0030719F">
              <w:rPr>
                <w:rFonts w:eastAsia="Times New Roman" w:cs="Times New Roman"/>
                <w:b/>
                <w:lang w:eastAsia="pl-PL"/>
              </w:rPr>
              <w:t>WYSZCZEGÓLNIENIE PARAMETRÓW / WARUNKÓW</w:t>
            </w:r>
          </w:p>
        </w:tc>
        <w:tc>
          <w:tcPr>
            <w:tcW w:w="184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02675B6" w14:textId="77777777" w:rsidR="0030719F" w:rsidRPr="0030719F" w:rsidRDefault="0030719F" w:rsidP="00472759">
            <w:pPr>
              <w:widowControl w:val="0"/>
              <w:jc w:val="center"/>
              <w:rPr>
                <w:rFonts w:eastAsia="Times New Roman" w:cs="Times New Roman"/>
                <w:b/>
                <w:lang w:eastAsia="pl-PL"/>
              </w:rPr>
            </w:pPr>
            <w:r w:rsidRPr="0030719F">
              <w:rPr>
                <w:rFonts w:eastAsia="Times New Roman" w:cs="Times New Roman"/>
                <w:b/>
                <w:lang w:eastAsia="pl-PL"/>
              </w:rPr>
              <w:t>WARUNEK GRANICZNY</w:t>
            </w:r>
          </w:p>
          <w:p w14:paraId="6E7EAA9F" w14:textId="77777777" w:rsidR="0030719F" w:rsidRPr="0030719F" w:rsidRDefault="0030719F" w:rsidP="00472759">
            <w:pPr>
              <w:widowControl w:val="0"/>
              <w:jc w:val="center"/>
              <w:rPr>
                <w:rFonts w:eastAsia="Times New Roman" w:cs="Times New Roman"/>
                <w:b/>
                <w:lang w:eastAsia="pl-PL"/>
              </w:rPr>
            </w:pPr>
            <w:r w:rsidRPr="0030719F">
              <w:rPr>
                <w:rFonts w:eastAsia="Times New Roman" w:cs="Times New Roman"/>
                <w:b/>
                <w:lang w:eastAsia="pl-PL"/>
              </w:rPr>
              <w:t>TAK / NIE</w:t>
            </w:r>
          </w:p>
          <w:p w14:paraId="0C6477FF" w14:textId="77777777" w:rsidR="0030719F" w:rsidRPr="0030719F" w:rsidRDefault="0030719F" w:rsidP="00472759">
            <w:pPr>
              <w:widowControl w:val="0"/>
              <w:jc w:val="center"/>
              <w:rPr>
                <w:rFonts w:eastAsia="Times New Roman" w:cs="Times New Roman"/>
                <w:b/>
                <w:lang w:eastAsia="pl-PL"/>
              </w:rPr>
            </w:pPr>
            <w:r w:rsidRPr="0030719F">
              <w:rPr>
                <w:rFonts w:eastAsia="Times New Roman" w:cs="Times New Roman"/>
                <w:b/>
                <w:lang w:eastAsia="pl-PL"/>
              </w:rPr>
              <w:t>(opisać)</w:t>
            </w:r>
          </w:p>
        </w:tc>
      </w:tr>
      <w:tr w:rsidR="0030719F" w:rsidRPr="0030719F" w14:paraId="50CB627D" w14:textId="77777777" w:rsidTr="00D20964">
        <w:trPr>
          <w:trHeight w:val="691"/>
        </w:trPr>
        <w:tc>
          <w:tcPr>
            <w:tcW w:w="130" w:type="pct"/>
            <w:tcBorders>
              <w:top w:val="single" w:sz="4" w:space="0" w:color="auto"/>
              <w:left w:val="single" w:sz="4" w:space="0" w:color="auto"/>
              <w:bottom w:val="single" w:sz="4" w:space="0" w:color="auto"/>
              <w:right w:val="single" w:sz="4" w:space="0" w:color="auto"/>
            </w:tcBorders>
            <w:vAlign w:val="center"/>
            <w:hideMark/>
          </w:tcPr>
          <w:p w14:paraId="3BCC126A"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1EEB3A36"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Analizator: kompletny, nie powystawowy, jego części składowe wyprodukowane nie wcześniej niż w 2016 r. wraz z drukarką zewnętrzną i UPS.</w:t>
            </w:r>
          </w:p>
        </w:tc>
        <w:tc>
          <w:tcPr>
            <w:tcW w:w="777" w:type="pct"/>
            <w:tcBorders>
              <w:top w:val="single" w:sz="4" w:space="0" w:color="auto"/>
              <w:left w:val="single" w:sz="4" w:space="0" w:color="auto"/>
              <w:bottom w:val="nil"/>
              <w:right w:val="single" w:sz="4" w:space="0" w:color="auto"/>
            </w:tcBorders>
            <w:vAlign w:val="center"/>
            <w:hideMark/>
          </w:tcPr>
          <w:p w14:paraId="4124EAF4"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 xml:space="preserve">Rok produkcji analizatora </w:t>
            </w:r>
          </w:p>
        </w:tc>
        <w:tc>
          <w:tcPr>
            <w:tcW w:w="1068" w:type="pct"/>
            <w:tcBorders>
              <w:top w:val="single" w:sz="4" w:space="0" w:color="auto"/>
              <w:left w:val="single" w:sz="4" w:space="0" w:color="auto"/>
              <w:bottom w:val="nil"/>
              <w:right w:val="single" w:sz="4" w:space="0" w:color="auto"/>
            </w:tcBorders>
            <w:vAlign w:val="center"/>
          </w:tcPr>
          <w:p w14:paraId="40567B77" w14:textId="77777777" w:rsidR="0030719F" w:rsidRPr="0030719F" w:rsidRDefault="0030719F" w:rsidP="00472759">
            <w:pPr>
              <w:widowControl w:val="0"/>
              <w:rPr>
                <w:rFonts w:eastAsia="Times New Roman" w:cs="Times New Roman"/>
                <w:lang w:eastAsia="pl-PL"/>
              </w:rPr>
            </w:pPr>
          </w:p>
        </w:tc>
      </w:tr>
      <w:tr w:rsidR="0030719F" w:rsidRPr="0030719F" w14:paraId="6B86FC29"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258E4295"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5D9D1A8E"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Parametry bezpośrednio mierzone: pH, pO</w:t>
            </w:r>
            <w:r w:rsidRPr="0030719F">
              <w:rPr>
                <w:rFonts w:eastAsia="Times New Roman" w:cs="Times New Roman"/>
                <w:vertAlign w:val="subscript"/>
                <w:lang w:eastAsia="pl-PL"/>
              </w:rPr>
              <w:t>2</w:t>
            </w:r>
            <w:r w:rsidRPr="0030719F">
              <w:rPr>
                <w:rFonts w:eastAsia="Times New Roman" w:cs="Times New Roman"/>
                <w:lang w:eastAsia="pl-PL"/>
              </w:rPr>
              <w:t>, pCO</w:t>
            </w:r>
            <w:r w:rsidRPr="0030719F">
              <w:rPr>
                <w:rFonts w:eastAsia="Times New Roman" w:cs="Times New Roman"/>
                <w:vertAlign w:val="subscript"/>
                <w:lang w:eastAsia="pl-PL"/>
              </w:rPr>
              <w:t>2</w:t>
            </w:r>
            <w:r w:rsidRPr="0030719F">
              <w:rPr>
                <w:rFonts w:eastAsia="Times New Roman" w:cs="Times New Roman"/>
                <w:lang w:eastAsia="pl-PL"/>
              </w:rPr>
              <w:t>, tHb, FO2Hb, FCOHb, FHHb, FMetHb</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6F109DEA" w14:textId="77777777" w:rsidR="0030719F" w:rsidRPr="0030719F" w:rsidRDefault="0030719F" w:rsidP="00472759">
            <w:pPr>
              <w:widowControl w:val="0"/>
              <w:rPr>
                <w:rFonts w:eastAsia="Times New Roman" w:cs="Times New Roman"/>
                <w:lang w:eastAsia="pl-PL"/>
              </w:rPr>
            </w:pPr>
          </w:p>
        </w:tc>
      </w:tr>
      <w:tr w:rsidR="0030719F" w:rsidRPr="0030719F" w14:paraId="49DA1E1D"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3484AF4D"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3.</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6145E0EE"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dowolnej konfiguracji parametrów w oprogramowaniu. Wybór dowolnego panelu konfiguracji bezpośrednio z ekranu.</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0D300FF" w14:textId="77777777" w:rsidR="0030719F" w:rsidRPr="0030719F" w:rsidRDefault="0030719F" w:rsidP="00472759">
            <w:pPr>
              <w:widowControl w:val="0"/>
              <w:rPr>
                <w:rFonts w:eastAsia="Times New Roman" w:cs="Times New Roman"/>
                <w:lang w:eastAsia="pl-PL"/>
              </w:rPr>
            </w:pPr>
          </w:p>
        </w:tc>
      </w:tr>
      <w:tr w:rsidR="0030719F" w:rsidRPr="0030719F" w14:paraId="1A95F576" w14:textId="77777777" w:rsidTr="00D20964">
        <w:trPr>
          <w:trHeight w:val="255"/>
        </w:trPr>
        <w:tc>
          <w:tcPr>
            <w:tcW w:w="130" w:type="pct"/>
            <w:tcBorders>
              <w:top w:val="single" w:sz="4" w:space="0" w:color="auto"/>
              <w:left w:val="single" w:sz="4" w:space="0" w:color="auto"/>
              <w:bottom w:val="single" w:sz="4" w:space="0" w:color="auto"/>
              <w:right w:val="single" w:sz="4" w:space="0" w:color="auto"/>
            </w:tcBorders>
            <w:vAlign w:val="center"/>
            <w:hideMark/>
          </w:tcPr>
          <w:p w14:paraId="4FC21274"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4.</w:t>
            </w:r>
          </w:p>
        </w:tc>
        <w:tc>
          <w:tcPr>
            <w:tcW w:w="3025" w:type="pct"/>
            <w:gridSpan w:val="2"/>
            <w:tcBorders>
              <w:top w:val="single" w:sz="4" w:space="0" w:color="auto"/>
              <w:left w:val="single" w:sz="4" w:space="0" w:color="auto"/>
              <w:bottom w:val="nil"/>
              <w:right w:val="single" w:sz="4" w:space="0" w:color="auto"/>
            </w:tcBorders>
            <w:vAlign w:val="center"/>
            <w:hideMark/>
          </w:tcPr>
          <w:p w14:paraId="634AD6C3"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Pomiar wszystkich parametrów w jednym torze pomiarowym z wykorzystaniem jednej elektrody referencyjnej</w:t>
            </w:r>
          </w:p>
        </w:tc>
        <w:tc>
          <w:tcPr>
            <w:tcW w:w="1845" w:type="pct"/>
            <w:gridSpan w:val="2"/>
            <w:tcBorders>
              <w:top w:val="single" w:sz="4" w:space="0" w:color="auto"/>
              <w:left w:val="single" w:sz="4" w:space="0" w:color="auto"/>
              <w:bottom w:val="nil"/>
              <w:right w:val="single" w:sz="4" w:space="0" w:color="auto"/>
            </w:tcBorders>
            <w:vAlign w:val="center"/>
          </w:tcPr>
          <w:p w14:paraId="491DE2E3" w14:textId="77777777" w:rsidR="0030719F" w:rsidRPr="0030719F" w:rsidRDefault="0030719F" w:rsidP="00472759">
            <w:pPr>
              <w:widowControl w:val="0"/>
              <w:rPr>
                <w:rFonts w:eastAsia="Times New Roman" w:cs="Times New Roman"/>
                <w:b/>
                <w:lang w:eastAsia="pl-PL"/>
              </w:rPr>
            </w:pPr>
          </w:p>
        </w:tc>
      </w:tr>
      <w:tr w:rsidR="0030719F" w:rsidRPr="0030719F" w14:paraId="70622EC5" w14:textId="77777777" w:rsidTr="00D20964">
        <w:trPr>
          <w:trHeight w:val="255"/>
        </w:trPr>
        <w:tc>
          <w:tcPr>
            <w:tcW w:w="130" w:type="pct"/>
            <w:vMerge w:val="restart"/>
            <w:tcBorders>
              <w:top w:val="single" w:sz="4" w:space="0" w:color="auto"/>
              <w:left w:val="single" w:sz="4" w:space="0" w:color="auto"/>
              <w:bottom w:val="single" w:sz="4" w:space="0" w:color="auto"/>
              <w:right w:val="single" w:sz="4" w:space="0" w:color="auto"/>
            </w:tcBorders>
            <w:vAlign w:val="center"/>
          </w:tcPr>
          <w:p w14:paraId="05F65EED" w14:textId="77777777" w:rsidR="0030719F" w:rsidRPr="0030719F" w:rsidRDefault="0030719F" w:rsidP="00472759">
            <w:pPr>
              <w:widowControl w:val="0"/>
              <w:jc w:val="center"/>
              <w:rPr>
                <w:rFonts w:eastAsia="Times New Roman" w:cs="Times New Roman"/>
                <w:lang w:eastAsia="pl-PL"/>
              </w:rPr>
            </w:pPr>
          </w:p>
          <w:p w14:paraId="57A46045"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5.</w:t>
            </w:r>
          </w:p>
        </w:tc>
        <w:tc>
          <w:tcPr>
            <w:tcW w:w="3025" w:type="pct"/>
            <w:gridSpan w:val="2"/>
            <w:tcBorders>
              <w:top w:val="single" w:sz="4" w:space="0" w:color="auto"/>
              <w:left w:val="single" w:sz="4" w:space="0" w:color="auto"/>
              <w:bottom w:val="nil"/>
              <w:right w:val="single" w:sz="4" w:space="0" w:color="auto"/>
            </w:tcBorders>
            <w:vAlign w:val="center"/>
            <w:hideMark/>
          </w:tcPr>
          <w:p w14:paraId="580E1D6B"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Zakres pomiarowy poszczególnych parametrów:</w:t>
            </w:r>
          </w:p>
        </w:tc>
        <w:tc>
          <w:tcPr>
            <w:tcW w:w="1845" w:type="pct"/>
            <w:gridSpan w:val="2"/>
            <w:tcBorders>
              <w:top w:val="single" w:sz="4" w:space="0" w:color="auto"/>
              <w:left w:val="single" w:sz="4" w:space="0" w:color="auto"/>
              <w:bottom w:val="nil"/>
              <w:right w:val="single" w:sz="4" w:space="0" w:color="auto"/>
            </w:tcBorders>
            <w:vAlign w:val="center"/>
          </w:tcPr>
          <w:p w14:paraId="308B705B" w14:textId="77777777" w:rsidR="0030719F" w:rsidRPr="0030719F" w:rsidRDefault="0030719F" w:rsidP="00472759">
            <w:pPr>
              <w:widowControl w:val="0"/>
              <w:rPr>
                <w:rFonts w:eastAsia="Times New Roman" w:cs="Times New Roman"/>
                <w:lang w:eastAsia="pl-PL"/>
              </w:rPr>
            </w:pPr>
          </w:p>
        </w:tc>
      </w:tr>
      <w:tr w:rsidR="0030719F" w:rsidRPr="0030719F" w14:paraId="257D7731" w14:textId="77777777" w:rsidTr="00D2096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921FF" w14:textId="77777777" w:rsidR="0030719F" w:rsidRPr="0030719F" w:rsidRDefault="0030719F" w:rsidP="00472759">
            <w:pPr>
              <w:widowControl w:val="0"/>
              <w:rPr>
                <w:rFonts w:eastAsia="Times New Roman" w:cs="Times New Roman"/>
                <w:lang w:eastAsia="pl-PL"/>
              </w:rPr>
            </w:pPr>
          </w:p>
        </w:tc>
        <w:tc>
          <w:tcPr>
            <w:tcW w:w="3025" w:type="pct"/>
            <w:gridSpan w:val="2"/>
            <w:tcBorders>
              <w:top w:val="nil"/>
              <w:left w:val="single" w:sz="4" w:space="0" w:color="auto"/>
              <w:bottom w:val="nil"/>
              <w:right w:val="single" w:sz="4" w:space="0" w:color="auto"/>
            </w:tcBorders>
            <w:vAlign w:val="center"/>
            <w:hideMark/>
          </w:tcPr>
          <w:p w14:paraId="5089F2CD"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eastAsia="pl-PL"/>
              </w:rPr>
              <w:t>pH - 6.000 – 8.000</w:t>
            </w:r>
          </w:p>
          <w:p w14:paraId="57348108"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eastAsia="pl-PL"/>
              </w:rPr>
              <w:t>pO</w:t>
            </w:r>
            <w:r w:rsidRPr="0030719F">
              <w:rPr>
                <w:rFonts w:eastAsia="Times New Roman" w:cs="Times New Roman"/>
                <w:vertAlign w:val="subscript"/>
                <w:lang w:eastAsia="pl-PL"/>
              </w:rPr>
              <w:t xml:space="preserve">2 </w:t>
            </w:r>
            <w:r w:rsidRPr="0030719F">
              <w:rPr>
                <w:rFonts w:eastAsia="Times New Roman" w:cs="Times New Roman"/>
                <w:lang w:eastAsia="pl-PL"/>
              </w:rPr>
              <w:t>-</w:t>
            </w:r>
            <w:r w:rsidRPr="0030719F">
              <w:rPr>
                <w:rFonts w:eastAsia="Times New Roman" w:cs="Times New Roman"/>
                <w:vertAlign w:val="subscript"/>
                <w:lang w:eastAsia="pl-PL"/>
              </w:rPr>
              <w:t xml:space="preserve"> </w:t>
            </w:r>
            <w:r w:rsidRPr="0030719F">
              <w:rPr>
                <w:rFonts w:eastAsia="Times New Roman" w:cs="Times New Roman"/>
                <w:lang w:eastAsia="pl-PL"/>
              </w:rPr>
              <w:t>0.0 – 800.0 mmHg</w:t>
            </w:r>
          </w:p>
          <w:p w14:paraId="1446FE0E"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de-DE" w:eastAsia="pl-PL"/>
              </w:rPr>
              <w:t>pCO</w:t>
            </w:r>
            <w:r w:rsidRPr="0030719F">
              <w:rPr>
                <w:rFonts w:eastAsia="Times New Roman" w:cs="Times New Roman"/>
                <w:vertAlign w:val="subscript"/>
                <w:lang w:val="de-DE" w:eastAsia="pl-PL"/>
              </w:rPr>
              <w:t>2</w:t>
            </w:r>
            <w:r w:rsidRPr="0030719F">
              <w:rPr>
                <w:rFonts w:eastAsia="Times New Roman" w:cs="Times New Roman"/>
                <w:lang w:val="de-DE" w:eastAsia="pl-PL"/>
              </w:rPr>
              <w:t xml:space="preserve"> -</w:t>
            </w:r>
            <w:r w:rsidRPr="0030719F">
              <w:rPr>
                <w:rFonts w:eastAsia="Times New Roman" w:cs="Times New Roman"/>
                <w:vertAlign w:val="subscript"/>
                <w:lang w:val="de-DE" w:eastAsia="pl-PL"/>
              </w:rPr>
              <w:t xml:space="preserve"> </w:t>
            </w:r>
            <w:r w:rsidRPr="0030719F">
              <w:rPr>
                <w:rFonts w:eastAsia="Times New Roman" w:cs="Times New Roman"/>
                <w:lang w:val="de-DE" w:eastAsia="pl-PL"/>
              </w:rPr>
              <w:t>5.0 – 250.0 mmHg</w:t>
            </w:r>
          </w:p>
          <w:p w14:paraId="028D1304"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de-DE" w:eastAsia="pl-PL"/>
              </w:rPr>
              <w:t>sO</w:t>
            </w:r>
            <w:r w:rsidRPr="0030719F">
              <w:rPr>
                <w:rFonts w:eastAsia="Times New Roman" w:cs="Times New Roman"/>
                <w:vertAlign w:val="subscript"/>
                <w:lang w:val="de-DE" w:eastAsia="pl-PL"/>
              </w:rPr>
              <w:t xml:space="preserve">2 </w:t>
            </w:r>
            <w:r w:rsidRPr="0030719F">
              <w:rPr>
                <w:rFonts w:eastAsia="Times New Roman" w:cs="Times New Roman"/>
                <w:lang w:val="de-DE" w:eastAsia="pl-PL"/>
              </w:rPr>
              <w:t>- 0.0 ± 200.0 %</w:t>
            </w:r>
          </w:p>
          <w:p w14:paraId="791F2F35"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en-US" w:eastAsia="pl-PL"/>
              </w:rPr>
              <w:t>tHb - 2.0 – 25.0 g/dl</w:t>
            </w:r>
          </w:p>
          <w:p w14:paraId="3C62EB48"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en-US" w:eastAsia="pl-PL"/>
              </w:rPr>
              <w:t>FO</w:t>
            </w:r>
            <w:r w:rsidRPr="0030719F">
              <w:rPr>
                <w:rFonts w:eastAsia="Times New Roman" w:cs="Times New Roman"/>
                <w:vertAlign w:val="subscript"/>
                <w:lang w:val="en-US" w:eastAsia="pl-PL"/>
              </w:rPr>
              <w:t>2</w:t>
            </w:r>
            <w:r w:rsidRPr="0030719F">
              <w:rPr>
                <w:rFonts w:eastAsia="Times New Roman" w:cs="Times New Roman"/>
                <w:lang w:val="en-US" w:eastAsia="pl-PL"/>
              </w:rPr>
              <w:t>Hb - 0.0 ± 200.0 %</w:t>
            </w:r>
          </w:p>
          <w:p w14:paraId="39E910A2"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en-US" w:eastAsia="pl-PL"/>
              </w:rPr>
              <w:t>FCOHb - 0.0 ± 200.0 %</w:t>
            </w:r>
          </w:p>
          <w:p w14:paraId="3D2FEAC6"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val="en-US" w:eastAsia="pl-PL"/>
              </w:rPr>
              <w:t>FMetHb - 0.0 ± 200.0 %</w:t>
            </w:r>
          </w:p>
          <w:p w14:paraId="724E7230" w14:textId="77777777" w:rsidR="0030719F" w:rsidRPr="0030719F" w:rsidRDefault="0030719F" w:rsidP="00472759">
            <w:pPr>
              <w:widowControl w:val="0"/>
              <w:numPr>
                <w:ilvl w:val="0"/>
                <w:numId w:val="93"/>
              </w:numPr>
              <w:rPr>
                <w:rFonts w:eastAsia="Times New Roman" w:cs="Times New Roman"/>
                <w:lang w:eastAsia="pl-PL"/>
              </w:rPr>
            </w:pPr>
            <w:r w:rsidRPr="0030719F">
              <w:rPr>
                <w:rFonts w:eastAsia="Times New Roman" w:cs="Times New Roman"/>
                <w:lang w:eastAsia="pl-PL"/>
              </w:rPr>
              <w:t>FHHb - 0.0 ± 200.0 %</w:t>
            </w:r>
          </w:p>
        </w:tc>
        <w:tc>
          <w:tcPr>
            <w:tcW w:w="1845" w:type="pct"/>
            <w:gridSpan w:val="2"/>
            <w:tcBorders>
              <w:top w:val="nil"/>
              <w:left w:val="single" w:sz="4" w:space="0" w:color="auto"/>
              <w:bottom w:val="nil"/>
              <w:right w:val="single" w:sz="4" w:space="0" w:color="auto"/>
            </w:tcBorders>
            <w:vAlign w:val="center"/>
          </w:tcPr>
          <w:p w14:paraId="467F877C" w14:textId="77777777" w:rsidR="0030719F" w:rsidRPr="0030719F" w:rsidRDefault="0030719F" w:rsidP="00472759">
            <w:pPr>
              <w:widowControl w:val="0"/>
              <w:ind w:left="360"/>
              <w:rPr>
                <w:rFonts w:eastAsia="Times New Roman" w:cs="Times New Roman"/>
                <w:lang w:eastAsia="pl-PL"/>
              </w:rPr>
            </w:pPr>
          </w:p>
        </w:tc>
      </w:tr>
      <w:tr w:rsidR="0030719F" w:rsidRPr="0030719F" w14:paraId="3F10DCBD"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59524FCB"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6.</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45CBF30A"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 xml:space="preserve">System pracujący na wielotestowej kasecie zawierającej odczynniki i kalibratory oraz osobnej kasecie </w:t>
            </w:r>
            <w:r w:rsidRPr="0030719F">
              <w:rPr>
                <w:rFonts w:eastAsia="Times New Roman" w:cs="Times New Roman"/>
                <w:lang w:eastAsia="pl-PL"/>
              </w:rPr>
              <w:lastRenderedPageBreak/>
              <w:t>płucząco-ściekowej</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3C37ADBC" w14:textId="77777777" w:rsidR="0030719F" w:rsidRPr="0030719F" w:rsidRDefault="0030719F" w:rsidP="00472759">
            <w:pPr>
              <w:widowControl w:val="0"/>
              <w:rPr>
                <w:rFonts w:eastAsia="Times New Roman" w:cs="Times New Roman"/>
                <w:b/>
                <w:lang w:eastAsia="pl-PL"/>
              </w:rPr>
            </w:pPr>
          </w:p>
        </w:tc>
      </w:tr>
      <w:tr w:rsidR="0030719F" w:rsidRPr="0030719F" w14:paraId="50A6A377"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04F11787"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7.</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302059DB"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Nowoczesny typ kalibracji bez zewnętrznych butli gazowych. Kalibracja wszystkich parametrów w pełni automatyczna bez udziału Użytkownika</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6423E8CB" w14:textId="77777777" w:rsidR="0030719F" w:rsidRPr="0030719F" w:rsidRDefault="0030719F" w:rsidP="00472759">
            <w:pPr>
              <w:widowControl w:val="0"/>
              <w:rPr>
                <w:rFonts w:eastAsia="Times New Roman" w:cs="Times New Roman"/>
                <w:b/>
                <w:lang w:eastAsia="pl-PL"/>
              </w:rPr>
            </w:pPr>
          </w:p>
        </w:tc>
      </w:tr>
      <w:tr w:rsidR="0030719F" w:rsidRPr="0030719F" w14:paraId="187AE7E9"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23D9DF67"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8.</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785C3DB8"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Każda z elektrod (sensorów) umieszczona poza kartridżem/modułem pomiarowym, wymieniana niezależnie, osobno po zużyciu każdej z elektrod</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05B8AABE" w14:textId="77777777" w:rsidR="0030719F" w:rsidRPr="0030719F" w:rsidRDefault="0030719F" w:rsidP="00472759">
            <w:pPr>
              <w:widowControl w:val="0"/>
              <w:rPr>
                <w:rFonts w:eastAsia="Times New Roman" w:cs="Times New Roman"/>
                <w:b/>
                <w:lang w:eastAsia="pl-PL"/>
              </w:rPr>
            </w:pPr>
          </w:p>
        </w:tc>
      </w:tr>
      <w:tr w:rsidR="0030719F" w:rsidRPr="0030719F" w14:paraId="5B5C7CBA"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3E1F818E"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9.</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59B9E8FF"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badania krwi żylnej, tętniczej i mieszanej przy użyciu strzykawki i kapilary podanej uniwersalnym portem pobierającym</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4C2C5242" w14:textId="77777777" w:rsidR="0030719F" w:rsidRPr="0030719F" w:rsidRDefault="0030719F" w:rsidP="00472759">
            <w:pPr>
              <w:widowControl w:val="0"/>
              <w:rPr>
                <w:rFonts w:eastAsia="Times New Roman" w:cs="Times New Roman"/>
                <w:b/>
                <w:lang w:eastAsia="pl-PL"/>
              </w:rPr>
            </w:pPr>
          </w:p>
        </w:tc>
      </w:tr>
      <w:tr w:rsidR="0030719F" w:rsidRPr="0030719F" w14:paraId="1727C4B8"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0629C1BE"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10.</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0AFA4528" w14:textId="1CD43882"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Uzyskanie wyników (wszystkich parametrów) z maksymalnej objętości próbki 200</w:t>
            </w:r>
            <w:r w:rsidR="00D20964">
              <w:rPr>
                <w:rFonts w:eastAsia="Times New Roman" w:cs="Times New Roman"/>
                <w:lang w:eastAsia="pl-PL"/>
              </w:rPr>
              <w:t xml:space="preserve"> </w:t>
            </w:r>
            <w:r w:rsidRPr="0030719F">
              <w:rPr>
                <w:rFonts w:eastAsia="Times New Roman" w:cs="Times New Roman"/>
                <w:lang w:eastAsia="pl-PL"/>
              </w:rPr>
              <w:t>µl.</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3E3BCCAC" w14:textId="77777777" w:rsidR="0030719F" w:rsidRPr="0030719F" w:rsidRDefault="0030719F" w:rsidP="00472759">
            <w:pPr>
              <w:widowControl w:val="0"/>
              <w:rPr>
                <w:rFonts w:eastAsia="Times New Roman" w:cs="Times New Roman"/>
                <w:b/>
                <w:lang w:eastAsia="pl-PL"/>
              </w:rPr>
            </w:pPr>
          </w:p>
        </w:tc>
      </w:tr>
      <w:tr w:rsidR="0030719F" w:rsidRPr="0030719F" w14:paraId="66CB8CA8"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6BB27F56"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11.</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39CC04CC"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Opcja automatycznej mikropróbki lub tryb adaptacyjny próbki, dla co najmniej pH, pO</w:t>
            </w:r>
            <w:r w:rsidRPr="0030719F">
              <w:rPr>
                <w:rFonts w:eastAsia="Times New Roman" w:cs="Times New Roman"/>
                <w:vertAlign w:val="subscript"/>
                <w:lang w:eastAsia="pl-PL"/>
              </w:rPr>
              <w:t>2</w:t>
            </w:r>
            <w:r w:rsidRPr="0030719F">
              <w:rPr>
                <w:rFonts w:eastAsia="Times New Roman" w:cs="Times New Roman"/>
                <w:lang w:eastAsia="pl-PL"/>
              </w:rPr>
              <w:t>, pCO</w:t>
            </w:r>
            <w:r w:rsidRPr="0030719F">
              <w:rPr>
                <w:rFonts w:eastAsia="Times New Roman" w:cs="Times New Roman"/>
                <w:vertAlign w:val="subscript"/>
                <w:lang w:eastAsia="pl-PL"/>
              </w:rPr>
              <w:t>2</w:t>
            </w:r>
            <w:r w:rsidRPr="0030719F">
              <w:rPr>
                <w:rFonts w:eastAsia="Times New Roman" w:cs="Times New Roman"/>
                <w:lang w:eastAsia="pl-PL"/>
              </w:rPr>
              <w:t>, w przypadku małej ilości materiału. Mikropróbka maksymalnie 60 µl.</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62E0D801" w14:textId="77777777" w:rsidR="0030719F" w:rsidRPr="0030719F" w:rsidRDefault="0030719F" w:rsidP="00472759">
            <w:pPr>
              <w:widowControl w:val="0"/>
              <w:rPr>
                <w:rFonts w:eastAsia="Times New Roman" w:cs="Times New Roman"/>
                <w:b/>
                <w:lang w:eastAsia="pl-PL"/>
              </w:rPr>
            </w:pPr>
          </w:p>
        </w:tc>
      </w:tr>
      <w:tr w:rsidR="0030719F" w:rsidRPr="0030719F" w14:paraId="7BD408E2"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29DFF142"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12.</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0F373DDB"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Czas pomiaru wszystkich parametrów do 60 sek.</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54CBBF8" w14:textId="77777777" w:rsidR="0030719F" w:rsidRPr="0030719F" w:rsidRDefault="0030719F" w:rsidP="00472759">
            <w:pPr>
              <w:widowControl w:val="0"/>
              <w:rPr>
                <w:rFonts w:eastAsia="Times New Roman" w:cs="Times New Roman"/>
                <w:lang w:eastAsia="pl-PL"/>
              </w:rPr>
            </w:pPr>
          </w:p>
        </w:tc>
      </w:tr>
      <w:tr w:rsidR="0030719F" w:rsidRPr="0030719F" w14:paraId="40D8B5D3"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1065C69B"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13.</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2B80EF91"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Bezpieczny system pobierania próbki z eliminacją mikroskrzepów.</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0C735D8E" w14:textId="77777777" w:rsidR="0030719F" w:rsidRPr="0030719F" w:rsidRDefault="0030719F" w:rsidP="00472759">
            <w:pPr>
              <w:widowControl w:val="0"/>
              <w:rPr>
                <w:rFonts w:eastAsia="Times New Roman" w:cs="Times New Roman"/>
                <w:lang w:eastAsia="pl-PL"/>
              </w:rPr>
            </w:pPr>
          </w:p>
        </w:tc>
      </w:tr>
      <w:tr w:rsidR="0030719F" w:rsidRPr="0030719F" w14:paraId="66CEF7A6"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54C4440E"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14.</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0873B637"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Oprogramowanie w języku polskim.</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A220963" w14:textId="77777777" w:rsidR="0030719F" w:rsidRPr="0030719F" w:rsidRDefault="0030719F" w:rsidP="00472759">
            <w:pPr>
              <w:widowControl w:val="0"/>
              <w:rPr>
                <w:rFonts w:eastAsia="Times New Roman" w:cs="Times New Roman"/>
                <w:lang w:eastAsia="pl-PL"/>
              </w:rPr>
            </w:pPr>
          </w:p>
        </w:tc>
      </w:tr>
      <w:tr w:rsidR="0030719F" w:rsidRPr="0030719F" w14:paraId="206904E7"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2CFF8F98"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15.</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63349076"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System kontroli jakości pozwalający na planowanie terminów kontroli wraz z możliwością statystycznego i graficznego opracowywania i wydruku raportów.</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7296DB53" w14:textId="77777777" w:rsidR="0030719F" w:rsidRPr="0030719F" w:rsidRDefault="0030719F" w:rsidP="00472759">
            <w:pPr>
              <w:widowControl w:val="0"/>
              <w:rPr>
                <w:rFonts w:eastAsia="Times New Roman" w:cs="Times New Roman"/>
                <w:lang w:eastAsia="pl-PL"/>
              </w:rPr>
            </w:pPr>
          </w:p>
        </w:tc>
      </w:tr>
      <w:tr w:rsidR="0030719F" w:rsidRPr="0030719F" w14:paraId="6374F693"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77EDCE3B"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16.</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790DB61A"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Kalkulacja ilości oferowanych elektrod w oparciu o deklarowaną żywotność elektrod na pokładzie analizatora</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1E0FE946" w14:textId="77777777" w:rsidR="0030719F" w:rsidRPr="0030719F" w:rsidRDefault="0030719F" w:rsidP="00472759">
            <w:pPr>
              <w:widowControl w:val="0"/>
              <w:rPr>
                <w:rFonts w:eastAsia="Times New Roman" w:cs="Times New Roman"/>
                <w:b/>
                <w:lang w:eastAsia="pl-PL"/>
              </w:rPr>
            </w:pPr>
          </w:p>
        </w:tc>
      </w:tr>
      <w:tr w:rsidR="0030719F" w:rsidRPr="0030719F" w14:paraId="0FB615FD"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19243E92"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17.</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1E81205D"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Dwukierunkowa komunikacja z komputerem zewnętrznym oraz możliwość podłączenia do sieci szpitalnej (LIS) poprzez port sieciowy.</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AC34189" w14:textId="77777777" w:rsidR="0030719F" w:rsidRPr="0030719F" w:rsidRDefault="0030719F" w:rsidP="00472759">
            <w:pPr>
              <w:widowControl w:val="0"/>
              <w:rPr>
                <w:rFonts w:eastAsia="Times New Roman" w:cs="Times New Roman"/>
                <w:lang w:eastAsia="pl-PL"/>
              </w:rPr>
            </w:pPr>
          </w:p>
        </w:tc>
      </w:tr>
      <w:tr w:rsidR="0030719F" w:rsidRPr="0030719F" w14:paraId="02E06B30"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57764FFE"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18.</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70E7AF3E"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Dołączyć opis oferowanego analizatora oraz ulotki odczynników potwierdzające spełnienie wszystkich wymogów granicznych</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033AD3EA" w14:textId="77777777" w:rsidR="0030719F" w:rsidRPr="0030719F" w:rsidRDefault="0030719F" w:rsidP="00472759">
            <w:pPr>
              <w:widowControl w:val="0"/>
              <w:rPr>
                <w:rFonts w:eastAsia="Times New Roman" w:cs="Times New Roman"/>
                <w:lang w:eastAsia="pl-PL"/>
              </w:rPr>
            </w:pPr>
          </w:p>
        </w:tc>
      </w:tr>
      <w:tr w:rsidR="0030719F" w:rsidRPr="0030719F" w14:paraId="2F59610A" w14:textId="77777777" w:rsidTr="00D20964">
        <w:trPr>
          <w:trHeight w:val="329"/>
        </w:trPr>
        <w:tc>
          <w:tcPr>
            <w:tcW w:w="130" w:type="pct"/>
            <w:tcBorders>
              <w:top w:val="single" w:sz="4" w:space="0" w:color="auto"/>
              <w:left w:val="single" w:sz="4" w:space="0" w:color="auto"/>
              <w:bottom w:val="single" w:sz="4" w:space="0" w:color="auto"/>
              <w:right w:val="single" w:sz="4" w:space="0" w:color="auto"/>
            </w:tcBorders>
            <w:vAlign w:val="center"/>
            <w:hideMark/>
          </w:tcPr>
          <w:p w14:paraId="767CC63C"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19.</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2BCDECAC"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Automatyczne flagowanie mikropróbki na wyniku.</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15FD3EA8" w14:textId="77777777" w:rsidR="0030719F" w:rsidRPr="0030719F" w:rsidRDefault="0030719F" w:rsidP="00472759">
            <w:pPr>
              <w:widowControl w:val="0"/>
              <w:rPr>
                <w:rFonts w:eastAsia="Times New Roman" w:cs="Times New Roman"/>
                <w:lang w:eastAsia="pl-PL"/>
              </w:rPr>
            </w:pPr>
          </w:p>
        </w:tc>
      </w:tr>
      <w:tr w:rsidR="0030719F" w:rsidRPr="0030719F" w14:paraId="1DF1E2E5" w14:textId="77777777" w:rsidTr="00D20964">
        <w:trPr>
          <w:trHeight w:val="276"/>
        </w:trPr>
        <w:tc>
          <w:tcPr>
            <w:tcW w:w="130" w:type="pct"/>
            <w:tcBorders>
              <w:top w:val="single" w:sz="4" w:space="0" w:color="auto"/>
              <w:left w:val="single" w:sz="4" w:space="0" w:color="auto"/>
              <w:bottom w:val="single" w:sz="4" w:space="0" w:color="auto"/>
              <w:right w:val="single" w:sz="4" w:space="0" w:color="auto"/>
            </w:tcBorders>
            <w:vAlign w:val="center"/>
            <w:hideMark/>
          </w:tcPr>
          <w:p w14:paraId="12EC8458"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20.</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169DD0EE"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podłączenia drukarki zewnętrznej bezpośrednio do aparatu</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3F64ED56" w14:textId="77777777" w:rsidR="0030719F" w:rsidRPr="0030719F" w:rsidRDefault="0030719F" w:rsidP="00472759">
            <w:pPr>
              <w:widowControl w:val="0"/>
              <w:rPr>
                <w:rFonts w:eastAsia="Times New Roman" w:cs="Times New Roman"/>
                <w:lang w:eastAsia="pl-PL"/>
              </w:rPr>
            </w:pPr>
          </w:p>
        </w:tc>
      </w:tr>
      <w:tr w:rsidR="0030719F" w:rsidRPr="0030719F" w14:paraId="127664F2"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639A3F2F"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21.</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2F76DFAB"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drukowania raportów dotyczących próbek pacjentów, materiałów kontrolnych i kalibracji</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7E6F64AE" w14:textId="77777777" w:rsidR="0030719F" w:rsidRPr="0030719F" w:rsidRDefault="0030719F" w:rsidP="00472759">
            <w:pPr>
              <w:widowControl w:val="0"/>
              <w:rPr>
                <w:rFonts w:eastAsia="Times New Roman" w:cs="Times New Roman"/>
                <w:lang w:eastAsia="pl-PL"/>
              </w:rPr>
            </w:pPr>
          </w:p>
        </w:tc>
      </w:tr>
      <w:tr w:rsidR="0030719F" w:rsidRPr="0030719F" w14:paraId="14B73F78"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630B4398"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22.</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422D1A73"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planowania procedur konserwacyjnych w aparacie. Widoczne komunikaty procedur konserwacyjnych na ekranie.</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75C8DC2" w14:textId="77777777" w:rsidR="0030719F" w:rsidRPr="0030719F" w:rsidRDefault="0030719F" w:rsidP="00472759">
            <w:pPr>
              <w:widowControl w:val="0"/>
              <w:rPr>
                <w:rFonts w:eastAsia="Times New Roman" w:cs="Times New Roman"/>
                <w:lang w:eastAsia="pl-PL"/>
              </w:rPr>
            </w:pPr>
          </w:p>
        </w:tc>
      </w:tr>
      <w:tr w:rsidR="0030719F" w:rsidRPr="0030719F" w14:paraId="2DC2F89C" w14:textId="77777777" w:rsidTr="00D20964">
        <w:trPr>
          <w:trHeight w:val="262"/>
        </w:trPr>
        <w:tc>
          <w:tcPr>
            <w:tcW w:w="130" w:type="pct"/>
            <w:tcBorders>
              <w:top w:val="single" w:sz="4" w:space="0" w:color="auto"/>
              <w:left w:val="single" w:sz="4" w:space="0" w:color="auto"/>
              <w:bottom w:val="single" w:sz="4" w:space="0" w:color="auto"/>
              <w:right w:val="single" w:sz="4" w:space="0" w:color="auto"/>
            </w:tcBorders>
            <w:vAlign w:val="center"/>
            <w:hideMark/>
          </w:tcPr>
          <w:p w14:paraId="550A98F6"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23.</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129B0251"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szybkiej diagnostyki przepływów z raportami dotyczącymi drogi przepływu i szczelności</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FB494F2" w14:textId="77777777" w:rsidR="0030719F" w:rsidRPr="0030719F" w:rsidRDefault="0030719F" w:rsidP="00472759">
            <w:pPr>
              <w:widowControl w:val="0"/>
              <w:rPr>
                <w:rFonts w:eastAsia="Times New Roman" w:cs="Times New Roman"/>
                <w:lang w:eastAsia="pl-PL"/>
              </w:rPr>
            </w:pPr>
          </w:p>
        </w:tc>
      </w:tr>
      <w:tr w:rsidR="0030719F" w:rsidRPr="0030719F" w14:paraId="7B83DBCE" w14:textId="77777777" w:rsidTr="00D20964">
        <w:trPr>
          <w:trHeight w:val="369"/>
        </w:trPr>
        <w:tc>
          <w:tcPr>
            <w:tcW w:w="130" w:type="pct"/>
            <w:tcBorders>
              <w:top w:val="single" w:sz="4" w:space="0" w:color="auto"/>
              <w:left w:val="single" w:sz="4" w:space="0" w:color="auto"/>
              <w:bottom w:val="single" w:sz="4" w:space="0" w:color="auto"/>
              <w:right w:val="single" w:sz="4" w:space="0" w:color="auto"/>
            </w:tcBorders>
            <w:vAlign w:val="center"/>
            <w:hideMark/>
          </w:tcPr>
          <w:p w14:paraId="2BC83358"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24.</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3A667310"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przerwania kalibracji celem analizy próbki</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0758FA38" w14:textId="77777777" w:rsidR="0030719F" w:rsidRPr="0030719F" w:rsidRDefault="0030719F" w:rsidP="00472759">
            <w:pPr>
              <w:widowControl w:val="0"/>
              <w:rPr>
                <w:rFonts w:eastAsia="Times New Roman" w:cs="Times New Roman"/>
                <w:b/>
                <w:lang w:eastAsia="pl-PL"/>
              </w:rPr>
            </w:pPr>
          </w:p>
        </w:tc>
      </w:tr>
      <w:tr w:rsidR="0030719F" w:rsidRPr="0030719F" w14:paraId="7422C907" w14:textId="77777777" w:rsidTr="00D20964">
        <w:trPr>
          <w:trHeight w:val="369"/>
        </w:trPr>
        <w:tc>
          <w:tcPr>
            <w:tcW w:w="130" w:type="pct"/>
            <w:tcBorders>
              <w:top w:val="single" w:sz="4" w:space="0" w:color="auto"/>
              <w:left w:val="single" w:sz="4" w:space="0" w:color="auto"/>
              <w:bottom w:val="single" w:sz="4" w:space="0" w:color="auto"/>
              <w:right w:val="single" w:sz="4" w:space="0" w:color="auto"/>
            </w:tcBorders>
            <w:vAlign w:val="center"/>
            <w:hideMark/>
          </w:tcPr>
          <w:p w14:paraId="0C946726"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25.</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3445D347"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Kontrola jakości wykonywana raz w tygodniu na jednym poziomie zamiennie</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75C726A7" w14:textId="77777777" w:rsidR="0030719F" w:rsidRPr="0030719F" w:rsidRDefault="0030719F" w:rsidP="00472759">
            <w:pPr>
              <w:widowControl w:val="0"/>
              <w:rPr>
                <w:rFonts w:eastAsia="Times New Roman" w:cs="Times New Roman"/>
                <w:b/>
                <w:lang w:eastAsia="pl-PL"/>
              </w:rPr>
            </w:pPr>
          </w:p>
        </w:tc>
      </w:tr>
      <w:tr w:rsidR="0030719F" w:rsidRPr="0030719F" w14:paraId="421A7F6B" w14:textId="77777777" w:rsidTr="00D20964">
        <w:trPr>
          <w:trHeight w:val="369"/>
        </w:trPr>
        <w:tc>
          <w:tcPr>
            <w:tcW w:w="130" w:type="pct"/>
            <w:tcBorders>
              <w:top w:val="single" w:sz="4" w:space="0" w:color="auto"/>
              <w:left w:val="single" w:sz="4" w:space="0" w:color="auto"/>
              <w:bottom w:val="single" w:sz="4" w:space="0" w:color="auto"/>
              <w:right w:val="single" w:sz="4" w:space="0" w:color="auto"/>
            </w:tcBorders>
            <w:vAlign w:val="center"/>
            <w:hideMark/>
          </w:tcPr>
          <w:p w14:paraId="75871530"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26.</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5A44D82F"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reinstalacji kartridży/modułów lub odczynników po ewentualnej nieudanej ich instalacji.</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1E2665C2" w14:textId="77777777" w:rsidR="0030719F" w:rsidRPr="0030719F" w:rsidRDefault="0030719F" w:rsidP="00472759">
            <w:pPr>
              <w:widowControl w:val="0"/>
              <w:rPr>
                <w:rFonts w:eastAsia="Times New Roman" w:cs="Times New Roman"/>
                <w:lang w:eastAsia="pl-PL"/>
              </w:rPr>
            </w:pPr>
          </w:p>
        </w:tc>
      </w:tr>
      <w:tr w:rsidR="0030719F" w:rsidRPr="0030719F" w14:paraId="634AA8AC" w14:textId="77777777" w:rsidTr="00D20964">
        <w:trPr>
          <w:trHeight w:val="369"/>
        </w:trPr>
        <w:tc>
          <w:tcPr>
            <w:tcW w:w="130" w:type="pct"/>
            <w:tcBorders>
              <w:top w:val="single" w:sz="4" w:space="0" w:color="auto"/>
              <w:left w:val="single" w:sz="4" w:space="0" w:color="auto"/>
              <w:bottom w:val="single" w:sz="4" w:space="0" w:color="auto"/>
              <w:right w:val="single" w:sz="4" w:space="0" w:color="auto"/>
            </w:tcBorders>
            <w:vAlign w:val="center"/>
            <w:hideMark/>
          </w:tcPr>
          <w:p w14:paraId="0D9711B4" w14:textId="77777777" w:rsidR="0030719F" w:rsidRPr="00AA41F6" w:rsidRDefault="0030719F" w:rsidP="00472759">
            <w:pPr>
              <w:widowControl w:val="0"/>
              <w:jc w:val="center"/>
              <w:rPr>
                <w:rFonts w:eastAsia="Times New Roman" w:cs="Times New Roman"/>
                <w:lang w:eastAsia="pl-PL"/>
              </w:rPr>
            </w:pPr>
            <w:r w:rsidRPr="00AA41F6">
              <w:rPr>
                <w:rFonts w:eastAsia="Times New Roman" w:cs="Times New Roman"/>
                <w:lang w:eastAsia="pl-PL"/>
              </w:rPr>
              <w:t>27.</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778ED418" w14:textId="35B72DAF" w:rsidR="0030719F" w:rsidRPr="00AA41F6" w:rsidRDefault="0030719F" w:rsidP="00472759">
            <w:pPr>
              <w:widowControl w:val="0"/>
              <w:jc w:val="both"/>
              <w:rPr>
                <w:rFonts w:eastAsia="Times New Roman" w:cs="Times New Roman"/>
              </w:rPr>
            </w:pPr>
            <w:r w:rsidRPr="00AA41F6">
              <w:rPr>
                <w:rFonts w:eastAsia="Times New Roman" w:cs="Times New Roman"/>
                <w:color w:val="000000"/>
              </w:rPr>
              <w:t>urządzenie techniczne (np. klimatyzator lokalny) odpowiedzialny za utrzymanie właściwych warunków klimatycznych pracy analizatora, przewidzianych przez producenta (temperatura, wilgotność itp.). Parametry pomieszczenia: powierzchnia – 17,5 m</w:t>
            </w:r>
            <w:r w:rsidRPr="00AA41F6">
              <w:rPr>
                <w:rFonts w:eastAsia="Times New Roman" w:cs="Times New Roman"/>
                <w:color w:val="000000"/>
                <w:vertAlign w:val="superscript"/>
              </w:rPr>
              <w:t>2</w:t>
            </w:r>
            <w:r w:rsidRPr="00AA41F6">
              <w:rPr>
                <w:rFonts w:eastAsia="Times New Roman" w:cs="Times New Roman"/>
                <w:color w:val="000000"/>
              </w:rPr>
              <w:t>, wysokość – ok. 3,30 m, strona budynku – północno – wschodnia, pracownicy – 2 osoby. Montaż urządzeń musi być uzgodniony z Działem Technicznym Zamawiającego. Wszelkie uszkodzenia i zniszczenia struktury budowlano – technicznej powstałe podczas prac instalacyjnych oferent zobowiązany jest do usunięcia na własny koszt</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3D6B9547" w14:textId="77777777" w:rsidR="0030719F" w:rsidRPr="0030719F" w:rsidRDefault="0030719F" w:rsidP="00472759">
            <w:pPr>
              <w:widowControl w:val="0"/>
              <w:rPr>
                <w:rFonts w:eastAsia="Times New Roman" w:cs="Times New Roman"/>
                <w:lang w:eastAsia="pl-PL"/>
              </w:rPr>
            </w:pPr>
          </w:p>
        </w:tc>
      </w:tr>
      <w:tr w:rsidR="0030719F" w:rsidRPr="0030719F" w14:paraId="2408DFF0" w14:textId="77777777" w:rsidTr="00D2096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4235AD32" w14:textId="77777777" w:rsidR="0030719F" w:rsidRPr="0030719F" w:rsidRDefault="0030719F" w:rsidP="00472759">
            <w:pPr>
              <w:widowControl w:val="0"/>
              <w:jc w:val="center"/>
              <w:rPr>
                <w:rFonts w:eastAsia="Times New Roman" w:cs="Times New Roman"/>
                <w:b/>
                <w:bCs/>
              </w:rPr>
            </w:pPr>
            <w:r w:rsidRPr="0030719F">
              <w:rPr>
                <w:rFonts w:eastAsia="Times New Roman" w:cs="Times New Roman"/>
                <w:b/>
                <w:bCs/>
              </w:rPr>
              <w:lastRenderedPageBreak/>
              <w:t>SERWIS</w:t>
            </w:r>
          </w:p>
          <w:p w14:paraId="2042216C" w14:textId="77777777" w:rsidR="0030719F" w:rsidRPr="0030719F" w:rsidRDefault="0030719F" w:rsidP="00472759">
            <w:pPr>
              <w:widowControl w:val="0"/>
              <w:jc w:val="center"/>
              <w:rPr>
                <w:rFonts w:eastAsia="Times New Roman" w:cs="Times New Roman"/>
              </w:rPr>
            </w:pPr>
            <w:r w:rsidRPr="0030719F">
              <w:rPr>
                <w:rFonts w:eastAsia="Times New Roman" w:cs="Times New Roman"/>
                <w:b/>
                <w:bCs/>
              </w:rPr>
              <w:t>(WYPEŁNIA OFERENT):</w:t>
            </w:r>
          </w:p>
        </w:tc>
      </w:tr>
      <w:tr w:rsidR="0030719F" w:rsidRPr="0030719F" w14:paraId="6E06BAC3" w14:textId="77777777" w:rsidTr="00D20964">
        <w:trPr>
          <w:trHeight w:val="20"/>
        </w:trPr>
        <w:tc>
          <w:tcPr>
            <w:tcW w:w="63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383BA68" w14:textId="77777777" w:rsidR="0030719F" w:rsidRPr="0030719F" w:rsidRDefault="0030719F" w:rsidP="00472759">
            <w:pPr>
              <w:widowControl w:val="0"/>
              <w:rPr>
                <w:rFonts w:eastAsia="Times New Roman" w:cs="Times New Roman"/>
              </w:rPr>
            </w:pPr>
            <w:r w:rsidRPr="0030719F">
              <w:rPr>
                <w:rFonts w:eastAsia="Times New Roman" w:cs="Times New Roman"/>
                <w:bCs/>
              </w:rPr>
              <w:t>Adres:</w:t>
            </w:r>
          </w:p>
        </w:tc>
        <w:tc>
          <w:tcPr>
            <w:tcW w:w="4366" w:type="pct"/>
            <w:gridSpan w:val="3"/>
            <w:tcBorders>
              <w:top w:val="single" w:sz="4" w:space="0" w:color="auto"/>
              <w:left w:val="single" w:sz="4" w:space="0" w:color="auto"/>
              <w:bottom w:val="single" w:sz="4" w:space="0" w:color="auto"/>
              <w:right w:val="single" w:sz="4" w:space="0" w:color="auto"/>
            </w:tcBorders>
            <w:vAlign w:val="center"/>
          </w:tcPr>
          <w:p w14:paraId="6F92CE71" w14:textId="77777777" w:rsidR="0030719F" w:rsidRPr="0030719F" w:rsidRDefault="0030719F" w:rsidP="00472759">
            <w:pPr>
              <w:widowControl w:val="0"/>
              <w:rPr>
                <w:rFonts w:eastAsia="Times New Roman" w:cs="Times New Roman"/>
              </w:rPr>
            </w:pPr>
          </w:p>
        </w:tc>
      </w:tr>
      <w:tr w:rsidR="0030719F" w:rsidRPr="0030719F" w14:paraId="078A4B3F" w14:textId="77777777" w:rsidTr="00D20964">
        <w:trPr>
          <w:trHeight w:val="20"/>
        </w:trPr>
        <w:tc>
          <w:tcPr>
            <w:tcW w:w="63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337B278" w14:textId="77777777" w:rsidR="0030719F" w:rsidRPr="0030719F" w:rsidRDefault="0030719F" w:rsidP="00472759">
            <w:pPr>
              <w:widowControl w:val="0"/>
              <w:rPr>
                <w:rFonts w:eastAsia="Times New Roman" w:cs="Times New Roman"/>
              </w:rPr>
            </w:pPr>
            <w:r w:rsidRPr="0030719F">
              <w:rPr>
                <w:rFonts w:eastAsia="Times New Roman" w:cs="Times New Roman"/>
                <w:bCs/>
              </w:rPr>
              <w:t>Telefon:</w:t>
            </w:r>
          </w:p>
        </w:tc>
        <w:tc>
          <w:tcPr>
            <w:tcW w:w="4366" w:type="pct"/>
            <w:gridSpan w:val="3"/>
            <w:tcBorders>
              <w:top w:val="single" w:sz="4" w:space="0" w:color="auto"/>
              <w:left w:val="single" w:sz="4" w:space="0" w:color="auto"/>
              <w:bottom w:val="single" w:sz="4" w:space="0" w:color="auto"/>
              <w:right w:val="single" w:sz="4" w:space="0" w:color="auto"/>
            </w:tcBorders>
            <w:vAlign w:val="center"/>
          </w:tcPr>
          <w:p w14:paraId="5AC66129" w14:textId="77777777" w:rsidR="0030719F" w:rsidRPr="0030719F" w:rsidRDefault="0030719F" w:rsidP="00472759">
            <w:pPr>
              <w:widowControl w:val="0"/>
              <w:rPr>
                <w:rFonts w:eastAsia="Times New Roman" w:cs="Times New Roman"/>
              </w:rPr>
            </w:pPr>
          </w:p>
        </w:tc>
      </w:tr>
      <w:tr w:rsidR="0030719F" w:rsidRPr="0030719F" w14:paraId="3134203F" w14:textId="77777777" w:rsidTr="00D20964">
        <w:trPr>
          <w:trHeight w:val="20"/>
        </w:trPr>
        <w:tc>
          <w:tcPr>
            <w:tcW w:w="63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F757232" w14:textId="77777777" w:rsidR="0030719F" w:rsidRPr="0030719F" w:rsidRDefault="0030719F" w:rsidP="00472759">
            <w:pPr>
              <w:widowControl w:val="0"/>
              <w:rPr>
                <w:rFonts w:eastAsia="Times New Roman" w:cs="Times New Roman"/>
              </w:rPr>
            </w:pPr>
            <w:r w:rsidRPr="0030719F">
              <w:rPr>
                <w:rFonts w:eastAsia="Times New Roman" w:cs="Times New Roman"/>
                <w:bCs/>
              </w:rPr>
              <w:t>Faks:</w:t>
            </w:r>
          </w:p>
        </w:tc>
        <w:tc>
          <w:tcPr>
            <w:tcW w:w="4366" w:type="pct"/>
            <w:gridSpan w:val="3"/>
            <w:tcBorders>
              <w:top w:val="single" w:sz="4" w:space="0" w:color="auto"/>
              <w:left w:val="single" w:sz="4" w:space="0" w:color="auto"/>
              <w:bottom w:val="single" w:sz="4" w:space="0" w:color="auto"/>
              <w:right w:val="single" w:sz="4" w:space="0" w:color="auto"/>
            </w:tcBorders>
            <w:vAlign w:val="center"/>
          </w:tcPr>
          <w:p w14:paraId="37AADEDA" w14:textId="77777777" w:rsidR="0030719F" w:rsidRPr="0030719F" w:rsidRDefault="0030719F" w:rsidP="00472759">
            <w:pPr>
              <w:widowControl w:val="0"/>
              <w:rPr>
                <w:rFonts w:eastAsia="Times New Roman" w:cs="Times New Roman"/>
              </w:rPr>
            </w:pPr>
          </w:p>
        </w:tc>
      </w:tr>
      <w:tr w:rsidR="0030719F" w:rsidRPr="0030719F" w14:paraId="174EFD95" w14:textId="77777777" w:rsidTr="00D20964">
        <w:trPr>
          <w:trHeight w:val="20"/>
        </w:trPr>
        <w:tc>
          <w:tcPr>
            <w:tcW w:w="63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7C5DC91" w14:textId="77777777" w:rsidR="0030719F" w:rsidRPr="0030719F" w:rsidRDefault="0030719F" w:rsidP="00472759">
            <w:pPr>
              <w:widowControl w:val="0"/>
              <w:rPr>
                <w:rFonts w:eastAsia="Times New Roman" w:cs="Times New Roman"/>
              </w:rPr>
            </w:pPr>
            <w:r w:rsidRPr="0030719F">
              <w:rPr>
                <w:rFonts w:eastAsia="Times New Roman" w:cs="Times New Roman"/>
                <w:bCs/>
              </w:rPr>
              <w:t>Godz. urzędowania serwisu:</w:t>
            </w:r>
          </w:p>
        </w:tc>
        <w:tc>
          <w:tcPr>
            <w:tcW w:w="4366" w:type="pct"/>
            <w:gridSpan w:val="3"/>
            <w:tcBorders>
              <w:top w:val="single" w:sz="4" w:space="0" w:color="auto"/>
              <w:left w:val="single" w:sz="4" w:space="0" w:color="auto"/>
              <w:bottom w:val="single" w:sz="4" w:space="0" w:color="auto"/>
              <w:right w:val="single" w:sz="4" w:space="0" w:color="auto"/>
            </w:tcBorders>
            <w:vAlign w:val="center"/>
          </w:tcPr>
          <w:p w14:paraId="3CAB6BAF" w14:textId="77777777" w:rsidR="0030719F" w:rsidRPr="0030719F" w:rsidRDefault="0030719F" w:rsidP="00472759">
            <w:pPr>
              <w:widowControl w:val="0"/>
              <w:rPr>
                <w:rFonts w:eastAsia="Times New Roman" w:cs="Times New Roman"/>
              </w:rPr>
            </w:pPr>
          </w:p>
        </w:tc>
      </w:tr>
      <w:tr w:rsidR="0030719F" w:rsidRPr="0030719F" w14:paraId="392E3738" w14:textId="77777777" w:rsidTr="00D20964">
        <w:trPr>
          <w:trHeight w:val="20"/>
        </w:trPr>
        <w:tc>
          <w:tcPr>
            <w:tcW w:w="130" w:type="pct"/>
            <w:tcBorders>
              <w:top w:val="single" w:sz="4" w:space="0" w:color="auto"/>
              <w:left w:val="single" w:sz="4" w:space="0" w:color="auto"/>
              <w:bottom w:val="single" w:sz="4" w:space="0" w:color="auto"/>
              <w:right w:val="single" w:sz="4" w:space="0" w:color="auto"/>
            </w:tcBorders>
            <w:shd w:val="clear" w:color="auto" w:fill="E7E6E6"/>
            <w:vAlign w:val="center"/>
          </w:tcPr>
          <w:p w14:paraId="4C62EAE9" w14:textId="77777777" w:rsidR="0030719F" w:rsidRPr="0030719F" w:rsidRDefault="0030719F" w:rsidP="00472759">
            <w:pPr>
              <w:widowControl w:val="0"/>
              <w:jc w:val="center"/>
              <w:rPr>
                <w:rFonts w:eastAsia="Times New Roman" w:cs="Times New Roman"/>
                <w:lang w:eastAsia="pl-PL"/>
              </w:rPr>
            </w:pPr>
          </w:p>
        </w:tc>
        <w:tc>
          <w:tcPr>
            <w:tcW w:w="3025"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09DAC5D0" w14:textId="77777777" w:rsidR="0030719F" w:rsidRPr="0030719F" w:rsidRDefault="0030719F" w:rsidP="00472759">
            <w:pPr>
              <w:widowControl w:val="0"/>
              <w:rPr>
                <w:rFonts w:eastAsia="Times New Roman" w:cs="Times New Roman"/>
                <w:lang w:eastAsia="pl-PL"/>
              </w:rPr>
            </w:pPr>
            <w:r w:rsidRPr="0030719F">
              <w:rPr>
                <w:rFonts w:eastAsia="Times New Roman" w:cs="Times New Roman"/>
                <w:b/>
                <w:lang w:eastAsia="pl-PL"/>
              </w:rPr>
              <w:t>PARAMETRY OCENIANE</w:t>
            </w:r>
          </w:p>
        </w:tc>
        <w:tc>
          <w:tcPr>
            <w:tcW w:w="1845"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28E375E2" w14:textId="77777777" w:rsidR="0030719F" w:rsidRPr="0030719F" w:rsidRDefault="0030719F" w:rsidP="00472759">
            <w:pPr>
              <w:widowControl w:val="0"/>
              <w:jc w:val="center"/>
              <w:rPr>
                <w:rFonts w:eastAsia="Times New Roman" w:cs="Times New Roman"/>
                <w:b/>
                <w:lang w:eastAsia="pl-PL"/>
              </w:rPr>
            </w:pPr>
            <w:r w:rsidRPr="0030719F">
              <w:rPr>
                <w:rFonts w:eastAsia="Times New Roman" w:cs="Times New Roman"/>
                <w:b/>
                <w:lang w:eastAsia="pl-PL"/>
              </w:rPr>
              <w:t>TAK / NIE</w:t>
            </w:r>
          </w:p>
        </w:tc>
      </w:tr>
      <w:tr w:rsidR="0030719F" w:rsidRPr="0030719F" w14:paraId="7E2668F6" w14:textId="77777777" w:rsidTr="00D20964">
        <w:trPr>
          <w:trHeight w:val="20"/>
        </w:trPr>
        <w:tc>
          <w:tcPr>
            <w:tcW w:w="130" w:type="pct"/>
            <w:tcBorders>
              <w:top w:val="single" w:sz="4" w:space="0" w:color="auto"/>
              <w:left w:val="single" w:sz="4" w:space="0" w:color="auto"/>
              <w:bottom w:val="single" w:sz="4" w:space="0" w:color="auto"/>
              <w:right w:val="single" w:sz="4" w:space="0" w:color="auto"/>
            </w:tcBorders>
            <w:vAlign w:val="center"/>
            <w:hideMark/>
          </w:tcPr>
          <w:p w14:paraId="3D092A33"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1</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23A4AB9D"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Instruktarzowe filmy video dot. czynności konserwacyjnych</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7F586BA4" w14:textId="77777777" w:rsidR="0030719F" w:rsidRPr="0030719F" w:rsidRDefault="0030719F" w:rsidP="00472759">
            <w:pPr>
              <w:widowControl w:val="0"/>
              <w:rPr>
                <w:rFonts w:eastAsia="Times New Roman" w:cs="Times New Roman"/>
                <w:lang w:eastAsia="pl-PL"/>
              </w:rPr>
            </w:pPr>
          </w:p>
        </w:tc>
      </w:tr>
      <w:tr w:rsidR="0030719F" w:rsidRPr="0030719F" w14:paraId="1CDEB089" w14:textId="77777777" w:rsidTr="00D20964">
        <w:trPr>
          <w:trHeight w:val="20"/>
        </w:trPr>
        <w:tc>
          <w:tcPr>
            <w:tcW w:w="130" w:type="pct"/>
            <w:tcBorders>
              <w:top w:val="single" w:sz="4" w:space="0" w:color="auto"/>
              <w:left w:val="single" w:sz="4" w:space="0" w:color="auto"/>
              <w:bottom w:val="single" w:sz="4" w:space="0" w:color="auto"/>
              <w:right w:val="single" w:sz="4" w:space="0" w:color="auto"/>
            </w:tcBorders>
            <w:vAlign w:val="center"/>
            <w:hideMark/>
          </w:tcPr>
          <w:p w14:paraId="2295A546"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2.</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61F2244D"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Kolorowy ekran dotykowy</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21678ED1" w14:textId="77777777" w:rsidR="0030719F" w:rsidRPr="0030719F" w:rsidRDefault="0030719F" w:rsidP="00472759">
            <w:pPr>
              <w:widowControl w:val="0"/>
              <w:rPr>
                <w:rFonts w:eastAsia="Times New Roman" w:cs="Times New Roman"/>
                <w:lang w:eastAsia="pl-PL"/>
              </w:rPr>
            </w:pPr>
          </w:p>
        </w:tc>
      </w:tr>
      <w:tr w:rsidR="0030719F" w:rsidRPr="0030719F" w14:paraId="5824DCD8" w14:textId="77777777" w:rsidTr="00D20964">
        <w:trPr>
          <w:trHeight w:val="20"/>
        </w:trPr>
        <w:tc>
          <w:tcPr>
            <w:tcW w:w="130" w:type="pct"/>
            <w:tcBorders>
              <w:top w:val="single" w:sz="4" w:space="0" w:color="auto"/>
              <w:left w:val="single" w:sz="4" w:space="0" w:color="auto"/>
              <w:bottom w:val="single" w:sz="4" w:space="0" w:color="auto"/>
              <w:right w:val="single" w:sz="4" w:space="0" w:color="auto"/>
            </w:tcBorders>
            <w:vAlign w:val="center"/>
            <w:hideMark/>
          </w:tcPr>
          <w:p w14:paraId="26272B9F" w14:textId="77777777" w:rsidR="0030719F" w:rsidRPr="0030719F" w:rsidRDefault="0030719F" w:rsidP="00472759">
            <w:pPr>
              <w:widowControl w:val="0"/>
              <w:jc w:val="center"/>
              <w:rPr>
                <w:rFonts w:eastAsia="Times New Roman" w:cs="Times New Roman"/>
                <w:lang w:eastAsia="pl-PL"/>
              </w:rPr>
            </w:pPr>
            <w:r w:rsidRPr="0030719F">
              <w:rPr>
                <w:rFonts w:eastAsia="Times New Roman" w:cs="Times New Roman"/>
                <w:lang w:eastAsia="pl-PL"/>
              </w:rPr>
              <w:t>3.</w:t>
            </w:r>
          </w:p>
        </w:tc>
        <w:tc>
          <w:tcPr>
            <w:tcW w:w="3025" w:type="pct"/>
            <w:gridSpan w:val="2"/>
            <w:tcBorders>
              <w:top w:val="single" w:sz="4" w:space="0" w:color="auto"/>
              <w:left w:val="single" w:sz="4" w:space="0" w:color="auto"/>
              <w:bottom w:val="single" w:sz="4" w:space="0" w:color="auto"/>
              <w:right w:val="single" w:sz="4" w:space="0" w:color="auto"/>
            </w:tcBorders>
            <w:vAlign w:val="center"/>
            <w:hideMark/>
          </w:tcPr>
          <w:p w14:paraId="47C140E9" w14:textId="77777777" w:rsidR="0030719F" w:rsidRPr="0030719F" w:rsidRDefault="0030719F" w:rsidP="00472759">
            <w:pPr>
              <w:widowControl w:val="0"/>
              <w:rPr>
                <w:rFonts w:eastAsia="Times New Roman" w:cs="Times New Roman"/>
                <w:lang w:eastAsia="pl-PL"/>
              </w:rPr>
            </w:pPr>
            <w:r w:rsidRPr="0030719F">
              <w:rPr>
                <w:rFonts w:eastAsia="Times New Roman" w:cs="Times New Roman"/>
                <w:lang w:eastAsia="pl-PL"/>
              </w:rPr>
              <w:t>Możliwość archiwizacji wyników pacjentów, kontroli oraz raportów na CD lub pendrive</w:t>
            </w:r>
          </w:p>
        </w:tc>
        <w:tc>
          <w:tcPr>
            <w:tcW w:w="1845" w:type="pct"/>
            <w:gridSpan w:val="2"/>
            <w:tcBorders>
              <w:top w:val="single" w:sz="4" w:space="0" w:color="auto"/>
              <w:left w:val="single" w:sz="4" w:space="0" w:color="auto"/>
              <w:bottom w:val="single" w:sz="4" w:space="0" w:color="auto"/>
              <w:right w:val="single" w:sz="4" w:space="0" w:color="auto"/>
            </w:tcBorders>
            <w:vAlign w:val="center"/>
          </w:tcPr>
          <w:p w14:paraId="5BE415CA" w14:textId="77777777" w:rsidR="0030719F" w:rsidRPr="0030719F" w:rsidRDefault="0030719F" w:rsidP="00472759">
            <w:pPr>
              <w:widowControl w:val="0"/>
              <w:rPr>
                <w:rFonts w:eastAsia="Times New Roman" w:cs="Times New Roman"/>
                <w:lang w:eastAsia="pl-PL"/>
              </w:rPr>
            </w:pPr>
          </w:p>
        </w:tc>
      </w:tr>
    </w:tbl>
    <w:p w14:paraId="19392AFB" w14:textId="77777777" w:rsidR="0030719F" w:rsidRPr="0030719F" w:rsidRDefault="0030719F" w:rsidP="00472759">
      <w:pPr>
        <w:widowControl w:val="0"/>
        <w:rPr>
          <w:rFonts w:eastAsia="Times New Roman" w:cs="Times New Roman"/>
        </w:rPr>
      </w:pPr>
      <w:r w:rsidRPr="0030719F">
        <w:rPr>
          <w:rFonts w:eastAsia="Times New Roman" w:cs="Times New Roman"/>
          <w:b/>
        </w:rPr>
        <w:t>UWAGA:</w:t>
      </w:r>
      <w:r w:rsidRPr="0030719F">
        <w:rPr>
          <w:rFonts w:eastAsia="Times New Roman" w:cs="Times New Roman"/>
        </w:rPr>
        <w:t xml:space="preserve"> </w:t>
      </w:r>
    </w:p>
    <w:p w14:paraId="413290DC" w14:textId="77777777" w:rsidR="0030719F" w:rsidRPr="0030719F" w:rsidRDefault="0030719F" w:rsidP="00472759">
      <w:pPr>
        <w:widowControl w:val="0"/>
        <w:rPr>
          <w:rFonts w:eastAsia="Times New Roman" w:cs="Times New Roman"/>
        </w:rPr>
      </w:pPr>
      <w:r w:rsidRPr="0030719F">
        <w:rPr>
          <w:rFonts w:eastAsia="Times New Roman" w:cs="Times New Roman"/>
        </w:rPr>
        <w:t>Wartości podane w tabeli PARAMETRY/WARUNKI GRANICZNE należy traktować jako niezbędne minimum – pod rygorem odrzucenia oferty. Niespełnienie parametrów / warunków granicznych w którejkolwiek pozycji tabeli, skutkuje - odrzuceniem oferty przez Zamawiającego.</w:t>
      </w:r>
    </w:p>
    <w:p w14:paraId="4BEC322B" w14:textId="77777777" w:rsidR="0030719F" w:rsidRPr="0030719F" w:rsidRDefault="0030719F" w:rsidP="00472759">
      <w:pPr>
        <w:widowControl w:val="0"/>
        <w:ind w:left="1416"/>
        <w:rPr>
          <w:rFonts w:eastAsia="Times New Roman" w:cs="Times New Roman"/>
        </w:rPr>
      </w:pPr>
    </w:p>
    <w:p w14:paraId="45D3BC91" w14:textId="77777777" w:rsidR="0030719F" w:rsidRPr="0030719F" w:rsidRDefault="0030719F" w:rsidP="00472759">
      <w:pPr>
        <w:widowControl w:val="0"/>
        <w:rPr>
          <w:rFonts w:eastAsia="Times New Roman" w:cs="Times New Roman"/>
        </w:rPr>
      </w:pPr>
    </w:p>
    <w:p w14:paraId="0334284D" w14:textId="77777777" w:rsidR="0030719F" w:rsidRPr="0030719F" w:rsidRDefault="0030719F" w:rsidP="00472759">
      <w:pPr>
        <w:widowControl w:val="0"/>
        <w:rPr>
          <w:rFonts w:eastAsia="Times New Roman" w:cs="Times New Roman"/>
        </w:rPr>
      </w:pPr>
    </w:p>
    <w:p w14:paraId="671FB959" w14:textId="77777777" w:rsidR="0030719F" w:rsidRPr="0030719F" w:rsidRDefault="0030719F" w:rsidP="00472759">
      <w:pPr>
        <w:widowControl w:val="0"/>
        <w:rPr>
          <w:rFonts w:eastAsia="Times New Roman" w:cs="Times New Roman"/>
        </w:rPr>
      </w:pPr>
    </w:p>
    <w:p w14:paraId="468F0EF6" w14:textId="77777777" w:rsidR="0030719F" w:rsidRPr="0030719F" w:rsidRDefault="0030719F" w:rsidP="00472759">
      <w:pPr>
        <w:widowControl w:val="0"/>
        <w:rPr>
          <w:rFonts w:eastAsia="Times New Roman" w:cs="Times New Roman"/>
        </w:rPr>
      </w:pPr>
    </w:p>
    <w:p w14:paraId="543B0D50" w14:textId="77777777" w:rsidR="0030719F" w:rsidRPr="0030719F" w:rsidRDefault="0030719F" w:rsidP="00472759">
      <w:pPr>
        <w:widowControl w:val="0"/>
        <w:rPr>
          <w:rFonts w:eastAsia="Times New Roman" w:cs="Times New Roman"/>
          <w:sz w:val="24"/>
          <w:szCs w:val="24"/>
        </w:rPr>
      </w:pPr>
    </w:p>
    <w:p w14:paraId="1014EC6C" w14:textId="77777777" w:rsidR="0030719F" w:rsidRPr="0030719F" w:rsidRDefault="0030719F" w:rsidP="00472759">
      <w:pPr>
        <w:widowControl w:val="0"/>
        <w:rPr>
          <w:rFonts w:eastAsia="Times New Roman" w:cs="Times New Roman"/>
          <w:sz w:val="24"/>
          <w:szCs w:val="24"/>
        </w:rPr>
      </w:pPr>
    </w:p>
    <w:p w14:paraId="2B3512C2" w14:textId="787A8A34" w:rsidR="0030719F" w:rsidRPr="0030719F" w:rsidRDefault="0030719F" w:rsidP="00472759">
      <w:pPr>
        <w:widowControl w:val="0"/>
        <w:rPr>
          <w:rFonts w:eastAsia="Times New Roman" w:cs="Times New Roman"/>
          <w:sz w:val="24"/>
          <w:szCs w:val="24"/>
        </w:rPr>
        <w:sectPr w:rsidR="0030719F" w:rsidRPr="0030719F" w:rsidSect="004D6CF6">
          <w:footnotePr>
            <w:pos w:val="beneathText"/>
          </w:footnotePr>
          <w:pgSz w:w="16837" w:h="11905" w:orient="landscape"/>
          <w:pgMar w:top="1134" w:right="567" w:bottom="709" w:left="567" w:header="425" w:footer="278" w:gutter="0"/>
          <w:cols w:space="708"/>
        </w:sectPr>
      </w:pPr>
    </w:p>
    <w:p w14:paraId="10FF1493" w14:textId="796DE6D6" w:rsidR="00CC2AD8" w:rsidRPr="00D65CC6" w:rsidRDefault="00CC2AD8" w:rsidP="00472759">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8D2763">
        <w:rPr>
          <w:rFonts w:eastAsia="Times New Roman" w:cs="Times New Roman"/>
          <w:b/>
          <w:sz w:val="24"/>
          <w:szCs w:val="24"/>
        </w:rPr>
        <w:t>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472759">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472759">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472759">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472759">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472759">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472759">
      <w:pPr>
        <w:widowControl w:val="0"/>
        <w:ind w:left="851"/>
        <w:rPr>
          <w:rFonts w:ascii="Arial" w:eastAsia="Times New Roman" w:hAnsi="Arial" w:cs="Arial"/>
          <w:b/>
        </w:rPr>
      </w:pPr>
    </w:p>
    <w:p w14:paraId="50D43605" w14:textId="78294823" w:rsidR="00CC2AD8" w:rsidRDefault="00CC2AD8" w:rsidP="00472759">
      <w:pPr>
        <w:widowControl w:val="0"/>
        <w:jc w:val="center"/>
        <w:rPr>
          <w:rFonts w:ascii="Arial" w:eastAsia="Times New Roman" w:hAnsi="Arial" w:cs="Arial"/>
          <w:b/>
        </w:rPr>
      </w:pPr>
    </w:p>
    <w:p w14:paraId="67253FD0" w14:textId="316EB817" w:rsidR="008D2763" w:rsidRPr="00CC2AD8" w:rsidRDefault="00CC2AD8" w:rsidP="00472759">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472759">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472759">
      <w:pPr>
        <w:widowControl w:val="0"/>
        <w:jc w:val="center"/>
        <w:rPr>
          <w:rFonts w:eastAsia="Times New Roman" w:cs="Times New Roman"/>
          <w:b/>
          <w:sz w:val="24"/>
          <w:szCs w:val="24"/>
        </w:rPr>
      </w:pPr>
    </w:p>
    <w:p w14:paraId="08C69D49" w14:textId="4F3420C0" w:rsidR="001C689A" w:rsidRPr="00472759" w:rsidRDefault="001C689A" w:rsidP="00472759">
      <w:pPr>
        <w:pStyle w:val="Nagwek1"/>
        <w:keepNext w:val="0"/>
        <w:widowControl w:val="0"/>
        <w:spacing w:line="240" w:lineRule="auto"/>
        <w:rPr>
          <w:rFonts w:ascii="Times New Roman" w:hAnsi="Times New Roman" w:cs="Times New Roman"/>
          <w:b w:val="0"/>
          <w:bCs w:val="0"/>
          <w:sz w:val="24"/>
          <w:szCs w:val="24"/>
        </w:rPr>
      </w:pPr>
      <w:r w:rsidRPr="008D2763">
        <w:rPr>
          <w:rFonts w:ascii="Times New Roman" w:hAnsi="Times New Roman" w:cs="Times New Roman"/>
          <w:b w:val="0"/>
          <w:bCs w:val="0"/>
          <w:sz w:val="24"/>
          <w:szCs w:val="24"/>
        </w:rPr>
        <w:t xml:space="preserve">Przystępując do postępowania o udzielenie zamówienia publicznego </w:t>
      </w:r>
      <w:r w:rsidRPr="008D2763">
        <w:rPr>
          <w:rFonts w:ascii="Times New Roman" w:eastAsia="Times New Roman" w:hAnsi="Times New Roman" w:cs="Times New Roman"/>
          <w:b w:val="0"/>
          <w:bCs w:val="0"/>
          <w:sz w:val="24"/>
          <w:szCs w:val="24"/>
          <w:lang w:eastAsia="pl-PL"/>
        </w:rPr>
        <w:t>pn.: „</w:t>
      </w:r>
      <w:r w:rsidR="008D2763" w:rsidRPr="008D2763">
        <w:rPr>
          <w:rFonts w:ascii="Times New Roman" w:eastAsia="Arial" w:hAnsi="Times New Roman" w:cs="Times New Roman"/>
          <w:sz w:val="24"/>
          <w:szCs w:val="24"/>
          <w:lang w:eastAsia="pl-PL"/>
        </w:rPr>
        <w:t>Dostawa odczynnikó</w:t>
      </w:r>
      <w:r w:rsidR="008D2763" w:rsidRPr="008D2763">
        <w:rPr>
          <w:rFonts w:ascii="Times New Roman" w:eastAsia="Arial" w:hAnsi="Times New Roman" w:cs="Times New Roman"/>
          <w:b w:val="0"/>
          <w:sz w:val="24"/>
          <w:szCs w:val="24"/>
          <w:lang w:eastAsia="pl-PL"/>
        </w:rPr>
        <w:fldChar w:fldCharType="begin"/>
      </w:r>
      <w:r w:rsidR="008D2763" w:rsidRPr="008D2763">
        <w:rPr>
          <w:rFonts w:ascii="Times New Roman" w:eastAsia="Arial" w:hAnsi="Times New Roman" w:cs="Times New Roman"/>
          <w:sz w:val="24"/>
          <w:szCs w:val="24"/>
          <w:lang w:eastAsia="pl-PL"/>
        </w:rPr>
        <w:instrText xml:space="preserve"> LISTNUM </w:instrText>
      </w:r>
      <w:r w:rsidR="008D2763" w:rsidRPr="008D2763">
        <w:rPr>
          <w:rFonts w:ascii="Times New Roman" w:eastAsia="Arial" w:hAnsi="Times New Roman" w:cs="Times New Roman"/>
          <w:b w:val="0"/>
          <w:sz w:val="24"/>
          <w:szCs w:val="24"/>
          <w:lang w:eastAsia="pl-PL"/>
        </w:rPr>
        <w:fldChar w:fldCharType="end"/>
      </w:r>
      <w:r w:rsidR="008D2763" w:rsidRPr="008D2763">
        <w:rPr>
          <w:rFonts w:ascii="Times New Roman" w:eastAsia="Arial" w:hAnsi="Times New Roman" w:cs="Times New Roman"/>
          <w:sz w:val="24"/>
          <w:szCs w:val="24"/>
          <w:lang w:eastAsia="pl-PL"/>
        </w:rPr>
        <w:t xml:space="preserve">w wraz z </w:t>
      </w:r>
      <w:r w:rsidR="008D2763" w:rsidRPr="00472759">
        <w:rPr>
          <w:rFonts w:ascii="Times New Roman" w:eastAsia="Arial" w:hAnsi="Times New Roman" w:cs="Times New Roman"/>
          <w:sz w:val="24"/>
          <w:szCs w:val="24"/>
          <w:lang w:eastAsia="pl-PL"/>
        </w:rPr>
        <w:t>dzierżawą aparatu do oznaczenia parametrów krytycznych – gazometria z oksymetrią</w:t>
      </w:r>
      <w:r w:rsidRPr="00472759">
        <w:rPr>
          <w:rFonts w:ascii="Times New Roman" w:eastAsia="Times New Roman" w:hAnsi="Times New Roman" w:cs="Times New Roman"/>
          <w:b w:val="0"/>
          <w:bCs w:val="0"/>
          <w:sz w:val="24"/>
          <w:szCs w:val="24"/>
          <w:lang w:eastAsia="pl-PL"/>
        </w:rPr>
        <w:t>”, nr sprawy SZP/</w:t>
      </w:r>
      <w:r w:rsidR="008D2763" w:rsidRPr="00472759">
        <w:rPr>
          <w:rFonts w:ascii="Times New Roman" w:eastAsia="Times New Roman" w:hAnsi="Times New Roman" w:cs="Times New Roman"/>
          <w:b w:val="0"/>
          <w:bCs w:val="0"/>
          <w:sz w:val="24"/>
          <w:szCs w:val="24"/>
          <w:lang w:eastAsia="pl-PL"/>
        </w:rPr>
        <w:t>12</w:t>
      </w:r>
      <w:r w:rsidRPr="00472759">
        <w:rPr>
          <w:rFonts w:ascii="Times New Roman" w:eastAsia="Times New Roman" w:hAnsi="Times New Roman" w:cs="Times New Roman"/>
          <w:b w:val="0"/>
          <w:bCs w:val="0"/>
          <w:sz w:val="24"/>
          <w:szCs w:val="24"/>
          <w:lang w:eastAsia="pl-PL"/>
        </w:rPr>
        <w:t>/</w:t>
      </w:r>
      <w:r w:rsidR="00AA41F6" w:rsidRPr="00472759">
        <w:rPr>
          <w:rFonts w:ascii="Times New Roman" w:eastAsia="Times New Roman" w:hAnsi="Times New Roman" w:cs="Times New Roman"/>
          <w:b w:val="0"/>
          <w:bCs w:val="0"/>
          <w:sz w:val="24"/>
          <w:szCs w:val="24"/>
          <w:lang w:eastAsia="pl-PL"/>
        </w:rPr>
        <w:t>2022</w:t>
      </w:r>
      <w:r w:rsidRPr="00472759">
        <w:rPr>
          <w:rFonts w:ascii="Times New Roman" w:eastAsia="Times New Roman" w:hAnsi="Times New Roman" w:cs="Times New Roman"/>
          <w:b w:val="0"/>
          <w:bCs w:val="0"/>
          <w:sz w:val="24"/>
          <w:szCs w:val="24"/>
        </w:rPr>
        <w:t xml:space="preserve"> </w:t>
      </w:r>
      <w:r w:rsidR="00382689" w:rsidRPr="00472759">
        <w:rPr>
          <w:rFonts w:ascii="Times New Roman" w:eastAsia="Times New Roman" w:hAnsi="Times New Roman" w:cs="Times New Roman"/>
          <w:b w:val="0"/>
          <w:bCs w:val="0"/>
          <w:sz w:val="24"/>
          <w:szCs w:val="24"/>
        </w:rPr>
        <w:t>jako …………</w:t>
      </w:r>
      <w:r w:rsidR="00AA41F6" w:rsidRPr="00472759">
        <w:rPr>
          <w:rFonts w:ascii="Times New Roman" w:eastAsia="Times New Roman" w:hAnsi="Times New Roman" w:cs="Times New Roman"/>
          <w:b w:val="0"/>
          <w:bCs w:val="0"/>
          <w:sz w:val="24"/>
          <w:szCs w:val="24"/>
        </w:rPr>
        <w:t>……</w:t>
      </w:r>
      <w:r w:rsidR="00382689" w:rsidRPr="00472759">
        <w:rPr>
          <w:rFonts w:ascii="Times New Roman" w:eastAsia="Times New Roman" w:hAnsi="Times New Roman" w:cs="Times New Roman"/>
          <w:b w:val="0"/>
          <w:bCs w:val="0"/>
          <w:sz w:val="24"/>
          <w:szCs w:val="24"/>
        </w:rPr>
        <w:t xml:space="preserve">……………. </w:t>
      </w:r>
      <w:r w:rsidR="00382689" w:rsidRPr="00472759">
        <w:rPr>
          <w:rFonts w:ascii="Times New Roman" w:eastAsia="Times New Roman" w:hAnsi="Times New Roman" w:cs="Times New Roman"/>
          <w:b w:val="0"/>
          <w:bCs w:val="0"/>
          <w:i/>
          <w:iCs/>
          <w:sz w:val="20"/>
          <w:szCs w:val="20"/>
        </w:rPr>
        <w:t>(wpisać np. wykonawca, podmiot udostępniający zasoby, podwykonawca, …)</w:t>
      </w:r>
      <w:r w:rsidR="00382689" w:rsidRPr="00472759">
        <w:rPr>
          <w:rFonts w:ascii="Times New Roman" w:eastAsia="Times New Roman" w:hAnsi="Times New Roman" w:cs="Times New Roman"/>
          <w:b w:val="0"/>
          <w:bCs w:val="0"/>
          <w:sz w:val="24"/>
          <w:szCs w:val="24"/>
        </w:rPr>
        <w:t xml:space="preserve"> </w:t>
      </w:r>
      <w:r w:rsidRPr="00472759">
        <w:rPr>
          <w:rFonts w:ascii="Times New Roman" w:eastAsia="Times New Roman" w:hAnsi="Times New Roman" w:cs="Times New Roman"/>
          <w:b w:val="0"/>
          <w:bCs w:val="0"/>
          <w:sz w:val="24"/>
          <w:szCs w:val="24"/>
        </w:rPr>
        <w:t>oświadcza</w:t>
      </w:r>
      <w:r w:rsidR="00A115D7" w:rsidRPr="00472759">
        <w:rPr>
          <w:rFonts w:ascii="Times New Roman" w:eastAsia="Times New Roman" w:hAnsi="Times New Roman" w:cs="Times New Roman"/>
          <w:b w:val="0"/>
          <w:bCs w:val="0"/>
          <w:sz w:val="24"/>
          <w:szCs w:val="24"/>
        </w:rPr>
        <w:t>m</w:t>
      </w:r>
      <w:r w:rsidRPr="00472759">
        <w:rPr>
          <w:rFonts w:ascii="Times New Roman" w:eastAsia="Times New Roman" w:hAnsi="Times New Roman" w:cs="Times New Roman"/>
          <w:b w:val="0"/>
          <w:bCs w:val="0"/>
          <w:sz w:val="24"/>
          <w:szCs w:val="24"/>
        </w:rPr>
        <w:t>, że:</w:t>
      </w:r>
    </w:p>
    <w:p w14:paraId="5E382AD9" w14:textId="2BD0B158" w:rsidR="001C689A" w:rsidRPr="00472759" w:rsidRDefault="001C689A" w:rsidP="00472759">
      <w:pPr>
        <w:widowControl w:val="0"/>
        <w:jc w:val="center"/>
        <w:rPr>
          <w:rFonts w:eastAsia="Times New Roman" w:cs="Times New Roman"/>
          <w:b/>
          <w:sz w:val="24"/>
          <w:szCs w:val="24"/>
        </w:rPr>
      </w:pPr>
    </w:p>
    <w:p w14:paraId="701FA668" w14:textId="77777777" w:rsidR="001C689A" w:rsidRPr="00472759" w:rsidRDefault="001C689A" w:rsidP="00472759">
      <w:pPr>
        <w:widowControl w:val="0"/>
        <w:jc w:val="center"/>
        <w:rPr>
          <w:rFonts w:eastAsia="Times New Roman" w:cs="Times New Roman"/>
          <w:b/>
          <w:sz w:val="24"/>
          <w:szCs w:val="24"/>
        </w:rPr>
      </w:pPr>
    </w:p>
    <w:p w14:paraId="1EA02F18" w14:textId="7A1C008C" w:rsidR="001C689A" w:rsidRPr="00472759" w:rsidRDefault="001C689A" w:rsidP="00472759">
      <w:pPr>
        <w:pStyle w:val="Akapitzlist"/>
        <w:widowControl w:val="0"/>
        <w:numPr>
          <w:ilvl w:val="0"/>
          <w:numId w:val="55"/>
        </w:numPr>
        <w:suppressAutoHyphens/>
        <w:spacing w:after="0" w:line="240" w:lineRule="auto"/>
        <w:rPr>
          <w:rFonts w:ascii="Times New Roman" w:eastAsia="Times New Roman" w:hAnsi="Times New Roman" w:cs="Times New Roman"/>
          <w:b/>
          <w:sz w:val="24"/>
          <w:szCs w:val="24"/>
        </w:rPr>
      </w:pPr>
      <w:r w:rsidRPr="00472759">
        <w:rPr>
          <w:rFonts w:ascii="Times New Roman" w:eastAsia="SimSun" w:hAnsi="Times New Roman" w:cs="Times New Roman"/>
          <w:b/>
          <w:bCs/>
          <w:iCs/>
          <w:kern w:val="1"/>
          <w:sz w:val="24"/>
          <w:szCs w:val="24"/>
          <w:lang w:eastAsia="pl-PL"/>
        </w:rPr>
        <w:t>NIEPODLEGANIE WYKLUCZENIU</w:t>
      </w:r>
    </w:p>
    <w:p w14:paraId="307453B6" w14:textId="77777777" w:rsidR="00A115D7" w:rsidRPr="00472759" w:rsidRDefault="00A115D7" w:rsidP="00472759">
      <w:pPr>
        <w:widowControl w:val="0"/>
        <w:ind w:left="710"/>
        <w:jc w:val="both"/>
        <w:rPr>
          <w:rFonts w:eastAsia="Times New Roman" w:cs="Times New Roman"/>
          <w:b/>
          <w:sz w:val="24"/>
          <w:szCs w:val="24"/>
        </w:rPr>
      </w:pPr>
    </w:p>
    <w:p w14:paraId="0AF7365D" w14:textId="24FF844F" w:rsidR="00614C33" w:rsidRPr="00472759" w:rsidRDefault="00A115D7" w:rsidP="00472759">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472759">
        <w:rPr>
          <w:rFonts w:ascii="Times New Roman" w:eastAsia="Times New Roman" w:hAnsi="Times New Roman" w:cs="Times New Roman"/>
          <w:sz w:val="24"/>
          <w:szCs w:val="24"/>
        </w:rPr>
        <w:t>Oświadczam, że nie podlegam wykluczeniu z postępowania na podstawie art. 108 ust 1 pkt 1-6 ustawy pzp</w:t>
      </w:r>
      <w:r w:rsidR="00614C33" w:rsidRPr="00472759">
        <w:rPr>
          <w:rFonts w:ascii="Times New Roman" w:eastAsia="Times New Roman" w:hAnsi="Times New Roman" w:cs="Times New Roman"/>
          <w:sz w:val="24"/>
          <w:szCs w:val="24"/>
        </w:rPr>
        <w:t xml:space="preserve"> oraz </w:t>
      </w:r>
      <w:r w:rsidR="00614C33" w:rsidRPr="00472759">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51696FC7" w:rsidR="00A746CF" w:rsidRPr="00472759" w:rsidRDefault="00A746CF" w:rsidP="00472759">
      <w:pPr>
        <w:pStyle w:val="Akapitzlist"/>
        <w:widowControl w:val="0"/>
        <w:numPr>
          <w:ilvl w:val="0"/>
          <w:numId w:val="56"/>
        </w:numPr>
        <w:suppressAutoHyphens/>
        <w:spacing w:after="0" w:line="240" w:lineRule="auto"/>
        <w:ind w:left="714" w:hanging="357"/>
        <w:jc w:val="both"/>
        <w:rPr>
          <w:rFonts w:ascii="Times New Roman" w:eastAsia="Times New Roman" w:hAnsi="Times New Roman" w:cs="Times New Roman"/>
          <w:b/>
          <w:sz w:val="24"/>
          <w:szCs w:val="24"/>
        </w:rPr>
      </w:pPr>
      <w:r w:rsidRPr="00472759">
        <w:rPr>
          <w:rFonts w:ascii="Times New Roman" w:eastAsia="Times New Roman" w:hAnsi="Times New Roman" w:cs="Times New Roman"/>
          <w:sz w:val="24"/>
          <w:szCs w:val="24"/>
        </w:rPr>
        <w:t>*) Oświadczam</w:t>
      </w:r>
      <w:r w:rsidR="00A115D7" w:rsidRPr="00472759">
        <w:rPr>
          <w:rFonts w:ascii="Times New Roman" w:eastAsia="Times New Roman" w:hAnsi="Times New Roman" w:cs="Times New Roman"/>
          <w:sz w:val="24"/>
          <w:szCs w:val="24"/>
        </w:rPr>
        <w:t xml:space="preserve">, że zachodzą w stosunku do mnie podstawy wykluczenia z postępowania na podstawie art. …………. ustawy </w:t>
      </w:r>
      <w:r w:rsidRPr="00472759">
        <w:rPr>
          <w:rFonts w:ascii="Times New Roman" w:eastAsia="Times New Roman" w:hAnsi="Times New Roman" w:cs="Times New Roman"/>
          <w:sz w:val="24"/>
          <w:szCs w:val="24"/>
        </w:rPr>
        <w:t>p</w:t>
      </w:r>
      <w:r w:rsidR="00A115D7" w:rsidRPr="00472759">
        <w:rPr>
          <w:rFonts w:ascii="Times New Roman" w:eastAsia="Times New Roman" w:hAnsi="Times New Roman" w:cs="Times New Roman"/>
          <w:sz w:val="24"/>
          <w:szCs w:val="24"/>
        </w:rPr>
        <w:t xml:space="preserve">zp (podać mającą zastosowanie podstawę wykluczenia spośród wymienionych w art. </w:t>
      </w:r>
      <w:r w:rsidRPr="00472759">
        <w:rPr>
          <w:rFonts w:ascii="Times New Roman" w:eastAsia="Times New Roman" w:hAnsi="Times New Roman" w:cs="Times New Roman"/>
          <w:sz w:val="24"/>
          <w:szCs w:val="24"/>
        </w:rPr>
        <w:t xml:space="preserve">108 ust. 1 pkt 1, 2 i </w:t>
      </w:r>
      <w:r w:rsidR="00A115D7" w:rsidRPr="00472759">
        <w:rPr>
          <w:rFonts w:ascii="Times New Roman" w:eastAsia="Times New Roman" w:hAnsi="Times New Roman" w:cs="Times New Roman"/>
          <w:sz w:val="24"/>
          <w:szCs w:val="24"/>
        </w:rPr>
        <w:t xml:space="preserve">ustawy </w:t>
      </w:r>
      <w:r w:rsidRPr="00472759">
        <w:rPr>
          <w:rFonts w:ascii="Times New Roman" w:eastAsia="Times New Roman" w:hAnsi="Times New Roman" w:cs="Times New Roman"/>
          <w:sz w:val="24"/>
          <w:szCs w:val="24"/>
        </w:rPr>
        <w:t>p</w:t>
      </w:r>
      <w:r w:rsidR="00A115D7" w:rsidRPr="00472759">
        <w:rPr>
          <w:rFonts w:ascii="Times New Roman" w:eastAsia="Times New Roman" w:hAnsi="Times New Roman" w:cs="Times New Roman"/>
          <w:sz w:val="24"/>
          <w:szCs w:val="24"/>
        </w:rPr>
        <w:t xml:space="preserve">zp). Jednocześnie oświadczam, że w związku z ww. okolicznością, na podstawie art. </w:t>
      </w:r>
      <w:r w:rsidRPr="00472759">
        <w:rPr>
          <w:rFonts w:ascii="Times New Roman" w:eastAsia="Times New Roman" w:hAnsi="Times New Roman" w:cs="Times New Roman"/>
          <w:sz w:val="24"/>
          <w:szCs w:val="24"/>
        </w:rPr>
        <w:t>110</w:t>
      </w:r>
      <w:r w:rsidR="00A115D7" w:rsidRPr="00472759">
        <w:rPr>
          <w:rFonts w:ascii="Times New Roman" w:eastAsia="Times New Roman" w:hAnsi="Times New Roman" w:cs="Times New Roman"/>
          <w:sz w:val="24"/>
          <w:szCs w:val="24"/>
        </w:rPr>
        <w:t xml:space="preserve"> ust. </w:t>
      </w:r>
      <w:r w:rsidRPr="00472759">
        <w:rPr>
          <w:rFonts w:ascii="Times New Roman" w:eastAsia="Times New Roman" w:hAnsi="Times New Roman" w:cs="Times New Roman"/>
          <w:sz w:val="24"/>
          <w:szCs w:val="24"/>
        </w:rPr>
        <w:t>2</w:t>
      </w:r>
      <w:r w:rsidR="00A115D7" w:rsidRPr="00472759">
        <w:rPr>
          <w:rFonts w:ascii="Times New Roman" w:eastAsia="Times New Roman" w:hAnsi="Times New Roman" w:cs="Times New Roman"/>
          <w:sz w:val="24"/>
          <w:szCs w:val="24"/>
        </w:rPr>
        <w:t xml:space="preserve"> ustawy </w:t>
      </w:r>
      <w:r w:rsidRPr="00472759">
        <w:rPr>
          <w:rFonts w:ascii="Times New Roman" w:eastAsia="Times New Roman" w:hAnsi="Times New Roman" w:cs="Times New Roman"/>
          <w:sz w:val="24"/>
          <w:szCs w:val="24"/>
        </w:rPr>
        <w:t>p</w:t>
      </w:r>
      <w:r w:rsidR="00A115D7" w:rsidRPr="00472759">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472759">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566FBB34" w14:textId="77777777" w:rsidR="00CC2AD8" w:rsidRPr="00CC2AD8" w:rsidRDefault="00CC2AD8" w:rsidP="00472759">
      <w:pPr>
        <w:widowControl w:val="0"/>
        <w:ind w:left="851"/>
        <w:rPr>
          <w:rFonts w:eastAsia="Times New Roman" w:cs="Times New Roman"/>
          <w:sz w:val="24"/>
          <w:szCs w:val="24"/>
        </w:rPr>
      </w:pPr>
    </w:p>
    <w:p w14:paraId="6C127D1C" w14:textId="77777777" w:rsidR="00CC2AD8" w:rsidRPr="00CC2AD8" w:rsidRDefault="00CC2AD8" w:rsidP="00472759">
      <w:pPr>
        <w:widowControl w:val="0"/>
        <w:ind w:left="851"/>
        <w:rPr>
          <w:rFonts w:eastAsia="Times New Roman" w:cs="Times New Roman"/>
          <w:b/>
          <w:sz w:val="24"/>
          <w:szCs w:val="24"/>
        </w:rPr>
      </w:pPr>
    </w:p>
    <w:p w14:paraId="4A07AEA5" w14:textId="77777777" w:rsidR="00382689" w:rsidRPr="00382689" w:rsidRDefault="00CC2AD8" w:rsidP="00472759">
      <w:pPr>
        <w:pStyle w:val="Akapitzlist"/>
        <w:widowControl w:val="0"/>
        <w:numPr>
          <w:ilvl w:val="0"/>
          <w:numId w:val="55"/>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47275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472759">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472759">
      <w:pPr>
        <w:widowControl w:val="0"/>
        <w:ind w:left="851"/>
        <w:rPr>
          <w:rFonts w:ascii="Arial" w:eastAsia="Times New Roman" w:hAnsi="Arial" w:cs="Arial"/>
          <w:b/>
        </w:rPr>
      </w:pPr>
    </w:p>
    <w:p w14:paraId="2F12AD1B" w14:textId="77777777" w:rsidR="00CC2AD8" w:rsidRPr="00CC2AD8" w:rsidRDefault="00CC2AD8" w:rsidP="00472759">
      <w:pPr>
        <w:widowControl w:val="0"/>
        <w:ind w:left="851"/>
        <w:rPr>
          <w:rFonts w:ascii="Arial" w:eastAsia="Times New Roman" w:hAnsi="Arial" w:cs="Arial"/>
          <w:b/>
        </w:rPr>
      </w:pPr>
    </w:p>
    <w:p w14:paraId="6FD5A20C" w14:textId="77777777" w:rsidR="00382689" w:rsidRDefault="00382689" w:rsidP="00472759">
      <w:pPr>
        <w:widowControl w:val="0"/>
        <w:tabs>
          <w:tab w:val="left" w:pos="3660"/>
        </w:tabs>
        <w:rPr>
          <w:rFonts w:eastAsia="Times New Roman" w:cs="Times New Roman"/>
          <w:b/>
          <w:bCs/>
          <w:sz w:val="24"/>
          <w:szCs w:val="24"/>
        </w:rPr>
      </w:pPr>
    </w:p>
    <w:p w14:paraId="0304A366" w14:textId="77777777" w:rsidR="00382689" w:rsidRDefault="00382689" w:rsidP="00472759">
      <w:pPr>
        <w:widowControl w:val="0"/>
        <w:tabs>
          <w:tab w:val="left" w:pos="3660"/>
        </w:tabs>
        <w:rPr>
          <w:rFonts w:eastAsia="Times New Roman" w:cs="Times New Roman"/>
          <w:b/>
          <w:bCs/>
          <w:sz w:val="24"/>
          <w:szCs w:val="24"/>
        </w:rPr>
      </w:pPr>
    </w:p>
    <w:p w14:paraId="1CB34430" w14:textId="71B68B23" w:rsidR="00382689" w:rsidRPr="00382689" w:rsidRDefault="00382689" w:rsidP="00472759">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472759">
      <w:pPr>
        <w:widowControl w:val="0"/>
        <w:ind w:left="851"/>
        <w:rPr>
          <w:rFonts w:ascii="Arial" w:eastAsia="Times New Roman" w:hAnsi="Arial" w:cs="Arial"/>
          <w:b/>
        </w:rPr>
      </w:pPr>
    </w:p>
    <w:p w14:paraId="091236C5" w14:textId="77777777" w:rsidR="00CC2AD8" w:rsidRPr="00CC2AD8" w:rsidRDefault="00CC2AD8" w:rsidP="00472759">
      <w:pPr>
        <w:widowControl w:val="0"/>
        <w:ind w:left="851"/>
        <w:rPr>
          <w:rFonts w:ascii="Arial" w:eastAsia="Times New Roman" w:hAnsi="Arial" w:cs="Arial"/>
          <w:b/>
        </w:rPr>
      </w:pPr>
    </w:p>
    <w:p w14:paraId="660AE5A0" w14:textId="7035F999" w:rsidR="005C6B3C" w:rsidRPr="005C6B3C" w:rsidRDefault="00CC2AD8" w:rsidP="00472759">
      <w:pPr>
        <w:widowControl w:val="0"/>
        <w:jc w:val="right"/>
        <w:rPr>
          <w:rFonts w:eastAsia="Times New Roman" w:cs="Times New Roman"/>
          <w:sz w:val="24"/>
          <w:szCs w:val="24"/>
        </w:rPr>
      </w:pPr>
      <w:r>
        <w:rPr>
          <w:rFonts w:eastAsia="Times New Roman" w:cs="Times New Roman"/>
          <w:b/>
          <w:bCs/>
          <w:color w:val="76923C" w:themeColor="accent3" w:themeShade="BF"/>
        </w:rPr>
        <w:br w:type="page"/>
      </w:r>
      <w:r w:rsidR="005C6B3C" w:rsidRPr="005C6B3C">
        <w:rPr>
          <w:rFonts w:eastAsia="Times New Roman" w:cs="Times New Roman"/>
          <w:b/>
          <w:bCs/>
          <w:sz w:val="24"/>
          <w:szCs w:val="24"/>
        </w:rPr>
        <w:lastRenderedPageBreak/>
        <w:t xml:space="preserve">ZAŁĄCZNIK NR </w:t>
      </w:r>
      <w:r w:rsidR="008D2763">
        <w:rPr>
          <w:rFonts w:eastAsia="Times New Roman" w:cs="Times New Roman"/>
          <w:b/>
          <w:bCs/>
          <w:sz w:val="24"/>
          <w:szCs w:val="24"/>
        </w:rPr>
        <w:t>4</w:t>
      </w:r>
      <w:r w:rsidR="005C6B3C" w:rsidRPr="005C6B3C">
        <w:rPr>
          <w:rFonts w:eastAsia="Times New Roman" w:cs="Times New Roman"/>
          <w:b/>
          <w:bCs/>
          <w:sz w:val="24"/>
          <w:szCs w:val="24"/>
        </w:rPr>
        <w:t xml:space="preserve"> </w:t>
      </w:r>
      <w:bookmarkStart w:id="60" w:name="_Hlk68690070"/>
      <w:r w:rsidR="005C6B3C" w:rsidRPr="005C6B3C">
        <w:rPr>
          <w:rFonts w:eastAsia="Times New Roman" w:cs="Times New Roman"/>
          <w:b/>
          <w:bCs/>
          <w:sz w:val="24"/>
          <w:szCs w:val="24"/>
        </w:rPr>
        <w:t>DO SWZ</w:t>
      </w:r>
      <w:bookmarkEnd w:id="60"/>
    </w:p>
    <w:p w14:paraId="4B1826D5" w14:textId="77777777" w:rsidR="005C6B3C" w:rsidRPr="00C30DE0" w:rsidRDefault="005C6B3C" w:rsidP="00472759">
      <w:pPr>
        <w:widowControl w:val="0"/>
        <w:tabs>
          <w:tab w:val="center" w:pos="4536"/>
          <w:tab w:val="left" w:pos="6754"/>
        </w:tabs>
        <w:jc w:val="center"/>
        <w:rPr>
          <w:rFonts w:eastAsia="Times New Roman" w:cs="Times New Roman"/>
          <w:b/>
          <w:bCs/>
          <w:sz w:val="24"/>
          <w:szCs w:val="24"/>
          <w:u w:val="single"/>
        </w:rPr>
      </w:pPr>
      <w:r w:rsidRPr="00C30DE0">
        <w:rPr>
          <w:rFonts w:eastAsia="Times New Roman" w:cs="Times New Roman"/>
          <w:b/>
          <w:bCs/>
          <w:sz w:val="24"/>
          <w:szCs w:val="24"/>
          <w:u w:val="single"/>
        </w:rPr>
        <w:t>WZÓR</w:t>
      </w:r>
    </w:p>
    <w:p w14:paraId="78968EF2" w14:textId="77777777" w:rsidR="005C6B3C" w:rsidRPr="00C30DE0" w:rsidRDefault="005C6B3C" w:rsidP="00472759">
      <w:pPr>
        <w:widowControl w:val="0"/>
        <w:tabs>
          <w:tab w:val="center" w:pos="4536"/>
          <w:tab w:val="left" w:pos="6754"/>
        </w:tabs>
        <w:jc w:val="center"/>
        <w:rPr>
          <w:rFonts w:eastAsia="Times New Roman" w:cs="Times New Roman"/>
          <w:b/>
          <w:bCs/>
          <w:sz w:val="24"/>
          <w:szCs w:val="24"/>
          <w:u w:val="single"/>
        </w:rPr>
      </w:pPr>
      <w:r w:rsidRPr="00C30DE0">
        <w:rPr>
          <w:rFonts w:eastAsia="Times New Roman" w:cs="Times New Roman"/>
          <w:b/>
          <w:bCs/>
          <w:sz w:val="24"/>
          <w:szCs w:val="24"/>
        </w:rPr>
        <w:t>Umowa nr ...../SZP/……</w:t>
      </w:r>
    </w:p>
    <w:p w14:paraId="42F6C463" w14:textId="77777777" w:rsidR="005C6B3C" w:rsidRPr="00C30DE0" w:rsidRDefault="005C6B3C" w:rsidP="00472759">
      <w:pPr>
        <w:widowControl w:val="0"/>
        <w:jc w:val="center"/>
        <w:rPr>
          <w:rFonts w:eastAsia="Times New Roman" w:cs="Times New Roman"/>
          <w:b/>
          <w:bCs/>
          <w:sz w:val="24"/>
          <w:szCs w:val="24"/>
        </w:rPr>
      </w:pPr>
      <w:r w:rsidRPr="00C30DE0">
        <w:rPr>
          <w:rFonts w:eastAsia="Times New Roman" w:cs="Times New Roman"/>
          <w:b/>
          <w:bCs/>
          <w:sz w:val="24"/>
          <w:szCs w:val="24"/>
        </w:rPr>
        <w:t>na Zamówienie Publiczne</w:t>
      </w:r>
    </w:p>
    <w:p w14:paraId="0FD8E827" w14:textId="07C26759" w:rsidR="005C6B3C" w:rsidRPr="00C30DE0" w:rsidRDefault="005C6B3C" w:rsidP="00472759">
      <w:pPr>
        <w:widowControl w:val="0"/>
        <w:jc w:val="center"/>
        <w:rPr>
          <w:rFonts w:eastAsia="Times New Roman" w:cs="Times New Roman"/>
          <w:b/>
          <w:bCs/>
          <w:sz w:val="24"/>
          <w:szCs w:val="24"/>
        </w:rPr>
      </w:pPr>
      <w:r w:rsidRPr="00C30DE0">
        <w:rPr>
          <w:rFonts w:eastAsia="Times New Roman" w:cs="Times New Roman"/>
          <w:b/>
          <w:bCs/>
          <w:sz w:val="24"/>
          <w:szCs w:val="24"/>
        </w:rPr>
        <w:t>nr SZP/</w:t>
      </w:r>
      <w:r w:rsidR="00C30DE0" w:rsidRPr="00C30DE0">
        <w:rPr>
          <w:rFonts w:eastAsia="Times New Roman" w:cs="Times New Roman"/>
          <w:b/>
          <w:bCs/>
          <w:sz w:val="24"/>
          <w:szCs w:val="24"/>
        </w:rPr>
        <w:t>12</w:t>
      </w:r>
      <w:r w:rsidRPr="00C30DE0">
        <w:rPr>
          <w:rFonts w:eastAsia="Times New Roman" w:cs="Times New Roman"/>
          <w:b/>
          <w:bCs/>
          <w:sz w:val="24"/>
          <w:szCs w:val="24"/>
        </w:rPr>
        <w:t>/</w:t>
      </w:r>
      <w:r w:rsidR="00C30DE0" w:rsidRPr="00C30DE0">
        <w:rPr>
          <w:rFonts w:eastAsia="Times New Roman" w:cs="Times New Roman"/>
          <w:b/>
          <w:bCs/>
          <w:sz w:val="24"/>
          <w:szCs w:val="24"/>
        </w:rPr>
        <w:t>2022</w:t>
      </w:r>
    </w:p>
    <w:p w14:paraId="0F4EE003" w14:textId="77777777" w:rsidR="005C6B3C" w:rsidRPr="00C30DE0" w:rsidRDefault="005C6B3C" w:rsidP="00472759">
      <w:pPr>
        <w:widowControl w:val="0"/>
        <w:ind w:left="680"/>
        <w:jc w:val="both"/>
        <w:rPr>
          <w:rFonts w:eastAsia="Times New Roman" w:cs="Times New Roman"/>
          <w:b/>
          <w:bCs/>
          <w:sz w:val="24"/>
          <w:szCs w:val="24"/>
        </w:rPr>
      </w:pPr>
    </w:p>
    <w:p w14:paraId="5FF47D46" w14:textId="77777777" w:rsidR="005C6B3C" w:rsidRPr="00C30DE0" w:rsidRDefault="005C6B3C" w:rsidP="00472759">
      <w:pPr>
        <w:widowControl w:val="0"/>
        <w:ind w:left="680"/>
        <w:jc w:val="both"/>
        <w:rPr>
          <w:rFonts w:eastAsia="Times New Roman" w:cs="Times New Roman"/>
          <w:sz w:val="24"/>
          <w:szCs w:val="24"/>
        </w:rPr>
      </w:pPr>
    </w:p>
    <w:p w14:paraId="4176CA62" w14:textId="5F779DB6" w:rsidR="005C6B3C" w:rsidRPr="00C30DE0" w:rsidRDefault="005C6B3C" w:rsidP="00472759">
      <w:pPr>
        <w:widowControl w:val="0"/>
        <w:jc w:val="both"/>
        <w:rPr>
          <w:rFonts w:eastAsia="Times New Roman" w:cs="Times New Roman"/>
          <w:sz w:val="24"/>
          <w:szCs w:val="24"/>
        </w:rPr>
      </w:pPr>
      <w:r w:rsidRPr="00C30DE0">
        <w:rPr>
          <w:rFonts w:eastAsia="Times New Roman" w:cs="Times New Roman"/>
          <w:sz w:val="24"/>
          <w:szCs w:val="24"/>
        </w:rPr>
        <w:t>zawarta pomiędzy:</w:t>
      </w:r>
    </w:p>
    <w:p w14:paraId="053EF748" w14:textId="77777777" w:rsidR="005C6B3C" w:rsidRPr="00C30DE0" w:rsidRDefault="005C6B3C" w:rsidP="00472759">
      <w:pPr>
        <w:widowControl w:val="0"/>
        <w:jc w:val="both"/>
        <w:rPr>
          <w:rFonts w:eastAsia="Times New Roman" w:cs="Times New Roman"/>
          <w:sz w:val="24"/>
          <w:szCs w:val="24"/>
        </w:rPr>
      </w:pPr>
      <w:r w:rsidRPr="00C30DE0">
        <w:rPr>
          <w:rFonts w:eastAsia="Times New Roman" w:cs="Times New Roman"/>
          <w:b/>
          <w:bCs/>
          <w:sz w:val="24"/>
          <w:szCs w:val="24"/>
        </w:rPr>
        <w:t>Szpitalem Specjalistycznym im. J. Dietla w Krakowie</w:t>
      </w:r>
      <w:r w:rsidRPr="00C30DE0">
        <w:rPr>
          <w:rFonts w:eastAsia="Times New Roman" w:cs="Times New Roman"/>
          <w:b/>
          <w:bCs/>
          <w:sz w:val="24"/>
          <w:szCs w:val="24"/>
          <w:vertAlign w:val="superscript"/>
        </w:rPr>
        <w:sym w:font="Certa" w:char="F041"/>
      </w:r>
      <w:r w:rsidRPr="00C30DE0">
        <w:rPr>
          <w:rFonts w:eastAsia="Times New Roman" w:cs="Times New Roman"/>
          <w:b/>
          <w:bCs/>
          <w:sz w:val="24"/>
          <w:szCs w:val="24"/>
        </w:rPr>
        <w:t>, 31-121 Kraków, ul. Skarbowa 4</w:t>
      </w:r>
      <w:r w:rsidRPr="00C30DE0">
        <w:rPr>
          <w:rFonts w:eastAsia="Times New Roman" w:cs="Times New Roman"/>
          <w:sz w:val="24"/>
          <w:szCs w:val="24"/>
        </w:rPr>
        <w:t xml:space="preserve">, zarejestrowanym w KRS pod nr 0000032179, NIP: 676-20-83-306, REGON: 351564179, </w:t>
      </w:r>
    </w:p>
    <w:p w14:paraId="5BA14B4A" w14:textId="196FA721" w:rsidR="005C6B3C" w:rsidRPr="00C30DE0" w:rsidRDefault="005C6B3C" w:rsidP="00472759">
      <w:pPr>
        <w:widowControl w:val="0"/>
        <w:jc w:val="both"/>
        <w:rPr>
          <w:rFonts w:eastAsia="Times New Roman" w:cs="Times New Roman"/>
          <w:b/>
          <w:bCs/>
          <w:sz w:val="24"/>
          <w:szCs w:val="24"/>
        </w:rPr>
      </w:pPr>
      <w:r w:rsidRPr="00C30DE0">
        <w:rPr>
          <w:rFonts w:eastAsia="Times New Roman" w:cs="Times New Roman"/>
          <w:sz w:val="24"/>
          <w:szCs w:val="24"/>
        </w:rPr>
        <w:t>reprezentowanym przez:</w:t>
      </w:r>
      <w:r w:rsidRPr="00C30DE0">
        <w:rPr>
          <w:rFonts w:eastAsia="Times New Roman" w:cs="Times New Roman"/>
          <w:b/>
          <w:bCs/>
          <w:sz w:val="24"/>
          <w:szCs w:val="24"/>
        </w:rPr>
        <w:t xml:space="preserve"> </w:t>
      </w:r>
      <w:r w:rsidR="006E3AE6" w:rsidRPr="00C30DE0">
        <w:rPr>
          <w:rFonts w:eastAsia="Times New Roman" w:cs="Times New Roman"/>
          <w:b/>
          <w:bCs/>
          <w:sz w:val="24"/>
          <w:szCs w:val="24"/>
        </w:rPr>
        <w:t>lek</w:t>
      </w:r>
      <w:r w:rsidRPr="00C30DE0">
        <w:rPr>
          <w:rFonts w:eastAsia="Times New Roman" w:cs="Times New Roman"/>
          <w:b/>
          <w:bCs/>
          <w:sz w:val="24"/>
          <w:szCs w:val="24"/>
        </w:rPr>
        <w:t xml:space="preserve">. med. </w:t>
      </w:r>
      <w:r w:rsidR="006E3AE6" w:rsidRPr="00C30DE0">
        <w:rPr>
          <w:rFonts w:eastAsia="Times New Roman" w:cs="Times New Roman"/>
          <w:b/>
          <w:bCs/>
          <w:sz w:val="24"/>
          <w:szCs w:val="24"/>
        </w:rPr>
        <w:t xml:space="preserve"> Wojciecha Zarębę</w:t>
      </w:r>
      <w:r w:rsidRPr="00C30DE0">
        <w:rPr>
          <w:rFonts w:eastAsia="Times New Roman" w:cs="Times New Roman"/>
          <w:b/>
          <w:bCs/>
          <w:sz w:val="24"/>
          <w:szCs w:val="24"/>
        </w:rPr>
        <w:t xml:space="preserve"> - Dyrektora</w:t>
      </w:r>
    </w:p>
    <w:p w14:paraId="55D23052" w14:textId="77777777" w:rsidR="005C6B3C" w:rsidRPr="00C30DE0" w:rsidRDefault="005C6B3C" w:rsidP="00472759">
      <w:pPr>
        <w:widowControl w:val="0"/>
        <w:jc w:val="both"/>
        <w:rPr>
          <w:rFonts w:eastAsia="Times New Roman" w:cs="Times New Roman"/>
          <w:sz w:val="24"/>
          <w:szCs w:val="24"/>
          <w:u w:val="single"/>
        </w:rPr>
      </w:pPr>
      <w:r w:rsidRPr="00C30DE0">
        <w:rPr>
          <w:rFonts w:eastAsia="Times New Roman" w:cs="Times New Roman"/>
          <w:sz w:val="24"/>
          <w:szCs w:val="24"/>
          <w:u w:val="single"/>
        </w:rPr>
        <w:t>zwanym dalej Zamawiającym,</w:t>
      </w:r>
    </w:p>
    <w:p w14:paraId="7B949CD7" w14:textId="77777777" w:rsidR="005C6B3C" w:rsidRPr="00C30DE0" w:rsidRDefault="005C6B3C" w:rsidP="00472759">
      <w:pPr>
        <w:widowControl w:val="0"/>
        <w:ind w:left="680"/>
        <w:jc w:val="both"/>
        <w:rPr>
          <w:rFonts w:eastAsia="Times New Roman" w:cs="Times New Roman"/>
          <w:b/>
          <w:bCs/>
          <w:sz w:val="24"/>
          <w:szCs w:val="24"/>
        </w:rPr>
      </w:pPr>
    </w:p>
    <w:p w14:paraId="0F51E942" w14:textId="77777777" w:rsidR="005C6B3C" w:rsidRPr="00C30DE0" w:rsidRDefault="005C6B3C" w:rsidP="00472759">
      <w:pPr>
        <w:widowControl w:val="0"/>
        <w:jc w:val="both"/>
        <w:rPr>
          <w:rFonts w:eastAsia="Times New Roman" w:cs="Times New Roman"/>
          <w:b/>
          <w:bCs/>
          <w:sz w:val="24"/>
          <w:szCs w:val="24"/>
        </w:rPr>
      </w:pPr>
      <w:r w:rsidRPr="00C30DE0">
        <w:rPr>
          <w:rFonts w:eastAsia="Times New Roman" w:cs="Times New Roman"/>
          <w:b/>
          <w:bCs/>
          <w:sz w:val="24"/>
          <w:szCs w:val="24"/>
        </w:rPr>
        <w:t>a</w:t>
      </w:r>
    </w:p>
    <w:p w14:paraId="546E33E9" w14:textId="77777777" w:rsidR="005C6B3C" w:rsidRPr="00C30DE0" w:rsidRDefault="005C6B3C" w:rsidP="00472759">
      <w:pPr>
        <w:widowControl w:val="0"/>
        <w:jc w:val="both"/>
        <w:rPr>
          <w:rFonts w:eastAsia="Times New Roman" w:cs="Times New Roman"/>
          <w:sz w:val="24"/>
          <w:szCs w:val="24"/>
        </w:rPr>
      </w:pPr>
      <w:r w:rsidRPr="00C30DE0">
        <w:rPr>
          <w:rFonts w:eastAsia="Times New Roman" w:cs="Times New Roman"/>
          <w:sz w:val="24"/>
          <w:szCs w:val="24"/>
        </w:rPr>
        <w:t xml:space="preserve">..........................................................................., REGON: ..............; NIP: ............................................., </w:t>
      </w:r>
    </w:p>
    <w:p w14:paraId="22CA4E8F" w14:textId="77777777" w:rsidR="005C6B3C" w:rsidRPr="00C30DE0" w:rsidRDefault="005C6B3C" w:rsidP="00472759">
      <w:pPr>
        <w:widowControl w:val="0"/>
        <w:jc w:val="both"/>
        <w:rPr>
          <w:rFonts w:eastAsia="Times New Roman" w:cs="Times New Roman"/>
          <w:sz w:val="24"/>
          <w:szCs w:val="24"/>
        </w:rPr>
      </w:pPr>
      <w:r w:rsidRPr="00C30DE0">
        <w:rPr>
          <w:rFonts w:eastAsia="Times New Roman" w:cs="Times New Roman"/>
          <w:sz w:val="24"/>
          <w:szCs w:val="24"/>
        </w:rPr>
        <w:t>reprezentowaną przez: .........................................................................................</w:t>
      </w:r>
    </w:p>
    <w:p w14:paraId="4634806B" w14:textId="77777777" w:rsidR="005C6B3C" w:rsidRPr="00C30DE0" w:rsidRDefault="005C6B3C" w:rsidP="00472759">
      <w:pPr>
        <w:widowControl w:val="0"/>
        <w:jc w:val="both"/>
        <w:rPr>
          <w:rFonts w:eastAsia="Times New Roman" w:cs="Times New Roman"/>
          <w:sz w:val="24"/>
          <w:szCs w:val="24"/>
          <w:u w:val="single"/>
        </w:rPr>
      </w:pPr>
      <w:r w:rsidRPr="00C30DE0">
        <w:rPr>
          <w:rFonts w:eastAsia="Times New Roman" w:cs="Times New Roman"/>
          <w:sz w:val="24"/>
          <w:szCs w:val="24"/>
          <w:u w:val="single"/>
        </w:rPr>
        <w:t>zwaną dalej Dostawcą.</w:t>
      </w:r>
    </w:p>
    <w:p w14:paraId="672F52C0" w14:textId="77777777" w:rsidR="005C6B3C" w:rsidRPr="00C30DE0" w:rsidRDefault="005C6B3C" w:rsidP="00472759">
      <w:pPr>
        <w:widowControl w:val="0"/>
        <w:ind w:left="680"/>
        <w:jc w:val="both"/>
        <w:rPr>
          <w:rFonts w:eastAsia="Times New Roman" w:cs="Times New Roman"/>
          <w:sz w:val="24"/>
          <w:szCs w:val="24"/>
        </w:rPr>
      </w:pPr>
    </w:p>
    <w:p w14:paraId="33EAA797" w14:textId="1F831A73" w:rsidR="001D6033" w:rsidRPr="00C30DE0" w:rsidRDefault="001D6033" w:rsidP="00472759">
      <w:pPr>
        <w:widowControl w:val="0"/>
        <w:jc w:val="both"/>
        <w:rPr>
          <w:rFonts w:eastAsia="Times New Roman" w:cs="Times New Roman"/>
          <w:i/>
          <w:iCs/>
          <w:sz w:val="24"/>
          <w:szCs w:val="24"/>
        </w:rPr>
      </w:pPr>
      <w:bookmarkStart w:id="61" w:name="_Hlk51676788"/>
      <w:r w:rsidRPr="00C30DE0">
        <w:rPr>
          <w:rFonts w:eastAsia="Times New Roman" w:cs="Times New Roman"/>
          <w:i/>
          <w:iCs/>
          <w:sz w:val="24"/>
          <w:szCs w:val="24"/>
        </w:rPr>
        <w:t>Umowę zawarto w wyniku postępowania o zamówienie publiczne nr SZP/</w:t>
      </w:r>
      <w:r w:rsidR="00C30DE0" w:rsidRPr="00C30DE0">
        <w:rPr>
          <w:rFonts w:eastAsia="Times New Roman" w:cs="Times New Roman"/>
          <w:i/>
          <w:iCs/>
          <w:sz w:val="24"/>
          <w:szCs w:val="24"/>
        </w:rPr>
        <w:t>12/2022</w:t>
      </w:r>
      <w:r w:rsidRPr="00C30DE0">
        <w:rPr>
          <w:rFonts w:eastAsia="Times New Roman" w:cs="Times New Roman"/>
          <w:i/>
          <w:iCs/>
          <w:sz w:val="24"/>
          <w:szCs w:val="24"/>
        </w:rPr>
        <w:t xml:space="preserve"> przeprowadzonego w trybie </w:t>
      </w:r>
      <w:r w:rsidRPr="00C30DE0">
        <w:rPr>
          <w:rFonts w:eastAsia="Arial" w:cs="Times New Roman"/>
          <w:i/>
          <w:iCs/>
          <w:sz w:val="24"/>
          <w:szCs w:val="24"/>
          <w:lang w:eastAsia="pl-PL"/>
        </w:rPr>
        <w:t xml:space="preserve">podstawowym </w:t>
      </w:r>
      <w:r w:rsidR="009D3574" w:rsidRPr="00C30DE0">
        <w:rPr>
          <w:rFonts w:eastAsia="Arial" w:cs="Times New Roman"/>
          <w:i/>
          <w:iCs/>
          <w:sz w:val="24"/>
          <w:szCs w:val="24"/>
          <w:lang w:eastAsia="pl-PL"/>
        </w:rPr>
        <w:t>z możliwością przeprowadzenia negocjacji</w:t>
      </w:r>
      <w:r w:rsidR="009D3574" w:rsidRPr="00C30DE0">
        <w:rPr>
          <w:rFonts w:eastAsia="Times New Roman" w:cs="Times New Roman"/>
          <w:i/>
          <w:iCs/>
          <w:sz w:val="24"/>
          <w:szCs w:val="24"/>
        </w:rPr>
        <w:t>,</w:t>
      </w:r>
      <w:r w:rsidRPr="00C30DE0">
        <w:rPr>
          <w:rFonts w:eastAsia="Times New Roman" w:cs="Times New Roman"/>
          <w:i/>
          <w:iCs/>
          <w:sz w:val="24"/>
          <w:szCs w:val="24"/>
        </w:rPr>
        <w:t xml:space="preserve"> zgodnie z art. </w:t>
      </w:r>
      <w:r w:rsidRPr="00C30DE0">
        <w:rPr>
          <w:rFonts w:eastAsia="Arial" w:cs="Times New Roman"/>
          <w:i/>
          <w:iCs/>
          <w:sz w:val="24"/>
          <w:szCs w:val="24"/>
          <w:lang w:eastAsia="pl-PL"/>
        </w:rPr>
        <w:t xml:space="preserve">275 pkt </w:t>
      </w:r>
      <w:r w:rsidR="009D3574" w:rsidRPr="00C30DE0">
        <w:rPr>
          <w:rFonts w:eastAsia="Times New Roman" w:cs="Times New Roman"/>
          <w:i/>
          <w:iCs/>
          <w:sz w:val="24"/>
          <w:szCs w:val="24"/>
        </w:rPr>
        <w:t>2</w:t>
      </w:r>
      <w:r w:rsidR="00C30DE0" w:rsidRPr="00C30DE0">
        <w:rPr>
          <w:rFonts w:eastAsia="Times New Roman" w:cs="Times New Roman"/>
          <w:i/>
          <w:iCs/>
          <w:sz w:val="24"/>
          <w:szCs w:val="24"/>
        </w:rPr>
        <w:t xml:space="preserve"> </w:t>
      </w:r>
      <w:r w:rsidRPr="00C30DE0">
        <w:rPr>
          <w:rFonts w:eastAsia="Times New Roman" w:cs="Times New Roman"/>
          <w:i/>
          <w:iCs/>
          <w:sz w:val="24"/>
          <w:szCs w:val="24"/>
        </w:rPr>
        <w:t xml:space="preserve">ustawy z dnia 11.09.2019 r. Prawo zamówień publicznych </w:t>
      </w:r>
      <w:hyperlink r:id="rId69" w:history="1">
        <w:r w:rsidR="00475834" w:rsidRPr="00C30DE0">
          <w:rPr>
            <w:rStyle w:val="Hipercze"/>
            <w:rFonts w:eastAsia="Times New Roman" w:cs="Times New Roman"/>
            <w:i/>
            <w:iCs/>
            <w:color w:val="auto"/>
            <w:sz w:val="24"/>
            <w:szCs w:val="24"/>
          </w:rPr>
          <w:t>(Dz.U. z 2021 r. poz. 1129</w:t>
        </w:r>
        <w:r w:rsidR="009533C4" w:rsidRPr="00C30DE0">
          <w:rPr>
            <w:rStyle w:val="Hipercze"/>
            <w:rFonts w:eastAsia="Times New Roman" w:cs="Times New Roman"/>
            <w:i/>
            <w:iCs/>
            <w:color w:val="auto"/>
            <w:sz w:val="24"/>
            <w:szCs w:val="24"/>
          </w:rPr>
          <w:t xml:space="preserve"> ze zm.</w:t>
        </w:r>
        <w:r w:rsidR="00475834" w:rsidRPr="00C30DE0">
          <w:rPr>
            <w:rStyle w:val="Hipercze"/>
            <w:rFonts w:eastAsia="Times New Roman" w:cs="Times New Roman"/>
            <w:i/>
            <w:iCs/>
            <w:color w:val="auto"/>
            <w:sz w:val="24"/>
            <w:szCs w:val="24"/>
          </w:rPr>
          <w:t>)</w:t>
        </w:r>
      </w:hyperlink>
      <w:r w:rsidR="00475834" w:rsidRPr="00C30DE0">
        <w:rPr>
          <w:rFonts w:eastAsia="Times New Roman" w:cs="Times New Roman"/>
          <w:i/>
          <w:iCs/>
          <w:sz w:val="24"/>
          <w:szCs w:val="24"/>
        </w:rPr>
        <w:t>.</w:t>
      </w:r>
    </w:p>
    <w:bookmarkEnd w:id="61"/>
    <w:p w14:paraId="491D5110" w14:textId="77777777" w:rsidR="005C6B3C" w:rsidRPr="005C6B3C" w:rsidRDefault="005C6B3C" w:rsidP="00472759">
      <w:pPr>
        <w:widowControl w:val="0"/>
        <w:jc w:val="center"/>
        <w:rPr>
          <w:rFonts w:eastAsia="Times New Roman" w:cs="Times New Roman"/>
          <w:b/>
          <w:bCs/>
          <w:color w:val="76923C" w:themeColor="accent3" w:themeShade="BF"/>
        </w:rPr>
      </w:pPr>
    </w:p>
    <w:p w14:paraId="51FF8937" w14:textId="77777777" w:rsidR="005C6B3C" w:rsidRPr="005C6B3C" w:rsidRDefault="005C6B3C" w:rsidP="00472759">
      <w:pPr>
        <w:widowControl w:val="0"/>
        <w:rPr>
          <w:rFonts w:eastAsia="Times New Roman" w:cs="Times New Roman"/>
          <w:b/>
          <w:bCs/>
          <w:color w:val="76923C" w:themeColor="accent3" w:themeShade="BF"/>
        </w:rPr>
      </w:pPr>
    </w:p>
    <w:p w14:paraId="533FDFBE" w14:textId="77777777" w:rsidR="005C6B3C" w:rsidRPr="008C1DCC" w:rsidRDefault="005C6B3C" w:rsidP="00472759">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100CDD4F" w14:textId="0412ACC4" w:rsidR="00C30DE0" w:rsidRPr="00C30DE0" w:rsidRDefault="005C6B3C" w:rsidP="00472759">
      <w:pPr>
        <w:widowControl w:val="0"/>
        <w:jc w:val="center"/>
        <w:rPr>
          <w:rFonts w:eastAsia="Times New Roman" w:cs="Times New Roman"/>
          <w:b/>
          <w:bCs/>
          <w:sz w:val="24"/>
          <w:szCs w:val="24"/>
        </w:rPr>
      </w:pPr>
      <w:r w:rsidRPr="005C06E8">
        <w:rPr>
          <w:rFonts w:eastAsia="Times New Roman" w:cs="Times New Roman"/>
          <w:b/>
          <w:bCs/>
          <w:sz w:val="24"/>
          <w:szCs w:val="24"/>
        </w:rPr>
        <w:t>§ 1</w:t>
      </w:r>
    </w:p>
    <w:p w14:paraId="665A6B90" w14:textId="10AEBBD3" w:rsidR="00C30DE0" w:rsidRPr="00C30DE0" w:rsidRDefault="00C30DE0" w:rsidP="00472759">
      <w:pPr>
        <w:widowControl w:val="0"/>
        <w:numPr>
          <w:ilvl w:val="0"/>
          <w:numId w:val="7"/>
        </w:numPr>
        <w:jc w:val="both"/>
        <w:rPr>
          <w:rFonts w:eastAsia="Times New Roman" w:cs="Times New Roman"/>
          <w:sz w:val="24"/>
          <w:szCs w:val="24"/>
        </w:rPr>
      </w:pPr>
      <w:r>
        <w:rPr>
          <w:rFonts w:eastAsia="Times New Roman" w:cs="Times New Roman"/>
          <w:sz w:val="24"/>
          <w:szCs w:val="24"/>
        </w:rPr>
        <w:t xml:space="preserve">Dostawca zobowiązuje się do dostarczania Zamawiającemu odczynniki, kontrole i materiały zużywalne do oznaczania parametrów </w:t>
      </w:r>
      <w:r w:rsidRPr="00C30DE0">
        <w:rPr>
          <w:rFonts w:eastAsia="Times New Roman" w:cs="Times New Roman"/>
          <w:sz w:val="24"/>
          <w:szCs w:val="24"/>
        </w:rPr>
        <w:t>krytycznych – gazometria wraz z oksymetrią na automatycznym analizatorze,</w:t>
      </w:r>
      <w:r>
        <w:rPr>
          <w:rFonts w:eastAsia="Times New Roman" w:cs="Times New Roman"/>
          <w:sz w:val="24"/>
          <w:szCs w:val="24"/>
        </w:rPr>
        <w:t xml:space="preserve"> </w:t>
      </w:r>
      <w:r w:rsidRPr="00C30DE0">
        <w:rPr>
          <w:rFonts w:eastAsia="Times New Roman" w:cs="Times New Roman"/>
          <w:sz w:val="24"/>
          <w:szCs w:val="24"/>
        </w:rPr>
        <w:t>zwanych dalej „towarem”, zgodnie z asortymentem i ilościami oraz po cenach określonych w załączniku nr 1 do umowy, zgodnym z ofertą Dostawcy – z zastrzeżeniem postanowień niniejszej umowy.</w:t>
      </w:r>
    </w:p>
    <w:p w14:paraId="35DD4F53" w14:textId="77777777" w:rsidR="00C30DE0" w:rsidRDefault="00C30DE0" w:rsidP="00472759">
      <w:pPr>
        <w:widowControl w:val="0"/>
        <w:numPr>
          <w:ilvl w:val="0"/>
          <w:numId w:val="7"/>
        </w:numPr>
        <w:jc w:val="both"/>
        <w:rPr>
          <w:rFonts w:eastAsia="Calibri" w:cs="Times New Roman"/>
          <w:sz w:val="24"/>
          <w:szCs w:val="24"/>
        </w:rPr>
      </w:pPr>
      <w:r>
        <w:rPr>
          <w:rFonts w:eastAsia="Calibri" w:cs="Times New Roman"/>
          <w:sz w:val="24"/>
          <w:szCs w:val="24"/>
        </w:rPr>
        <w:t xml:space="preserve">Dostawca oddaje również Zamawiającemu w dzierżawę: </w:t>
      </w:r>
    </w:p>
    <w:p w14:paraId="2B424FD9" w14:textId="2359C4D4" w:rsidR="00C30DE0" w:rsidRPr="00AA41F6" w:rsidRDefault="00C30DE0" w:rsidP="00472759">
      <w:pPr>
        <w:pStyle w:val="Akapitzlist"/>
        <w:widowControl w:val="0"/>
        <w:numPr>
          <w:ilvl w:val="0"/>
          <w:numId w:val="94"/>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analizator do oznaczania parametrów </w:t>
      </w:r>
      <w:r w:rsidRPr="00C30DE0">
        <w:rPr>
          <w:rFonts w:ascii="Times New Roman" w:eastAsia="Times New Roman" w:hAnsi="Times New Roman" w:cs="Times New Roman"/>
          <w:bCs/>
          <w:sz w:val="24"/>
          <w:szCs w:val="24"/>
        </w:rPr>
        <w:t>krytycznych – gazometria wraz z oksymetrią</w:t>
      </w:r>
      <w:r>
        <w:rPr>
          <w:rFonts w:ascii="Times New Roman" w:eastAsia="Times New Roman" w:hAnsi="Times New Roman" w:cs="Times New Roman"/>
          <w:bCs/>
          <w:sz w:val="24"/>
          <w:szCs w:val="24"/>
        </w:rPr>
        <w:t xml:space="preserve"> </w:t>
      </w:r>
      <w:r w:rsidRPr="00AA41F6">
        <w:rPr>
          <w:rFonts w:ascii="Times New Roman" w:eastAsia="Times New Roman" w:hAnsi="Times New Roman" w:cs="Times New Roman"/>
          <w:bCs/>
          <w:sz w:val="24"/>
          <w:szCs w:val="24"/>
        </w:rPr>
        <w:t>.................................. zł brutto (wartość na dzień przekazania do Zamawiającego).</w:t>
      </w:r>
    </w:p>
    <w:p w14:paraId="40BE6E56" w14:textId="797C3A95" w:rsidR="00C30DE0" w:rsidRPr="00AA41F6" w:rsidRDefault="00C30DE0" w:rsidP="00472759">
      <w:pPr>
        <w:widowControl w:val="0"/>
        <w:numPr>
          <w:ilvl w:val="0"/>
          <w:numId w:val="94"/>
        </w:numPr>
        <w:jc w:val="both"/>
        <w:rPr>
          <w:rFonts w:eastAsia="Times New Roman" w:cs="Times New Roman"/>
          <w:bCs/>
          <w:sz w:val="24"/>
          <w:szCs w:val="24"/>
          <w:lang w:eastAsia="en-US"/>
        </w:rPr>
      </w:pPr>
      <w:r w:rsidRPr="00AA41F6">
        <w:rPr>
          <w:rFonts w:eastAsia="Times New Roman" w:cs="Times New Roman"/>
          <w:bCs/>
          <w:sz w:val="24"/>
          <w:szCs w:val="24"/>
          <w:lang w:eastAsia="en-US"/>
        </w:rPr>
        <w:t>drukarkę zewnętrzna .................................. zł brutto,</w:t>
      </w:r>
    </w:p>
    <w:p w14:paraId="649BA717" w14:textId="77777777" w:rsidR="00C30DE0" w:rsidRPr="00AA41F6" w:rsidRDefault="00C30DE0" w:rsidP="00472759">
      <w:pPr>
        <w:widowControl w:val="0"/>
        <w:numPr>
          <w:ilvl w:val="0"/>
          <w:numId w:val="94"/>
        </w:numPr>
        <w:jc w:val="both"/>
        <w:rPr>
          <w:rFonts w:eastAsia="Times New Roman" w:cs="Times New Roman"/>
          <w:bCs/>
          <w:sz w:val="24"/>
          <w:szCs w:val="24"/>
          <w:lang w:eastAsia="en-US"/>
        </w:rPr>
      </w:pPr>
      <w:r w:rsidRPr="00AA41F6">
        <w:rPr>
          <w:rFonts w:eastAsia="Times New Roman" w:cs="Times New Roman"/>
          <w:bCs/>
          <w:sz w:val="24"/>
          <w:szCs w:val="24"/>
          <w:lang w:eastAsia="en-US"/>
        </w:rPr>
        <w:t>UPS .................................. zł brutto,</w:t>
      </w:r>
    </w:p>
    <w:p w14:paraId="3C5C041B" w14:textId="548F4FE7" w:rsidR="00C30DE0" w:rsidRPr="00AA41F6" w:rsidRDefault="00C30DE0" w:rsidP="00472759">
      <w:pPr>
        <w:widowControl w:val="0"/>
        <w:numPr>
          <w:ilvl w:val="0"/>
          <w:numId w:val="94"/>
        </w:numPr>
        <w:jc w:val="both"/>
        <w:rPr>
          <w:rFonts w:eastAsia="Times New Roman" w:cs="Times New Roman"/>
          <w:bCs/>
          <w:sz w:val="24"/>
          <w:szCs w:val="24"/>
          <w:lang w:eastAsia="en-US"/>
        </w:rPr>
      </w:pPr>
      <w:r w:rsidRPr="00AA41F6">
        <w:rPr>
          <w:rFonts w:eastAsia="Times New Roman" w:cs="Times New Roman"/>
          <w:bCs/>
          <w:sz w:val="24"/>
          <w:szCs w:val="24"/>
          <w:lang w:eastAsia="en-US"/>
        </w:rPr>
        <w:t xml:space="preserve">urządzenie techniczne (klimatyzator naścienny), .................................. zł brutto, </w:t>
      </w:r>
    </w:p>
    <w:p w14:paraId="259D0A03" w14:textId="77777777" w:rsidR="00C30DE0" w:rsidRPr="00AA41F6" w:rsidRDefault="00C30DE0" w:rsidP="00472759">
      <w:pPr>
        <w:widowControl w:val="0"/>
        <w:ind w:left="360"/>
        <w:jc w:val="both"/>
        <w:rPr>
          <w:rFonts w:eastAsia="Calibri" w:cs="Times New Roman"/>
          <w:sz w:val="24"/>
          <w:szCs w:val="24"/>
        </w:rPr>
      </w:pPr>
      <w:r w:rsidRPr="00AA41F6">
        <w:rPr>
          <w:rFonts w:eastAsia="Calibri" w:cs="Times New Roman"/>
          <w:sz w:val="24"/>
          <w:szCs w:val="24"/>
        </w:rPr>
        <w:t>zwane dalej „przedmiotem dzierżawy”</w:t>
      </w:r>
      <w:r w:rsidRPr="00AA41F6">
        <w:rPr>
          <w:rFonts w:eastAsia="Times New Roman" w:cs="Times New Roman"/>
          <w:sz w:val="24"/>
          <w:szCs w:val="24"/>
        </w:rPr>
        <w:t>.</w:t>
      </w:r>
    </w:p>
    <w:p w14:paraId="1495E531" w14:textId="77777777" w:rsidR="00C30DE0" w:rsidRDefault="00C30DE0" w:rsidP="00472759">
      <w:pPr>
        <w:widowControl w:val="0"/>
        <w:numPr>
          <w:ilvl w:val="0"/>
          <w:numId w:val="7"/>
        </w:numPr>
        <w:jc w:val="both"/>
        <w:rPr>
          <w:rFonts w:eastAsia="Times New Roman" w:cs="Times New Roman"/>
          <w:sz w:val="24"/>
          <w:szCs w:val="24"/>
        </w:rPr>
      </w:pPr>
      <w:r w:rsidRPr="00AA41F6">
        <w:rPr>
          <w:rFonts w:eastAsia="Times New Roman" w:cs="Times New Roman"/>
          <w:bCs/>
          <w:sz w:val="24"/>
          <w:szCs w:val="24"/>
        </w:rPr>
        <w:t>Zamawiający będzie składał</w:t>
      </w:r>
      <w:r>
        <w:rPr>
          <w:rFonts w:eastAsia="Times New Roman" w:cs="Times New Roman"/>
          <w:bCs/>
          <w:sz w:val="24"/>
          <w:szCs w:val="24"/>
        </w:rPr>
        <w:t xml:space="preserve"> w okresie obowiązywania umowy zamówienia według jego rzeczywistych potrzeb. Wartość towaru zamówiona przez Zamawiającego w trakcie obowiązywania umowy będzie wynosić nie mniej niż 70% maksymalnej wartość dostawy towaru w całym okresie obowiązywania umowy. </w:t>
      </w:r>
    </w:p>
    <w:p w14:paraId="558642F2" w14:textId="77777777" w:rsidR="00C30DE0" w:rsidRDefault="00C30DE0" w:rsidP="00472759">
      <w:pPr>
        <w:widowControl w:val="0"/>
        <w:numPr>
          <w:ilvl w:val="0"/>
          <w:numId w:val="7"/>
        </w:numPr>
        <w:jc w:val="both"/>
        <w:rPr>
          <w:rFonts w:eastAsia="Times New Roman" w:cs="Times New Roman"/>
          <w:sz w:val="24"/>
          <w:szCs w:val="24"/>
        </w:rPr>
      </w:pPr>
      <w:r>
        <w:rPr>
          <w:rFonts w:eastAsia="Times New Roman" w:cs="Times New Roman"/>
          <w:sz w:val="24"/>
          <w:szCs w:val="24"/>
        </w:rPr>
        <w:t xml:space="preserve">Zamawiający dopuszcza, w razie wystąpienia okoliczności od niego niezależnych, za zgodą </w:t>
      </w:r>
      <w:r>
        <w:rPr>
          <w:rFonts w:eastAsia="Calibri" w:cs="Times New Roman"/>
          <w:sz w:val="24"/>
          <w:szCs w:val="24"/>
        </w:rPr>
        <w:t>Dostawcy,</w:t>
      </w:r>
      <w:r>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 – zmiany w tym zakresie nie wymagają formy aneksu do umowy. Zgoda Dostawcy nie wymaga formy pisemnej.</w:t>
      </w:r>
    </w:p>
    <w:p w14:paraId="1AC315F5" w14:textId="77777777" w:rsidR="00C30DE0" w:rsidRDefault="00C30DE0" w:rsidP="00472759">
      <w:pPr>
        <w:widowControl w:val="0"/>
        <w:numPr>
          <w:ilvl w:val="0"/>
          <w:numId w:val="7"/>
        </w:numPr>
        <w:ind w:left="357" w:hanging="357"/>
        <w:jc w:val="both"/>
        <w:rPr>
          <w:rFonts w:eastAsia="Times New Roman" w:cs="Times New Roman"/>
          <w:sz w:val="24"/>
          <w:szCs w:val="24"/>
          <w:lang w:eastAsia="pl-PL"/>
        </w:rPr>
      </w:pPr>
      <w:r>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47A09433" w14:textId="77777777" w:rsidR="00541B92" w:rsidRPr="002B2C09" w:rsidRDefault="00541B92" w:rsidP="00472759">
      <w:pPr>
        <w:widowControl w:val="0"/>
        <w:jc w:val="both"/>
        <w:rPr>
          <w:rFonts w:eastAsia="Times New Roman" w:cs="Times New Roman"/>
          <w:sz w:val="24"/>
          <w:szCs w:val="24"/>
          <w:lang w:eastAsia="en-US"/>
        </w:rPr>
      </w:pPr>
    </w:p>
    <w:p w14:paraId="171F2EAA" w14:textId="2054F694" w:rsidR="005C06E8" w:rsidRPr="005C06E8" w:rsidRDefault="005C6B3C" w:rsidP="00472759">
      <w:pPr>
        <w:widowControl w:val="0"/>
        <w:tabs>
          <w:tab w:val="left" w:pos="851"/>
        </w:tabs>
        <w:jc w:val="center"/>
        <w:rPr>
          <w:rFonts w:eastAsia="Times New Roman" w:cs="Times New Roman"/>
          <w:b/>
          <w:bCs/>
          <w:color w:val="000000" w:themeColor="text1"/>
          <w:sz w:val="24"/>
          <w:szCs w:val="24"/>
        </w:rPr>
      </w:pPr>
      <w:bookmarkStart w:id="62" w:name="_Hlk80687903"/>
      <w:r w:rsidRPr="005C06E8">
        <w:rPr>
          <w:rFonts w:eastAsia="Times New Roman" w:cs="Times New Roman"/>
          <w:b/>
          <w:bCs/>
          <w:color w:val="000000" w:themeColor="text1"/>
          <w:sz w:val="24"/>
          <w:szCs w:val="24"/>
        </w:rPr>
        <w:t>§ 2</w:t>
      </w:r>
      <w:bookmarkEnd w:id="62"/>
    </w:p>
    <w:p w14:paraId="68E4FE49" w14:textId="77777777" w:rsidR="005C06E8" w:rsidRDefault="005C06E8" w:rsidP="00472759">
      <w:pPr>
        <w:widowControl w:val="0"/>
        <w:numPr>
          <w:ilvl w:val="0"/>
          <w:numId w:val="95"/>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zobowiązuje się </w:t>
      </w:r>
      <w:r>
        <w:rPr>
          <w:rFonts w:eastAsia="Times New Roman" w:cs="Times New Roman"/>
          <w:sz w:val="24"/>
          <w:szCs w:val="24"/>
        </w:rPr>
        <w:t xml:space="preserve">dostarczyć towar </w:t>
      </w:r>
      <w:r>
        <w:rPr>
          <w:rFonts w:eastAsia="Calibri" w:cs="Times New Roman"/>
          <w:sz w:val="24"/>
          <w:szCs w:val="24"/>
        </w:rPr>
        <w:t xml:space="preserve">do magazynu Zamawiającego - magazyn laboratoryjny, w Krakowie przy ul. Skarbowej 1, poziom -1 (po wcześniejszym zgłoszeniu się do </w:t>
      </w:r>
      <w:r>
        <w:rPr>
          <w:rFonts w:eastAsia="Times New Roman" w:cs="Times New Roman"/>
          <w:sz w:val="24"/>
          <w:szCs w:val="24"/>
        </w:rPr>
        <w:t xml:space="preserve">magazynu </w:t>
      </w:r>
      <w:r>
        <w:rPr>
          <w:rFonts w:eastAsia="Times New Roman" w:cs="Times New Roman"/>
          <w:sz w:val="24"/>
          <w:szCs w:val="24"/>
        </w:rPr>
        <w:lastRenderedPageBreak/>
        <w:t>ogólnego Szpitala, ul. Skarbowa 4, Kraków (półpiętro – między parterem a pierwszym piętrem),</w:t>
      </w:r>
      <w:r>
        <w:rPr>
          <w:rFonts w:eastAsia="Calibri" w:cs="Times New Roman"/>
          <w:sz w:val="24"/>
          <w:szCs w:val="24"/>
        </w:rPr>
        <w:t xml:space="preserve"> w dniach od poniedziałku do piątku, w godzinach 8.00 – 14.00, </w:t>
      </w:r>
      <w:r>
        <w:rPr>
          <w:rFonts w:eastAsia="Times New Roman" w:cs="Times New Roman"/>
          <w:bCs/>
          <w:iCs/>
          <w:sz w:val="24"/>
          <w:szCs w:val="24"/>
          <w:lang w:eastAsia="en-US"/>
        </w:rPr>
        <w:t>lub w innym terminie uzgodnionym z upoważnionym pracownikiem Zamawiającego</w:t>
      </w:r>
      <w:r>
        <w:rPr>
          <w:rFonts w:eastAsia="Times New Roman" w:cs="Times New Roman"/>
          <w:sz w:val="24"/>
          <w:szCs w:val="24"/>
          <w:lang w:eastAsia="en-US"/>
        </w:rPr>
        <w:t xml:space="preserve">, </w:t>
      </w:r>
      <w:r>
        <w:rPr>
          <w:rFonts w:eastAsia="Calibri" w:cs="Times New Roman"/>
          <w:sz w:val="24"/>
          <w:szCs w:val="24"/>
        </w:rPr>
        <w:t xml:space="preserve">po złożeniu </w:t>
      </w:r>
      <w:r>
        <w:rPr>
          <w:rFonts w:eastAsia="Times New Roman" w:cs="Times New Roman"/>
          <w:color w:val="000000" w:themeColor="text1"/>
          <w:sz w:val="24"/>
          <w:szCs w:val="24"/>
        </w:rPr>
        <w:t>przez Zamawiającego zamówienia pocztą elektroniczną na adres email: …………………...................... którego odbiór, na żądanie Zamawiającego, potwierdza Dostawca.</w:t>
      </w:r>
    </w:p>
    <w:p w14:paraId="33FC2DF5" w14:textId="77777777" w:rsidR="005C06E8" w:rsidRDefault="005C06E8" w:rsidP="00472759">
      <w:pPr>
        <w:widowControl w:val="0"/>
        <w:numPr>
          <w:ilvl w:val="0"/>
          <w:numId w:val="95"/>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6C7BD802"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 xml:space="preserve">Dostawca zobowiązuje się realizować dostawy w terminie nie dłuższym niż: </w:t>
      </w:r>
      <w:r>
        <w:rPr>
          <w:rFonts w:eastAsia="Times New Roman" w:cs="Times New Roman"/>
          <w:b/>
          <w:bCs/>
          <w:sz w:val="24"/>
          <w:szCs w:val="24"/>
        </w:rPr>
        <w:t xml:space="preserve">168 godzin </w:t>
      </w:r>
      <w:r>
        <w:rPr>
          <w:rFonts w:eastAsia="Times New Roman" w:cs="Times New Roman"/>
          <w:sz w:val="24"/>
          <w:szCs w:val="24"/>
        </w:rPr>
        <w:t xml:space="preserve">od daty złożenia zamówienia. W uzasadnionych, wyjątkowych sytuacjach (zamówienia „na cito”) Dostawca zobowiązuje się dostarczyć towar w terminie </w:t>
      </w:r>
      <w:r>
        <w:rPr>
          <w:rFonts w:eastAsia="Times New Roman" w:cs="Times New Roman"/>
          <w:b/>
          <w:bCs/>
          <w:sz w:val="24"/>
          <w:szCs w:val="24"/>
        </w:rPr>
        <w:t>96 godzin</w:t>
      </w:r>
      <w:r>
        <w:rPr>
          <w:rFonts w:eastAsia="Times New Roman" w:cs="Times New Roman"/>
          <w:sz w:val="24"/>
          <w:szCs w:val="24"/>
        </w:rPr>
        <w:t xml:space="preserve"> od zgłoszenia zapotrzebowania.</w:t>
      </w:r>
    </w:p>
    <w:p w14:paraId="661AB3EB" w14:textId="77777777" w:rsidR="005C06E8" w:rsidRDefault="005C06E8" w:rsidP="00472759">
      <w:pPr>
        <w:widowControl w:val="0"/>
        <w:tabs>
          <w:tab w:val="left" w:pos="360"/>
        </w:tabs>
        <w:ind w:left="360"/>
        <w:jc w:val="both"/>
        <w:rPr>
          <w:rFonts w:eastAsia="Times New Roman" w:cs="Times New Roman"/>
          <w:sz w:val="24"/>
          <w:szCs w:val="24"/>
        </w:rPr>
      </w:pPr>
      <w:r>
        <w:rPr>
          <w:rFonts w:eastAsia="Times New Roman" w:cs="Times New Roman"/>
          <w:sz w:val="24"/>
          <w:szCs w:val="24"/>
        </w:rPr>
        <w:t>Zamawiający każdorazowo w zamówieniu będzie podawać asortyment, ilość oraz w razie konieczności termin dostawy towaru.</w:t>
      </w:r>
    </w:p>
    <w:p w14:paraId="29752D7E" w14:textId="77777777" w:rsidR="005C06E8" w:rsidRDefault="005C06E8" w:rsidP="00472759">
      <w:pPr>
        <w:widowControl w:val="0"/>
        <w:numPr>
          <w:ilvl w:val="0"/>
          <w:numId w:val="95"/>
        </w:numPr>
        <w:jc w:val="both"/>
        <w:rPr>
          <w:rFonts w:eastAsia="Times New Roman" w:cs="Times New Roman"/>
          <w:color w:val="FF0000"/>
          <w:sz w:val="24"/>
          <w:szCs w:val="24"/>
        </w:rPr>
      </w:pPr>
      <w:r>
        <w:rPr>
          <w:rFonts w:eastAsia="Calibri" w:cs="Times New Roman"/>
          <w:sz w:val="24"/>
          <w:szCs w:val="24"/>
        </w:rPr>
        <w:t>Dostawa musi być dokonana jednorazowo, zgodnie ze złożonym zamówieniem pod względem asortymentowym i ilościowym. Zamówiona dostawa nie może być dzielona, chyba że jest to konieczne z uwagi na zachowanie specyficznych i wymaganych dla danego towaru warunków transportu. W innych przypadkach podzielenie dostawy dopuszczalne jest tylko z przyczyn niezależnych od Dostawcy pod warunkiem uzyskania zgody od Zamawiającego.</w:t>
      </w:r>
    </w:p>
    <w:p w14:paraId="0F5EFC90"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4A0BE638"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 xml:space="preserve">Naruszenie wymogów określonych w ust. 2 lub ust. 4 może spowodować zwrot towaru na koszt Dostawcy. </w:t>
      </w:r>
    </w:p>
    <w:p w14:paraId="458BDE3E"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Pr>
          <w:rFonts w:eastAsia="Times New Roman" w:cs="Times New Roman"/>
          <w:sz w:val="24"/>
          <w:szCs w:val="24"/>
        </w:rPr>
        <w:br/>
        <w:t xml:space="preserve">i ilościowego przez upoważnionego pracownika Zamawiającego. </w:t>
      </w:r>
    </w:p>
    <w:p w14:paraId="21D9B995" w14:textId="77777777" w:rsidR="005C06E8" w:rsidRDefault="005C06E8" w:rsidP="00472759">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t>
      </w:r>
      <w:r>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38B1406D"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03017164"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 xml:space="preserve">Dostawca zobowiązuje się dostarczyć </w:t>
      </w:r>
      <w:r w:rsidRPr="005C06E8">
        <w:rPr>
          <w:rFonts w:eastAsia="Times New Roman" w:cs="Times New Roman"/>
          <w:sz w:val="24"/>
          <w:szCs w:val="24"/>
        </w:rPr>
        <w:t>Zamawiającemu przedmiot dzierżawy, o którym mowa w § 1 ust. 2 i zainstalować go w Zakładzie Diagnostyki Laboratoryjnej Zamawiającego, mieszczącym się w Krakowie przy ul. Skarbowej 1, włącznie z podłączeniem go do sieci informatycznej Szpitala Specjalistycznego im. J. Dietla w Krakowie, przed datą obowiązywania umowy.</w:t>
      </w:r>
    </w:p>
    <w:p w14:paraId="6967A9FF"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Dokumentem potwierdzającym dostarczenie przedmiotu dzierżawy będzie protokół zdawczo-odbiorczy określający również szczegółowo stan urządzeń w chwili wydania, stanowiący załącznik nr 2 do umowy.</w:t>
      </w:r>
    </w:p>
    <w:p w14:paraId="48F17CF8"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7354250F"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Dostarczenie przedmiotu dzierżawy (w tym jego wniesienie do Zakładu Diagnostyki Laboratoryjnej Zamawiającego, instalacja i podłączenie) zostało ujęte w cenie dzierżawy.</w:t>
      </w:r>
    </w:p>
    <w:p w14:paraId="7E1EB106" w14:textId="77777777" w:rsidR="005C06E8" w:rsidRDefault="005C06E8" w:rsidP="00472759">
      <w:pPr>
        <w:widowControl w:val="0"/>
        <w:numPr>
          <w:ilvl w:val="0"/>
          <w:numId w:val="95"/>
        </w:numPr>
        <w:jc w:val="both"/>
        <w:rPr>
          <w:rFonts w:eastAsia="Times New Roman" w:cs="Times New Roman"/>
          <w:sz w:val="24"/>
          <w:szCs w:val="24"/>
        </w:rPr>
      </w:pPr>
      <w:r>
        <w:rPr>
          <w:rFonts w:eastAsia="Times New Roman" w:cs="Times New Roman"/>
          <w:sz w:val="24"/>
          <w:szCs w:val="24"/>
        </w:rPr>
        <w:t>Dostawca w cenie przedmiotu umowy uwzględnił koszt przeszkolenia personelu – osób wskazanych przez Zamawiającego (pracowników laboratorium)</w:t>
      </w:r>
    </w:p>
    <w:p w14:paraId="7A7A27B1" w14:textId="77777777" w:rsidR="005C06E8" w:rsidRDefault="005C06E8" w:rsidP="00472759">
      <w:pPr>
        <w:widowControl w:val="0"/>
        <w:ind w:left="360"/>
        <w:jc w:val="both"/>
        <w:rPr>
          <w:rFonts w:eastAsia="Times New Roman" w:cs="Times New Roman"/>
          <w:sz w:val="24"/>
          <w:szCs w:val="24"/>
        </w:rPr>
      </w:pPr>
      <w:r>
        <w:rPr>
          <w:rFonts w:eastAsia="Times New Roman" w:cs="Times New Roman"/>
          <w:position w:val="2"/>
          <w:sz w:val="24"/>
          <w:szCs w:val="24"/>
        </w:rPr>
        <w:t>Szkolenia obejmować będą m.in.:</w:t>
      </w:r>
    </w:p>
    <w:p w14:paraId="3B519C86" w14:textId="77777777" w:rsidR="005C06E8" w:rsidRDefault="005C06E8" w:rsidP="00472759">
      <w:pPr>
        <w:widowControl w:val="0"/>
        <w:numPr>
          <w:ilvl w:val="0"/>
          <w:numId w:val="96"/>
        </w:numPr>
        <w:tabs>
          <w:tab w:val="clear" w:pos="720"/>
          <w:tab w:val="num" w:pos="1069"/>
        </w:tabs>
        <w:jc w:val="both"/>
        <w:rPr>
          <w:rFonts w:eastAsia="Times New Roman" w:cs="Times New Roman"/>
          <w:sz w:val="24"/>
          <w:szCs w:val="24"/>
        </w:rPr>
      </w:pPr>
      <w:r>
        <w:rPr>
          <w:rFonts w:eastAsia="Calibri" w:cs="Times New Roman"/>
          <w:sz w:val="24"/>
          <w:szCs w:val="24"/>
        </w:rPr>
        <w:t>trening operatorski w zakresie posługiwania się przedmiotem dzierżawy,</w:t>
      </w:r>
    </w:p>
    <w:p w14:paraId="44EE97D2" w14:textId="77777777" w:rsidR="005C06E8" w:rsidRDefault="005C06E8" w:rsidP="00472759">
      <w:pPr>
        <w:widowControl w:val="0"/>
        <w:numPr>
          <w:ilvl w:val="0"/>
          <w:numId w:val="96"/>
        </w:numPr>
        <w:tabs>
          <w:tab w:val="clear" w:pos="720"/>
          <w:tab w:val="num" w:pos="1069"/>
        </w:tabs>
        <w:jc w:val="both"/>
        <w:rPr>
          <w:rFonts w:eastAsia="Times New Roman" w:cs="Times New Roman"/>
          <w:sz w:val="24"/>
          <w:szCs w:val="24"/>
        </w:rPr>
      </w:pPr>
      <w:r>
        <w:rPr>
          <w:rFonts w:eastAsia="Calibri" w:cs="Times New Roman"/>
          <w:sz w:val="24"/>
          <w:szCs w:val="24"/>
        </w:rPr>
        <w:t>zapoznanie z interpretacją wyników,</w:t>
      </w:r>
    </w:p>
    <w:p w14:paraId="104336A6" w14:textId="77777777" w:rsidR="005C06E8" w:rsidRDefault="005C06E8" w:rsidP="00472759">
      <w:pPr>
        <w:widowControl w:val="0"/>
        <w:numPr>
          <w:ilvl w:val="0"/>
          <w:numId w:val="96"/>
        </w:numPr>
        <w:tabs>
          <w:tab w:val="clear" w:pos="720"/>
          <w:tab w:val="num" w:pos="1069"/>
        </w:tabs>
        <w:jc w:val="both"/>
        <w:rPr>
          <w:rFonts w:eastAsia="Times New Roman" w:cs="Times New Roman"/>
          <w:sz w:val="24"/>
          <w:szCs w:val="24"/>
        </w:rPr>
      </w:pPr>
      <w:r>
        <w:rPr>
          <w:rFonts w:eastAsia="Calibri" w:cs="Times New Roman"/>
          <w:sz w:val="24"/>
          <w:szCs w:val="24"/>
        </w:rPr>
        <w:t>przeprowadzanie konserwacji zapobiegawczej analizatorów i wskazanie postępowania przy drobnych problemach technicznych,</w:t>
      </w:r>
    </w:p>
    <w:p w14:paraId="7D942C3B" w14:textId="77777777" w:rsidR="005C06E8" w:rsidRDefault="005C06E8" w:rsidP="00472759">
      <w:pPr>
        <w:widowControl w:val="0"/>
        <w:ind w:firstLine="360"/>
        <w:jc w:val="both"/>
        <w:rPr>
          <w:rFonts w:eastAsia="Calibri" w:cs="Times New Roman"/>
          <w:sz w:val="24"/>
          <w:szCs w:val="24"/>
        </w:rPr>
      </w:pPr>
      <w:r>
        <w:rPr>
          <w:rFonts w:eastAsia="Calibri" w:cs="Times New Roman"/>
          <w:sz w:val="24"/>
          <w:szCs w:val="24"/>
        </w:rPr>
        <w:t>i potwierdzić je certyfikatem.</w:t>
      </w:r>
    </w:p>
    <w:p w14:paraId="3871E0E6" w14:textId="77777777" w:rsidR="005C06E8" w:rsidRDefault="005C06E8" w:rsidP="00472759">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w:t>
      </w:r>
      <w:r>
        <w:rPr>
          <w:rFonts w:eastAsia="Calibri" w:cs="Times New Roman"/>
          <w:sz w:val="24"/>
          <w:szCs w:val="24"/>
          <w14:numSpacing w14:val="proportional"/>
        </w:rPr>
        <w:lastRenderedPageBreak/>
        <w:t xml:space="preserve">realizacji szkolenia materiały. </w:t>
      </w:r>
    </w:p>
    <w:p w14:paraId="03CDAF00" w14:textId="77777777" w:rsidR="005C06E8" w:rsidRDefault="005C06E8" w:rsidP="00472759">
      <w:pPr>
        <w:widowControl w:val="0"/>
        <w:ind w:left="360"/>
        <w:jc w:val="both"/>
        <w:rPr>
          <w:rFonts w:eastAsia="Calibri" w:cs="Times New Roman"/>
          <w:sz w:val="24"/>
          <w:szCs w:val="24"/>
          <w14:numSpacing w14:val="proportional"/>
        </w:rPr>
      </w:pPr>
      <w:r>
        <w:rPr>
          <w:rFonts w:eastAsia="Calibri" w:cs="Times New Roman"/>
          <w:sz w:val="24"/>
          <w:szCs w:val="24"/>
          <w14:numSpacing w14:val="proportional"/>
        </w:rPr>
        <w:t>Zamawiający w uzasadnionych przypadkach dopuszcza możliwość zorganizowania szkolenia online lub w formie e-learningowej.</w:t>
      </w:r>
    </w:p>
    <w:p w14:paraId="04BF4581" w14:textId="77777777" w:rsidR="005C06E8" w:rsidRDefault="005C06E8" w:rsidP="00472759">
      <w:pPr>
        <w:widowControl w:val="0"/>
        <w:ind w:left="360"/>
        <w:jc w:val="both"/>
        <w:rPr>
          <w:rFonts w:eastAsia="Times New Roman" w:cs="Times New Roman"/>
          <w:sz w:val="24"/>
          <w:szCs w:val="24"/>
        </w:rPr>
      </w:pPr>
      <w:r>
        <w:rPr>
          <w:rFonts w:eastAsia="Calibri" w:cs="Times New Roman"/>
          <w:sz w:val="24"/>
          <w:szCs w:val="24"/>
          <w14:numSpacing w14:val="proportional"/>
        </w:rPr>
        <w:t xml:space="preserve">W przypadku, gdyby szkolenie nie będzie miało charakteru „online” zostanie ono przeprowadzone u Zamawiającego </w:t>
      </w:r>
      <w:r>
        <w:rPr>
          <w:rFonts w:eastAsia="Times New Roman" w:cs="Times New Roman"/>
          <w:sz w:val="24"/>
          <w:szCs w:val="24"/>
        </w:rPr>
        <w:t>lub innym dogodnym dla obu stron miejscu</w:t>
      </w:r>
      <w:r>
        <w:rPr>
          <w:rFonts w:eastAsia="Calibri" w:cs="Times New Roman"/>
          <w:sz w:val="24"/>
          <w:szCs w:val="24"/>
          <w14:numSpacing w14:val="proportional"/>
        </w:rPr>
        <w:t xml:space="preserve">. Zakończenie szkolenia potwierdzone będzie protokołem, sporządzonym oddzielnie dla każdej szkolonej grupy, w dwóch jednobrzmiących egzemplarzach, po jednym dla każdej ze stron oraz </w:t>
      </w:r>
      <w:r>
        <w:rPr>
          <w:rFonts w:eastAsia="Times New Roman" w:cs="Times New Roman"/>
          <w:sz w:val="24"/>
          <w:szCs w:val="24"/>
        </w:rPr>
        <w:t>przekazaniem imiennych certyfikatów uczestnictwa w szkoleniu.</w:t>
      </w:r>
    </w:p>
    <w:p w14:paraId="38DA29AD" w14:textId="77777777" w:rsidR="005C06E8" w:rsidRDefault="005C06E8" w:rsidP="00472759">
      <w:pPr>
        <w:widowControl w:val="0"/>
        <w:ind w:left="360"/>
        <w:jc w:val="both"/>
        <w:rPr>
          <w:rFonts w:eastAsia="Times New Roman" w:cs="Times New Roman"/>
          <w:sz w:val="24"/>
          <w:szCs w:val="24"/>
        </w:rPr>
      </w:pPr>
      <w:r>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247D9416" w14:textId="77777777" w:rsidR="005C06E8" w:rsidRDefault="005C06E8" w:rsidP="00472759">
      <w:pPr>
        <w:widowControl w:val="0"/>
        <w:numPr>
          <w:ilvl w:val="0"/>
          <w:numId w:val="95"/>
        </w:numPr>
        <w:jc w:val="both"/>
        <w:rPr>
          <w:rFonts w:eastAsia="Times New Roman" w:cs="Times New Roman"/>
          <w:sz w:val="24"/>
          <w:szCs w:val="24"/>
          <w:lang w:eastAsia="en-US"/>
        </w:rPr>
      </w:pPr>
      <w:r>
        <w:rPr>
          <w:rFonts w:eastAsia="Times New Roman" w:cs="Times New Roman"/>
          <w:sz w:val="24"/>
          <w:szCs w:val="24"/>
          <w:lang w:eastAsia="en-US"/>
        </w:rPr>
        <w:t>Dostawca zobowiązuje się:</w:t>
      </w:r>
    </w:p>
    <w:p w14:paraId="00A6D95A" w14:textId="77777777" w:rsidR="005C06E8" w:rsidRDefault="005C06E8" w:rsidP="00472759">
      <w:pPr>
        <w:widowControl w:val="0"/>
        <w:numPr>
          <w:ilvl w:val="0"/>
          <w:numId w:val="97"/>
        </w:numPr>
        <w:jc w:val="both"/>
        <w:rPr>
          <w:rFonts w:eastAsia="Times New Roman" w:cs="Times New Roman"/>
          <w:sz w:val="24"/>
          <w:szCs w:val="24"/>
          <w:lang w:eastAsia="en-US"/>
        </w:rPr>
      </w:pPr>
      <w:r>
        <w:rPr>
          <w:rFonts w:eastAsia="Times New Roman" w:cs="Times New Roman"/>
          <w:sz w:val="24"/>
          <w:szCs w:val="24"/>
          <w:lang w:eastAsia="en-US"/>
        </w:rPr>
        <w:t>utrzymywać przedmiot dzierżawy w stanie przydatnym do umówionego użytku, w okresie obowiązywania umowy;</w:t>
      </w:r>
    </w:p>
    <w:p w14:paraId="1BECFE81" w14:textId="77777777" w:rsidR="005C06E8" w:rsidRDefault="005C06E8" w:rsidP="00472759">
      <w:pPr>
        <w:widowControl w:val="0"/>
        <w:numPr>
          <w:ilvl w:val="0"/>
          <w:numId w:val="97"/>
        </w:numPr>
        <w:jc w:val="both"/>
        <w:rPr>
          <w:rFonts w:eastAsia="Times New Roman" w:cs="Times New Roman"/>
          <w:sz w:val="24"/>
          <w:szCs w:val="24"/>
          <w:lang w:eastAsia="en-US"/>
        </w:rPr>
      </w:pPr>
      <w:r>
        <w:rPr>
          <w:rFonts w:eastAsia="Times New Roman" w:cs="Times New Roman"/>
          <w:sz w:val="24"/>
          <w:szCs w:val="24"/>
          <w:lang w:eastAsia="en-US"/>
        </w:rPr>
        <w:t>ponosić wszystkie koszty związane z utrzymywaniem w ruchu dostarczonego przedmiotu dzierżawy oraz ubezpieczeniem w okresie obowiązywania umowy;</w:t>
      </w:r>
    </w:p>
    <w:p w14:paraId="6DEC662A" w14:textId="77777777" w:rsidR="005C06E8" w:rsidRDefault="005C06E8" w:rsidP="00472759">
      <w:pPr>
        <w:widowControl w:val="0"/>
        <w:numPr>
          <w:ilvl w:val="0"/>
          <w:numId w:val="97"/>
        </w:numPr>
        <w:jc w:val="both"/>
        <w:rPr>
          <w:rFonts w:eastAsia="Times New Roman" w:cs="Times New Roman"/>
          <w:sz w:val="24"/>
          <w:szCs w:val="24"/>
          <w:lang w:eastAsia="en-US"/>
        </w:rPr>
      </w:pPr>
      <w:r>
        <w:rPr>
          <w:rFonts w:eastAsia="Times New Roman" w:cs="Times New Roman"/>
          <w:sz w:val="24"/>
          <w:szCs w:val="24"/>
          <w:lang w:eastAsia="en-US"/>
        </w:rPr>
        <w:t>dostarczyć instrukcję obsługi i konserwacji dostarczonego przedmiotu dzierżawy w języku polskim.</w:t>
      </w:r>
    </w:p>
    <w:p w14:paraId="1DA9BB66" w14:textId="1386F367" w:rsidR="00A32705" w:rsidRDefault="00A32705" w:rsidP="00472759">
      <w:pPr>
        <w:widowControl w:val="0"/>
        <w:rPr>
          <w:rFonts w:eastAsia="Times New Roman" w:cs="Times New Roman"/>
          <w:b/>
          <w:bCs/>
          <w:sz w:val="24"/>
          <w:szCs w:val="24"/>
        </w:rPr>
      </w:pPr>
    </w:p>
    <w:p w14:paraId="2E588756" w14:textId="23845F69" w:rsidR="005C6B3C" w:rsidRPr="00450D35" w:rsidRDefault="005C6B3C" w:rsidP="00472759">
      <w:pPr>
        <w:widowControl w:val="0"/>
        <w:jc w:val="center"/>
        <w:rPr>
          <w:rFonts w:eastAsia="Times New Roman" w:cs="Times New Roman"/>
          <w:b/>
          <w:bCs/>
          <w:sz w:val="24"/>
          <w:szCs w:val="24"/>
        </w:rPr>
      </w:pPr>
      <w:r w:rsidRPr="00450D35">
        <w:rPr>
          <w:rFonts w:eastAsia="Times New Roman" w:cs="Times New Roman"/>
          <w:b/>
          <w:bCs/>
          <w:sz w:val="24"/>
          <w:szCs w:val="24"/>
        </w:rPr>
        <w:t>Cena przedmiotu umowy</w:t>
      </w:r>
    </w:p>
    <w:p w14:paraId="3260B11B" w14:textId="03D317E9" w:rsidR="00896E25" w:rsidRPr="00896E25" w:rsidRDefault="005C6B3C" w:rsidP="00472759">
      <w:pPr>
        <w:widowControl w:val="0"/>
        <w:jc w:val="center"/>
        <w:rPr>
          <w:rFonts w:eastAsia="Times New Roman" w:cs="Times New Roman"/>
          <w:b/>
          <w:bCs/>
          <w:sz w:val="24"/>
          <w:szCs w:val="24"/>
        </w:rPr>
      </w:pPr>
      <w:r w:rsidRPr="00896E25">
        <w:rPr>
          <w:rFonts w:eastAsia="Times New Roman" w:cs="Times New Roman"/>
          <w:b/>
          <w:bCs/>
          <w:sz w:val="24"/>
          <w:szCs w:val="24"/>
        </w:rPr>
        <w:t>§ 3</w:t>
      </w:r>
    </w:p>
    <w:p w14:paraId="3899686D" w14:textId="77777777" w:rsidR="00896E25" w:rsidRDefault="00896E25" w:rsidP="00472759">
      <w:pPr>
        <w:widowControl w:val="0"/>
        <w:numPr>
          <w:ilvl w:val="0"/>
          <w:numId w:val="8"/>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wartość przedmiotu umowy 1 wynosi: </w:t>
      </w:r>
      <w:r>
        <w:rPr>
          <w:rFonts w:eastAsia="Times New Roman" w:cs="Times New Roman"/>
          <w:b/>
          <w:bCs/>
          <w:sz w:val="24"/>
          <w:szCs w:val="24"/>
          <w:u w:val="single"/>
        </w:rPr>
        <w:t>……………………….</w:t>
      </w:r>
      <w:r>
        <w:rPr>
          <w:rFonts w:eastAsia="Times New Roman" w:cs="Times New Roman"/>
          <w:b/>
          <w:bCs/>
          <w:sz w:val="24"/>
          <w:szCs w:val="24"/>
        </w:rPr>
        <w:t xml:space="preserve"> zł brutto.</w:t>
      </w:r>
    </w:p>
    <w:p w14:paraId="7047F8A2" w14:textId="77777777" w:rsidR="00896E25" w:rsidRDefault="00896E25" w:rsidP="00472759">
      <w:pPr>
        <w:widowControl w:val="0"/>
        <w:numPr>
          <w:ilvl w:val="0"/>
          <w:numId w:val="57"/>
        </w:numPr>
        <w:jc w:val="both"/>
        <w:rPr>
          <w:rFonts w:eastAsia="Calibri" w:cs="Times New Roman"/>
          <w:sz w:val="24"/>
          <w:szCs w:val="24"/>
        </w:rPr>
      </w:pPr>
      <w:bookmarkStart w:id="63" w:name="_Hlk99967675"/>
      <w:r>
        <w:rPr>
          <w:rFonts w:eastAsia="Calibri" w:cs="Times New Roman"/>
          <w:sz w:val="24"/>
          <w:szCs w:val="24"/>
        </w:rPr>
        <w:t>wartość dostawy towaru wynosi: ……………………. zł brutto za cały okres obowiązywania umowy</w:t>
      </w:r>
      <w:bookmarkEnd w:id="63"/>
      <w:r>
        <w:rPr>
          <w:rFonts w:eastAsia="Calibri" w:cs="Times New Roman"/>
          <w:sz w:val="24"/>
          <w:szCs w:val="24"/>
        </w:rPr>
        <w:t>;</w:t>
      </w:r>
    </w:p>
    <w:p w14:paraId="141A534B" w14:textId="77777777" w:rsidR="00896E25" w:rsidRDefault="00896E25" w:rsidP="00472759">
      <w:pPr>
        <w:widowControl w:val="0"/>
        <w:numPr>
          <w:ilvl w:val="0"/>
          <w:numId w:val="57"/>
        </w:numPr>
        <w:jc w:val="both"/>
        <w:rPr>
          <w:rFonts w:eastAsia="Calibri" w:cs="Times New Roman"/>
          <w:sz w:val="24"/>
          <w:szCs w:val="24"/>
        </w:rPr>
      </w:pPr>
      <w:r>
        <w:rPr>
          <w:rFonts w:eastAsia="Calibri" w:cs="Times New Roman"/>
          <w:sz w:val="24"/>
          <w:szCs w:val="24"/>
        </w:rPr>
        <w:t>czynsz dzierżawny za dzierżawę przedmiotu umowy wynosi ……………… zł brutto miesięcznie, tj. ……………………… zł brutto za cały okres obowiązywania umowy.</w:t>
      </w:r>
    </w:p>
    <w:p w14:paraId="50FA2236" w14:textId="77777777" w:rsidR="00896E25" w:rsidRDefault="00896E25" w:rsidP="00472759">
      <w:pPr>
        <w:widowControl w:val="0"/>
        <w:numPr>
          <w:ilvl w:val="0"/>
          <w:numId w:val="8"/>
        </w:numPr>
        <w:tabs>
          <w:tab w:val="clear" w:pos="357"/>
          <w:tab w:val="left" w:pos="360"/>
        </w:tabs>
        <w:overflowPunct w:val="0"/>
        <w:autoSpaceDE w:val="0"/>
        <w:jc w:val="both"/>
        <w:textAlignment w:val="baseline"/>
        <w:rPr>
          <w:rFonts w:eastAsia="Calibri" w:cs="Calibri"/>
          <w:strike/>
          <w:sz w:val="24"/>
        </w:rPr>
      </w:pPr>
      <w:r>
        <w:rPr>
          <w:rFonts w:eastAsia="Calibri" w:cs="Calibri"/>
          <w:sz w:val="24"/>
        </w:rPr>
        <w:t>Podana cena brutto zawiera: wartość towaru, podatek VAT, koszty ubezpieczenia i transportu oraz dostarczenia do wskazanego w niniejszej umowie miejsca i inne, jeśli występują. Ceny te zostały przyjęte zgodnie z ofertą Dostawcy.</w:t>
      </w:r>
    </w:p>
    <w:p w14:paraId="26FF53C6" w14:textId="77777777" w:rsidR="00896E25" w:rsidRDefault="00896E25" w:rsidP="00472759">
      <w:pPr>
        <w:widowControl w:val="0"/>
        <w:numPr>
          <w:ilvl w:val="0"/>
          <w:numId w:val="8"/>
        </w:numPr>
        <w:overflowPunct w:val="0"/>
        <w:autoSpaceDE w:val="0"/>
        <w:jc w:val="both"/>
        <w:textAlignment w:val="baseline"/>
        <w:rPr>
          <w:rFonts w:eastAsia="Calibri" w:cs="Calibri"/>
          <w:sz w:val="24"/>
        </w:rPr>
      </w:pPr>
      <w:r>
        <w:rPr>
          <w:rFonts w:eastAsia="Calibri" w:cs="Calibri"/>
          <w:sz w:val="24"/>
        </w:rPr>
        <w:t>Przedmiot umowy będzie sprzedawany po cenach jednostkowych brutto określonych w załączniku, o którym mowa w § 1 ust. 1</w:t>
      </w:r>
      <w:r>
        <w:rPr>
          <w:rFonts w:eastAsia="Calibri" w:cs="Calibri"/>
          <w:b/>
          <w:bCs/>
          <w:sz w:val="24"/>
        </w:rPr>
        <w:t xml:space="preserve">, </w:t>
      </w:r>
      <w:r>
        <w:rPr>
          <w:rFonts w:eastAsia="Calibri" w:cs="Calibri"/>
          <w:sz w:val="24"/>
        </w:rPr>
        <w:t>z zastrzeżeniem postanowień niniejszej umowy.</w:t>
      </w:r>
    </w:p>
    <w:p w14:paraId="2C3DAAD2" w14:textId="77777777" w:rsidR="00896E25" w:rsidRDefault="00896E25" w:rsidP="00472759">
      <w:pPr>
        <w:widowControl w:val="0"/>
        <w:numPr>
          <w:ilvl w:val="0"/>
          <w:numId w:val="8"/>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54CF169A" w14:textId="77777777" w:rsidR="00896E25" w:rsidRDefault="00896E25" w:rsidP="00472759">
      <w:pPr>
        <w:widowControl w:val="0"/>
        <w:numPr>
          <w:ilvl w:val="0"/>
          <w:numId w:val="8"/>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27A2E365" w14:textId="77777777" w:rsidR="00896E25" w:rsidRDefault="00896E25" w:rsidP="00472759">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2EFA5E2D" w14:textId="77777777" w:rsidR="00896E25" w:rsidRDefault="00896E25" w:rsidP="00472759">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5FBBEEF" w14:textId="77777777" w:rsidR="00896E25" w:rsidRDefault="00896E25" w:rsidP="00472759">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35D8C7D1" w14:textId="77777777" w:rsidR="00896E25" w:rsidRDefault="00896E25" w:rsidP="00472759">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 xml:space="preserve">W takiej sytuacji każda ze Stron umowy, w terminie 30 dni od dnia wejścia w życie przepisów dokonujących tych zmian, może zwrócić się do drugiej Strony o przeprowadzenie negocjacji w sprawie odpowiedniej zmiany wynagrodzenia. </w:t>
      </w:r>
    </w:p>
    <w:p w14:paraId="58767377" w14:textId="77777777" w:rsidR="00896E25" w:rsidRDefault="00896E25" w:rsidP="00472759">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53389491" w14:textId="77777777" w:rsidR="00896E25" w:rsidRDefault="00896E25" w:rsidP="00472759">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3CA84D93" w14:textId="77777777" w:rsidR="00896E25" w:rsidRDefault="00896E25" w:rsidP="00472759">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W przypadku zmiany cen w górę Dostawca sporządzi stosowny aneks i dostarczy go Zamawiającemu.</w:t>
      </w:r>
    </w:p>
    <w:p w14:paraId="1FB4E482" w14:textId="77777777" w:rsidR="00896E25" w:rsidRDefault="00896E25" w:rsidP="00472759">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79AF1C79" w14:textId="77777777" w:rsidR="00896E25" w:rsidRDefault="00896E25" w:rsidP="00472759">
      <w:pPr>
        <w:widowControl w:val="0"/>
        <w:numPr>
          <w:ilvl w:val="0"/>
          <w:numId w:val="8"/>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w:t>
      </w:r>
      <w:r>
        <w:rPr>
          <w:rFonts w:eastAsia="Times New Roman" w:cs="Times New Roman"/>
          <w:sz w:val="24"/>
          <w:szCs w:val="24"/>
        </w:rPr>
        <w:lastRenderedPageBreak/>
        <w:t xml:space="preserve">zastrzeżeniem postanowień niniejszej umowy. </w:t>
      </w:r>
    </w:p>
    <w:p w14:paraId="4DE45893" w14:textId="77777777" w:rsidR="00896E25" w:rsidRDefault="00896E25" w:rsidP="00472759">
      <w:pPr>
        <w:widowControl w:val="0"/>
        <w:numPr>
          <w:ilvl w:val="0"/>
          <w:numId w:val="8"/>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4C26DABD" w14:textId="77777777" w:rsidR="00896E25" w:rsidRDefault="00896E25" w:rsidP="00472759">
      <w:pPr>
        <w:widowControl w:val="0"/>
        <w:numPr>
          <w:ilvl w:val="0"/>
          <w:numId w:val="8"/>
        </w:numPr>
        <w:jc w:val="both"/>
        <w:rPr>
          <w:rFonts w:eastAsia="Times New Roman" w:cs="Times New Roman"/>
          <w:sz w:val="24"/>
          <w:szCs w:val="24"/>
          <w:lang w:eastAsia="en-US"/>
        </w:rPr>
      </w:pPr>
      <w:r>
        <w:rPr>
          <w:rFonts w:eastAsia="SimSun" w:cs="Times New Roman"/>
          <w:bCs/>
          <w:kern w:val="2"/>
          <w:sz w:val="24"/>
          <w:szCs w:val="24"/>
          <w:lang w:eastAsia="zh-CN" w:bidi="hi-IN"/>
        </w:rPr>
        <w:t>Warunkiem wprowadzenia zmiany wynagrodzenia na skutek okoliczności wskazanych w ustępie 5 jest przedłożenie przez Dostawcę Zamawiającemu pisemnego wniosku w tym przedmiocie, zawierającego co najmniej:</w:t>
      </w:r>
    </w:p>
    <w:p w14:paraId="09A26E9D" w14:textId="77777777" w:rsidR="00896E25" w:rsidRDefault="00896E25" w:rsidP="00472759">
      <w:pPr>
        <w:widowControl w:val="0"/>
        <w:numPr>
          <w:ilvl w:val="2"/>
          <w:numId w:val="47"/>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77A2A5E" w14:textId="77777777" w:rsidR="00896E25" w:rsidRPr="00896E25" w:rsidRDefault="00896E25" w:rsidP="00472759">
      <w:pPr>
        <w:widowControl w:val="0"/>
        <w:numPr>
          <w:ilvl w:val="2"/>
          <w:numId w:val="47"/>
        </w:numPr>
        <w:ind w:left="709" w:hanging="425"/>
        <w:jc w:val="both"/>
        <w:textAlignment w:val="baseline"/>
        <w:rPr>
          <w:rFonts w:eastAsia="SimSun" w:cs="Times New Roman"/>
          <w:bCs/>
          <w:kern w:val="2"/>
          <w:sz w:val="24"/>
          <w:szCs w:val="24"/>
          <w:lang w:eastAsia="zh-CN" w:bidi="hi-IN"/>
        </w:rPr>
      </w:pPr>
      <w:r w:rsidRPr="00896E25">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64B82DDD" w14:textId="77777777" w:rsidR="00896E25" w:rsidRPr="00896E25" w:rsidRDefault="00896E25" w:rsidP="00472759">
      <w:pPr>
        <w:widowControl w:val="0"/>
        <w:numPr>
          <w:ilvl w:val="2"/>
          <w:numId w:val="47"/>
        </w:numPr>
        <w:ind w:left="709" w:hanging="425"/>
        <w:jc w:val="both"/>
        <w:textAlignment w:val="baseline"/>
        <w:rPr>
          <w:rFonts w:eastAsia="SimSun" w:cs="Times New Roman"/>
          <w:bCs/>
          <w:kern w:val="2"/>
          <w:sz w:val="24"/>
          <w:szCs w:val="24"/>
          <w:lang w:eastAsia="zh-CN" w:bidi="hi-IN"/>
        </w:rPr>
      </w:pPr>
      <w:r w:rsidRPr="00896E25">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08C46FB3" w14:textId="3B9E15D1" w:rsidR="00896E25" w:rsidRPr="00896E25" w:rsidRDefault="00896E25" w:rsidP="00472759">
      <w:pPr>
        <w:pStyle w:val="Akapitzlist"/>
        <w:widowControl w:val="0"/>
        <w:numPr>
          <w:ilvl w:val="0"/>
          <w:numId w:val="8"/>
        </w:numPr>
        <w:suppressAutoHyphens/>
        <w:spacing w:after="0" w:line="240" w:lineRule="auto"/>
        <w:jc w:val="both"/>
        <w:textAlignment w:val="baseline"/>
        <w:rPr>
          <w:rFonts w:ascii="Times New Roman" w:eastAsia="SimSun" w:hAnsi="Times New Roman" w:cs="Times New Roman"/>
          <w:bCs/>
          <w:kern w:val="2"/>
          <w:sz w:val="24"/>
          <w:szCs w:val="24"/>
          <w:lang w:eastAsia="zh-CN" w:bidi="hi-IN"/>
        </w:rPr>
      </w:pPr>
      <w:r w:rsidRPr="00896E25">
        <w:rPr>
          <w:rFonts w:ascii="Times New Roman" w:eastAsia="SimSun" w:hAnsi="Times New Roman" w:cs="Times New Roman"/>
          <w:bCs/>
          <w:kern w:val="2"/>
          <w:sz w:val="24"/>
          <w:szCs w:val="24"/>
          <w:lang w:eastAsia="zh-CN" w:bidi="hi-IN"/>
        </w:rPr>
        <w:t>Jeżeli z wnioskiem o dokonanie zmiany wysokości wynagrodzenia, o której mowa w ust. 5 występuje Dostawca, zobowiązany jest on załączyć do wniosku, dokumenty uzasadniające zmianę kosztów wykonania zamówienia oraz wysokość tej zmiany, w szczególności:</w:t>
      </w:r>
    </w:p>
    <w:p w14:paraId="72FDD587" w14:textId="77777777" w:rsidR="00896E25" w:rsidRDefault="00896E25" w:rsidP="00472759">
      <w:pPr>
        <w:widowControl w:val="0"/>
        <w:numPr>
          <w:ilvl w:val="2"/>
          <w:numId w:val="48"/>
        </w:numPr>
        <w:ind w:left="709" w:hanging="425"/>
        <w:jc w:val="both"/>
        <w:textAlignment w:val="baseline"/>
        <w:rPr>
          <w:rFonts w:eastAsia="SimSun" w:cs="Times New Roman"/>
          <w:bCs/>
          <w:kern w:val="2"/>
          <w:sz w:val="24"/>
          <w:szCs w:val="24"/>
          <w:lang w:eastAsia="zh-CN" w:bidi="hi-IN"/>
        </w:rPr>
      </w:pPr>
      <w:r w:rsidRPr="00896E25">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w:t>
      </w:r>
      <w:r>
        <w:rPr>
          <w:rFonts w:eastAsia="SimSun" w:cs="Times New Roman"/>
          <w:bCs/>
          <w:kern w:val="2"/>
          <w:sz w:val="24"/>
          <w:szCs w:val="24"/>
          <w:lang w:eastAsia="zh-CN" w:bidi="hi-IN"/>
        </w:rPr>
        <w:t xml:space="preserve">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0EF5A265" w14:textId="77777777" w:rsidR="00896E25" w:rsidRDefault="00896E25" w:rsidP="00472759">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0063A408" w14:textId="77777777" w:rsidR="00896E25" w:rsidRDefault="00896E25" w:rsidP="00472759">
      <w:pPr>
        <w:widowControl w:val="0"/>
        <w:numPr>
          <w:ilvl w:val="2"/>
          <w:numId w:val="48"/>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0998883F" w14:textId="77777777" w:rsidR="00896E25" w:rsidRDefault="00896E25" w:rsidP="00472759">
      <w:pPr>
        <w:widowControl w:val="0"/>
        <w:numPr>
          <w:ilvl w:val="0"/>
          <w:numId w:val="9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Jeżeli z wnioskiem o dokonanie zmiany wynagrodzenia, o którym mowa w ust. 5 występuje Zamawiający, jest on uprawniony do żądania od Dostawcy przedstawienia dokumentów, z których będzie wynikać, w jakim zakresie okoliczności, o których mowa w ust. 5,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3BAF9B5A" w14:textId="77777777" w:rsidR="00896E25" w:rsidRDefault="00896E25" w:rsidP="00472759">
      <w:pPr>
        <w:widowControl w:val="0"/>
        <w:numPr>
          <w:ilvl w:val="0"/>
          <w:numId w:val="9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z powodu okoliczności wskazanych w ust. 4,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5 nie ma wpływu na zmianę kosztów realizacji umowy.</w:t>
      </w:r>
    </w:p>
    <w:p w14:paraId="5AE791F8" w14:textId="77777777" w:rsidR="00896E25" w:rsidRDefault="00896E25" w:rsidP="00472759">
      <w:pPr>
        <w:widowControl w:val="0"/>
        <w:numPr>
          <w:ilvl w:val="0"/>
          <w:numId w:val="9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z powodu okoliczności wskazanych w ust. 5, ma obowiązek przedłożenia Stronie wnioskującej odpowiedzi na wniosek, ze wskazaniem, w jakim zakresie wyraża zgodę na wnioskowaną zmianę, oraz uzasadnieniem odmowy uznania zasadności wniosku, w terminie 14 dni od dnia otrzymania wniosku. </w:t>
      </w:r>
    </w:p>
    <w:p w14:paraId="00D7B030" w14:textId="77777777" w:rsidR="00896E25" w:rsidRDefault="00896E25" w:rsidP="00472759">
      <w:pPr>
        <w:widowControl w:val="0"/>
        <w:numPr>
          <w:ilvl w:val="0"/>
          <w:numId w:val="9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w:t>
      </w:r>
      <w:r>
        <w:rPr>
          <w:rFonts w:eastAsia="SimSun" w:cs="Times New Roman"/>
          <w:bCs/>
          <w:kern w:val="2"/>
          <w:sz w:val="24"/>
          <w:szCs w:val="24"/>
          <w:lang w:eastAsia="zh-CN" w:bidi="hi-IN"/>
        </w:rPr>
        <w:lastRenderedPageBreak/>
        <w:t>przedłożenie odpowiedzi na wniosek.</w:t>
      </w:r>
    </w:p>
    <w:p w14:paraId="3F012D89" w14:textId="77777777" w:rsidR="005C6B3C" w:rsidRPr="008C1DCC" w:rsidRDefault="005C6B3C" w:rsidP="00472759">
      <w:pPr>
        <w:widowControl w:val="0"/>
        <w:rPr>
          <w:rFonts w:eastAsia="Times New Roman" w:cs="Times New Roman"/>
          <w:b/>
          <w:bCs/>
          <w:color w:val="76923C" w:themeColor="accent3" w:themeShade="BF"/>
          <w:sz w:val="24"/>
          <w:szCs w:val="24"/>
        </w:rPr>
      </w:pPr>
    </w:p>
    <w:p w14:paraId="2B3CB835" w14:textId="77777777" w:rsidR="005C6B3C" w:rsidRPr="005C4278" w:rsidRDefault="005C6B3C" w:rsidP="00472759">
      <w:pPr>
        <w:widowControl w:val="0"/>
        <w:jc w:val="center"/>
        <w:rPr>
          <w:rFonts w:eastAsia="Times New Roman" w:cs="Times New Roman"/>
          <w:b/>
          <w:bCs/>
          <w:sz w:val="24"/>
          <w:szCs w:val="24"/>
        </w:rPr>
      </w:pPr>
      <w:r w:rsidRPr="005C4278">
        <w:rPr>
          <w:rFonts w:eastAsia="Times New Roman" w:cs="Times New Roman"/>
          <w:b/>
          <w:bCs/>
          <w:sz w:val="24"/>
          <w:szCs w:val="24"/>
        </w:rPr>
        <w:t>Warunki płatności</w:t>
      </w:r>
    </w:p>
    <w:p w14:paraId="1004C64A" w14:textId="545656BF" w:rsidR="00896E25" w:rsidRPr="00896E25" w:rsidRDefault="005C6B3C" w:rsidP="00472759">
      <w:pPr>
        <w:widowControl w:val="0"/>
        <w:jc w:val="center"/>
        <w:rPr>
          <w:rFonts w:eastAsia="Times New Roman" w:cs="Times New Roman"/>
          <w:b/>
          <w:bCs/>
          <w:sz w:val="24"/>
          <w:szCs w:val="24"/>
        </w:rPr>
      </w:pPr>
      <w:r w:rsidRPr="00896E25">
        <w:rPr>
          <w:rFonts w:eastAsia="Times New Roman" w:cs="Times New Roman"/>
          <w:b/>
          <w:bCs/>
          <w:sz w:val="24"/>
          <w:szCs w:val="24"/>
        </w:rPr>
        <w:t>§ 4</w:t>
      </w:r>
    </w:p>
    <w:p w14:paraId="0DFFE8C5" w14:textId="77777777" w:rsidR="00896E25" w:rsidRDefault="00896E25" w:rsidP="00472759">
      <w:pPr>
        <w:widowControl w:val="0"/>
        <w:numPr>
          <w:ilvl w:val="0"/>
          <w:numId w:val="10"/>
        </w:numPr>
        <w:tabs>
          <w:tab w:val="clear" w:pos="357"/>
          <w:tab w:val="left" w:pos="360"/>
        </w:tabs>
        <w:jc w:val="both"/>
        <w:rPr>
          <w:rFonts w:eastAsia="Times New Roman" w:cs="Times New Roman"/>
          <w:sz w:val="24"/>
          <w:szCs w:val="24"/>
        </w:rPr>
      </w:pPr>
      <w:r>
        <w:rPr>
          <w:rFonts w:eastAsia="Calibri" w:cs="Times New Roman"/>
          <w:sz w:val="24"/>
          <w:szCs w:val="24"/>
        </w:rPr>
        <w:t xml:space="preserve">Zamawiający będzie płacił: </w:t>
      </w:r>
    </w:p>
    <w:p w14:paraId="2D91841E" w14:textId="77777777" w:rsidR="00896E25" w:rsidRDefault="00896E25" w:rsidP="00472759">
      <w:pPr>
        <w:widowControl w:val="0"/>
        <w:numPr>
          <w:ilvl w:val="0"/>
          <w:numId w:val="61"/>
        </w:numPr>
        <w:jc w:val="both"/>
        <w:rPr>
          <w:rFonts w:eastAsia="Calibri" w:cs="Times New Roman"/>
          <w:sz w:val="24"/>
          <w:szCs w:val="24"/>
        </w:rPr>
      </w:pPr>
      <w:r>
        <w:rPr>
          <w:rFonts w:eastAsia="Calibri" w:cs="Times New Roman"/>
          <w:sz w:val="24"/>
          <w:szCs w:val="24"/>
        </w:rPr>
        <w:t>należności określone w §3 ust. 1 pkt 1) za każdą zrealizowaną dostawę wyrobów;</w:t>
      </w:r>
    </w:p>
    <w:p w14:paraId="42862F5E" w14:textId="791EECA9" w:rsidR="00896E25" w:rsidRDefault="00896E25" w:rsidP="00472759">
      <w:pPr>
        <w:widowControl w:val="0"/>
        <w:numPr>
          <w:ilvl w:val="0"/>
          <w:numId w:val="61"/>
        </w:numPr>
        <w:jc w:val="both"/>
        <w:rPr>
          <w:rFonts w:eastAsia="Calibri" w:cs="Times New Roman"/>
          <w:sz w:val="24"/>
          <w:szCs w:val="24"/>
        </w:rPr>
      </w:pPr>
      <w:r>
        <w:rPr>
          <w:rFonts w:eastAsia="Calibri" w:cs="Times New Roman"/>
          <w:sz w:val="24"/>
          <w:szCs w:val="24"/>
        </w:rPr>
        <w:t xml:space="preserve">należności określone w §3 ust. 1 pkt </w:t>
      </w:r>
      <w:r w:rsidRPr="00C04A3E">
        <w:rPr>
          <w:rFonts w:eastAsia="Calibri" w:cs="Times New Roman"/>
          <w:sz w:val="24"/>
          <w:szCs w:val="24"/>
        </w:rPr>
        <w:t>2</w:t>
      </w:r>
      <w:r>
        <w:rPr>
          <w:rFonts w:eastAsia="Calibri" w:cs="Times New Roman"/>
          <w:sz w:val="24"/>
          <w:szCs w:val="24"/>
        </w:rPr>
        <w:t>) po zakończeniu każdego miesiąca.</w:t>
      </w:r>
    </w:p>
    <w:p w14:paraId="30D3F307" w14:textId="77777777" w:rsidR="00896E25" w:rsidRDefault="00896E25" w:rsidP="00472759">
      <w:pPr>
        <w:widowControl w:val="0"/>
        <w:numPr>
          <w:ilvl w:val="0"/>
          <w:numId w:val="10"/>
        </w:numPr>
        <w:jc w:val="both"/>
        <w:rPr>
          <w:rFonts w:eastAsia="Calibri" w:cs="Times New Roman"/>
          <w:sz w:val="24"/>
          <w:szCs w:val="24"/>
          <w:lang w:eastAsia="en-US"/>
        </w:rPr>
      </w:pPr>
      <w:r>
        <w:rPr>
          <w:rFonts w:eastAsia="Calibri" w:cs="Times New Roman"/>
          <w:sz w:val="24"/>
          <w:szCs w:val="24"/>
          <w:lang w:eastAsia="en-US"/>
        </w:rPr>
        <w:t xml:space="preserve">Płatności należności za dostawy towaru zrealizowane i potwierdzone przez upoważnionego pracownika Zamawiającego dokonywane będą przez Zamawiającego przelewem, w terminie do </w:t>
      </w:r>
      <w:r>
        <w:rPr>
          <w:rFonts w:eastAsia="Calibri" w:cs="Times New Roman"/>
          <w:b/>
          <w:sz w:val="24"/>
          <w:szCs w:val="24"/>
          <w:lang w:eastAsia="en-US"/>
        </w:rPr>
        <w:t>60 dni</w:t>
      </w:r>
      <w:r>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4E1F3121" w14:textId="77777777" w:rsidR="00896E25" w:rsidRDefault="00896E25" w:rsidP="00472759">
      <w:pPr>
        <w:widowControl w:val="0"/>
        <w:numPr>
          <w:ilvl w:val="0"/>
          <w:numId w:val="10"/>
        </w:numPr>
        <w:jc w:val="both"/>
        <w:rPr>
          <w:rFonts w:eastAsia="Calibri" w:cs="Times New Roman"/>
          <w:sz w:val="24"/>
          <w:szCs w:val="24"/>
        </w:rPr>
      </w:pPr>
      <w:r>
        <w:rPr>
          <w:rFonts w:eastAsia="Calibri" w:cs="Times New Roman"/>
          <w:sz w:val="24"/>
          <w:szCs w:val="24"/>
        </w:rPr>
        <w:t xml:space="preserve">Płatności należności za dzierżawę przedmiotu dzierżawy dokonywane będą przez Zamawiającego przelewem, w terminie do </w:t>
      </w:r>
      <w:r>
        <w:rPr>
          <w:rFonts w:eastAsia="Calibri" w:cs="Times New Roman"/>
          <w:b/>
          <w:sz w:val="24"/>
          <w:szCs w:val="24"/>
        </w:rPr>
        <w:t>60 dni</w:t>
      </w:r>
      <w:r>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1DAC93CF" w14:textId="77777777" w:rsidR="00896E25" w:rsidRDefault="00896E25" w:rsidP="00472759">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dopuszcza przesyłanie faktur na adres email: </w:t>
      </w:r>
      <w:hyperlink r:id="rId70" w:history="1">
        <w:r>
          <w:rPr>
            <w:rStyle w:val="Hipercze"/>
            <w:rFonts w:eastAsia="Times New Roman" w:cs="Times New Roman"/>
            <w:sz w:val="24"/>
            <w:szCs w:val="24"/>
          </w:rPr>
          <w:t>faktury@dietl.krakow.pl</w:t>
        </w:r>
      </w:hyperlink>
      <w:r>
        <w:rPr>
          <w:rFonts w:eastAsia="Times New Roman" w:cs="Times New Roman"/>
          <w:sz w:val="24"/>
          <w:szCs w:val="24"/>
        </w:rPr>
        <w:t xml:space="preserve"> jak i za pośrednictwem Platformy Elektronicznego Fakturowania (PEF). </w:t>
      </w:r>
    </w:p>
    <w:p w14:paraId="00AF375B" w14:textId="77777777" w:rsidR="00896E25" w:rsidRDefault="00896E25" w:rsidP="00472759">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będzie dokonywać płatności na rachunek bankowy wskazany w ust. 2 i 3, jeśli widnieć one będą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5CEB58A7" w14:textId="77777777" w:rsidR="00896E25" w:rsidRDefault="00896E25" w:rsidP="00472759">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4BB4DA28" w14:textId="77777777" w:rsidR="00896E25" w:rsidRDefault="00896E25" w:rsidP="00472759">
      <w:pPr>
        <w:widowControl w:val="0"/>
        <w:numPr>
          <w:ilvl w:val="0"/>
          <w:numId w:val="10"/>
        </w:numPr>
        <w:jc w:val="both"/>
        <w:rPr>
          <w:rFonts w:eastAsia="Times New Roman" w:cs="Times New Roman"/>
          <w:sz w:val="24"/>
          <w:szCs w:val="24"/>
        </w:rPr>
      </w:pPr>
      <w:r>
        <w:rPr>
          <w:rFonts w:eastAsia="Times New Roman" w:cs="Times New Roman"/>
          <w:sz w:val="24"/>
          <w:szCs w:val="24"/>
          <w:lang w:eastAsia="pl-PL"/>
        </w:rPr>
        <w:t xml:space="preserve">Do ewentualnych opóźnień w zapłacie zastosowanie ma art. 8 ust. 1 ustawy z dnia 8.03.2013 r. </w:t>
      </w:r>
      <w:r>
        <w:rPr>
          <w:rFonts w:eastAsia="Times New Roman" w:cs="Times New Roman"/>
          <w:sz w:val="24"/>
          <w:szCs w:val="24"/>
          <w:lang w:eastAsia="pl-PL"/>
        </w:rPr>
        <w:br/>
        <w:t>o przeciwdziałaniu nadmiernym opóźnieniom w transakcjach handlowych.</w:t>
      </w:r>
    </w:p>
    <w:p w14:paraId="62553F17" w14:textId="57487D63" w:rsidR="00896E25" w:rsidRPr="00896E25" w:rsidRDefault="00896E25" w:rsidP="00472759">
      <w:pPr>
        <w:widowControl w:val="0"/>
        <w:numPr>
          <w:ilvl w:val="0"/>
          <w:numId w:val="10"/>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472759">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982C7E" w:rsidRDefault="005C6B3C" w:rsidP="00472759">
      <w:pPr>
        <w:widowControl w:val="0"/>
        <w:tabs>
          <w:tab w:val="left" w:pos="360"/>
        </w:tabs>
        <w:jc w:val="center"/>
        <w:rPr>
          <w:rFonts w:eastAsia="Times New Roman" w:cs="Times New Roman"/>
          <w:b/>
          <w:bCs/>
          <w:sz w:val="24"/>
          <w:szCs w:val="24"/>
        </w:rPr>
      </w:pPr>
      <w:r w:rsidRPr="00982C7E">
        <w:rPr>
          <w:rFonts w:eastAsia="Times New Roman" w:cs="Times New Roman"/>
          <w:b/>
          <w:bCs/>
          <w:sz w:val="24"/>
          <w:szCs w:val="24"/>
        </w:rPr>
        <w:t>Termin wykonania umowy</w:t>
      </w:r>
    </w:p>
    <w:p w14:paraId="6E07EC82" w14:textId="77BB5BA2" w:rsidR="00896E25" w:rsidRPr="00896E25" w:rsidRDefault="005C6B3C" w:rsidP="00472759">
      <w:pPr>
        <w:widowControl w:val="0"/>
        <w:jc w:val="center"/>
        <w:rPr>
          <w:rFonts w:eastAsia="Times New Roman" w:cs="Times New Roman"/>
          <w:b/>
          <w:bCs/>
          <w:sz w:val="24"/>
          <w:szCs w:val="24"/>
        </w:rPr>
      </w:pPr>
      <w:r w:rsidRPr="00896E25">
        <w:rPr>
          <w:rFonts w:eastAsia="Times New Roman" w:cs="Times New Roman"/>
          <w:b/>
          <w:bCs/>
          <w:sz w:val="24"/>
          <w:szCs w:val="24"/>
        </w:rPr>
        <w:t>§ 5</w:t>
      </w:r>
    </w:p>
    <w:p w14:paraId="01901ACE" w14:textId="77777777" w:rsidR="00896E25" w:rsidRDefault="00896E25" w:rsidP="00472759">
      <w:pPr>
        <w:widowControl w:val="0"/>
        <w:numPr>
          <w:ilvl w:val="0"/>
          <w:numId w:val="11"/>
        </w:numPr>
        <w:tabs>
          <w:tab w:val="clear" w:pos="357"/>
          <w:tab w:val="left" w:pos="360"/>
        </w:tabs>
        <w:jc w:val="both"/>
        <w:rPr>
          <w:rFonts w:eastAsia="Times New Roman" w:cs="Times New Roman"/>
          <w:b/>
          <w:bCs/>
          <w:sz w:val="24"/>
          <w:szCs w:val="24"/>
        </w:rPr>
      </w:pPr>
      <w:r>
        <w:rPr>
          <w:rFonts w:eastAsia="Times New Roman" w:cs="Times New Roman"/>
          <w:sz w:val="24"/>
          <w:szCs w:val="24"/>
        </w:rPr>
        <w:t xml:space="preserve">Umowa została zawarta na czas określony i obowiązuje </w:t>
      </w:r>
      <w:r>
        <w:rPr>
          <w:rFonts w:eastAsia="Times New Roman" w:cs="Times New Roman"/>
          <w:b/>
          <w:bCs/>
          <w:sz w:val="24"/>
          <w:szCs w:val="24"/>
        </w:rPr>
        <w:t xml:space="preserve">od dnia ……………. do dnia …………. r. </w:t>
      </w:r>
      <w:r>
        <w:rPr>
          <w:rFonts w:eastAsia="Times New Roman" w:cs="Times New Roman"/>
          <w:sz w:val="24"/>
          <w:szCs w:val="24"/>
        </w:rPr>
        <w:t>z zastrzeżeniem ust. 2.</w:t>
      </w:r>
    </w:p>
    <w:p w14:paraId="1060F9D4" w14:textId="77777777" w:rsidR="00896E25" w:rsidRDefault="00896E25" w:rsidP="00472759">
      <w:pPr>
        <w:widowControl w:val="0"/>
        <w:numPr>
          <w:ilvl w:val="0"/>
          <w:numId w:val="11"/>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735CEBD6" w14:textId="77777777" w:rsidR="00896E25" w:rsidRDefault="00896E25" w:rsidP="00472759">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4ED055CD" w14:textId="77777777" w:rsidR="00896E25" w:rsidRDefault="00896E25" w:rsidP="00472759">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wyrobów określonej w </w:t>
      </w:r>
      <w:r>
        <w:rPr>
          <w:rFonts w:eastAsia="Times New Roman" w:cs="Times New Roman"/>
          <w:bCs/>
          <w:sz w:val="24"/>
          <w:szCs w:val="24"/>
        </w:rPr>
        <w:t xml:space="preserve">§ 3 ust. 1 pkt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pzp </w:t>
      </w:r>
      <w:r>
        <w:rPr>
          <w:rFonts w:eastAsia="Times New Roman" w:cs="Times New Roman"/>
          <w:bCs/>
          <w:sz w:val="24"/>
          <w:szCs w:val="24"/>
        </w:rPr>
        <w:t>i wyczerpania się zapasów magazynowych towaru pozostającego w dyspozycji Zamawiającego pochodzącego z wcześniejszych dostaw.</w:t>
      </w:r>
      <w:r>
        <w:rPr>
          <w:rFonts w:eastAsia="Times New Roman" w:cs="Times New Roman"/>
          <w:sz w:val="24"/>
          <w:szCs w:val="24"/>
        </w:rPr>
        <w:t xml:space="preserve"> </w:t>
      </w:r>
      <w:r>
        <w:rPr>
          <w:rFonts w:eastAsia="Times New Roman" w:cs="Times New Roman"/>
          <w:bCs/>
          <w:sz w:val="24"/>
          <w:szCs w:val="24"/>
        </w:rPr>
        <w:t>Zamawiający o fakcie wyczerpania się kwoty przeznaczonej na dostawę towaru i wyczerpania się zapasów magazynowych pisemnie powiadomi Dostawcę;</w:t>
      </w:r>
    </w:p>
    <w:p w14:paraId="29787C74" w14:textId="77777777" w:rsidR="00896E25" w:rsidRDefault="00896E25" w:rsidP="00472759">
      <w:pPr>
        <w:widowControl w:val="0"/>
        <w:numPr>
          <w:ilvl w:val="1"/>
          <w:numId w:val="11"/>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E4B45F6" w14:textId="77777777" w:rsidR="00896E25" w:rsidRDefault="00896E25" w:rsidP="00472759">
      <w:pPr>
        <w:widowControl w:val="0"/>
        <w:numPr>
          <w:ilvl w:val="0"/>
          <w:numId w:val="11"/>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dostaw i czynszu dzierżawnego obowiązujących w dacie złożenia </w:t>
      </w:r>
      <w:r>
        <w:rPr>
          <w:rFonts w:eastAsia="Times New Roman" w:cs="Times New Roman"/>
          <w:sz w:val="24"/>
          <w:szCs w:val="24"/>
          <w:lang w:eastAsia="en-US"/>
        </w:rPr>
        <w:lastRenderedPageBreak/>
        <w:t xml:space="preserve">oświadczenia o skorzystaniu z prawa opcji. </w:t>
      </w:r>
    </w:p>
    <w:p w14:paraId="78C79D58" w14:textId="77777777" w:rsidR="00896E25" w:rsidRDefault="00896E25" w:rsidP="00472759">
      <w:pPr>
        <w:widowControl w:val="0"/>
        <w:numPr>
          <w:ilvl w:val="0"/>
          <w:numId w:val="11"/>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Pr>
          <w:rFonts w:eastAsia="Times New Roman" w:cs="Times New Roman"/>
          <w:sz w:val="24"/>
          <w:szCs w:val="24"/>
        </w:rPr>
        <w:br/>
        <w:t>w następujących wypadkach:</w:t>
      </w:r>
    </w:p>
    <w:p w14:paraId="1CEC34E7" w14:textId="77777777" w:rsidR="00896E25" w:rsidRDefault="00896E25" w:rsidP="00472759">
      <w:pPr>
        <w:widowControl w:val="0"/>
        <w:numPr>
          <w:ilvl w:val="0"/>
          <w:numId w:val="12"/>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2CB6462E" w14:textId="77777777" w:rsidR="00896E25" w:rsidRDefault="00896E25" w:rsidP="00472759">
      <w:pPr>
        <w:widowControl w:val="0"/>
        <w:numPr>
          <w:ilvl w:val="0"/>
          <w:numId w:val="12"/>
        </w:numPr>
        <w:jc w:val="both"/>
        <w:rPr>
          <w:rFonts w:eastAsia="Times New Roman" w:cs="Times New Roman"/>
          <w:sz w:val="24"/>
          <w:szCs w:val="24"/>
        </w:rPr>
      </w:pPr>
      <w:r>
        <w:rPr>
          <w:rFonts w:eastAsia="Times New Roman" w:cs="Times New Roman"/>
          <w:sz w:val="24"/>
          <w:szCs w:val="24"/>
        </w:rPr>
        <w:t>Zamawiający może odstąpić od umowy, jeżeli:</w:t>
      </w:r>
    </w:p>
    <w:p w14:paraId="67AF1864" w14:textId="77777777" w:rsidR="00896E25" w:rsidRDefault="00896E25" w:rsidP="00472759">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4347B1AF" w14:textId="77777777" w:rsidR="00896E25" w:rsidRDefault="00896E25" w:rsidP="00472759">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rażąco narusza obowiązki wynikające z niniejszej umowy;</w:t>
      </w:r>
    </w:p>
    <w:p w14:paraId="30785BFE" w14:textId="77777777" w:rsidR="00896E25" w:rsidRDefault="00896E25" w:rsidP="00472759">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3–krotnie nieterminowo zrealizuje dostawy bądź opóźni się w realizacji pojedynczej dostawy przez okres dłuższy niż 96 godzin;</w:t>
      </w:r>
    </w:p>
    <w:p w14:paraId="146DFBD0" w14:textId="77777777" w:rsidR="00896E25" w:rsidRDefault="00896E25" w:rsidP="00472759">
      <w:pPr>
        <w:widowControl w:val="0"/>
        <w:numPr>
          <w:ilvl w:val="0"/>
          <w:numId w:val="13"/>
        </w:numPr>
        <w:tabs>
          <w:tab w:val="left" w:pos="426"/>
        </w:tabs>
        <w:jc w:val="both"/>
        <w:rPr>
          <w:rFonts w:eastAsia="Times New Roman" w:cs="Times New Roman"/>
          <w:sz w:val="24"/>
          <w:szCs w:val="24"/>
        </w:rPr>
      </w:pPr>
      <w:r>
        <w:rPr>
          <w:rFonts w:eastAsia="Times New Roman" w:cs="Times New Roman"/>
          <w:sz w:val="24"/>
          <w:szCs w:val="24"/>
        </w:rPr>
        <w:t>Dostawca nie dostarczył przedmiotu dzierżawy w całości lub w części przez okres dłuższy niż 3 dni od terminu wyznaczonego na jego dostarczenie;</w:t>
      </w:r>
    </w:p>
    <w:p w14:paraId="5A621A8D" w14:textId="77777777" w:rsidR="00896E25" w:rsidRDefault="00896E25" w:rsidP="00472759">
      <w:pPr>
        <w:widowControl w:val="0"/>
        <w:numPr>
          <w:ilvl w:val="0"/>
          <w:numId w:val="11"/>
        </w:numPr>
        <w:jc w:val="both"/>
        <w:rPr>
          <w:rFonts w:eastAsia="Times New Roman" w:cs="Times New Roman"/>
          <w:sz w:val="24"/>
          <w:szCs w:val="24"/>
        </w:rPr>
      </w:pPr>
      <w:r>
        <w:rPr>
          <w:rFonts w:eastAsia="Times New Roman" w:cs="Times New Roman"/>
          <w:sz w:val="24"/>
          <w:szCs w:val="24"/>
        </w:rPr>
        <w:t>Odstąpienie od umowy powinno nastąpić w formie pisemnej z podaniem uzasadnienia.</w:t>
      </w:r>
    </w:p>
    <w:p w14:paraId="00A171B6" w14:textId="77777777" w:rsidR="00896E25" w:rsidRDefault="00896E25" w:rsidP="00472759">
      <w:pPr>
        <w:widowControl w:val="0"/>
        <w:numPr>
          <w:ilvl w:val="0"/>
          <w:numId w:val="11"/>
        </w:numPr>
        <w:jc w:val="both"/>
        <w:rPr>
          <w:rFonts w:eastAsia="Times New Roman" w:cs="Times New Roman"/>
          <w:sz w:val="24"/>
          <w:szCs w:val="24"/>
        </w:rPr>
      </w:pPr>
      <w:r>
        <w:rPr>
          <w:rFonts w:eastAsia="Times New Roman" w:cs="Times New Roman"/>
          <w:sz w:val="24"/>
          <w:szCs w:val="24"/>
        </w:rPr>
        <w:t>W przypadku odstąpienia od umowy przez Zamawiającego na podstawie art. 456 ust. 1 ustawy pzp Dostawca może żądać wyłącznie wynagrodzenia należnego z tytułu wykonanej części umowy.</w:t>
      </w:r>
    </w:p>
    <w:p w14:paraId="4C940877" w14:textId="77777777" w:rsidR="00896E25" w:rsidRDefault="00896E25" w:rsidP="00472759">
      <w:pPr>
        <w:widowControl w:val="0"/>
        <w:numPr>
          <w:ilvl w:val="0"/>
          <w:numId w:val="11"/>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305595" w:rsidRDefault="005C6B3C" w:rsidP="00472759">
      <w:pPr>
        <w:widowControl w:val="0"/>
        <w:tabs>
          <w:tab w:val="left" w:pos="360"/>
        </w:tabs>
        <w:jc w:val="both"/>
        <w:rPr>
          <w:rFonts w:eastAsia="Times New Roman" w:cs="Times New Roman"/>
          <w:sz w:val="24"/>
          <w:szCs w:val="24"/>
        </w:rPr>
      </w:pPr>
    </w:p>
    <w:p w14:paraId="5160946C" w14:textId="44B41ED5" w:rsidR="00BA45B4" w:rsidRPr="00BA45B4" w:rsidRDefault="005C6B3C" w:rsidP="00472759">
      <w:pPr>
        <w:widowControl w:val="0"/>
        <w:jc w:val="center"/>
        <w:rPr>
          <w:rFonts w:eastAsia="Times New Roman" w:cs="Times New Roman"/>
          <w:b/>
          <w:bCs/>
          <w:sz w:val="24"/>
          <w:szCs w:val="24"/>
        </w:rPr>
      </w:pPr>
      <w:r w:rsidRPr="00BA45B4">
        <w:rPr>
          <w:rFonts w:eastAsia="Times New Roman" w:cs="Times New Roman"/>
          <w:b/>
          <w:bCs/>
          <w:sz w:val="24"/>
          <w:szCs w:val="24"/>
        </w:rPr>
        <w:t>§ 6</w:t>
      </w:r>
    </w:p>
    <w:p w14:paraId="12102883" w14:textId="6C56712D" w:rsidR="00AA41F6" w:rsidRPr="00AA41F6" w:rsidRDefault="00BA45B4" w:rsidP="00AA41F6">
      <w:pPr>
        <w:widowControl w:val="0"/>
        <w:numPr>
          <w:ilvl w:val="0"/>
          <w:numId w:val="44"/>
        </w:numPr>
        <w:tabs>
          <w:tab w:val="clear" w:pos="357"/>
          <w:tab w:val="left" w:pos="360"/>
        </w:tabs>
        <w:jc w:val="both"/>
        <w:rPr>
          <w:rFonts w:eastAsia="Times New Roman" w:cs="Times New Roman"/>
          <w:sz w:val="24"/>
          <w:szCs w:val="24"/>
        </w:rPr>
      </w:pPr>
      <w:r>
        <w:rPr>
          <w:rFonts w:eastAsia="Times New Roman" w:cs="Times New Roman"/>
          <w:sz w:val="24"/>
          <w:szCs w:val="24"/>
        </w:rPr>
        <w:t>Dostawca gwarantuje, że dostarczane towar będzie wolny od wad, z</w:t>
      </w:r>
      <w:r>
        <w:rPr>
          <w:rFonts w:eastAsia="Calibri" w:cs="Times New Roman"/>
          <w:sz w:val="24"/>
          <w:szCs w:val="24"/>
          <w:lang w:eastAsia="en-US"/>
        </w:rPr>
        <w:t xml:space="preserve"> terminem </w:t>
      </w:r>
      <w:r>
        <w:rPr>
          <w:rFonts w:eastAsia="Times New Roman" w:cs="Times New Roman"/>
          <w:sz w:val="24"/>
          <w:szCs w:val="24"/>
        </w:rPr>
        <w:t xml:space="preserve">ważności/przydatności do użycia (w sytuacji, gdy ważność/przydatność jest cechą danego produktu) </w:t>
      </w:r>
      <w:r>
        <w:rPr>
          <w:rFonts w:eastAsia="Times New Roman" w:cs="Times New Roman"/>
          <w:b/>
          <w:bCs/>
          <w:sz w:val="24"/>
          <w:szCs w:val="24"/>
        </w:rPr>
        <w:t>minimum 4 miesiące</w:t>
      </w:r>
      <w:r>
        <w:rPr>
          <w:rFonts w:eastAsia="Times New Roman" w:cs="Times New Roman"/>
          <w:sz w:val="24"/>
          <w:szCs w:val="24"/>
        </w:rPr>
        <w:t xml:space="preserve"> od każdorazowej dostawy z zastrzeżeniem, iż ewentualne krótsze terminy ważności będą każdorazowo uzgadniane z Zamawiającym i jest dopuszczony do obrotu i stosowania na terytorium RP zgodnie z </w:t>
      </w:r>
      <w:r>
        <w:rPr>
          <w:rFonts w:eastAsia="Calibri" w:cs="Times New Roman"/>
          <w:sz w:val="24"/>
          <w:szCs w:val="24"/>
          <w:lang w:eastAsia="en-US"/>
        </w:rPr>
        <w:t>obowiązującymi w tym zakresie przepisami.</w:t>
      </w:r>
    </w:p>
    <w:p w14:paraId="3AEF7C39" w14:textId="77777777" w:rsidR="00AA41F6" w:rsidRDefault="00AA41F6" w:rsidP="00AA41F6">
      <w:pPr>
        <w:widowControl w:val="0"/>
        <w:numPr>
          <w:ilvl w:val="0"/>
          <w:numId w:val="44"/>
        </w:numPr>
        <w:jc w:val="both"/>
        <w:rPr>
          <w:rFonts w:eastAsia="Times New Roman" w:cs="Times New Roman"/>
          <w:sz w:val="24"/>
          <w:szCs w:val="24"/>
          <w:lang w:eastAsia="en-US"/>
        </w:rPr>
      </w:pPr>
      <w:r>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7407591" w14:textId="6AF1E202" w:rsidR="00AA41F6" w:rsidRPr="00AA41F6" w:rsidRDefault="00AA41F6" w:rsidP="00AA41F6">
      <w:pPr>
        <w:pStyle w:val="Akapitzlist"/>
        <w:widowControl w:val="0"/>
        <w:numPr>
          <w:ilvl w:val="0"/>
          <w:numId w:val="44"/>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Dotyczy towaru będącego wyrobem medycznym – dokumenty dopuszczające towar do obrotu na terenie RP, jak i inne dokumenty wymagane przepisami prawa a tyczące danego towaru (np. certyfikaty i deklaracje zgodności, zgłoszenia i inne dotyczące oferowanego towaru) Dostawca zobowiązuje się okazać wraz z pierwszą dostawą towaru. W przypadku zakończenia ważności przedstawionych dokumentów Dostawca zobowiązany jest dostarczyć aktualne dokumenty lub za zgodą Zamawiającego dostarczyć wyrób równoważny z aktualnymi dokumentami.  Zamawiający zastrzega, iż w przypadku niedostarczenia aktualnych dokumentów będzie zwracał Dostawcy (na jego koszt) dostarczone wyroby medyczne i traktował tą sytuację jako niedostarczenie towaru.</w:t>
      </w:r>
    </w:p>
    <w:p w14:paraId="145E8757" w14:textId="3DA0A756" w:rsidR="00BA45B4" w:rsidRDefault="00BA45B4" w:rsidP="00472759">
      <w:pPr>
        <w:widowControl w:val="0"/>
        <w:numPr>
          <w:ilvl w:val="0"/>
          <w:numId w:val="44"/>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towarów w okresie podanym na opakowaniu pod warunkiem właściwego, określonego na opakowaniu sposobu przechowywania przez Zamawiającego.</w:t>
      </w:r>
    </w:p>
    <w:p w14:paraId="097AC098" w14:textId="77777777" w:rsidR="00BA45B4" w:rsidRDefault="00BA45B4" w:rsidP="00472759">
      <w:pPr>
        <w:widowControl w:val="0"/>
        <w:numPr>
          <w:ilvl w:val="0"/>
          <w:numId w:val="44"/>
        </w:numPr>
        <w:tabs>
          <w:tab w:val="clear" w:pos="357"/>
          <w:tab w:val="left" w:pos="360"/>
        </w:tabs>
        <w:jc w:val="both"/>
        <w:rPr>
          <w:rFonts w:eastAsia="Times New Roman" w:cs="Times New Roman"/>
          <w:sz w:val="24"/>
          <w:szCs w:val="24"/>
        </w:rPr>
      </w:pPr>
      <w:bookmarkStart w:id="64" w:name="_Hlk69713816"/>
      <w:r>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bookmarkEnd w:id="64"/>
    <w:p w14:paraId="453B2C3C" w14:textId="77777777" w:rsidR="00BA45B4" w:rsidRDefault="00BA45B4" w:rsidP="00472759">
      <w:pPr>
        <w:widowControl w:val="0"/>
        <w:numPr>
          <w:ilvl w:val="0"/>
          <w:numId w:val="44"/>
        </w:numPr>
        <w:tabs>
          <w:tab w:val="clear" w:pos="357"/>
          <w:tab w:val="left" w:pos="360"/>
        </w:tabs>
        <w:jc w:val="both"/>
        <w:rPr>
          <w:rFonts w:eastAsia="Times New Roman" w:cs="Times New Roman"/>
          <w:sz w:val="24"/>
          <w:szCs w:val="24"/>
        </w:rPr>
      </w:pPr>
      <w:r>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0A1CC94D"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bookmarkStart w:id="65" w:name="_Hlk69713775"/>
      <w:r>
        <w:rPr>
          <w:rFonts w:ascii="Times New Roman" w:eastAsia="Times New Roman" w:hAnsi="Times New Roman" w:cs="Times New Roman"/>
          <w:sz w:val="24"/>
          <w:szCs w:val="24"/>
        </w:rPr>
        <w:t xml:space="preserve">Dostawca zobowiązuje się, że dostarczane towary będą oznaczone zgodnie z obowiązującymi w tym zakresie przepisami. Wpisy na fakturze powinny być zgodne z danymi uwidocznionymi na </w:t>
      </w:r>
      <w:r>
        <w:rPr>
          <w:rFonts w:ascii="Times New Roman" w:eastAsia="Times New Roman" w:hAnsi="Times New Roman" w:cs="Times New Roman"/>
          <w:sz w:val="24"/>
          <w:szCs w:val="24"/>
        </w:rPr>
        <w:lastRenderedPageBreak/>
        <w:t>opakowaniach.</w:t>
      </w:r>
    </w:p>
    <w:bookmarkEnd w:id="65"/>
    <w:p w14:paraId="0D6337BD" w14:textId="1B297A33" w:rsidR="00BA45B4" w:rsidRDefault="00BA45B4" w:rsidP="00472759">
      <w:pPr>
        <w:widowControl w:val="0"/>
        <w:numPr>
          <w:ilvl w:val="0"/>
          <w:numId w:val="44"/>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 xml:space="preserve">W przypadku wyrobów medycznych będących przedmiotem niniejszej umowy,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w:t>
      </w:r>
      <w:r w:rsidR="007662BC">
        <w:rPr>
          <w:rFonts w:eastAsia="Times New Roman" w:cs="Times New Roman"/>
          <w:sz w:val="24"/>
          <w:szCs w:val="24"/>
          <w:lang w:eastAsia="en-US"/>
        </w:rPr>
        <w:t>ustawy z dnia 7 kwietnia 2022 r. o</w:t>
      </w:r>
      <w:r>
        <w:rPr>
          <w:rFonts w:eastAsia="Times New Roman" w:cs="Times New Roman"/>
          <w:sz w:val="24"/>
          <w:szCs w:val="24"/>
          <w:lang w:eastAsia="en-US"/>
        </w:rPr>
        <w:t xml:space="preserve"> wyrobach medycznych – z uwzględnieniem okresów przejściowych określonych w tych przepisach.</w:t>
      </w:r>
    </w:p>
    <w:p w14:paraId="325DF9F2"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oświadcza, iż dostarczony Zamawiającemu przedmiot dzierżawy, zgodnie z załącznikiem nr 1 do umowy, jest kompletny i gotowy do funkcjonowania, bez żadnych dodatkowych zakupów i inwestycji, gwarantuje bezpieczeństwo pacjentów oraz personelu medycznego, a także zapewnia wymagany poziom i jakość świadczonych usług medycznych.</w:t>
      </w:r>
    </w:p>
    <w:p w14:paraId="5A4A79CD"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Dostawca udziela gwarancji jakości na przedmiot dzierżawy, dotyczącej zapewnienia właściwości przedmiotu dzierżawy wynikających z celu jego przeznaczenia. Gwarancja obejmuje cały okres obowiązywania umowy.</w:t>
      </w:r>
    </w:p>
    <w:p w14:paraId="762F92D9"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Dostawca zobowiązuje się do wykonywania bezpłatnych przeglądów przedmiotu dzierżawy zgodnie z zaleceniami producentów sprzętu. </w:t>
      </w:r>
    </w:p>
    <w:p w14:paraId="1A2185D2"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okresie gwarancji Dostawca zobowiązuje się do bezpłatnego usuwania usterek wynikających z przyczyn tkwiących w przedmiocie dzierżawy, w tym także do bezpłatnej wymiany wadliwych części i podzespołów.</w:t>
      </w:r>
    </w:p>
    <w:p w14:paraId="13178DDA" w14:textId="77777777" w:rsidR="00BA45B4" w:rsidRPr="00DE61BC"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Dostawca zobowiązany jest </w:t>
      </w:r>
      <w:r w:rsidRPr="00DE61BC">
        <w:rPr>
          <w:rFonts w:ascii="Times New Roman" w:eastAsia="Times New Roman" w:hAnsi="Times New Roman" w:cs="Times New Roman"/>
          <w:sz w:val="24"/>
          <w:szCs w:val="24"/>
        </w:rPr>
        <w:t xml:space="preserve">zapewnić usunięcie usterek w przedmiocie dzierżawy do 48 godzin od zgłoszenia przez Zamawiającego usterek, pocztą elektroniczną e-mail …………………………. </w:t>
      </w:r>
    </w:p>
    <w:p w14:paraId="09A99F64" w14:textId="2E5A3DFB" w:rsidR="00BA45B4" w:rsidRPr="008755BF"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DE61BC">
        <w:rPr>
          <w:rFonts w:ascii="Times New Roman" w:eastAsia="Times New Roman" w:hAnsi="Times New Roman" w:cs="Times New Roman"/>
          <w:sz w:val="24"/>
          <w:szCs w:val="24"/>
        </w:rPr>
        <w:t>W sytuacji awarii analizatora, Dostawca w ciągu 24 godzin od zgłoszenia awarii analizatora, zapewni analizator zastępczy (o parametrach i stanie technicznym nie gorszym niż zepsuty analizator) lub do wyboru przez Zamawiającego, Dostawca zapewni</w:t>
      </w:r>
      <w:r w:rsidRPr="008755BF">
        <w:rPr>
          <w:rFonts w:ascii="Times New Roman" w:eastAsia="Times New Roman" w:hAnsi="Times New Roman" w:cs="Times New Roman"/>
          <w:sz w:val="24"/>
          <w:szCs w:val="24"/>
        </w:rPr>
        <w:t xml:space="preserve"> ciągłość wykonywanych badań, poprzez złożenie oświadczenia, iż pokryje koszty ich wykonania w innym podmiocie. </w:t>
      </w:r>
    </w:p>
    <w:p w14:paraId="4B5485D6"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Dwukrotna naprawa tego samego elementu przedmiotu dzierżawy zobowiązuje Dostawcę do wymiany przedmiotu dzierżawy na nowy. </w:t>
      </w:r>
    </w:p>
    <w:p w14:paraId="049F39AA"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razie awarii niemożliwej do usunięcia, Dostawca w terminie 7 dni zobowiązuje się do wymiany niesprawnego przedmiotu dzierżawy na tożsamy z dzierżawionym przez Zamawiającego (parametry nie gorsze niż dotychczasowy przedmiot dzierżawy).</w:t>
      </w:r>
    </w:p>
    <w:p w14:paraId="6B73D6D8" w14:textId="77777777" w:rsidR="00BA45B4" w:rsidRDefault="00BA45B4" w:rsidP="00472759">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zakończeniu umowy Dostawca zobowiązany jest do odbioru przedmiotu dzierżawy od Zamawiającego. Stan przedmiotu dzierżawy winien być niepogorszony ponad normalne zużycie. Odbiór winien nastąpić po wcześniejszym uzgodnieniu dokładnego terminu z Zamawiającym. Odbiór przedmiotu dzierżawy następuje za protokołem zdawczo-odbiorczym.</w:t>
      </w:r>
    </w:p>
    <w:p w14:paraId="2B1EB8EC" w14:textId="77777777" w:rsidR="0016031E" w:rsidRPr="00BF1AF5" w:rsidRDefault="0016031E" w:rsidP="00472759">
      <w:pPr>
        <w:widowControl w:val="0"/>
        <w:rPr>
          <w:rFonts w:eastAsia="Times New Roman" w:cs="Times New Roman"/>
          <w:b/>
          <w:bCs/>
          <w:color w:val="76923C" w:themeColor="accent3" w:themeShade="BF"/>
          <w:sz w:val="24"/>
          <w:szCs w:val="24"/>
        </w:rPr>
      </w:pPr>
    </w:p>
    <w:p w14:paraId="3D6D3A0A" w14:textId="1402B2FC" w:rsidR="00345D05" w:rsidRPr="00345D05" w:rsidRDefault="005C6B3C" w:rsidP="00472759">
      <w:pPr>
        <w:widowControl w:val="0"/>
        <w:tabs>
          <w:tab w:val="left" w:pos="360"/>
        </w:tabs>
        <w:jc w:val="center"/>
        <w:rPr>
          <w:rFonts w:eastAsia="Times New Roman" w:cs="Times New Roman"/>
          <w:b/>
          <w:bCs/>
          <w:sz w:val="24"/>
          <w:szCs w:val="24"/>
        </w:rPr>
      </w:pPr>
      <w:r w:rsidRPr="00345D05">
        <w:rPr>
          <w:rFonts w:eastAsia="Times New Roman" w:cs="Times New Roman"/>
          <w:b/>
          <w:bCs/>
          <w:sz w:val="24"/>
          <w:szCs w:val="24"/>
        </w:rPr>
        <w:t>§ 7</w:t>
      </w:r>
    </w:p>
    <w:p w14:paraId="33DF20DE" w14:textId="77777777" w:rsidR="00345D05" w:rsidRDefault="00345D05" w:rsidP="00472759">
      <w:pPr>
        <w:widowControl w:val="0"/>
        <w:numPr>
          <w:ilvl w:val="0"/>
          <w:numId w:val="14"/>
        </w:numPr>
        <w:tabs>
          <w:tab w:val="clear" w:pos="357"/>
          <w:tab w:val="left" w:pos="360"/>
        </w:tabs>
        <w:jc w:val="both"/>
        <w:rPr>
          <w:rFonts w:eastAsia="Times New Roman" w:cs="Times New Roman"/>
          <w:color w:val="76923C" w:themeColor="accent3" w:themeShade="BF"/>
          <w:sz w:val="24"/>
          <w:szCs w:val="24"/>
        </w:rPr>
      </w:pPr>
      <w:r>
        <w:rPr>
          <w:rFonts w:eastAsia="Calibri"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11FCA58A" w14:textId="77777777" w:rsidR="00345D05" w:rsidRDefault="00345D05" w:rsidP="00472759">
      <w:pPr>
        <w:widowControl w:val="0"/>
        <w:tabs>
          <w:tab w:val="left" w:pos="360"/>
        </w:tabs>
        <w:ind w:left="357"/>
        <w:jc w:val="both"/>
        <w:rPr>
          <w:rFonts w:eastAsia="Times New Roman" w:cs="Times New Roman"/>
          <w:sz w:val="24"/>
          <w:szCs w:val="24"/>
        </w:rPr>
      </w:pPr>
      <w:r>
        <w:rPr>
          <w:rFonts w:eastAsia="Calibri" w:cs="Times New Roman"/>
          <w:sz w:val="24"/>
          <w:szCs w:val="24"/>
        </w:rPr>
        <w:t>Zamawiający zobowiązany jest przy przyjęciu każdej dostawy towaru do sprawdzenia czy dostarczone ilości są prawidłowe oraz czy nie wykazują wad możliwych do wykrycia już podczas przyjęcia.</w:t>
      </w:r>
    </w:p>
    <w:p w14:paraId="24675E26"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zastrzega sobie prawo odmowy przyjęcia od Dostawcy zamówionej dostawy towaru nieodpowiadającej wymogom jakościowym i ilościowym z zastrzeżeniem zapisów w §2 ust. 4 </w:t>
      </w:r>
    </w:p>
    <w:p w14:paraId="2C93A86E"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 xml:space="preserve">W razie stwierdzenia w dostawie: wad ilościowych (ilość niezgodna z fakturą), jakościowych, </w:t>
      </w:r>
      <w:r>
        <w:rPr>
          <w:rFonts w:eastAsia="Times New Roman" w:cs="Times New Roman"/>
          <w:lang w:eastAsia="en-US"/>
        </w:rPr>
        <w:t>błędów w fakturze</w:t>
      </w:r>
      <w:r>
        <w:rPr>
          <w:rFonts w:eastAsia="Times New Roman" w:cs="Times New Roman"/>
          <w:color w:val="FF0000"/>
          <w:lang w:eastAsia="en-US"/>
        </w:rPr>
        <w:t xml:space="preserve"> </w:t>
      </w:r>
      <w:r>
        <w:rPr>
          <w:rFonts w:eastAsia="Times New Roman" w:cs="Times New Roman"/>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37B14885"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71" w:history="1">
        <w:r>
          <w:rPr>
            <w:rStyle w:val="Hipercze"/>
            <w:rFonts w:eastAsia="Times New Roman" w:cs="Times New Roman"/>
            <w:sz w:val="24"/>
            <w:szCs w:val="24"/>
          </w:rPr>
          <w:t>magazyn@dietl.krakow.pl</w:t>
        </w:r>
      </w:hyperlink>
      <w:r>
        <w:rPr>
          <w:rFonts w:eastAsia="Times New Roman" w:cs="Times New Roman"/>
          <w:sz w:val="24"/>
          <w:szCs w:val="24"/>
        </w:rPr>
        <w:t xml:space="preserve"> w terminie </w:t>
      </w:r>
      <w:r>
        <w:rPr>
          <w:rFonts w:eastAsia="Times New Roman" w:cs="Times New Roman"/>
          <w:sz w:val="24"/>
          <w:szCs w:val="24"/>
          <w:u w:val="single"/>
        </w:rPr>
        <w:t>48 godzin przypadających w dni robocze</w:t>
      </w:r>
      <w:r>
        <w:rPr>
          <w:rFonts w:eastAsia="Times New Roman" w:cs="Times New Roman"/>
          <w:sz w:val="24"/>
          <w:szCs w:val="24"/>
        </w:rPr>
        <w:t xml:space="preserve"> licząc od daty otrzymania reklamacji</w:t>
      </w:r>
      <w:r>
        <w:rPr>
          <w:rFonts w:eastAsia="Times New Roman" w:cs="Times New Roman"/>
          <w:bCs/>
          <w:sz w:val="24"/>
          <w:szCs w:val="24"/>
        </w:rPr>
        <w:t>,</w:t>
      </w:r>
      <w:r>
        <w:rPr>
          <w:rFonts w:eastAsia="Times New Roman" w:cs="Times New Roman"/>
          <w:sz w:val="24"/>
          <w:szCs w:val="24"/>
        </w:rPr>
        <w:t xml:space="preserve"> pod rygorem uznania reklamacji za zasadną.</w:t>
      </w:r>
    </w:p>
    <w:p w14:paraId="2737F7E0"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W przypadku uwzględnienia reklamacji Dostawca dostarczy towar wolny od wad lub brakującą ilość towaru w terminie do 96 godzin, licząc od dnia uznania reklamacji.</w:t>
      </w:r>
    </w:p>
    <w:p w14:paraId="292D12E2"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Dostawca ma obowiązek wystawić fakturę korygującą w terminie 48 godzin przypadających w dni robocze, licząc od dnia uznania reklamacji.</w:t>
      </w:r>
    </w:p>
    <w:p w14:paraId="413A3F05"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2907143" w14:textId="77777777" w:rsidR="00345D05" w:rsidRDefault="00345D05" w:rsidP="00472759">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p w14:paraId="41527A87" w14:textId="77777777" w:rsidR="00AA41F6" w:rsidRDefault="00AA41F6" w:rsidP="00472759">
      <w:pPr>
        <w:widowControl w:val="0"/>
        <w:rPr>
          <w:rFonts w:eastAsia="Times New Roman" w:cs="Times New Roman"/>
          <w:b/>
          <w:bCs/>
          <w:sz w:val="24"/>
          <w:szCs w:val="24"/>
        </w:rPr>
      </w:pPr>
    </w:p>
    <w:p w14:paraId="7C7AA719" w14:textId="47D1C4DB" w:rsidR="005C6B3C" w:rsidRPr="005F4349" w:rsidRDefault="005C6B3C" w:rsidP="00472759">
      <w:pPr>
        <w:widowControl w:val="0"/>
        <w:jc w:val="center"/>
        <w:rPr>
          <w:rFonts w:eastAsia="Times New Roman" w:cs="Times New Roman"/>
          <w:b/>
          <w:bCs/>
          <w:sz w:val="24"/>
          <w:szCs w:val="24"/>
        </w:rPr>
      </w:pPr>
      <w:r w:rsidRPr="005F4349">
        <w:rPr>
          <w:rFonts w:eastAsia="Times New Roman" w:cs="Times New Roman"/>
          <w:b/>
          <w:bCs/>
          <w:sz w:val="24"/>
          <w:szCs w:val="24"/>
        </w:rPr>
        <w:t>Kary umowne.</w:t>
      </w:r>
    </w:p>
    <w:p w14:paraId="3659892C" w14:textId="06AF0660" w:rsidR="00345D05" w:rsidRPr="00345D05" w:rsidRDefault="005C6B3C" w:rsidP="00472759">
      <w:pPr>
        <w:widowControl w:val="0"/>
        <w:tabs>
          <w:tab w:val="left" w:pos="360"/>
        </w:tabs>
        <w:jc w:val="center"/>
        <w:rPr>
          <w:rFonts w:eastAsia="Times New Roman" w:cs="Times New Roman"/>
          <w:b/>
          <w:bCs/>
          <w:sz w:val="24"/>
          <w:szCs w:val="24"/>
        </w:rPr>
      </w:pPr>
      <w:r w:rsidRPr="0058558E">
        <w:rPr>
          <w:rFonts w:eastAsia="Times New Roman" w:cs="Times New Roman"/>
          <w:b/>
          <w:bCs/>
          <w:sz w:val="24"/>
          <w:szCs w:val="24"/>
        </w:rPr>
        <w:t xml:space="preserve">§ </w:t>
      </w:r>
      <w:r w:rsidR="00BF1AF5" w:rsidRPr="0058558E">
        <w:rPr>
          <w:rFonts w:eastAsia="Times New Roman" w:cs="Times New Roman"/>
          <w:b/>
          <w:bCs/>
          <w:sz w:val="24"/>
          <w:szCs w:val="24"/>
        </w:rPr>
        <w:t>8</w:t>
      </w:r>
    </w:p>
    <w:p w14:paraId="69ADE767" w14:textId="77777777" w:rsidR="00345D05" w:rsidRDefault="00345D05" w:rsidP="00472759">
      <w:pPr>
        <w:widowControl w:val="0"/>
        <w:numPr>
          <w:ilvl w:val="0"/>
          <w:numId w:val="99"/>
        </w:numPr>
        <w:tabs>
          <w:tab w:val="clear" w:pos="357"/>
          <w:tab w:val="left" w:pos="360"/>
        </w:tabs>
        <w:jc w:val="both"/>
        <w:rPr>
          <w:rFonts w:eastAsia="Times New Roman" w:cs="Times New Roman"/>
          <w:sz w:val="24"/>
          <w:szCs w:val="24"/>
        </w:rPr>
      </w:pPr>
      <w:r>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F934DB2" w14:textId="77777777" w:rsidR="00345D05" w:rsidRDefault="00345D05" w:rsidP="00472759">
      <w:pPr>
        <w:widowControl w:val="0"/>
        <w:numPr>
          <w:ilvl w:val="1"/>
          <w:numId w:val="99"/>
        </w:numPr>
        <w:tabs>
          <w:tab w:val="left" w:pos="720"/>
        </w:tabs>
        <w:jc w:val="both"/>
        <w:rPr>
          <w:rFonts w:eastAsia="Times New Roman" w:cs="Times New Roman"/>
          <w:sz w:val="24"/>
          <w:szCs w:val="24"/>
        </w:rPr>
      </w:pPr>
      <w:r>
        <w:rPr>
          <w:rFonts w:eastAsia="Times New Roman" w:cs="Times New Roman"/>
          <w:sz w:val="24"/>
          <w:szCs w:val="24"/>
        </w:rPr>
        <w:t>z tytułu odstąpienia od umowy z przyczyn zależnych od Dostawcy w wysokości 20% całkowitego wynagrodzenia określonego w § 3 ust. 1;</w:t>
      </w:r>
    </w:p>
    <w:p w14:paraId="61187DC7" w14:textId="77777777" w:rsidR="00345D05" w:rsidRDefault="00345D05" w:rsidP="00472759">
      <w:pPr>
        <w:widowControl w:val="0"/>
        <w:numPr>
          <w:ilvl w:val="1"/>
          <w:numId w:val="99"/>
        </w:numPr>
        <w:tabs>
          <w:tab w:val="left" w:pos="720"/>
        </w:tabs>
        <w:jc w:val="both"/>
        <w:rPr>
          <w:rFonts w:eastAsia="Times New Roman" w:cs="Times New Roman"/>
          <w:sz w:val="24"/>
          <w:szCs w:val="24"/>
        </w:rPr>
      </w:pPr>
      <w:r>
        <w:rPr>
          <w:rFonts w:eastAsia="Times New Roman" w:cs="Times New Roman"/>
          <w:sz w:val="24"/>
          <w:szCs w:val="24"/>
        </w:rPr>
        <w:t>w przypadku zwłoki 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039E2C83" w14:textId="265BBAFE" w:rsidR="00345D05" w:rsidRDefault="00345D05" w:rsidP="00472759">
      <w:pPr>
        <w:widowControl w:val="0"/>
        <w:numPr>
          <w:ilvl w:val="1"/>
          <w:numId w:val="99"/>
        </w:numPr>
        <w:tabs>
          <w:tab w:val="left" w:pos="720"/>
        </w:tabs>
        <w:jc w:val="both"/>
        <w:rPr>
          <w:rFonts w:eastAsia="Times New Roman" w:cs="Times New Roman"/>
          <w:color w:val="76923C" w:themeColor="accent3" w:themeShade="BF"/>
          <w:sz w:val="24"/>
          <w:szCs w:val="24"/>
        </w:rPr>
      </w:pPr>
      <w:r>
        <w:rPr>
          <w:rFonts w:eastAsia="Calibri" w:cs="Times New Roman"/>
          <w:sz w:val="24"/>
          <w:szCs w:val="24"/>
        </w:rPr>
        <w:t>w przypadku zwłoki w dostarczeniu zamówionej dostawy trwającej dłużej niż 336 godzin, a w przypadku zamówień „na cito” 192 godziny</w:t>
      </w:r>
      <w:r>
        <w:rPr>
          <w:rFonts w:eastAsia="Times New Roman" w:cs="Times New Roman"/>
          <w:sz w:val="24"/>
          <w:szCs w:val="24"/>
        </w:rPr>
        <w:t xml:space="preserve">, </w:t>
      </w:r>
      <w:r>
        <w:rPr>
          <w:rFonts w:eastAsia="Calibri" w:cs="Times New Roman"/>
          <w:sz w:val="24"/>
          <w:szCs w:val="24"/>
        </w:rPr>
        <w:t>od wyznaczonej daty/godziny dostawy (co Zamawiający będzie traktował jako całkowite niedostarczenie towaru) Zamawiający może obciążyć Dostawcę karami umownymi:</w:t>
      </w:r>
    </w:p>
    <w:p w14:paraId="661E62AC" w14:textId="77777777" w:rsidR="00345D05" w:rsidRDefault="00345D05" w:rsidP="00472759">
      <w:pPr>
        <w:widowControl w:val="0"/>
        <w:numPr>
          <w:ilvl w:val="0"/>
          <w:numId w:val="100"/>
        </w:numPr>
        <w:tabs>
          <w:tab w:val="left" w:pos="720"/>
        </w:tabs>
        <w:jc w:val="both"/>
        <w:rPr>
          <w:rFonts w:eastAsia="Times New Roman" w:cs="Times New Roman"/>
          <w:color w:val="76923C" w:themeColor="accent3" w:themeShade="BF"/>
          <w:sz w:val="24"/>
          <w:szCs w:val="24"/>
          <w:lang w:eastAsia="en-US"/>
        </w:rPr>
      </w:pPr>
      <w:r>
        <w:rPr>
          <w:rFonts w:eastAsia="Calibri" w:cs="Times New Roman"/>
          <w:sz w:val="24"/>
          <w:szCs w:val="24"/>
          <w:lang w:eastAsia="en-US"/>
        </w:rPr>
        <w:t>w wysokości 20 % umownej ceny brutto zamówionej i niedostarczonej dostawy;</w:t>
      </w:r>
    </w:p>
    <w:p w14:paraId="36BC4C75" w14:textId="77777777" w:rsidR="00345D05" w:rsidRDefault="00345D05" w:rsidP="00472759">
      <w:pPr>
        <w:widowControl w:val="0"/>
        <w:numPr>
          <w:ilvl w:val="0"/>
          <w:numId w:val="100"/>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w sytuacji konieczności wykonania badań – 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t>
      </w:r>
    </w:p>
    <w:p w14:paraId="70CDF486" w14:textId="21CDA975" w:rsidR="00345D05" w:rsidRDefault="00345D05" w:rsidP="00472759">
      <w:pPr>
        <w:widowControl w:val="0"/>
        <w:numPr>
          <w:ilvl w:val="1"/>
          <w:numId w:val="99"/>
        </w:numPr>
        <w:jc w:val="both"/>
        <w:rPr>
          <w:rFonts w:eastAsia="Times New Roman" w:cs="Times New Roman"/>
          <w:sz w:val="24"/>
          <w:szCs w:val="24"/>
        </w:rPr>
      </w:pPr>
      <w:r>
        <w:rPr>
          <w:rFonts w:eastAsia="Calibri" w:cs="Times New Roman"/>
          <w:sz w:val="24"/>
          <w:szCs w:val="24"/>
        </w:rPr>
        <w:t>za zwłokę w usunięciu usterek przedmiotu dzierżawy w okresie gwarancji, w wysokości 50 zł za każde rozpoczęte 24 godziny zwłoki liczone za każdy przedmiot dzierżawy – w przypadku opóźnienia w usunięciu przedmiotu dzierżawy;</w:t>
      </w:r>
    </w:p>
    <w:p w14:paraId="282AB896" w14:textId="77777777" w:rsidR="00345D05" w:rsidRDefault="00345D05" w:rsidP="00472759">
      <w:pPr>
        <w:widowControl w:val="0"/>
        <w:numPr>
          <w:ilvl w:val="1"/>
          <w:numId w:val="99"/>
        </w:numPr>
        <w:jc w:val="both"/>
        <w:rPr>
          <w:rFonts w:eastAsia="Times New Roman" w:cs="Times New Roman"/>
          <w:sz w:val="24"/>
          <w:szCs w:val="24"/>
        </w:rPr>
      </w:pPr>
      <w:r>
        <w:rPr>
          <w:rFonts w:eastAsia="Calibri"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09F8085F" w14:textId="77777777" w:rsidR="00345D05" w:rsidRDefault="00345D05" w:rsidP="00472759">
      <w:pPr>
        <w:widowControl w:val="0"/>
        <w:numPr>
          <w:ilvl w:val="1"/>
          <w:numId w:val="99"/>
        </w:numPr>
        <w:jc w:val="both"/>
        <w:rPr>
          <w:rFonts w:eastAsia="Times New Roman" w:cs="Times New Roman"/>
          <w:sz w:val="24"/>
          <w:szCs w:val="24"/>
        </w:rPr>
      </w:pPr>
      <w:r>
        <w:rPr>
          <w:rFonts w:eastAsia="Times New Roman" w:cs="Times New Roman"/>
          <w:sz w:val="24"/>
          <w:szCs w:val="24"/>
        </w:rPr>
        <w:t>w razie zwłoki w dostarczeniu faktury i innych dokumentów wymaganych niniejszą umową – 25,00 zł za każde rozpoczęte 24 godziny zwłoki liczone za każdy dokument;</w:t>
      </w:r>
    </w:p>
    <w:p w14:paraId="0B65C8A1" w14:textId="77777777" w:rsidR="00345D05" w:rsidRDefault="00345D05" w:rsidP="00472759">
      <w:pPr>
        <w:widowControl w:val="0"/>
        <w:numPr>
          <w:ilvl w:val="0"/>
          <w:numId w:val="99"/>
        </w:numPr>
        <w:jc w:val="both"/>
        <w:rPr>
          <w:rFonts w:eastAsia="Times New Roman" w:cs="Times New Roman"/>
          <w:sz w:val="24"/>
          <w:szCs w:val="24"/>
        </w:rPr>
      </w:pPr>
      <w:r>
        <w:rPr>
          <w:rFonts w:eastAsia="Times New Roman" w:cs="Times New Roman"/>
          <w:sz w:val="24"/>
          <w:szCs w:val="24"/>
        </w:rPr>
        <w:t xml:space="preserve">W przypadku opóźnienia w dostarczeniu przedmiotu dzierżawy lub opóźnienia w dostarczeniu zamówionej dostawy dłuższego 96 godzin /48 godzin w przypadku dostaw „na cito”, w sytuacjach wystąpienia konieczności zapewniania diagnostyki, a tym samym ciągłości leczenia pacjentów, Zamawiający ma prawo dokonania zlecenia badań, do których wykonania jest potrzebny przedmiot dzierżawy lub był zamówiony towar, w innym podmiocie. </w:t>
      </w:r>
      <w:r>
        <w:rPr>
          <w:rFonts w:eastAsia="Times New Roman" w:cs="Times New Roman"/>
          <w:sz w:val="24"/>
          <w:szCs w:val="24"/>
          <w:lang w:eastAsia="en-US"/>
        </w:rPr>
        <w:t xml:space="preserve">W takiej sytuacji Dostawca zobowiązany będzie do pokrycia kosztów </w:t>
      </w:r>
      <w:r>
        <w:rPr>
          <w:rFonts w:eastAsia="Times New Roman" w:cs="Times New Roman"/>
          <w:sz w:val="24"/>
          <w:szCs w:val="24"/>
        </w:rPr>
        <w:t>wykonywania badań w innym podmiocie do czasu dostarczenia przedmiotu dzierżawy lub dostarczenia zamówionej dostawy</w:t>
      </w:r>
      <w:r>
        <w:rPr>
          <w:rFonts w:eastAsia="Times New Roman" w:cs="Times New Roman"/>
          <w:sz w:val="24"/>
          <w:szCs w:val="24"/>
          <w:lang w:eastAsia="en-US"/>
        </w:rPr>
        <w:t>.</w:t>
      </w:r>
    </w:p>
    <w:p w14:paraId="5ACE9118" w14:textId="77777777" w:rsidR="00345D05" w:rsidRDefault="00345D05" w:rsidP="00472759">
      <w:pPr>
        <w:widowControl w:val="0"/>
        <w:numPr>
          <w:ilvl w:val="0"/>
          <w:numId w:val="99"/>
        </w:numPr>
        <w:jc w:val="both"/>
        <w:rPr>
          <w:rFonts w:eastAsia="Calibri" w:cs="Times New Roman"/>
          <w:sz w:val="24"/>
          <w:szCs w:val="24"/>
        </w:rPr>
      </w:pPr>
      <w:r>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41A11FEF" w14:textId="77777777" w:rsidR="00345D05" w:rsidRDefault="00345D05" w:rsidP="00472759">
      <w:pPr>
        <w:widowControl w:val="0"/>
        <w:numPr>
          <w:ilvl w:val="0"/>
          <w:numId w:val="99"/>
        </w:numPr>
        <w:jc w:val="both"/>
        <w:rPr>
          <w:rFonts w:eastAsia="Calibri" w:cs="Times New Roman"/>
          <w:sz w:val="24"/>
          <w:szCs w:val="24"/>
        </w:rPr>
      </w:pPr>
      <w:r>
        <w:rPr>
          <w:rFonts w:eastAsia="Calibri" w:cs="Times New Roman"/>
          <w:sz w:val="24"/>
          <w:szCs w:val="24"/>
        </w:rPr>
        <w:t>Łączna maksymalna wysokość kar umownych wynosi: 25% całkowitego wynagrodzenia określonego w § 3 ust. 1.</w:t>
      </w:r>
    </w:p>
    <w:p w14:paraId="5D52E1F9" w14:textId="77777777" w:rsidR="00345D05" w:rsidRDefault="00345D05" w:rsidP="00472759">
      <w:pPr>
        <w:widowControl w:val="0"/>
        <w:numPr>
          <w:ilvl w:val="0"/>
          <w:numId w:val="99"/>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ustalają, że Dostawca może żądać od Zamawiającego kar umownych </w:t>
      </w:r>
      <w:r>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4FB3F89B" w14:textId="77777777" w:rsidR="00345D05" w:rsidRDefault="00345D05" w:rsidP="00472759">
      <w:pPr>
        <w:widowControl w:val="0"/>
        <w:numPr>
          <w:ilvl w:val="0"/>
          <w:numId w:val="99"/>
        </w:numPr>
        <w:autoSpaceDE w:val="0"/>
        <w:autoSpaceDN w:val="0"/>
        <w:adjustRightInd w:val="0"/>
        <w:jc w:val="both"/>
        <w:rPr>
          <w:rFonts w:eastAsia="Calibri" w:cs="Times New Roman"/>
          <w:sz w:val="24"/>
          <w:szCs w:val="24"/>
          <w:lang w:eastAsia="en-US"/>
        </w:rPr>
      </w:pPr>
      <w:r>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3CFFD118" w14:textId="29358EAB" w:rsidR="00345D05" w:rsidRPr="00345D05" w:rsidRDefault="00345D05" w:rsidP="00472759">
      <w:pPr>
        <w:widowControl w:val="0"/>
        <w:numPr>
          <w:ilvl w:val="0"/>
          <w:numId w:val="99"/>
        </w:numPr>
        <w:jc w:val="both"/>
        <w:rPr>
          <w:rFonts w:eastAsia="Calibri" w:cs="Times New Roman"/>
          <w:sz w:val="24"/>
          <w:szCs w:val="24"/>
        </w:rPr>
      </w:pPr>
      <w:r>
        <w:rPr>
          <w:rFonts w:eastAsia="Calibri" w:cs="Times New Roman"/>
          <w:sz w:val="24"/>
          <w:szCs w:val="24"/>
        </w:rPr>
        <w:lastRenderedPageBreak/>
        <w:t xml:space="preserve">Strony zastrzegają sobie możliwość dochodzenia odszkodowania uzupełniającego na zasadach ogólnych </w:t>
      </w:r>
      <w:r>
        <w:rPr>
          <w:rFonts w:eastAsia="Calibri" w:cs="Times New Roman"/>
          <w:bCs/>
          <w:sz w:val="24"/>
          <w:szCs w:val="24"/>
        </w:rPr>
        <w:t>określonych</w:t>
      </w:r>
      <w:r>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Default="00102265" w:rsidP="00472759">
      <w:pPr>
        <w:widowControl w:val="0"/>
        <w:jc w:val="center"/>
        <w:rPr>
          <w:rFonts w:eastAsia="Times New Roman" w:cs="Times New Roman"/>
          <w:b/>
          <w:bCs/>
          <w:sz w:val="24"/>
          <w:szCs w:val="24"/>
        </w:rPr>
      </w:pPr>
    </w:p>
    <w:p w14:paraId="63EE8ED4" w14:textId="201BF65F" w:rsidR="005C6B3C" w:rsidRPr="003D49CE" w:rsidRDefault="005C6B3C" w:rsidP="00472759">
      <w:pPr>
        <w:widowControl w:val="0"/>
        <w:jc w:val="center"/>
        <w:rPr>
          <w:rFonts w:eastAsia="Times New Roman" w:cs="Times New Roman"/>
          <w:b/>
          <w:bCs/>
          <w:sz w:val="24"/>
          <w:szCs w:val="24"/>
        </w:rPr>
      </w:pPr>
      <w:r w:rsidRPr="003D49CE">
        <w:rPr>
          <w:rFonts w:eastAsia="Times New Roman" w:cs="Times New Roman"/>
          <w:b/>
          <w:bCs/>
          <w:sz w:val="24"/>
          <w:szCs w:val="24"/>
        </w:rPr>
        <w:t>Dopuszczalne zmiany postanowień umowy</w:t>
      </w:r>
    </w:p>
    <w:p w14:paraId="69738BC0" w14:textId="0BF5F1D0" w:rsidR="009E6825" w:rsidRPr="009E6825" w:rsidRDefault="005C6B3C" w:rsidP="00472759">
      <w:pPr>
        <w:widowControl w:val="0"/>
        <w:tabs>
          <w:tab w:val="left" w:pos="360"/>
        </w:tabs>
        <w:jc w:val="center"/>
        <w:rPr>
          <w:rFonts w:eastAsia="Times New Roman" w:cs="Times New Roman"/>
          <w:b/>
          <w:bCs/>
          <w:sz w:val="24"/>
          <w:szCs w:val="24"/>
        </w:rPr>
      </w:pPr>
      <w:bookmarkStart w:id="66" w:name="_Hlk68173892"/>
      <w:r w:rsidRPr="009E6825">
        <w:rPr>
          <w:rFonts w:eastAsia="Times New Roman" w:cs="Times New Roman"/>
          <w:b/>
          <w:bCs/>
          <w:sz w:val="24"/>
          <w:szCs w:val="24"/>
        </w:rPr>
        <w:t xml:space="preserve">§ </w:t>
      </w:r>
      <w:r w:rsidR="00BF1AF5" w:rsidRPr="009E6825">
        <w:rPr>
          <w:rFonts w:eastAsia="Times New Roman" w:cs="Times New Roman"/>
          <w:b/>
          <w:bCs/>
          <w:sz w:val="24"/>
          <w:szCs w:val="24"/>
        </w:rPr>
        <w:t>9</w:t>
      </w:r>
      <w:bookmarkEnd w:id="66"/>
    </w:p>
    <w:p w14:paraId="32F248C9" w14:textId="77777777" w:rsidR="009E6825" w:rsidRDefault="009E6825" w:rsidP="00472759">
      <w:pPr>
        <w:widowControl w:val="0"/>
        <w:numPr>
          <w:ilvl w:val="0"/>
          <w:numId w:val="101"/>
        </w:numPr>
        <w:tabs>
          <w:tab w:val="clear" w:pos="357"/>
          <w:tab w:val="left" w:pos="360"/>
        </w:tabs>
        <w:jc w:val="both"/>
        <w:rPr>
          <w:rFonts w:eastAsia="Times New Roman" w:cs="Times New Roman"/>
          <w:sz w:val="24"/>
          <w:szCs w:val="24"/>
        </w:rPr>
      </w:pPr>
      <w:r>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13DF1C11"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wstrzymania produkcji oferowanego towaru;</w:t>
      </w:r>
    </w:p>
    <w:p w14:paraId="714471DE"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zakończenia produkcji oferowanego towaru;</w:t>
      </w:r>
    </w:p>
    <w:p w14:paraId="69D14C9B"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wygaśnięcia rejestracji oferowanego towaru;</w:t>
      </w:r>
    </w:p>
    <w:p w14:paraId="1D74B2FF"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pojawienia się w ofercie Dostawcy towaru/przedmiotu dzierżawy o równoważnych lub przewyższających parametrach do towarów/przedmiotu dzierżawy zawartych w załączniku nr 1 do umowy;</w:t>
      </w:r>
    </w:p>
    <w:p w14:paraId="2103AE90"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254CA08F"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zmiany nazwy i/lub numeru katalogowego towaru przy zachowaniu jego parametrów;</w:t>
      </w:r>
    </w:p>
    <w:p w14:paraId="07B8440D"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zmiany wielkości opakowań;</w:t>
      </w:r>
    </w:p>
    <w:p w14:paraId="43175FBE"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 xml:space="preserve">zmian ilościowych pomiędzy poszczególnymi pozycjami asortymentu wyszczególnionego </w:t>
      </w:r>
      <w:r>
        <w:rPr>
          <w:rFonts w:eastAsia="Times New Roman" w:cs="Times New Roman"/>
          <w:sz w:val="24"/>
          <w:szCs w:val="24"/>
        </w:rPr>
        <w:br/>
        <w:t>w załączniku do umowy, przy zachowaniu zaoferowanych przez dostawcę cen jednostkowych i sumarycznej ceny brutto umowy;</w:t>
      </w:r>
    </w:p>
    <w:p w14:paraId="72C0DEA0"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zastosowania oferty promocyjnej w stosunku do wyrobów z umowy/odpowiedników;</w:t>
      </w:r>
    </w:p>
    <w:p w14:paraId="6C29A1D3"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143205AE"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5E109896"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3DBA8B0F"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t>
      </w:r>
      <w:r>
        <w:rPr>
          <w:rFonts w:eastAsia="Times New Roman" w:cs="Times New Roman"/>
          <w:sz w:val="24"/>
          <w:szCs w:val="24"/>
        </w:rPr>
        <w:br/>
        <w:t>w § 3 ust. 1 pkt 1) w terminie określonym w § 5 ust. 1 oraz umożliwiającym zrealizowanie dostaw dokonywanych na podstawie art. 455 ust. 2 ustawy pzp;</w:t>
      </w:r>
    </w:p>
    <w:p w14:paraId="38758CC0" w14:textId="77777777" w:rsidR="009E6825" w:rsidRDefault="009E6825" w:rsidP="00472759">
      <w:pPr>
        <w:widowControl w:val="0"/>
        <w:numPr>
          <w:ilvl w:val="0"/>
          <w:numId w:val="102"/>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10A57479" w14:textId="63A2278D" w:rsidR="009E6825" w:rsidRDefault="009E6825" w:rsidP="00472759">
      <w:pPr>
        <w:widowControl w:val="0"/>
        <w:numPr>
          <w:ilvl w:val="0"/>
          <w:numId w:val="101"/>
        </w:numPr>
        <w:tabs>
          <w:tab w:val="clear" w:pos="357"/>
          <w:tab w:val="left" w:pos="360"/>
        </w:tabs>
        <w:jc w:val="both"/>
        <w:rPr>
          <w:rFonts w:eastAsia="Times New Roman" w:cs="Times New Roman"/>
          <w:sz w:val="24"/>
          <w:szCs w:val="24"/>
        </w:rPr>
      </w:pPr>
      <w:r>
        <w:rPr>
          <w:rFonts w:eastAsia="Times New Roman" w:cs="Times New Roman"/>
          <w:sz w:val="24"/>
          <w:szCs w:val="24"/>
        </w:rPr>
        <w:t xml:space="preserve">W przypadku zaistnienia okoliczności określonych w ust. 1 pkt 1)-7) (jak i w innych przypadkach tego wymagających) Dostawca w porozumieniu z Zamawiającym zaproponuje inny wyrób/przedmiot dzierżawy, różniący się np. wielkością opakowania w przeliczonych ilościach i wyceniony proporcjonalnie do zaoferowanego w umowie. </w:t>
      </w:r>
    </w:p>
    <w:p w14:paraId="36720DD0" w14:textId="1E7604B0" w:rsidR="009E6825" w:rsidRDefault="009E6825" w:rsidP="00472759">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5088C5D2" w14:textId="77777777" w:rsidR="009E6825" w:rsidRDefault="009E6825" w:rsidP="00472759">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2A19DA4A" w14:textId="77777777" w:rsidR="009E6825" w:rsidRDefault="009E6825" w:rsidP="00472759">
      <w:pPr>
        <w:widowControl w:val="0"/>
        <w:numPr>
          <w:ilvl w:val="0"/>
          <w:numId w:val="101"/>
        </w:numPr>
        <w:tabs>
          <w:tab w:val="clear" w:pos="357"/>
          <w:tab w:val="left" w:pos="360"/>
        </w:tabs>
        <w:jc w:val="both"/>
        <w:rPr>
          <w:rFonts w:eastAsia="Times New Roman" w:cs="Times New Roman"/>
          <w:sz w:val="24"/>
          <w:szCs w:val="24"/>
        </w:rPr>
      </w:pPr>
      <w:bookmarkStart w:id="67" w:name="_Hlk99700206"/>
      <w:r>
        <w:rPr>
          <w:rFonts w:eastAsia="Times New Roman" w:cs="Times New Roman"/>
          <w:sz w:val="24"/>
          <w:szCs w:val="24"/>
        </w:rPr>
        <w:t xml:space="preserve">Zmiany, o których mowa w ust. 1 pkt 1)-9) co do zasady, nie wymagają aneksu do umowy (chyba, że wniesie o to jedna ze stron umowy). </w:t>
      </w:r>
    </w:p>
    <w:bookmarkEnd w:id="67"/>
    <w:p w14:paraId="3CD809EC" w14:textId="77777777" w:rsidR="009E6825" w:rsidRDefault="009E6825" w:rsidP="00472759">
      <w:pPr>
        <w:widowControl w:val="0"/>
        <w:numPr>
          <w:ilvl w:val="0"/>
          <w:numId w:val="101"/>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63A7E7AB" w14:textId="5C7847D5" w:rsidR="00102265" w:rsidRDefault="00102265" w:rsidP="00472759">
      <w:pPr>
        <w:widowControl w:val="0"/>
        <w:rPr>
          <w:rFonts w:eastAsia="Times New Roman" w:cs="Times New Roman"/>
          <w:sz w:val="24"/>
          <w:szCs w:val="24"/>
        </w:rPr>
      </w:pPr>
    </w:p>
    <w:p w14:paraId="0D689FCE" w14:textId="01C76B1F" w:rsidR="00AA41F6" w:rsidRDefault="00AA41F6" w:rsidP="00472759">
      <w:pPr>
        <w:widowControl w:val="0"/>
        <w:rPr>
          <w:rFonts w:eastAsia="Times New Roman" w:cs="Times New Roman"/>
          <w:sz w:val="24"/>
          <w:szCs w:val="24"/>
        </w:rPr>
      </w:pPr>
    </w:p>
    <w:p w14:paraId="5A652A19" w14:textId="77777777" w:rsidR="00AA41F6" w:rsidRPr="00807476" w:rsidRDefault="00AA41F6" w:rsidP="00472759">
      <w:pPr>
        <w:widowControl w:val="0"/>
        <w:rPr>
          <w:rFonts w:eastAsia="Times New Roman" w:cs="Times New Roman"/>
          <w:sz w:val="24"/>
          <w:szCs w:val="24"/>
        </w:rPr>
      </w:pPr>
    </w:p>
    <w:p w14:paraId="28FE655C" w14:textId="77777777" w:rsidR="005C6B3C" w:rsidRPr="00807476" w:rsidRDefault="005C6B3C" w:rsidP="00472759">
      <w:pPr>
        <w:widowControl w:val="0"/>
        <w:jc w:val="center"/>
        <w:rPr>
          <w:rFonts w:eastAsia="Times New Roman" w:cs="Times New Roman"/>
          <w:b/>
          <w:bCs/>
          <w:sz w:val="24"/>
          <w:szCs w:val="24"/>
        </w:rPr>
      </w:pPr>
      <w:r w:rsidRPr="00807476">
        <w:rPr>
          <w:rFonts w:eastAsia="Times New Roman" w:cs="Times New Roman"/>
          <w:b/>
          <w:bCs/>
          <w:sz w:val="24"/>
          <w:szCs w:val="24"/>
        </w:rPr>
        <w:lastRenderedPageBreak/>
        <w:t>Postanowienia końcowe</w:t>
      </w:r>
    </w:p>
    <w:p w14:paraId="4126ABD6" w14:textId="3053F648" w:rsidR="009E6825" w:rsidRPr="009E6825" w:rsidRDefault="005C6B3C" w:rsidP="00472759">
      <w:pPr>
        <w:widowControl w:val="0"/>
        <w:tabs>
          <w:tab w:val="left" w:pos="357"/>
        </w:tabs>
        <w:jc w:val="center"/>
        <w:rPr>
          <w:rFonts w:eastAsia="Times New Roman" w:cs="Times New Roman"/>
          <w:b/>
          <w:bCs/>
          <w:sz w:val="24"/>
          <w:szCs w:val="24"/>
        </w:rPr>
      </w:pPr>
      <w:r w:rsidRPr="009E6825">
        <w:rPr>
          <w:rFonts w:eastAsia="Times New Roman" w:cs="Times New Roman"/>
          <w:b/>
          <w:bCs/>
          <w:sz w:val="24"/>
          <w:szCs w:val="24"/>
        </w:rPr>
        <w:t>§</w:t>
      </w:r>
      <w:r w:rsidR="00BF1AF5" w:rsidRPr="009E6825">
        <w:rPr>
          <w:rFonts w:eastAsia="Times New Roman" w:cs="Times New Roman"/>
          <w:b/>
          <w:bCs/>
          <w:sz w:val="24"/>
          <w:szCs w:val="24"/>
        </w:rPr>
        <w:t>10</w:t>
      </w:r>
      <w:bookmarkStart w:id="68" w:name="_Hlk69458632"/>
    </w:p>
    <w:p w14:paraId="0A287C33" w14:textId="77777777" w:rsidR="009E6825" w:rsidRDefault="009E6825" w:rsidP="00472759">
      <w:pPr>
        <w:widowControl w:val="0"/>
        <w:numPr>
          <w:ilvl w:val="0"/>
          <w:numId w:val="15"/>
        </w:numPr>
        <w:tabs>
          <w:tab w:val="left" w:pos="357"/>
          <w:tab w:val="left" w:pos="502"/>
        </w:tabs>
        <w:jc w:val="both"/>
        <w:rPr>
          <w:rFonts w:eastAsia="Times New Roman" w:cs="Times New Roman"/>
          <w:sz w:val="24"/>
          <w:szCs w:val="24"/>
        </w:rPr>
      </w:pPr>
      <w:r>
        <w:rPr>
          <w:rFonts w:eastAsia="Times New Roman" w:cs="Times New Roman"/>
          <w:sz w:val="24"/>
          <w:szCs w:val="24"/>
        </w:rPr>
        <w:t>Osobą odpowiedzialną za realizację umowy ze strony Zamawiającego jest: Agata Cabała, e-mail, magazyn@dietl.krakow.pl tel. 12 68 76 379,</w:t>
      </w:r>
    </w:p>
    <w:p w14:paraId="4E3165BA" w14:textId="77777777" w:rsidR="009E6825" w:rsidRDefault="009E6825" w:rsidP="00472759">
      <w:pPr>
        <w:widowControl w:val="0"/>
        <w:numPr>
          <w:ilvl w:val="0"/>
          <w:numId w:val="15"/>
        </w:numPr>
        <w:tabs>
          <w:tab w:val="left" w:pos="357"/>
          <w:tab w:val="left" w:pos="502"/>
        </w:tabs>
        <w:jc w:val="both"/>
        <w:rPr>
          <w:rFonts w:eastAsia="Times New Roman" w:cs="Times New Roman"/>
          <w:sz w:val="24"/>
          <w:szCs w:val="24"/>
        </w:rPr>
      </w:pPr>
      <w:r>
        <w:rPr>
          <w:rFonts w:eastAsia="Times New Roman" w:cs="Times New Roman"/>
          <w:sz w:val="24"/>
          <w:szCs w:val="24"/>
        </w:rPr>
        <w:t xml:space="preserve">Koordynatorem umowy jest: Alicja Baran, e-mail, </w:t>
      </w:r>
      <w:hyperlink r:id="rId72" w:history="1">
        <w:r>
          <w:rPr>
            <w:rStyle w:val="Hipercze"/>
            <w:rFonts w:eastAsia="Times New Roman" w:cs="Times New Roman"/>
            <w:sz w:val="24"/>
            <w:szCs w:val="24"/>
          </w:rPr>
          <w:t>zdl@dietl.krakow.pl</w:t>
        </w:r>
      </w:hyperlink>
      <w:r>
        <w:rPr>
          <w:rFonts w:eastAsia="Times New Roman" w:cs="Times New Roman"/>
          <w:sz w:val="24"/>
          <w:szCs w:val="24"/>
        </w:rPr>
        <w:t xml:space="preserve"> tel. 12 68 76 301</w:t>
      </w:r>
    </w:p>
    <w:p w14:paraId="5818690F" w14:textId="77777777" w:rsidR="009E6825" w:rsidRDefault="009E6825" w:rsidP="00472759">
      <w:pPr>
        <w:widowControl w:val="0"/>
        <w:numPr>
          <w:ilvl w:val="0"/>
          <w:numId w:val="15"/>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bookmarkEnd w:id="68"/>
    <w:p w14:paraId="0A271D4D" w14:textId="77777777" w:rsidR="005C6B3C" w:rsidRPr="008C1DCC" w:rsidRDefault="005C6B3C" w:rsidP="00472759">
      <w:pPr>
        <w:widowControl w:val="0"/>
        <w:tabs>
          <w:tab w:val="left" w:pos="502"/>
        </w:tabs>
        <w:ind w:left="357"/>
        <w:jc w:val="both"/>
        <w:rPr>
          <w:rFonts w:eastAsia="Times New Roman" w:cs="Times New Roman"/>
          <w:b/>
          <w:bCs/>
          <w:color w:val="76923C" w:themeColor="accent3" w:themeShade="BF"/>
          <w:sz w:val="24"/>
          <w:szCs w:val="24"/>
        </w:rPr>
      </w:pPr>
      <w:r w:rsidRPr="008C1DCC">
        <w:rPr>
          <w:rFonts w:eastAsia="Times New Roman" w:cs="Times New Roman"/>
          <w:b/>
          <w:bCs/>
          <w:color w:val="76923C" w:themeColor="accent3" w:themeShade="BF"/>
          <w:sz w:val="24"/>
          <w:szCs w:val="24"/>
        </w:rPr>
        <w:t xml:space="preserve">                                                                       </w:t>
      </w:r>
    </w:p>
    <w:p w14:paraId="5E770CEF" w14:textId="0D81E68B" w:rsidR="009E6825" w:rsidRPr="009E6825" w:rsidRDefault="005C6B3C" w:rsidP="00472759">
      <w:pPr>
        <w:widowControl w:val="0"/>
        <w:tabs>
          <w:tab w:val="left" w:pos="502"/>
        </w:tabs>
        <w:jc w:val="center"/>
        <w:rPr>
          <w:rFonts w:eastAsia="Times New Roman" w:cs="Times New Roman"/>
          <w:b/>
          <w:bCs/>
          <w:sz w:val="24"/>
          <w:szCs w:val="24"/>
        </w:rPr>
      </w:pPr>
      <w:r w:rsidRPr="009E6825">
        <w:rPr>
          <w:rFonts w:eastAsia="Times New Roman" w:cs="Times New Roman"/>
          <w:b/>
          <w:bCs/>
          <w:sz w:val="24"/>
          <w:szCs w:val="24"/>
        </w:rPr>
        <w:t>§ 1</w:t>
      </w:r>
      <w:r w:rsidR="00BF1AF5" w:rsidRPr="009E6825">
        <w:rPr>
          <w:rFonts w:eastAsia="Times New Roman" w:cs="Times New Roman"/>
          <w:b/>
          <w:bCs/>
          <w:sz w:val="24"/>
          <w:szCs w:val="24"/>
        </w:rPr>
        <w:t>1</w:t>
      </w:r>
      <w:bookmarkStart w:id="69" w:name="_Hlk71796282"/>
    </w:p>
    <w:p w14:paraId="39738BA7" w14:textId="77777777" w:rsidR="009E6825" w:rsidRDefault="009E6825" w:rsidP="00472759">
      <w:pPr>
        <w:widowControl w:val="0"/>
        <w:numPr>
          <w:ilvl w:val="0"/>
          <w:numId w:val="45"/>
        </w:numPr>
        <w:jc w:val="both"/>
        <w:rPr>
          <w:rFonts w:eastAsia="Times New Roman" w:cs="Times New Roman"/>
          <w:kern w:val="2"/>
          <w:sz w:val="24"/>
          <w:szCs w:val="24"/>
        </w:rPr>
      </w:pPr>
      <w:r>
        <w:rPr>
          <w:rFonts w:eastAsia="Times New Roman" w:cs="Times New Roman"/>
          <w:kern w:val="2"/>
          <w:sz w:val="24"/>
          <w:szCs w:val="24"/>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20C15B03" w14:textId="77777777" w:rsidR="009E6825" w:rsidRDefault="009E6825" w:rsidP="00472759">
      <w:pPr>
        <w:widowControl w:val="0"/>
        <w:numPr>
          <w:ilvl w:val="0"/>
          <w:numId w:val="45"/>
        </w:numPr>
        <w:jc w:val="both"/>
        <w:rPr>
          <w:rFonts w:eastAsia="Times New Roman" w:cs="Times New Roman"/>
          <w:kern w:val="2"/>
          <w:sz w:val="24"/>
          <w:szCs w:val="24"/>
        </w:rPr>
      </w:pPr>
      <w:r>
        <w:rPr>
          <w:rFonts w:eastAsia="Times New Roman" w:cs="Times New Roman"/>
          <w:kern w:val="2"/>
          <w:sz w:val="24"/>
          <w:szCs w:val="24"/>
        </w:rPr>
        <w:t xml:space="preserve">Dostawca zobowiązany jest do zapewnienia ciągłości dostaw towarów także w przypadkach zamówień realizowanych w warunkach określonych w ust. 1. </w:t>
      </w:r>
    </w:p>
    <w:bookmarkEnd w:id="69"/>
    <w:p w14:paraId="7E362C82" w14:textId="77777777" w:rsidR="005C6B3C" w:rsidRPr="008C1DCC" w:rsidRDefault="005C6B3C" w:rsidP="00472759">
      <w:pPr>
        <w:widowControl w:val="0"/>
        <w:jc w:val="center"/>
        <w:rPr>
          <w:rFonts w:eastAsia="Times New Roman" w:cs="Times New Roman"/>
          <w:b/>
          <w:bCs/>
          <w:color w:val="76923C" w:themeColor="accent3" w:themeShade="BF"/>
          <w:sz w:val="24"/>
          <w:szCs w:val="24"/>
        </w:rPr>
      </w:pPr>
    </w:p>
    <w:p w14:paraId="201D97BD" w14:textId="3FE02EFD" w:rsidR="00C52D78" w:rsidRPr="009E6825" w:rsidRDefault="005C6B3C" w:rsidP="00472759">
      <w:pPr>
        <w:widowControl w:val="0"/>
        <w:jc w:val="center"/>
        <w:rPr>
          <w:rFonts w:eastAsia="Times New Roman" w:cs="Times New Roman"/>
          <w:b/>
          <w:bCs/>
          <w:sz w:val="24"/>
          <w:szCs w:val="24"/>
        </w:rPr>
      </w:pPr>
      <w:r w:rsidRPr="009E6825">
        <w:rPr>
          <w:rFonts w:eastAsia="Times New Roman" w:cs="Times New Roman"/>
          <w:b/>
          <w:bCs/>
          <w:sz w:val="24"/>
          <w:szCs w:val="24"/>
        </w:rPr>
        <w:t>§ 1</w:t>
      </w:r>
      <w:r w:rsidR="00BF1AF5" w:rsidRPr="009E6825">
        <w:rPr>
          <w:rFonts w:eastAsia="Times New Roman" w:cs="Times New Roman"/>
          <w:b/>
          <w:bCs/>
          <w:sz w:val="24"/>
          <w:szCs w:val="24"/>
        </w:rPr>
        <w:t>2</w:t>
      </w:r>
      <w:bookmarkStart w:id="70" w:name="_Hlk71796351"/>
    </w:p>
    <w:bookmarkEnd w:id="70"/>
    <w:p w14:paraId="726C81B3" w14:textId="77777777" w:rsidR="0015711D" w:rsidRPr="0015711D" w:rsidRDefault="0015711D" w:rsidP="00472759">
      <w:pPr>
        <w:widowControl w:val="0"/>
        <w:numPr>
          <w:ilvl w:val="0"/>
          <w:numId w:val="16"/>
        </w:numPr>
        <w:tabs>
          <w:tab w:val="left" w:pos="0"/>
        </w:tabs>
        <w:jc w:val="both"/>
        <w:rPr>
          <w:rFonts w:eastAsia="Times New Roman" w:cs="Times New Roman"/>
          <w:kern w:val="2"/>
          <w:sz w:val="24"/>
          <w:szCs w:val="24"/>
          <w:lang w:eastAsia="fa-IR" w:bidi="fa-IR"/>
        </w:rPr>
      </w:pPr>
      <w:r w:rsidRPr="0015711D">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7B89841" w14:textId="77777777" w:rsidR="0015711D" w:rsidRPr="0015711D" w:rsidRDefault="0015711D" w:rsidP="00472759">
      <w:pPr>
        <w:widowControl w:val="0"/>
        <w:numPr>
          <w:ilvl w:val="0"/>
          <w:numId w:val="16"/>
        </w:numPr>
        <w:tabs>
          <w:tab w:val="left" w:pos="0"/>
        </w:tabs>
        <w:jc w:val="both"/>
        <w:rPr>
          <w:rFonts w:eastAsia="Times New Roman" w:cs="Times New Roman"/>
          <w:kern w:val="2"/>
          <w:sz w:val="24"/>
          <w:szCs w:val="24"/>
          <w:lang w:eastAsia="fa-IR" w:bidi="fa-IR"/>
        </w:rPr>
      </w:pPr>
      <w:r w:rsidRPr="0015711D">
        <w:rPr>
          <w:rFonts w:eastAsia="Times New Roman" w:cs="Times New Roman"/>
          <w:kern w:val="2"/>
          <w:sz w:val="24"/>
          <w:szCs w:val="24"/>
          <w:lang w:eastAsia="fa-IR" w:bidi="fa-IR"/>
        </w:rPr>
        <w:t xml:space="preserve">*) Dostawca zamierza wykonać usługę bez użycia podwykonawcy/ z użyciem podwykonawcy w zakresie ……………………  </w:t>
      </w:r>
      <w:r w:rsidRPr="0015711D">
        <w:rPr>
          <w:rFonts w:eastAsia="Times New Roman" w:cs="Times New Roman"/>
          <w:sz w:val="24"/>
          <w:szCs w:val="24"/>
        </w:rPr>
        <w:t xml:space="preserve">………% udziału podwykonawcy, ……………………………………… (nazwa i adres podwykonawcy, tel., przedstawiciel). </w:t>
      </w:r>
    </w:p>
    <w:p w14:paraId="0FB5C291" w14:textId="77777777" w:rsidR="0015711D" w:rsidRPr="0015711D" w:rsidRDefault="0015711D" w:rsidP="00472759">
      <w:pPr>
        <w:widowControl w:val="0"/>
        <w:tabs>
          <w:tab w:val="left" w:pos="0"/>
        </w:tabs>
        <w:ind w:left="360"/>
        <w:jc w:val="both"/>
        <w:rPr>
          <w:rFonts w:eastAsia="Times New Roman" w:cs="Times New Roman"/>
          <w:kern w:val="2"/>
          <w:sz w:val="24"/>
          <w:szCs w:val="24"/>
          <w:lang w:eastAsia="fa-IR" w:bidi="fa-IR"/>
        </w:rPr>
      </w:pPr>
      <w:r w:rsidRPr="0015711D">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przedmiotu umowy. </w:t>
      </w:r>
    </w:p>
    <w:p w14:paraId="4AF5FD0E" w14:textId="77777777" w:rsidR="0015711D" w:rsidRPr="0015711D" w:rsidRDefault="0015711D" w:rsidP="00472759">
      <w:pPr>
        <w:widowControl w:val="0"/>
        <w:tabs>
          <w:tab w:val="left" w:pos="0"/>
        </w:tabs>
        <w:ind w:left="360"/>
        <w:jc w:val="both"/>
        <w:rPr>
          <w:rFonts w:eastAsia="Times New Roman" w:cs="Times New Roman"/>
          <w:sz w:val="24"/>
          <w:szCs w:val="24"/>
        </w:rPr>
      </w:pPr>
      <w:r w:rsidRPr="0015711D">
        <w:rPr>
          <w:rFonts w:eastAsia="Times New Roman" w:cs="Times New Roman"/>
          <w:sz w:val="24"/>
          <w:szCs w:val="24"/>
        </w:rPr>
        <w:t>W sytuacji wykonywania zamówienia z udziałem podwykonawców, na podwykonawcy ciążą te same obowiązki, jakie spoczywają na Dostawcy.</w:t>
      </w:r>
    </w:p>
    <w:p w14:paraId="59F9EDC2" w14:textId="77777777" w:rsidR="0015711D" w:rsidRPr="0015711D" w:rsidRDefault="0015711D" w:rsidP="00472759">
      <w:pPr>
        <w:widowControl w:val="0"/>
        <w:numPr>
          <w:ilvl w:val="0"/>
          <w:numId w:val="16"/>
        </w:numPr>
        <w:jc w:val="both"/>
        <w:rPr>
          <w:rFonts w:eastAsia="Times New Roman" w:cs="Times New Roman"/>
          <w:sz w:val="24"/>
          <w:szCs w:val="24"/>
        </w:rPr>
      </w:pPr>
      <w:r w:rsidRPr="0015711D">
        <w:rPr>
          <w:rFonts w:eastAsia="Times New Roman" w:cs="Times New Roman"/>
          <w:sz w:val="24"/>
          <w:szCs w:val="24"/>
        </w:rPr>
        <w:t xml:space="preserve">Dostawca może: </w:t>
      </w:r>
    </w:p>
    <w:p w14:paraId="642305FD" w14:textId="77777777" w:rsidR="0015711D" w:rsidRPr="0015711D" w:rsidRDefault="0015711D" w:rsidP="00472759">
      <w:pPr>
        <w:widowControl w:val="0"/>
        <w:numPr>
          <w:ilvl w:val="0"/>
          <w:numId w:val="17"/>
        </w:numPr>
        <w:jc w:val="both"/>
        <w:rPr>
          <w:rFonts w:eastAsia="Times New Roman" w:cs="Times New Roman"/>
          <w:sz w:val="24"/>
          <w:szCs w:val="24"/>
        </w:rPr>
      </w:pPr>
      <w:r w:rsidRPr="0015711D">
        <w:rPr>
          <w:rFonts w:eastAsia="Times New Roman" w:cs="Times New Roman"/>
          <w:sz w:val="24"/>
          <w:szCs w:val="24"/>
        </w:rPr>
        <w:t xml:space="preserve">powierzyć realizację części zamówienia podwykonawcom, mimo niewskazania w ofercie takiej części do powierzenia podwykonawcom; </w:t>
      </w:r>
    </w:p>
    <w:p w14:paraId="2EA9A4EF" w14:textId="77777777" w:rsidR="0015711D" w:rsidRPr="0015711D" w:rsidRDefault="0015711D" w:rsidP="00472759">
      <w:pPr>
        <w:widowControl w:val="0"/>
        <w:numPr>
          <w:ilvl w:val="0"/>
          <w:numId w:val="17"/>
        </w:numPr>
        <w:jc w:val="both"/>
        <w:rPr>
          <w:rFonts w:eastAsia="Times New Roman" w:cs="Times New Roman"/>
          <w:sz w:val="24"/>
          <w:szCs w:val="24"/>
        </w:rPr>
      </w:pPr>
      <w:r w:rsidRPr="0015711D">
        <w:rPr>
          <w:rFonts w:eastAsia="Times New Roman" w:cs="Times New Roman"/>
          <w:sz w:val="24"/>
          <w:szCs w:val="24"/>
        </w:rPr>
        <w:t xml:space="preserve">wskazać inny zakres podwykonawstwa niż przedstawiony w ofercie; </w:t>
      </w:r>
    </w:p>
    <w:p w14:paraId="3D293F7D" w14:textId="77777777" w:rsidR="0015711D" w:rsidRPr="0015711D" w:rsidRDefault="0015711D" w:rsidP="00472759">
      <w:pPr>
        <w:widowControl w:val="0"/>
        <w:numPr>
          <w:ilvl w:val="0"/>
          <w:numId w:val="17"/>
        </w:numPr>
        <w:jc w:val="both"/>
        <w:rPr>
          <w:rFonts w:eastAsia="Times New Roman" w:cs="Times New Roman"/>
          <w:sz w:val="24"/>
          <w:szCs w:val="24"/>
        </w:rPr>
      </w:pPr>
      <w:r w:rsidRPr="0015711D">
        <w:rPr>
          <w:rFonts w:eastAsia="Times New Roman" w:cs="Times New Roman"/>
          <w:sz w:val="24"/>
          <w:szCs w:val="24"/>
        </w:rPr>
        <w:t xml:space="preserve">wskazać innych podwykonawców niż przedstawieni w ofercie; </w:t>
      </w:r>
    </w:p>
    <w:p w14:paraId="72757001" w14:textId="77777777" w:rsidR="0015711D" w:rsidRPr="0015711D" w:rsidRDefault="0015711D" w:rsidP="00472759">
      <w:pPr>
        <w:widowControl w:val="0"/>
        <w:numPr>
          <w:ilvl w:val="0"/>
          <w:numId w:val="17"/>
        </w:numPr>
        <w:jc w:val="both"/>
        <w:rPr>
          <w:rFonts w:eastAsia="Times New Roman" w:cs="Times New Roman"/>
          <w:sz w:val="24"/>
          <w:szCs w:val="24"/>
        </w:rPr>
      </w:pPr>
      <w:r w:rsidRPr="0015711D">
        <w:rPr>
          <w:rFonts w:eastAsia="Times New Roman" w:cs="Times New Roman"/>
          <w:sz w:val="24"/>
          <w:szCs w:val="24"/>
        </w:rPr>
        <w:t xml:space="preserve">zrezygnować z podwykonawstwa. </w:t>
      </w:r>
    </w:p>
    <w:p w14:paraId="6EA429B2" w14:textId="77777777" w:rsidR="005C6B3C" w:rsidRPr="00721FE1" w:rsidRDefault="005C6B3C" w:rsidP="00472759">
      <w:pPr>
        <w:widowControl w:val="0"/>
        <w:rPr>
          <w:rFonts w:eastAsia="Times New Roman" w:cs="Times New Roman"/>
          <w:b/>
          <w:bCs/>
          <w:sz w:val="24"/>
          <w:szCs w:val="24"/>
        </w:rPr>
      </w:pPr>
    </w:p>
    <w:p w14:paraId="2AE07924" w14:textId="7C168247" w:rsidR="005C6B3C" w:rsidRPr="00721FE1" w:rsidRDefault="005C6B3C" w:rsidP="00472759">
      <w:pPr>
        <w:widowControl w:val="0"/>
        <w:jc w:val="center"/>
        <w:rPr>
          <w:rFonts w:eastAsia="Times New Roman" w:cs="Times New Roman"/>
          <w:b/>
          <w:bCs/>
          <w:sz w:val="24"/>
          <w:szCs w:val="24"/>
        </w:rPr>
      </w:pPr>
      <w:r w:rsidRPr="0015711D">
        <w:rPr>
          <w:rFonts w:eastAsia="Times New Roman" w:cs="Times New Roman"/>
          <w:b/>
          <w:bCs/>
          <w:sz w:val="24"/>
          <w:szCs w:val="24"/>
        </w:rPr>
        <w:t>§ 1</w:t>
      </w:r>
      <w:r w:rsidR="00BF1AF5" w:rsidRPr="0015711D">
        <w:rPr>
          <w:rFonts w:eastAsia="Times New Roman" w:cs="Times New Roman"/>
          <w:b/>
          <w:bCs/>
          <w:sz w:val="24"/>
          <w:szCs w:val="24"/>
        </w:rPr>
        <w:t>3</w:t>
      </w:r>
    </w:p>
    <w:p w14:paraId="4526578A" w14:textId="77777777" w:rsidR="0015711D" w:rsidRPr="0015711D" w:rsidRDefault="0015711D" w:rsidP="00472759">
      <w:pPr>
        <w:widowControl w:val="0"/>
        <w:numPr>
          <w:ilvl w:val="0"/>
          <w:numId w:val="18"/>
        </w:numPr>
        <w:jc w:val="both"/>
        <w:rPr>
          <w:rFonts w:eastAsia="Times New Roman" w:cs="Times New Roman"/>
          <w:sz w:val="24"/>
          <w:szCs w:val="24"/>
          <w:lang w:eastAsia="en-US"/>
        </w:rPr>
      </w:pPr>
      <w:r w:rsidRPr="0015711D">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6AF91D46" w14:textId="77777777" w:rsidR="0015711D" w:rsidRPr="0015711D" w:rsidRDefault="0015711D" w:rsidP="00472759">
      <w:pPr>
        <w:widowControl w:val="0"/>
        <w:numPr>
          <w:ilvl w:val="0"/>
          <w:numId w:val="18"/>
        </w:numPr>
        <w:jc w:val="both"/>
        <w:rPr>
          <w:rFonts w:eastAsia="Times New Roman" w:cs="Times New Roman"/>
          <w:sz w:val="24"/>
          <w:szCs w:val="24"/>
          <w:lang w:eastAsia="en-US"/>
        </w:rPr>
      </w:pPr>
      <w:bookmarkStart w:id="71" w:name="_Hlk71796414"/>
      <w:r w:rsidRPr="0015711D">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71"/>
    </w:p>
    <w:p w14:paraId="6E668BEA" w14:textId="77777777" w:rsidR="005C6B3C" w:rsidRPr="00721FE1" w:rsidRDefault="005C6B3C" w:rsidP="00472759">
      <w:pPr>
        <w:widowControl w:val="0"/>
        <w:jc w:val="both"/>
        <w:rPr>
          <w:rFonts w:eastAsia="Times New Roman" w:cs="Times New Roman"/>
          <w:sz w:val="24"/>
          <w:szCs w:val="24"/>
        </w:rPr>
      </w:pPr>
    </w:p>
    <w:p w14:paraId="6F1272D6" w14:textId="004ABE3F" w:rsidR="005C6B3C" w:rsidRPr="00721FE1" w:rsidRDefault="005C6B3C" w:rsidP="00472759">
      <w:pPr>
        <w:widowControl w:val="0"/>
        <w:jc w:val="center"/>
        <w:rPr>
          <w:rFonts w:eastAsia="Times New Roman" w:cs="Times New Roman"/>
          <w:b/>
          <w:bCs/>
          <w:sz w:val="24"/>
          <w:szCs w:val="24"/>
        </w:rPr>
      </w:pPr>
      <w:r w:rsidRPr="0015711D">
        <w:rPr>
          <w:rFonts w:eastAsia="Times New Roman" w:cs="Times New Roman"/>
          <w:b/>
          <w:bCs/>
          <w:sz w:val="24"/>
          <w:szCs w:val="24"/>
        </w:rPr>
        <w:t>§ 1</w:t>
      </w:r>
      <w:r w:rsidR="00BF1AF5" w:rsidRPr="0015711D">
        <w:rPr>
          <w:rFonts w:eastAsia="Times New Roman" w:cs="Times New Roman"/>
          <w:b/>
          <w:bCs/>
          <w:sz w:val="24"/>
          <w:szCs w:val="24"/>
        </w:rPr>
        <w:t>4</w:t>
      </w:r>
    </w:p>
    <w:p w14:paraId="31CC6C10" w14:textId="77777777" w:rsidR="005C6B3C" w:rsidRPr="00721FE1" w:rsidRDefault="005C6B3C" w:rsidP="00472759">
      <w:pPr>
        <w:widowControl w:val="0"/>
        <w:jc w:val="both"/>
        <w:rPr>
          <w:rFonts w:eastAsia="Times New Roman" w:cs="Times New Roman"/>
          <w:sz w:val="24"/>
          <w:szCs w:val="24"/>
        </w:rPr>
      </w:pPr>
      <w:r w:rsidRPr="00721FE1">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721FE1">
        <w:rPr>
          <w:rFonts w:eastAsia="Times New Roman" w:cs="Times New Roman"/>
          <w:sz w:val="24"/>
          <w:szCs w:val="24"/>
        </w:rPr>
        <w:br/>
        <w:t>w sądzie powszechnym właściwym dla siedziby Zamawiającego.</w:t>
      </w:r>
    </w:p>
    <w:p w14:paraId="0A5A6015" w14:textId="760CF6DE" w:rsidR="005C6B3C" w:rsidRDefault="005C6B3C" w:rsidP="00472759">
      <w:pPr>
        <w:widowControl w:val="0"/>
        <w:jc w:val="center"/>
        <w:rPr>
          <w:rFonts w:eastAsia="Times New Roman" w:cs="Times New Roman"/>
          <w:b/>
          <w:bCs/>
          <w:sz w:val="24"/>
          <w:szCs w:val="24"/>
        </w:rPr>
      </w:pPr>
    </w:p>
    <w:p w14:paraId="6A67A82B" w14:textId="77777777" w:rsidR="00AA41F6" w:rsidRPr="00FC0DF6" w:rsidRDefault="00AA41F6" w:rsidP="00472759">
      <w:pPr>
        <w:widowControl w:val="0"/>
        <w:jc w:val="center"/>
        <w:rPr>
          <w:rFonts w:eastAsia="Times New Roman" w:cs="Times New Roman"/>
          <w:b/>
          <w:bCs/>
          <w:sz w:val="24"/>
          <w:szCs w:val="24"/>
        </w:rPr>
      </w:pPr>
    </w:p>
    <w:p w14:paraId="4824B6EE" w14:textId="6802917B" w:rsidR="005C6B3C" w:rsidRPr="00FC0DF6" w:rsidRDefault="005C6B3C" w:rsidP="00472759">
      <w:pPr>
        <w:widowControl w:val="0"/>
        <w:jc w:val="center"/>
        <w:rPr>
          <w:rFonts w:eastAsia="Times New Roman" w:cs="Times New Roman"/>
          <w:b/>
          <w:bCs/>
          <w:sz w:val="24"/>
          <w:szCs w:val="24"/>
        </w:rPr>
      </w:pPr>
      <w:r w:rsidRPr="0015711D">
        <w:rPr>
          <w:rFonts w:eastAsia="Times New Roman" w:cs="Times New Roman"/>
          <w:b/>
          <w:bCs/>
          <w:sz w:val="24"/>
          <w:szCs w:val="24"/>
        </w:rPr>
        <w:lastRenderedPageBreak/>
        <w:t>§ 1</w:t>
      </w:r>
      <w:r w:rsidR="00BF1AF5" w:rsidRPr="0015711D">
        <w:rPr>
          <w:rFonts w:eastAsia="Times New Roman" w:cs="Times New Roman"/>
          <w:b/>
          <w:bCs/>
          <w:sz w:val="24"/>
          <w:szCs w:val="24"/>
        </w:rPr>
        <w:t>5</w:t>
      </w:r>
    </w:p>
    <w:p w14:paraId="4152D4D0" w14:textId="77777777" w:rsidR="00FC0DF6" w:rsidRPr="0015711D" w:rsidRDefault="005C6B3C" w:rsidP="00472759">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FC0DF6">
        <w:rPr>
          <w:rFonts w:ascii="Times New Roman" w:eastAsia="Times New Roman" w:hAnsi="Times New Roman" w:cs="Times New Roman"/>
          <w:sz w:val="24"/>
          <w:szCs w:val="24"/>
        </w:rPr>
        <w:t xml:space="preserve">Dostawca zobowiązany jest do zachowania w tajemnicy wszelkich informacji uzyskanych w związku </w:t>
      </w:r>
      <w:r w:rsidRPr="00FC0DF6">
        <w:rPr>
          <w:rFonts w:ascii="Times New Roman" w:eastAsia="Times New Roman" w:hAnsi="Times New Roman" w:cs="Times New Roman"/>
          <w:sz w:val="24"/>
          <w:szCs w:val="24"/>
        </w:rPr>
        <w:br/>
        <w:t xml:space="preserve">z realizacją niniejszej umowy, stanowiących tajemnicę służbową lub inną informację prawnie </w:t>
      </w:r>
      <w:r w:rsidRPr="0015711D">
        <w:rPr>
          <w:rFonts w:ascii="Times New Roman" w:eastAsia="Times New Roman" w:hAnsi="Times New Roman" w:cs="Times New Roman"/>
          <w:sz w:val="24"/>
          <w:szCs w:val="24"/>
        </w:rPr>
        <w:t xml:space="preserve">chronioną dotyczącą Zamawiającego. </w:t>
      </w:r>
    </w:p>
    <w:p w14:paraId="477521D4" w14:textId="77777777" w:rsidR="00FC0DF6" w:rsidRPr="0015711D" w:rsidRDefault="00FC0DF6" w:rsidP="00472759">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15711D">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C9A4A4" w14:textId="3ACCAD7B" w:rsidR="00FC0DF6" w:rsidRPr="0015711D" w:rsidRDefault="00FC0DF6" w:rsidP="00472759">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15711D">
        <w:rPr>
          <w:rFonts w:ascii="Times New Roman" w:eastAsia="Calibri" w:hAnsi="Times New Roman" w:cs="Times New Roman"/>
          <w:sz w:val="24"/>
          <w:szCs w:val="24"/>
        </w:rPr>
        <w:t xml:space="preserve">Zamawiający jako Administrator, zawrze z Wykonawcą, jako Podmiotem przetwarzającym, odrębną umowę, o której mowa w art. 28 ust. 3 Rozporządzenia wskazanego w ust. 1 - załącznik nr </w:t>
      </w:r>
      <w:r w:rsidR="0058558E">
        <w:rPr>
          <w:rFonts w:ascii="Times New Roman" w:eastAsia="Calibri" w:hAnsi="Times New Roman" w:cs="Times New Roman"/>
          <w:sz w:val="24"/>
          <w:szCs w:val="24"/>
        </w:rPr>
        <w:t>3</w:t>
      </w:r>
      <w:r w:rsidRPr="0015711D">
        <w:rPr>
          <w:rFonts w:ascii="Times New Roman" w:eastAsia="Calibri" w:hAnsi="Times New Roman" w:cs="Times New Roman"/>
          <w:sz w:val="24"/>
          <w:szCs w:val="24"/>
        </w:rPr>
        <w:t xml:space="preserve"> do niniejszej umowy.</w:t>
      </w:r>
    </w:p>
    <w:p w14:paraId="3B7DD33F" w14:textId="77777777" w:rsidR="005C6B3C" w:rsidRPr="00721FE1" w:rsidRDefault="005C6B3C" w:rsidP="00472759">
      <w:pPr>
        <w:widowControl w:val="0"/>
        <w:jc w:val="center"/>
        <w:rPr>
          <w:rFonts w:eastAsia="Times New Roman" w:cs="Times New Roman"/>
          <w:b/>
          <w:bCs/>
          <w:sz w:val="24"/>
          <w:szCs w:val="24"/>
        </w:rPr>
      </w:pPr>
    </w:p>
    <w:p w14:paraId="651DDB3F" w14:textId="5ABA2AC5" w:rsidR="005C6B3C" w:rsidRPr="00721FE1" w:rsidRDefault="005C6B3C" w:rsidP="00472759">
      <w:pPr>
        <w:widowControl w:val="0"/>
        <w:jc w:val="center"/>
        <w:rPr>
          <w:rFonts w:eastAsia="Times New Roman" w:cs="Times New Roman"/>
          <w:b/>
          <w:bCs/>
          <w:sz w:val="24"/>
          <w:szCs w:val="24"/>
        </w:rPr>
      </w:pPr>
      <w:r w:rsidRPr="0015711D">
        <w:rPr>
          <w:rFonts w:eastAsia="Times New Roman" w:cs="Times New Roman"/>
          <w:b/>
          <w:bCs/>
          <w:sz w:val="24"/>
          <w:szCs w:val="24"/>
        </w:rPr>
        <w:t>§ 1</w:t>
      </w:r>
      <w:r w:rsidR="00BF1AF5" w:rsidRPr="0015711D">
        <w:rPr>
          <w:rFonts w:eastAsia="Times New Roman" w:cs="Times New Roman"/>
          <w:b/>
          <w:bCs/>
          <w:sz w:val="24"/>
          <w:szCs w:val="24"/>
        </w:rPr>
        <w:t>6</w:t>
      </w:r>
    </w:p>
    <w:p w14:paraId="4570E50A" w14:textId="77777777" w:rsidR="005C6B3C" w:rsidRPr="0015711D" w:rsidRDefault="005C6B3C" w:rsidP="00472759">
      <w:pPr>
        <w:widowControl w:val="0"/>
        <w:jc w:val="both"/>
        <w:rPr>
          <w:rFonts w:eastAsia="Times New Roman" w:cs="Times New Roman"/>
          <w:sz w:val="24"/>
          <w:szCs w:val="24"/>
        </w:rPr>
      </w:pPr>
      <w:r w:rsidRPr="00721FE1">
        <w:rPr>
          <w:rFonts w:eastAsia="Times New Roman" w:cs="Times New Roman"/>
          <w:sz w:val="24"/>
          <w:szCs w:val="24"/>
        </w:rPr>
        <w:t>Dostawca nie może bez pisemnej zgody podmiotu tworzącego dla Zamawiającego (w rozumieniu ustawy z dnia 15.04.</w:t>
      </w:r>
      <w:r w:rsidRPr="0015711D">
        <w:rPr>
          <w:rFonts w:eastAsia="Times New Roman" w:cs="Times New Roman"/>
          <w:sz w:val="24"/>
          <w:szCs w:val="24"/>
        </w:rPr>
        <w:t>2011 r. o działalności leczniczej) zbywać jakichkolwiek wierzytelności wynikających z niniejszej umowy.</w:t>
      </w:r>
    </w:p>
    <w:p w14:paraId="170F92B7" w14:textId="77777777" w:rsidR="005C6B3C" w:rsidRPr="0015711D" w:rsidRDefault="005C6B3C" w:rsidP="00472759">
      <w:pPr>
        <w:widowControl w:val="0"/>
        <w:jc w:val="center"/>
        <w:rPr>
          <w:rFonts w:eastAsia="Times New Roman" w:cs="Times New Roman"/>
          <w:b/>
          <w:bCs/>
          <w:sz w:val="24"/>
          <w:szCs w:val="24"/>
        </w:rPr>
      </w:pPr>
    </w:p>
    <w:p w14:paraId="71779538" w14:textId="77777777" w:rsidR="005C6B3C" w:rsidRPr="0015711D" w:rsidRDefault="005C6B3C" w:rsidP="00472759">
      <w:pPr>
        <w:widowControl w:val="0"/>
        <w:jc w:val="both"/>
        <w:rPr>
          <w:rFonts w:eastAsia="Times New Roman" w:cs="Times New Roman"/>
          <w:sz w:val="24"/>
          <w:szCs w:val="24"/>
        </w:rPr>
      </w:pPr>
    </w:p>
    <w:p w14:paraId="13A4827A" w14:textId="77777777" w:rsidR="005C6B3C" w:rsidRPr="0015711D" w:rsidRDefault="005C6B3C" w:rsidP="00472759">
      <w:pPr>
        <w:widowControl w:val="0"/>
        <w:jc w:val="both"/>
        <w:rPr>
          <w:rFonts w:eastAsia="Times New Roman" w:cs="Times New Roman"/>
          <w:sz w:val="24"/>
          <w:szCs w:val="24"/>
        </w:rPr>
      </w:pPr>
    </w:p>
    <w:p w14:paraId="387132CE" w14:textId="77777777" w:rsidR="005C6B3C" w:rsidRPr="0015711D" w:rsidRDefault="005C6B3C" w:rsidP="00472759">
      <w:pPr>
        <w:widowControl w:val="0"/>
        <w:jc w:val="both"/>
        <w:rPr>
          <w:rFonts w:eastAsia="Times New Roman" w:cs="Times New Roman"/>
          <w:b/>
          <w:bCs/>
          <w:sz w:val="24"/>
          <w:szCs w:val="24"/>
        </w:rPr>
      </w:pPr>
    </w:p>
    <w:p w14:paraId="69B6CC58" w14:textId="328297A5" w:rsidR="005C6B3C" w:rsidRPr="0015711D" w:rsidRDefault="005C6B3C" w:rsidP="00472759">
      <w:pPr>
        <w:widowControl w:val="0"/>
        <w:jc w:val="both"/>
        <w:rPr>
          <w:rFonts w:eastAsia="Times New Roman" w:cs="Times New Roman"/>
          <w:b/>
          <w:bCs/>
          <w:sz w:val="24"/>
          <w:szCs w:val="24"/>
        </w:rPr>
      </w:pPr>
      <w:r w:rsidRPr="0015711D">
        <w:rPr>
          <w:rFonts w:eastAsia="Times New Roman" w:cs="Times New Roman"/>
          <w:b/>
          <w:bCs/>
          <w:sz w:val="24"/>
          <w:szCs w:val="24"/>
        </w:rPr>
        <w:t xml:space="preserve">   DOSTAWCA</w:t>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b/>
          <w:bCs/>
          <w:sz w:val="24"/>
          <w:szCs w:val="24"/>
        </w:rPr>
        <w:t xml:space="preserve">                                         </w:t>
      </w:r>
      <w:r w:rsidRPr="0015711D">
        <w:rPr>
          <w:rFonts w:eastAsia="Times New Roman" w:cs="Times New Roman"/>
          <w:b/>
          <w:bCs/>
          <w:sz w:val="24"/>
          <w:szCs w:val="24"/>
        </w:rPr>
        <w:tab/>
      </w:r>
      <w:r w:rsidRPr="0015711D">
        <w:rPr>
          <w:rFonts w:eastAsia="Times New Roman" w:cs="Times New Roman"/>
          <w:b/>
          <w:bCs/>
          <w:sz w:val="24"/>
          <w:szCs w:val="24"/>
        </w:rPr>
        <w:tab/>
        <w:t xml:space="preserve">      ZAMAWIAJĄCY</w:t>
      </w:r>
    </w:p>
    <w:p w14:paraId="24CA3F10" w14:textId="77777777" w:rsidR="005C6B3C" w:rsidRPr="0015711D" w:rsidRDefault="005C6B3C" w:rsidP="00472759">
      <w:pPr>
        <w:widowControl w:val="0"/>
        <w:rPr>
          <w:rFonts w:eastAsia="Times New Roman" w:cs="Times New Roman"/>
          <w:sz w:val="24"/>
          <w:szCs w:val="24"/>
        </w:rPr>
        <w:sectPr w:rsidR="005C6B3C" w:rsidRPr="0015711D" w:rsidSect="004D6CF6">
          <w:footnotePr>
            <w:pos w:val="beneathText"/>
          </w:footnotePr>
          <w:pgSz w:w="11905" w:h="16837"/>
          <w:pgMar w:top="1134" w:right="709" w:bottom="567" w:left="1134" w:header="425" w:footer="278" w:gutter="0"/>
          <w:cols w:space="708"/>
        </w:sectPr>
      </w:pPr>
    </w:p>
    <w:p w14:paraId="0F9453EA" w14:textId="77777777" w:rsidR="005C6B3C" w:rsidRDefault="005C6B3C" w:rsidP="00472759">
      <w:pPr>
        <w:widowControl w:val="0"/>
        <w:rPr>
          <w:rFonts w:eastAsia="Times New Roman" w:cs="Times New Roman"/>
          <w:color w:val="76923C" w:themeColor="accent3" w:themeShade="BF"/>
          <w:sz w:val="24"/>
          <w:szCs w:val="24"/>
        </w:rPr>
      </w:pPr>
    </w:p>
    <w:p w14:paraId="7AC513BC" w14:textId="7592FE84" w:rsidR="00FC0DF6" w:rsidRDefault="00FC0DF6" w:rsidP="00472759">
      <w:pPr>
        <w:widowControl w:val="0"/>
        <w:rPr>
          <w:rFonts w:eastAsia="Times New Roman" w:cs="Times New Roman"/>
          <w:sz w:val="24"/>
          <w:szCs w:val="24"/>
        </w:rPr>
      </w:pPr>
    </w:p>
    <w:p w14:paraId="620C50BC" w14:textId="77777777" w:rsidR="0015711D" w:rsidRDefault="0015711D" w:rsidP="00472759">
      <w:pPr>
        <w:widowControl w:val="0"/>
        <w:rPr>
          <w:rFonts w:eastAsia="Calibri" w:cs="Calibri"/>
          <w:color w:val="0070C0"/>
          <w:sz w:val="24"/>
        </w:rPr>
      </w:pPr>
    </w:p>
    <w:p w14:paraId="550D9210" w14:textId="77777777" w:rsidR="0015711D" w:rsidRDefault="0015711D" w:rsidP="00472759">
      <w:pPr>
        <w:widowControl w:val="0"/>
        <w:rPr>
          <w:rFonts w:eastAsia="Calibri" w:cs="Calibri"/>
          <w:color w:val="0070C0"/>
          <w:sz w:val="24"/>
        </w:rPr>
      </w:pPr>
    </w:p>
    <w:p w14:paraId="70249EB0" w14:textId="77777777" w:rsidR="0015711D" w:rsidRDefault="0015711D" w:rsidP="00472759">
      <w:pPr>
        <w:widowControl w:val="0"/>
        <w:rPr>
          <w:rFonts w:eastAsia="Calibri" w:cs="Calibri"/>
          <w:color w:val="0070C0"/>
          <w:sz w:val="24"/>
        </w:rPr>
      </w:pPr>
    </w:p>
    <w:p w14:paraId="45516411" w14:textId="77777777" w:rsidR="0015711D" w:rsidRDefault="0015711D" w:rsidP="00472759">
      <w:pPr>
        <w:widowControl w:val="0"/>
        <w:rPr>
          <w:rFonts w:eastAsia="Calibri" w:cs="Calibri"/>
          <w:color w:val="0070C0"/>
          <w:sz w:val="24"/>
        </w:rPr>
      </w:pPr>
    </w:p>
    <w:p w14:paraId="59E68D37" w14:textId="77777777" w:rsidR="0015711D" w:rsidRDefault="0015711D" w:rsidP="00472759">
      <w:pPr>
        <w:widowControl w:val="0"/>
        <w:rPr>
          <w:rFonts w:eastAsia="Calibri" w:cs="Calibri"/>
          <w:color w:val="0070C0"/>
          <w:sz w:val="24"/>
        </w:rPr>
      </w:pPr>
    </w:p>
    <w:p w14:paraId="16D2869F" w14:textId="77777777" w:rsidR="0015711D" w:rsidRDefault="0015711D" w:rsidP="00472759">
      <w:pPr>
        <w:widowControl w:val="0"/>
        <w:rPr>
          <w:rFonts w:eastAsia="Calibri" w:cs="Calibri"/>
          <w:color w:val="0070C0"/>
          <w:sz w:val="24"/>
        </w:rPr>
      </w:pPr>
    </w:p>
    <w:p w14:paraId="37982012" w14:textId="77777777" w:rsidR="0015711D" w:rsidRDefault="0015711D" w:rsidP="00472759">
      <w:pPr>
        <w:widowControl w:val="0"/>
        <w:rPr>
          <w:rFonts w:eastAsia="Calibri" w:cs="Calibri"/>
          <w:color w:val="0070C0"/>
          <w:sz w:val="24"/>
        </w:rPr>
      </w:pPr>
    </w:p>
    <w:p w14:paraId="1513117B" w14:textId="77777777" w:rsidR="0015711D" w:rsidRDefault="0015711D" w:rsidP="00472759">
      <w:pPr>
        <w:widowControl w:val="0"/>
        <w:rPr>
          <w:rFonts w:eastAsia="Calibri" w:cs="Calibri"/>
          <w:color w:val="0070C0"/>
          <w:sz w:val="24"/>
        </w:rPr>
      </w:pPr>
    </w:p>
    <w:p w14:paraId="65B10A02" w14:textId="77777777" w:rsidR="0015711D" w:rsidRDefault="0015711D" w:rsidP="00472759">
      <w:pPr>
        <w:widowControl w:val="0"/>
        <w:rPr>
          <w:rFonts w:eastAsia="Calibri" w:cs="Calibri"/>
          <w:color w:val="0070C0"/>
          <w:sz w:val="24"/>
        </w:rPr>
      </w:pPr>
    </w:p>
    <w:p w14:paraId="696840E0" w14:textId="77777777" w:rsidR="0015711D" w:rsidRPr="0015711D" w:rsidRDefault="0015711D" w:rsidP="00472759">
      <w:pPr>
        <w:widowControl w:val="0"/>
        <w:rPr>
          <w:rFonts w:eastAsia="Calibri" w:cs="Calibri"/>
          <w:sz w:val="24"/>
        </w:rPr>
      </w:pPr>
    </w:p>
    <w:p w14:paraId="6A8F3AA9" w14:textId="53D9E663" w:rsidR="0015711D" w:rsidRPr="0015711D" w:rsidRDefault="00FC0DF6" w:rsidP="00472759">
      <w:pPr>
        <w:widowControl w:val="0"/>
        <w:rPr>
          <w:rFonts w:eastAsia="Calibri" w:cs="Calibri"/>
          <w:sz w:val="24"/>
        </w:rPr>
      </w:pPr>
      <w:r w:rsidRPr="0015711D">
        <w:rPr>
          <w:rFonts w:eastAsia="Calibri" w:cs="Calibri"/>
          <w:sz w:val="24"/>
        </w:rPr>
        <w:t>Załączniki do umowy:</w:t>
      </w:r>
    </w:p>
    <w:p w14:paraId="363EC59D" w14:textId="77777777" w:rsidR="0015711D" w:rsidRPr="0015711D" w:rsidRDefault="0015711D" w:rsidP="00472759">
      <w:pPr>
        <w:widowControl w:val="0"/>
        <w:numPr>
          <w:ilvl w:val="0"/>
          <w:numId w:val="103"/>
        </w:numPr>
        <w:rPr>
          <w:rFonts w:eastAsia="Calibri" w:cs="Times New Roman"/>
          <w:sz w:val="24"/>
          <w:lang w:eastAsia="en-US"/>
        </w:rPr>
      </w:pPr>
      <w:r w:rsidRPr="0015711D">
        <w:rPr>
          <w:rFonts w:eastAsia="Calibri" w:cs="Times New Roman"/>
          <w:sz w:val="24"/>
          <w:lang w:eastAsia="en-US"/>
        </w:rPr>
        <w:t>Opis przedmiotu zamówienia.</w:t>
      </w:r>
    </w:p>
    <w:p w14:paraId="212FF805" w14:textId="72DF7129" w:rsidR="0015711D" w:rsidRPr="0015711D" w:rsidRDefault="0015711D" w:rsidP="00472759">
      <w:pPr>
        <w:widowControl w:val="0"/>
        <w:numPr>
          <w:ilvl w:val="0"/>
          <w:numId w:val="103"/>
        </w:numPr>
        <w:rPr>
          <w:rFonts w:eastAsia="Calibri" w:cs="Times New Roman"/>
          <w:sz w:val="24"/>
          <w:lang w:eastAsia="en-US"/>
        </w:rPr>
      </w:pPr>
      <w:r w:rsidRPr="0015711D">
        <w:rPr>
          <w:rFonts w:eastAsia="Calibri" w:cs="Times New Roman"/>
          <w:sz w:val="24"/>
          <w:lang w:eastAsia="en-US"/>
        </w:rPr>
        <w:t>Protokół zdawczo-odbiorczy wraz z protokołem szkolenia</w:t>
      </w:r>
    </w:p>
    <w:p w14:paraId="2124ABF8" w14:textId="3C631D3B" w:rsidR="00FC0DF6" w:rsidRPr="0015711D" w:rsidRDefault="00FC0DF6" w:rsidP="00472759">
      <w:pPr>
        <w:widowControl w:val="0"/>
        <w:numPr>
          <w:ilvl w:val="0"/>
          <w:numId w:val="103"/>
        </w:numPr>
        <w:rPr>
          <w:rFonts w:eastAsia="Calibri" w:cs="Times New Roman"/>
          <w:sz w:val="24"/>
          <w:lang w:eastAsia="en-US"/>
        </w:rPr>
      </w:pPr>
      <w:r w:rsidRPr="0015711D">
        <w:rPr>
          <w:rFonts w:eastAsia="Calibri" w:cs="Calibri"/>
          <w:sz w:val="24"/>
        </w:rPr>
        <w:t>Umowa powierzenia przetwarzania danych</w:t>
      </w:r>
    </w:p>
    <w:p w14:paraId="16E60DA8" w14:textId="77777777" w:rsidR="00FC0DF6" w:rsidRPr="00FC0DF6" w:rsidRDefault="00FC0DF6" w:rsidP="00472759">
      <w:pPr>
        <w:widowControl w:val="0"/>
        <w:rPr>
          <w:rFonts w:eastAsia="Calibri" w:cs="Calibri"/>
          <w:sz w:val="24"/>
        </w:rPr>
      </w:pPr>
    </w:p>
    <w:p w14:paraId="12A6A13A" w14:textId="77777777" w:rsidR="00FC0DF6" w:rsidRPr="00FC0DF6" w:rsidRDefault="00FC0DF6" w:rsidP="00472759">
      <w:pPr>
        <w:widowControl w:val="0"/>
        <w:rPr>
          <w:rFonts w:eastAsia="Calibri" w:cs="Calibri"/>
          <w:sz w:val="24"/>
        </w:rPr>
      </w:pPr>
      <w:r w:rsidRPr="00FC0DF6">
        <w:rPr>
          <w:rFonts w:eastAsia="Calibri" w:cs="Calibri"/>
          <w:sz w:val="24"/>
        </w:rPr>
        <w:br/>
      </w:r>
    </w:p>
    <w:p w14:paraId="3ECC34EC" w14:textId="77777777" w:rsidR="003B7C34" w:rsidRPr="003B7C34" w:rsidRDefault="003B7C34" w:rsidP="00472759">
      <w:pPr>
        <w:widowControl w:val="0"/>
        <w:rPr>
          <w:rFonts w:eastAsia="Times New Roman" w:cs="Times New Roman"/>
          <w:sz w:val="24"/>
          <w:szCs w:val="24"/>
        </w:rPr>
      </w:pPr>
      <w:bookmarkStart w:id="72" w:name="mip51082627"/>
      <w:bookmarkEnd w:id="72"/>
    </w:p>
    <w:p w14:paraId="01CB9998" w14:textId="77777777" w:rsidR="003B7C34" w:rsidRPr="003B7C34" w:rsidRDefault="003B7C34" w:rsidP="00472759">
      <w:pPr>
        <w:widowControl w:val="0"/>
        <w:rPr>
          <w:rFonts w:eastAsia="Times New Roman" w:cs="Times New Roman"/>
          <w:sz w:val="24"/>
          <w:szCs w:val="24"/>
        </w:rPr>
      </w:pPr>
    </w:p>
    <w:p w14:paraId="31100E0F" w14:textId="77777777" w:rsidR="0015711D" w:rsidRDefault="0015711D" w:rsidP="00472759">
      <w:pPr>
        <w:widowControl w:val="0"/>
        <w:rPr>
          <w:rFonts w:eastAsia="Times New Roman" w:cs="Times New Roman"/>
          <w:b/>
          <w:bCs/>
          <w:sz w:val="24"/>
          <w:szCs w:val="24"/>
        </w:rPr>
      </w:pPr>
      <w:r>
        <w:rPr>
          <w:rFonts w:eastAsia="Times New Roman" w:cs="Times New Roman"/>
          <w:b/>
          <w:bCs/>
          <w:sz w:val="24"/>
          <w:szCs w:val="24"/>
        </w:rPr>
        <w:br w:type="page"/>
      </w:r>
    </w:p>
    <w:p w14:paraId="49A4B9CB" w14:textId="02A28D36" w:rsidR="0015711D" w:rsidRPr="0015711D" w:rsidRDefault="0015711D" w:rsidP="00472759">
      <w:pPr>
        <w:widowControl w:val="0"/>
        <w:jc w:val="right"/>
        <w:rPr>
          <w:rFonts w:eastAsia="Times New Roman" w:cs="Times New Roman"/>
          <w:b/>
          <w:bCs/>
          <w:sz w:val="24"/>
          <w:szCs w:val="24"/>
        </w:rPr>
      </w:pPr>
      <w:r w:rsidRPr="0015711D">
        <w:rPr>
          <w:rFonts w:eastAsia="Times New Roman" w:cs="Times New Roman"/>
          <w:b/>
          <w:bCs/>
          <w:sz w:val="24"/>
          <w:szCs w:val="24"/>
        </w:rPr>
        <w:lastRenderedPageBreak/>
        <w:t>ZAŁĄCZNIK NR 1 DO UMOWY</w:t>
      </w:r>
    </w:p>
    <w:p w14:paraId="4F788201" w14:textId="77777777" w:rsidR="0015711D" w:rsidRPr="0015711D" w:rsidRDefault="0015711D" w:rsidP="00472759">
      <w:pPr>
        <w:widowControl w:val="0"/>
        <w:rPr>
          <w:rFonts w:eastAsia="Times New Roman" w:cs="Times New Roman"/>
          <w:strike/>
          <w:sz w:val="24"/>
          <w:szCs w:val="24"/>
        </w:rPr>
      </w:pPr>
    </w:p>
    <w:p w14:paraId="5D20315C" w14:textId="77777777" w:rsidR="0015711D" w:rsidRPr="0015711D" w:rsidRDefault="0015711D" w:rsidP="00472759">
      <w:pPr>
        <w:widowControl w:val="0"/>
        <w:rPr>
          <w:rFonts w:eastAsia="Times New Roman" w:cs="Times New Roman"/>
          <w:strike/>
          <w:sz w:val="24"/>
          <w:szCs w:val="24"/>
        </w:rPr>
      </w:pPr>
    </w:p>
    <w:p w14:paraId="37127DD3" w14:textId="77777777" w:rsidR="0015711D" w:rsidRPr="0015711D" w:rsidRDefault="0015711D" w:rsidP="00472759">
      <w:pPr>
        <w:widowControl w:val="0"/>
        <w:jc w:val="center"/>
        <w:rPr>
          <w:rFonts w:eastAsia="Times New Roman" w:cs="Times New Roman"/>
          <w:b/>
          <w:bCs/>
          <w:sz w:val="24"/>
          <w:szCs w:val="24"/>
        </w:rPr>
      </w:pPr>
      <w:r w:rsidRPr="0015711D">
        <w:rPr>
          <w:rFonts w:eastAsia="Times New Roman" w:cs="Times New Roman"/>
          <w:b/>
          <w:bCs/>
          <w:sz w:val="24"/>
          <w:szCs w:val="24"/>
        </w:rPr>
        <w:t>Formularz cenowy wraz ze szczegółowym opisem przedmiotu zamówienia</w:t>
      </w:r>
    </w:p>
    <w:p w14:paraId="5B71D49A" w14:textId="77777777" w:rsidR="0015711D" w:rsidRPr="0015711D" w:rsidRDefault="0015711D" w:rsidP="00472759">
      <w:pPr>
        <w:widowControl w:val="0"/>
        <w:rPr>
          <w:rFonts w:eastAsia="Times New Roman" w:cs="Times New Roman"/>
          <w:strike/>
          <w:sz w:val="24"/>
          <w:szCs w:val="24"/>
        </w:rPr>
      </w:pPr>
    </w:p>
    <w:p w14:paraId="38F606B1" w14:textId="77777777" w:rsidR="0015711D" w:rsidRPr="0015711D" w:rsidRDefault="0015711D" w:rsidP="00472759">
      <w:pPr>
        <w:widowControl w:val="0"/>
        <w:rPr>
          <w:rFonts w:eastAsia="Times New Roman" w:cs="Times New Roman"/>
          <w:sz w:val="24"/>
          <w:szCs w:val="24"/>
        </w:rPr>
      </w:pPr>
    </w:p>
    <w:p w14:paraId="516B799C" w14:textId="77777777" w:rsidR="0015711D" w:rsidRPr="0015711D" w:rsidRDefault="0015711D" w:rsidP="00472759">
      <w:pPr>
        <w:widowControl w:val="0"/>
        <w:rPr>
          <w:rFonts w:eastAsia="Times New Roman" w:cs="Times New Roman"/>
          <w:sz w:val="24"/>
          <w:szCs w:val="24"/>
        </w:rPr>
      </w:pPr>
    </w:p>
    <w:p w14:paraId="23253030" w14:textId="77777777" w:rsidR="0015711D" w:rsidRPr="0015711D" w:rsidRDefault="0015711D" w:rsidP="00472759">
      <w:pPr>
        <w:widowControl w:val="0"/>
        <w:rPr>
          <w:rFonts w:eastAsia="Times New Roman" w:cs="Times New Roman"/>
          <w:sz w:val="24"/>
          <w:szCs w:val="24"/>
        </w:rPr>
      </w:pPr>
    </w:p>
    <w:p w14:paraId="64B66519" w14:textId="77777777" w:rsidR="0015711D" w:rsidRPr="0015711D" w:rsidRDefault="0015711D" w:rsidP="00472759">
      <w:pPr>
        <w:widowControl w:val="0"/>
        <w:rPr>
          <w:rFonts w:eastAsia="Times New Roman" w:cs="Times New Roman"/>
          <w:sz w:val="24"/>
          <w:szCs w:val="24"/>
        </w:rPr>
      </w:pPr>
    </w:p>
    <w:p w14:paraId="44514ABF" w14:textId="77777777" w:rsidR="0015711D" w:rsidRPr="0015711D" w:rsidRDefault="0015711D" w:rsidP="00472759">
      <w:pPr>
        <w:widowControl w:val="0"/>
        <w:jc w:val="center"/>
        <w:rPr>
          <w:rFonts w:eastAsia="Times New Roman" w:cs="Times New Roman"/>
          <w:b/>
          <w:bCs/>
          <w:color w:val="76923C" w:themeColor="accent3" w:themeShade="BF"/>
        </w:rPr>
      </w:pPr>
    </w:p>
    <w:p w14:paraId="7DAD52FB" w14:textId="77777777" w:rsidR="0015711D" w:rsidRPr="0015711D" w:rsidRDefault="0015711D" w:rsidP="00472759">
      <w:pPr>
        <w:widowControl w:val="0"/>
        <w:rPr>
          <w:rFonts w:eastAsia="Times New Roman" w:cs="Times New Roman"/>
          <w:color w:val="76923C" w:themeColor="accent3" w:themeShade="BF"/>
        </w:rPr>
      </w:pPr>
    </w:p>
    <w:p w14:paraId="7D555FF7" w14:textId="77777777" w:rsidR="0015711D" w:rsidRPr="0015711D" w:rsidRDefault="0015711D" w:rsidP="00472759">
      <w:pPr>
        <w:widowControl w:val="0"/>
        <w:ind w:left="6381"/>
        <w:jc w:val="right"/>
        <w:rPr>
          <w:rFonts w:eastAsia="Times New Roman" w:cs="Times New Roman"/>
          <w:b/>
          <w:bCs/>
          <w:color w:val="76923C" w:themeColor="accent3" w:themeShade="BF"/>
        </w:rPr>
      </w:pPr>
    </w:p>
    <w:p w14:paraId="4F4F7F70" w14:textId="77777777" w:rsidR="0015711D" w:rsidRPr="0015711D" w:rsidRDefault="0015711D" w:rsidP="00472759">
      <w:pPr>
        <w:widowControl w:val="0"/>
        <w:rPr>
          <w:rFonts w:eastAsia="Times New Roman" w:cs="Times New Roman"/>
          <w:b/>
          <w:bCs/>
          <w:color w:val="76923C" w:themeColor="accent3" w:themeShade="BF"/>
        </w:rPr>
      </w:pPr>
    </w:p>
    <w:p w14:paraId="37D8DD81" w14:textId="77777777" w:rsidR="0015711D" w:rsidRPr="0015711D" w:rsidRDefault="0015711D" w:rsidP="00472759">
      <w:pPr>
        <w:widowControl w:val="0"/>
        <w:rPr>
          <w:rFonts w:eastAsia="Times New Roman" w:cs="Times New Roman"/>
          <w:b/>
          <w:bCs/>
          <w:color w:val="76923C" w:themeColor="accent3" w:themeShade="BF"/>
        </w:rPr>
      </w:pPr>
    </w:p>
    <w:p w14:paraId="15B67455" w14:textId="77777777" w:rsidR="0015711D" w:rsidRPr="0015711D" w:rsidRDefault="0015711D" w:rsidP="00472759">
      <w:pPr>
        <w:widowControl w:val="0"/>
        <w:rPr>
          <w:rFonts w:eastAsia="Times New Roman" w:cs="Times New Roman"/>
          <w:b/>
        </w:rPr>
      </w:pPr>
      <w:r w:rsidRPr="0015711D">
        <w:rPr>
          <w:rFonts w:eastAsia="Times New Roman" w:cs="Times New Roman"/>
          <w:b/>
        </w:rPr>
        <w:br w:type="page"/>
      </w:r>
    </w:p>
    <w:p w14:paraId="1399ABE3" w14:textId="77777777" w:rsidR="0015711D" w:rsidRPr="0015711D" w:rsidRDefault="0015711D" w:rsidP="00472759">
      <w:pPr>
        <w:widowControl w:val="0"/>
        <w:jc w:val="right"/>
        <w:rPr>
          <w:rFonts w:eastAsia="Times New Roman" w:cs="Times New Roman"/>
          <w:b/>
          <w:sz w:val="24"/>
          <w:szCs w:val="24"/>
        </w:rPr>
      </w:pPr>
      <w:r w:rsidRPr="0015711D">
        <w:rPr>
          <w:rFonts w:eastAsia="Times New Roman" w:cs="Times New Roman"/>
          <w:b/>
          <w:sz w:val="24"/>
          <w:szCs w:val="24"/>
        </w:rPr>
        <w:lastRenderedPageBreak/>
        <w:t>ZAŁĄCZNIK NR 2 DO UMOWY</w:t>
      </w:r>
    </w:p>
    <w:p w14:paraId="0963D020" w14:textId="77777777" w:rsidR="0015711D" w:rsidRPr="0015711D" w:rsidRDefault="0015711D" w:rsidP="00472759">
      <w:pPr>
        <w:widowControl w:val="0"/>
        <w:jc w:val="center"/>
        <w:rPr>
          <w:rFonts w:eastAsia="Times New Roman" w:cs="Times New Roman"/>
          <w:sz w:val="24"/>
          <w:szCs w:val="24"/>
          <w:u w:val="single"/>
        </w:rPr>
      </w:pPr>
    </w:p>
    <w:p w14:paraId="553418FE" w14:textId="77777777" w:rsidR="0015711D" w:rsidRPr="0015711D" w:rsidRDefault="0015711D" w:rsidP="00472759">
      <w:pPr>
        <w:widowControl w:val="0"/>
        <w:jc w:val="center"/>
        <w:rPr>
          <w:rFonts w:eastAsia="Times New Roman" w:cs="Times New Roman"/>
          <w:sz w:val="24"/>
          <w:szCs w:val="24"/>
          <w:u w:val="single"/>
          <w:lang w:eastAsia="pl-PL"/>
        </w:rPr>
      </w:pPr>
      <w:r w:rsidRPr="0015711D">
        <w:rPr>
          <w:rFonts w:eastAsia="Times New Roman" w:cs="Times New Roman"/>
          <w:sz w:val="24"/>
          <w:szCs w:val="24"/>
          <w:u w:val="single"/>
        </w:rPr>
        <w:t>PROTOKÓŁ ZDAWCZO ODBIORCZY</w:t>
      </w:r>
    </w:p>
    <w:p w14:paraId="4AAF990C" w14:textId="77777777" w:rsidR="0015711D" w:rsidRPr="0015711D" w:rsidRDefault="0015711D" w:rsidP="00472759">
      <w:pPr>
        <w:widowControl w:val="0"/>
        <w:rPr>
          <w:rFonts w:eastAsia="Times New Roman" w:cs="Times New Roman"/>
          <w:sz w:val="24"/>
          <w:szCs w:val="24"/>
        </w:rPr>
      </w:pPr>
    </w:p>
    <w:p w14:paraId="4D8F33DB" w14:textId="77777777" w:rsidR="0015711D" w:rsidRPr="0015711D" w:rsidRDefault="0015711D" w:rsidP="00472759">
      <w:pPr>
        <w:widowControl w:val="0"/>
        <w:jc w:val="center"/>
        <w:rPr>
          <w:rFonts w:eastAsia="Times New Roman" w:cs="Times New Roman"/>
          <w:b/>
          <w:sz w:val="24"/>
          <w:szCs w:val="24"/>
        </w:rPr>
      </w:pPr>
      <w:r w:rsidRPr="0015711D">
        <w:rPr>
          <w:rFonts w:eastAsia="Times New Roman" w:cs="Times New Roman"/>
          <w:b/>
          <w:sz w:val="24"/>
          <w:szCs w:val="24"/>
        </w:rPr>
        <w:t>Dotyczy umowy nr ............ z dnia ...................</w:t>
      </w:r>
    </w:p>
    <w:p w14:paraId="09C531E0" w14:textId="77777777" w:rsidR="0015711D" w:rsidRPr="0015711D" w:rsidRDefault="0015711D" w:rsidP="00472759">
      <w:pPr>
        <w:widowControl w:val="0"/>
        <w:rPr>
          <w:rFonts w:eastAsia="Times New Roman" w:cs="Times New Roman"/>
          <w:b/>
          <w:sz w:val="24"/>
          <w:szCs w:val="24"/>
        </w:rPr>
      </w:pPr>
    </w:p>
    <w:p w14:paraId="6D1725A1" w14:textId="77777777" w:rsidR="0015711D" w:rsidRPr="0015711D" w:rsidRDefault="0015711D" w:rsidP="00472759">
      <w:pPr>
        <w:widowControl w:val="0"/>
        <w:rPr>
          <w:rFonts w:eastAsia="Times New Roman" w:cs="Times New Roman"/>
          <w:b/>
          <w:sz w:val="24"/>
          <w:szCs w:val="24"/>
        </w:rPr>
      </w:pPr>
      <w:r w:rsidRPr="0015711D">
        <w:rPr>
          <w:rFonts w:eastAsia="Times New Roman" w:cs="Times New Roman"/>
          <w:b/>
          <w:sz w:val="24"/>
          <w:szCs w:val="24"/>
        </w:rPr>
        <w:t xml:space="preserve">CZĘŚĆ A </w:t>
      </w:r>
    </w:p>
    <w:p w14:paraId="2C0B87BA" w14:textId="77777777" w:rsidR="0015711D" w:rsidRPr="0015711D" w:rsidRDefault="0015711D" w:rsidP="00472759">
      <w:pPr>
        <w:widowControl w:val="0"/>
        <w:jc w:val="center"/>
        <w:rPr>
          <w:rFonts w:eastAsia="Times New Roman" w:cs="Times New Roman"/>
          <w:b/>
          <w:sz w:val="24"/>
          <w:szCs w:val="24"/>
        </w:rPr>
      </w:pPr>
      <w:r w:rsidRPr="0015711D">
        <w:rPr>
          <w:rFonts w:eastAsia="Times New Roman" w:cs="Times New Roman"/>
          <w:b/>
          <w:sz w:val="24"/>
          <w:szCs w:val="24"/>
        </w:rPr>
        <w:t>DOSTAWA</w:t>
      </w:r>
    </w:p>
    <w:p w14:paraId="5162B652" w14:textId="77777777" w:rsidR="0015711D" w:rsidRPr="0015711D" w:rsidRDefault="0015711D" w:rsidP="00472759">
      <w:pPr>
        <w:widowControl w:val="0"/>
        <w:rPr>
          <w:rFonts w:eastAsia="Times New Roman" w:cs="Times New Roman"/>
          <w:b/>
          <w:sz w:val="24"/>
          <w:szCs w:val="24"/>
        </w:rPr>
      </w:pPr>
    </w:p>
    <w:p w14:paraId="52F95A21" w14:textId="77777777" w:rsidR="0015711D" w:rsidRPr="0015711D" w:rsidRDefault="0015711D" w:rsidP="00472759">
      <w:pPr>
        <w:widowControl w:val="0"/>
        <w:jc w:val="both"/>
        <w:rPr>
          <w:rFonts w:eastAsia="Times New Roman" w:cs="Times New Roman"/>
          <w:bCs/>
          <w:sz w:val="24"/>
          <w:szCs w:val="24"/>
        </w:rPr>
      </w:pPr>
      <w:r w:rsidRPr="0015711D">
        <w:rPr>
          <w:rFonts w:eastAsia="Times New Roman" w:cs="Times New Roman"/>
          <w:bCs/>
          <w:sz w:val="24"/>
          <w:szCs w:val="24"/>
        </w:rPr>
        <w:t xml:space="preserve">W dniu ....................... dostarczono Zamawiającemu do używania niżej wymienione urządzenia wraz </w:t>
      </w:r>
      <w:r w:rsidRPr="0015711D">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15711D" w:rsidRPr="0015711D" w14:paraId="2A9E6AA8" w14:textId="77777777" w:rsidTr="0015711D">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0384DF"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 xml:space="preserve">Nazwa </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0D3387"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7EBE0E"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4DC3E0"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604955"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Wyposażenie, części składowe, materiały eksploatacyjne</w:t>
            </w:r>
          </w:p>
          <w:p w14:paraId="55EA1D5E"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7570AC"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7041EF"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Uwagi dotyczące instalacji</w:t>
            </w:r>
          </w:p>
        </w:tc>
      </w:tr>
      <w:tr w:rsidR="0015711D" w:rsidRPr="0015711D" w14:paraId="7E3E9E1D" w14:textId="77777777" w:rsidTr="0015711D">
        <w:tc>
          <w:tcPr>
            <w:tcW w:w="2066" w:type="dxa"/>
            <w:tcBorders>
              <w:top w:val="single" w:sz="4" w:space="0" w:color="auto"/>
              <w:left w:val="single" w:sz="4" w:space="0" w:color="auto"/>
              <w:bottom w:val="single" w:sz="4" w:space="0" w:color="auto"/>
              <w:right w:val="single" w:sz="4" w:space="0" w:color="auto"/>
            </w:tcBorders>
            <w:hideMark/>
          </w:tcPr>
          <w:p w14:paraId="1A6E7A09" w14:textId="77777777" w:rsidR="0015711D" w:rsidRPr="0015711D" w:rsidRDefault="0015711D" w:rsidP="00472759">
            <w:pPr>
              <w:widowControl w:val="0"/>
              <w:rPr>
                <w:rFonts w:eastAsia="Times New Roman" w:cs="Times New Roman"/>
                <w:b/>
              </w:rPr>
            </w:pPr>
            <w:r w:rsidRPr="0015711D">
              <w:rPr>
                <w:rFonts w:eastAsia="Times New Roman" w:cs="Times New Roman"/>
                <w:b/>
              </w:rPr>
              <w:t>1.</w:t>
            </w:r>
          </w:p>
          <w:p w14:paraId="1B4C7E4B" w14:textId="77777777" w:rsidR="0015711D" w:rsidRPr="0015711D" w:rsidRDefault="0015711D" w:rsidP="00472759">
            <w:pPr>
              <w:widowControl w:val="0"/>
              <w:rPr>
                <w:rFonts w:eastAsia="Times New Roman" w:cs="Times New Roman"/>
                <w:b/>
              </w:rPr>
            </w:pPr>
            <w:r w:rsidRPr="0015711D">
              <w:rPr>
                <w:rFonts w:eastAsia="Times New Roman" w:cs="Times New Roman"/>
                <w:b/>
              </w:rPr>
              <w:t>2.</w:t>
            </w:r>
          </w:p>
          <w:p w14:paraId="6095C09C" w14:textId="77777777" w:rsidR="0015711D" w:rsidRPr="0015711D" w:rsidRDefault="0015711D" w:rsidP="00472759">
            <w:pPr>
              <w:widowControl w:val="0"/>
              <w:rPr>
                <w:rFonts w:eastAsia="Times New Roman" w:cs="Times New Roman"/>
                <w:b/>
              </w:rPr>
            </w:pPr>
            <w:r w:rsidRPr="0015711D">
              <w:rPr>
                <w:rFonts w:eastAsia="Times New Roman" w:cs="Times New Roman"/>
                <w:b/>
              </w:rPr>
              <w:t>3.</w:t>
            </w:r>
          </w:p>
          <w:p w14:paraId="6C0B17CE" w14:textId="77777777" w:rsidR="0015711D" w:rsidRPr="0015711D" w:rsidRDefault="0015711D" w:rsidP="00472759">
            <w:pPr>
              <w:widowControl w:val="0"/>
              <w:rPr>
                <w:rFonts w:eastAsia="Times New Roman" w:cs="Times New Roman"/>
                <w:b/>
              </w:rPr>
            </w:pPr>
            <w:r w:rsidRPr="0015711D">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009D32B3" w14:textId="77777777" w:rsidR="0015711D" w:rsidRPr="0015711D" w:rsidRDefault="0015711D" w:rsidP="00472759">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29AEB00E" w14:textId="77777777" w:rsidR="0015711D" w:rsidRPr="0015711D" w:rsidRDefault="0015711D" w:rsidP="00472759">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2DA4D750" w14:textId="77777777" w:rsidR="0015711D" w:rsidRPr="0015711D" w:rsidRDefault="0015711D" w:rsidP="00472759">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27E4EF51" w14:textId="77777777" w:rsidR="0015711D" w:rsidRPr="0015711D" w:rsidRDefault="0015711D" w:rsidP="00472759">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14BDD10E" w14:textId="77777777" w:rsidR="0015711D" w:rsidRPr="0015711D" w:rsidRDefault="0015711D" w:rsidP="00472759">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5109C104" w14:textId="77777777" w:rsidR="0015711D" w:rsidRPr="0015711D" w:rsidRDefault="0015711D" w:rsidP="00472759">
            <w:pPr>
              <w:widowControl w:val="0"/>
              <w:rPr>
                <w:rFonts w:eastAsia="Times New Roman" w:cs="Times New Roman"/>
                <w:b/>
              </w:rPr>
            </w:pPr>
          </w:p>
        </w:tc>
      </w:tr>
    </w:tbl>
    <w:p w14:paraId="4344B705" w14:textId="77777777" w:rsidR="0015711D" w:rsidRPr="0015711D" w:rsidRDefault="0015711D" w:rsidP="00472759">
      <w:pPr>
        <w:widowControl w:val="0"/>
        <w:rPr>
          <w:rFonts w:eastAsia="Times New Roman" w:cs="Times New Roman"/>
          <w:sz w:val="24"/>
          <w:szCs w:val="24"/>
        </w:rPr>
      </w:pPr>
    </w:p>
    <w:p w14:paraId="3E2E17A7" w14:textId="77777777" w:rsidR="0015711D" w:rsidRPr="0015711D" w:rsidRDefault="0015711D" w:rsidP="00472759">
      <w:pPr>
        <w:widowControl w:val="0"/>
        <w:rPr>
          <w:rFonts w:eastAsia="Times New Roman" w:cs="Times New Roman"/>
          <w:sz w:val="24"/>
          <w:szCs w:val="24"/>
        </w:rPr>
      </w:pPr>
      <w:r w:rsidRPr="0015711D">
        <w:rPr>
          <w:rFonts w:eastAsia="Times New Roman" w:cs="Times New Roman"/>
          <w:sz w:val="24"/>
          <w:szCs w:val="24"/>
        </w:rPr>
        <w:t>Strony zgodnie stwierdzają:</w:t>
      </w:r>
    </w:p>
    <w:p w14:paraId="094E3D89" w14:textId="77777777" w:rsidR="0015711D" w:rsidRPr="0015711D" w:rsidRDefault="0015711D" w:rsidP="00472759">
      <w:pPr>
        <w:widowControl w:val="0"/>
        <w:numPr>
          <w:ilvl w:val="0"/>
          <w:numId w:val="62"/>
        </w:numPr>
        <w:overflowPunct w:val="0"/>
        <w:autoSpaceDE w:val="0"/>
        <w:autoSpaceDN w:val="0"/>
        <w:adjustRightInd w:val="0"/>
        <w:jc w:val="both"/>
        <w:textAlignment w:val="baseline"/>
        <w:rPr>
          <w:rFonts w:eastAsia="Times New Roman" w:cs="Times New Roman"/>
          <w:sz w:val="24"/>
          <w:szCs w:val="24"/>
        </w:rPr>
      </w:pPr>
      <w:r w:rsidRPr="0015711D">
        <w:rPr>
          <w:rFonts w:eastAsia="Times New Roman" w:cs="Times New Roman"/>
          <w:sz w:val="24"/>
          <w:szCs w:val="24"/>
        </w:rPr>
        <w:t>Terminowe wywiązanie się Dostawcy z postanowień zawartej z nim umowy,</w:t>
      </w:r>
    </w:p>
    <w:p w14:paraId="199B5869" w14:textId="77777777" w:rsidR="0015711D" w:rsidRPr="0015711D" w:rsidRDefault="0015711D" w:rsidP="00472759">
      <w:pPr>
        <w:widowControl w:val="0"/>
        <w:numPr>
          <w:ilvl w:val="0"/>
          <w:numId w:val="62"/>
        </w:numPr>
        <w:overflowPunct w:val="0"/>
        <w:autoSpaceDE w:val="0"/>
        <w:autoSpaceDN w:val="0"/>
        <w:adjustRightInd w:val="0"/>
        <w:jc w:val="both"/>
        <w:textAlignment w:val="baseline"/>
        <w:rPr>
          <w:rFonts w:eastAsia="Times New Roman" w:cs="Times New Roman"/>
          <w:sz w:val="24"/>
          <w:szCs w:val="24"/>
        </w:rPr>
      </w:pPr>
      <w:r w:rsidRPr="0015711D">
        <w:rPr>
          <w:rFonts w:eastAsia="Times New Roman" w:cs="Times New Roman"/>
          <w:sz w:val="24"/>
          <w:szCs w:val="24"/>
        </w:rPr>
        <w:t>Uwagi: .................................................................................................................................</w:t>
      </w:r>
    </w:p>
    <w:p w14:paraId="779B6AFD" w14:textId="77777777" w:rsidR="0015711D" w:rsidRPr="0015711D" w:rsidRDefault="0015711D" w:rsidP="00472759">
      <w:pPr>
        <w:widowControl w:val="0"/>
        <w:ind w:left="180"/>
        <w:rPr>
          <w:rFonts w:eastAsia="Times New Roman" w:cs="Times New Roman"/>
          <w:sz w:val="24"/>
          <w:szCs w:val="24"/>
          <w:u w:val="single"/>
        </w:rPr>
      </w:pPr>
    </w:p>
    <w:p w14:paraId="20646A9E" w14:textId="77777777" w:rsidR="0015711D" w:rsidRPr="0015711D" w:rsidRDefault="0015711D" w:rsidP="00472759">
      <w:pPr>
        <w:widowControl w:val="0"/>
        <w:rPr>
          <w:rFonts w:eastAsia="Times New Roman" w:cs="Times New Roman"/>
          <w:sz w:val="24"/>
          <w:szCs w:val="24"/>
        </w:rPr>
      </w:pPr>
      <w:r w:rsidRPr="0015711D">
        <w:rPr>
          <w:rFonts w:eastAsia="Times New Roman" w:cs="Times New Roman"/>
          <w:sz w:val="24"/>
          <w:szCs w:val="24"/>
        </w:rPr>
        <w:t>Zamawiający potwierdza/nie potwierdza* otrzymanie następujących dokumentów:</w:t>
      </w:r>
    </w:p>
    <w:p w14:paraId="475AE8DE" w14:textId="77777777" w:rsidR="0015711D" w:rsidRPr="0015711D" w:rsidRDefault="0015711D" w:rsidP="00472759">
      <w:pPr>
        <w:widowControl w:val="0"/>
        <w:rPr>
          <w:rFonts w:eastAsia="Times New Roman" w:cs="Times New Roman"/>
          <w:sz w:val="24"/>
          <w:szCs w:val="24"/>
        </w:rPr>
      </w:pPr>
      <w:r w:rsidRPr="0015711D">
        <w:rPr>
          <w:rFonts w:eastAsia="Times New Roman" w:cs="Times New Roman"/>
          <w:sz w:val="24"/>
          <w:szCs w:val="24"/>
        </w:rPr>
        <w:t>- ……………………..</w:t>
      </w:r>
    </w:p>
    <w:p w14:paraId="05A472B4" w14:textId="77777777" w:rsidR="0015711D" w:rsidRPr="0015711D" w:rsidRDefault="0015711D" w:rsidP="00472759">
      <w:pPr>
        <w:widowControl w:val="0"/>
        <w:rPr>
          <w:rFonts w:eastAsia="Times New Roman" w:cs="Times New Roman"/>
          <w:sz w:val="24"/>
          <w:szCs w:val="24"/>
        </w:rPr>
      </w:pPr>
      <w:r w:rsidRPr="0015711D">
        <w:rPr>
          <w:rFonts w:eastAsia="Times New Roman" w:cs="Times New Roman"/>
          <w:sz w:val="24"/>
          <w:szCs w:val="24"/>
        </w:rPr>
        <w:t>- ……………………..</w:t>
      </w:r>
    </w:p>
    <w:p w14:paraId="10D12601" w14:textId="77777777" w:rsidR="0015711D" w:rsidRPr="0015711D" w:rsidRDefault="0015711D" w:rsidP="00472759">
      <w:pPr>
        <w:widowControl w:val="0"/>
        <w:rPr>
          <w:rFonts w:eastAsia="Times New Roman" w:cs="Times New Roman"/>
          <w:sz w:val="24"/>
          <w:szCs w:val="24"/>
          <w:u w:val="single"/>
        </w:rPr>
      </w:pPr>
      <w:r w:rsidRPr="0015711D">
        <w:rPr>
          <w:rFonts w:eastAsia="Times New Roman" w:cs="Times New Roman"/>
          <w:sz w:val="24"/>
          <w:szCs w:val="24"/>
        </w:rPr>
        <w:t>- ……………………..</w:t>
      </w:r>
    </w:p>
    <w:p w14:paraId="42ABBA32" w14:textId="77777777" w:rsidR="0015711D" w:rsidRPr="0015711D" w:rsidRDefault="0015711D" w:rsidP="00472759">
      <w:pPr>
        <w:widowControl w:val="0"/>
        <w:rPr>
          <w:rFonts w:eastAsia="Times New Roman" w:cs="Times New Roman"/>
          <w:sz w:val="24"/>
          <w:szCs w:val="24"/>
          <w:u w:val="single"/>
        </w:rPr>
      </w:pPr>
    </w:p>
    <w:p w14:paraId="5112F517" w14:textId="77777777" w:rsidR="0015711D" w:rsidRPr="0015711D" w:rsidRDefault="0015711D" w:rsidP="00472759">
      <w:pPr>
        <w:widowControl w:val="0"/>
        <w:ind w:left="180"/>
        <w:rPr>
          <w:rFonts w:eastAsia="Times New Roman" w:cs="Times New Roman"/>
          <w:sz w:val="24"/>
          <w:szCs w:val="24"/>
        </w:rPr>
      </w:pPr>
      <w:r w:rsidRPr="0015711D">
        <w:rPr>
          <w:rFonts w:eastAsia="Times New Roman" w:cs="Times New Roman"/>
          <w:sz w:val="24"/>
          <w:szCs w:val="24"/>
        </w:rPr>
        <w:t xml:space="preserve">*) niepotrzebne skreślić </w:t>
      </w:r>
    </w:p>
    <w:p w14:paraId="5F5166E5" w14:textId="77777777" w:rsidR="0015711D" w:rsidRPr="0015711D" w:rsidRDefault="0015711D" w:rsidP="00472759">
      <w:pPr>
        <w:widowControl w:val="0"/>
        <w:rPr>
          <w:rFonts w:eastAsia="Times New Roman" w:cs="Times New Roman"/>
          <w:sz w:val="24"/>
          <w:szCs w:val="24"/>
          <w:u w:val="single"/>
        </w:rPr>
      </w:pPr>
    </w:p>
    <w:p w14:paraId="50E53C7A" w14:textId="77777777" w:rsidR="0015711D" w:rsidRPr="0015711D" w:rsidRDefault="0015711D" w:rsidP="00472759">
      <w:pPr>
        <w:widowControl w:val="0"/>
        <w:rPr>
          <w:rFonts w:eastAsia="Times New Roman" w:cs="Times New Roman"/>
          <w:sz w:val="24"/>
          <w:szCs w:val="24"/>
          <w:u w:val="single"/>
        </w:rPr>
      </w:pPr>
      <w:r w:rsidRPr="0015711D">
        <w:rPr>
          <w:rFonts w:eastAsia="Times New Roman" w:cs="Times New Roman"/>
          <w:sz w:val="24"/>
          <w:szCs w:val="24"/>
          <w:u w:val="single"/>
        </w:rPr>
        <w:t>Przyjęto bez zastrzeżeń.</w:t>
      </w:r>
    </w:p>
    <w:p w14:paraId="054DF3A2" w14:textId="77777777" w:rsidR="0015711D" w:rsidRPr="0015711D" w:rsidRDefault="0015711D" w:rsidP="00472759">
      <w:pPr>
        <w:widowControl w:val="0"/>
        <w:jc w:val="center"/>
        <w:rPr>
          <w:rFonts w:eastAsia="Times New Roman" w:cs="Times New Roman"/>
          <w:sz w:val="24"/>
          <w:szCs w:val="24"/>
          <w:u w:val="single"/>
        </w:rPr>
      </w:pPr>
    </w:p>
    <w:p w14:paraId="1A884321" w14:textId="77777777" w:rsidR="0015711D" w:rsidRPr="0015711D" w:rsidRDefault="0015711D" w:rsidP="00472759">
      <w:pPr>
        <w:widowControl w:val="0"/>
        <w:jc w:val="center"/>
        <w:rPr>
          <w:rFonts w:eastAsia="Times New Roman" w:cs="Times New Roman"/>
          <w:sz w:val="24"/>
          <w:szCs w:val="24"/>
          <w:u w:val="single"/>
        </w:rPr>
      </w:pPr>
    </w:p>
    <w:p w14:paraId="78840215" w14:textId="77777777" w:rsidR="0015711D" w:rsidRPr="0015711D" w:rsidRDefault="0015711D" w:rsidP="00472759">
      <w:pPr>
        <w:widowControl w:val="0"/>
        <w:jc w:val="center"/>
        <w:rPr>
          <w:rFonts w:eastAsia="Times New Roman" w:cs="Times New Roman"/>
          <w:sz w:val="24"/>
          <w:szCs w:val="24"/>
          <w:u w:val="single"/>
        </w:rPr>
      </w:pPr>
      <w:r w:rsidRPr="0015711D">
        <w:rPr>
          <w:rFonts w:eastAsia="Times New Roman" w:cs="Times New Roman"/>
          <w:sz w:val="24"/>
          <w:szCs w:val="24"/>
          <w:u w:val="single"/>
        </w:rPr>
        <w:t>Podpisy osób upoważnionych</w:t>
      </w:r>
    </w:p>
    <w:p w14:paraId="7B50C933" w14:textId="77777777" w:rsidR="0015711D" w:rsidRPr="0015711D" w:rsidRDefault="0015711D" w:rsidP="00472759">
      <w:pPr>
        <w:widowControl w:val="0"/>
        <w:rPr>
          <w:rFonts w:eastAsia="Times New Roman" w:cs="Times New Roman"/>
          <w:sz w:val="24"/>
          <w:szCs w:val="24"/>
        </w:rPr>
      </w:pPr>
    </w:p>
    <w:p w14:paraId="6543A72E" w14:textId="77777777" w:rsidR="0015711D" w:rsidRPr="0015711D" w:rsidRDefault="0015711D" w:rsidP="00472759">
      <w:pPr>
        <w:widowControl w:val="0"/>
        <w:ind w:left="708" w:firstLine="708"/>
        <w:rPr>
          <w:rFonts w:eastAsia="Times New Roman" w:cs="Times New Roman"/>
          <w:sz w:val="24"/>
          <w:szCs w:val="24"/>
        </w:rPr>
      </w:pPr>
      <w:r w:rsidRPr="0015711D">
        <w:rPr>
          <w:rFonts w:eastAsia="Times New Roman" w:cs="Times New Roman"/>
          <w:sz w:val="24"/>
          <w:szCs w:val="24"/>
        </w:rPr>
        <w:tab/>
        <w:t xml:space="preserve">DOSTAWCA </w:t>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t>ZAMAWIAJĄCY</w:t>
      </w:r>
    </w:p>
    <w:p w14:paraId="6F718113" w14:textId="77777777" w:rsidR="0015711D" w:rsidRPr="0015711D" w:rsidRDefault="0015711D" w:rsidP="00472759">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5711D" w:rsidRPr="0015711D" w14:paraId="058DF632" w14:textId="77777777" w:rsidTr="0015711D">
        <w:trPr>
          <w:trHeight w:val="1875"/>
        </w:trPr>
        <w:tc>
          <w:tcPr>
            <w:tcW w:w="4605" w:type="dxa"/>
            <w:tcBorders>
              <w:top w:val="nil"/>
              <w:left w:val="nil"/>
              <w:bottom w:val="nil"/>
              <w:right w:val="single" w:sz="4" w:space="0" w:color="auto"/>
            </w:tcBorders>
            <w:vAlign w:val="center"/>
          </w:tcPr>
          <w:p w14:paraId="7071AF49" w14:textId="77777777" w:rsidR="0015711D" w:rsidRPr="0015711D" w:rsidRDefault="0015711D" w:rsidP="00472759">
            <w:pPr>
              <w:widowControl w:val="0"/>
              <w:jc w:val="center"/>
              <w:rPr>
                <w:rFonts w:eastAsia="Times New Roman" w:cs="Times New Roman"/>
              </w:rPr>
            </w:pPr>
          </w:p>
          <w:p w14:paraId="545E674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44ABD319"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0ECE3F8D" w14:textId="77777777" w:rsidR="0015711D" w:rsidRPr="0015711D" w:rsidRDefault="0015711D" w:rsidP="00472759">
            <w:pPr>
              <w:widowControl w:val="0"/>
              <w:jc w:val="center"/>
              <w:rPr>
                <w:rFonts w:eastAsia="Times New Roman" w:cs="Times New Roman"/>
              </w:rPr>
            </w:pPr>
          </w:p>
          <w:p w14:paraId="1968B30E"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60A9E7B7"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712B4A31" w14:textId="77777777" w:rsidR="0015711D" w:rsidRPr="0015711D" w:rsidRDefault="0015711D" w:rsidP="00472759">
            <w:pPr>
              <w:widowControl w:val="0"/>
              <w:jc w:val="center"/>
              <w:rPr>
                <w:rFonts w:eastAsia="Times New Roman" w:cs="Times New Roman"/>
              </w:rPr>
            </w:pPr>
          </w:p>
          <w:p w14:paraId="24CA3D87" w14:textId="77777777" w:rsidR="0015711D" w:rsidRPr="0015711D" w:rsidRDefault="0015711D" w:rsidP="00472759">
            <w:pPr>
              <w:widowControl w:val="0"/>
              <w:jc w:val="center"/>
              <w:rPr>
                <w:rFonts w:eastAsia="Times New Roman" w:cs="Times New Roman"/>
              </w:rPr>
            </w:pPr>
          </w:p>
          <w:p w14:paraId="7DA7241A" w14:textId="77777777" w:rsidR="0015711D" w:rsidRPr="0015711D" w:rsidRDefault="0015711D" w:rsidP="00472759">
            <w:pPr>
              <w:widowControl w:val="0"/>
              <w:jc w:val="center"/>
              <w:rPr>
                <w:rFonts w:eastAsia="Times New Roman" w:cs="Times New Roman"/>
              </w:rPr>
            </w:pPr>
          </w:p>
          <w:p w14:paraId="10210544" w14:textId="77777777" w:rsidR="0015711D" w:rsidRPr="0015711D" w:rsidRDefault="0015711D" w:rsidP="00472759">
            <w:pPr>
              <w:widowControl w:val="0"/>
              <w:jc w:val="center"/>
              <w:rPr>
                <w:rFonts w:eastAsia="Times New Roman" w:cs="Times New Roman"/>
              </w:rPr>
            </w:pPr>
          </w:p>
          <w:p w14:paraId="5DD3B314"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1D89FB02"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516F2F0D" w14:textId="77777777" w:rsidR="0015711D" w:rsidRPr="0015711D" w:rsidRDefault="0015711D" w:rsidP="00472759">
            <w:pPr>
              <w:widowControl w:val="0"/>
              <w:jc w:val="center"/>
              <w:rPr>
                <w:rFonts w:eastAsia="Times New Roman" w:cs="Times New Roman"/>
              </w:rPr>
            </w:pPr>
          </w:p>
          <w:p w14:paraId="316CEFD3"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3B392CEC"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c>
          <w:tcPr>
            <w:tcW w:w="4605" w:type="dxa"/>
            <w:tcBorders>
              <w:top w:val="nil"/>
              <w:left w:val="single" w:sz="4" w:space="0" w:color="auto"/>
              <w:bottom w:val="nil"/>
              <w:right w:val="nil"/>
            </w:tcBorders>
            <w:vAlign w:val="center"/>
          </w:tcPr>
          <w:p w14:paraId="1B7D2736" w14:textId="77777777" w:rsidR="0015711D" w:rsidRPr="0015711D" w:rsidRDefault="0015711D" w:rsidP="00472759">
            <w:pPr>
              <w:widowControl w:val="0"/>
              <w:jc w:val="center"/>
              <w:rPr>
                <w:rFonts w:eastAsia="Times New Roman" w:cs="Times New Roman"/>
              </w:rPr>
            </w:pPr>
          </w:p>
          <w:p w14:paraId="2B56156A"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20805256"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75E36403" w14:textId="77777777" w:rsidR="0015711D" w:rsidRPr="0015711D" w:rsidRDefault="0015711D" w:rsidP="00472759">
            <w:pPr>
              <w:widowControl w:val="0"/>
              <w:jc w:val="center"/>
              <w:rPr>
                <w:rFonts w:eastAsia="Times New Roman" w:cs="Times New Roman"/>
              </w:rPr>
            </w:pPr>
          </w:p>
          <w:p w14:paraId="2F80BED4"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792588AE"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2FF967DC" w14:textId="77777777" w:rsidR="0015711D" w:rsidRPr="0015711D" w:rsidRDefault="0015711D" w:rsidP="00472759">
            <w:pPr>
              <w:widowControl w:val="0"/>
              <w:jc w:val="center"/>
              <w:rPr>
                <w:rFonts w:eastAsia="Times New Roman" w:cs="Times New Roman"/>
              </w:rPr>
            </w:pPr>
          </w:p>
          <w:p w14:paraId="0E122516" w14:textId="77777777" w:rsidR="0015711D" w:rsidRPr="0015711D" w:rsidRDefault="0015711D" w:rsidP="00472759">
            <w:pPr>
              <w:widowControl w:val="0"/>
              <w:jc w:val="center"/>
              <w:rPr>
                <w:rFonts w:eastAsia="Times New Roman" w:cs="Times New Roman"/>
              </w:rPr>
            </w:pPr>
          </w:p>
          <w:p w14:paraId="69257F60" w14:textId="77777777" w:rsidR="0015711D" w:rsidRPr="0015711D" w:rsidRDefault="0015711D" w:rsidP="00472759">
            <w:pPr>
              <w:widowControl w:val="0"/>
              <w:jc w:val="center"/>
              <w:rPr>
                <w:rFonts w:eastAsia="Times New Roman" w:cs="Times New Roman"/>
              </w:rPr>
            </w:pPr>
          </w:p>
          <w:p w14:paraId="5E948387" w14:textId="77777777" w:rsidR="0015711D" w:rsidRPr="0015711D" w:rsidRDefault="0015711D" w:rsidP="00472759">
            <w:pPr>
              <w:widowControl w:val="0"/>
              <w:jc w:val="center"/>
              <w:rPr>
                <w:rFonts w:eastAsia="Times New Roman" w:cs="Times New Roman"/>
              </w:rPr>
            </w:pPr>
          </w:p>
          <w:p w14:paraId="0286C357"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0700864C"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3A2CD31A" w14:textId="77777777" w:rsidR="0015711D" w:rsidRPr="0015711D" w:rsidRDefault="0015711D" w:rsidP="00472759">
            <w:pPr>
              <w:widowControl w:val="0"/>
              <w:jc w:val="center"/>
              <w:rPr>
                <w:rFonts w:eastAsia="Times New Roman" w:cs="Times New Roman"/>
              </w:rPr>
            </w:pPr>
          </w:p>
          <w:p w14:paraId="64AB4D79"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1AC7FEFD"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r>
    </w:tbl>
    <w:p w14:paraId="322A9E2D" w14:textId="77777777" w:rsidR="0015711D" w:rsidRPr="0015711D" w:rsidRDefault="0015711D" w:rsidP="00472759">
      <w:pPr>
        <w:widowControl w:val="0"/>
        <w:rPr>
          <w:rFonts w:eastAsia="Times New Roman" w:cs="Times New Roman"/>
          <w:b/>
          <w:sz w:val="24"/>
          <w:szCs w:val="24"/>
        </w:rPr>
      </w:pPr>
      <w:r w:rsidRPr="0015711D">
        <w:rPr>
          <w:rFonts w:eastAsia="Times New Roman" w:cs="Times New Roman"/>
          <w:b/>
          <w:sz w:val="24"/>
          <w:szCs w:val="24"/>
        </w:rPr>
        <w:br w:type="page"/>
      </w:r>
      <w:r w:rsidRPr="0015711D">
        <w:rPr>
          <w:rFonts w:eastAsia="Times New Roman" w:cs="Times New Roman"/>
          <w:b/>
          <w:sz w:val="24"/>
          <w:szCs w:val="24"/>
        </w:rPr>
        <w:lastRenderedPageBreak/>
        <w:t xml:space="preserve">CZĘŚĆ B </w:t>
      </w:r>
    </w:p>
    <w:p w14:paraId="2802FF2A" w14:textId="77777777" w:rsidR="0015711D" w:rsidRPr="0015711D" w:rsidRDefault="0015711D" w:rsidP="00472759">
      <w:pPr>
        <w:widowControl w:val="0"/>
        <w:jc w:val="center"/>
        <w:rPr>
          <w:rFonts w:eastAsia="Times New Roman" w:cs="Times New Roman"/>
          <w:b/>
          <w:sz w:val="24"/>
          <w:szCs w:val="24"/>
        </w:rPr>
      </w:pPr>
    </w:p>
    <w:p w14:paraId="1603A76E" w14:textId="77777777" w:rsidR="0015711D" w:rsidRPr="0015711D" w:rsidRDefault="0015711D" w:rsidP="00472759">
      <w:pPr>
        <w:widowControl w:val="0"/>
        <w:jc w:val="center"/>
        <w:rPr>
          <w:rFonts w:eastAsia="Times New Roman" w:cs="Times New Roman"/>
          <w:b/>
          <w:sz w:val="24"/>
          <w:szCs w:val="24"/>
        </w:rPr>
      </w:pPr>
    </w:p>
    <w:p w14:paraId="253AF124" w14:textId="77777777" w:rsidR="0015711D" w:rsidRPr="0015711D" w:rsidRDefault="0015711D" w:rsidP="00472759">
      <w:pPr>
        <w:widowControl w:val="0"/>
        <w:jc w:val="center"/>
        <w:rPr>
          <w:rFonts w:eastAsia="Times New Roman" w:cs="Times New Roman"/>
          <w:b/>
          <w:sz w:val="24"/>
          <w:szCs w:val="24"/>
        </w:rPr>
      </w:pPr>
      <w:r w:rsidRPr="0015711D">
        <w:rPr>
          <w:rFonts w:eastAsia="Times New Roman" w:cs="Times New Roman"/>
          <w:b/>
          <w:sz w:val="24"/>
          <w:szCs w:val="24"/>
        </w:rPr>
        <w:t>SZKOLENIE PERSONELU</w:t>
      </w:r>
    </w:p>
    <w:p w14:paraId="6141C52C" w14:textId="77777777" w:rsidR="0015711D" w:rsidRPr="0015711D" w:rsidRDefault="0015711D" w:rsidP="00472759">
      <w:pPr>
        <w:widowControl w:val="0"/>
        <w:jc w:val="both"/>
        <w:rPr>
          <w:rFonts w:eastAsia="Times New Roman" w:cs="Times New Roman"/>
          <w:sz w:val="24"/>
          <w:szCs w:val="24"/>
        </w:rPr>
      </w:pPr>
    </w:p>
    <w:p w14:paraId="333613AF" w14:textId="77777777" w:rsidR="0015711D" w:rsidRPr="0015711D" w:rsidRDefault="0015711D" w:rsidP="00472759">
      <w:pPr>
        <w:widowControl w:val="0"/>
        <w:jc w:val="both"/>
        <w:rPr>
          <w:rFonts w:eastAsia="Times New Roman" w:cs="Times New Roman"/>
          <w:sz w:val="24"/>
          <w:szCs w:val="24"/>
        </w:rPr>
      </w:pPr>
      <w:r w:rsidRPr="0015711D">
        <w:rPr>
          <w:rFonts w:eastAsia="Times New Roman" w:cs="Times New Roman"/>
          <w:sz w:val="24"/>
          <w:szCs w:val="24"/>
        </w:rPr>
        <w:t>Dostawca dokonał szkolenia personelu w zakresie działania i obsługi urządzeń opisanych w Protokole zdawczo-odbiorczym w części A – Dostawa.</w:t>
      </w:r>
    </w:p>
    <w:p w14:paraId="3C9DED3A" w14:textId="77777777" w:rsidR="0015711D" w:rsidRPr="0015711D" w:rsidRDefault="0015711D" w:rsidP="00472759">
      <w:pPr>
        <w:widowControl w:val="0"/>
        <w:jc w:val="both"/>
        <w:rPr>
          <w:rFonts w:eastAsia="Times New Roman" w:cs="Times New Roman"/>
          <w:sz w:val="24"/>
          <w:szCs w:val="24"/>
        </w:rPr>
      </w:pPr>
    </w:p>
    <w:p w14:paraId="11A29CF2" w14:textId="77777777" w:rsidR="0015711D" w:rsidRPr="0015711D" w:rsidRDefault="0015711D" w:rsidP="00472759">
      <w:pPr>
        <w:widowControl w:val="0"/>
        <w:jc w:val="both"/>
        <w:rPr>
          <w:rFonts w:eastAsia="Times New Roman" w:cs="Times New Roman"/>
          <w:sz w:val="24"/>
          <w:szCs w:val="24"/>
        </w:rPr>
      </w:pPr>
      <w:r w:rsidRPr="0015711D">
        <w:rPr>
          <w:rFonts w:eastAsia="Times New Roman" w:cs="Times New Roman"/>
          <w:sz w:val="24"/>
          <w:szCs w:val="24"/>
        </w:rPr>
        <w:t>Osoba szkoląca .............................................................. – podpis .................................</w:t>
      </w:r>
    </w:p>
    <w:p w14:paraId="266B9F58" w14:textId="77777777" w:rsidR="0015711D" w:rsidRPr="0015711D" w:rsidRDefault="0015711D" w:rsidP="00472759">
      <w:pPr>
        <w:widowControl w:val="0"/>
        <w:jc w:val="both"/>
        <w:rPr>
          <w:rFonts w:eastAsia="Times New Roman" w:cs="Times New Roman"/>
          <w:sz w:val="24"/>
          <w:szCs w:val="24"/>
        </w:rPr>
      </w:pPr>
    </w:p>
    <w:p w14:paraId="09CCCBFD" w14:textId="77777777" w:rsidR="0015711D" w:rsidRPr="0015711D" w:rsidRDefault="0015711D" w:rsidP="00472759">
      <w:pPr>
        <w:widowControl w:val="0"/>
        <w:jc w:val="both"/>
        <w:rPr>
          <w:rFonts w:eastAsia="Times New Roman" w:cs="Times New Roman"/>
          <w:sz w:val="24"/>
          <w:szCs w:val="24"/>
        </w:rPr>
      </w:pPr>
      <w:r w:rsidRPr="0015711D">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15711D" w:rsidRPr="0015711D" w14:paraId="27658BA3"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BA544C"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740A19A"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5848169"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Podpis</w:t>
            </w:r>
          </w:p>
        </w:tc>
      </w:tr>
      <w:tr w:rsidR="0015711D" w:rsidRPr="0015711D" w14:paraId="1DA51A93"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DAAB4AB" w14:textId="77777777" w:rsidR="0015711D" w:rsidRPr="0015711D" w:rsidRDefault="0015711D" w:rsidP="00472759">
            <w:pPr>
              <w:widowControl w:val="0"/>
              <w:numPr>
                <w:ilvl w:val="0"/>
                <w:numId w:val="6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8E1F6C4" w14:textId="77777777" w:rsidR="0015711D" w:rsidRPr="0015711D" w:rsidRDefault="0015711D" w:rsidP="00472759">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FC46D62" w14:textId="77777777" w:rsidR="0015711D" w:rsidRPr="0015711D" w:rsidRDefault="0015711D" w:rsidP="00472759">
            <w:pPr>
              <w:widowControl w:val="0"/>
              <w:jc w:val="both"/>
              <w:rPr>
                <w:rFonts w:eastAsia="Times New Roman" w:cs="Times New Roman"/>
              </w:rPr>
            </w:pPr>
          </w:p>
        </w:tc>
      </w:tr>
      <w:tr w:rsidR="0015711D" w:rsidRPr="0015711D" w14:paraId="2BA88E35"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1F9484D" w14:textId="77777777" w:rsidR="0015711D" w:rsidRPr="0015711D" w:rsidRDefault="0015711D" w:rsidP="00472759">
            <w:pPr>
              <w:widowControl w:val="0"/>
              <w:numPr>
                <w:ilvl w:val="0"/>
                <w:numId w:val="6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3579614" w14:textId="77777777" w:rsidR="0015711D" w:rsidRPr="0015711D" w:rsidRDefault="0015711D" w:rsidP="00472759">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2254A84" w14:textId="77777777" w:rsidR="0015711D" w:rsidRPr="0015711D" w:rsidRDefault="0015711D" w:rsidP="00472759">
            <w:pPr>
              <w:widowControl w:val="0"/>
              <w:jc w:val="both"/>
              <w:rPr>
                <w:rFonts w:eastAsia="Times New Roman" w:cs="Times New Roman"/>
              </w:rPr>
            </w:pPr>
          </w:p>
        </w:tc>
      </w:tr>
      <w:tr w:rsidR="0015711D" w:rsidRPr="0015711D" w14:paraId="122384B9"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C646270" w14:textId="77777777" w:rsidR="0015711D" w:rsidRPr="0015711D" w:rsidRDefault="0015711D" w:rsidP="00472759">
            <w:pPr>
              <w:widowControl w:val="0"/>
              <w:numPr>
                <w:ilvl w:val="0"/>
                <w:numId w:val="6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216510" w14:textId="77777777" w:rsidR="0015711D" w:rsidRPr="0015711D" w:rsidRDefault="0015711D" w:rsidP="00472759">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2EF2C0" w14:textId="77777777" w:rsidR="0015711D" w:rsidRPr="0015711D" w:rsidRDefault="0015711D" w:rsidP="00472759">
            <w:pPr>
              <w:widowControl w:val="0"/>
              <w:jc w:val="both"/>
              <w:rPr>
                <w:rFonts w:eastAsia="Times New Roman" w:cs="Times New Roman"/>
              </w:rPr>
            </w:pPr>
          </w:p>
        </w:tc>
      </w:tr>
      <w:tr w:rsidR="0015711D" w:rsidRPr="0015711D" w14:paraId="333CB511"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7A75FEE" w14:textId="77777777" w:rsidR="0015711D" w:rsidRPr="0015711D" w:rsidRDefault="0015711D" w:rsidP="00472759">
            <w:pPr>
              <w:widowControl w:val="0"/>
              <w:numPr>
                <w:ilvl w:val="0"/>
                <w:numId w:val="63"/>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B182C89" w14:textId="77777777" w:rsidR="0015711D" w:rsidRPr="0015711D" w:rsidRDefault="0015711D" w:rsidP="00472759">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1971865F" w14:textId="77777777" w:rsidR="0015711D" w:rsidRPr="0015711D" w:rsidRDefault="0015711D" w:rsidP="00472759">
            <w:pPr>
              <w:widowControl w:val="0"/>
              <w:jc w:val="both"/>
              <w:rPr>
                <w:rFonts w:eastAsia="Times New Roman" w:cs="Times New Roman"/>
              </w:rPr>
            </w:pPr>
          </w:p>
        </w:tc>
      </w:tr>
      <w:tr w:rsidR="0015711D" w:rsidRPr="0015711D" w14:paraId="480532E6" w14:textId="77777777" w:rsidTr="0015711D">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FB1CC0" w14:textId="77777777" w:rsidR="0015711D" w:rsidRPr="0015711D" w:rsidRDefault="0015711D" w:rsidP="00472759">
            <w:pPr>
              <w:widowControl w:val="0"/>
              <w:overflowPunct w:val="0"/>
              <w:autoSpaceDE w:val="0"/>
              <w:autoSpaceDN w:val="0"/>
              <w:adjustRightInd w:val="0"/>
              <w:jc w:val="both"/>
              <w:textAlignment w:val="baseline"/>
              <w:rPr>
                <w:rFonts w:eastAsia="Times New Roman" w:cs="Times New Roman"/>
                <w:b/>
              </w:rPr>
            </w:pPr>
            <w:r w:rsidRPr="0015711D">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4E8AC7D8" w14:textId="77777777" w:rsidR="0015711D" w:rsidRPr="0015711D" w:rsidRDefault="0015711D" w:rsidP="00472759">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D2177FE" w14:textId="77777777" w:rsidR="0015711D" w:rsidRPr="0015711D" w:rsidRDefault="0015711D" w:rsidP="00472759">
            <w:pPr>
              <w:widowControl w:val="0"/>
              <w:jc w:val="both"/>
              <w:rPr>
                <w:rFonts w:eastAsia="Times New Roman" w:cs="Times New Roman"/>
              </w:rPr>
            </w:pPr>
          </w:p>
        </w:tc>
      </w:tr>
    </w:tbl>
    <w:p w14:paraId="0A7E836A" w14:textId="77777777" w:rsidR="0015711D" w:rsidRPr="0015711D" w:rsidRDefault="0015711D" w:rsidP="00472759">
      <w:pPr>
        <w:widowControl w:val="0"/>
        <w:jc w:val="center"/>
        <w:rPr>
          <w:rFonts w:eastAsia="Times New Roman" w:cs="Times New Roman"/>
          <w:sz w:val="24"/>
          <w:szCs w:val="24"/>
          <w:u w:val="single"/>
        </w:rPr>
      </w:pPr>
    </w:p>
    <w:p w14:paraId="32843587" w14:textId="77777777" w:rsidR="0015711D" w:rsidRPr="0015711D" w:rsidRDefault="0015711D" w:rsidP="00472759">
      <w:pPr>
        <w:widowControl w:val="0"/>
        <w:jc w:val="center"/>
        <w:rPr>
          <w:rFonts w:eastAsia="Times New Roman" w:cs="Times New Roman"/>
          <w:sz w:val="24"/>
          <w:szCs w:val="24"/>
          <w:u w:val="single"/>
        </w:rPr>
      </w:pPr>
    </w:p>
    <w:p w14:paraId="1506427A" w14:textId="77777777" w:rsidR="0015711D" w:rsidRPr="0015711D" w:rsidRDefault="0015711D" w:rsidP="00472759">
      <w:pPr>
        <w:widowControl w:val="0"/>
        <w:jc w:val="center"/>
        <w:rPr>
          <w:rFonts w:eastAsia="Times New Roman" w:cs="Times New Roman"/>
          <w:sz w:val="24"/>
          <w:szCs w:val="24"/>
          <w:u w:val="single"/>
        </w:rPr>
      </w:pPr>
    </w:p>
    <w:p w14:paraId="2C311245" w14:textId="77777777" w:rsidR="0015711D" w:rsidRPr="0015711D" w:rsidRDefault="0015711D" w:rsidP="00472759">
      <w:pPr>
        <w:widowControl w:val="0"/>
        <w:jc w:val="center"/>
        <w:rPr>
          <w:rFonts w:eastAsia="Times New Roman" w:cs="Times New Roman"/>
          <w:sz w:val="24"/>
          <w:szCs w:val="24"/>
          <w:u w:val="single"/>
        </w:rPr>
      </w:pPr>
    </w:p>
    <w:p w14:paraId="7196B3A2" w14:textId="77777777" w:rsidR="0015711D" w:rsidRPr="0015711D" w:rsidRDefault="0015711D" w:rsidP="00472759">
      <w:pPr>
        <w:widowControl w:val="0"/>
        <w:jc w:val="center"/>
        <w:rPr>
          <w:rFonts w:eastAsia="Times New Roman" w:cs="Times New Roman"/>
          <w:sz w:val="24"/>
          <w:szCs w:val="24"/>
          <w:u w:val="single"/>
        </w:rPr>
      </w:pPr>
    </w:p>
    <w:p w14:paraId="3D765480" w14:textId="77777777" w:rsidR="0015711D" w:rsidRPr="0015711D" w:rsidRDefault="0015711D" w:rsidP="00472759">
      <w:pPr>
        <w:widowControl w:val="0"/>
        <w:jc w:val="center"/>
        <w:rPr>
          <w:rFonts w:eastAsia="Times New Roman" w:cs="Times New Roman"/>
          <w:sz w:val="24"/>
          <w:szCs w:val="24"/>
          <w:u w:val="single"/>
        </w:rPr>
      </w:pPr>
    </w:p>
    <w:p w14:paraId="7F9475B5" w14:textId="77777777" w:rsidR="0015711D" w:rsidRPr="0015711D" w:rsidRDefault="0015711D" w:rsidP="00472759">
      <w:pPr>
        <w:widowControl w:val="0"/>
        <w:jc w:val="center"/>
        <w:rPr>
          <w:rFonts w:eastAsia="Times New Roman" w:cs="Times New Roman"/>
          <w:sz w:val="24"/>
          <w:szCs w:val="24"/>
          <w:u w:val="single"/>
        </w:rPr>
      </w:pPr>
    </w:p>
    <w:p w14:paraId="7D749E55" w14:textId="77777777" w:rsidR="0015711D" w:rsidRPr="0015711D" w:rsidRDefault="0015711D" w:rsidP="00472759">
      <w:pPr>
        <w:widowControl w:val="0"/>
        <w:jc w:val="center"/>
        <w:rPr>
          <w:rFonts w:eastAsia="Times New Roman" w:cs="Times New Roman"/>
          <w:sz w:val="24"/>
          <w:szCs w:val="24"/>
          <w:u w:val="single"/>
        </w:rPr>
      </w:pPr>
      <w:r w:rsidRPr="0015711D">
        <w:rPr>
          <w:rFonts w:eastAsia="Times New Roman" w:cs="Times New Roman"/>
          <w:sz w:val="24"/>
          <w:szCs w:val="24"/>
          <w:u w:val="single"/>
        </w:rPr>
        <w:t>Podpisy osób upoważnionych</w:t>
      </w:r>
    </w:p>
    <w:p w14:paraId="7DEB0D33" w14:textId="77777777" w:rsidR="0015711D" w:rsidRPr="0015711D" w:rsidRDefault="0015711D" w:rsidP="00472759">
      <w:pPr>
        <w:widowControl w:val="0"/>
        <w:rPr>
          <w:rFonts w:eastAsia="Times New Roman" w:cs="Times New Roman"/>
          <w:sz w:val="24"/>
          <w:szCs w:val="24"/>
        </w:rPr>
      </w:pPr>
    </w:p>
    <w:p w14:paraId="3D665424" w14:textId="77777777" w:rsidR="0015711D" w:rsidRPr="0015711D" w:rsidRDefault="0015711D" w:rsidP="00472759">
      <w:pPr>
        <w:widowControl w:val="0"/>
        <w:ind w:left="708" w:firstLine="708"/>
        <w:rPr>
          <w:rFonts w:eastAsia="Times New Roman" w:cs="Times New Roman"/>
          <w:sz w:val="24"/>
          <w:szCs w:val="24"/>
        </w:rPr>
      </w:pPr>
      <w:r w:rsidRPr="0015711D">
        <w:rPr>
          <w:rFonts w:eastAsia="Times New Roman" w:cs="Times New Roman"/>
          <w:sz w:val="24"/>
          <w:szCs w:val="24"/>
        </w:rPr>
        <w:tab/>
        <w:t xml:space="preserve">DOSTAWCA  </w:t>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t>ZAMAWIAJĄCY</w:t>
      </w:r>
    </w:p>
    <w:p w14:paraId="19B6B13D" w14:textId="77777777" w:rsidR="0015711D" w:rsidRPr="0015711D" w:rsidRDefault="0015711D" w:rsidP="00472759">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5711D" w:rsidRPr="0015711D" w14:paraId="12F12DBA" w14:textId="77777777" w:rsidTr="0015711D">
        <w:trPr>
          <w:trHeight w:val="1875"/>
        </w:trPr>
        <w:tc>
          <w:tcPr>
            <w:tcW w:w="4605" w:type="dxa"/>
            <w:tcBorders>
              <w:top w:val="nil"/>
              <w:left w:val="nil"/>
              <w:bottom w:val="nil"/>
              <w:right w:val="single" w:sz="4" w:space="0" w:color="auto"/>
            </w:tcBorders>
            <w:vAlign w:val="center"/>
          </w:tcPr>
          <w:p w14:paraId="10BA2191" w14:textId="77777777" w:rsidR="0015711D" w:rsidRPr="0015711D" w:rsidRDefault="0015711D" w:rsidP="00472759">
            <w:pPr>
              <w:widowControl w:val="0"/>
              <w:jc w:val="center"/>
              <w:rPr>
                <w:rFonts w:eastAsia="Times New Roman" w:cs="Times New Roman"/>
              </w:rPr>
            </w:pPr>
          </w:p>
          <w:p w14:paraId="4FA6783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405DB256"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658F7278" w14:textId="77777777" w:rsidR="0015711D" w:rsidRPr="0015711D" w:rsidRDefault="0015711D" w:rsidP="00472759">
            <w:pPr>
              <w:widowControl w:val="0"/>
              <w:jc w:val="center"/>
              <w:rPr>
                <w:rFonts w:eastAsia="Times New Roman" w:cs="Times New Roman"/>
              </w:rPr>
            </w:pPr>
          </w:p>
          <w:p w14:paraId="4B274EA5"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3E00DCBE"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422145D5" w14:textId="77777777" w:rsidR="0015711D" w:rsidRPr="0015711D" w:rsidRDefault="0015711D" w:rsidP="00472759">
            <w:pPr>
              <w:widowControl w:val="0"/>
              <w:jc w:val="center"/>
              <w:rPr>
                <w:rFonts w:eastAsia="Times New Roman" w:cs="Times New Roman"/>
              </w:rPr>
            </w:pPr>
          </w:p>
          <w:p w14:paraId="1180C9EF" w14:textId="77777777" w:rsidR="0015711D" w:rsidRPr="0015711D" w:rsidRDefault="0015711D" w:rsidP="00472759">
            <w:pPr>
              <w:widowControl w:val="0"/>
              <w:jc w:val="center"/>
              <w:rPr>
                <w:rFonts w:eastAsia="Times New Roman" w:cs="Times New Roman"/>
              </w:rPr>
            </w:pPr>
          </w:p>
          <w:p w14:paraId="14CF893A" w14:textId="77777777" w:rsidR="0015711D" w:rsidRPr="0015711D" w:rsidRDefault="0015711D" w:rsidP="00472759">
            <w:pPr>
              <w:widowControl w:val="0"/>
              <w:jc w:val="center"/>
              <w:rPr>
                <w:rFonts w:eastAsia="Times New Roman" w:cs="Times New Roman"/>
              </w:rPr>
            </w:pPr>
          </w:p>
          <w:p w14:paraId="78D040C5" w14:textId="77777777" w:rsidR="0015711D" w:rsidRPr="0015711D" w:rsidRDefault="0015711D" w:rsidP="00472759">
            <w:pPr>
              <w:widowControl w:val="0"/>
              <w:jc w:val="center"/>
              <w:rPr>
                <w:rFonts w:eastAsia="Times New Roman" w:cs="Times New Roman"/>
              </w:rPr>
            </w:pPr>
          </w:p>
          <w:p w14:paraId="6851C97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24A9C1E7"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1F808A32" w14:textId="77777777" w:rsidR="0015711D" w:rsidRPr="0015711D" w:rsidRDefault="0015711D" w:rsidP="00472759">
            <w:pPr>
              <w:widowControl w:val="0"/>
              <w:jc w:val="center"/>
              <w:rPr>
                <w:rFonts w:eastAsia="Times New Roman" w:cs="Times New Roman"/>
              </w:rPr>
            </w:pPr>
          </w:p>
          <w:p w14:paraId="21425A63"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0992409D"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c>
          <w:tcPr>
            <w:tcW w:w="4605" w:type="dxa"/>
            <w:tcBorders>
              <w:top w:val="nil"/>
              <w:left w:val="single" w:sz="4" w:space="0" w:color="auto"/>
              <w:bottom w:val="nil"/>
              <w:right w:val="nil"/>
            </w:tcBorders>
            <w:vAlign w:val="center"/>
          </w:tcPr>
          <w:p w14:paraId="4AC586CC" w14:textId="77777777" w:rsidR="0015711D" w:rsidRPr="0015711D" w:rsidRDefault="0015711D" w:rsidP="00472759">
            <w:pPr>
              <w:widowControl w:val="0"/>
              <w:jc w:val="center"/>
              <w:rPr>
                <w:rFonts w:eastAsia="Times New Roman" w:cs="Times New Roman"/>
              </w:rPr>
            </w:pPr>
          </w:p>
          <w:p w14:paraId="16D1300E"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722D4ACC"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4E9B5969" w14:textId="77777777" w:rsidR="0015711D" w:rsidRPr="0015711D" w:rsidRDefault="0015711D" w:rsidP="00472759">
            <w:pPr>
              <w:widowControl w:val="0"/>
              <w:jc w:val="center"/>
              <w:rPr>
                <w:rFonts w:eastAsia="Times New Roman" w:cs="Times New Roman"/>
              </w:rPr>
            </w:pPr>
          </w:p>
          <w:p w14:paraId="38C2012A"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05B370F1"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5000885E" w14:textId="77777777" w:rsidR="0015711D" w:rsidRPr="0015711D" w:rsidRDefault="0015711D" w:rsidP="00472759">
            <w:pPr>
              <w:widowControl w:val="0"/>
              <w:jc w:val="center"/>
              <w:rPr>
                <w:rFonts w:eastAsia="Times New Roman" w:cs="Times New Roman"/>
              </w:rPr>
            </w:pPr>
          </w:p>
          <w:p w14:paraId="3F7C6E8B" w14:textId="77777777" w:rsidR="0015711D" w:rsidRPr="0015711D" w:rsidRDefault="0015711D" w:rsidP="00472759">
            <w:pPr>
              <w:widowControl w:val="0"/>
              <w:jc w:val="center"/>
              <w:rPr>
                <w:rFonts w:eastAsia="Times New Roman" w:cs="Times New Roman"/>
              </w:rPr>
            </w:pPr>
          </w:p>
          <w:p w14:paraId="23A98FA8" w14:textId="77777777" w:rsidR="0015711D" w:rsidRPr="0015711D" w:rsidRDefault="0015711D" w:rsidP="00472759">
            <w:pPr>
              <w:widowControl w:val="0"/>
              <w:jc w:val="center"/>
              <w:rPr>
                <w:rFonts w:eastAsia="Times New Roman" w:cs="Times New Roman"/>
              </w:rPr>
            </w:pPr>
          </w:p>
          <w:p w14:paraId="3AF8EC9C" w14:textId="77777777" w:rsidR="0015711D" w:rsidRPr="0015711D" w:rsidRDefault="0015711D" w:rsidP="00472759">
            <w:pPr>
              <w:widowControl w:val="0"/>
              <w:jc w:val="center"/>
              <w:rPr>
                <w:rFonts w:eastAsia="Times New Roman" w:cs="Times New Roman"/>
              </w:rPr>
            </w:pPr>
          </w:p>
          <w:p w14:paraId="7A99E892"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7D7C295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1F49E111" w14:textId="77777777" w:rsidR="0015711D" w:rsidRPr="0015711D" w:rsidRDefault="0015711D" w:rsidP="00472759">
            <w:pPr>
              <w:widowControl w:val="0"/>
              <w:jc w:val="center"/>
              <w:rPr>
                <w:rFonts w:eastAsia="Times New Roman" w:cs="Times New Roman"/>
              </w:rPr>
            </w:pPr>
          </w:p>
          <w:p w14:paraId="704C1E84"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333BA9E3"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r>
    </w:tbl>
    <w:p w14:paraId="4973FE41" w14:textId="77777777" w:rsidR="0015711D" w:rsidRPr="0015711D" w:rsidRDefault="0015711D" w:rsidP="00472759">
      <w:pPr>
        <w:widowControl w:val="0"/>
        <w:rPr>
          <w:rFonts w:eastAsia="Times New Roman" w:cs="Times New Roman"/>
          <w:sz w:val="24"/>
          <w:szCs w:val="24"/>
        </w:rPr>
      </w:pPr>
    </w:p>
    <w:p w14:paraId="01EDDA9C" w14:textId="77777777" w:rsidR="0015711D" w:rsidRPr="0015711D" w:rsidRDefault="0015711D" w:rsidP="00472759">
      <w:pPr>
        <w:widowControl w:val="0"/>
        <w:rPr>
          <w:rFonts w:eastAsia="Times New Roman" w:cs="Times New Roman"/>
          <w:sz w:val="24"/>
          <w:szCs w:val="24"/>
        </w:rPr>
      </w:pPr>
    </w:p>
    <w:p w14:paraId="1CE841BB" w14:textId="77777777" w:rsidR="0015711D" w:rsidRPr="0015711D" w:rsidRDefault="0015711D" w:rsidP="00472759">
      <w:pPr>
        <w:widowControl w:val="0"/>
        <w:tabs>
          <w:tab w:val="left" w:pos="675"/>
        </w:tabs>
        <w:rPr>
          <w:rFonts w:eastAsia="Times New Roman" w:cs="Times New Roman"/>
          <w:sz w:val="24"/>
          <w:szCs w:val="24"/>
        </w:rPr>
      </w:pPr>
      <w:r w:rsidRPr="0015711D">
        <w:rPr>
          <w:rFonts w:eastAsia="Times New Roman" w:cs="Times New Roman"/>
          <w:b/>
          <w:sz w:val="24"/>
          <w:szCs w:val="24"/>
        </w:rPr>
        <w:br w:type="page"/>
      </w:r>
      <w:r w:rsidRPr="0015711D">
        <w:rPr>
          <w:rFonts w:eastAsia="Times New Roman" w:cs="Times New Roman"/>
          <w:b/>
          <w:sz w:val="24"/>
          <w:szCs w:val="24"/>
        </w:rPr>
        <w:lastRenderedPageBreak/>
        <w:t xml:space="preserve">CZĘŚĆ C </w:t>
      </w:r>
    </w:p>
    <w:p w14:paraId="152E591D" w14:textId="77777777" w:rsidR="0015711D" w:rsidRPr="0015711D" w:rsidRDefault="0015711D" w:rsidP="00472759">
      <w:pPr>
        <w:widowControl w:val="0"/>
        <w:jc w:val="center"/>
        <w:rPr>
          <w:rFonts w:eastAsia="Times New Roman" w:cs="Times New Roman"/>
          <w:b/>
          <w:sz w:val="24"/>
          <w:szCs w:val="24"/>
        </w:rPr>
      </w:pPr>
    </w:p>
    <w:p w14:paraId="2E1D5E2A" w14:textId="77777777" w:rsidR="0015711D" w:rsidRPr="0015711D" w:rsidRDefault="0015711D" w:rsidP="00472759">
      <w:pPr>
        <w:widowControl w:val="0"/>
        <w:jc w:val="center"/>
        <w:rPr>
          <w:rFonts w:eastAsia="Times New Roman" w:cs="Times New Roman"/>
          <w:b/>
          <w:sz w:val="24"/>
          <w:szCs w:val="24"/>
        </w:rPr>
      </w:pPr>
    </w:p>
    <w:p w14:paraId="37B246AD" w14:textId="77777777" w:rsidR="0015711D" w:rsidRPr="0015711D" w:rsidRDefault="0015711D" w:rsidP="00472759">
      <w:pPr>
        <w:widowControl w:val="0"/>
        <w:jc w:val="center"/>
        <w:rPr>
          <w:rFonts w:eastAsia="Times New Roman" w:cs="Times New Roman"/>
          <w:b/>
          <w:sz w:val="24"/>
          <w:szCs w:val="24"/>
        </w:rPr>
      </w:pPr>
      <w:r w:rsidRPr="0015711D">
        <w:rPr>
          <w:rFonts w:eastAsia="Times New Roman" w:cs="Times New Roman"/>
          <w:b/>
          <w:sz w:val="24"/>
          <w:szCs w:val="24"/>
        </w:rPr>
        <w:t>ODBIÓR</w:t>
      </w:r>
    </w:p>
    <w:p w14:paraId="4D4E3762" w14:textId="77777777" w:rsidR="0015711D" w:rsidRPr="0015711D" w:rsidRDefault="0015711D" w:rsidP="00472759">
      <w:pPr>
        <w:widowControl w:val="0"/>
        <w:rPr>
          <w:rFonts w:eastAsia="Times New Roman" w:cs="Times New Roman"/>
          <w:b/>
          <w:sz w:val="24"/>
          <w:szCs w:val="24"/>
        </w:rPr>
      </w:pPr>
    </w:p>
    <w:p w14:paraId="4CAF90F4" w14:textId="77777777" w:rsidR="0015711D" w:rsidRPr="0015711D" w:rsidRDefault="0015711D" w:rsidP="00472759">
      <w:pPr>
        <w:widowControl w:val="0"/>
        <w:jc w:val="both"/>
        <w:rPr>
          <w:rFonts w:eastAsia="Times New Roman" w:cs="Times New Roman"/>
          <w:bCs/>
          <w:sz w:val="24"/>
          <w:szCs w:val="24"/>
        </w:rPr>
      </w:pPr>
      <w:r w:rsidRPr="0015711D">
        <w:rPr>
          <w:rFonts w:eastAsia="Times New Roman" w:cs="Times New Roman"/>
          <w:bCs/>
          <w:sz w:val="24"/>
          <w:szCs w:val="24"/>
        </w:rPr>
        <w:t>W dniu ....................... odebrano od Zamawiającego, niżej wymienione urządzenia wraz z niezbędnym wyposażeniem i oprzyrządowaniem.</w:t>
      </w:r>
    </w:p>
    <w:p w14:paraId="0658BF21" w14:textId="77777777" w:rsidR="0015711D" w:rsidRPr="0015711D" w:rsidRDefault="0015711D" w:rsidP="00472759">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15711D" w:rsidRPr="0015711D" w14:paraId="67EEF035" w14:textId="77777777" w:rsidTr="0015711D">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A90A57"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 xml:space="preserve">Nazwa </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0FE6BAC"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756494"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A032FF"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D12113"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Wyposażenie, części składowe, materiały eksploatacyjne</w:t>
            </w:r>
          </w:p>
          <w:p w14:paraId="16EEB7D6"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0F4FBA"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727B3E" w14:textId="77777777" w:rsidR="0015711D" w:rsidRPr="0015711D" w:rsidRDefault="0015711D" w:rsidP="00472759">
            <w:pPr>
              <w:widowControl w:val="0"/>
              <w:jc w:val="center"/>
              <w:rPr>
                <w:rFonts w:eastAsia="Times New Roman" w:cs="Times New Roman"/>
                <w:b/>
              </w:rPr>
            </w:pPr>
            <w:r w:rsidRPr="0015711D">
              <w:rPr>
                <w:rFonts w:eastAsia="Times New Roman" w:cs="Times New Roman"/>
                <w:b/>
              </w:rPr>
              <w:t>Uwagi dotyczące instalacji</w:t>
            </w:r>
          </w:p>
        </w:tc>
      </w:tr>
      <w:tr w:rsidR="0015711D" w:rsidRPr="0015711D" w14:paraId="7F5B0216" w14:textId="77777777" w:rsidTr="0015711D">
        <w:tc>
          <w:tcPr>
            <w:tcW w:w="2151" w:type="dxa"/>
            <w:tcBorders>
              <w:top w:val="single" w:sz="4" w:space="0" w:color="auto"/>
              <w:left w:val="single" w:sz="4" w:space="0" w:color="auto"/>
              <w:bottom w:val="single" w:sz="4" w:space="0" w:color="auto"/>
              <w:right w:val="single" w:sz="4" w:space="0" w:color="auto"/>
            </w:tcBorders>
            <w:hideMark/>
          </w:tcPr>
          <w:p w14:paraId="548216AA" w14:textId="77777777" w:rsidR="0015711D" w:rsidRPr="0015711D" w:rsidRDefault="0015711D" w:rsidP="00472759">
            <w:pPr>
              <w:widowControl w:val="0"/>
              <w:rPr>
                <w:rFonts w:eastAsia="Times New Roman" w:cs="Times New Roman"/>
                <w:b/>
              </w:rPr>
            </w:pPr>
            <w:r w:rsidRPr="0015711D">
              <w:rPr>
                <w:rFonts w:eastAsia="Times New Roman" w:cs="Times New Roman"/>
                <w:b/>
              </w:rPr>
              <w:t>1.</w:t>
            </w:r>
          </w:p>
          <w:p w14:paraId="1DAC69CD" w14:textId="77777777" w:rsidR="0015711D" w:rsidRPr="0015711D" w:rsidRDefault="0015711D" w:rsidP="00472759">
            <w:pPr>
              <w:widowControl w:val="0"/>
              <w:rPr>
                <w:rFonts w:eastAsia="Times New Roman" w:cs="Times New Roman"/>
                <w:b/>
              </w:rPr>
            </w:pPr>
            <w:r w:rsidRPr="0015711D">
              <w:rPr>
                <w:rFonts w:eastAsia="Times New Roman" w:cs="Times New Roman"/>
                <w:b/>
              </w:rPr>
              <w:t>2.</w:t>
            </w:r>
          </w:p>
          <w:p w14:paraId="7A63A27A" w14:textId="77777777" w:rsidR="0015711D" w:rsidRPr="0015711D" w:rsidRDefault="0015711D" w:rsidP="00472759">
            <w:pPr>
              <w:widowControl w:val="0"/>
              <w:rPr>
                <w:rFonts w:eastAsia="Times New Roman" w:cs="Times New Roman"/>
                <w:b/>
              </w:rPr>
            </w:pPr>
            <w:r w:rsidRPr="0015711D">
              <w:rPr>
                <w:rFonts w:eastAsia="Times New Roman" w:cs="Times New Roman"/>
                <w:b/>
              </w:rPr>
              <w:t>3.</w:t>
            </w:r>
          </w:p>
          <w:p w14:paraId="5B5D2DB0" w14:textId="77777777" w:rsidR="0015711D" w:rsidRPr="0015711D" w:rsidRDefault="0015711D" w:rsidP="00472759">
            <w:pPr>
              <w:widowControl w:val="0"/>
              <w:rPr>
                <w:rFonts w:eastAsia="Times New Roman" w:cs="Times New Roman"/>
                <w:b/>
              </w:rPr>
            </w:pPr>
            <w:r w:rsidRPr="0015711D">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20AE8D16" w14:textId="77777777" w:rsidR="0015711D" w:rsidRPr="0015711D" w:rsidRDefault="0015711D" w:rsidP="00472759">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636737CB" w14:textId="77777777" w:rsidR="0015711D" w:rsidRPr="0015711D" w:rsidRDefault="0015711D" w:rsidP="00472759">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09D4466F" w14:textId="77777777" w:rsidR="0015711D" w:rsidRPr="0015711D" w:rsidRDefault="0015711D" w:rsidP="00472759">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2F9EC214" w14:textId="77777777" w:rsidR="0015711D" w:rsidRPr="0015711D" w:rsidRDefault="0015711D" w:rsidP="00472759">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7888441E" w14:textId="77777777" w:rsidR="0015711D" w:rsidRPr="0015711D" w:rsidRDefault="0015711D" w:rsidP="00472759">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1EAA1E59" w14:textId="77777777" w:rsidR="0015711D" w:rsidRPr="0015711D" w:rsidRDefault="0015711D" w:rsidP="00472759">
            <w:pPr>
              <w:widowControl w:val="0"/>
              <w:rPr>
                <w:rFonts w:eastAsia="Times New Roman" w:cs="Times New Roman"/>
                <w:b/>
              </w:rPr>
            </w:pPr>
          </w:p>
        </w:tc>
      </w:tr>
    </w:tbl>
    <w:p w14:paraId="616C0A50" w14:textId="77777777" w:rsidR="0015711D" w:rsidRPr="0015711D" w:rsidRDefault="0015711D" w:rsidP="00472759">
      <w:pPr>
        <w:widowControl w:val="0"/>
        <w:rPr>
          <w:rFonts w:eastAsia="Times New Roman" w:cs="Times New Roman"/>
          <w:sz w:val="24"/>
          <w:szCs w:val="24"/>
        </w:rPr>
      </w:pPr>
    </w:p>
    <w:p w14:paraId="08D496E0" w14:textId="77777777" w:rsidR="0015711D" w:rsidRPr="0015711D" w:rsidRDefault="0015711D" w:rsidP="00472759">
      <w:pPr>
        <w:widowControl w:val="0"/>
        <w:rPr>
          <w:rFonts w:eastAsia="Times New Roman" w:cs="Times New Roman"/>
          <w:sz w:val="24"/>
          <w:szCs w:val="24"/>
        </w:rPr>
      </w:pPr>
    </w:p>
    <w:p w14:paraId="5EACD3DC" w14:textId="77777777" w:rsidR="0015711D" w:rsidRPr="0015711D" w:rsidRDefault="0015711D" w:rsidP="00472759">
      <w:pPr>
        <w:widowControl w:val="0"/>
        <w:rPr>
          <w:rFonts w:eastAsia="Times New Roman" w:cs="Times New Roman"/>
          <w:sz w:val="24"/>
          <w:szCs w:val="24"/>
        </w:rPr>
      </w:pPr>
      <w:r w:rsidRPr="0015711D">
        <w:rPr>
          <w:rFonts w:eastAsia="Times New Roman" w:cs="Times New Roman"/>
          <w:sz w:val="24"/>
          <w:szCs w:val="24"/>
        </w:rPr>
        <w:t>Strony zgodnie stwierdzają:</w:t>
      </w:r>
    </w:p>
    <w:p w14:paraId="27487983" w14:textId="77777777" w:rsidR="0015711D" w:rsidRPr="0015711D" w:rsidRDefault="0015711D" w:rsidP="00472759">
      <w:pPr>
        <w:widowControl w:val="0"/>
        <w:numPr>
          <w:ilvl w:val="0"/>
          <w:numId w:val="64"/>
        </w:numPr>
        <w:overflowPunct w:val="0"/>
        <w:autoSpaceDE w:val="0"/>
        <w:autoSpaceDN w:val="0"/>
        <w:adjustRightInd w:val="0"/>
        <w:textAlignment w:val="baseline"/>
        <w:rPr>
          <w:rFonts w:eastAsia="Times New Roman" w:cs="Times New Roman"/>
          <w:sz w:val="24"/>
          <w:szCs w:val="24"/>
        </w:rPr>
      </w:pPr>
      <w:r w:rsidRPr="0015711D">
        <w:rPr>
          <w:rFonts w:eastAsia="Times New Roman" w:cs="Times New Roman"/>
          <w:sz w:val="24"/>
          <w:szCs w:val="24"/>
        </w:rPr>
        <w:t>Stan przedmiotu dzierżawy jest niepogorszony ponad ten wynikający z normalnego zużycia.</w:t>
      </w:r>
    </w:p>
    <w:p w14:paraId="226A6138" w14:textId="77777777" w:rsidR="0015711D" w:rsidRPr="0015711D" w:rsidRDefault="0015711D" w:rsidP="00472759">
      <w:pPr>
        <w:widowControl w:val="0"/>
        <w:numPr>
          <w:ilvl w:val="0"/>
          <w:numId w:val="64"/>
        </w:numPr>
        <w:overflowPunct w:val="0"/>
        <w:autoSpaceDE w:val="0"/>
        <w:autoSpaceDN w:val="0"/>
        <w:adjustRightInd w:val="0"/>
        <w:textAlignment w:val="baseline"/>
        <w:rPr>
          <w:rFonts w:eastAsia="Times New Roman" w:cs="Times New Roman"/>
          <w:sz w:val="24"/>
          <w:szCs w:val="24"/>
        </w:rPr>
      </w:pPr>
      <w:r w:rsidRPr="0015711D">
        <w:rPr>
          <w:rFonts w:eastAsia="Times New Roman" w:cs="Times New Roman"/>
          <w:sz w:val="24"/>
          <w:szCs w:val="24"/>
        </w:rPr>
        <w:t>Uwagi: .................................................................................................................................</w:t>
      </w:r>
    </w:p>
    <w:p w14:paraId="662077E2" w14:textId="77777777" w:rsidR="0015711D" w:rsidRPr="0015711D" w:rsidRDefault="0015711D" w:rsidP="00472759">
      <w:pPr>
        <w:widowControl w:val="0"/>
        <w:ind w:left="180"/>
        <w:rPr>
          <w:rFonts w:eastAsia="Times New Roman" w:cs="Times New Roman"/>
          <w:sz w:val="24"/>
          <w:szCs w:val="24"/>
          <w:u w:val="single"/>
        </w:rPr>
      </w:pPr>
    </w:p>
    <w:p w14:paraId="06A41171" w14:textId="77777777" w:rsidR="0015711D" w:rsidRPr="0015711D" w:rsidRDefault="0015711D" w:rsidP="00472759">
      <w:pPr>
        <w:widowControl w:val="0"/>
        <w:ind w:left="180"/>
        <w:rPr>
          <w:rFonts w:eastAsia="Times New Roman" w:cs="Times New Roman"/>
          <w:sz w:val="24"/>
          <w:szCs w:val="24"/>
          <w:u w:val="single"/>
        </w:rPr>
      </w:pPr>
    </w:p>
    <w:p w14:paraId="5F3DC496" w14:textId="77777777" w:rsidR="0015711D" w:rsidRPr="0015711D" w:rsidRDefault="0015711D" w:rsidP="00472759">
      <w:pPr>
        <w:widowControl w:val="0"/>
        <w:ind w:left="180"/>
        <w:rPr>
          <w:rFonts w:eastAsia="Times New Roman" w:cs="Times New Roman"/>
          <w:sz w:val="24"/>
          <w:szCs w:val="24"/>
          <w:u w:val="single"/>
        </w:rPr>
      </w:pPr>
      <w:r w:rsidRPr="0015711D">
        <w:rPr>
          <w:rFonts w:eastAsia="Times New Roman" w:cs="Times New Roman"/>
          <w:sz w:val="24"/>
          <w:szCs w:val="24"/>
          <w:u w:val="single"/>
        </w:rPr>
        <w:t>Przyjęto bez zastrzeżeń.</w:t>
      </w:r>
    </w:p>
    <w:p w14:paraId="5FAB9298" w14:textId="77777777" w:rsidR="0015711D" w:rsidRPr="0015711D" w:rsidRDefault="0015711D" w:rsidP="00472759">
      <w:pPr>
        <w:widowControl w:val="0"/>
        <w:jc w:val="center"/>
        <w:rPr>
          <w:rFonts w:eastAsia="Times New Roman" w:cs="Times New Roman"/>
          <w:sz w:val="24"/>
          <w:szCs w:val="24"/>
          <w:u w:val="single"/>
        </w:rPr>
      </w:pPr>
    </w:p>
    <w:p w14:paraId="5423C4D5" w14:textId="77777777" w:rsidR="0015711D" w:rsidRPr="0015711D" w:rsidRDefault="0015711D" w:rsidP="00472759">
      <w:pPr>
        <w:widowControl w:val="0"/>
        <w:jc w:val="center"/>
        <w:rPr>
          <w:rFonts w:eastAsia="Times New Roman" w:cs="Times New Roman"/>
          <w:sz w:val="24"/>
          <w:szCs w:val="24"/>
          <w:u w:val="single"/>
        </w:rPr>
      </w:pPr>
    </w:p>
    <w:p w14:paraId="7B4303A1" w14:textId="77777777" w:rsidR="0015711D" w:rsidRPr="0015711D" w:rsidRDefault="0015711D" w:rsidP="00472759">
      <w:pPr>
        <w:widowControl w:val="0"/>
        <w:jc w:val="center"/>
        <w:rPr>
          <w:rFonts w:eastAsia="Times New Roman" w:cs="Times New Roman"/>
          <w:sz w:val="24"/>
          <w:szCs w:val="24"/>
          <w:u w:val="single"/>
        </w:rPr>
      </w:pPr>
    </w:p>
    <w:p w14:paraId="54EF390A" w14:textId="77777777" w:rsidR="0015711D" w:rsidRPr="0015711D" w:rsidRDefault="0015711D" w:rsidP="00472759">
      <w:pPr>
        <w:widowControl w:val="0"/>
        <w:jc w:val="center"/>
        <w:rPr>
          <w:rFonts w:eastAsia="Times New Roman" w:cs="Times New Roman"/>
          <w:sz w:val="24"/>
          <w:szCs w:val="24"/>
          <w:u w:val="single"/>
        </w:rPr>
      </w:pPr>
    </w:p>
    <w:p w14:paraId="786C10B7" w14:textId="77777777" w:rsidR="0015711D" w:rsidRPr="0015711D" w:rsidRDefault="0015711D" w:rsidP="00472759">
      <w:pPr>
        <w:widowControl w:val="0"/>
        <w:jc w:val="center"/>
        <w:rPr>
          <w:rFonts w:eastAsia="Times New Roman" w:cs="Times New Roman"/>
          <w:sz w:val="24"/>
          <w:szCs w:val="24"/>
          <w:u w:val="single"/>
        </w:rPr>
      </w:pPr>
    </w:p>
    <w:p w14:paraId="64CA45BF" w14:textId="77777777" w:rsidR="0015711D" w:rsidRPr="0015711D" w:rsidRDefault="0015711D" w:rsidP="00472759">
      <w:pPr>
        <w:widowControl w:val="0"/>
        <w:jc w:val="center"/>
        <w:rPr>
          <w:rFonts w:eastAsia="Times New Roman" w:cs="Times New Roman"/>
          <w:sz w:val="24"/>
          <w:szCs w:val="24"/>
          <w:u w:val="single"/>
        </w:rPr>
      </w:pPr>
      <w:r w:rsidRPr="0015711D">
        <w:rPr>
          <w:rFonts w:eastAsia="Times New Roman" w:cs="Times New Roman"/>
          <w:sz w:val="24"/>
          <w:szCs w:val="24"/>
          <w:u w:val="single"/>
        </w:rPr>
        <w:t>Podpisy osób upoważnionych</w:t>
      </w:r>
    </w:p>
    <w:p w14:paraId="3EE2A799" w14:textId="77777777" w:rsidR="0015711D" w:rsidRPr="0015711D" w:rsidRDefault="0015711D" w:rsidP="00472759">
      <w:pPr>
        <w:widowControl w:val="0"/>
        <w:rPr>
          <w:rFonts w:eastAsia="Times New Roman" w:cs="Times New Roman"/>
          <w:sz w:val="24"/>
          <w:szCs w:val="24"/>
        </w:rPr>
      </w:pPr>
    </w:p>
    <w:p w14:paraId="1844720D" w14:textId="77777777" w:rsidR="0015711D" w:rsidRPr="0015711D" w:rsidRDefault="0015711D" w:rsidP="00472759">
      <w:pPr>
        <w:widowControl w:val="0"/>
        <w:ind w:left="708" w:firstLine="708"/>
        <w:rPr>
          <w:rFonts w:eastAsia="Times New Roman" w:cs="Times New Roman"/>
          <w:sz w:val="24"/>
          <w:szCs w:val="24"/>
        </w:rPr>
      </w:pPr>
      <w:r w:rsidRPr="0015711D">
        <w:rPr>
          <w:rFonts w:eastAsia="Times New Roman" w:cs="Times New Roman"/>
          <w:sz w:val="24"/>
          <w:szCs w:val="24"/>
        </w:rPr>
        <w:tab/>
        <w:t xml:space="preserve">DOSTAWCA  </w:t>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r>
      <w:r w:rsidRPr="0015711D">
        <w:rPr>
          <w:rFonts w:eastAsia="Times New Roman" w:cs="Times New Roman"/>
          <w:sz w:val="24"/>
          <w:szCs w:val="24"/>
        </w:rPr>
        <w:tab/>
        <w:t>ZAMAWIAJĄCY</w:t>
      </w:r>
    </w:p>
    <w:p w14:paraId="14D80B8E" w14:textId="77777777" w:rsidR="0015711D" w:rsidRPr="0015711D" w:rsidRDefault="0015711D" w:rsidP="00472759">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5711D" w:rsidRPr="0015711D" w14:paraId="2372AEE5" w14:textId="77777777" w:rsidTr="0015711D">
        <w:trPr>
          <w:trHeight w:val="1875"/>
        </w:trPr>
        <w:tc>
          <w:tcPr>
            <w:tcW w:w="4605" w:type="dxa"/>
            <w:tcBorders>
              <w:top w:val="nil"/>
              <w:left w:val="nil"/>
              <w:bottom w:val="nil"/>
              <w:right w:val="single" w:sz="4" w:space="0" w:color="auto"/>
            </w:tcBorders>
            <w:vAlign w:val="center"/>
          </w:tcPr>
          <w:p w14:paraId="3F400E38" w14:textId="77777777" w:rsidR="0015711D" w:rsidRPr="0015711D" w:rsidRDefault="0015711D" w:rsidP="00472759">
            <w:pPr>
              <w:widowControl w:val="0"/>
              <w:jc w:val="center"/>
              <w:rPr>
                <w:rFonts w:eastAsia="Times New Roman" w:cs="Times New Roman"/>
              </w:rPr>
            </w:pPr>
          </w:p>
          <w:p w14:paraId="176E46B3"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7C9AF805"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6029E475" w14:textId="77777777" w:rsidR="0015711D" w:rsidRPr="0015711D" w:rsidRDefault="0015711D" w:rsidP="00472759">
            <w:pPr>
              <w:widowControl w:val="0"/>
              <w:jc w:val="center"/>
              <w:rPr>
                <w:rFonts w:eastAsia="Times New Roman" w:cs="Times New Roman"/>
              </w:rPr>
            </w:pPr>
          </w:p>
          <w:p w14:paraId="422E3418"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01916386"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41A3C73F" w14:textId="77777777" w:rsidR="0015711D" w:rsidRPr="0015711D" w:rsidRDefault="0015711D" w:rsidP="00472759">
            <w:pPr>
              <w:widowControl w:val="0"/>
              <w:jc w:val="center"/>
              <w:rPr>
                <w:rFonts w:eastAsia="Times New Roman" w:cs="Times New Roman"/>
              </w:rPr>
            </w:pPr>
          </w:p>
          <w:p w14:paraId="431FA53D" w14:textId="77777777" w:rsidR="0015711D" w:rsidRPr="0015711D" w:rsidRDefault="0015711D" w:rsidP="00472759">
            <w:pPr>
              <w:widowControl w:val="0"/>
              <w:jc w:val="center"/>
              <w:rPr>
                <w:rFonts w:eastAsia="Times New Roman" w:cs="Times New Roman"/>
              </w:rPr>
            </w:pPr>
          </w:p>
          <w:p w14:paraId="3012E2F0" w14:textId="77777777" w:rsidR="0015711D" w:rsidRPr="0015711D" w:rsidRDefault="0015711D" w:rsidP="00472759">
            <w:pPr>
              <w:widowControl w:val="0"/>
              <w:jc w:val="center"/>
              <w:rPr>
                <w:rFonts w:eastAsia="Times New Roman" w:cs="Times New Roman"/>
              </w:rPr>
            </w:pPr>
          </w:p>
          <w:p w14:paraId="5F98D97E" w14:textId="77777777" w:rsidR="0015711D" w:rsidRPr="0015711D" w:rsidRDefault="0015711D" w:rsidP="00472759">
            <w:pPr>
              <w:widowControl w:val="0"/>
              <w:jc w:val="center"/>
              <w:rPr>
                <w:rFonts w:eastAsia="Times New Roman" w:cs="Times New Roman"/>
              </w:rPr>
            </w:pPr>
          </w:p>
          <w:p w14:paraId="05DC9B7B"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7B4575F4"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32CAFB4A" w14:textId="77777777" w:rsidR="0015711D" w:rsidRPr="0015711D" w:rsidRDefault="0015711D" w:rsidP="00472759">
            <w:pPr>
              <w:widowControl w:val="0"/>
              <w:jc w:val="center"/>
              <w:rPr>
                <w:rFonts w:eastAsia="Times New Roman" w:cs="Times New Roman"/>
              </w:rPr>
            </w:pPr>
          </w:p>
          <w:p w14:paraId="30172438"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02D5462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c>
          <w:tcPr>
            <w:tcW w:w="4605" w:type="dxa"/>
            <w:tcBorders>
              <w:top w:val="nil"/>
              <w:left w:val="single" w:sz="4" w:space="0" w:color="auto"/>
              <w:bottom w:val="nil"/>
              <w:right w:val="nil"/>
            </w:tcBorders>
            <w:vAlign w:val="center"/>
          </w:tcPr>
          <w:p w14:paraId="4AEFDB91" w14:textId="77777777" w:rsidR="0015711D" w:rsidRPr="0015711D" w:rsidRDefault="0015711D" w:rsidP="00472759">
            <w:pPr>
              <w:widowControl w:val="0"/>
              <w:jc w:val="center"/>
              <w:rPr>
                <w:rFonts w:eastAsia="Times New Roman" w:cs="Times New Roman"/>
              </w:rPr>
            </w:pPr>
          </w:p>
          <w:p w14:paraId="6EC72E61"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6A4B34E0" w14:textId="77777777" w:rsidR="0015711D" w:rsidRPr="0015711D" w:rsidRDefault="0015711D" w:rsidP="00472759">
            <w:pPr>
              <w:widowControl w:val="0"/>
              <w:jc w:val="center"/>
              <w:rPr>
                <w:rFonts w:eastAsia="Times New Roman" w:cs="Times New Roman"/>
              </w:rPr>
            </w:pPr>
            <w:r w:rsidRPr="0015711D">
              <w:rPr>
                <w:rFonts w:eastAsia="Times New Roman" w:cs="Times New Roman"/>
              </w:rPr>
              <w:t>Imię i nazwisko</w:t>
            </w:r>
          </w:p>
          <w:p w14:paraId="6238561B" w14:textId="77777777" w:rsidR="0015711D" w:rsidRPr="0015711D" w:rsidRDefault="0015711D" w:rsidP="00472759">
            <w:pPr>
              <w:widowControl w:val="0"/>
              <w:jc w:val="center"/>
              <w:rPr>
                <w:rFonts w:eastAsia="Times New Roman" w:cs="Times New Roman"/>
              </w:rPr>
            </w:pPr>
          </w:p>
          <w:p w14:paraId="264C36C2"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54DD67FF" w14:textId="77777777" w:rsidR="0015711D" w:rsidRPr="0015711D" w:rsidRDefault="0015711D" w:rsidP="00472759">
            <w:pPr>
              <w:widowControl w:val="0"/>
              <w:jc w:val="center"/>
              <w:rPr>
                <w:rFonts w:eastAsia="Times New Roman" w:cs="Times New Roman"/>
              </w:rPr>
            </w:pPr>
            <w:r w:rsidRPr="0015711D">
              <w:rPr>
                <w:rFonts w:eastAsia="Times New Roman" w:cs="Times New Roman"/>
              </w:rPr>
              <w:t>Stanowisko</w:t>
            </w:r>
          </w:p>
          <w:p w14:paraId="4CEB9254" w14:textId="77777777" w:rsidR="0015711D" w:rsidRPr="0015711D" w:rsidRDefault="0015711D" w:rsidP="00472759">
            <w:pPr>
              <w:widowControl w:val="0"/>
              <w:jc w:val="center"/>
              <w:rPr>
                <w:rFonts w:eastAsia="Times New Roman" w:cs="Times New Roman"/>
              </w:rPr>
            </w:pPr>
          </w:p>
          <w:p w14:paraId="0459818D" w14:textId="77777777" w:rsidR="0015711D" w:rsidRPr="0015711D" w:rsidRDefault="0015711D" w:rsidP="00472759">
            <w:pPr>
              <w:widowControl w:val="0"/>
              <w:jc w:val="center"/>
              <w:rPr>
                <w:rFonts w:eastAsia="Times New Roman" w:cs="Times New Roman"/>
              </w:rPr>
            </w:pPr>
          </w:p>
          <w:p w14:paraId="78CBBA50" w14:textId="77777777" w:rsidR="0015711D" w:rsidRPr="0015711D" w:rsidRDefault="0015711D" w:rsidP="00472759">
            <w:pPr>
              <w:widowControl w:val="0"/>
              <w:jc w:val="center"/>
              <w:rPr>
                <w:rFonts w:eastAsia="Times New Roman" w:cs="Times New Roman"/>
              </w:rPr>
            </w:pPr>
          </w:p>
          <w:p w14:paraId="3AB782D4" w14:textId="77777777" w:rsidR="0015711D" w:rsidRPr="0015711D" w:rsidRDefault="0015711D" w:rsidP="00472759">
            <w:pPr>
              <w:widowControl w:val="0"/>
              <w:jc w:val="center"/>
              <w:rPr>
                <w:rFonts w:eastAsia="Times New Roman" w:cs="Times New Roman"/>
              </w:rPr>
            </w:pPr>
          </w:p>
          <w:p w14:paraId="2D22CAEB"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2ACF7349" w14:textId="77777777" w:rsidR="0015711D" w:rsidRPr="0015711D" w:rsidRDefault="0015711D" w:rsidP="00472759">
            <w:pPr>
              <w:widowControl w:val="0"/>
              <w:jc w:val="center"/>
              <w:rPr>
                <w:rFonts w:eastAsia="Times New Roman" w:cs="Times New Roman"/>
              </w:rPr>
            </w:pPr>
            <w:r w:rsidRPr="0015711D">
              <w:rPr>
                <w:rFonts w:eastAsia="Times New Roman" w:cs="Times New Roman"/>
              </w:rPr>
              <w:t>Podpis i pieczątka</w:t>
            </w:r>
          </w:p>
          <w:p w14:paraId="73869028" w14:textId="77777777" w:rsidR="0015711D" w:rsidRPr="0015711D" w:rsidRDefault="0015711D" w:rsidP="00472759">
            <w:pPr>
              <w:widowControl w:val="0"/>
              <w:jc w:val="center"/>
              <w:rPr>
                <w:rFonts w:eastAsia="Times New Roman" w:cs="Times New Roman"/>
              </w:rPr>
            </w:pPr>
          </w:p>
          <w:p w14:paraId="0C554A2B" w14:textId="77777777" w:rsidR="0015711D" w:rsidRPr="0015711D" w:rsidRDefault="0015711D" w:rsidP="00472759">
            <w:pPr>
              <w:widowControl w:val="0"/>
              <w:jc w:val="center"/>
              <w:rPr>
                <w:rFonts w:eastAsia="Times New Roman" w:cs="Times New Roman"/>
              </w:rPr>
            </w:pPr>
            <w:r w:rsidRPr="0015711D">
              <w:rPr>
                <w:rFonts w:eastAsia="Times New Roman" w:cs="Times New Roman"/>
              </w:rPr>
              <w:t>…………………………………………</w:t>
            </w:r>
          </w:p>
          <w:p w14:paraId="3F0AFC02" w14:textId="77777777" w:rsidR="0015711D" w:rsidRPr="0015711D" w:rsidRDefault="0015711D" w:rsidP="00472759">
            <w:pPr>
              <w:widowControl w:val="0"/>
              <w:jc w:val="center"/>
              <w:rPr>
                <w:rFonts w:eastAsia="Times New Roman" w:cs="Times New Roman"/>
              </w:rPr>
            </w:pPr>
            <w:r w:rsidRPr="0015711D">
              <w:rPr>
                <w:rFonts w:eastAsia="Times New Roman" w:cs="Times New Roman"/>
              </w:rPr>
              <w:t>Miejscowość, data</w:t>
            </w:r>
          </w:p>
        </w:tc>
      </w:tr>
    </w:tbl>
    <w:p w14:paraId="01AC5CB0" w14:textId="77777777" w:rsidR="0015711D" w:rsidRPr="0015711D" w:rsidRDefault="0015711D" w:rsidP="00472759">
      <w:pPr>
        <w:widowControl w:val="0"/>
        <w:rPr>
          <w:rFonts w:eastAsia="Times New Roman" w:cs="Times New Roman"/>
          <w:sz w:val="24"/>
          <w:szCs w:val="24"/>
        </w:rPr>
      </w:pPr>
    </w:p>
    <w:p w14:paraId="4C6C8914" w14:textId="77777777" w:rsidR="0015711D" w:rsidRPr="0015711D" w:rsidRDefault="0015711D" w:rsidP="00472759">
      <w:pPr>
        <w:widowControl w:val="0"/>
        <w:rPr>
          <w:rFonts w:eastAsia="Times New Roman" w:cs="Times New Roman"/>
          <w:sz w:val="24"/>
          <w:szCs w:val="24"/>
        </w:rPr>
      </w:pPr>
    </w:p>
    <w:p w14:paraId="7AD3A67F" w14:textId="77777777" w:rsidR="0015711D" w:rsidRPr="0015711D" w:rsidRDefault="0015711D" w:rsidP="00472759">
      <w:pPr>
        <w:widowControl w:val="0"/>
        <w:rPr>
          <w:rFonts w:eastAsia="Times New Roman" w:cs="Times New Roman"/>
          <w:sz w:val="24"/>
          <w:szCs w:val="24"/>
        </w:rPr>
      </w:pPr>
    </w:p>
    <w:p w14:paraId="24A74C00" w14:textId="77777777" w:rsidR="0015711D" w:rsidRPr="0015711D" w:rsidRDefault="0015711D" w:rsidP="00472759">
      <w:pPr>
        <w:widowControl w:val="0"/>
        <w:rPr>
          <w:rFonts w:eastAsia="Calibri" w:cs="Times New Roman"/>
          <w:sz w:val="24"/>
          <w:szCs w:val="24"/>
        </w:rPr>
      </w:pPr>
    </w:p>
    <w:p w14:paraId="411B6B33" w14:textId="77777777" w:rsidR="0015711D" w:rsidRPr="0015711D" w:rsidRDefault="0015711D" w:rsidP="00472759">
      <w:pPr>
        <w:widowControl w:val="0"/>
        <w:rPr>
          <w:rFonts w:eastAsia="Times New Roman" w:cs="Times New Roman"/>
          <w:b/>
          <w:bCs/>
          <w:color w:val="76923C" w:themeColor="accent3" w:themeShade="BF"/>
          <w:sz w:val="24"/>
          <w:szCs w:val="24"/>
        </w:rPr>
      </w:pPr>
    </w:p>
    <w:p w14:paraId="53EC5D24" w14:textId="77777777" w:rsidR="0015711D" w:rsidRPr="0015711D" w:rsidRDefault="0015711D" w:rsidP="00472759">
      <w:pPr>
        <w:widowControl w:val="0"/>
        <w:ind w:firstLine="709"/>
        <w:rPr>
          <w:rFonts w:eastAsia="Times New Roman" w:cs="Times New Roman"/>
          <w:sz w:val="24"/>
          <w:szCs w:val="24"/>
        </w:rPr>
      </w:pPr>
    </w:p>
    <w:p w14:paraId="1AB7B430" w14:textId="77777777" w:rsidR="003B7C34" w:rsidRPr="003B7C34" w:rsidRDefault="003B7C34" w:rsidP="00472759">
      <w:pPr>
        <w:widowControl w:val="0"/>
        <w:rPr>
          <w:rFonts w:eastAsia="Times New Roman" w:cs="Times New Roman"/>
          <w:sz w:val="24"/>
          <w:szCs w:val="24"/>
        </w:rPr>
      </w:pPr>
    </w:p>
    <w:p w14:paraId="7DE1FC49" w14:textId="3F36D4A5" w:rsidR="003B7C34" w:rsidRPr="003B7C34" w:rsidRDefault="003B7C34" w:rsidP="00472759">
      <w:pPr>
        <w:widowControl w:val="0"/>
        <w:rPr>
          <w:rFonts w:eastAsia="Times New Roman" w:cs="Times New Roman"/>
          <w:sz w:val="24"/>
          <w:szCs w:val="24"/>
        </w:rPr>
        <w:sectPr w:rsidR="003B7C34" w:rsidRPr="003B7C34" w:rsidSect="00A70E37">
          <w:footnotePr>
            <w:pos w:val="beneathText"/>
          </w:footnotePr>
          <w:type w:val="continuous"/>
          <w:pgSz w:w="11905" w:h="16837"/>
          <w:pgMar w:top="1134" w:right="709" w:bottom="567" w:left="1134" w:header="425" w:footer="278" w:gutter="0"/>
          <w:cols w:space="708"/>
        </w:sectPr>
      </w:pPr>
    </w:p>
    <w:p w14:paraId="3F3C1428" w14:textId="28C2377F" w:rsidR="004B0AC7" w:rsidRPr="00960BD7" w:rsidRDefault="004B0AC7" w:rsidP="00472759">
      <w:pPr>
        <w:widowControl w:val="0"/>
        <w:ind w:left="6381"/>
        <w:jc w:val="right"/>
        <w:rPr>
          <w:rFonts w:eastAsia="Calibri" w:cs="Times New Roman"/>
          <w:b/>
          <w:bCs/>
          <w:sz w:val="24"/>
          <w:szCs w:val="24"/>
          <w:lang w:eastAsia="pl-PL"/>
        </w:rPr>
      </w:pPr>
      <w:r w:rsidRPr="00960BD7">
        <w:rPr>
          <w:rFonts w:eastAsia="Calibri" w:cs="Times New Roman"/>
          <w:b/>
          <w:bCs/>
          <w:sz w:val="24"/>
          <w:szCs w:val="24"/>
          <w:lang w:eastAsia="pl-PL"/>
        </w:rPr>
        <w:lastRenderedPageBreak/>
        <w:t>ZAŁĄCZNIK NR 3 DO UMOWY</w:t>
      </w:r>
    </w:p>
    <w:p w14:paraId="7EDE1B05" w14:textId="77777777" w:rsidR="004B0AC7" w:rsidRPr="00960BD7" w:rsidRDefault="004B0AC7" w:rsidP="00472759">
      <w:pPr>
        <w:widowControl w:val="0"/>
        <w:jc w:val="center"/>
        <w:rPr>
          <w:rFonts w:eastAsia="Calibri" w:cs="Times New Roman"/>
          <w:b/>
          <w:bCs/>
          <w:sz w:val="24"/>
          <w:szCs w:val="24"/>
          <w:lang w:eastAsia="pl-PL"/>
        </w:rPr>
      </w:pPr>
    </w:p>
    <w:p w14:paraId="29BF7C83" w14:textId="77777777" w:rsidR="004B0AC7" w:rsidRPr="00960BD7" w:rsidRDefault="004B0AC7" w:rsidP="00472759">
      <w:pPr>
        <w:widowControl w:val="0"/>
        <w:jc w:val="center"/>
        <w:rPr>
          <w:rFonts w:eastAsia="Calibri" w:cs="Times New Roman"/>
          <w:b/>
          <w:bCs/>
          <w:sz w:val="24"/>
          <w:szCs w:val="24"/>
          <w:lang w:eastAsia="pl-PL"/>
        </w:rPr>
      </w:pPr>
      <w:r w:rsidRPr="00960BD7">
        <w:rPr>
          <w:rFonts w:eastAsia="Calibri" w:cs="Times New Roman"/>
          <w:b/>
          <w:bCs/>
          <w:sz w:val="24"/>
          <w:szCs w:val="24"/>
          <w:lang w:eastAsia="pl-PL"/>
        </w:rPr>
        <w:t>UMOWA POWIERZENIA PRZETWARZANIA DANYCH OSOBOWYCH</w:t>
      </w:r>
    </w:p>
    <w:p w14:paraId="3218846F" w14:textId="77777777" w:rsidR="004B0AC7" w:rsidRPr="00960BD7" w:rsidRDefault="004B0AC7" w:rsidP="00472759">
      <w:pPr>
        <w:widowControl w:val="0"/>
        <w:jc w:val="center"/>
        <w:rPr>
          <w:rFonts w:eastAsia="Calibri" w:cs="Times New Roman"/>
          <w:b/>
          <w:bCs/>
          <w:sz w:val="24"/>
          <w:szCs w:val="24"/>
          <w:lang w:eastAsia="pl-PL"/>
        </w:rPr>
      </w:pPr>
    </w:p>
    <w:p w14:paraId="719D5DCE" w14:textId="77777777" w:rsidR="004B0AC7" w:rsidRPr="00960BD7" w:rsidRDefault="004B0AC7" w:rsidP="00472759">
      <w:pPr>
        <w:widowControl w:val="0"/>
        <w:jc w:val="center"/>
        <w:rPr>
          <w:rFonts w:eastAsia="Calibri" w:cs="Times New Roman"/>
          <w:b/>
          <w:bCs/>
          <w:sz w:val="24"/>
          <w:szCs w:val="24"/>
          <w:lang w:eastAsia="pl-PL"/>
        </w:rPr>
      </w:pPr>
    </w:p>
    <w:p w14:paraId="3D248C9D" w14:textId="7A63CC16" w:rsidR="004B0AC7" w:rsidRPr="00960BD7" w:rsidRDefault="004B0AC7" w:rsidP="00472759">
      <w:pPr>
        <w:widowControl w:val="0"/>
        <w:rPr>
          <w:rFonts w:eastAsia="Calibri" w:cs="Times New Roman"/>
          <w:bCs/>
          <w:sz w:val="24"/>
          <w:szCs w:val="24"/>
          <w:lang w:eastAsia="pl-PL"/>
        </w:rPr>
      </w:pPr>
      <w:r w:rsidRPr="00960BD7">
        <w:rPr>
          <w:rFonts w:eastAsia="Calibri" w:cs="Times New Roman"/>
          <w:bCs/>
          <w:sz w:val="24"/>
          <w:szCs w:val="24"/>
          <w:lang w:eastAsia="pl-PL"/>
        </w:rPr>
        <w:t>Zawarta pomiędzy:</w:t>
      </w:r>
    </w:p>
    <w:p w14:paraId="3E3348B7" w14:textId="77777777" w:rsidR="004B0AC7" w:rsidRPr="00960BD7" w:rsidRDefault="004B0AC7" w:rsidP="00472759">
      <w:pPr>
        <w:widowControl w:val="0"/>
        <w:rPr>
          <w:rFonts w:eastAsia="Calibri" w:cs="Times New Roman"/>
          <w:bCs/>
          <w:sz w:val="24"/>
          <w:szCs w:val="24"/>
          <w:lang w:eastAsia="pl-PL"/>
        </w:rPr>
      </w:pPr>
    </w:p>
    <w:p w14:paraId="50795A9D" w14:textId="5F5F34A1" w:rsidR="004B0AC7" w:rsidRPr="00960BD7" w:rsidRDefault="004B0AC7" w:rsidP="00472759">
      <w:pPr>
        <w:widowControl w:val="0"/>
        <w:jc w:val="both"/>
        <w:rPr>
          <w:rFonts w:eastAsia="Calibri" w:cs="Times New Roman"/>
          <w:sz w:val="24"/>
          <w:szCs w:val="24"/>
          <w:lang w:eastAsia="pl-PL"/>
        </w:rPr>
      </w:pPr>
      <w:r w:rsidRPr="00960BD7">
        <w:rPr>
          <w:rFonts w:eastAsia="Calibri" w:cs="Times New Roman"/>
          <w:b/>
          <w:sz w:val="24"/>
          <w:szCs w:val="24"/>
          <w:lang w:eastAsia="pl-PL"/>
        </w:rPr>
        <w:t>Szpitalem Specjalistycznym im. J. Dietla w Krakowie</w:t>
      </w:r>
      <w:r w:rsidRPr="00960BD7">
        <w:rPr>
          <w:rFonts w:eastAsia="Certa" w:cs="Times New Roman"/>
          <w:b/>
          <w:sz w:val="24"/>
          <w:szCs w:val="24"/>
          <w:vertAlign w:val="superscript"/>
          <w:lang w:eastAsia="pl-PL"/>
        </w:rPr>
        <w:sym w:font="Certa" w:char="F041"/>
      </w:r>
      <w:r w:rsidRPr="00960BD7">
        <w:rPr>
          <w:rFonts w:eastAsia="Calibri" w:cs="Times New Roman"/>
          <w:bCs/>
          <w:sz w:val="24"/>
          <w:szCs w:val="24"/>
          <w:lang w:eastAsia="pl-PL"/>
        </w:rPr>
        <w:t xml:space="preserve"> przy ul. Skarbowej 4; 31-121 Kraków, reprezentowanym przez: </w:t>
      </w:r>
      <w:r w:rsidR="00666493" w:rsidRPr="00960BD7">
        <w:rPr>
          <w:rFonts w:eastAsia="Calibri" w:cs="Times New Roman"/>
          <w:b/>
          <w:bCs/>
          <w:sz w:val="24"/>
          <w:szCs w:val="24"/>
          <w:lang w:eastAsia="pl-PL"/>
        </w:rPr>
        <w:t>lek</w:t>
      </w:r>
      <w:r w:rsidRPr="00960BD7">
        <w:rPr>
          <w:rFonts w:eastAsia="Calibri" w:cs="Times New Roman"/>
          <w:b/>
          <w:bCs/>
          <w:sz w:val="24"/>
          <w:szCs w:val="24"/>
          <w:lang w:eastAsia="pl-PL"/>
        </w:rPr>
        <w:t xml:space="preserve">. med. </w:t>
      </w:r>
      <w:r w:rsidR="00666493" w:rsidRPr="00960BD7">
        <w:rPr>
          <w:rFonts w:eastAsia="Calibri" w:cs="Times New Roman"/>
          <w:b/>
          <w:bCs/>
          <w:sz w:val="24"/>
          <w:szCs w:val="24"/>
          <w:lang w:eastAsia="pl-PL"/>
        </w:rPr>
        <w:t>Wojciecha Zarębę</w:t>
      </w:r>
      <w:r w:rsidRPr="00960BD7">
        <w:rPr>
          <w:rFonts w:eastAsia="Calibri" w:cs="Times New Roman"/>
          <w:b/>
          <w:bCs/>
          <w:sz w:val="24"/>
          <w:szCs w:val="24"/>
          <w:lang w:eastAsia="pl-PL"/>
        </w:rPr>
        <w:t xml:space="preserve"> - Dyrektora Szpitala</w:t>
      </w:r>
    </w:p>
    <w:p w14:paraId="5A961379" w14:textId="77777777" w:rsidR="004B0AC7" w:rsidRPr="00960BD7" w:rsidRDefault="004B0AC7" w:rsidP="00472759">
      <w:pPr>
        <w:widowControl w:val="0"/>
        <w:jc w:val="both"/>
        <w:rPr>
          <w:rFonts w:eastAsia="Calibri" w:cs="Times New Roman"/>
          <w:sz w:val="24"/>
          <w:szCs w:val="24"/>
          <w:lang w:eastAsia="pl-PL"/>
        </w:rPr>
      </w:pPr>
      <w:r w:rsidRPr="00960BD7">
        <w:rPr>
          <w:rFonts w:eastAsia="Calibri" w:cs="Times New Roman"/>
          <w:bCs/>
          <w:sz w:val="24"/>
          <w:szCs w:val="24"/>
          <w:lang w:eastAsia="pl-PL"/>
        </w:rPr>
        <w:t xml:space="preserve">zwany w dalszej części umowy </w:t>
      </w:r>
      <w:r w:rsidRPr="00960BD7">
        <w:rPr>
          <w:rFonts w:eastAsia="Calibri" w:cs="Times New Roman"/>
          <w:sz w:val="24"/>
          <w:szCs w:val="24"/>
          <w:u w:val="single"/>
          <w:lang w:eastAsia="pl-PL"/>
        </w:rPr>
        <w:t>Administratorem</w:t>
      </w:r>
      <w:r w:rsidRPr="00960BD7">
        <w:rPr>
          <w:rFonts w:eastAsia="Calibri" w:cs="Times New Roman"/>
          <w:bCs/>
          <w:sz w:val="24"/>
          <w:szCs w:val="24"/>
          <w:u w:val="single"/>
          <w:lang w:eastAsia="pl-PL"/>
        </w:rPr>
        <w:t>,</w:t>
      </w:r>
      <w:r w:rsidRPr="00960BD7">
        <w:rPr>
          <w:rFonts w:eastAsia="Calibri" w:cs="Times New Roman"/>
          <w:bCs/>
          <w:sz w:val="24"/>
          <w:szCs w:val="24"/>
          <w:lang w:eastAsia="pl-PL"/>
        </w:rPr>
        <w:t xml:space="preserve"> </w:t>
      </w:r>
    </w:p>
    <w:p w14:paraId="4A75EC03" w14:textId="77777777" w:rsidR="004B0AC7" w:rsidRPr="00960BD7" w:rsidRDefault="004B0AC7" w:rsidP="00472759">
      <w:pPr>
        <w:widowControl w:val="0"/>
        <w:jc w:val="both"/>
        <w:rPr>
          <w:rFonts w:eastAsia="Calibri" w:cs="Times New Roman"/>
          <w:bCs/>
          <w:sz w:val="24"/>
          <w:szCs w:val="24"/>
          <w:lang w:eastAsia="pl-PL"/>
        </w:rPr>
      </w:pPr>
    </w:p>
    <w:p w14:paraId="28EC0DE0" w14:textId="77777777" w:rsidR="004B0AC7" w:rsidRPr="00960BD7" w:rsidRDefault="004B0AC7" w:rsidP="00472759">
      <w:pPr>
        <w:widowControl w:val="0"/>
        <w:jc w:val="both"/>
        <w:rPr>
          <w:rFonts w:eastAsia="Calibri" w:cs="Times New Roman"/>
          <w:bCs/>
          <w:sz w:val="24"/>
          <w:szCs w:val="24"/>
          <w:lang w:eastAsia="pl-PL"/>
        </w:rPr>
      </w:pPr>
      <w:r w:rsidRPr="00960BD7">
        <w:rPr>
          <w:rFonts w:eastAsia="Calibri" w:cs="Times New Roman"/>
          <w:bCs/>
          <w:sz w:val="24"/>
          <w:szCs w:val="24"/>
          <w:lang w:eastAsia="pl-PL"/>
        </w:rPr>
        <w:t>a</w:t>
      </w:r>
    </w:p>
    <w:p w14:paraId="02DD1B9A" w14:textId="77777777" w:rsidR="004B0AC7" w:rsidRPr="00960BD7" w:rsidRDefault="004B0AC7" w:rsidP="00472759">
      <w:pPr>
        <w:widowControl w:val="0"/>
        <w:jc w:val="both"/>
        <w:rPr>
          <w:rFonts w:eastAsia="Calibri" w:cs="Times New Roman"/>
          <w:sz w:val="24"/>
          <w:szCs w:val="24"/>
          <w:lang w:eastAsia="pl-PL"/>
        </w:rPr>
      </w:pPr>
    </w:p>
    <w:p w14:paraId="77789286" w14:textId="77777777" w:rsidR="004B0AC7" w:rsidRPr="00960BD7" w:rsidRDefault="004B0AC7" w:rsidP="00472759">
      <w:pPr>
        <w:widowControl w:val="0"/>
        <w:jc w:val="both"/>
        <w:rPr>
          <w:rFonts w:eastAsia="Calibri" w:cs="Times New Roman"/>
          <w:b/>
          <w:sz w:val="24"/>
          <w:szCs w:val="24"/>
          <w:lang w:eastAsia="pl-PL"/>
        </w:rPr>
      </w:pPr>
      <w:r w:rsidRPr="00960BD7">
        <w:rPr>
          <w:rFonts w:eastAsia="Calibri" w:cs="Times New Roman"/>
          <w:b/>
          <w:sz w:val="24"/>
          <w:szCs w:val="24"/>
          <w:lang w:eastAsia="pl-PL"/>
        </w:rPr>
        <w:t>………………………………………………………………….</w:t>
      </w:r>
    </w:p>
    <w:p w14:paraId="679A05A2" w14:textId="77777777" w:rsidR="004B0AC7" w:rsidRPr="00960BD7" w:rsidRDefault="004B0AC7" w:rsidP="00472759">
      <w:pPr>
        <w:widowControl w:val="0"/>
        <w:jc w:val="both"/>
        <w:rPr>
          <w:rFonts w:eastAsia="Calibri" w:cs="Times New Roman"/>
          <w:sz w:val="24"/>
          <w:szCs w:val="24"/>
          <w:lang w:eastAsia="pl-PL"/>
        </w:rPr>
      </w:pPr>
      <w:r w:rsidRPr="00960BD7">
        <w:rPr>
          <w:rFonts w:eastAsia="Calibri" w:cs="Times New Roman"/>
          <w:sz w:val="24"/>
          <w:szCs w:val="24"/>
          <w:lang w:eastAsia="pl-PL"/>
        </w:rPr>
        <w:t xml:space="preserve">reprezentowanym przez: </w:t>
      </w:r>
      <w:r w:rsidRPr="00960BD7">
        <w:rPr>
          <w:rFonts w:eastAsia="Calibri" w:cs="Times New Roman"/>
          <w:b/>
          <w:sz w:val="24"/>
          <w:szCs w:val="24"/>
          <w:lang w:eastAsia="pl-PL"/>
        </w:rPr>
        <w:t>……………………………………………,</w:t>
      </w:r>
      <w:r w:rsidRPr="00960BD7">
        <w:rPr>
          <w:rFonts w:eastAsia="Calibri" w:cs="Times New Roman"/>
          <w:sz w:val="24"/>
          <w:szCs w:val="24"/>
          <w:lang w:eastAsia="pl-PL"/>
        </w:rPr>
        <w:t xml:space="preserve"> </w:t>
      </w:r>
    </w:p>
    <w:p w14:paraId="1AD6F870" w14:textId="77777777" w:rsidR="004B0AC7" w:rsidRPr="00960BD7" w:rsidRDefault="004B0AC7" w:rsidP="00472759">
      <w:pPr>
        <w:widowControl w:val="0"/>
        <w:rPr>
          <w:rFonts w:eastAsia="Calibri" w:cs="Times New Roman"/>
          <w:sz w:val="24"/>
          <w:szCs w:val="24"/>
          <w:lang w:eastAsia="pl-PL"/>
        </w:rPr>
      </w:pPr>
      <w:r w:rsidRPr="00960BD7">
        <w:rPr>
          <w:rFonts w:eastAsia="Calibri" w:cs="Times New Roman"/>
          <w:bCs/>
          <w:sz w:val="24"/>
          <w:szCs w:val="24"/>
          <w:lang w:eastAsia="pl-PL"/>
        </w:rPr>
        <w:t xml:space="preserve">zwana w dalszej części umowy </w:t>
      </w:r>
      <w:r w:rsidRPr="00960BD7">
        <w:rPr>
          <w:rFonts w:eastAsia="Calibri" w:cs="Times New Roman"/>
          <w:bCs/>
          <w:sz w:val="24"/>
          <w:szCs w:val="24"/>
          <w:u w:val="single"/>
          <w:lang w:eastAsia="pl-PL"/>
        </w:rPr>
        <w:t>Podmiotem Przetwarzający</w:t>
      </w:r>
    </w:p>
    <w:p w14:paraId="44059955" w14:textId="77777777" w:rsidR="004B0AC7" w:rsidRPr="00960BD7" w:rsidRDefault="004B0AC7" w:rsidP="00472759">
      <w:pPr>
        <w:widowControl w:val="0"/>
        <w:rPr>
          <w:rFonts w:eastAsia="Calibri" w:cs="Times New Roman"/>
          <w:bCs/>
          <w:sz w:val="24"/>
          <w:szCs w:val="24"/>
          <w:lang w:eastAsia="pl-PL"/>
        </w:rPr>
      </w:pPr>
    </w:p>
    <w:p w14:paraId="25D83802" w14:textId="77777777" w:rsidR="004B0AC7" w:rsidRPr="00960BD7" w:rsidRDefault="004B0AC7" w:rsidP="00472759">
      <w:pPr>
        <w:widowControl w:val="0"/>
        <w:ind w:left="805"/>
        <w:jc w:val="center"/>
        <w:rPr>
          <w:rFonts w:eastAsia="Calibri" w:cs="Times New Roman"/>
          <w:b/>
          <w:sz w:val="24"/>
          <w:szCs w:val="24"/>
          <w:lang w:eastAsia="en-US"/>
        </w:rPr>
      </w:pPr>
    </w:p>
    <w:p w14:paraId="72E96E4E"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 1</w:t>
      </w:r>
    </w:p>
    <w:p w14:paraId="00398E6A"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Przedmiot umowy</w:t>
      </w:r>
    </w:p>
    <w:p w14:paraId="3B193786" w14:textId="2FED882D" w:rsidR="004B0AC7" w:rsidRPr="00960BD7" w:rsidRDefault="004B0AC7" w:rsidP="00472759">
      <w:pPr>
        <w:widowControl w:val="0"/>
        <w:numPr>
          <w:ilvl w:val="0"/>
          <w:numId w:val="65"/>
        </w:numPr>
        <w:jc w:val="both"/>
        <w:rPr>
          <w:rFonts w:eastAsia="Calibri" w:cs="Times New Roman"/>
          <w:sz w:val="24"/>
          <w:szCs w:val="24"/>
          <w:lang w:eastAsia="pl-PL"/>
        </w:rPr>
      </w:pPr>
      <w:r w:rsidRPr="00960BD7">
        <w:rPr>
          <w:rFonts w:eastAsia="Calibri" w:cs="Times New Roman"/>
          <w:sz w:val="24"/>
          <w:szCs w:val="24"/>
          <w:lang w:eastAsia="en-US"/>
        </w:rPr>
        <w:t>Administrator danych powierza Podmiotowi Przetwarzającemu, w trybie art. 28</w:t>
      </w:r>
      <w:r w:rsidRPr="00960BD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960BD7">
        <w:rPr>
          <w:rFonts w:eastAsia="Calibri" w:cs="Times New Roman"/>
          <w:sz w:val="24"/>
          <w:szCs w:val="24"/>
          <w:lang w:eastAsia="en-US"/>
        </w:rPr>
        <w:t>zwanego w dalszej części „RODO”),</w:t>
      </w:r>
      <w:r w:rsidRPr="00960BD7">
        <w:rPr>
          <w:rFonts w:eastAsia="Calibri" w:cs="Times New Roman"/>
          <w:sz w:val="24"/>
          <w:szCs w:val="24"/>
          <w:shd w:val="clear" w:color="auto" w:fill="FFFFFF"/>
          <w:lang w:eastAsia="en-US"/>
        </w:rPr>
        <w:t xml:space="preserve"> oraz ustawy o ochronie danych osobowych z 10.05.2018 roku </w:t>
      </w:r>
      <w:hyperlink r:id="rId73" w:history="1">
        <w:r w:rsidR="007A72D6" w:rsidRPr="00960BD7">
          <w:rPr>
            <w:rStyle w:val="Hipercze"/>
            <w:rFonts w:eastAsia="Calibri" w:cs="Times New Roman"/>
            <w:sz w:val="24"/>
            <w:szCs w:val="24"/>
            <w:shd w:val="clear" w:color="auto" w:fill="FFFFFF"/>
            <w:lang w:eastAsia="en-US"/>
          </w:rPr>
          <w:t>(Dz.U. z 2019 r. poz. 1781)</w:t>
        </w:r>
      </w:hyperlink>
      <w:r w:rsidR="007A72D6" w:rsidRPr="00960BD7">
        <w:rPr>
          <w:rFonts w:eastAsia="Calibri" w:cs="Times New Roman"/>
          <w:sz w:val="24"/>
          <w:szCs w:val="24"/>
          <w:shd w:val="clear" w:color="auto" w:fill="FFFFFF"/>
          <w:lang w:eastAsia="en-US"/>
        </w:rPr>
        <w:t xml:space="preserve">, </w:t>
      </w:r>
      <w:r w:rsidRPr="00960BD7">
        <w:rPr>
          <w:rFonts w:eastAsia="Calibri" w:cs="Times New Roman"/>
          <w:sz w:val="24"/>
          <w:szCs w:val="24"/>
          <w:lang w:eastAsia="en-US"/>
        </w:rPr>
        <w:t xml:space="preserve">dane osobowe do przetwarzania, na zasadach i w celu określonym </w:t>
      </w:r>
      <w:r w:rsidRPr="00960BD7">
        <w:rPr>
          <w:rFonts w:eastAsia="Calibri" w:cs="Times New Roman"/>
          <w:sz w:val="24"/>
          <w:szCs w:val="24"/>
          <w:lang w:eastAsia="en-US"/>
        </w:rPr>
        <w:br/>
        <w:t>w niniejszej Umowie.</w:t>
      </w:r>
    </w:p>
    <w:p w14:paraId="5173E04E" w14:textId="6D458C0F" w:rsidR="004B0AC7" w:rsidRPr="00960BD7" w:rsidRDefault="004B0AC7" w:rsidP="00472759">
      <w:pPr>
        <w:widowControl w:val="0"/>
        <w:numPr>
          <w:ilvl w:val="0"/>
          <w:numId w:val="65"/>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przetwarzać powierzone mu dane osobowe zgodnie z niniejszą umową, </w:t>
      </w:r>
      <w:r w:rsidR="00721147" w:rsidRPr="00960BD7">
        <w:rPr>
          <w:rFonts w:eastAsia="Calibri" w:cs="Times New Roman"/>
          <w:sz w:val="24"/>
          <w:szCs w:val="24"/>
          <w:lang w:eastAsia="en-US"/>
        </w:rPr>
        <w:t>RODO</w:t>
      </w:r>
      <w:r w:rsidRPr="00960BD7">
        <w:rPr>
          <w:rFonts w:eastAsia="Calibri" w:cs="Times New Roman"/>
          <w:sz w:val="24"/>
          <w:szCs w:val="24"/>
          <w:lang w:eastAsia="en-US"/>
        </w:rPr>
        <w:t xml:space="preserve"> oraz z innymi przepisami prawa powszechnie obowiązującego, które chronią prawa osób, których dane dotyczą.</w:t>
      </w:r>
    </w:p>
    <w:p w14:paraId="6570E348" w14:textId="77777777" w:rsidR="004B0AC7" w:rsidRPr="00960BD7" w:rsidRDefault="004B0AC7" w:rsidP="00472759">
      <w:pPr>
        <w:widowControl w:val="0"/>
        <w:numPr>
          <w:ilvl w:val="0"/>
          <w:numId w:val="65"/>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oświadcza, iż stosuje środki bezpieczeństwa spełniające wymogi Rozporządzenia. </w:t>
      </w:r>
    </w:p>
    <w:p w14:paraId="36CC1DEB" w14:textId="77777777" w:rsidR="004B0AC7" w:rsidRPr="00960BD7" w:rsidRDefault="004B0AC7" w:rsidP="00472759">
      <w:pPr>
        <w:widowControl w:val="0"/>
        <w:numPr>
          <w:ilvl w:val="0"/>
          <w:numId w:val="65"/>
        </w:numPr>
        <w:jc w:val="both"/>
        <w:rPr>
          <w:rFonts w:eastAsia="Calibri" w:cs="Times New Roman"/>
          <w:sz w:val="24"/>
          <w:szCs w:val="24"/>
          <w:lang w:eastAsia="en-US"/>
        </w:rPr>
      </w:pPr>
      <w:r w:rsidRPr="00960BD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960BD7">
        <w:rPr>
          <w:rFonts w:eastAsia="Calibri" w:cs="Times New Roman"/>
          <w:sz w:val="24"/>
          <w:szCs w:val="24"/>
          <w:highlight w:val="yellow"/>
          <w:lang w:eastAsia="en-US"/>
        </w:rPr>
        <w:t>………………</w:t>
      </w:r>
      <w:r w:rsidRPr="00960BD7">
        <w:rPr>
          <w:rFonts w:eastAsia="Calibri" w:cs="Times New Roman"/>
          <w:sz w:val="24"/>
          <w:szCs w:val="24"/>
          <w:lang w:eastAsia="en-US"/>
        </w:rPr>
        <w:t xml:space="preserve">. zawartej w dniu </w:t>
      </w:r>
      <w:r w:rsidRPr="00960BD7">
        <w:rPr>
          <w:rFonts w:eastAsia="Calibri" w:cs="Times New Roman"/>
          <w:sz w:val="24"/>
          <w:szCs w:val="24"/>
          <w:highlight w:val="yellow"/>
          <w:lang w:eastAsia="en-US"/>
        </w:rPr>
        <w:t>……………………….</w:t>
      </w:r>
    </w:p>
    <w:p w14:paraId="4FA49544" w14:textId="77777777" w:rsidR="004B0AC7" w:rsidRPr="00960BD7" w:rsidRDefault="004B0AC7" w:rsidP="00472759">
      <w:pPr>
        <w:widowControl w:val="0"/>
        <w:numPr>
          <w:ilvl w:val="0"/>
          <w:numId w:val="65"/>
        </w:numPr>
        <w:jc w:val="both"/>
        <w:rPr>
          <w:rFonts w:eastAsia="Calibri" w:cs="Times New Roman"/>
          <w:sz w:val="24"/>
          <w:szCs w:val="24"/>
          <w:lang w:eastAsia="en-US"/>
        </w:rPr>
      </w:pPr>
      <w:r w:rsidRPr="00960BD7">
        <w:rPr>
          <w:rFonts w:eastAsia="Calibri" w:cs="Times New Roman"/>
          <w:sz w:val="24"/>
          <w:szCs w:val="24"/>
          <w:lang w:eastAsia="en-US"/>
        </w:rPr>
        <w:t xml:space="preserve">Powierzający powierza Podmiotowi Przetwarzającemu, na podstawie RODO dane osobowe, </w:t>
      </w:r>
      <w:r w:rsidRPr="00960BD7">
        <w:rPr>
          <w:rFonts w:eastAsia="Calibri" w:cs="Times New Roman"/>
          <w:sz w:val="24"/>
          <w:szCs w:val="24"/>
          <w:lang w:eastAsia="en-US"/>
        </w:rPr>
        <w:br/>
        <w:t xml:space="preserve">a Przyjmujący zobowiązuje się do ich przetwarzania zgodnego z prawem i niniejszą Umową. </w:t>
      </w:r>
    </w:p>
    <w:p w14:paraId="77FF23D2" w14:textId="77777777" w:rsidR="004B0AC7" w:rsidRPr="00960BD7" w:rsidRDefault="004B0AC7" w:rsidP="00472759">
      <w:pPr>
        <w:widowControl w:val="0"/>
        <w:numPr>
          <w:ilvl w:val="0"/>
          <w:numId w:val="65"/>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20E327E" w14:textId="77777777" w:rsidR="004B0AC7" w:rsidRPr="00960BD7" w:rsidRDefault="004B0AC7" w:rsidP="00472759">
      <w:pPr>
        <w:widowControl w:val="0"/>
        <w:jc w:val="center"/>
        <w:rPr>
          <w:rFonts w:eastAsia="Calibri" w:cs="Times New Roman"/>
          <w:b/>
          <w:sz w:val="24"/>
          <w:szCs w:val="24"/>
          <w:lang w:eastAsia="en-US"/>
        </w:rPr>
      </w:pPr>
    </w:p>
    <w:p w14:paraId="45B3C159"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 2</w:t>
      </w:r>
    </w:p>
    <w:p w14:paraId="1C0D484E"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Zakres przetwarzania danych osobowych</w:t>
      </w:r>
    </w:p>
    <w:p w14:paraId="449B8B10" w14:textId="77777777" w:rsidR="004B0AC7" w:rsidRPr="00960BD7" w:rsidRDefault="004B0AC7" w:rsidP="00472759">
      <w:pPr>
        <w:widowControl w:val="0"/>
        <w:jc w:val="both"/>
        <w:rPr>
          <w:rFonts w:eastAsia="Calibri" w:cs="Times New Roman"/>
          <w:sz w:val="24"/>
          <w:szCs w:val="24"/>
          <w:lang w:eastAsia="pl-PL"/>
        </w:rPr>
      </w:pPr>
      <w:r w:rsidRPr="00960BD7">
        <w:rPr>
          <w:rFonts w:eastAsia="Calibri" w:cs="Times New Roman"/>
          <w:sz w:val="24"/>
          <w:szCs w:val="24"/>
          <w:lang w:eastAsia="pl-PL"/>
        </w:rPr>
        <w:t>Zakres powierzonych do przetwarzania danych osobowych obejmuje:</w:t>
      </w:r>
    </w:p>
    <w:p w14:paraId="1E32BD88" w14:textId="5EEC9905" w:rsidR="004B0AC7" w:rsidRPr="00960BD7" w:rsidRDefault="004B0AC7" w:rsidP="00472759">
      <w:pPr>
        <w:widowControl w:val="0"/>
        <w:numPr>
          <w:ilvl w:val="0"/>
          <w:numId w:val="66"/>
        </w:numPr>
        <w:jc w:val="both"/>
        <w:rPr>
          <w:rFonts w:eastAsia="Calibri" w:cs="Times New Roman"/>
          <w:sz w:val="24"/>
          <w:szCs w:val="24"/>
          <w:lang w:eastAsia="pl-PL"/>
        </w:rPr>
      </w:pPr>
      <w:r w:rsidRPr="00960BD7">
        <w:rPr>
          <w:rFonts w:eastAsia="Calibri" w:cs="Times New Roman"/>
          <w:sz w:val="24"/>
          <w:szCs w:val="24"/>
          <w:lang w:eastAsia="pl-PL"/>
        </w:rPr>
        <w:t>dane osobowe pacjentów (m.in. imię, nazwisko);</w:t>
      </w:r>
    </w:p>
    <w:p w14:paraId="0DE654A3" w14:textId="77777777" w:rsidR="004B0AC7" w:rsidRPr="00960BD7" w:rsidRDefault="004B0AC7" w:rsidP="00472759">
      <w:pPr>
        <w:widowControl w:val="0"/>
        <w:jc w:val="center"/>
        <w:rPr>
          <w:rFonts w:eastAsia="Calibri" w:cs="Times New Roman"/>
          <w:b/>
          <w:sz w:val="24"/>
          <w:szCs w:val="24"/>
          <w:lang w:eastAsia="en-US"/>
        </w:rPr>
      </w:pPr>
    </w:p>
    <w:p w14:paraId="5849B9D2"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 3</w:t>
      </w:r>
    </w:p>
    <w:p w14:paraId="1F6A8781"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Cel przetwarzania danych osobowych</w:t>
      </w:r>
    </w:p>
    <w:p w14:paraId="54DD2E03" w14:textId="3659EEFB" w:rsidR="004B0AC7" w:rsidRPr="00960BD7" w:rsidRDefault="004B0AC7" w:rsidP="00472759">
      <w:pPr>
        <w:widowControl w:val="0"/>
        <w:numPr>
          <w:ilvl w:val="0"/>
          <w:numId w:val="67"/>
        </w:numPr>
        <w:jc w:val="both"/>
        <w:rPr>
          <w:rFonts w:eastAsia="Calibri" w:cs="Times New Roman"/>
          <w:sz w:val="24"/>
          <w:szCs w:val="24"/>
          <w:lang w:eastAsia="pl-PL"/>
        </w:rPr>
      </w:pPr>
      <w:r w:rsidRPr="00960BD7">
        <w:rPr>
          <w:rFonts w:eastAsia="Calibri" w:cs="Times New Roman"/>
          <w:sz w:val="24"/>
          <w:szCs w:val="24"/>
          <w:lang w:eastAsia="en-US"/>
        </w:rPr>
        <w:t>Celem przetwarzania danych osobowych jest wykonanie zawartej pomiędzy Stronami Umowy zgodnie z §</w:t>
      </w:r>
      <w:r w:rsidRPr="00960BD7">
        <w:rPr>
          <w:rFonts w:eastAsia="Calibri" w:cs="Times New Roman"/>
          <w:b/>
          <w:sz w:val="24"/>
          <w:szCs w:val="24"/>
          <w:lang w:eastAsia="en-US"/>
        </w:rPr>
        <w:t xml:space="preserve"> </w:t>
      </w:r>
      <w:r w:rsidRPr="00960BD7">
        <w:rPr>
          <w:rFonts w:eastAsia="Calibri" w:cs="Times New Roman"/>
          <w:sz w:val="24"/>
          <w:szCs w:val="24"/>
          <w:lang w:eastAsia="en-US"/>
        </w:rPr>
        <w:t xml:space="preserve">1 ust 4. </w:t>
      </w:r>
    </w:p>
    <w:p w14:paraId="443B143D" w14:textId="42627622" w:rsidR="004B0AC7" w:rsidRPr="00960BD7" w:rsidRDefault="004B0AC7" w:rsidP="00472759">
      <w:pPr>
        <w:widowControl w:val="0"/>
        <w:numPr>
          <w:ilvl w:val="0"/>
          <w:numId w:val="67"/>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sidRPr="00960BD7">
        <w:rPr>
          <w:rFonts w:eastAsia="Calibri" w:cs="Times New Roman"/>
          <w:sz w:val="24"/>
          <w:szCs w:val="24"/>
          <w:lang w:eastAsia="en-US"/>
        </w:rPr>
        <w:t>RODO</w:t>
      </w:r>
      <w:r w:rsidRPr="00960BD7">
        <w:rPr>
          <w:rFonts w:eastAsia="Calibri" w:cs="Times New Roman"/>
          <w:sz w:val="24"/>
          <w:szCs w:val="24"/>
          <w:lang w:eastAsia="en-US"/>
        </w:rPr>
        <w:t>.</w:t>
      </w:r>
    </w:p>
    <w:p w14:paraId="29843843" w14:textId="77777777" w:rsidR="004B0AC7" w:rsidRPr="00960BD7" w:rsidRDefault="004B0AC7" w:rsidP="00472759">
      <w:pPr>
        <w:widowControl w:val="0"/>
        <w:numPr>
          <w:ilvl w:val="0"/>
          <w:numId w:val="67"/>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dołożyć należytej staranności przy przetwarzaniu </w:t>
      </w:r>
      <w:r w:rsidRPr="00960BD7">
        <w:rPr>
          <w:rFonts w:eastAsia="Calibri" w:cs="Times New Roman"/>
          <w:sz w:val="24"/>
          <w:szCs w:val="24"/>
          <w:lang w:eastAsia="en-US"/>
        </w:rPr>
        <w:lastRenderedPageBreak/>
        <w:t>powierzonych danych osobowych.</w:t>
      </w:r>
    </w:p>
    <w:p w14:paraId="506F1C7C" w14:textId="77777777" w:rsidR="004B0AC7" w:rsidRPr="00960BD7" w:rsidRDefault="004B0AC7" w:rsidP="00472759">
      <w:pPr>
        <w:widowControl w:val="0"/>
        <w:numPr>
          <w:ilvl w:val="0"/>
          <w:numId w:val="67"/>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1A49916" w14:textId="1D3A99E5" w:rsidR="004B0AC7" w:rsidRPr="00960BD7" w:rsidRDefault="004B0AC7" w:rsidP="00472759">
      <w:pPr>
        <w:widowControl w:val="0"/>
        <w:numPr>
          <w:ilvl w:val="0"/>
          <w:numId w:val="67"/>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zapewnić zachowanie w tajemnicy (o której mowa w art. 28 ust 3 pkt b </w:t>
      </w:r>
      <w:r w:rsidR="00721147" w:rsidRPr="00960BD7">
        <w:rPr>
          <w:rFonts w:eastAsia="Calibri" w:cs="Times New Roman"/>
          <w:sz w:val="24"/>
          <w:szCs w:val="24"/>
          <w:lang w:eastAsia="en-US"/>
        </w:rPr>
        <w:t>RODO</w:t>
      </w:r>
      <w:r w:rsidRPr="00960BD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3291CB3E" w14:textId="77777777" w:rsidR="004B0AC7" w:rsidRPr="00960BD7" w:rsidRDefault="004B0AC7" w:rsidP="00472759">
      <w:pPr>
        <w:widowControl w:val="0"/>
        <w:numPr>
          <w:ilvl w:val="0"/>
          <w:numId w:val="67"/>
        </w:numPr>
        <w:jc w:val="both"/>
        <w:rPr>
          <w:rFonts w:eastAsia="Calibri" w:cs="Times New Roman"/>
          <w:sz w:val="24"/>
          <w:szCs w:val="24"/>
          <w:lang w:eastAsia="en-US"/>
        </w:rPr>
      </w:pPr>
      <w:r w:rsidRPr="00960BD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0557152C" w14:textId="77777777" w:rsidR="004B0AC7" w:rsidRPr="00960BD7" w:rsidRDefault="004B0AC7" w:rsidP="00472759">
      <w:pPr>
        <w:widowControl w:val="0"/>
        <w:numPr>
          <w:ilvl w:val="0"/>
          <w:numId w:val="67"/>
        </w:numPr>
        <w:contextualSpacing/>
        <w:jc w:val="both"/>
        <w:rPr>
          <w:rFonts w:eastAsia="Calibri" w:cs="Times New Roman"/>
          <w:sz w:val="24"/>
          <w:szCs w:val="24"/>
          <w:lang w:eastAsia="en-US"/>
        </w:rPr>
      </w:pPr>
      <w:r w:rsidRPr="00960BD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78D3E62A" w14:textId="77777777" w:rsidR="004B0AC7" w:rsidRPr="00960BD7" w:rsidRDefault="004B0AC7" w:rsidP="00472759">
      <w:pPr>
        <w:widowControl w:val="0"/>
        <w:ind w:left="360"/>
        <w:jc w:val="both"/>
        <w:rPr>
          <w:rFonts w:eastAsia="Calibri" w:cs="Times New Roman"/>
          <w:sz w:val="24"/>
          <w:szCs w:val="24"/>
          <w:lang w:eastAsia="en-US"/>
        </w:rPr>
      </w:pPr>
    </w:p>
    <w:p w14:paraId="7431C766" w14:textId="77777777"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 4</w:t>
      </w:r>
    </w:p>
    <w:p w14:paraId="34BB94DC" w14:textId="77777777"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Sposób wykonania Umowy</w:t>
      </w:r>
    </w:p>
    <w:p w14:paraId="1B4A78B1" w14:textId="6B524FF1" w:rsidR="004B0AC7" w:rsidRPr="00960BD7" w:rsidRDefault="004B0AC7" w:rsidP="00472759">
      <w:pPr>
        <w:widowControl w:val="0"/>
        <w:numPr>
          <w:ilvl w:val="0"/>
          <w:numId w:val="68"/>
        </w:numPr>
        <w:tabs>
          <w:tab w:val="left" w:pos="0"/>
        </w:tabs>
        <w:jc w:val="both"/>
        <w:rPr>
          <w:rFonts w:eastAsia="Calibri" w:cs="Times New Roman"/>
          <w:sz w:val="24"/>
          <w:szCs w:val="24"/>
          <w:lang w:eastAsia="pl-PL"/>
        </w:rPr>
      </w:pPr>
      <w:r w:rsidRPr="00960BD7">
        <w:rPr>
          <w:rFonts w:eastAsia="Calibri" w:cs="Times New Roman"/>
          <w:sz w:val="24"/>
          <w:szCs w:val="24"/>
          <w:lang w:eastAsia="en-US"/>
        </w:rPr>
        <w:t xml:space="preserve">Podmiot Przetwarzający oświadcza, że będzie realizował przetwarzanie danych na warunkach </w:t>
      </w:r>
      <w:r w:rsidRPr="00960BD7">
        <w:rPr>
          <w:rFonts w:eastAsia="Calibri" w:cs="Times New Roman"/>
          <w:sz w:val="24"/>
          <w:szCs w:val="24"/>
          <w:lang w:eastAsia="en-US"/>
        </w:rPr>
        <w:br/>
        <w:t xml:space="preserve">i zgodnie z treścią przepisów nowego unijnego rozporządzenia tj: </w:t>
      </w:r>
      <w:r w:rsidRPr="00960BD7">
        <w:rPr>
          <w:rFonts w:eastAsia="Calibri" w:cs="Times New Roman"/>
          <w:sz w:val="24"/>
          <w:szCs w:val="24"/>
          <w:shd w:val="clear" w:color="auto" w:fill="FFFFFF"/>
          <w:lang w:eastAsia="en-US"/>
        </w:rPr>
        <w:t xml:space="preserve">RODO oraz Ustawy o Ochronie danych osobowych z 10.05.2018 roku </w:t>
      </w:r>
      <w:hyperlink r:id="rId74" w:history="1">
        <w:r w:rsidR="007A72D6" w:rsidRPr="00960BD7">
          <w:rPr>
            <w:rStyle w:val="Hipercze"/>
            <w:rFonts w:eastAsia="Calibri" w:cs="Times New Roman"/>
            <w:sz w:val="24"/>
            <w:szCs w:val="24"/>
            <w:shd w:val="clear" w:color="auto" w:fill="FFFFFF"/>
            <w:lang w:eastAsia="en-US"/>
          </w:rPr>
          <w:t>(Dz.U. z 2019 r. poz. 1781)</w:t>
        </w:r>
      </w:hyperlink>
      <w:r w:rsidR="007A72D6" w:rsidRPr="00960BD7">
        <w:rPr>
          <w:rFonts w:eastAsia="Calibri" w:cs="Times New Roman"/>
          <w:sz w:val="24"/>
          <w:szCs w:val="24"/>
          <w:shd w:val="clear" w:color="auto" w:fill="FFFFFF"/>
          <w:lang w:eastAsia="en-US"/>
        </w:rPr>
        <w:t xml:space="preserve">, </w:t>
      </w:r>
      <w:r w:rsidRPr="00960BD7">
        <w:rPr>
          <w:rFonts w:eastAsia="Calibri" w:cs="Times New Roman"/>
          <w:sz w:val="24"/>
          <w:szCs w:val="24"/>
          <w:lang w:eastAsia="en-US"/>
        </w:rPr>
        <w:t>w szczególności zastosuje przy przetwarzaniu danych środki techniczne i organizacyjne zapewniające ochronę danych, określone Rozporządzeniem RODO.</w:t>
      </w:r>
    </w:p>
    <w:p w14:paraId="1304DDB1" w14:textId="77777777"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3CB99C67" w14:textId="3FA93771"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960BD7">
        <w:rPr>
          <w:rFonts w:eastAsia="Calibri" w:cs="Times New Roman"/>
          <w:sz w:val="24"/>
          <w:szCs w:val="24"/>
          <w:lang w:eastAsia="en-US"/>
        </w:rPr>
        <w:t xml:space="preserve"> lub osób odpowiedzialnych za nadzór nad ochroną danych osobowych</w:t>
      </w:r>
      <w:r w:rsidRPr="00960BD7">
        <w:rPr>
          <w:rFonts w:eastAsia="Calibri" w:cs="Times New Roman"/>
          <w:sz w:val="24"/>
          <w:szCs w:val="24"/>
          <w:lang w:eastAsia="en-US"/>
        </w:rPr>
        <w:t>, informując się wzajemnie o wszystkich okolicznościach mających lub mogących mieć wpływ na wykonanie niniejszej Umowy.</w:t>
      </w:r>
    </w:p>
    <w:p w14:paraId="37B1F1BC" w14:textId="77777777"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0939CBA" w14:textId="77777777"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79F066D4" w14:textId="3331E322"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6A5DC5D" w14:textId="77777777"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74038D4F" w14:textId="77777777" w:rsidR="004B0AC7" w:rsidRPr="00960BD7" w:rsidRDefault="004B0AC7" w:rsidP="00472759">
      <w:pPr>
        <w:widowControl w:val="0"/>
        <w:numPr>
          <w:ilvl w:val="0"/>
          <w:numId w:val="68"/>
        </w:numPr>
        <w:tabs>
          <w:tab w:val="left" w:pos="0"/>
        </w:tabs>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niezwłocznie zawiadomić Administratora o: </w:t>
      </w:r>
    </w:p>
    <w:p w14:paraId="47511260" w14:textId="77777777" w:rsidR="004B0AC7" w:rsidRPr="00960BD7" w:rsidRDefault="004B0AC7" w:rsidP="00472759">
      <w:pPr>
        <w:widowControl w:val="0"/>
        <w:numPr>
          <w:ilvl w:val="0"/>
          <w:numId w:val="69"/>
        </w:numPr>
        <w:tabs>
          <w:tab w:val="left" w:pos="0"/>
        </w:tabs>
        <w:jc w:val="both"/>
        <w:rPr>
          <w:rFonts w:eastAsia="Calibri" w:cs="Times New Roman"/>
          <w:sz w:val="24"/>
          <w:szCs w:val="24"/>
          <w:lang w:eastAsia="en-US"/>
        </w:rPr>
      </w:pPr>
      <w:r w:rsidRPr="00960BD7">
        <w:rPr>
          <w:rFonts w:eastAsia="Calibri" w:cs="Times New Roman"/>
          <w:sz w:val="24"/>
          <w:szCs w:val="24"/>
          <w:lang w:eastAsia="en-US"/>
        </w:rPr>
        <w:lastRenderedPageBreak/>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0C3ABE53" w14:textId="77777777" w:rsidR="004B0AC7" w:rsidRPr="00960BD7" w:rsidRDefault="004B0AC7" w:rsidP="00472759">
      <w:pPr>
        <w:widowControl w:val="0"/>
        <w:numPr>
          <w:ilvl w:val="0"/>
          <w:numId w:val="69"/>
        </w:numPr>
        <w:tabs>
          <w:tab w:val="left" w:pos="0"/>
        </w:tabs>
        <w:jc w:val="both"/>
        <w:rPr>
          <w:rFonts w:eastAsia="Calibri" w:cs="Times New Roman"/>
          <w:sz w:val="24"/>
          <w:szCs w:val="24"/>
          <w:lang w:eastAsia="en-US"/>
        </w:rPr>
      </w:pPr>
      <w:r w:rsidRPr="00960BD7">
        <w:rPr>
          <w:rFonts w:eastAsia="Calibri" w:cs="Times New Roman"/>
          <w:sz w:val="24"/>
          <w:szCs w:val="24"/>
          <w:lang w:eastAsia="en-US"/>
        </w:rPr>
        <w:t xml:space="preserve">każdym nieupoważnionym dostępie do danych osobowych, </w:t>
      </w:r>
    </w:p>
    <w:p w14:paraId="44A43AA3" w14:textId="77777777" w:rsidR="004B0AC7" w:rsidRPr="00960BD7" w:rsidRDefault="004B0AC7" w:rsidP="00472759">
      <w:pPr>
        <w:widowControl w:val="0"/>
        <w:numPr>
          <w:ilvl w:val="0"/>
          <w:numId w:val="69"/>
        </w:numPr>
        <w:tabs>
          <w:tab w:val="left" w:pos="0"/>
        </w:tabs>
        <w:jc w:val="both"/>
        <w:rPr>
          <w:rFonts w:eastAsia="Calibri" w:cs="Times New Roman"/>
          <w:sz w:val="24"/>
          <w:szCs w:val="24"/>
          <w:lang w:eastAsia="pl-PL"/>
        </w:rPr>
      </w:pPr>
      <w:r w:rsidRPr="00960BD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6A59CD" w14:textId="77777777" w:rsidR="004B0AC7" w:rsidRPr="00960BD7" w:rsidRDefault="004B0AC7" w:rsidP="00472759">
      <w:pPr>
        <w:widowControl w:val="0"/>
        <w:ind w:left="805"/>
        <w:jc w:val="center"/>
        <w:rPr>
          <w:rFonts w:eastAsia="Calibri" w:cs="Times New Roman"/>
          <w:sz w:val="24"/>
          <w:szCs w:val="24"/>
          <w:lang w:eastAsia="en-US"/>
        </w:rPr>
      </w:pPr>
    </w:p>
    <w:p w14:paraId="6A03FE76"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 5</w:t>
      </w:r>
    </w:p>
    <w:p w14:paraId="3645F1C6" w14:textId="77777777" w:rsidR="004B0AC7" w:rsidRPr="00960BD7" w:rsidRDefault="004B0AC7" w:rsidP="00472759">
      <w:pPr>
        <w:widowControl w:val="0"/>
        <w:jc w:val="center"/>
        <w:rPr>
          <w:rFonts w:eastAsia="Calibri" w:cs="Times New Roman"/>
          <w:b/>
          <w:sz w:val="24"/>
          <w:szCs w:val="24"/>
          <w:lang w:eastAsia="en-US"/>
        </w:rPr>
      </w:pPr>
      <w:r w:rsidRPr="00960BD7">
        <w:rPr>
          <w:rFonts w:eastAsia="Calibri" w:cs="Times New Roman"/>
          <w:b/>
          <w:sz w:val="24"/>
          <w:szCs w:val="24"/>
          <w:lang w:eastAsia="en-US"/>
        </w:rPr>
        <w:t>Odpowiedzialność Podmiotu Przetwarzającego za powierzone dane osobowe oraz kontrole</w:t>
      </w:r>
    </w:p>
    <w:p w14:paraId="34590AE7"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57040ED1"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51B94C07"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CA69C28"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do usunięcia uchybień stwierdzonych podczas kontroli </w:t>
      </w:r>
      <w:r w:rsidRPr="00960BD7">
        <w:rPr>
          <w:rFonts w:eastAsia="Calibri" w:cs="Times New Roman"/>
          <w:sz w:val="24"/>
          <w:szCs w:val="24"/>
          <w:lang w:eastAsia="en-US"/>
        </w:rPr>
        <w:br/>
        <w:t>w terminie wskazanym przez Administratora danych nie dłuższym niż 7 dni.</w:t>
      </w:r>
    </w:p>
    <w:p w14:paraId="2EC18EC9" w14:textId="70A50AD0"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sidRPr="00960BD7">
        <w:rPr>
          <w:rFonts w:eastAsia="Calibri" w:cs="Times New Roman"/>
          <w:sz w:val="24"/>
          <w:szCs w:val="24"/>
          <w:lang w:eastAsia="en-US"/>
        </w:rPr>
        <w:t>RODO</w:t>
      </w:r>
      <w:r w:rsidRPr="00960BD7">
        <w:rPr>
          <w:rFonts w:eastAsia="Calibri" w:cs="Times New Roman"/>
          <w:sz w:val="24"/>
          <w:szCs w:val="24"/>
          <w:lang w:eastAsia="en-US"/>
        </w:rPr>
        <w:t>.</w:t>
      </w:r>
    </w:p>
    <w:p w14:paraId="528F9035"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689C1D44" w14:textId="77777777" w:rsidR="004B0AC7" w:rsidRPr="00960BD7" w:rsidRDefault="004B0AC7" w:rsidP="00472759">
      <w:pPr>
        <w:widowControl w:val="0"/>
        <w:numPr>
          <w:ilvl w:val="0"/>
          <w:numId w:val="70"/>
        </w:numPr>
        <w:contextualSpacing/>
        <w:jc w:val="both"/>
        <w:rPr>
          <w:rFonts w:eastAsia="Calibri" w:cs="Times New Roman"/>
          <w:sz w:val="24"/>
          <w:szCs w:val="24"/>
          <w:lang w:eastAsia="en-US"/>
        </w:rPr>
      </w:pPr>
      <w:r w:rsidRPr="00960BD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481B95A4" w14:textId="77777777" w:rsidR="004B0AC7" w:rsidRPr="00960BD7" w:rsidRDefault="004B0AC7" w:rsidP="00472759">
      <w:pPr>
        <w:widowControl w:val="0"/>
        <w:numPr>
          <w:ilvl w:val="0"/>
          <w:numId w:val="70"/>
        </w:numPr>
        <w:jc w:val="both"/>
        <w:rPr>
          <w:rFonts w:eastAsia="Calibri" w:cs="Times New Roman"/>
          <w:sz w:val="24"/>
          <w:szCs w:val="24"/>
          <w:lang w:eastAsia="en-US"/>
        </w:rPr>
      </w:pPr>
      <w:r w:rsidRPr="00960BD7">
        <w:rPr>
          <w:rFonts w:eastAsia="Calibri" w:cs="Times New Roman"/>
          <w:sz w:val="24"/>
          <w:szCs w:val="24"/>
          <w:lang w:eastAsia="en-US"/>
        </w:rPr>
        <w:t xml:space="preserve">Podmiot Przetwarzający zobowiązuje się do niezwłocznego poinformowania Administratora danych </w:t>
      </w:r>
      <w:r w:rsidRPr="00960BD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548898B" w14:textId="77777777" w:rsidR="004B0AC7" w:rsidRPr="00960BD7" w:rsidRDefault="004B0AC7" w:rsidP="00472759">
      <w:pPr>
        <w:widowControl w:val="0"/>
        <w:ind w:left="805"/>
        <w:jc w:val="center"/>
        <w:rPr>
          <w:rFonts w:eastAsia="Calibri" w:cs="Times New Roman"/>
          <w:b/>
          <w:sz w:val="24"/>
          <w:szCs w:val="24"/>
          <w:lang w:eastAsia="en-US"/>
        </w:rPr>
      </w:pPr>
    </w:p>
    <w:p w14:paraId="2AD198F3" w14:textId="77777777"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 6</w:t>
      </w:r>
    </w:p>
    <w:p w14:paraId="45E57AFE" w14:textId="77777777"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Czas trwania i wypowiedzenie Umowy</w:t>
      </w:r>
    </w:p>
    <w:p w14:paraId="0FAC3E83" w14:textId="7D307B04" w:rsidR="004B0AC7" w:rsidRPr="00960BD7" w:rsidRDefault="004B0AC7" w:rsidP="00472759">
      <w:pPr>
        <w:widowControl w:val="0"/>
        <w:numPr>
          <w:ilvl w:val="0"/>
          <w:numId w:val="71"/>
        </w:numPr>
        <w:jc w:val="both"/>
        <w:rPr>
          <w:rFonts w:eastAsia="Calibri" w:cs="Times New Roman"/>
          <w:sz w:val="24"/>
          <w:szCs w:val="24"/>
          <w:lang w:eastAsia="en-US"/>
        </w:rPr>
      </w:pPr>
      <w:r w:rsidRPr="00960BD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960BD7">
        <w:rPr>
          <w:rFonts w:eastAsia="Calibri" w:cs="Times New Roman"/>
          <w:sz w:val="24"/>
          <w:szCs w:val="24"/>
          <w:highlight w:val="yellow"/>
          <w:lang w:eastAsia="en-US"/>
        </w:rPr>
        <w:t>………………………….</w:t>
      </w:r>
      <w:r w:rsidRPr="00960BD7">
        <w:rPr>
          <w:rFonts w:eastAsia="Calibri" w:cs="Times New Roman"/>
          <w:sz w:val="24"/>
          <w:szCs w:val="24"/>
          <w:lang w:eastAsia="en-US"/>
        </w:rPr>
        <w:t xml:space="preserve"> zgodnie z § 1 ust 4.</w:t>
      </w:r>
      <w:bookmarkStart w:id="73" w:name="_Hlk60043010"/>
    </w:p>
    <w:p w14:paraId="5DE6F211" w14:textId="77777777" w:rsidR="004B0AC7" w:rsidRPr="00960BD7" w:rsidRDefault="004B0AC7" w:rsidP="00472759">
      <w:pPr>
        <w:widowControl w:val="0"/>
        <w:numPr>
          <w:ilvl w:val="0"/>
          <w:numId w:val="71"/>
        </w:numPr>
        <w:jc w:val="both"/>
        <w:rPr>
          <w:rFonts w:eastAsia="Calibri" w:cs="Times New Roman"/>
          <w:sz w:val="24"/>
          <w:szCs w:val="24"/>
          <w:lang w:eastAsia="en-US"/>
        </w:rPr>
      </w:pPr>
      <w:r w:rsidRPr="00960BD7">
        <w:rPr>
          <w:rFonts w:eastAsia="Calibri" w:cs="Times New Roman"/>
          <w:sz w:val="24"/>
          <w:szCs w:val="24"/>
          <w:lang w:eastAsia="en-US"/>
        </w:rPr>
        <w:t xml:space="preserve">Administrator ma prawo wypowiedzieć Umowę, gdy Podmiot Przetwarzający: </w:t>
      </w:r>
    </w:p>
    <w:p w14:paraId="7FE16524" w14:textId="77777777" w:rsidR="004B0AC7" w:rsidRPr="00960BD7" w:rsidRDefault="004B0AC7" w:rsidP="00472759">
      <w:pPr>
        <w:widowControl w:val="0"/>
        <w:numPr>
          <w:ilvl w:val="0"/>
          <w:numId w:val="72"/>
        </w:numPr>
        <w:jc w:val="both"/>
        <w:rPr>
          <w:rFonts w:eastAsia="Calibri" w:cs="Times New Roman"/>
          <w:sz w:val="24"/>
          <w:szCs w:val="24"/>
          <w:lang w:eastAsia="en-US"/>
        </w:rPr>
      </w:pPr>
      <w:r w:rsidRPr="00960BD7">
        <w:rPr>
          <w:rFonts w:eastAsia="Calibri" w:cs="Times New Roman"/>
          <w:sz w:val="24"/>
          <w:szCs w:val="24"/>
          <w:lang w:eastAsia="en-US"/>
        </w:rPr>
        <w:t xml:space="preserve">wykorzystał dane osobowe w sposób niezgodny z Umową, </w:t>
      </w:r>
    </w:p>
    <w:p w14:paraId="04F216A9" w14:textId="77777777" w:rsidR="004B0AC7" w:rsidRPr="00960BD7" w:rsidRDefault="004B0AC7" w:rsidP="00472759">
      <w:pPr>
        <w:widowControl w:val="0"/>
        <w:numPr>
          <w:ilvl w:val="0"/>
          <w:numId w:val="72"/>
        </w:numPr>
        <w:jc w:val="both"/>
        <w:rPr>
          <w:rFonts w:eastAsia="Calibri" w:cs="Times New Roman"/>
          <w:sz w:val="24"/>
          <w:szCs w:val="24"/>
          <w:lang w:eastAsia="en-US"/>
        </w:rPr>
      </w:pPr>
      <w:r w:rsidRPr="00960BD7">
        <w:rPr>
          <w:rFonts w:eastAsia="Calibri" w:cs="Times New Roman"/>
          <w:sz w:val="24"/>
          <w:szCs w:val="24"/>
          <w:lang w:eastAsia="en-US"/>
        </w:rPr>
        <w:t xml:space="preserve">powierzył wykonanie Umowy osobie trzeciej bez zgody Administratora, </w:t>
      </w:r>
    </w:p>
    <w:p w14:paraId="565BF92E" w14:textId="77777777" w:rsidR="004B0AC7" w:rsidRPr="00960BD7" w:rsidRDefault="004B0AC7" w:rsidP="00472759">
      <w:pPr>
        <w:widowControl w:val="0"/>
        <w:numPr>
          <w:ilvl w:val="0"/>
          <w:numId w:val="72"/>
        </w:numPr>
        <w:jc w:val="both"/>
        <w:rPr>
          <w:rFonts w:eastAsia="Calibri" w:cs="Times New Roman"/>
          <w:sz w:val="24"/>
          <w:szCs w:val="24"/>
          <w:lang w:eastAsia="en-US"/>
        </w:rPr>
      </w:pPr>
      <w:r w:rsidRPr="00960BD7">
        <w:rPr>
          <w:rFonts w:eastAsia="Calibri" w:cs="Times New Roman"/>
          <w:sz w:val="24"/>
          <w:szCs w:val="24"/>
          <w:lang w:eastAsia="en-US"/>
        </w:rPr>
        <w:t xml:space="preserve">nie zaprzestał niewłaściwego przetwarzania danych osobowych, </w:t>
      </w:r>
    </w:p>
    <w:p w14:paraId="217344DC" w14:textId="77777777" w:rsidR="004B0AC7" w:rsidRPr="00960BD7" w:rsidRDefault="004B0AC7" w:rsidP="00472759">
      <w:pPr>
        <w:widowControl w:val="0"/>
        <w:numPr>
          <w:ilvl w:val="0"/>
          <w:numId w:val="72"/>
        </w:numPr>
        <w:jc w:val="both"/>
        <w:rPr>
          <w:rFonts w:eastAsia="Calibri" w:cs="Times New Roman"/>
          <w:sz w:val="24"/>
          <w:szCs w:val="24"/>
          <w:lang w:eastAsia="en-US"/>
        </w:rPr>
      </w:pPr>
      <w:r w:rsidRPr="00960BD7">
        <w:rPr>
          <w:rFonts w:eastAsia="Calibri" w:cs="Times New Roman"/>
          <w:sz w:val="24"/>
          <w:szCs w:val="24"/>
          <w:lang w:eastAsia="en-US"/>
        </w:rPr>
        <w:t>zawiadomił o swojej niezdolności do wypełnienia Umowy, a w szczególności wymagań określonych w § 5.</w:t>
      </w:r>
    </w:p>
    <w:p w14:paraId="5E257C05" w14:textId="77777777" w:rsidR="004B0AC7" w:rsidRPr="00960BD7" w:rsidRDefault="004B0AC7" w:rsidP="00472759">
      <w:pPr>
        <w:widowControl w:val="0"/>
        <w:numPr>
          <w:ilvl w:val="0"/>
          <w:numId w:val="72"/>
        </w:numPr>
        <w:contextualSpacing/>
        <w:jc w:val="both"/>
        <w:rPr>
          <w:rFonts w:eastAsia="Calibri" w:cs="Times New Roman"/>
          <w:sz w:val="24"/>
          <w:szCs w:val="24"/>
          <w:lang w:eastAsia="en-US"/>
        </w:rPr>
      </w:pPr>
      <w:r w:rsidRPr="00960BD7">
        <w:rPr>
          <w:rFonts w:eastAsia="Calibri" w:cs="Times New Roman"/>
          <w:sz w:val="24"/>
          <w:szCs w:val="24"/>
          <w:lang w:eastAsia="en-US"/>
        </w:rPr>
        <w:lastRenderedPageBreak/>
        <w:t xml:space="preserve">pomimo zobowiązania go do usunięcia uchybień stwierdzonych podczas kontroli nie usunie ich </w:t>
      </w:r>
      <w:r w:rsidRPr="00960BD7">
        <w:rPr>
          <w:rFonts w:eastAsia="Calibri" w:cs="Times New Roman"/>
          <w:sz w:val="24"/>
          <w:szCs w:val="24"/>
          <w:lang w:eastAsia="en-US"/>
        </w:rPr>
        <w:br/>
        <w:t>w wyznaczonym terminie;</w:t>
      </w:r>
    </w:p>
    <w:p w14:paraId="5F13AC53" w14:textId="77777777" w:rsidR="004B0AC7" w:rsidRPr="00960BD7" w:rsidRDefault="004B0AC7" w:rsidP="00472759">
      <w:pPr>
        <w:widowControl w:val="0"/>
        <w:numPr>
          <w:ilvl w:val="0"/>
          <w:numId w:val="72"/>
        </w:numPr>
        <w:jc w:val="both"/>
        <w:rPr>
          <w:rFonts w:eastAsia="Calibri" w:cs="Times New Roman"/>
          <w:sz w:val="24"/>
          <w:szCs w:val="24"/>
          <w:lang w:eastAsia="en-US"/>
        </w:rPr>
      </w:pPr>
      <w:r w:rsidRPr="00960BD7">
        <w:rPr>
          <w:rFonts w:eastAsia="Calibri" w:cs="Times New Roman"/>
          <w:sz w:val="24"/>
          <w:szCs w:val="24"/>
          <w:lang w:eastAsia="en-US"/>
        </w:rPr>
        <w:t>przetwarza dane osobowe w sposób niezgodny z umową;</w:t>
      </w:r>
    </w:p>
    <w:p w14:paraId="10C6C432" w14:textId="43D18A4B" w:rsidR="004B0AC7" w:rsidRPr="00960BD7" w:rsidRDefault="004B0AC7" w:rsidP="00472759">
      <w:pPr>
        <w:widowControl w:val="0"/>
        <w:numPr>
          <w:ilvl w:val="0"/>
          <w:numId w:val="71"/>
        </w:numPr>
        <w:contextualSpacing/>
        <w:jc w:val="both"/>
        <w:rPr>
          <w:rFonts w:eastAsia="Calibri" w:cs="Times New Roman"/>
          <w:sz w:val="24"/>
          <w:szCs w:val="24"/>
          <w:lang w:eastAsia="en-US"/>
        </w:rPr>
      </w:pPr>
      <w:r w:rsidRPr="00960BD7">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73"/>
    <w:p w14:paraId="3461760D" w14:textId="77777777" w:rsidR="004B0AC7" w:rsidRPr="00960BD7" w:rsidRDefault="004B0AC7" w:rsidP="00472759">
      <w:pPr>
        <w:widowControl w:val="0"/>
        <w:ind w:left="805"/>
        <w:jc w:val="center"/>
        <w:rPr>
          <w:rFonts w:eastAsia="Calibri" w:cs="Times New Roman"/>
          <w:b/>
          <w:sz w:val="24"/>
          <w:szCs w:val="24"/>
          <w:lang w:eastAsia="en-US"/>
        </w:rPr>
      </w:pPr>
    </w:p>
    <w:p w14:paraId="17FDF5B3" w14:textId="77777777" w:rsidR="00325D4A" w:rsidRPr="00960BD7" w:rsidRDefault="00325D4A" w:rsidP="00472759">
      <w:pPr>
        <w:widowControl w:val="0"/>
        <w:ind w:left="805"/>
        <w:jc w:val="center"/>
        <w:rPr>
          <w:rFonts w:eastAsia="Calibri" w:cs="Times New Roman"/>
          <w:sz w:val="24"/>
          <w:szCs w:val="24"/>
          <w:lang w:eastAsia="en-US"/>
        </w:rPr>
      </w:pPr>
      <w:r w:rsidRPr="00960BD7">
        <w:rPr>
          <w:rFonts w:eastAsia="Calibri" w:cs="Times New Roman"/>
          <w:b/>
          <w:sz w:val="24"/>
          <w:szCs w:val="24"/>
          <w:lang w:eastAsia="en-US"/>
        </w:rPr>
        <w:t>§ 7</w:t>
      </w:r>
    </w:p>
    <w:p w14:paraId="04C78C27" w14:textId="77777777" w:rsidR="00325D4A" w:rsidRPr="00960BD7" w:rsidRDefault="00325D4A" w:rsidP="00472759">
      <w:pPr>
        <w:widowControl w:val="0"/>
        <w:tabs>
          <w:tab w:val="left" w:pos="0"/>
        </w:tabs>
        <w:spacing w:after="160" w:line="276" w:lineRule="auto"/>
        <w:ind w:left="360"/>
        <w:contextualSpacing/>
        <w:jc w:val="center"/>
        <w:rPr>
          <w:rFonts w:eastAsia="Calibri" w:cs="Times New Roman"/>
          <w:b/>
          <w:sz w:val="24"/>
          <w:szCs w:val="24"/>
          <w:lang w:eastAsia="en-US"/>
        </w:rPr>
      </w:pPr>
      <w:r w:rsidRPr="00960BD7">
        <w:rPr>
          <w:rFonts w:eastAsia="Calibri" w:cs="Times New Roman"/>
          <w:b/>
          <w:sz w:val="24"/>
          <w:szCs w:val="24"/>
          <w:lang w:eastAsia="en-US"/>
        </w:rPr>
        <w:t>Przekazywanie do państwa trzeciego</w:t>
      </w:r>
    </w:p>
    <w:p w14:paraId="76586984" w14:textId="05E37855" w:rsidR="00325D4A" w:rsidRPr="00960BD7" w:rsidRDefault="00325D4A" w:rsidP="00472759">
      <w:pPr>
        <w:widowControl w:val="0"/>
        <w:spacing w:after="160"/>
        <w:contextualSpacing/>
        <w:jc w:val="both"/>
        <w:rPr>
          <w:rFonts w:eastAsia="Calibri" w:cs="Times New Roman"/>
          <w:sz w:val="24"/>
          <w:szCs w:val="24"/>
          <w:lang w:eastAsia="en-US"/>
        </w:rPr>
      </w:pPr>
      <w:r w:rsidRPr="00960BD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57B2B08C" w14:textId="77777777" w:rsidR="00325D4A" w:rsidRPr="00960BD7" w:rsidRDefault="00325D4A" w:rsidP="00472759">
      <w:pPr>
        <w:widowControl w:val="0"/>
        <w:ind w:left="805"/>
        <w:jc w:val="center"/>
        <w:rPr>
          <w:rFonts w:eastAsia="Calibri" w:cs="Times New Roman"/>
          <w:b/>
          <w:sz w:val="24"/>
          <w:szCs w:val="24"/>
          <w:lang w:eastAsia="en-US"/>
        </w:rPr>
      </w:pPr>
    </w:p>
    <w:p w14:paraId="19FA99EE" w14:textId="234FC186"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 xml:space="preserve">§ </w:t>
      </w:r>
      <w:r w:rsidR="00325D4A" w:rsidRPr="00960BD7">
        <w:rPr>
          <w:rFonts w:eastAsia="Calibri" w:cs="Times New Roman"/>
          <w:b/>
          <w:sz w:val="24"/>
          <w:szCs w:val="24"/>
          <w:lang w:eastAsia="en-US"/>
        </w:rPr>
        <w:t>8</w:t>
      </w:r>
    </w:p>
    <w:p w14:paraId="3DF004B2" w14:textId="77777777" w:rsidR="004B0AC7" w:rsidRPr="00960BD7" w:rsidRDefault="004B0AC7" w:rsidP="00472759">
      <w:pPr>
        <w:widowControl w:val="0"/>
        <w:ind w:left="805"/>
        <w:jc w:val="center"/>
        <w:rPr>
          <w:rFonts w:eastAsia="Calibri" w:cs="Times New Roman"/>
          <w:b/>
          <w:sz w:val="24"/>
          <w:szCs w:val="24"/>
          <w:lang w:eastAsia="en-US"/>
        </w:rPr>
      </w:pPr>
      <w:r w:rsidRPr="00960BD7">
        <w:rPr>
          <w:rFonts w:eastAsia="Calibri" w:cs="Times New Roman"/>
          <w:b/>
          <w:sz w:val="24"/>
          <w:szCs w:val="24"/>
          <w:lang w:eastAsia="en-US"/>
        </w:rPr>
        <w:t>Postanowienia końcowe</w:t>
      </w:r>
    </w:p>
    <w:p w14:paraId="3BF0F436" w14:textId="4D527AED" w:rsidR="004B0AC7" w:rsidRPr="00960BD7" w:rsidRDefault="004B0AC7" w:rsidP="00472759">
      <w:pPr>
        <w:widowControl w:val="0"/>
        <w:numPr>
          <w:ilvl w:val="0"/>
          <w:numId w:val="73"/>
        </w:numPr>
        <w:jc w:val="both"/>
        <w:rPr>
          <w:rFonts w:eastAsia="Calibri" w:cs="Times New Roman"/>
          <w:sz w:val="24"/>
          <w:szCs w:val="24"/>
          <w:lang w:eastAsia="en-US"/>
        </w:rPr>
      </w:pPr>
      <w:r w:rsidRPr="00960BD7">
        <w:rPr>
          <w:rFonts w:eastAsia="Calibri" w:cs="Times New Roman"/>
          <w:sz w:val="24"/>
          <w:szCs w:val="24"/>
          <w:lang w:eastAsia="en-US"/>
        </w:rPr>
        <w:t xml:space="preserve">W sprawach nieuregulowanych zastosowanie będą miały przepisy Kodeksu cywilnego oraz RODO </w:t>
      </w:r>
      <w:r w:rsidRPr="00960BD7">
        <w:rPr>
          <w:rFonts w:eastAsia="Calibri" w:cs="Times New Roman"/>
          <w:sz w:val="24"/>
          <w:szCs w:val="24"/>
          <w:lang w:eastAsia="en-US"/>
        </w:rPr>
        <w:br/>
        <w:t xml:space="preserve">i ustawy o ochronie danych osobowych z 10 maja 2018 roku </w:t>
      </w:r>
      <w:hyperlink r:id="rId75" w:history="1">
        <w:r w:rsidR="007A72D6" w:rsidRPr="00960BD7">
          <w:rPr>
            <w:rStyle w:val="Hipercze"/>
            <w:rFonts w:eastAsia="Calibri" w:cs="Times New Roman"/>
            <w:sz w:val="24"/>
            <w:szCs w:val="24"/>
            <w:lang w:eastAsia="en-US"/>
          </w:rPr>
          <w:t>(Dz.U. z 2019 r. poz. 1781)</w:t>
        </w:r>
      </w:hyperlink>
      <w:r w:rsidR="007A72D6" w:rsidRPr="00960BD7">
        <w:rPr>
          <w:rFonts w:eastAsia="Calibri" w:cs="Times New Roman"/>
          <w:sz w:val="24"/>
          <w:szCs w:val="24"/>
          <w:lang w:eastAsia="en-US"/>
        </w:rPr>
        <w:t>.</w:t>
      </w:r>
    </w:p>
    <w:p w14:paraId="25D58367" w14:textId="77777777" w:rsidR="004B0AC7" w:rsidRPr="00960BD7" w:rsidRDefault="004B0AC7" w:rsidP="00472759">
      <w:pPr>
        <w:widowControl w:val="0"/>
        <w:numPr>
          <w:ilvl w:val="0"/>
          <w:numId w:val="73"/>
        </w:numPr>
        <w:jc w:val="both"/>
        <w:rPr>
          <w:rFonts w:eastAsia="Calibri" w:cs="Times New Roman"/>
          <w:sz w:val="24"/>
          <w:szCs w:val="24"/>
          <w:lang w:eastAsia="en-US"/>
        </w:rPr>
      </w:pPr>
      <w:r w:rsidRPr="00960BD7">
        <w:rPr>
          <w:rFonts w:eastAsia="Calibri" w:cs="Times New Roman"/>
          <w:sz w:val="24"/>
          <w:szCs w:val="24"/>
          <w:lang w:eastAsia="en-US"/>
        </w:rPr>
        <w:t xml:space="preserve">Sądem właściwym dla rozpatrzenia sporów wynikających z niniejszej umowy będzie sąd właściwy dla Administratora danych. </w:t>
      </w:r>
    </w:p>
    <w:p w14:paraId="0B1EBA59" w14:textId="58B33710" w:rsidR="004B0AC7" w:rsidRPr="00960BD7" w:rsidRDefault="004B0AC7" w:rsidP="00472759">
      <w:pPr>
        <w:widowControl w:val="0"/>
        <w:numPr>
          <w:ilvl w:val="0"/>
          <w:numId w:val="73"/>
        </w:numPr>
        <w:jc w:val="both"/>
        <w:rPr>
          <w:rFonts w:eastAsia="Calibri" w:cs="Times New Roman"/>
          <w:sz w:val="24"/>
          <w:szCs w:val="24"/>
          <w:lang w:eastAsia="en-US"/>
        </w:rPr>
      </w:pPr>
      <w:r w:rsidRPr="00960BD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00B40E06" w14:textId="77777777" w:rsidR="004B0AC7" w:rsidRPr="00960BD7" w:rsidRDefault="004B0AC7" w:rsidP="00472759">
      <w:pPr>
        <w:widowControl w:val="0"/>
        <w:jc w:val="both"/>
        <w:rPr>
          <w:rFonts w:eastAsia="Calibri" w:cs="Times New Roman"/>
          <w:sz w:val="24"/>
          <w:szCs w:val="24"/>
          <w:lang w:eastAsia="en-US"/>
        </w:rPr>
      </w:pPr>
    </w:p>
    <w:p w14:paraId="168AA64B" w14:textId="77777777" w:rsidR="004B0AC7" w:rsidRPr="00960BD7" w:rsidRDefault="004B0AC7" w:rsidP="00472759">
      <w:pPr>
        <w:widowControl w:val="0"/>
        <w:jc w:val="center"/>
        <w:rPr>
          <w:rFonts w:eastAsia="Calibri" w:cs="Times New Roman"/>
          <w:b/>
          <w:bCs/>
          <w:sz w:val="24"/>
          <w:szCs w:val="24"/>
          <w:lang w:eastAsia="pl-PL"/>
        </w:rPr>
      </w:pPr>
    </w:p>
    <w:p w14:paraId="601A41DE" w14:textId="77777777" w:rsidR="004B0AC7" w:rsidRPr="004B0AC7" w:rsidRDefault="004B0AC7" w:rsidP="00472759">
      <w:pPr>
        <w:widowControl w:val="0"/>
        <w:jc w:val="center"/>
        <w:rPr>
          <w:rFonts w:eastAsia="Calibri" w:cs="Times New Roman"/>
          <w:b/>
          <w:bCs/>
          <w:sz w:val="24"/>
          <w:szCs w:val="24"/>
          <w:lang w:eastAsia="pl-PL"/>
        </w:rPr>
      </w:pPr>
    </w:p>
    <w:p w14:paraId="6A5DD6F2" w14:textId="77777777" w:rsidR="004B0AC7" w:rsidRPr="004B0AC7" w:rsidRDefault="004B0AC7" w:rsidP="00472759">
      <w:pPr>
        <w:widowControl w:val="0"/>
        <w:jc w:val="center"/>
        <w:rPr>
          <w:rFonts w:eastAsia="Calibri" w:cs="Times New Roman"/>
          <w:b/>
          <w:bCs/>
          <w:sz w:val="24"/>
          <w:szCs w:val="24"/>
          <w:lang w:eastAsia="pl-PL"/>
        </w:rPr>
      </w:pPr>
    </w:p>
    <w:p w14:paraId="2D0BFCA6" w14:textId="77777777" w:rsidR="004B0AC7" w:rsidRPr="004B0AC7" w:rsidRDefault="004B0AC7" w:rsidP="00472759">
      <w:pPr>
        <w:widowControl w:val="0"/>
        <w:jc w:val="center"/>
        <w:rPr>
          <w:rFonts w:eastAsia="Calibri" w:cs="Times New Roman"/>
          <w:b/>
          <w:bCs/>
          <w:sz w:val="24"/>
          <w:szCs w:val="24"/>
          <w:lang w:eastAsia="pl-PL"/>
        </w:rPr>
      </w:pPr>
    </w:p>
    <w:p w14:paraId="3FE83403" w14:textId="77777777" w:rsidR="004B0AC7" w:rsidRPr="004B0AC7" w:rsidRDefault="004B0AC7" w:rsidP="00472759">
      <w:pPr>
        <w:widowControl w:val="0"/>
        <w:jc w:val="center"/>
        <w:rPr>
          <w:rFonts w:eastAsia="Calibri" w:cs="Times New Roman"/>
          <w:b/>
          <w:bCs/>
          <w:sz w:val="24"/>
          <w:szCs w:val="24"/>
          <w:lang w:eastAsia="pl-PL"/>
        </w:rPr>
      </w:pPr>
    </w:p>
    <w:p w14:paraId="4A202A69" w14:textId="77777777" w:rsidR="004B0AC7" w:rsidRPr="004B0AC7" w:rsidRDefault="004B0AC7" w:rsidP="00472759">
      <w:pPr>
        <w:widowControl w:val="0"/>
        <w:ind w:left="805"/>
        <w:jc w:val="both"/>
        <w:rPr>
          <w:rFonts w:eastAsia="Calibri" w:cs="Times New Roman"/>
          <w:b/>
          <w:sz w:val="24"/>
          <w:szCs w:val="24"/>
          <w:lang w:eastAsia="en-US"/>
        </w:rPr>
      </w:pPr>
      <w:r w:rsidRPr="004B0AC7">
        <w:rPr>
          <w:rFonts w:eastAsia="Calibri" w:cs="Times New Roman"/>
          <w:b/>
          <w:sz w:val="24"/>
          <w:szCs w:val="24"/>
          <w:lang w:eastAsia="en-US"/>
        </w:rPr>
        <w:t>Administrator:</w:t>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t xml:space="preserve"> Podmiot Przetwarzający</w:t>
      </w:r>
    </w:p>
    <w:p w14:paraId="4F07D762" w14:textId="77777777" w:rsidR="004B0AC7" w:rsidRPr="004B0AC7" w:rsidRDefault="004B0AC7" w:rsidP="00472759">
      <w:pPr>
        <w:widowControl w:val="0"/>
        <w:ind w:left="805"/>
        <w:jc w:val="both"/>
        <w:rPr>
          <w:rFonts w:eastAsia="Calibri" w:cs="Times New Roman"/>
          <w:color w:val="FF0000"/>
          <w:sz w:val="24"/>
          <w:szCs w:val="24"/>
          <w:lang w:eastAsia="en-US"/>
        </w:rPr>
      </w:pPr>
    </w:p>
    <w:p w14:paraId="7ADEB140" w14:textId="77777777" w:rsidR="004B0AC7" w:rsidRPr="004B0AC7" w:rsidRDefault="004B0AC7" w:rsidP="00472759">
      <w:pPr>
        <w:widowControl w:val="0"/>
        <w:rPr>
          <w:rFonts w:eastAsia="Calibri" w:cs="Times New Roman"/>
          <w:color w:val="FF0000"/>
          <w:sz w:val="24"/>
          <w:szCs w:val="24"/>
          <w:lang w:eastAsia="pl-PL"/>
        </w:rPr>
      </w:pPr>
    </w:p>
    <w:p w14:paraId="4C42DE9C" w14:textId="77777777" w:rsidR="004B0AC7" w:rsidRPr="004B0AC7" w:rsidRDefault="004B0AC7" w:rsidP="00472759">
      <w:pPr>
        <w:widowControl w:val="0"/>
        <w:rPr>
          <w:rFonts w:eastAsia="Calibri" w:cs="Times New Roman"/>
          <w:color w:val="FF0000"/>
          <w:sz w:val="24"/>
          <w:szCs w:val="24"/>
          <w:lang w:eastAsia="pl-PL"/>
        </w:rPr>
      </w:pPr>
    </w:p>
    <w:p w14:paraId="3C62D1FA" w14:textId="77777777" w:rsidR="004B0AC7" w:rsidRPr="004B0AC7" w:rsidRDefault="004B0AC7" w:rsidP="00472759">
      <w:pPr>
        <w:widowControl w:val="0"/>
        <w:jc w:val="both"/>
        <w:rPr>
          <w:rFonts w:eastAsia="Calibri" w:cs="Times New Roman"/>
          <w:color w:val="FF0000"/>
          <w:sz w:val="24"/>
          <w:szCs w:val="24"/>
          <w:lang w:eastAsia="pl-PL"/>
        </w:rPr>
      </w:pPr>
    </w:p>
    <w:p w14:paraId="361E2C5A" w14:textId="77777777" w:rsidR="004B0AC7" w:rsidRPr="004B0AC7" w:rsidRDefault="004B0AC7" w:rsidP="00472759">
      <w:pPr>
        <w:widowControl w:val="0"/>
        <w:rPr>
          <w:rFonts w:eastAsia="Calibri" w:cs="Times New Roman"/>
          <w:color w:val="FF0000"/>
          <w:sz w:val="24"/>
          <w:szCs w:val="24"/>
          <w:lang w:eastAsia="pl-PL"/>
        </w:rPr>
      </w:pPr>
    </w:p>
    <w:p w14:paraId="635F6634" w14:textId="7131503F" w:rsidR="004B0AC7" w:rsidRPr="004B0AC7" w:rsidRDefault="004B0AC7" w:rsidP="00472759">
      <w:pPr>
        <w:widowControl w:val="0"/>
        <w:rPr>
          <w:rFonts w:cs="Times New Roman"/>
          <w:sz w:val="24"/>
          <w:szCs w:val="24"/>
        </w:rPr>
      </w:pPr>
    </w:p>
    <w:p w14:paraId="27A6B033" w14:textId="77777777" w:rsidR="003D2662" w:rsidRPr="004B0AC7" w:rsidRDefault="003D2662" w:rsidP="00472759">
      <w:pPr>
        <w:widowControl w:val="0"/>
        <w:rPr>
          <w:rFonts w:cs="Times New Roman"/>
          <w:sz w:val="24"/>
          <w:szCs w:val="24"/>
        </w:rPr>
      </w:pPr>
    </w:p>
    <w:sectPr w:rsidR="003D2662" w:rsidRPr="004B0AC7" w:rsidSect="00A70E37">
      <w:type w:val="continuous"/>
      <w:pgSz w:w="11905" w:h="16837"/>
      <w:pgMar w:top="1134" w:right="709"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4BEE" w14:textId="77777777" w:rsidR="00685E49" w:rsidRDefault="00685E49">
      <w:r>
        <w:separator/>
      </w:r>
    </w:p>
  </w:endnote>
  <w:endnote w:type="continuationSeparator" w:id="0">
    <w:p w14:paraId="6A90CD06" w14:textId="77777777" w:rsidR="00685E49" w:rsidRDefault="0068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20B06196" w:rsidR="00705461" w:rsidRDefault="00705461" w:rsidP="004A7F5A">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4A7F5A">
      <w:rPr>
        <w:rFonts w:ascii="Arial" w:hAnsi="Arial" w:cs="Arial"/>
        <w:sz w:val="20"/>
        <w:szCs w:val="20"/>
      </w:rPr>
      <w:t>12</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4A7F5A">
      <w:rPr>
        <w:rFonts w:ascii="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83C7" w14:textId="77777777" w:rsidR="00685E49" w:rsidRDefault="00685E49">
      <w:pPr>
        <w:rPr>
          <w:sz w:val="12"/>
        </w:rPr>
      </w:pPr>
      <w:r>
        <w:separator/>
      </w:r>
    </w:p>
  </w:footnote>
  <w:footnote w:type="continuationSeparator" w:id="0">
    <w:p w14:paraId="604D21FC" w14:textId="77777777" w:rsidR="00685E49" w:rsidRDefault="00685E49">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525D3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1576616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20F84E4A"/>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24E6F828"/>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CD469C4"/>
    <w:lvl w:ilvl="0" w:tplc="15A0EE4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3"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1A7676F"/>
    <w:multiLevelType w:val="hybridMultilevel"/>
    <w:tmpl w:val="987AF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5"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309475A"/>
    <w:multiLevelType w:val="hybridMultilevel"/>
    <w:tmpl w:val="540602F0"/>
    <w:lvl w:ilvl="0" w:tplc="0C5A24AE">
      <w:start w:val="1"/>
      <w:numFmt w:val="decimal"/>
      <w:lvlText w:val="%1."/>
      <w:lvlJc w:val="left"/>
      <w:pPr>
        <w:tabs>
          <w:tab w:val="num" w:pos="362"/>
        </w:tabs>
        <w:ind w:left="717" w:hanging="357"/>
      </w:pPr>
      <w:rPr>
        <w:rFonts w:ascii="Arial" w:hAnsi="Arial" w:cs="Arial" w:hint="default"/>
      </w:rPr>
    </w:lvl>
    <w:lvl w:ilvl="1" w:tplc="04150001">
      <w:numFmt w:val="decimal"/>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45"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3"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5"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6C5F80"/>
    <w:multiLevelType w:val="hybridMultilevel"/>
    <w:tmpl w:val="28C0B3C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451E51E2"/>
    <w:multiLevelType w:val="hybridMultilevel"/>
    <w:tmpl w:val="097ACC5A"/>
    <w:lvl w:ilvl="0" w:tplc="DA7C49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FF56A2"/>
    <w:multiLevelType w:val="hybridMultilevel"/>
    <w:tmpl w:val="98E4D1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5"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7" w15:restartNumberingAfterBreak="0">
    <w:nsid w:val="555445A6"/>
    <w:multiLevelType w:val="hybridMultilevel"/>
    <w:tmpl w:val="9488C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1"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3"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9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2"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7" w15:restartNumberingAfterBreak="0">
    <w:nsid w:val="6C3735C3"/>
    <w:multiLevelType w:val="hybridMultilevel"/>
    <w:tmpl w:val="2C447A84"/>
    <w:lvl w:ilvl="0" w:tplc="B380B6C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3F6866"/>
    <w:multiLevelType w:val="hybridMultilevel"/>
    <w:tmpl w:val="DE76E6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7214274D"/>
    <w:multiLevelType w:val="hybridMultilevel"/>
    <w:tmpl w:val="F036EC48"/>
    <w:lvl w:ilvl="0" w:tplc="2FB8F734">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1"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2"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152A07"/>
    <w:multiLevelType w:val="hybridMultilevel"/>
    <w:tmpl w:val="219E1A5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87D1BEF"/>
    <w:multiLevelType w:val="hybridMultilevel"/>
    <w:tmpl w:val="09CAD236"/>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0"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0"/>
  </w:num>
  <w:num w:numId="2" w16cid:durableId="20455946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3"/>
  </w:num>
  <w:num w:numId="5" w16cid:durableId="1599823902">
    <w:abstractNumId w:val="14"/>
  </w:num>
  <w:num w:numId="6" w16cid:durableId="1559970133">
    <w:abstractNumId w:val="79"/>
  </w:num>
  <w:num w:numId="7" w16cid:durableId="6469787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69620">
    <w:abstractNumId w:val="6"/>
    <w:lvlOverride w:ilvl="0">
      <w:startOverride w:val="1"/>
    </w:lvlOverride>
  </w:num>
  <w:num w:numId="9" w16cid:durableId="1104437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564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3735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0435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1632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1878915">
    <w:abstractNumId w:val="97"/>
  </w:num>
  <w:num w:numId="15" w16cid:durableId="6100902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015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5206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7308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5902236">
    <w:abstractNumId w:val="116"/>
  </w:num>
  <w:num w:numId="20" w16cid:durableId="401682875">
    <w:abstractNumId w:val="117"/>
  </w:num>
  <w:num w:numId="21" w16cid:durableId="688874366">
    <w:abstractNumId w:val="90"/>
  </w:num>
  <w:num w:numId="22" w16cid:durableId="2091610938">
    <w:abstractNumId w:val="25"/>
  </w:num>
  <w:num w:numId="23" w16cid:durableId="942885458">
    <w:abstractNumId w:val="2"/>
    <w:lvlOverride w:ilvl="0">
      <w:startOverride w:val="1"/>
    </w:lvlOverride>
  </w:num>
  <w:num w:numId="24" w16cid:durableId="2096513334">
    <w:abstractNumId w:val="82"/>
  </w:num>
  <w:num w:numId="25" w16cid:durableId="2095974971">
    <w:abstractNumId w:val="19"/>
  </w:num>
  <w:num w:numId="26" w16cid:durableId="249584664">
    <w:abstractNumId w:val="38"/>
  </w:num>
  <w:num w:numId="27" w16cid:durableId="1145439531">
    <w:abstractNumId w:val="114"/>
  </w:num>
  <w:num w:numId="28" w16cid:durableId="514152156">
    <w:abstractNumId w:val="91"/>
  </w:num>
  <w:num w:numId="29" w16cid:durableId="388382259">
    <w:abstractNumId w:val="4"/>
  </w:num>
  <w:num w:numId="30" w16cid:durableId="1411923128">
    <w:abstractNumId w:val="1"/>
    <w:lvlOverride w:ilvl="0">
      <w:startOverride w:val="1"/>
    </w:lvlOverride>
  </w:num>
  <w:num w:numId="31" w16cid:durableId="878324352">
    <w:abstractNumId w:val="15"/>
  </w:num>
  <w:num w:numId="32" w16cid:durableId="475225751">
    <w:abstractNumId w:val="42"/>
  </w:num>
  <w:num w:numId="33" w16cid:durableId="105390166">
    <w:abstractNumId w:val="58"/>
  </w:num>
  <w:num w:numId="34" w16cid:durableId="1161122974">
    <w:abstractNumId w:val="105"/>
  </w:num>
  <w:num w:numId="35" w16cid:durableId="787119694">
    <w:abstractNumId w:val="104"/>
  </w:num>
  <w:num w:numId="36" w16cid:durableId="654801831">
    <w:abstractNumId w:val="112"/>
  </w:num>
  <w:num w:numId="37" w16cid:durableId="837884479">
    <w:abstractNumId w:val="35"/>
  </w:num>
  <w:num w:numId="38" w16cid:durableId="1346328680">
    <w:abstractNumId w:val="39"/>
  </w:num>
  <w:num w:numId="39" w16cid:durableId="1367947820">
    <w:abstractNumId w:val="51"/>
  </w:num>
  <w:num w:numId="40" w16cid:durableId="1942108407">
    <w:abstractNumId w:val="72"/>
  </w:num>
  <w:num w:numId="41" w16cid:durableId="557672513">
    <w:abstractNumId w:val="83"/>
  </w:num>
  <w:num w:numId="42" w16cid:durableId="1566259739">
    <w:abstractNumId w:val="57"/>
  </w:num>
  <w:num w:numId="43" w16cid:durableId="1313363483">
    <w:abstractNumId w:val="122"/>
  </w:num>
  <w:num w:numId="44" w16cid:durableId="6937245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36893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7446875">
    <w:abstractNumId w:val="94"/>
  </w:num>
  <w:num w:numId="47" w16cid:durableId="54470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1671572">
    <w:abstractNumId w:val="12"/>
  </w:num>
  <w:num w:numId="50" w16cid:durableId="557252779">
    <w:abstractNumId w:val="120"/>
  </w:num>
  <w:num w:numId="51" w16cid:durableId="1380517468">
    <w:abstractNumId w:val="99"/>
  </w:num>
  <w:num w:numId="52" w16cid:durableId="797262587">
    <w:abstractNumId w:val="36"/>
  </w:num>
  <w:num w:numId="53" w16cid:durableId="623733858">
    <w:abstractNumId w:val="81"/>
  </w:num>
  <w:num w:numId="54" w16cid:durableId="513299157">
    <w:abstractNumId w:val="108"/>
  </w:num>
  <w:num w:numId="55" w16cid:durableId="1674530586">
    <w:abstractNumId w:val="30"/>
  </w:num>
  <w:num w:numId="56" w16cid:durableId="871267476">
    <w:abstractNumId w:val="85"/>
  </w:num>
  <w:num w:numId="57" w16cid:durableId="11597357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9490883">
    <w:abstractNumId w:val="110"/>
  </w:num>
  <w:num w:numId="59" w16cid:durableId="1497570081">
    <w:abstractNumId w:val="93"/>
    <w:lvlOverride w:ilvl="0">
      <w:startOverride w:val="1"/>
    </w:lvlOverride>
    <w:lvlOverride w:ilvl="1"/>
    <w:lvlOverride w:ilvl="2"/>
    <w:lvlOverride w:ilvl="3"/>
    <w:lvlOverride w:ilvl="4"/>
    <w:lvlOverride w:ilvl="5"/>
    <w:lvlOverride w:ilvl="6"/>
    <w:lvlOverride w:ilvl="7"/>
    <w:lvlOverride w:ilvl="8"/>
  </w:num>
  <w:num w:numId="60" w16cid:durableId="3666399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091173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7774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91285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881029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337557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97385046">
    <w:abstractNumId w:val="17"/>
    <w:lvlOverride w:ilvl="0">
      <w:startOverride w:val="1"/>
    </w:lvlOverride>
    <w:lvlOverride w:ilvl="1"/>
    <w:lvlOverride w:ilvl="2"/>
    <w:lvlOverride w:ilvl="3"/>
    <w:lvlOverride w:ilvl="4"/>
    <w:lvlOverride w:ilvl="5"/>
    <w:lvlOverride w:ilvl="6"/>
    <w:lvlOverride w:ilvl="7"/>
    <w:lvlOverride w:ilvl="8"/>
  </w:num>
  <w:num w:numId="67" w16cid:durableId="152334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408513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432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706601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53954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99139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7745819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4874886">
    <w:abstractNumId w:val="76"/>
  </w:num>
  <w:num w:numId="75" w16cid:durableId="1920286542">
    <w:abstractNumId w:val="31"/>
  </w:num>
  <w:num w:numId="76" w16cid:durableId="1272319372">
    <w:abstractNumId w:val="89"/>
  </w:num>
  <w:num w:numId="77"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20105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615990">
    <w:abstractNumId w:val="50"/>
  </w:num>
  <w:num w:numId="80" w16cid:durableId="84427219">
    <w:abstractNumId w:val="69"/>
  </w:num>
  <w:num w:numId="81" w16cid:durableId="120223978">
    <w:abstractNumId w:val="61"/>
  </w:num>
  <w:num w:numId="82" w16cid:durableId="1912546069">
    <w:abstractNumId w:val="18"/>
  </w:num>
  <w:num w:numId="83" w16cid:durableId="559705926">
    <w:abstractNumId w:val="87"/>
  </w:num>
  <w:num w:numId="84" w16cid:durableId="669714937">
    <w:abstractNumId w:val="28"/>
  </w:num>
  <w:num w:numId="85" w16cid:durableId="457797452">
    <w:abstractNumId w:val="113"/>
  </w:num>
  <w:num w:numId="86" w16cid:durableId="19078393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28619889">
    <w:abstractNumId w:val="44"/>
  </w:num>
  <w:num w:numId="88" w16cid:durableId="381365132">
    <w:abstractNumId w:val="92"/>
  </w:num>
  <w:num w:numId="89" w16cid:durableId="1136724198">
    <w:abstractNumId w:val="102"/>
  </w:num>
  <w:num w:numId="90" w16cid:durableId="1624119573">
    <w:abstractNumId w:val="70"/>
  </w:num>
  <w:num w:numId="91" w16cid:durableId="605583466">
    <w:abstractNumId w:val="23"/>
  </w:num>
  <w:num w:numId="92" w16cid:durableId="376511139">
    <w:abstractNumId w:val="62"/>
    <w:lvlOverride w:ilvl="0">
      <w:startOverride w:val="1"/>
    </w:lvlOverride>
    <w:lvlOverride w:ilvl="1"/>
    <w:lvlOverride w:ilvl="2"/>
    <w:lvlOverride w:ilvl="3"/>
    <w:lvlOverride w:ilvl="4"/>
    <w:lvlOverride w:ilvl="5"/>
    <w:lvlOverride w:ilvl="6"/>
    <w:lvlOverride w:ilvl="7"/>
    <w:lvlOverride w:ilvl="8"/>
  </w:num>
  <w:num w:numId="93" w16cid:durableId="312032127">
    <w:abstractNumId w:val="109"/>
  </w:num>
  <w:num w:numId="94" w16cid:durableId="20723837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693573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47458182">
    <w:abstractNumId w:val="13"/>
    <w:lvlOverride w:ilvl="0">
      <w:startOverride w:val="1"/>
    </w:lvlOverride>
    <w:lvlOverride w:ilvl="1"/>
    <w:lvlOverride w:ilvl="2"/>
    <w:lvlOverride w:ilvl="3"/>
    <w:lvlOverride w:ilvl="4">
      <w:startOverride w:val="1"/>
    </w:lvlOverride>
    <w:lvlOverride w:ilvl="5"/>
    <w:lvlOverride w:ilvl="6"/>
    <w:lvlOverride w:ilvl="7"/>
    <w:lvlOverride w:ilvl="8"/>
  </w:num>
  <w:num w:numId="97" w16cid:durableId="431515838">
    <w:abstractNumId w:val="118"/>
    <w:lvlOverride w:ilvl="0">
      <w:startOverride w:val="1"/>
    </w:lvlOverride>
    <w:lvlOverride w:ilvl="1"/>
    <w:lvlOverride w:ilvl="2"/>
    <w:lvlOverride w:ilvl="3"/>
    <w:lvlOverride w:ilvl="4"/>
    <w:lvlOverride w:ilvl="5"/>
    <w:lvlOverride w:ilvl="6"/>
    <w:lvlOverride w:ilvl="7"/>
    <w:lvlOverride w:ilvl="8"/>
  </w:num>
  <w:num w:numId="98" w16cid:durableId="1498958251">
    <w:abstractNumId w:val="6"/>
  </w:num>
  <w:num w:numId="99" w16cid:durableId="13259378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890195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500185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89588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550118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49971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280236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65529892">
    <w:abstractNumId w:val="12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49DD"/>
    <w:rsid w:val="00020965"/>
    <w:rsid w:val="00024D3B"/>
    <w:rsid w:val="00026C2B"/>
    <w:rsid w:val="00027D2A"/>
    <w:rsid w:val="000521D3"/>
    <w:rsid w:val="000616B7"/>
    <w:rsid w:val="00062E4C"/>
    <w:rsid w:val="000651B2"/>
    <w:rsid w:val="00075EB3"/>
    <w:rsid w:val="0008084A"/>
    <w:rsid w:val="00086DB5"/>
    <w:rsid w:val="000907EA"/>
    <w:rsid w:val="00093F69"/>
    <w:rsid w:val="000A042B"/>
    <w:rsid w:val="000C473D"/>
    <w:rsid w:val="00102265"/>
    <w:rsid w:val="00104D1B"/>
    <w:rsid w:val="001058C8"/>
    <w:rsid w:val="00113357"/>
    <w:rsid w:val="00115578"/>
    <w:rsid w:val="00120A99"/>
    <w:rsid w:val="00144E4A"/>
    <w:rsid w:val="0015711D"/>
    <w:rsid w:val="0016031E"/>
    <w:rsid w:val="001647FC"/>
    <w:rsid w:val="00185F5B"/>
    <w:rsid w:val="00187612"/>
    <w:rsid w:val="00196992"/>
    <w:rsid w:val="001A1A78"/>
    <w:rsid w:val="001A43EB"/>
    <w:rsid w:val="001A6D8E"/>
    <w:rsid w:val="001C1DB3"/>
    <w:rsid w:val="001C689A"/>
    <w:rsid w:val="001D0BCA"/>
    <w:rsid w:val="001D42BC"/>
    <w:rsid w:val="001D6033"/>
    <w:rsid w:val="001E027E"/>
    <w:rsid w:val="001E2CE6"/>
    <w:rsid w:val="001E484C"/>
    <w:rsid w:val="00203BC5"/>
    <w:rsid w:val="002126A3"/>
    <w:rsid w:val="0021410A"/>
    <w:rsid w:val="0026738B"/>
    <w:rsid w:val="00284C08"/>
    <w:rsid w:val="00287953"/>
    <w:rsid w:val="00290E1C"/>
    <w:rsid w:val="002A72E2"/>
    <w:rsid w:val="002B2C09"/>
    <w:rsid w:val="002B49A2"/>
    <w:rsid w:val="002C71B4"/>
    <w:rsid w:val="002E2DD0"/>
    <w:rsid w:val="002F1421"/>
    <w:rsid w:val="002F5416"/>
    <w:rsid w:val="00305595"/>
    <w:rsid w:val="0030719F"/>
    <w:rsid w:val="003212CA"/>
    <w:rsid w:val="00322991"/>
    <w:rsid w:val="00325D4A"/>
    <w:rsid w:val="00330247"/>
    <w:rsid w:val="00335A95"/>
    <w:rsid w:val="0034360D"/>
    <w:rsid w:val="00345D05"/>
    <w:rsid w:val="00366B1A"/>
    <w:rsid w:val="0037387D"/>
    <w:rsid w:val="003753CF"/>
    <w:rsid w:val="0038201A"/>
    <w:rsid w:val="00382689"/>
    <w:rsid w:val="00385114"/>
    <w:rsid w:val="00397EF4"/>
    <w:rsid w:val="003B1239"/>
    <w:rsid w:val="003B7C34"/>
    <w:rsid w:val="003C170B"/>
    <w:rsid w:val="003D2662"/>
    <w:rsid w:val="003D49CE"/>
    <w:rsid w:val="003E221A"/>
    <w:rsid w:val="003E2AB3"/>
    <w:rsid w:val="003E46EE"/>
    <w:rsid w:val="003F499A"/>
    <w:rsid w:val="003F6C18"/>
    <w:rsid w:val="004142D6"/>
    <w:rsid w:val="0042345E"/>
    <w:rsid w:val="00427D3F"/>
    <w:rsid w:val="004478C0"/>
    <w:rsid w:val="00450D35"/>
    <w:rsid w:val="004538FF"/>
    <w:rsid w:val="00457328"/>
    <w:rsid w:val="00472759"/>
    <w:rsid w:val="00475834"/>
    <w:rsid w:val="00477F00"/>
    <w:rsid w:val="0049316C"/>
    <w:rsid w:val="00495EE7"/>
    <w:rsid w:val="004A4075"/>
    <w:rsid w:val="004A7F5A"/>
    <w:rsid w:val="004B0AC7"/>
    <w:rsid w:val="004B4E30"/>
    <w:rsid w:val="004D2368"/>
    <w:rsid w:val="004D6CF6"/>
    <w:rsid w:val="004D795D"/>
    <w:rsid w:val="004F19FA"/>
    <w:rsid w:val="00502F3C"/>
    <w:rsid w:val="00505BC0"/>
    <w:rsid w:val="00510E84"/>
    <w:rsid w:val="005221E1"/>
    <w:rsid w:val="00525D32"/>
    <w:rsid w:val="00541B92"/>
    <w:rsid w:val="00545EE5"/>
    <w:rsid w:val="00553004"/>
    <w:rsid w:val="00566EC5"/>
    <w:rsid w:val="0058558E"/>
    <w:rsid w:val="005907CD"/>
    <w:rsid w:val="00593FB3"/>
    <w:rsid w:val="005A0567"/>
    <w:rsid w:val="005A7D72"/>
    <w:rsid w:val="005C06E8"/>
    <w:rsid w:val="005C4278"/>
    <w:rsid w:val="005C6845"/>
    <w:rsid w:val="005C6B3C"/>
    <w:rsid w:val="005C6C2A"/>
    <w:rsid w:val="005D4E64"/>
    <w:rsid w:val="005E0C71"/>
    <w:rsid w:val="005F4349"/>
    <w:rsid w:val="005F5246"/>
    <w:rsid w:val="00606F1C"/>
    <w:rsid w:val="006111D4"/>
    <w:rsid w:val="00611828"/>
    <w:rsid w:val="006123F6"/>
    <w:rsid w:val="00613437"/>
    <w:rsid w:val="00614C33"/>
    <w:rsid w:val="0061774E"/>
    <w:rsid w:val="0064600C"/>
    <w:rsid w:val="00666493"/>
    <w:rsid w:val="00666567"/>
    <w:rsid w:val="006668E0"/>
    <w:rsid w:val="00673CB9"/>
    <w:rsid w:val="0068357F"/>
    <w:rsid w:val="00685E49"/>
    <w:rsid w:val="00695247"/>
    <w:rsid w:val="006A5C7B"/>
    <w:rsid w:val="006B5D1F"/>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FE1"/>
    <w:rsid w:val="0072288E"/>
    <w:rsid w:val="00724AB8"/>
    <w:rsid w:val="00731A82"/>
    <w:rsid w:val="007430FA"/>
    <w:rsid w:val="007443C0"/>
    <w:rsid w:val="0075483D"/>
    <w:rsid w:val="007662BC"/>
    <w:rsid w:val="007A008C"/>
    <w:rsid w:val="007A72D6"/>
    <w:rsid w:val="007C64FA"/>
    <w:rsid w:val="007D57BF"/>
    <w:rsid w:val="007D61E1"/>
    <w:rsid w:val="007E161E"/>
    <w:rsid w:val="007E462F"/>
    <w:rsid w:val="007F062F"/>
    <w:rsid w:val="008016A3"/>
    <w:rsid w:val="00807476"/>
    <w:rsid w:val="008264D7"/>
    <w:rsid w:val="00826C87"/>
    <w:rsid w:val="0083177B"/>
    <w:rsid w:val="00841924"/>
    <w:rsid w:val="00845882"/>
    <w:rsid w:val="00854E8E"/>
    <w:rsid w:val="008568BE"/>
    <w:rsid w:val="0086127C"/>
    <w:rsid w:val="00863429"/>
    <w:rsid w:val="00864BAE"/>
    <w:rsid w:val="0086624D"/>
    <w:rsid w:val="008706A7"/>
    <w:rsid w:val="008755BF"/>
    <w:rsid w:val="00881D97"/>
    <w:rsid w:val="00892E29"/>
    <w:rsid w:val="00896E25"/>
    <w:rsid w:val="00897A6A"/>
    <w:rsid w:val="008B6EBC"/>
    <w:rsid w:val="008B726A"/>
    <w:rsid w:val="008C1DCC"/>
    <w:rsid w:val="008D2763"/>
    <w:rsid w:val="008D3EBB"/>
    <w:rsid w:val="008E4F4F"/>
    <w:rsid w:val="008F0E5C"/>
    <w:rsid w:val="008F36A9"/>
    <w:rsid w:val="008F7B45"/>
    <w:rsid w:val="00900771"/>
    <w:rsid w:val="00913ACD"/>
    <w:rsid w:val="009256F2"/>
    <w:rsid w:val="00926549"/>
    <w:rsid w:val="00935005"/>
    <w:rsid w:val="0093585A"/>
    <w:rsid w:val="00936023"/>
    <w:rsid w:val="009533C4"/>
    <w:rsid w:val="009606AF"/>
    <w:rsid w:val="00960BD7"/>
    <w:rsid w:val="00982C7E"/>
    <w:rsid w:val="0099077B"/>
    <w:rsid w:val="009A08A8"/>
    <w:rsid w:val="009A29AD"/>
    <w:rsid w:val="009D1FB5"/>
    <w:rsid w:val="009D28EE"/>
    <w:rsid w:val="009D3574"/>
    <w:rsid w:val="009E6825"/>
    <w:rsid w:val="009F00BE"/>
    <w:rsid w:val="009F2A68"/>
    <w:rsid w:val="00A000BA"/>
    <w:rsid w:val="00A001E0"/>
    <w:rsid w:val="00A02A63"/>
    <w:rsid w:val="00A02A9B"/>
    <w:rsid w:val="00A115D7"/>
    <w:rsid w:val="00A21293"/>
    <w:rsid w:val="00A239D5"/>
    <w:rsid w:val="00A27BB8"/>
    <w:rsid w:val="00A32705"/>
    <w:rsid w:val="00A40074"/>
    <w:rsid w:val="00A5673E"/>
    <w:rsid w:val="00A630E8"/>
    <w:rsid w:val="00A64425"/>
    <w:rsid w:val="00A70E37"/>
    <w:rsid w:val="00A73E4D"/>
    <w:rsid w:val="00A746CF"/>
    <w:rsid w:val="00A83F1C"/>
    <w:rsid w:val="00A909BC"/>
    <w:rsid w:val="00AA3CE7"/>
    <w:rsid w:val="00AA41F6"/>
    <w:rsid w:val="00AB5C5F"/>
    <w:rsid w:val="00AD19BB"/>
    <w:rsid w:val="00AE0709"/>
    <w:rsid w:val="00AE2CE0"/>
    <w:rsid w:val="00AE4F44"/>
    <w:rsid w:val="00AF05FD"/>
    <w:rsid w:val="00AF1AE0"/>
    <w:rsid w:val="00AF2279"/>
    <w:rsid w:val="00B005AE"/>
    <w:rsid w:val="00B1703F"/>
    <w:rsid w:val="00B202E7"/>
    <w:rsid w:val="00B508F4"/>
    <w:rsid w:val="00B632BB"/>
    <w:rsid w:val="00B75DCC"/>
    <w:rsid w:val="00B9271B"/>
    <w:rsid w:val="00B95BE3"/>
    <w:rsid w:val="00BA45B4"/>
    <w:rsid w:val="00BC43FD"/>
    <w:rsid w:val="00BF1AF5"/>
    <w:rsid w:val="00BF328C"/>
    <w:rsid w:val="00C04A3E"/>
    <w:rsid w:val="00C04B7B"/>
    <w:rsid w:val="00C05F4A"/>
    <w:rsid w:val="00C1724A"/>
    <w:rsid w:val="00C30D72"/>
    <w:rsid w:val="00C30DE0"/>
    <w:rsid w:val="00C52D78"/>
    <w:rsid w:val="00C55F8D"/>
    <w:rsid w:val="00C949FC"/>
    <w:rsid w:val="00C95476"/>
    <w:rsid w:val="00C9624B"/>
    <w:rsid w:val="00CA703F"/>
    <w:rsid w:val="00CC06D2"/>
    <w:rsid w:val="00CC2AD8"/>
    <w:rsid w:val="00CD17CF"/>
    <w:rsid w:val="00CD400D"/>
    <w:rsid w:val="00CE260D"/>
    <w:rsid w:val="00CF0BA1"/>
    <w:rsid w:val="00D15C78"/>
    <w:rsid w:val="00D20964"/>
    <w:rsid w:val="00D300E9"/>
    <w:rsid w:val="00D41CB1"/>
    <w:rsid w:val="00D424FF"/>
    <w:rsid w:val="00D55AE0"/>
    <w:rsid w:val="00D63876"/>
    <w:rsid w:val="00D65CC6"/>
    <w:rsid w:val="00D713D0"/>
    <w:rsid w:val="00D9295B"/>
    <w:rsid w:val="00DB2B53"/>
    <w:rsid w:val="00DD2A56"/>
    <w:rsid w:val="00DD3974"/>
    <w:rsid w:val="00DD7377"/>
    <w:rsid w:val="00DE61BC"/>
    <w:rsid w:val="00DF2BB7"/>
    <w:rsid w:val="00E051A4"/>
    <w:rsid w:val="00E05641"/>
    <w:rsid w:val="00E23A34"/>
    <w:rsid w:val="00E41B03"/>
    <w:rsid w:val="00E50230"/>
    <w:rsid w:val="00E6505F"/>
    <w:rsid w:val="00E65763"/>
    <w:rsid w:val="00E772E4"/>
    <w:rsid w:val="00E87386"/>
    <w:rsid w:val="00EB31A0"/>
    <w:rsid w:val="00EC3CA8"/>
    <w:rsid w:val="00EC48AD"/>
    <w:rsid w:val="00EE3292"/>
    <w:rsid w:val="00EE3BF1"/>
    <w:rsid w:val="00EF59AC"/>
    <w:rsid w:val="00F00CBB"/>
    <w:rsid w:val="00F122E9"/>
    <w:rsid w:val="00F17E5F"/>
    <w:rsid w:val="00F23F52"/>
    <w:rsid w:val="00F31F03"/>
    <w:rsid w:val="00F31FF5"/>
    <w:rsid w:val="00F32442"/>
    <w:rsid w:val="00F345D8"/>
    <w:rsid w:val="00F35850"/>
    <w:rsid w:val="00F365B8"/>
    <w:rsid w:val="00F42239"/>
    <w:rsid w:val="00F52CF9"/>
    <w:rsid w:val="00F57824"/>
    <w:rsid w:val="00F70D5B"/>
    <w:rsid w:val="00F84D6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DE0"/>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24AB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6">
      <w:bodyDiv w:val="1"/>
      <w:marLeft w:val="0"/>
      <w:marRight w:val="0"/>
      <w:marTop w:val="0"/>
      <w:marBottom w:val="0"/>
      <w:divBdr>
        <w:top w:val="none" w:sz="0" w:space="0" w:color="auto"/>
        <w:left w:val="none" w:sz="0" w:space="0" w:color="auto"/>
        <w:bottom w:val="none" w:sz="0" w:space="0" w:color="auto"/>
        <w:right w:val="none" w:sz="0" w:space="0" w:color="auto"/>
      </w:divBdr>
    </w:div>
    <w:div w:id="25642233">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07748655">
      <w:bodyDiv w:val="1"/>
      <w:marLeft w:val="0"/>
      <w:marRight w:val="0"/>
      <w:marTop w:val="0"/>
      <w:marBottom w:val="0"/>
      <w:divBdr>
        <w:top w:val="none" w:sz="0" w:space="0" w:color="auto"/>
        <w:left w:val="none" w:sz="0" w:space="0" w:color="auto"/>
        <w:bottom w:val="none" w:sz="0" w:space="0" w:color="auto"/>
        <w:right w:val="none" w:sz="0" w:space="0" w:color="auto"/>
      </w:divBdr>
    </w:div>
    <w:div w:id="123357664">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70170096">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07394502">
      <w:bodyDiv w:val="1"/>
      <w:marLeft w:val="0"/>
      <w:marRight w:val="0"/>
      <w:marTop w:val="0"/>
      <w:marBottom w:val="0"/>
      <w:divBdr>
        <w:top w:val="none" w:sz="0" w:space="0" w:color="auto"/>
        <w:left w:val="none" w:sz="0" w:space="0" w:color="auto"/>
        <w:bottom w:val="none" w:sz="0" w:space="0" w:color="auto"/>
        <w:right w:val="none" w:sz="0" w:space="0" w:color="auto"/>
      </w:divBdr>
    </w:div>
    <w:div w:id="322007158">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91586489">
      <w:bodyDiv w:val="1"/>
      <w:marLeft w:val="0"/>
      <w:marRight w:val="0"/>
      <w:marTop w:val="0"/>
      <w:marBottom w:val="0"/>
      <w:divBdr>
        <w:top w:val="none" w:sz="0" w:space="0" w:color="auto"/>
        <w:left w:val="none" w:sz="0" w:space="0" w:color="auto"/>
        <w:bottom w:val="none" w:sz="0" w:space="0" w:color="auto"/>
        <w:right w:val="none" w:sz="0" w:space="0" w:color="auto"/>
      </w:divBdr>
    </w:div>
    <w:div w:id="399641424">
      <w:bodyDiv w:val="1"/>
      <w:marLeft w:val="0"/>
      <w:marRight w:val="0"/>
      <w:marTop w:val="0"/>
      <w:marBottom w:val="0"/>
      <w:divBdr>
        <w:top w:val="none" w:sz="0" w:space="0" w:color="auto"/>
        <w:left w:val="none" w:sz="0" w:space="0" w:color="auto"/>
        <w:bottom w:val="none" w:sz="0" w:space="0" w:color="auto"/>
        <w:right w:val="none" w:sz="0" w:space="0" w:color="auto"/>
      </w:divBdr>
    </w:div>
    <w:div w:id="42161255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23128247">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95746420">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07809064">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1541667">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63056477">
      <w:bodyDiv w:val="1"/>
      <w:marLeft w:val="0"/>
      <w:marRight w:val="0"/>
      <w:marTop w:val="0"/>
      <w:marBottom w:val="0"/>
      <w:divBdr>
        <w:top w:val="none" w:sz="0" w:space="0" w:color="auto"/>
        <w:left w:val="none" w:sz="0" w:space="0" w:color="auto"/>
        <w:bottom w:val="none" w:sz="0" w:space="0" w:color="auto"/>
        <w:right w:val="none" w:sz="0" w:space="0" w:color="auto"/>
      </w:divBdr>
    </w:div>
    <w:div w:id="87061184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402264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78876175">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4485573">
      <w:bodyDiv w:val="1"/>
      <w:marLeft w:val="0"/>
      <w:marRight w:val="0"/>
      <w:marTop w:val="0"/>
      <w:marBottom w:val="0"/>
      <w:divBdr>
        <w:top w:val="none" w:sz="0" w:space="0" w:color="auto"/>
        <w:left w:val="none" w:sz="0" w:space="0" w:color="auto"/>
        <w:bottom w:val="none" w:sz="0" w:space="0" w:color="auto"/>
        <w:right w:val="none" w:sz="0" w:space="0" w:color="auto"/>
      </w:divBdr>
    </w:div>
    <w:div w:id="1227372148">
      <w:bodyDiv w:val="1"/>
      <w:marLeft w:val="0"/>
      <w:marRight w:val="0"/>
      <w:marTop w:val="0"/>
      <w:marBottom w:val="0"/>
      <w:divBdr>
        <w:top w:val="none" w:sz="0" w:space="0" w:color="auto"/>
        <w:left w:val="none" w:sz="0" w:space="0" w:color="auto"/>
        <w:bottom w:val="none" w:sz="0" w:space="0" w:color="auto"/>
        <w:right w:val="none" w:sz="0" w:space="0" w:color="auto"/>
      </w:divBdr>
    </w:div>
    <w:div w:id="1246064003">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66840451">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80138260">
      <w:bodyDiv w:val="1"/>
      <w:marLeft w:val="0"/>
      <w:marRight w:val="0"/>
      <w:marTop w:val="0"/>
      <w:marBottom w:val="0"/>
      <w:divBdr>
        <w:top w:val="none" w:sz="0" w:space="0" w:color="auto"/>
        <w:left w:val="none" w:sz="0" w:space="0" w:color="auto"/>
        <w:bottom w:val="none" w:sz="0" w:space="0" w:color="auto"/>
        <w:right w:val="none" w:sz="0" w:space="0" w:color="auto"/>
      </w:divBdr>
    </w:div>
    <w:div w:id="1286423917">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5427203">
      <w:bodyDiv w:val="1"/>
      <w:marLeft w:val="0"/>
      <w:marRight w:val="0"/>
      <w:marTop w:val="0"/>
      <w:marBottom w:val="0"/>
      <w:divBdr>
        <w:top w:val="none" w:sz="0" w:space="0" w:color="auto"/>
        <w:left w:val="none" w:sz="0" w:space="0" w:color="auto"/>
        <w:bottom w:val="none" w:sz="0" w:space="0" w:color="auto"/>
        <w:right w:val="none" w:sz="0" w:space="0" w:color="auto"/>
      </w:divBdr>
    </w:div>
    <w:div w:id="130574092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198">
      <w:bodyDiv w:val="1"/>
      <w:marLeft w:val="0"/>
      <w:marRight w:val="0"/>
      <w:marTop w:val="0"/>
      <w:marBottom w:val="0"/>
      <w:divBdr>
        <w:top w:val="none" w:sz="0" w:space="0" w:color="auto"/>
        <w:left w:val="none" w:sz="0" w:space="0" w:color="auto"/>
        <w:bottom w:val="none" w:sz="0" w:space="0" w:color="auto"/>
        <w:right w:val="none" w:sz="0" w:space="0" w:color="auto"/>
      </w:divBdr>
    </w:div>
    <w:div w:id="1330404108">
      <w:bodyDiv w:val="1"/>
      <w:marLeft w:val="0"/>
      <w:marRight w:val="0"/>
      <w:marTop w:val="0"/>
      <w:marBottom w:val="0"/>
      <w:divBdr>
        <w:top w:val="none" w:sz="0" w:space="0" w:color="auto"/>
        <w:left w:val="none" w:sz="0" w:space="0" w:color="auto"/>
        <w:bottom w:val="none" w:sz="0" w:space="0" w:color="auto"/>
        <w:right w:val="none" w:sz="0" w:space="0" w:color="auto"/>
      </w:divBdr>
    </w:div>
    <w:div w:id="1339116670">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4938776">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45870325">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67323942">
      <w:bodyDiv w:val="1"/>
      <w:marLeft w:val="0"/>
      <w:marRight w:val="0"/>
      <w:marTop w:val="0"/>
      <w:marBottom w:val="0"/>
      <w:divBdr>
        <w:top w:val="none" w:sz="0" w:space="0" w:color="auto"/>
        <w:left w:val="none" w:sz="0" w:space="0" w:color="auto"/>
        <w:bottom w:val="none" w:sz="0" w:space="0" w:color="auto"/>
        <w:right w:val="none" w:sz="0" w:space="0" w:color="auto"/>
      </w:divBdr>
    </w:div>
    <w:div w:id="1682009676">
      <w:bodyDiv w:val="1"/>
      <w:marLeft w:val="0"/>
      <w:marRight w:val="0"/>
      <w:marTop w:val="0"/>
      <w:marBottom w:val="0"/>
      <w:divBdr>
        <w:top w:val="none" w:sz="0" w:space="0" w:color="auto"/>
        <w:left w:val="none" w:sz="0" w:space="0" w:color="auto"/>
        <w:bottom w:val="none" w:sz="0" w:space="0" w:color="auto"/>
        <w:right w:val="none" w:sz="0" w:space="0" w:color="auto"/>
      </w:divBdr>
    </w:div>
    <w:div w:id="171299869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5269575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7780150">
      <w:bodyDiv w:val="1"/>
      <w:marLeft w:val="0"/>
      <w:marRight w:val="0"/>
      <w:marTop w:val="0"/>
      <w:marBottom w:val="0"/>
      <w:divBdr>
        <w:top w:val="none" w:sz="0" w:space="0" w:color="auto"/>
        <w:left w:val="none" w:sz="0" w:space="0" w:color="auto"/>
        <w:bottom w:val="none" w:sz="0" w:space="0" w:color="auto"/>
        <w:right w:val="none" w:sz="0" w:space="0" w:color="auto"/>
      </w:divBdr>
    </w:div>
    <w:div w:id="1957909880">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41929728">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tg4ytmobxgiydcltqmfyc4nrrge2tmobzgu" TargetMode="External"/><Relationship Id="rId47" Type="http://schemas.openxmlformats.org/officeDocument/2006/relationships/hyperlink" Target="https://platformazakupowa.pl/"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platformazakupowa.pl" TargetMode="External"/><Relationship Id="rId68" Type="http://schemas.openxmlformats.org/officeDocument/2006/relationships/hyperlink" Target="https://ezamowienia.gov.pl/p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magazyn@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sip.legalis.pl/document-view.seam?documentId=mfrxilrshaydomrqgiydoltqmfyc4mrxgiydimbyhe"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mailto:sekretariat@dietl.krakow.pl" TargetMode="External"/><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xgmydoltqmfyc4nrsha3dmmzsgy"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61"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hyperlink" Target="https://sip.legalis.pl/document-view.seam?documentId=mfrxilrxgazdgmjrhazc44dboaxdcmjwgm2tgmjr"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mzug44toltqmfyc4nrsg44donbsgi" TargetMode="External"/><Relationship Id="rId43" Type="http://schemas.openxmlformats.org/officeDocument/2006/relationships/hyperlink" Target="https://sip.legalis.pl/document-view.seam?documentId=mfrxilrtg4ytmobxgiydeltqmfyc4nrrge2tonjtgu" TargetMode="External"/><Relationship Id="rId48" Type="http://schemas.openxmlformats.org/officeDocument/2006/relationships/hyperlink" Target="https://platformazakupowa.pl/transakcja/&#8230;&#8230;....&#8230;&#8230;&#8230;&#8230;"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sip.legalis.pl/document-view.seam?documentId=mfrxilrtg4ytmnbrhazdi" TargetMode="External"/><Relationship Id="rId77" Type="http://schemas.openxmlformats.org/officeDocument/2006/relationships/theme" Target="theme/theme1.xm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zdl@dietl.krakow.pl" TargetMode="External"/><Relationship Id="rId3" Type="http://schemas.openxmlformats.org/officeDocument/2006/relationships/styles" Target="styles.xml"/><Relationship Id="rId12" Type="http://schemas.openxmlformats.org/officeDocument/2006/relationships/hyperlink" Target="https://platformazakupowa.pl/transakcja/622494"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sip.legalis.pl/document-view.seam?documentId=mfrxilrtg4ytonbxheydeltqmfyc4nrtgiztmnzyg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qg4"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8230;&#8230;&#8230;&#8230;&#8230;&#8230;" TargetMode="External"/><Relationship Id="rId70" Type="http://schemas.openxmlformats.org/officeDocument/2006/relationships/hyperlink" Target="mailto:faktury@dietl.krakow.pl" TargetMode="External"/><Relationship Id="rId75"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43</Pages>
  <Words>17869</Words>
  <Characters>107217</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35</cp:revision>
  <cp:lastPrinted>2020-12-02T12:38:00Z</cp:lastPrinted>
  <dcterms:created xsi:type="dcterms:W3CDTF">2022-06-03T09:08:00Z</dcterms:created>
  <dcterms:modified xsi:type="dcterms:W3CDTF">2022-06-03T10:56:00Z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