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F01001">
        <w:rPr>
          <w:rFonts w:cs="Times New Roman"/>
          <w:b/>
        </w:rPr>
        <w:t>15</w:t>
      </w:r>
      <w:bookmarkStart w:id="0" w:name="_GoBack"/>
      <w:bookmarkEnd w:id="0"/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C280C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F01001" w:rsidRPr="00F01001">
        <w:rPr>
          <w:rFonts w:eastAsia="Times New Roman" w:cs="Times New Roman"/>
          <w:b/>
          <w:szCs w:val="21"/>
          <w:lang w:eastAsia="pl-PL"/>
        </w:rPr>
        <w:t>Przebudowa drogi gminnej w miejscowości Polanowice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>o szczególnych rozwiązaniach w zakresie 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81" w:rsidRDefault="004E4C81" w:rsidP="0038231F">
      <w:pPr>
        <w:spacing w:after="0" w:line="240" w:lineRule="auto"/>
      </w:pPr>
      <w:r>
        <w:separator/>
      </w:r>
    </w:p>
  </w:endnote>
  <w:endnote w:type="continuationSeparator" w:id="0">
    <w:p w:rsidR="004E4C81" w:rsidRDefault="004E4C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0100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81" w:rsidRDefault="004E4C81" w:rsidP="0038231F">
      <w:pPr>
        <w:spacing w:after="0" w:line="240" w:lineRule="auto"/>
      </w:pPr>
      <w:r>
        <w:separator/>
      </w:r>
    </w:p>
  </w:footnote>
  <w:footnote w:type="continuationSeparator" w:id="0">
    <w:p w:rsidR="004E4C81" w:rsidRDefault="004E4C81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280C"/>
    <w:rsid w:val="004C43B8"/>
    <w:rsid w:val="004D0DCA"/>
    <w:rsid w:val="004D1003"/>
    <w:rsid w:val="004D44C4"/>
    <w:rsid w:val="004D6F76"/>
    <w:rsid w:val="004E4C81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39CA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DC11-FAA3-41F8-BA2E-148BC604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35</cp:revision>
  <cp:lastPrinted>2016-07-26T08:32:00Z</cp:lastPrinted>
  <dcterms:created xsi:type="dcterms:W3CDTF">2020-10-13T11:56:00Z</dcterms:created>
  <dcterms:modified xsi:type="dcterms:W3CDTF">2023-05-15T09:36:00Z</dcterms:modified>
</cp:coreProperties>
</file>