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05" w:rsidRPr="00794DFD" w:rsidRDefault="00524B4B" w:rsidP="00524B4B">
      <w:pPr>
        <w:keepNext/>
        <w:tabs>
          <w:tab w:val="left" w:pos="708"/>
          <w:tab w:val="left" w:pos="864"/>
        </w:tabs>
        <w:suppressAutoHyphens/>
        <w:spacing w:after="0" w:line="100" w:lineRule="atLeast"/>
        <w:jc w:val="center"/>
        <w:rPr>
          <w:rFonts w:ascii="Calibri" w:eastAsia="Times New Roman" w:hAnsi="Calibri" w:cs="Tahoma"/>
          <w:color w:val="00000A"/>
          <w:sz w:val="24"/>
          <w:szCs w:val="24"/>
          <w:lang w:eastAsia="pl-PL"/>
        </w:rPr>
      </w:pPr>
      <w:r w:rsidRPr="00794DFD">
        <w:rPr>
          <w:rFonts w:ascii="Calibri" w:eastAsia="Times New Roman" w:hAnsi="Calibri" w:cs="Tahoma"/>
          <w:b/>
          <w:color w:val="00000A"/>
          <w:sz w:val="24"/>
          <w:szCs w:val="24"/>
          <w:lang w:eastAsia="pl-PL"/>
        </w:rPr>
        <w:t>UMOWA</w:t>
      </w:r>
    </w:p>
    <w:p w:rsidR="00CE1A05" w:rsidRPr="00794DFD" w:rsidRDefault="008809EF" w:rsidP="00CE1A05">
      <w:pPr>
        <w:keepNext/>
        <w:tabs>
          <w:tab w:val="left" w:pos="708"/>
          <w:tab w:val="left" w:pos="864"/>
        </w:tabs>
        <w:suppressAutoHyphens/>
        <w:spacing w:after="0" w:line="100" w:lineRule="atLeast"/>
        <w:jc w:val="center"/>
        <w:rPr>
          <w:rFonts w:ascii="Calibri" w:eastAsia="Arial Unicode MS" w:hAnsi="Calibri" w:cs="Calibri"/>
          <w:color w:val="00000A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A"/>
          <w:sz w:val="24"/>
          <w:szCs w:val="24"/>
          <w:lang w:eastAsia="pl-PL"/>
        </w:rPr>
        <w:t>Nr  Z</w:t>
      </w:r>
      <w:r w:rsidR="00450CA7">
        <w:rPr>
          <w:rFonts w:ascii="Calibri" w:eastAsia="Times New Roman" w:hAnsi="Calibri" w:cs="Times New Roman"/>
          <w:b/>
          <w:color w:val="00000A"/>
          <w:sz w:val="24"/>
          <w:szCs w:val="24"/>
          <w:lang w:eastAsia="pl-PL"/>
        </w:rPr>
        <w:t>P.272</w:t>
      </w:r>
      <w:r>
        <w:rPr>
          <w:rFonts w:ascii="Calibri" w:eastAsia="Times New Roman" w:hAnsi="Calibri" w:cs="Times New Roman"/>
          <w:b/>
          <w:color w:val="00000A"/>
          <w:sz w:val="24"/>
          <w:szCs w:val="24"/>
          <w:lang w:eastAsia="pl-PL"/>
        </w:rPr>
        <w:t>.2</w:t>
      </w:r>
      <w:r w:rsidR="004A746F">
        <w:rPr>
          <w:rFonts w:ascii="Calibri" w:eastAsia="Times New Roman" w:hAnsi="Calibri" w:cs="Times New Roman"/>
          <w:b/>
          <w:color w:val="00000A"/>
          <w:sz w:val="24"/>
          <w:szCs w:val="24"/>
          <w:lang w:eastAsia="pl-PL"/>
        </w:rPr>
        <w:t>…..</w:t>
      </w:r>
      <w:r>
        <w:rPr>
          <w:rFonts w:ascii="Calibri" w:eastAsia="Times New Roman" w:hAnsi="Calibri" w:cs="Times New Roman"/>
          <w:b/>
          <w:color w:val="00000A"/>
          <w:sz w:val="24"/>
          <w:szCs w:val="24"/>
          <w:lang w:eastAsia="pl-PL"/>
        </w:rPr>
        <w:t>.2020</w:t>
      </w:r>
    </w:p>
    <w:p w:rsidR="00CE1A05" w:rsidRDefault="00CE1A05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Calibri" w:eastAsia="Arial Unicode MS" w:hAnsi="Calibri" w:cs="Calibri"/>
          <w:color w:val="00000A"/>
        </w:rPr>
      </w:pPr>
    </w:p>
    <w:p w:rsidR="00794DFD" w:rsidRPr="00CE1A05" w:rsidRDefault="00794DFD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Calibri" w:eastAsia="Arial Unicode MS" w:hAnsi="Calibri" w:cs="Calibri"/>
          <w:color w:val="00000A"/>
        </w:rPr>
      </w:pPr>
    </w:p>
    <w:p w:rsidR="00CE1A05" w:rsidRPr="00F65B6E" w:rsidRDefault="00524B4B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Calibri" w:eastAsia="Arial Unicode MS" w:hAnsi="Calibri" w:cs="Calibri"/>
          <w:color w:val="00000A"/>
          <w:sz w:val="24"/>
          <w:szCs w:val="24"/>
        </w:rPr>
      </w:pPr>
      <w:r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>zawarta w dniu …</w:t>
      </w:r>
      <w:r w:rsidR="004A746F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>…..</w:t>
      </w:r>
      <w:r w:rsidR="00390CEA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 września</w:t>
      </w:r>
      <w:r w:rsidR="008809EF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>2020</w:t>
      </w:r>
      <w:r w:rsidR="00CE1A05" w:rsidRPr="00F65B6E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 r. w Koronowie  pomiędzy</w:t>
      </w:r>
      <w:r w:rsidR="00CE1A05" w:rsidRPr="00F65B6E">
        <w:rPr>
          <w:rFonts w:ascii="Calibri" w:eastAsia="Times New Roman" w:hAnsi="Calibri" w:cs="Tahoma"/>
          <w:b/>
          <w:color w:val="00000A"/>
          <w:sz w:val="24"/>
          <w:szCs w:val="24"/>
          <w:lang w:eastAsia="pl-PL"/>
        </w:rPr>
        <w:t>:</w:t>
      </w:r>
    </w:p>
    <w:p w:rsidR="00CE1A05" w:rsidRPr="00CB2D17" w:rsidRDefault="00CE1A05" w:rsidP="00CB2D17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Times New Roman" w:hAnsi="Calibri" w:cs="Tahoma"/>
          <w:color w:val="000000"/>
          <w:sz w:val="24"/>
          <w:szCs w:val="24"/>
          <w:lang w:eastAsia="pl-PL"/>
        </w:rPr>
      </w:pPr>
      <w:r w:rsidRPr="00F65B6E">
        <w:rPr>
          <w:rFonts w:ascii="Calibri" w:eastAsia="Times New Roman" w:hAnsi="Calibri" w:cs="Tahoma"/>
          <w:b/>
          <w:bCs/>
          <w:color w:val="000000"/>
          <w:sz w:val="24"/>
          <w:szCs w:val="24"/>
          <w:lang w:eastAsia="pl-PL"/>
        </w:rPr>
        <w:t>Gminą Koronowo</w:t>
      </w:r>
      <w:r w:rsidRPr="00F65B6E">
        <w:rPr>
          <w:rFonts w:ascii="Calibri" w:eastAsia="Times New Roman" w:hAnsi="Calibri" w:cs="Tahoma"/>
          <w:color w:val="000000"/>
          <w:sz w:val="24"/>
          <w:szCs w:val="24"/>
          <w:lang w:eastAsia="pl-PL"/>
        </w:rPr>
        <w:t>, mającą swoją siedzibę w Koronowie, przy ul. Plac Zwycięstwa 1</w:t>
      </w:r>
      <w:r w:rsidR="00CB2D17">
        <w:rPr>
          <w:rFonts w:ascii="Calibri" w:eastAsia="Times New Roman" w:hAnsi="Calibri" w:cs="Tahoma"/>
          <w:color w:val="000000"/>
          <w:sz w:val="24"/>
          <w:szCs w:val="24"/>
          <w:lang w:eastAsia="pl-PL"/>
        </w:rPr>
        <w:t>,</w:t>
      </w:r>
      <w:r w:rsidR="00CB2D17">
        <w:rPr>
          <w:rFonts w:ascii="Calibri" w:eastAsia="Times New Roman" w:hAnsi="Calibri" w:cs="Tahoma"/>
          <w:color w:val="000000"/>
          <w:sz w:val="24"/>
          <w:szCs w:val="24"/>
          <w:lang w:eastAsia="pl-PL"/>
        </w:rPr>
        <w:br/>
        <w:t>NIP 554-25-54-358, REGON</w:t>
      </w:r>
      <w:r w:rsidR="00CB2D17" w:rsidRPr="00CB2D17">
        <w:rPr>
          <w:rFonts w:ascii="Calibri" w:eastAsia="Times New Roman" w:hAnsi="Calibri" w:cs="Tahoma"/>
          <w:color w:val="000000"/>
          <w:sz w:val="24"/>
          <w:szCs w:val="24"/>
          <w:lang w:eastAsia="pl-PL"/>
        </w:rPr>
        <w:t xml:space="preserve"> 092350665</w:t>
      </w:r>
      <w:r w:rsidRPr="00F65B6E">
        <w:rPr>
          <w:rFonts w:ascii="Calibri" w:eastAsia="Times New Roman" w:hAnsi="Calibri" w:cs="Tahoma"/>
          <w:color w:val="000000"/>
          <w:sz w:val="24"/>
          <w:szCs w:val="24"/>
          <w:lang w:eastAsia="pl-PL"/>
        </w:rPr>
        <w:t xml:space="preserve">, </w:t>
      </w:r>
      <w:r w:rsidRPr="00F65B6E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w imieniu której działa </w:t>
      </w:r>
      <w:r w:rsidR="00450CA7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>Patryk Mikołajewski</w:t>
      </w:r>
      <w:r w:rsidRPr="00F65B6E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 - Burmistrz Koronowa, przy kontrasygnacie Skarbnika Gminy </w:t>
      </w:r>
      <w:r w:rsidR="00A12FFB" w:rsidRPr="00F65B6E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Alicji </w:t>
      </w:r>
      <w:proofErr w:type="spellStart"/>
      <w:r w:rsidR="00A12FFB" w:rsidRPr="00F65B6E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>Tymek</w:t>
      </w:r>
      <w:proofErr w:type="spellEnd"/>
      <w:r w:rsidR="00450CA7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>,</w:t>
      </w:r>
      <w:r w:rsidRPr="00F65B6E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 zwaną dalej w treści umowy</w:t>
      </w:r>
      <w:r w:rsidRPr="00F65B6E">
        <w:rPr>
          <w:rFonts w:ascii="Calibri" w:eastAsia="Times New Roman" w:hAnsi="Calibri" w:cs="Tahoma"/>
          <w:b/>
          <w:color w:val="00000A"/>
          <w:sz w:val="24"/>
          <w:szCs w:val="24"/>
          <w:lang w:eastAsia="pl-PL"/>
        </w:rPr>
        <w:t xml:space="preserve"> „Zamawiającym"</w:t>
      </w:r>
    </w:p>
    <w:p w:rsidR="00CE1A05" w:rsidRPr="00F65B6E" w:rsidRDefault="00CE1A05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Calibri" w:eastAsia="Arial Unicode MS" w:hAnsi="Calibri" w:cs="Calibri"/>
          <w:color w:val="00000A"/>
          <w:sz w:val="24"/>
          <w:szCs w:val="24"/>
        </w:rPr>
      </w:pPr>
      <w:r w:rsidRPr="00F65B6E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>a</w:t>
      </w:r>
    </w:p>
    <w:p w:rsidR="00CE1A05" w:rsidRPr="00F65B6E" w:rsidRDefault="004A746F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Calibri" w:eastAsia="Arial Unicode MS" w:hAnsi="Calibri" w:cs="Calibri"/>
          <w:color w:val="00000A"/>
          <w:sz w:val="24"/>
          <w:szCs w:val="24"/>
        </w:rPr>
      </w:pPr>
      <w:r>
        <w:rPr>
          <w:rFonts w:ascii="Calibri" w:eastAsia="Times New Roman" w:hAnsi="Calibri" w:cs="Tahoma"/>
          <w:b/>
          <w:color w:val="00000A"/>
          <w:sz w:val="24"/>
          <w:szCs w:val="24"/>
          <w:lang w:eastAsia="pl-PL"/>
        </w:rPr>
        <w:t>………………………….</w:t>
      </w:r>
      <w:r w:rsidR="005715A7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, </w:t>
      </w:r>
      <w:r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>…………………………</w:t>
      </w:r>
      <w:r w:rsidR="00A02E3F" w:rsidRPr="005715A7">
        <w:rPr>
          <w:rFonts w:ascii="Calibri" w:eastAsia="Times New Roman" w:hAnsi="Calibri" w:cs="Tahoma"/>
          <w:b/>
          <w:color w:val="00000A"/>
          <w:sz w:val="24"/>
          <w:szCs w:val="24"/>
          <w:lang w:eastAsia="pl-PL"/>
        </w:rPr>
        <w:t xml:space="preserve"> </w:t>
      </w:r>
      <w:r w:rsidR="00CE1A05" w:rsidRPr="00F65B6E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z siedzibą </w:t>
      </w:r>
      <w:r w:rsidR="00524B4B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>w</w:t>
      </w:r>
      <w:r w:rsidR="005715A7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………………………………… </w:t>
      </w:r>
      <w:r w:rsidR="00524B4B">
        <w:rPr>
          <w:rFonts w:ascii="Calibri" w:eastAsia="Times New Roman" w:hAnsi="Calibri" w:cs="Times New Roman"/>
          <w:color w:val="00000A"/>
          <w:sz w:val="24"/>
          <w:szCs w:val="24"/>
          <w:lang w:eastAsia="pl-PL"/>
        </w:rPr>
        <w:t xml:space="preserve">NIP </w:t>
      </w:r>
      <w:r>
        <w:rPr>
          <w:rFonts w:ascii="Calibri" w:eastAsia="Times New Roman" w:hAnsi="Calibri" w:cs="Times New Roman"/>
          <w:color w:val="00000A"/>
          <w:sz w:val="24"/>
          <w:szCs w:val="24"/>
          <w:lang w:eastAsia="pl-PL"/>
        </w:rPr>
        <w:t>………………………..</w:t>
      </w:r>
      <w:r w:rsidR="00A02E3F">
        <w:rPr>
          <w:rFonts w:ascii="Calibri" w:eastAsia="Times New Roman" w:hAnsi="Calibri" w:cs="Times New Roman"/>
          <w:color w:val="00000A"/>
          <w:sz w:val="24"/>
          <w:szCs w:val="24"/>
          <w:lang w:eastAsia="pl-PL"/>
        </w:rPr>
        <w:t xml:space="preserve">, REGON </w:t>
      </w:r>
      <w:r>
        <w:rPr>
          <w:rFonts w:ascii="Calibri" w:eastAsia="Times New Roman" w:hAnsi="Calibri" w:cs="Times New Roman"/>
          <w:color w:val="00000A"/>
          <w:sz w:val="24"/>
          <w:szCs w:val="24"/>
          <w:lang w:eastAsia="pl-PL"/>
        </w:rPr>
        <w:t>……………………………..</w:t>
      </w:r>
      <w:r w:rsidR="00A12FFB" w:rsidRPr="00F65B6E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, </w:t>
      </w:r>
      <w:r w:rsidR="00524B4B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zwanym </w:t>
      </w:r>
      <w:r w:rsidR="00CE1A05" w:rsidRPr="00F65B6E">
        <w:rPr>
          <w:rFonts w:ascii="Calibri" w:eastAsia="Times New Roman" w:hAnsi="Calibri" w:cs="Tahoma"/>
          <w:color w:val="00000A"/>
          <w:sz w:val="24"/>
          <w:szCs w:val="24"/>
          <w:lang w:eastAsia="pl-PL"/>
        </w:rPr>
        <w:t xml:space="preserve">dalej w treści umowy </w:t>
      </w:r>
      <w:r w:rsidR="00A12FFB" w:rsidRPr="00F65B6E">
        <w:rPr>
          <w:rFonts w:ascii="Calibri" w:eastAsia="Times New Roman" w:hAnsi="Calibri" w:cs="Tahoma"/>
          <w:b/>
          <w:color w:val="00000A"/>
          <w:sz w:val="24"/>
          <w:szCs w:val="24"/>
          <w:lang w:eastAsia="pl-PL"/>
        </w:rPr>
        <w:t xml:space="preserve">Wykonawcą. </w:t>
      </w:r>
    </w:p>
    <w:p w:rsidR="00CE1A05" w:rsidRPr="00F65B6E" w:rsidRDefault="00CE1A05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both"/>
        <w:rPr>
          <w:rFonts w:ascii="Calibri" w:eastAsia="Arial Unicode MS" w:hAnsi="Calibri" w:cs="Calibri"/>
          <w:color w:val="00000A"/>
          <w:sz w:val="24"/>
          <w:szCs w:val="24"/>
        </w:rPr>
      </w:pPr>
    </w:p>
    <w:p w:rsidR="00CE1A05" w:rsidRPr="008442BD" w:rsidRDefault="00524B4B" w:rsidP="008442BD">
      <w:pPr>
        <w:pStyle w:val="Tekstpodstawowy"/>
        <w:jc w:val="both"/>
        <w:rPr>
          <w:rFonts w:ascii="Calibri" w:hAnsi="Calibri"/>
        </w:rPr>
      </w:pPr>
      <w:r>
        <w:rPr>
          <w:rFonts w:ascii="Calibri" w:hAnsi="Calibri"/>
        </w:rPr>
        <w:t>W rezultacie wyboru oferty w trybie zapytania ofertowego, oznac</w:t>
      </w:r>
      <w:r w:rsidR="008809EF">
        <w:rPr>
          <w:rFonts w:ascii="Calibri" w:hAnsi="Calibri"/>
        </w:rPr>
        <w:t>z</w:t>
      </w:r>
      <w:r w:rsidR="004A746F">
        <w:rPr>
          <w:rFonts w:ascii="Calibri" w:hAnsi="Calibri"/>
        </w:rPr>
        <w:t xml:space="preserve">onego numerem sprawy </w:t>
      </w:r>
      <w:r w:rsidR="00910A61" w:rsidRPr="00737A91">
        <w:rPr>
          <w:rFonts w:ascii="Calibri" w:hAnsi="Calibri"/>
        </w:rPr>
        <w:t>ZP.271.2.26</w:t>
      </w:r>
      <w:r w:rsidR="008809EF" w:rsidRPr="00737A91">
        <w:rPr>
          <w:rFonts w:ascii="Calibri" w:hAnsi="Calibri"/>
        </w:rPr>
        <w:t>.2020</w:t>
      </w:r>
      <w:r w:rsidRPr="00737A91">
        <w:rPr>
          <w:rFonts w:ascii="Calibri" w:hAnsi="Calibri"/>
        </w:rPr>
        <w:t xml:space="preserve"> oraz na podstawie załącznika nr</w:t>
      </w:r>
      <w:r w:rsidR="00745C1E" w:rsidRPr="00737A91">
        <w:rPr>
          <w:rFonts w:ascii="Calibri" w:hAnsi="Calibri"/>
        </w:rPr>
        <w:t xml:space="preserve"> 2</w:t>
      </w:r>
      <w:r w:rsidR="003865D0" w:rsidRPr="00737A91">
        <w:rPr>
          <w:rFonts w:ascii="Calibri" w:hAnsi="Calibri"/>
        </w:rPr>
        <w:t xml:space="preserve"> – </w:t>
      </w:r>
      <w:r w:rsidR="00745C1E" w:rsidRPr="00737A91">
        <w:rPr>
          <w:rFonts w:ascii="Calibri" w:hAnsi="Calibri"/>
        </w:rPr>
        <w:t xml:space="preserve">Wydatki budżetu Gminy Koronowo na 2020 rok </w:t>
      </w:r>
      <w:r w:rsidRPr="00737A91">
        <w:rPr>
          <w:rFonts w:ascii="Calibri" w:hAnsi="Calibri"/>
        </w:rPr>
        <w:t xml:space="preserve">do uchwały nr </w:t>
      </w:r>
      <w:r w:rsidR="00737A91" w:rsidRPr="00737A91">
        <w:rPr>
          <w:rFonts w:ascii="Calibri" w:hAnsi="Calibri"/>
        </w:rPr>
        <w:t>XX</w:t>
      </w:r>
      <w:r w:rsidR="00133671">
        <w:rPr>
          <w:rFonts w:ascii="Calibri" w:hAnsi="Calibri"/>
        </w:rPr>
        <w:t>VIII/227/20 z dnia 26</w:t>
      </w:r>
      <w:r w:rsidR="00737A91" w:rsidRPr="00737A91">
        <w:rPr>
          <w:rFonts w:ascii="Calibri" w:hAnsi="Calibri"/>
        </w:rPr>
        <w:t xml:space="preserve"> </w:t>
      </w:r>
      <w:r w:rsidR="00133671">
        <w:rPr>
          <w:rFonts w:ascii="Calibri" w:hAnsi="Calibri"/>
        </w:rPr>
        <w:t>sierpnia 2020</w:t>
      </w:r>
      <w:r w:rsidRPr="00737A91">
        <w:rPr>
          <w:rFonts w:ascii="Calibri" w:hAnsi="Calibri"/>
        </w:rPr>
        <w:t xml:space="preserve"> r., </w:t>
      </w:r>
      <w:r w:rsidR="00910A61" w:rsidRPr="00737A91">
        <w:rPr>
          <w:rFonts w:ascii="Calibri" w:hAnsi="Calibri"/>
        </w:rPr>
        <w:t>Dział</w:t>
      </w:r>
      <w:r w:rsidR="00910A61" w:rsidRPr="00910A61">
        <w:rPr>
          <w:rFonts w:ascii="Calibri" w:hAnsi="Calibri"/>
        </w:rPr>
        <w:t xml:space="preserve"> 754</w:t>
      </w:r>
      <w:r w:rsidR="00745C1E" w:rsidRPr="00910A61">
        <w:rPr>
          <w:rFonts w:ascii="Calibri" w:hAnsi="Calibri"/>
        </w:rPr>
        <w:t xml:space="preserve"> – </w:t>
      </w:r>
      <w:r w:rsidR="00737A91" w:rsidRPr="00133671">
        <w:rPr>
          <w:rFonts w:ascii="Calibri" w:hAnsi="Calibri"/>
        </w:rPr>
        <w:t>Bezpieczeństwo publiczne i ochrona przeciwpożarowa</w:t>
      </w:r>
      <w:r w:rsidR="00745C1E" w:rsidRPr="00133671">
        <w:rPr>
          <w:rFonts w:ascii="Calibri" w:hAnsi="Calibri"/>
        </w:rPr>
        <w:t>,</w:t>
      </w:r>
      <w:r w:rsidR="00910A61" w:rsidRPr="00133671">
        <w:rPr>
          <w:rFonts w:ascii="Calibri" w:hAnsi="Calibri"/>
        </w:rPr>
        <w:t xml:space="preserve"> </w:t>
      </w:r>
      <w:r w:rsidR="00910A61" w:rsidRPr="00910A61">
        <w:rPr>
          <w:rFonts w:ascii="Calibri" w:hAnsi="Calibri"/>
        </w:rPr>
        <w:t>Rozdział 75412</w:t>
      </w:r>
      <w:r w:rsidR="00745C1E" w:rsidRPr="00910A61">
        <w:rPr>
          <w:rFonts w:ascii="Calibri" w:hAnsi="Calibri"/>
        </w:rPr>
        <w:t xml:space="preserve"> </w:t>
      </w:r>
      <w:r w:rsidR="00745C1E" w:rsidRPr="00133671">
        <w:rPr>
          <w:rFonts w:ascii="Calibri" w:hAnsi="Calibri"/>
        </w:rPr>
        <w:t>– Domy i ośrodki kultury, świetlice i kluby</w:t>
      </w:r>
      <w:r w:rsidR="008809EF" w:rsidRPr="00133671">
        <w:rPr>
          <w:rFonts w:ascii="Calibri" w:hAnsi="Calibri"/>
        </w:rPr>
        <w:t xml:space="preserve"> </w:t>
      </w:r>
      <w:r w:rsidR="008809EF" w:rsidRPr="00910A61">
        <w:rPr>
          <w:rFonts w:ascii="Calibri" w:hAnsi="Calibri"/>
        </w:rPr>
        <w:t>§ 4270</w:t>
      </w:r>
      <w:r w:rsidR="00745C1E" w:rsidRPr="00910A61">
        <w:rPr>
          <w:rFonts w:ascii="Calibri" w:hAnsi="Calibri"/>
        </w:rPr>
        <w:t xml:space="preserve"> – Zakup usług remontowych</w:t>
      </w:r>
      <w:r w:rsidR="00CD7E12" w:rsidRPr="004F18F1">
        <w:rPr>
          <w:rFonts w:ascii="Calibri" w:hAnsi="Calibri" w:cs="Calibri"/>
        </w:rPr>
        <w:t>.</w:t>
      </w:r>
      <w:r w:rsidR="008917C8" w:rsidRPr="008917C8">
        <w:rPr>
          <w:rFonts w:ascii="Calibri" w:hAnsi="Calibri" w:cs="Calibri"/>
        </w:rPr>
        <w:t xml:space="preserve"> </w:t>
      </w:r>
    </w:p>
    <w:p w:rsidR="00CE1A05" w:rsidRPr="00F65B6E" w:rsidRDefault="00CE1A05" w:rsidP="00CE1A05">
      <w:pPr>
        <w:tabs>
          <w:tab w:val="left" w:pos="426"/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</w:p>
    <w:p w:rsidR="00CE1A05" w:rsidRPr="00F65B6E" w:rsidRDefault="00CE1A05" w:rsidP="008442BD">
      <w:pPr>
        <w:tabs>
          <w:tab w:val="left" w:pos="426"/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>§ 1</w:t>
      </w:r>
    </w:p>
    <w:p w:rsidR="00CE1A05" w:rsidRPr="00417895" w:rsidRDefault="00CE1A05" w:rsidP="00CE1A05">
      <w:pPr>
        <w:tabs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Arial Unicode MS" w:cs="Tahoma"/>
          <w:color w:val="00000A"/>
          <w:sz w:val="24"/>
          <w:szCs w:val="24"/>
          <w:lang w:eastAsia="pl-PL"/>
        </w:rPr>
        <w:t xml:space="preserve">1. Zamawiający zleca, a Wykonawca przyjmuje do wykonania </w:t>
      </w:r>
      <w:r w:rsidR="00794DFD">
        <w:rPr>
          <w:rFonts w:eastAsia="Arial Unicode MS" w:cs="Calibri"/>
          <w:color w:val="000000"/>
          <w:sz w:val="24"/>
          <w:szCs w:val="24"/>
          <w:lang w:eastAsia="pl-PL"/>
        </w:rPr>
        <w:t>roboty budowlane polegające</w:t>
      </w:r>
      <w:r w:rsidR="00794DFD">
        <w:rPr>
          <w:rFonts w:eastAsia="Arial Unicode MS" w:cs="Calibri"/>
          <w:color w:val="000000"/>
          <w:sz w:val="24"/>
          <w:szCs w:val="24"/>
          <w:lang w:eastAsia="pl-PL"/>
        </w:rPr>
        <w:br/>
      </w:r>
      <w:r w:rsidR="008442BD">
        <w:rPr>
          <w:rFonts w:eastAsia="Arial Unicode MS" w:cs="Calibri"/>
          <w:color w:val="000000"/>
          <w:sz w:val="24"/>
          <w:szCs w:val="24"/>
          <w:lang w:eastAsia="pl-PL"/>
        </w:rPr>
        <w:t xml:space="preserve">na </w:t>
      </w:r>
      <w:r w:rsidR="004F18F1">
        <w:rPr>
          <w:rFonts w:cs="Calibri"/>
          <w:b/>
          <w:sz w:val="24"/>
        </w:rPr>
        <w:t>Remoncie</w:t>
      </w:r>
      <w:r w:rsidR="00390CEA" w:rsidRPr="002B0A29">
        <w:rPr>
          <w:rFonts w:cs="Calibri"/>
          <w:b/>
          <w:sz w:val="24"/>
        </w:rPr>
        <w:t xml:space="preserve"> stropodachu budynku OSP w Koronowie</w:t>
      </w:r>
      <w:r w:rsidR="004A746F">
        <w:rPr>
          <w:b/>
          <w:sz w:val="24"/>
          <w:szCs w:val="24"/>
        </w:rPr>
        <w:t>,</w:t>
      </w:r>
      <w:r w:rsidR="00745C1E">
        <w:rPr>
          <w:b/>
          <w:sz w:val="24"/>
          <w:szCs w:val="24"/>
        </w:rPr>
        <w:t xml:space="preserve"> </w:t>
      </w:r>
      <w:r w:rsidR="008C68AE">
        <w:rPr>
          <w:rFonts w:eastAsia="Times New Roman" w:cs="Tahoma"/>
          <w:color w:val="00000A"/>
          <w:sz w:val="24"/>
          <w:szCs w:val="24"/>
          <w:lang w:eastAsia="pl-PL"/>
        </w:rPr>
        <w:t>zgodnie z</w:t>
      </w:r>
      <w:r w:rsidR="008C68AE" w:rsidRPr="00F65B6E">
        <w:rPr>
          <w:rFonts w:eastAsia="Times New Roman" w:cs="Tahoma"/>
          <w:color w:val="00000A"/>
          <w:sz w:val="24"/>
          <w:szCs w:val="24"/>
          <w:lang w:eastAsia="pl-PL"/>
        </w:rPr>
        <w:t xml:space="preserve"> opisem</w:t>
      </w:r>
      <w:r w:rsidR="008917C8">
        <w:rPr>
          <w:rFonts w:eastAsia="Times New Roman" w:cs="Tahoma"/>
          <w:color w:val="00000A"/>
          <w:sz w:val="24"/>
          <w:szCs w:val="24"/>
          <w:lang w:eastAsia="pl-PL"/>
        </w:rPr>
        <w:t xml:space="preserve"> przedmiotu zamówienia zawartym </w:t>
      </w:r>
      <w:r w:rsidR="008C68AE">
        <w:rPr>
          <w:rFonts w:eastAsia="Times New Roman" w:cs="Tahoma"/>
          <w:color w:val="00000A"/>
          <w:sz w:val="24"/>
          <w:szCs w:val="24"/>
          <w:lang w:eastAsia="pl-PL"/>
        </w:rPr>
        <w:t xml:space="preserve">w </w:t>
      </w:r>
      <w:r w:rsidR="008C68AE" w:rsidRPr="00F65B6E">
        <w:rPr>
          <w:rFonts w:eastAsia="Times New Roman" w:cs="Tahoma"/>
          <w:color w:val="00000A"/>
          <w:sz w:val="24"/>
          <w:szCs w:val="24"/>
          <w:lang w:eastAsia="pl-PL"/>
        </w:rPr>
        <w:t xml:space="preserve">zapytaniu ofertowym, postanowieniami umowy, </w:t>
      </w:r>
      <w:r w:rsidR="008C68AE">
        <w:rPr>
          <w:rFonts w:eastAsia="Times New Roman" w:cs="Tahoma"/>
          <w:color w:val="00000A"/>
          <w:sz w:val="24"/>
          <w:szCs w:val="24"/>
          <w:lang w:eastAsia="pl-PL"/>
        </w:rPr>
        <w:t xml:space="preserve">obowiązującymi przepisami prawa </w:t>
      </w:r>
      <w:r w:rsidR="008C68AE" w:rsidRPr="00F65B6E">
        <w:rPr>
          <w:rFonts w:eastAsia="Times New Roman" w:cs="Tahoma"/>
          <w:color w:val="00000A"/>
          <w:sz w:val="24"/>
          <w:szCs w:val="24"/>
          <w:lang w:eastAsia="pl-PL"/>
        </w:rPr>
        <w:t>oraz zasadami sztuki</w:t>
      </w:r>
      <w:r w:rsidR="00CD64D9">
        <w:rPr>
          <w:rFonts w:eastAsia="Times New Roman" w:cs="Tahoma"/>
          <w:color w:val="00000A"/>
          <w:sz w:val="24"/>
          <w:szCs w:val="24"/>
          <w:lang w:eastAsia="pl-PL"/>
        </w:rPr>
        <w:t xml:space="preserve"> </w:t>
      </w:r>
      <w:r w:rsidR="00745C1E">
        <w:rPr>
          <w:rFonts w:eastAsia="Times New Roman" w:cs="Tahoma"/>
          <w:color w:val="00000A"/>
          <w:sz w:val="24"/>
          <w:szCs w:val="24"/>
          <w:lang w:eastAsia="pl-PL"/>
        </w:rPr>
        <w:t xml:space="preserve">budowlanej, wiedzy technicznej </w:t>
      </w:r>
      <w:r w:rsidR="008C68AE" w:rsidRPr="00417895">
        <w:rPr>
          <w:rFonts w:eastAsia="Times New Roman" w:cs="Tahoma"/>
          <w:color w:val="00000A"/>
          <w:sz w:val="24"/>
          <w:szCs w:val="24"/>
          <w:lang w:eastAsia="pl-PL"/>
        </w:rPr>
        <w:t>i wymogami poczynionych uzgodnień.</w:t>
      </w:r>
    </w:p>
    <w:p w:rsidR="00CE1A05" w:rsidRPr="00417895" w:rsidRDefault="00417895" w:rsidP="00CE1A05">
      <w:pPr>
        <w:tabs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417895">
        <w:rPr>
          <w:rFonts w:eastAsia="Times New Roman" w:cs="Times New Roman"/>
          <w:color w:val="00000A"/>
          <w:sz w:val="24"/>
          <w:szCs w:val="24"/>
          <w:lang w:eastAsia="pl-PL"/>
        </w:rPr>
        <w:t>2</w:t>
      </w:r>
      <w:r w:rsidR="002E2CD0" w:rsidRPr="00417895">
        <w:rPr>
          <w:rFonts w:eastAsia="Times New Roman" w:cs="Times New Roman"/>
          <w:color w:val="00000A"/>
          <w:sz w:val="24"/>
          <w:szCs w:val="24"/>
          <w:lang w:eastAsia="pl-PL"/>
        </w:rPr>
        <w:t>. Wszystkie dokumenty,</w:t>
      </w:r>
      <w:r w:rsidR="00CE1A05" w:rsidRPr="00417895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o których mowa w umowie</w:t>
      </w:r>
      <w:r w:rsidR="002E2CD0" w:rsidRPr="00417895">
        <w:rPr>
          <w:rFonts w:eastAsia="Times New Roman" w:cs="Times New Roman"/>
          <w:color w:val="00000A"/>
          <w:sz w:val="24"/>
          <w:szCs w:val="24"/>
          <w:lang w:eastAsia="pl-PL"/>
        </w:rPr>
        <w:t>, m.in.</w:t>
      </w:r>
      <w:r w:rsidR="00CE1A05" w:rsidRPr="00417895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</w:t>
      </w:r>
      <w:r w:rsidR="002E2CD0" w:rsidRPr="00417895">
        <w:rPr>
          <w:rFonts w:eastAsia="Times New Roman" w:cs="Times New Roman"/>
          <w:color w:val="00000A"/>
          <w:sz w:val="24"/>
          <w:szCs w:val="24"/>
          <w:lang w:eastAsia="pl-PL"/>
        </w:rPr>
        <w:t xml:space="preserve">zapytanie ofertowe i oferta Wykonawcy, </w:t>
      </w:r>
      <w:r w:rsidR="00CE1A05" w:rsidRPr="00417895">
        <w:rPr>
          <w:rFonts w:eastAsia="Times New Roman" w:cs="Times New Roman"/>
          <w:color w:val="00000A"/>
          <w:sz w:val="24"/>
          <w:szCs w:val="24"/>
          <w:lang w:eastAsia="pl-PL"/>
        </w:rPr>
        <w:t>stają się przez samo ich przywołanie integralną częścią umowy.</w:t>
      </w:r>
    </w:p>
    <w:p w:rsidR="00CE1A05" w:rsidRPr="00417895" w:rsidRDefault="00417895" w:rsidP="00CE1A05">
      <w:pPr>
        <w:tabs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417895">
        <w:rPr>
          <w:rFonts w:eastAsia="Times New Roman" w:cs="Times New Roman"/>
          <w:color w:val="00000A"/>
          <w:sz w:val="24"/>
          <w:szCs w:val="24"/>
          <w:lang w:eastAsia="pl-PL"/>
        </w:rPr>
        <w:t>3</w:t>
      </w:r>
      <w:r w:rsidR="00CE1A05" w:rsidRPr="00417895">
        <w:rPr>
          <w:rFonts w:eastAsia="Times New Roman" w:cs="Times New Roman"/>
          <w:color w:val="00000A"/>
          <w:sz w:val="24"/>
          <w:szCs w:val="24"/>
          <w:lang w:eastAsia="pl-PL"/>
        </w:rPr>
        <w:t>. Zamawiający oświadcza, iż posiada prawo do dysponowania nieruchomością na cele budowlane przewidujące uprawnienie do wykonania przedmiotu umowy.</w:t>
      </w:r>
    </w:p>
    <w:p w:rsidR="00CE1A05" w:rsidRPr="00F65B6E" w:rsidRDefault="00417895" w:rsidP="00CE1A05">
      <w:pPr>
        <w:tabs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417895">
        <w:rPr>
          <w:rFonts w:eastAsia="Times New Roman" w:cs="Times New Roman"/>
          <w:color w:val="00000A"/>
          <w:sz w:val="24"/>
          <w:szCs w:val="24"/>
          <w:lang w:eastAsia="pl-PL"/>
        </w:rPr>
        <w:t>4</w:t>
      </w:r>
      <w:r w:rsidR="00CE1A05" w:rsidRPr="00417895">
        <w:rPr>
          <w:rFonts w:eastAsia="Times New Roman" w:cs="Times New Roman"/>
          <w:color w:val="00000A"/>
          <w:sz w:val="24"/>
          <w:szCs w:val="24"/>
          <w:lang w:eastAsia="pl-PL"/>
        </w:rPr>
        <w:t>. W zakresie wzajemnego współdziałania przy realizacji przedmiotu umowy strony zobowiązują się działać niezwłocznie przestrzegając obowiązujące przepisy i ustalone zwyczaje.</w:t>
      </w:r>
    </w:p>
    <w:p w:rsidR="00CE1A05" w:rsidRPr="00F65B6E" w:rsidRDefault="00CE1A05" w:rsidP="00CE1A05">
      <w:pPr>
        <w:tabs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</w:p>
    <w:p w:rsidR="00CE1A05" w:rsidRPr="00CD64D9" w:rsidRDefault="00CE1A05" w:rsidP="00903C08">
      <w:pPr>
        <w:tabs>
          <w:tab w:val="left" w:pos="708"/>
          <w:tab w:val="left" w:pos="4305"/>
          <w:tab w:val="center" w:pos="4464"/>
        </w:tabs>
        <w:suppressAutoHyphens/>
        <w:spacing w:after="0" w:line="100" w:lineRule="atLeast"/>
        <w:jc w:val="center"/>
        <w:rPr>
          <w:rFonts w:eastAsia="Arial Unicode MS" w:cs="Calibri"/>
          <w:b/>
          <w:color w:val="00000A"/>
          <w:sz w:val="24"/>
          <w:szCs w:val="24"/>
        </w:rPr>
      </w:pPr>
      <w:r w:rsidRPr="00CD64D9">
        <w:rPr>
          <w:rFonts w:eastAsia="Times New Roman" w:cs="Tahoma"/>
          <w:b/>
          <w:color w:val="00000A"/>
          <w:sz w:val="24"/>
          <w:szCs w:val="24"/>
          <w:lang w:eastAsia="pl-PL"/>
        </w:rPr>
        <w:t>§ 2</w:t>
      </w:r>
    </w:p>
    <w:p w:rsidR="00CE1A05" w:rsidRPr="00C750AA" w:rsidRDefault="00CE1A05" w:rsidP="00E935D2">
      <w:pPr>
        <w:tabs>
          <w:tab w:val="left" w:pos="284"/>
          <w:tab w:val="left" w:pos="708"/>
          <w:tab w:val="left" w:pos="4305"/>
          <w:tab w:val="center" w:pos="4464"/>
        </w:tabs>
        <w:suppressAutoHyphens/>
        <w:spacing w:after="0" w:line="100" w:lineRule="atLeast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 xml:space="preserve">Przedstawicielem Wykonawcy na budowie będzie: </w:t>
      </w:r>
      <w:r w:rsidR="004A746F">
        <w:rPr>
          <w:rFonts w:eastAsia="Times New Roman" w:cs="Tahoma"/>
          <w:color w:val="00000A"/>
          <w:sz w:val="24"/>
          <w:szCs w:val="24"/>
          <w:lang w:eastAsia="pl-PL"/>
        </w:rPr>
        <w:t>………………………………</w:t>
      </w:r>
      <w:r w:rsidR="005715A7">
        <w:rPr>
          <w:rFonts w:eastAsia="Times New Roman" w:cs="Tahoma"/>
          <w:color w:val="00000A"/>
          <w:sz w:val="24"/>
          <w:szCs w:val="24"/>
          <w:lang w:eastAsia="pl-PL"/>
        </w:rPr>
        <w:t>.</w:t>
      </w:r>
      <w:r w:rsidR="00F65B6E" w:rsidRPr="00C750AA">
        <w:rPr>
          <w:rFonts w:eastAsia="Times New Roman" w:cs="Tahoma"/>
          <w:color w:val="00000A"/>
          <w:sz w:val="24"/>
          <w:szCs w:val="24"/>
          <w:lang w:eastAsia="pl-PL"/>
        </w:rPr>
        <w:t xml:space="preserve"> </w:t>
      </w:r>
    </w:p>
    <w:p w:rsidR="008C68AE" w:rsidRDefault="008C68AE" w:rsidP="00875D2B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Times New Roman" w:cs="Tahoma"/>
          <w:b/>
          <w:color w:val="00000A"/>
          <w:sz w:val="24"/>
          <w:szCs w:val="24"/>
          <w:lang w:eastAsia="pl-PL"/>
        </w:rPr>
      </w:pPr>
    </w:p>
    <w:p w:rsidR="00CE1A05" w:rsidRPr="00F65B6E" w:rsidRDefault="00CE1A05" w:rsidP="00903C08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>§ 3</w:t>
      </w:r>
    </w:p>
    <w:p w:rsidR="00CE1A05" w:rsidRDefault="00CE1A05" w:rsidP="000B3C98">
      <w:pPr>
        <w:tabs>
          <w:tab w:val="left" w:pos="142"/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Times New Roman" w:cs="Tahoma"/>
          <w:color w:val="00000A"/>
          <w:sz w:val="24"/>
          <w:szCs w:val="24"/>
          <w:lang w:eastAsia="pl-PL"/>
        </w:rPr>
      </w:pP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>Przedstawicielem Zamaw</w:t>
      </w:r>
      <w:r w:rsidR="00875D2B">
        <w:rPr>
          <w:rFonts w:eastAsia="Times New Roman" w:cs="Tahoma"/>
          <w:color w:val="00000A"/>
          <w:sz w:val="24"/>
          <w:szCs w:val="24"/>
          <w:lang w:eastAsia="pl-PL"/>
        </w:rPr>
        <w:t>iającego - koordynatorem będzie</w:t>
      </w:r>
      <w:r w:rsidR="007E63AD">
        <w:rPr>
          <w:rFonts w:eastAsia="Times New Roman" w:cs="Tahoma"/>
          <w:color w:val="00000A"/>
          <w:sz w:val="24"/>
          <w:szCs w:val="24"/>
          <w:lang w:eastAsia="pl-PL"/>
        </w:rPr>
        <w:t xml:space="preserve"> </w:t>
      </w:r>
      <w:r w:rsidR="00745C1E">
        <w:rPr>
          <w:rFonts w:eastAsia="Times New Roman" w:cs="Tahoma"/>
          <w:color w:val="00000A"/>
          <w:sz w:val="24"/>
          <w:szCs w:val="24"/>
          <w:lang w:eastAsia="pl-PL"/>
        </w:rPr>
        <w:t>Artur Senski</w:t>
      </w:r>
      <w:r w:rsidR="00542322" w:rsidRPr="00C750AA">
        <w:rPr>
          <w:rFonts w:eastAsia="Times New Roman" w:cs="Tahoma"/>
          <w:color w:val="00000A"/>
          <w:sz w:val="24"/>
          <w:szCs w:val="24"/>
          <w:lang w:eastAsia="pl-PL"/>
        </w:rPr>
        <w:t>.</w:t>
      </w:r>
    </w:p>
    <w:p w:rsidR="000647E5" w:rsidRPr="00F65B6E" w:rsidRDefault="000647E5" w:rsidP="0022200A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rPr>
          <w:rFonts w:eastAsia="Times New Roman" w:cs="Tahoma"/>
          <w:b/>
          <w:color w:val="00000A"/>
          <w:sz w:val="24"/>
          <w:szCs w:val="24"/>
          <w:lang w:eastAsia="pl-PL"/>
        </w:rPr>
      </w:pPr>
    </w:p>
    <w:p w:rsidR="00CE1A05" w:rsidRPr="00F65B6E" w:rsidRDefault="008C68AE" w:rsidP="004854B2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b/>
          <w:color w:val="00000A"/>
          <w:sz w:val="24"/>
          <w:szCs w:val="24"/>
          <w:lang w:eastAsia="pl-PL"/>
        </w:rPr>
        <w:t>§ 4</w:t>
      </w:r>
    </w:p>
    <w:p w:rsidR="000B3C98" w:rsidRDefault="00B268FF" w:rsidP="00CE1A05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Times New Roman" w:cs="Tahoma"/>
          <w:color w:val="00000A"/>
          <w:sz w:val="24"/>
          <w:szCs w:val="24"/>
          <w:lang w:eastAsia="pl-PL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>1</w:t>
      </w:r>
      <w:r w:rsidR="000B3C98">
        <w:rPr>
          <w:rFonts w:eastAsia="Times New Roman" w:cs="Tahoma"/>
          <w:color w:val="00000A"/>
          <w:sz w:val="24"/>
          <w:szCs w:val="24"/>
          <w:lang w:eastAsia="pl-PL"/>
        </w:rPr>
        <w:t>. Wykonawca oświadcza, że w celu realizacji niniejszej umowy zapewni odpowiednie zasoby techniczne i sprzętowe oraz personel posiadający zdolności, doświadczenie, wiedzę oraz wymagane uprawnienia w zakresie niezbędnym do wykonania przedmiotu umowy, zgodnie</w:t>
      </w:r>
      <w:r w:rsidR="0022200A">
        <w:rPr>
          <w:rFonts w:eastAsia="Times New Roman" w:cs="Tahoma"/>
          <w:color w:val="00000A"/>
          <w:sz w:val="24"/>
          <w:szCs w:val="24"/>
          <w:lang w:eastAsia="pl-PL"/>
        </w:rPr>
        <w:br/>
      </w:r>
      <w:r w:rsidR="000B3C98">
        <w:rPr>
          <w:rFonts w:eastAsia="Times New Roman" w:cs="Tahoma"/>
          <w:color w:val="00000A"/>
          <w:sz w:val="24"/>
          <w:szCs w:val="24"/>
          <w:lang w:eastAsia="pl-PL"/>
        </w:rPr>
        <w:t xml:space="preserve">ze złożoną ofertą. </w:t>
      </w:r>
    </w:p>
    <w:p w:rsidR="000B3C98" w:rsidRPr="00F65B6E" w:rsidRDefault="00B268FF" w:rsidP="00CE1A05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Arial Unicode MS" w:cs="Calibri"/>
          <w:color w:val="00000A"/>
          <w:sz w:val="24"/>
          <w:szCs w:val="24"/>
        </w:rPr>
        <w:t>2</w:t>
      </w:r>
      <w:r w:rsidR="000B3C98">
        <w:rPr>
          <w:rFonts w:eastAsia="Arial Unicode MS" w:cs="Calibri"/>
          <w:color w:val="00000A"/>
          <w:sz w:val="24"/>
          <w:szCs w:val="24"/>
        </w:rPr>
        <w:t xml:space="preserve">. Wykonawca oświadcza, że dysponuje odpowiednimi środkami finansowymi umożliwiającymi wykonanie </w:t>
      </w:r>
      <w:r w:rsidR="00365094">
        <w:rPr>
          <w:rFonts w:eastAsia="Arial Unicode MS" w:cs="Calibri"/>
          <w:color w:val="00000A"/>
          <w:sz w:val="24"/>
          <w:szCs w:val="24"/>
        </w:rPr>
        <w:t xml:space="preserve">przedmiotu umowy. </w:t>
      </w:r>
    </w:p>
    <w:p w:rsidR="00CE1A05" w:rsidRDefault="00CE1A05" w:rsidP="008C68AE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rPr>
          <w:rFonts w:eastAsia="Times New Roman" w:cs="Tahoma"/>
          <w:b/>
          <w:color w:val="00000A"/>
          <w:sz w:val="24"/>
          <w:szCs w:val="24"/>
          <w:lang w:eastAsia="pl-PL"/>
        </w:rPr>
      </w:pPr>
    </w:p>
    <w:p w:rsidR="006152D2" w:rsidRPr="00F65B6E" w:rsidRDefault="006152D2" w:rsidP="008C68AE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rPr>
          <w:rFonts w:eastAsia="Times New Roman" w:cs="Tahoma"/>
          <w:b/>
          <w:color w:val="00000A"/>
          <w:sz w:val="24"/>
          <w:szCs w:val="24"/>
          <w:lang w:eastAsia="pl-PL"/>
        </w:rPr>
      </w:pPr>
    </w:p>
    <w:p w:rsidR="00CE1A05" w:rsidRPr="00F65B6E" w:rsidRDefault="008C68AE" w:rsidP="004854B2">
      <w:pPr>
        <w:tabs>
          <w:tab w:val="left" w:pos="142"/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b/>
          <w:color w:val="00000A"/>
          <w:sz w:val="24"/>
          <w:szCs w:val="24"/>
          <w:lang w:eastAsia="pl-PL"/>
        </w:rPr>
        <w:lastRenderedPageBreak/>
        <w:t xml:space="preserve"> § 5</w:t>
      </w:r>
    </w:p>
    <w:p w:rsidR="00CE1A05" w:rsidRPr="00F65B6E" w:rsidRDefault="00CE1A05" w:rsidP="00CD40B7">
      <w:pPr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708"/>
        </w:tabs>
        <w:suppressAutoHyphens/>
        <w:spacing w:after="0" w:line="240" w:lineRule="auto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>Poza innymi obowiązkami wy</w:t>
      </w:r>
      <w:r w:rsidR="006D53F4">
        <w:rPr>
          <w:rFonts w:eastAsia="Times New Roman" w:cs="Tahoma"/>
          <w:color w:val="00000A"/>
          <w:sz w:val="24"/>
          <w:szCs w:val="24"/>
          <w:lang w:eastAsia="pl-PL"/>
        </w:rPr>
        <w:t>nikającymi z treści umowy i zapytania ofertowego</w:t>
      </w:r>
      <w:r w:rsidR="006D53F4">
        <w:rPr>
          <w:rFonts w:eastAsia="Times New Roman" w:cs="Tahoma"/>
          <w:color w:val="00000A"/>
          <w:sz w:val="24"/>
          <w:szCs w:val="24"/>
          <w:lang w:eastAsia="pl-PL"/>
        </w:rPr>
        <w:br/>
      </w: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>do obowiązków Zamawiającego należy:</w:t>
      </w:r>
    </w:p>
    <w:p w:rsidR="00CE1A05" w:rsidRPr="00F65B6E" w:rsidRDefault="008C10CA" w:rsidP="008C10CA">
      <w:pPr>
        <w:tabs>
          <w:tab w:val="left" w:pos="142"/>
        </w:tabs>
        <w:suppressAutoHyphens/>
        <w:spacing w:after="0" w:line="240" w:lineRule="auto"/>
        <w:ind w:left="284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 xml:space="preserve">1) </w:t>
      </w:r>
      <w:r w:rsidR="00CE1A05" w:rsidRPr="00F65B6E">
        <w:rPr>
          <w:rFonts w:eastAsia="Times New Roman" w:cs="Tahoma"/>
          <w:color w:val="00000A"/>
          <w:sz w:val="24"/>
          <w:szCs w:val="24"/>
          <w:lang w:eastAsia="pl-PL"/>
        </w:rPr>
        <w:t>zapewnienie środków finansowych na pokrycie kosztów realizacji inwestycji.</w:t>
      </w:r>
    </w:p>
    <w:p w:rsidR="00CE1A05" w:rsidRPr="00F65B6E" w:rsidRDefault="008C10CA" w:rsidP="008C10CA">
      <w:pPr>
        <w:tabs>
          <w:tab w:val="left" w:pos="142"/>
          <w:tab w:val="left" w:pos="426"/>
          <w:tab w:val="left" w:pos="992"/>
          <w:tab w:val="left" w:pos="1135"/>
        </w:tabs>
        <w:suppressAutoHyphens/>
        <w:spacing w:after="0" w:line="240" w:lineRule="auto"/>
        <w:ind w:left="284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 xml:space="preserve">2) </w:t>
      </w:r>
      <w:r w:rsidR="00CE1A05" w:rsidRPr="00F65B6E">
        <w:rPr>
          <w:rFonts w:eastAsia="Times New Roman" w:cs="Tahoma"/>
          <w:color w:val="00000A"/>
          <w:sz w:val="24"/>
          <w:szCs w:val="24"/>
          <w:lang w:eastAsia="pl-PL"/>
        </w:rPr>
        <w:t>protokolarne przekazanie Wykonawcy terenu b</w:t>
      </w:r>
      <w:r w:rsidR="006152D2">
        <w:rPr>
          <w:rFonts w:eastAsia="Times New Roman" w:cs="Tahoma"/>
          <w:color w:val="00000A"/>
          <w:sz w:val="24"/>
          <w:szCs w:val="24"/>
          <w:lang w:eastAsia="pl-PL"/>
        </w:rPr>
        <w:t>udowy w terminie 5</w:t>
      </w:r>
      <w:r>
        <w:rPr>
          <w:rFonts w:eastAsia="Times New Roman" w:cs="Tahoma"/>
          <w:color w:val="00000A"/>
          <w:sz w:val="24"/>
          <w:szCs w:val="24"/>
          <w:lang w:eastAsia="pl-PL"/>
        </w:rPr>
        <w:t xml:space="preserve"> dni od dnia </w:t>
      </w:r>
      <w:r w:rsidR="00B268FF">
        <w:rPr>
          <w:rFonts w:eastAsia="Times New Roman" w:cs="Tahoma"/>
          <w:color w:val="00000A"/>
          <w:sz w:val="24"/>
          <w:szCs w:val="24"/>
          <w:lang w:eastAsia="pl-PL"/>
        </w:rPr>
        <w:t>podpisania umowy.</w:t>
      </w:r>
    </w:p>
    <w:p w:rsidR="00CE1A05" w:rsidRPr="004F1990" w:rsidRDefault="00CE1A05" w:rsidP="004F1990">
      <w:pPr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708"/>
        </w:tabs>
        <w:suppressAutoHyphens/>
        <w:spacing w:after="0" w:line="240" w:lineRule="auto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color w:val="00000A"/>
          <w:sz w:val="24"/>
          <w:szCs w:val="24"/>
          <w:lang w:eastAsia="pl-PL"/>
        </w:rPr>
        <w:t>Poza innymi obowiązkami wynikającymi z treści umowy, do obowiązków Wykonawcy należy:</w:t>
      </w:r>
    </w:p>
    <w:p w:rsidR="00CE1A05" w:rsidRPr="005715A7" w:rsidRDefault="00B14214" w:rsidP="00D41A20">
      <w:pPr>
        <w:tabs>
          <w:tab w:val="num" w:pos="360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5715A7">
        <w:rPr>
          <w:rFonts w:eastAsia="Times New Roman" w:cs="Times New Roman"/>
          <w:color w:val="00000A"/>
          <w:sz w:val="24"/>
          <w:szCs w:val="24"/>
          <w:lang w:eastAsia="pl-PL"/>
        </w:rPr>
        <w:t>1</w:t>
      </w:r>
      <w:r w:rsidR="00D41A20" w:rsidRPr="005715A7">
        <w:rPr>
          <w:rFonts w:eastAsia="Times New Roman" w:cs="Times New Roman"/>
          <w:color w:val="00000A"/>
          <w:sz w:val="24"/>
          <w:szCs w:val="24"/>
          <w:lang w:eastAsia="pl-PL"/>
        </w:rPr>
        <w:t xml:space="preserve">) </w:t>
      </w:r>
      <w:r w:rsidR="00CE1A05" w:rsidRPr="005715A7">
        <w:rPr>
          <w:rFonts w:eastAsia="Times New Roman" w:cs="Times New Roman"/>
          <w:color w:val="00000A"/>
          <w:sz w:val="24"/>
          <w:szCs w:val="24"/>
          <w:lang w:eastAsia="pl-PL"/>
        </w:rPr>
        <w:t>protokolarne przejęcie od Zamawiającego terenu budowy,</w:t>
      </w:r>
    </w:p>
    <w:p w:rsidR="00CE1A05" w:rsidRPr="005715A7" w:rsidRDefault="00B14214" w:rsidP="00D41A20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5715A7">
        <w:rPr>
          <w:rFonts w:eastAsia="Times New Roman" w:cs="Times New Roman"/>
          <w:color w:val="00000A"/>
          <w:sz w:val="24"/>
          <w:szCs w:val="24"/>
          <w:lang w:eastAsia="pl-PL"/>
        </w:rPr>
        <w:t>2</w:t>
      </w:r>
      <w:r w:rsidR="00D41A20" w:rsidRPr="005715A7">
        <w:rPr>
          <w:rFonts w:eastAsia="Times New Roman" w:cs="Times New Roman"/>
          <w:color w:val="00000A"/>
          <w:sz w:val="24"/>
          <w:szCs w:val="24"/>
          <w:lang w:eastAsia="pl-PL"/>
        </w:rPr>
        <w:t xml:space="preserve">) </w:t>
      </w:r>
      <w:r w:rsidR="00CE1A05" w:rsidRPr="005715A7">
        <w:rPr>
          <w:rFonts w:eastAsia="Times New Roman" w:cs="Times New Roman"/>
          <w:color w:val="00000A"/>
          <w:sz w:val="24"/>
          <w:szCs w:val="24"/>
          <w:lang w:eastAsia="pl-PL"/>
        </w:rPr>
        <w:t>uczestniczenie w naradach technicznych,</w:t>
      </w:r>
    </w:p>
    <w:p w:rsidR="00CE1A05" w:rsidRPr="005715A7" w:rsidRDefault="00B14214" w:rsidP="00D41A20">
      <w:pPr>
        <w:pStyle w:val="Akapitzlist"/>
        <w:tabs>
          <w:tab w:val="left" w:pos="142"/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5715A7">
        <w:rPr>
          <w:rFonts w:eastAsia="Times New Roman" w:cs="Times New Roman"/>
          <w:color w:val="00000A"/>
          <w:sz w:val="24"/>
          <w:szCs w:val="24"/>
          <w:lang w:eastAsia="pl-PL"/>
        </w:rPr>
        <w:t>3</w:t>
      </w:r>
      <w:r w:rsidR="00D41A20" w:rsidRPr="005715A7">
        <w:rPr>
          <w:rFonts w:eastAsia="Times New Roman" w:cs="Times New Roman"/>
          <w:color w:val="00000A"/>
          <w:sz w:val="24"/>
          <w:szCs w:val="24"/>
          <w:lang w:eastAsia="pl-PL"/>
        </w:rPr>
        <w:t xml:space="preserve">) </w:t>
      </w:r>
      <w:r w:rsidR="00CE1A05" w:rsidRPr="005715A7">
        <w:rPr>
          <w:rFonts w:eastAsia="Times New Roman" w:cs="Times New Roman"/>
          <w:color w:val="00000A"/>
          <w:sz w:val="24"/>
          <w:szCs w:val="24"/>
          <w:lang w:eastAsia="pl-PL"/>
        </w:rPr>
        <w:t xml:space="preserve">zorganizowanie zaplecza budowy i zaplecza socjalnego dla potrzeb własnych wraz </w:t>
      </w:r>
      <w:r w:rsidR="00535104" w:rsidRPr="005715A7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="00CE1A05" w:rsidRPr="005715A7">
        <w:rPr>
          <w:rFonts w:eastAsia="Times New Roman" w:cs="Times New Roman"/>
          <w:color w:val="00000A"/>
          <w:sz w:val="24"/>
          <w:szCs w:val="24"/>
          <w:lang w:eastAsia="pl-PL"/>
        </w:rPr>
        <w:t>z zabezpiecze</w:t>
      </w:r>
      <w:r w:rsidR="00C22B42" w:rsidRPr="005715A7">
        <w:rPr>
          <w:rFonts w:eastAsia="Times New Roman" w:cs="Times New Roman"/>
          <w:color w:val="00000A"/>
          <w:sz w:val="24"/>
          <w:szCs w:val="24"/>
          <w:lang w:eastAsia="pl-PL"/>
        </w:rPr>
        <w:t>niem dostawy mediów niezbędnych</w:t>
      </w:r>
      <w:r w:rsidR="00CE1A05" w:rsidRPr="005715A7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dla ich funkcjonowania</w:t>
      </w:r>
      <w:r w:rsidR="004F1990" w:rsidRPr="005715A7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</w:t>
      </w:r>
      <w:r w:rsidR="00B56FDC" w:rsidRPr="005715A7">
        <w:rPr>
          <w:rFonts w:eastAsia="Times New Roman" w:cs="Times New Roman"/>
          <w:color w:val="00000A"/>
          <w:sz w:val="24"/>
          <w:szCs w:val="24"/>
          <w:lang w:eastAsia="pl-PL"/>
        </w:rPr>
        <w:t>(zapewnienie dostawy wody, energii elektrycznej, odprowadzenia nieczystości),</w:t>
      </w:r>
    </w:p>
    <w:p w:rsidR="00B56FDC" w:rsidRPr="005715A7" w:rsidRDefault="00B14214" w:rsidP="00574C03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5715A7">
        <w:rPr>
          <w:rFonts w:eastAsia="Times New Roman" w:cs="Times New Roman"/>
          <w:color w:val="00000A"/>
          <w:sz w:val="24"/>
          <w:szCs w:val="24"/>
          <w:lang w:eastAsia="pl-PL"/>
        </w:rPr>
        <w:t>4</w:t>
      </w:r>
      <w:r w:rsidR="00B56FDC" w:rsidRPr="005715A7">
        <w:rPr>
          <w:rFonts w:eastAsia="Times New Roman" w:cs="Times New Roman"/>
          <w:color w:val="00000A"/>
          <w:sz w:val="24"/>
          <w:szCs w:val="24"/>
          <w:lang w:eastAsia="pl-PL"/>
        </w:rPr>
        <w:t>) dostarczenie, montaż, wykorzystanie i demontaż wszel</w:t>
      </w:r>
      <w:r w:rsidRPr="005715A7">
        <w:rPr>
          <w:rFonts w:eastAsia="Times New Roman" w:cs="Times New Roman"/>
          <w:color w:val="00000A"/>
          <w:sz w:val="24"/>
          <w:szCs w:val="24"/>
          <w:lang w:eastAsia="pl-PL"/>
        </w:rPr>
        <w:t>kiego rodzaju sprzętu, narzędzi</w:t>
      </w:r>
      <w:r w:rsidRPr="005715A7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="00B56FDC" w:rsidRPr="005715A7">
        <w:rPr>
          <w:rFonts w:eastAsia="Times New Roman" w:cs="Times New Roman"/>
          <w:color w:val="00000A"/>
          <w:sz w:val="24"/>
          <w:szCs w:val="24"/>
          <w:lang w:eastAsia="pl-PL"/>
        </w:rPr>
        <w:t xml:space="preserve">i urządzeń koniecznych do użycia w celu wykonania przedmiotu umowy, </w:t>
      </w:r>
    </w:p>
    <w:p w:rsidR="00CE1A05" w:rsidRPr="005715A7" w:rsidRDefault="00B14214" w:rsidP="00574C03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5715A7">
        <w:rPr>
          <w:rFonts w:eastAsia="Times New Roman" w:cs="Times New Roman"/>
          <w:color w:val="00000A"/>
          <w:sz w:val="24"/>
          <w:szCs w:val="24"/>
          <w:lang w:eastAsia="pl-PL"/>
        </w:rPr>
        <w:t>5</w:t>
      </w:r>
      <w:r w:rsidR="00CE1A05" w:rsidRPr="005715A7">
        <w:rPr>
          <w:rFonts w:eastAsia="Times New Roman" w:cs="Times New Roman"/>
          <w:color w:val="00000A"/>
          <w:sz w:val="24"/>
          <w:szCs w:val="24"/>
          <w:lang w:eastAsia="pl-PL"/>
        </w:rPr>
        <w:t xml:space="preserve">) zapewnienie ochrony mienia znajdującego się na terenie budowy, </w:t>
      </w:r>
    </w:p>
    <w:p w:rsidR="00CE1A05" w:rsidRPr="005715A7" w:rsidRDefault="00B14214" w:rsidP="00F15B09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5715A7">
        <w:rPr>
          <w:rFonts w:eastAsia="Times New Roman" w:cs="Times New Roman"/>
          <w:color w:val="00000A"/>
          <w:sz w:val="24"/>
          <w:szCs w:val="24"/>
          <w:lang w:eastAsia="pl-PL"/>
        </w:rPr>
        <w:t>6</w:t>
      </w:r>
      <w:r w:rsidR="00CE1A05" w:rsidRPr="005715A7">
        <w:rPr>
          <w:rFonts w:eastAsia="Times New Roman" w:cs="Times New Roman"/>
          <w:color w:val="00000A"/>
          <w:sz w:val="24"/>
          <w:szCs w:val="24"/>
          <w:lang w:eastAsia="pl-PL"/>
        </w:rPr>
        <w:t xml:space="preserve">) </w:t>
      </w:r>
      <w:r w:rsidR="00F15B09" w:rsidRPr="005715A7">
        <w:rPr>
          <w:rFonts w:eastAsia="Times New Roman" w:cs="Times New Roman"/>
          <w:color w:val="00000A"/>
          <w:sz w:val="24"/>
          <w:szCs w:val="24"/>
          <w:lang w:eastAsia="pl-PL"/>
        </w:rPr>
        <w:t>o</w:t>
      </w:r>
      <w:r w:rsidR="00CE1A05" w:rsidRPr="005715A7">
        <w:rPr>
          <w:rFonts w:eastAsia="Times New Roman" w:cs="Times New Roman"/>
          <w:color w:val="00000A"/>
          <w:sz w:val="24"/>
          <w:szCs w:val="24"/>
          <w:lang w:eastAsia="pl-PL"/>
        </w:rPr>
        <w:t>znaczenie terenu budowy oraz odpowiednie oznakowanie i zabezpieczenie miejsc prowadzenia robót, wygrodzenie stref niebezpiecznych – zgodnie z obowiązującymi przepisami,</w:t>
      </w:r>
    </w:p>
    <w:p w:rsidR="00CE1A05" w:rsidRPr="005715A7" w:rsidRDefault="00063A47" w:rsidP="004F1990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5715A7">
        <w:rPr>
          <w:rFonts w:eastAsia="Times New Roman" w:cs="Times New Roman"/>
          <w:color w:val="00000A"/>
          <w:sz w:val="24"/>
          <w:szCs w:val="24"/>
          <w:lang w:eastAsia="pl-PL"/>
        </w:rPr>
        <w:t>7</w:t>
      </w:r>
      <w:r w:rsidR="00CE1A05" w:rsidRPr="005715A7">
        <w:rPr>
          <w:rFonts w:eastAsia="Times New Roman" w:cs="Times New Roman"/>
          <w:color w:val="00000A"/>
          <w:sz w:val="24"/>
          <w:szCs w:val="24"/>
          <w:lang w:eastAsia="pl-PL"/>
        </w:rPr>
        <w:t xml:space="preserve">) utrzymanie porządku na terenie budowy w czasie realizacji inwestycji, </w:t>
      </w:r>
    </w:p>
    <w:p w:rsidR="00CE1A05" w:rsidRPr="005715A7" w:rsidRDefault="00063A47" w:rsidP="00574C03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5715A7">
        <w:rPr>
          <w:rFonts w:eastAsia="Times New Roman" w:cs="Times New Roman"/>
          <w:color w:val="00000A"/>
          <w:sz w:val="24"/>
          <w:szCs w:val="24"/>
          <w:lang w:eastAsia="pl-PL"/>
        </w:rPr>
        <w:t>8</w:t>
      </w:r>
      <w:r w:rsidR="00CE1A05" w:rsidRPr="005715A7">
        <w:rPr>
          <w:rFonts w:eastAsia="Times New Roman" w:cs="Times New Roman"/>
          <w:color w:val="00000A"/>
          <w:sz w:val="24"/>
          <w:szCs w:val="24"/>
          <w:lang w:eastAsia="pl-PL"/>
        </w:rPr>
        <w:t>) usunięcie poza teren budowy wszelkich urząd</w:t>
      </w:r>
      <w:r w:rsidR="00F15B09" w:rsidRPr="005715A7">
        <w:rPr>
          <w:rFonts w:eastAsia="Times New Roman" w:cs="Times New Roman"/>
          <w:color w:val="00000A"/>
          <w:sz w:val="24"/>
          <w:szCs w:val="24"/>
          <w:lang w:eastAsia="pl-PL"/>
        </w:rPr>
        <w:t>zeń t</w:t>
      </w:r>
      <w:r w:rsidRPr="005715A7">
        <w:rPr>
          <w:rFonts w:eastAsia="Times New Roman" w:cs="Times New Roman"/>
          <w:color w:val="00000A"/>
          <w:sz w:val="24"/>
          <w:szCs w:val="24"/>
          <w:lang w:eastAsia="pl-PL"/>
        </w:rPr>
        <w:t>ymczasowych, zaplecza</w:t>
      </w:r>
      <w:r w:rsidRPr="005715A7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="00F15B09" w:rsidRPr="005715A7">
        <w:rPr>
          <w:rFonts w:eastAsia="Times New Roman" w:cs="Times New Roman"/>
          <w:color w:val="00000A"/>
          <w:sz w:val="24"/>
          <w:szCs w:val="24"/>
          <w:lang w:eastAsia="pl-PL"/>
        </w:rPr>
        <w:t xml:space="preserve">itp. </w:t>
      </w:r>
      <w:r w:rsidR="00CE1A05" w:rsidRPr="005715A7">
        <w:rPr>
          <w:rFonts w:eastAsia="Times New Roman" w:cs="Times New Roman"/>
          <w:color w:val="00000A"/>
          <w:sz w:val="24"/>
          <w:szCs w:val="24"/>
          <w:lang w:eastAsia="pl-PL"/>
        </w:rPr>
        <w:t>po zakończeniu robót,</w:t>
      </w:r>
    </w:p>
    <w:p w:rsidR="00CE1A05" w:rsidRPr="005715A7" w:rsidRDefault="00063A47" w:rsidP="00574C03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5715A7">
        <w:rPr>
          <w:rFonts w:eastAsia="Times New Roman" w:cs="Times New Roman"/>
          <w:color w:val="00000A"/>
          <w:sz w:val="24"/>
          <w:szCs w:val="24"/>
          <w:lang w:eastAsia="pl-PL"/>
        </w:rPr>
        <w:t>9</w:t>
      </w:r>
      <w:r w:rsidR="00CE1A05" w:rsidRPr="005715A7">
        <w:rPr>
          <w:rFonts w:eastAsia="Times New Roman" w:cs="Times New Roman"/>
          <w:color w:val="00000A"/>
          <w:sz w:val="24"/>
          <w:szCs w:val="24"/>
          <w:lang w:eastAsia="pl-PL"/>
        </w:rPr>
        <w:t xml:space="preserve">) uporządkowanie terenu po zakończeniu robót, doprowadzenie nawierzchni obiektów sąsiadujących do stanu sprzed rozpoczęcia </w:t>
      </w:r>
      <w:r w:rsidR="005715A7">
        <w:rPr>
          <w:rFonts w:eastAsia="Times New Roman" w:cs="Times New Roman"/>
          <w:color w:val="00000A"/>
          <w:sz w:val="24"/>
          <w:szCs w:val="24"/>
          <w:lang w:eastAsia="pl-PL"/>
        </w:rPr>
        <w:t>robót</w:t>
      </w:r>
      <w:r w:rsidR="00CE1A05" w:rsidRPr="005715A7">
        <w:rPr>
          <w:rFonts w:eastAsia="Times New Roman" w:cs="Times New Roman"/>
          <w:color w:val="00000A"/>
          <w:sz w:val="24"/>
          <w:szCs w:val="24"/>
          <w:lang w:eastAsia="pl-PL"/>
        </w:rPr>
        <w:t>,</w:t>
      </w:r>
    </w:p>
    <w:p w:rsidR="00E55E0F" w:rsidRPr="00C22B42" w:rsidRDefault="00D90307" w:rsidP="004A746F">
      <w:pPr>
        <w:tabs>
          <w:tab w:val="left" w:pos="708"/>
        </w:tabs>
        <w:suppressAutoHyphens/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 w:rsidRPr="005715A7">
        <w:rPr>
          <w:rFonts w:eastAsia="Times New Roman" w:cs="Times New Roman"/>
          <w:color w:val="00000A"/>
          <w:sz w:val="24"/>
          <w:szCs w:val="24"/>
          <w:lang w:eastAsia="pl-PL"/>
        </w:rPr>
        <w:t>10</w:t>
      </w:r>
      <w:r w:rsidR="00CE1A05" w:rsidRPr="005715A7">
        <w:rPr>
          <w:rFonts w:eastAsia="Times New Roman" w:cs="Times New Roman"/>
          <w:color w:val="00000A"/>
          <w:sz w:val="24"/>
          <w:szCs w:val="24"/>
          <w:lang w:eastAsia="pl-PL"/>
        </w:rPr>
        <w:t>) dostarczenie Zamawiającemu po zakończeniu robót (</w:t>
      </w:r>
      <w:r w:rsidR="00542322" w:rsidRPr="005715A7">
        <w:rPr>
          <w:rFonts w:eastAsia="Times New Roman" w:cs="Times New Roman"/>
          <w:color w:val="00000A"/>
          <w:sz w:val="24"/>
          <w:szCs w:val="24"/>
          <w:lang w:eastAsia="pl-PL"/>
        </w:rPr>
        <w:t>nie później niż 5 dni roboczych</w:t>
      </w:r>
      <w:r w:rsidR="00542322" w:rsidRPr="005715A7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="00CE1A05" w:rsidRPr="005715A7">
        <w:rPr>
          <w:rFonts w:eastAsia="Times New Roman" w:cs="Times New Roman"/>
          <w:color w:val="00000A"/>
          <w:sz w:val="24"/>
          <w:szCs w:val="24"/>
          <w:lang w:eastAsia="pl-PL"/>
        </w:rPr>
        <w:t>po zgłoszeniu robót do odbioru), dokumentacji odbiorowej:</w:t>
      </w:r>
      <w:r w:rsidR="004A746F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</w:t>
      </w:r>
      <w:r w:rsidR="00E55E0F" w:rsidRPr="005715A7">
        <w:rPr>
          <w:rFonts w:eastAsia="Times New Roman" w:cs="Times New Roman"/>
          <w:color w:val="00000A"/>
          <w:sz w:val="24"/>
          <w:szCs w:val="24"/>
          <w:lang w:eastAsia="pl-PL"/>
        </w:rPr>
        <w:t>atestów</w:t>
      </w:r>
      <w:r w:rsidR="00496DF0" w:rsidRPr="005715A7">
        <w:rPr>
          <w:rFonts w:eastAsia="Times New Roman" w:cs="Times New Roman"/>
          <w:color w:val="00000A"/>
          <w:sz w:val="24"/>
          <w:szCs w:val="24"/>
          <w:lang w:eastAsia="pl-PL"/>
        </w:rPr>
        <w:t xml:space="preserve">, aprobat technicznych, </w:t>
      </w:r>
      <w:r w:rsidR="0022200A" w:rsidRPr="005715A7">
        <w:rPr>
          <w:rFonts w:eastAsia="Times New Roman" w:cs="Times New Roman"/>
          <w:color w:val="00000A"/>
          <w:sz w:val="24"/>
          <w:szCs w:val="24"/>
          <w:lang w:eastAsia="pl-PL"/>
        </w:rPr>
        <w:t>certyfikatów, deklaracji zgodności bądź innych dokumentów</w:t>
      </w:r>
      <w:r w:rsidR="00C22B42" w:rsidRPr="005715A7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potw</w:t>
      </w:r>
      <w:r w:rsidR="0022200A" w:rsidRPr="005715A7">
        <w:rPr>
          <w:rFonts w:eastAsia="Times New Roman" w:cs="Times New Roman"/>
          <w:color w:val="00000A"/>
          <w:sz w:val="24"/>
          <w:szCs w:val="24"/>
          <w:lang w:eastAsia="pl-PL"/>
        </w:rPr>
        <w:t>ierdzających</w:t>
      </w:r>
      <w:r w:rsidR="00C22B42" w:rsidRPr="005715A7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dopusz</w:t>
      </w:r>
      <w:r w:rsidR="004A746F">
        <w:rPr>
          <w:rFonts w:eastAsia="Times New Roman" w:cs="Times New Roman"/>
          <w:color w:val="00000A"/>
          <w:sz w:val="24"/>
          <w:szCs w:val="24"/>
          <w:lang w:eastAsia="pl-PL"/>
        </w:rPr>
        <w:t xml:space="preserve">czalność wbudowanych materiałów </w:t>
      </w:r>
      <w:r w:rsidR="00C22B42" w:rsidRPr="005715A7">
        <w:rPr>
          <w:rFonts w:eastAsia="Times New Roman" w:cs="Times New Roman"/>
          <w:color w:val="00000A"/>
          <w:sz w:val="24"/>
          <w:szCs w:val="24"/>
          <w:lang w:eastAsia="pl-PL"/>
        </w:rPr>
        <w:t>do powszechnego stosowania</w:t>
      </w:r>
      <w:r w:rsidRPr="005715A7">
        <w:rPr>
          <w:rFonts w:eastAsia="Times New Roman" w:cs="Times New Roman"/>
          <w:color w:val="00000A"/>
          <w:sz w:val="24"/>
          <w:szCs w:val="24"/>
          <w:lang w:eastAsia="pl-PL"/>
        </w:rPr>
        <w:t>.</w:t>
      </w:r>
    </w:p>
    <w:p w:rsidR="00D90307" w:rsidRPr="00910A61" w:rsidRDefault="00CE1A05" w:rsidP="000647E5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910A61">
        <w:rPr>
          <w:rFonts w:eastAsia="Times New Roman" w:cs="Tahoma"/>
          <w:color w:val="00000A"/>
          <w:sz w:val="24"/>
          <w:szCs w:val="24"/>
          <w:lang w:eastAsia="pl-PL"/>
        </w:rPr>
        <w:t>Wszystkie materiały pochodzące z prowadzonych w ramach inwestycji robót, wymagające wywozu, będą stanowiły własność Wykonawcy. Wykonawca jako wytwarzający odpady zobowiązany jest do przestrzegania przepisów prawnych wynikających z ustawy z dnia 27 04.2001 r. Prawo ochro</w:t>
      </w:r>
      <w:r w:rsidR="008C68AE" w:rsidRPr="00910A61">
        <w:rPr>
          <w:rFonts w:eastAsia="Times New Roman" w:cs="Tahoma"/>
          <w:color w:val="00000A"/>
          <w:sz w:val="24"/>
          <w:szCs w:val="24"/>
          <w:lang w:eastAsia="pl-PL"/>
        </w:rPr>
        <w:t xml:space="preserve">ny środowiska </w:t>
      </w:r>
      <w:r w:rsidR="006152D2" w:rsidRPr="00910A61">
        <w:rPr>
          <w:rFonts w:eastAsia="Times New Roman" w:cs="Tahoma"/>
          <w:color w:val="00000A"/>
          <w:sz w:val="24"/>
          <w:szCs w:val="24"/>
          <w:lang w:eastAsia="pl-PL"/>
        </w:rPr>
        <w:t>(</w:t>
      </w:r>
      <w:proofErr w:type="spellStart"/>
      <w:r w:rsidR="00910A61" w:rsidRPr="00910A61">
        <w:rPr>
          <w:rFonts w:eastAsia="Times New Roman" w:cs="Tahoma"/>
          <w:color w:val="00000A"/>
          <w:sz w:val="24"/>
          <w:szCs w:val="24"/>
          <w:lang w:eastAsia="pl-PL"/>
        </w:rPr>
        <w:t>t.j</w:t>
      </w:r>
      <w:proofErr w:type="spellEnd"/>
      <w:r w:rsidR="00910A61" w:rsidRPr="00910A61">
        <w:rPr>
          <w:rFonts w:eastAsia="Times New Roman" w:cs="Tahoma"/>
          <w:color w:val="00000A"/>
          <w:sz w:val="24"/>
          <w:szCs w:val="24"/>
          <w:lang w:eastAsia="pl-PL"/>
        </w:rPr>
        <w:t>. Dz.U. z 2020 r., poz. 1219</w:t>
      </w:r>
      <w:r w:rsidR="00542322" w:rsidRPr="00910A61">
        <w:rPr>
          <w:rFonts w:eastAsia="Times New Roman" w:cs="Tahoma"/>
          <w:color w:val="00000A"/>
          <w:sz w:val="24"/>
          <w:szCs w:val="24"/>
          <w:lang w:eastAsia="pl-PL"/>
        </w:rPr>
        <w:t>) oraz ustawy</w:t>
      </w:r>
      <w:r w:rsidR="00542322" w:rsidRPr="00910A61">
        <w:rPr>
          <w:rFonts w:eastAsia="Times New Roman" w:cs="Tahoma"/>
          <w:color w:val="00000A"/>
          <w:sz w:val="24"/>
          <w:szCs w:val="24"/>
          <w:lang w:eastAsia="pl-PL"/>
        </w:rPr>
        <w:br/>
      </w:r>
      <w:r w:rsidRPr="00910A61">
        <w:rPr>
          <w:rFonts w:eastAsia="Times New Roman" w:cs="Tahoma"/>
          <w:color w:val="00000A"/>
          <w:sz w:val="24"/>
          <w:szCs w:val="24"/>
          <w:lang w:eastAsia="pl-PL"/>
        </w:rPr>
        <w:t>z dnia 14</w:t>
      </w:r>
      <w:r w:rsidR="00542322" w:rsidRPr="00910A61">
        <w:rPr>
          <w:rFonts w:eastAsia="Times New Roman" w:cs="Tahoma"/>
          <w:color w:val="00000A"/>
          <w:sz w:val="24"/>
          <w:szCs w:val="24"/>
          <w:lang w:eastAsia="pl-PL"/>
        </w:rPr>
        <w:t xml:space="preserve">.12.2012 r. o odpadach (Dz. U. </w:t>
      </w:r>
      <w:r w:rsidR="00910A61" w:rsidRPr="00910A61">
        <w:rPr>
          <w:rFonts w:eastAsia="Times New Roman" w:cs="Tahoma"/>
          <w:color w:val="00000A"/>
          <w:sz w:val="24"/>
          <w:szCs w:val="24"/>
          <w:lang w:eastAsia="pl-PL"/>
        </w:rPr>
        <w:t>z 2020 r., poz. 797</w:t>
      </w:r>
      <w:r w:rsidR="006152D2" w:rsidRPr="00910A61">
        <w:rPr>
          <w:rFonts w:eastAsia="Times New Roman" w:cs="Tahoma"/>
          <w:color w:val="00000A"/>
          <w:sz w:val="24"/>
          <w:szCs w:val="24"/>
          <w:lang w:eastAsia="pl-PL"/>
        </w:rPr>
        <w:t xml:space="preserve"> ze zm.</w:t>
      </w:r>
      <w:r w:rsidRPr="00910A61">
        <w:rPr>
          <w:rFonts w:eastAsia="Times New Roman" w:cs="Tahoma"/>
          <w:color w:val="00000A"/>
          <w:sz w:val="24"/>
          <w:szCs w:val="24"/>
          <w:lang w:eastAsia="pl-PL"/>
        </w:rPr>
        <w:t xml:space="preserve">). Wykonawca w trakcie realizacji przedmiotu umowy, ma obowiązek w pierwszej kolejności poddania odpadów budowlanych odzyskowi, a jeżeli z </w:t>
      </w:r>
      <w:r w:rsidR="00542322" w:rsidRPr="00910A61">
        <w:rPr>
          <w:rFonts w:eastAsia="Times New Roman" w:cs="Tahoma"/>
          <w:color w:val="00000A"/>
          <w:sz w:val="24"/>
          <w:szCs w:val="24"/>
          <w:lang w:eastAsia="pl-PL"/>
        </w:rPr>
        <w:t xml:space="preserve">przyczyn technologicznych jest </w:t>
      </w:r>
      <w:r w:rsidRPr="00910A61">
        <w:rPr>
          <w:rFonts w:eastAsia="Times New Roman" w:cs="Tahoma"/>
          <w:color w:val="00000A"/>
          <w:sz w:val="24"/>
          <w:szCs w:val="24"/>
          <w:lang w:eastAsia="pl-PL"/>
        </w:rPr>
        <w:t>on</w:t>
      </w:r>
      <w:r w:rsidR="006152D2" w:rsidRPr="00910A61">
        <w:rPr>
          <w:rFonts w:eastAsia="Times New Roman" w:cs="Tahoma"/>
          <w:color w:val="00000A"/>
          <w:sz w:val="24"/>
          <w:szCs w:val="24"/>
          <w:lang w:eastAsia="pl-PL"/>
        </w:rPr>
        <w:t xml:space="preserve"> niemożliwy lub nie uzasadniony </w:t>
      </w:r>
      <w:r w:rsidRPr="00910A61">
        <w:rPr>
          <w:rFonts w:eastAsia="Times New Roman" w:cs="Tahoma"/>
          <w:color w:val="00000A"/>
          <w:sz w:val="24"/>
          <w:szCs w:val="24"/>
          <w:lang w:eastAsia="pl-PL"/>
        </w:rPr>
        <w:t>z przyczyn ekologicznych lub ekonomicznych, to Wykonawca zobowiązany jest udokumentować Zamawiającemu sposób gospodarowania tymi odpadami, jako warunek dokonania odbioru końcowego przedmiotu umowy.</w:t>
      </w:r>
    </w:p>
    <w:p w:rsidR="00D90307" w:rsidRPr="00F65B6E" w:rsidRDefault="00D90307" w:rsidP="00C357BF">
      <w:pPr>
        <w:tabs>
          <w:tab w:val="left" w:pos="708"/>
          <w:tab w:val="left" w:pos="1788"/>
          <w:tab w:val="left" w:pos="2868"/>
          <w:tab w:val="left" w:pos="3524"/>
        </w:tabs>
        <w:suppressAutoHyphens/>
        <w:spacing w:after="0" w:line="100" w:lineRule="atLeast"/>
        <w:rPr>
          <w:rFonts w:eastAsia="Arial Unicode MS" w:cs="Calibri"/>
          <w:color w:val="00000A"/>
          <w:sz w:val="24"/>
          <w:szCs w:val="24"/>
        </w:rPr>
      </w:pPr>
    </w:p>
    <w:p w:rsidR="00CE1A05" w:rsidRDefault="008C68AE" w:rsidP="00C357BF">
      <w:pPr>
        <w:tabs>
          <w:tab w:val="left" w:pos="426"/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Times New Roman" w:cs="Tahoma"/>
          <w:b/>
          <w:color w:val="00000A"/>
          <w:sz w:val="24"/>
          <w:szCs w:val="24"/>
          <w:lang w:eastAsia="pl-PL"/>
        </w:rPr>
      </w:pPr>
      <w:r>
        <w:rPr>
          <w:rFonts w:eastAsia="Times New Roman" w:cs="Tahoma"/>
          <w:b/>
          <w:color w:val="00000A"/>
          <w:sz w:val="24"/>
          <w:szCs w:val="24"/>
          <w:lang w:eastAsia="pl-PL"/>
        </w:rPr>
        <w:t>§ 6</w:t>
      </w:r>
    </w:p>
    <w:p w:rsidR="00365094" w:rsidRPr="004D42FE" w:rsidRDefault="00365094" w:rsidP="00ED248D">
      <w:pPr>
        <w:pStyle w:val="Bezodstpw"/>
        <w:jc w:val="both"/>
        <w:rPr>
          <w:rFonts w:cstheme="minorHAnsi"/>
          <w:sz w:val="24"/>
          <w:szCs w:val="24"/>
        </w:rPr>
      </w:pPr>
      <w:r w:rsidRPr="004D42FE">
        <w:rPr>
          <w:rFonts w:cstheme="minorHAnsi"/>
          <w:sz w:val="24"/>
          <w:szCs w:val="24"/>
        </w:rPr>
        <w:t>Wykonawca</w:t>
      </w:r>
      <w:r w:rsidR="004D42FE" w:rsidRPr="004D42FE">
        <w:rPr>
          <w:rFonts w:cstheme="minorHAnsi"/>
          <w:sz w:val="24"/>
          <w:szCs w:val="24"/>
        </w:rPr>
        <w:t xml:space="preserve"> wykona przedmiot zamówienia samodzielnie</w:t>
      </w:r>
      <w:r w:rsidRPr="004D42FE">
        <w:rPr>
          <w:rFonts w:cstheme="minorHAnsi"/>
          <w:sz w:val="24"/>
          <w:szCs w:val="24"/>
        </w:rPr>
        <w:t xml:space="preserve">. </w:t>
      </w:r>
    </w:p>
    <w:p w:rsidR="00E95FBF" w:rsidRPr="00FB52D3" w:rsidRDefault="00E95FBF" w:rsidP="004A746F">
      <w:pPr>
        <w:tabs>
          <w:tab w:val="left" w:pos="426"/>
          <w:tab w:val="left" w:pos="567"/>
          <w:tab w:val="left" w:pos="708"/>
        </w:tabs>
        <w:suppressAutoHyphens/>
        <w:spacing w:after="0" w:line="100" w:lineRule="atLeast"/>
        <w:rPr>
          <w:rFonts w:eastAsia="Times New Roman" w:cstheme="minorHAnsi"/>
          <w:b/>
          <w:color w:val="00000A"/>
          <w:sz w:val="24"/>
          <w:szCs w:val="24"/>
          <w:highlight w:val="yellow"/>
          <w:lang w:eastAsia="pl-PL"/>
        </w:rPr>
      </w:pPr>
    </w:p>
    <w:p w:rsidR="00ED248D" w:rsidRPr="004D42FE" w:rsidRDefault="00ED248D" w:rsidP="00C357BF">
      <w:pPr>
        <w:tabs>
          <w:tab w:val="left" w:pos="426"/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theme="minorHAnsi"/>
          <w:b/>
          <w:color w:val="00000A"/>
          <w:sz w:val="24"/>
          <w:szCs w:val="24"/>
        </w:rPr>
      </w:pPr>
      <w:r w:rsidRPr="004D42FE">
        <w:rPr>
          <w:rFonts w:eastAsia="Arial Unicode MS" w:cstheme="minorHAnsi"/>
          <w:b/>
          <w:color w:val="00000A"/>
          <w:sz w:val="24"/>
          <w:szCs w:val="24"/>
        </w:rPr>
        <w:t>§ 7</w:t>
      </w:r>
    </w:p>
    <w:p w:rsidR="00CE1A05" w:rsidRPr="00CD7E12" w:rsidRDefault="006D53F4" w:rsidP="006D53F4">
      <w:pPr>
        <w:tabs>
          <w:tab w:val="left" w:pos="0"/>
          <w:tab w:val="left" w:pos="284"/>
          <w:tab w:val="left" w:pos="567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 xml:space="preserve">1. </w:t>
      </w:r>
      <w:r w:rsidR="00CE1A05" w:rsidRPr="004D42FE">
        <w:rPr>
          <w:rFonts w:eastAsia="Times New Roman" w:cs="Tahoma"/>
          <w:color w:val="00000A"/>
          <w:sz w:val="24"/>
          <w:szCs w:val="24"/>
          <w:lang w:eastAsia="pl-PL"/>
        </w:rPr>
        <w:t>Term</w:t>
      </w:r>
      <w:r w:rsidR="00CD7E12">
        <w:rPr>
          <w:rFonts w:eastAsia="Times New Roman" w:cs="Tahoma"/>
          <w:color w:val="00000A"/>
          <w:sz w:val="24"/>
          <w:szCs w:val="24"/>
          <w:lang w:eastAsia="pl-PL"/>
        </w:rPr>
        <w:t xml:space="preserve">in wykonania przedmiotu umowy </w:t>
      </w:r>
      <w:r w:rsidR="00CE1A05" w:rsidRPr="004D42FE">
        <w:rPr>
          <w:rFonts w:eastAsia="Times New Roman" w:cs="Tahoma"/>
          <w:b/>
          <w:color w:val="00000A"/>
          <w:sz w:val="24"/>
          <w:szCs w:val="24"/>
          <w:lang w:eastAsia="pl-PL"/>
        </w:rPr>
        <w:t>do</w:t>
      </w:r>
      <w:r>
        <w:rPr>
          <w:rFonts w:eastAsia="Times New Roman" w:cs="Tahoma"/>
          <w:b/>
          <w:color w:val="00000A"/>
          <w:sz w:val="24"/>
          <w:szCs w:val="24"/>
          <w:lang w:eastAsia="pl-PL"/>
        </w:rPr>
        <w:t xml:space="preserve"> </w:t>
      </w:r>
      <w:r w:rsidR="004A746F">
        <w:rPr>
          <w:rFonts w:eastAsia="Times New Roman" w:cs="Tahoma"/>
          <w:b/>
          <w:color w:val="00000A"/>
          <w:sz w:val="24"/>
          <w:szCs w:val="24"/>
          <w:lang w:eastAsia="pl-PL"/>
        </w:rPr>
        <w:t xml:space="preserve">dnia </w:t>
      </w:r>
      <w:r w:rsidR="00390CEA">
        <w:rPr>
          <w:rFonts w:eastAsia="Times New Roman" w:cs="Tahoma"/>
          <w:b/>
          <w:color w:val="00000A"/>
          <w:sz w:val="24"/>
          <w:szCs w:val="24"/>
          <w:lang w:eastAsia="pl-PL"/>
        </w:rPr>
        <w:t xml:space="preserve">16 listopada </w:t>
      </w:r>
      <w:r w:rsidR="006152D2">
        <w:rPr>
          <w:rFonts w:eastAsia="Times New Roman" w:cs="Tahoma"/>
          <w:b/>
          <w:color w:val="00000A"/>
          <w:sz w:val="24"/>
          <w:szCs w:val="24"/>
          <w:lang w:eastAsia="pl-PL"/>
        </w:rPr>
        <w:t>2020</w:t>
      </w:r>
      <w:r w:rsidR="008C10CA" w:rsidRPr="004D42FE">
        <w:rPr>
          <w:rFonts w:eastAsia="Times New Roman" w:cs="Tahoma"/>
          <w:b/>
          <w:color w:val="00000A"/>
          <w:sz w:val="24"/>
          <w:szCs w:val="24"/>
          <w:lang w:eastAsia="pl-PL"/>
        </w:rPr>
        <w:t xml:space="preserve"> r.</w:t>
      </w:r>
    </w:p>
    <w:p w:rsidR="00CE1A05" w:rsidRPr="004D42FE" w:rsidRDefault="006D53F4" w:rsidP="006D53F4">
      <w:pPr>
        <w:tabs>
          <w:tab w:val="left" w:pos="0"/>
          <w:tab w:val="left" w:pos="142"/>
          <w:tab w:val="left" w:pos="284"/>
          <w:tab w:val="left" w:pos="567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 xml:space="preserve">2. </w:t>
      </w:r>
      <w:r w:rsidR="00CE1A05" w:rsidRPr="004D42FE">
        <w:rPr>
          <w:rFonts w:eastAsia="Times New Roman" w:cs="Tahoma"/>
          <w:color w:val="00000A"/>
          <w:sz w:val="24"/>
          <w:szCs w:val="24"/>
          <w:lang w:eastAsia="pl-PL"/>
        </w:rPr>
        <w:t>Zamawiający dopuszcza zmianę terminu wyko</w:t>
      </w:r>
      <w:r w:rsidR="00F15B09" w:rsidRPr="004D42FE">
        <w:rPr>
          <w:rFonts w:eastAsia="Times New Roman" w:cs="Tahoma"/>
          <w:color w:val="00000A"/>
          <w:sz w:val="24"/>
          <w:szCs w:val="24"/>
          <w:lang w:eastAsia="pl-PL"/>
        </w:rPr>
        <w:t>nania przedmiotu umowy</w:t>
      </w:r>
      <w:r w:rsidR="00542322" w:rsidRPr="004D42FE">
        <w:rPr>
          <w:rFonts w:eastAsia="Times New Roman" w:cs="Tahoma"/>
          <w:color w:val="00000A"/>
          <w:sz w:val="24"/>
          <w:szCs w:val="24"/>
          <w:lang w:eastAsia="pl-PL"/>
        </w:rPr>
        <w:t xml:space="preserve"> z uwagi</w:t>
      </w:r>
      <w:r w:rsidR="00542322" w:rsidRPr="004D42FE">
        <w:rPr>
          <w:rFonts w:eastAsia="Times New Roman" w:cs="Tahoma"/>
          <w:color w:val="00000A"/>
          <w:sz w:val="24"/>
          <w:szCs w:val="24"/>
          <w:lang w:eastAsia="pl-PL"/>
        </w:rPr>
        <w:br/>
      </w:r>
      <w:r w:rsidR="00CE1A05" w:rsidRPr="004D42FE">
        <w:rPr>
          <w:rFonts w:eastAsia="Times New Roman" w:cs="Tahoma"/>
          <w:color w:val="00000A"/>
          <w:sz w:val="24"/>
          <w:szCs w:val="24"/>
          <w:lang w:eastAsia="pl-PL"/>
        </w:rPr>
        <w:t>na wystąpienie:</w:t>
      </w:r>
    </w:p>
    <w:p w:rsidR="00D66E06" w:rsidRPr="00FB52D3" w:rsidRDefault="00D66E06" w:rsidP="00D66E06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 xml:space="preserve">1) </w:t>
      </w:r>
      <w:r w:rsidRPr="00FB52D3">
        <w:rPr>
          <w:rFonts w:eastAsia="Times New Roman" w:cs="Times New Roman"/>
          <w:color w:val="00000A"/>
          <w:sz w:val="24"/>
          <w:szCs w:val="24"/>
          <w:lang w:eastAsia="pl-PL"/>
        </w:rPr>
        <w:t>zaistnienia obiektywnych, niezależnych od stron przeszkód w realizacji umowy</w:t>
      </w:r>
      <w:r w:rsidRPr="00FB52D3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>
        <w:rPr>
          <w:rFonts w:eastAsia="Times New Roman" w:cs="Times New Roman"/>
          <w:color w:val="00000A"/>
          <w:sz w:val="24"/>
          <w:szCs w:val="24"/>
          <w:lang w:eastAsia="pl-PL"/>
        </w:rPr>
        <w:t xml:space="preserve">w dotychczasowym kształcie, </w:t>
      </w:r>
    </w:p>
    <w:p w:rsidR="00D66E06" w:rsidRDefault="00D66E06" w:rsidP="00D66E06">
      <w:pPr>
        <w:tabs>
          <w:tab w:val="left" w:pos="284"/>
          <w:tab w:val="left" w:pos="426"/>
        </w:tabs>
        <w:spacing w:after="0" w:line="240" w:lineRule="auto"/>
        <w:ind w:left="284"/>
        <w:contextualSpacing/>
        <w:jc w:val="both"/>
        <w:rPr>
          <w:rFonts w:eastAsia="Arial Unicode MS" w:cs="Tahoma"/>
          <w:color w:val="00000A"/>
          <w:sz w:val="24"/>
          <w:szCs w:val="24"/>
        </w:rPr>
      </w:pPr>
      <w:r>
        <w:rPr>
          <w:rFonts w:eastAsia="Arial Unicode MS" w:cs="Tahoma"/>
          <w:color w:val="00000A"/>
          <w:sz w:val="24"/>
          <w:szCs w:val="24"/>
        </w:rPr>
        <w:lastRenderedPageBreak/>
        <w:t>2)</w:t>
      </w:r>
      <w:r w:rsidRPr="00D66E06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A"/>
          <w:sz w:val="24"/>
          <w:szCs w:val="24"/>
          <w:lang w:eastAsia="pl-PL"/>
        </w:rPr>
        <w:t xml:space="preserve">wystąpienia </w:t>
      </w:r>
      <w:r w:rsidRPr="00D66E06">
        <w:rPr>
          <w:rFonts w:eastAsia="Times New Roman" w:cs="Times New Roman"/>
          <w:color w:val="00000A"/>
          <w:sz w:val="24"/>
          <w:szCs w:val="24"/>
          <w:lang w:eastAsia="pl-PL"/>
        </w:rPr>
        <w:t>zdarzeń o charakterze katastrofalnych działań przyrody, zdarzeń nadzwyczajnych w postaci zaburzeń życia zbiorowego (np. wprowadzenie stanu epidemii, wprowadzenie stanu nadzwyczajnego),</w:t>
      </w:r>
    </w:p>
    <w:p w:rsidR="00D66E06" w:rsidRPr="00FB52D3" w:rsidRDefault="00D66E06" w:rsidP="00D66E06">
      <w:pPr>
        <w:tabs>
          <w:tab w:val="left" w:pos="284"/>
          <w:tab w:val="left" w:pos="426"/>
        </w:tabs>
        <w:spacing w:after="0" w:line="240" w:lineRule="auto"/>
        <w:ind w:left="284"/>
        <w:contextualSpacing/>
        <w:jc w:val="both"/>
        <w:rPr>
          <w:rFonts w:eastAsia="Arial Unicode MS" w:cs="Tahoma"/>
          <w:color w:val="00000A"/>
          <w:sz w:val="24"/>
          <w:szCs w:val="24"/>
        </w:rPr>
      </w:pPr>
      <w:r>
        <w:rPr>
          <w:rFonts w:eastAsia="Arial Unicode MS" w:cs="Tahoma"/>
          <w:color w:val="00000A"/>
          <w:sz w:val="24"/>
          <w:szCs w:val="24"/>
        </w:rPr>
        <w:t xml:space="preserve">3) </w:t>
      </w:r>
      <w:r w:rsidRPr="00FB52D3">
        <w:rPr>
          <w:rFonts w:eastAsia="Arial Unicode MS" w:cs="Tahoma"/>
          <w:color w:val="00000A"/>
          <w:sz w:val="24"/>
          <w:szCs w:val="24"/>
        </w:rPr>
        <w:t>wystąpienia innych okoliczności, których nie można było przewidzieć w chwili</w:t>
      </w:r>
      <w:r>
        <w:rPr>
          <w:rFonts w:eastAsia="Arial Unicode MS" w:cs="Tahoma"/>
          <w:color w:val="00000A"/>
          <w:sz w:val="24"/>
          <w:szCs w:val="24"/>
        </w:rPr>
        <w:t xml:space="preserve"> wysłania </w:t>
      </w:r>
      <w:r w:rsidRPr="00FB52D3">
        <w:rPr>
          <w:rFonts w:eastAsia="Arial Unicode MS" w:cs="Tahoma"/>
          <w:color w:val="00000A"/>
          <w:sz w:val="24"/>
          <w:szCs w:val="24"/>
        </w:rPr>
        <w:t>zapytania ofertowego o okres niezbędny do prawidłowego wykonania zamówienia</w:t>
      </w:r>
      <w:r>
        <w:rPr>
          <w:rFonts w:eastAsia="Times New Roman" w:cs="Times New Roman"/>
          <w:color w:val="00000A"/>
          <w:sz w:val="24"/>
          <w:szCs w:val="24"/>
          <w:lang w:eastAsia="pl-PL"/>
        </w:rPr>
        <w:t>.</w:t>
      </w:r>
    </w:p>
    <w:p w:rsidR="00CE1A05" w:rsidRPr="004D42FE" w:rsidRDefault="006D53F4" w:rsidP="008C68AE">
      <w:pPr>
        <w:tabs>
          <w:tab w:val="left" w:pos="284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 xml:space="preserve">3. </w:t>
      </w:r>
      <w:r w:rsidR="00CE1A05" w:rsidRPr="004D42FE">
        <w:rPr>
          <w:rFonts w:eastAsia="Times New Roman" w:cs="Times New Roman"/>
          <w:color w:val="00000A"/>
          <w:sz w:val="24"/>
          <w:szCs w:val="24"/>
          <w:lang w:eastAsia="pl-PL"/>
        </w:rPr>
        <w:t>W związku z jak wyżej Wykonawca zobowiązany jest do złożenia przed upływem terminu umownego  stosownego wniosku o jego zmianę, opisując okoliczności uzasadniające zmianę terminu umownego.</w:t>
      </w:r>
    </w:p>
    <w:p w:rsidR="001E7412" w:rsidRPr="00FB52D3" w:rsidRDefault="001E7412" w:rsidP="00C357BF">
      <w:pPr>
        <w:tabs>
          <w:tab w:val="left" w:pos="0"/>
          <w:tab w:val="left" w:pos="567"/>
          <w:tab w:val="left" w:pos="708"/>
        </w:tabs>
        <w:suppressAutoHyphens/>
        <w:spacing w:after="0" w:line="100" w:lineRule="atLeast"/>
        <w:rPr>
          <w:rFonts w:eastAsia="Arial Unicode MS" w:cs="Calibri"/>
          <w:color w:val="00000A"/>
          <w:sz w:val="24"/>
          <w:szCs w:val="24"/>
          <w:highlight w:val="yellow"/>
        </w:rPr>
      </w:pPr>
    </w:p>
    <w:p w:rsidR="00CE1A05" w:rsidRPr="00CA29D1" w:rsidRDefault="00ED248D" w:rsidP="00C357BF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 w:rsidRPr="00CA29D1">
        <w:rPr>
          <w:rFonts w:eastAsia="Times New Roman" w:cs="Tahoma"/>
          <w:b/>
          <w:color w:val="00000A"/>
          <w:sz w:val="24"/>
          <w:szCs w:val="24"/>
          <w:lang w:eastAsia="pl-PL"/>
        </w:rPr>
        <w:t>§ 8</w:t>
      </w:r>
    </w:p>
    <w:p w:rsidR="00CE1A05" w:rsidRPr="00CA29D1" w:rsidRDefault="00CE1A05" w:rsidP="007671A8">
      <w:pPr>
        <w:numPr>
          <w:ilvl w:val="0"/>
          <w:numId w:val="9"/>
        </w:numPr>
        <w:tabs>
          <w:tab w:val="left" w:pos="0"/>
          <w:tab w:val="left" w:pos="284"/>
          <w:tab w:val="left" w:pos="567"/>
        </w:tabs>
        <w:suppressAutoHyphens/>
        <w:spacing w:after="0" w:line="100" w:lineRule="atLeast"/>
        <w:ind w:left="0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CA29D1">
        <w:rPr>
          <w:rFonts w:eastAsia="Arial Unicode MS" w:cs="Calibri"/>
          <w:color w:val="00000A"/>
          <w:sz w:val="24"/>
          <w:szCs w:val="24"/>
        </w:rPr>
        <w:t>Strony ustalają, iż obowiązującą ich formą wynagrodzen</w:t>
      </w:r>
      <w:r w:rsidR="00F15B09" w:rsidRPr="00CA29D1">
        <w:rPr>
          <w:rFonts w:eastAsia="Arial Unicode MS" w:cs="Calibri"/>
          <w:color w:val="00000A"/>
          <w:sz w:val="24"/>
          <w:szCs w:val="24"/>
        </w:rPr>
        <w:t>ia będzie ryczałt, zdefiniowany</w:t>
      </w:r>
      <w:r w:rsidR="00F15B09" w:rsidRPr="00CA29D1">
        <w:rPr>
          <w:rFonts w:eastAsia="Arial Unicode MS" w:cs="Calibri"/>
          <w:color w:val="00000A"/>
          <w:sz w:val="24"/>
          <w:szCs w:val="24"/>
        </w:rPr>
        <w:br/>
      </w:r>
      <w:r w:rsidRPr="00CA29D1">
        <w:rPr>
          <w:rFonts w:eastAsia="Arial Unicode MS" w:cs="Calibri"/>
          <w:color w:val="00000A"/>
          <w:sz w:val="24"/>
          <w:szCs w:val="24"/>
        </w:rPr>
        <w:t>w art. 632 Kodeksu cywilnego</w:t>
      </w:r>
      <w:r w:rsidR="00D66E06">
        <w:rPr>
          <w:rFonts w:eastAsia="Arial Unicode MS" w:cs="Calibri"/>
          <w:color w:val="00000A"/>
          <w:sz w:val="24"/>
          <w:szCs w:val="24"/>
        </w:rPr>
        <w:t>.</w:t>
      </w:r>
    </w:p>
    <w:p w:rsidR="00CE1A05" w:rsidRPr="00FB52D3" w:rsidRDefault="00CA29D1" w:rsidP="00CA29D1">
      <w:pPr>
        <w:tabs>
          <w:tab w:val="left" w:pos="0"/>
          <w:tab w:val="left" w:pos="284"/>
          <w:tab w:val="left" w:pos="426"/>
        </w:tabs>
        <w:suppressAutoHyphens/>
        <w:spacing w:after="0" w:line="240" w:lineRule="auto"/>
        <w:jc w:val="both"/>
        <w:rPr>
          <w:rFonts w:eastAsia="Arial Unicode MS" w:cs="Calibri"/>
          <w:color w:val="00000A"/>
          <w:sz w:val="24"/>
          <w:szCs w:val="24"/>
          <w:highlight w:val="yellow"/>
        </w:rPr>
      </w:pPr>
      <w:r>
        <w:rPr>
          <w:rFonts w:eastAsia="Times New Roman" w:cs="Tahoma"/>
          <w:color w:val="00000A"/>
          <w:sz w:val="24"/>
          <w:szCs w:val="24"/>
        </w:rPr>
        <w:t xml:space="preserve">2. </w:t>
      </w:r>
      <w:r w:rsidR="00CE1A05" w:rsidRPr="00CA29D1">
        <w:rPr>
          <w:rFonts w:eastAsia="Times New Roman" w:cs="Tahoma"/>
          <w:color w:val="00000A"/>
          <w:sz w:val="24"/>
          <w:szCs w:val="24"/>
        </w:rPr>
        <w:t xml:space="preserve">Wynagrodzenie Wykonawcy za wykonanie przedmiotu umowy zostało ustalone w oparciu </w:t>
      </w:r>
      <w:r w:rsidR="00CE1A05" w:rsidRPr="00CA29D1">
        <w:rPr>
          <w:rFonts w:eastAsia="Times New Roman" w:cs="Tahoma"/>
          <w:color w:val="00000A"/>
          <w:sz w:val="24"/>
          <w:szCs w:val="24"/>
        </w:rPr>
        <w:br/>
        <w:t>o ofer</w:t>
      </w:r>
      <w:r w:rsidR="00C357BF" w:rsidRPr="00CA29D1">
        <w:rPr>
          <w:rFonts w:eastAsia="Times New Roman" w:cs="Tahoma"/>
          <w:color w:val="00000A"/>
          <w:sz w:val="24"/>
          <w:szCs w:val="24"/>
        </w:rPr>
        <w:t xml:space="preserve">tę Wykonawcy i wyraża się kwotą </w:t>
      </w:r>
      <w:r w:rsidR="004A746F">
        <w:rPr>
          <w:rFonts w:eastAsia="Times New Roman" w:cs="Tahoma"/>
          <w:b/>
          <w:color w:val="00000A"/>
          <w:sz w:val="24"/>
          <w:szCs w:val="24"/>
        </w:rPr>
        <w:t>…………………</w:t>
      </w:r>
      <w:r w:rsidR="00CF6E0A" w:rsidRPr="00CA29D1">
        <w:rPr>
          <w:rFonts w:eastAsia="Times New Roman" w:cs="Tahoma"/>
          <w:b/>
          <w:color w:val="00000A"/>
          <w:sz w:val="24"/>
          <w:szCs w:val="24"/>
        </w:rPr>
        <w:t xml:space="preserve"> </w:t>
      </w:r>
      <w:r w:rsidR="00CE1A05" w:rsidRPr="00CA29D1">
        <w:rPr>
          <w:rFonts w:eastAsia="Times New Roman" w:cs="Tahoma"/>
          <w:b/>
          <w:color w:val="00000A"/>
          <w:sz w:val="24"/>
          <w:szCs w:val="24"/>
        </w:rPr>
        <w:t>zł brutto</w:t>
      </w:r>
      <w:r w:rsidR="00CE1A05" w:rsidRPr="00CA29D1">
        <w:rPr>
          <w:rFonts w:eastAsia="Times New Roman" w:cs="Tahoma"/>
          <w:color w:val="00000A"/>
          <w:sz w:val="24"/>
          <w:szCs w:val="24"/>
        </w:rPr>
        <w:t xml:space="preserve">, </w:t>
      </w:r>
      <w:r w:rsidR="00CF6E0A" w:rsidRPr="00CA29D1">
        <w:rPr>
          <w:rFonts w:eastAsia="Times New Roman" w:cs="Tahoma"/>
          <w:color w:val="00000A"/>
          <w:sz w:val="24"/>
          <w:szCs w:val="24"/>
        </w:rPr>
        <w:t>(</w:t>
      </w:r>
      <w:r w:rsidR="00CE1A05" w:rsidRPr="00CA29D1">
        <w:rPr>
          <w:rFonts w:eastAsia="Times New Roman" w:cs="Tahoma"/>
          <w:color w:val="00000A"/>
          <w:sz w:val="24"/>
          <w:szCs w:val="24"/>
        </w:rPr>
        <w:t xml:space="preserve">słownie: </w:t>
      </w:r>
      <w:r w:rsidR="004A746F">
        <w:rPr>
          <w:rFonts w:eastAsia="Times New Roman" w:cs="Tahoma"/>
          <w:color w:val="00000A"/>
          <w:sz w:val="24"/>
          <w:szCs w:val="24"/>
        </w:rPr>
        <w:t>………………………….</w:t>
      </w:r>
      <w:r w:rsidR="00E95FBF">
        <w:rPr>
          <w:rFonts w:eastAsia="Times New Roman" w:cs="Tahoma"/>
          <w:color w:val="00000A"/>
          <w:sz w:val="24"/>
          <w:szCs w:val="24"/>
        </w:rPr>
        <w:t xml:space="preserve"> </w:t>
      </w:r>
      <w:r w:rsidR="008048BA" w:rsidRPr="00CA29D1">
        <w:rPr>
          <w:rFonts w:eastAsia="Times New Roman" w:cs="Tahoma"/>
          <w:color w:val="00000A"/>
          <w:sz w:val="24"/>
          <w:szCs w:val="24"/>
        </w:rPr>
        <w:t>złotych 00</w:t>
      </w:r>
      <w:r w:rsidR="00542322" w:rsidRPr="00CA29D1">
        <w:rPr>
          <w:rFonts w:eastAsia="Times New Roman" w:cs="Tahoma"/>
          <w:color w:val="00000A"/>
          <w:sz w:val="24"/>
          <w:szCs w:val="24"/>
        </w:rPr>
        <w:t>/100</w:t>
      </w:r>
      <w:r w:rsidR="00CF6E0A" w:rsidRPr="00CA29D1">
        <w:rPr>
          <w:rFonts w:eastAsia="Times New Roman" w:cs="Tahoma"/>
          <w:color w:val="00000A"/>
          <w:sz w:val="24"/>
          <w:szCs w:val="24"/>
        </w:rPr>
        <w:t>)</w:t>
      </w:r>
      <w:r w:rsidR="00E9741A" w:rsidRPr="00E9741A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</w:t>
      </w:r>
      <w:r w:rsidR="00E95FBF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w tym podatek VAT według stawki </w:t>
      </w:r>
      <w:r w:rsidR="004A746F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……..</w:t>
      </w:r>
      <w:r w:rsidR="00E95FBF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%</w:t>
      </w:r>
      <w:r w:rsidR="00E9741A" w:rsidRPr="008F3479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w wysokości </w:t>
      </w:r>
      <w:r w:rsidR="004A746F">
        <w:rPr>
          <w:rFonts w:ascii="Calibri" w:eastAsia="SimSun" w:hAnsi="Calibri" w:cs="Times New Roman"/>
          <w:bCs/>
          <w:kern w:val="1"/>
          <w:sz w:val="24"/>
          <w:szCs w:val="24"/>
          <w:lang w:eastAsia="hi-IN" w:bidi="hi-IN"/>
        </w:rPr>
        <w:t>…………………</w:t>
      </w:r>
      <w:r w:rsidR="00E9741A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złotych</w:t>
      </w:r>
      <w:r w:rsidR="00E95FBF">
        <w:rPr>
          <w:rFonts w:eastAsia="Times New Roman" w:cs="Tahoma"/>
          <w:color w:val="00000A"/>
          <w:sz w:val="24"/>
          <w:szCs w:val="24"/>
        </w:rPr>
        <w:t xml:space="preserve"> (słownie: </w:t>
      </w:r>
      <w:r w:rsidR="004A746F">
        <w:rPr>
          <w:rFonts w:eastAsia="Times New Roman" w:cs="Tahoma"/>
          <w:color w:val="00000A"/>
          <w:sz w:val="24"/>
          <w:szCs w:val="24"/>
        </w:rPr>
        <w:t>……………………..</w:t>
      </w:r>
      <w:r w:rsidR="00E95FBF">
        <w:rPr>
          <w:rFonts w:eastAsia="Times New Roman" w:cs="Tahoma"/>
          <w:color w:val="00000A"/>
          <w:sz w:val="24"/>
          <w:szCs w:val="24"/>
        </w:rPr>
        <w:t xml:space="preserve"> złotych </w:t>
      </w:r>
      <w:r w:rsidR="004A746F">
        <w:rPr>
          <w:rFonts w:eastAsia="Times New Roman" w:cs="Tahoma"/>
          <w:color w:val="00000A"/>
          <w:sz w:val="24"/>
          <w:szCs w:val="24"/>
        </w:rPr>
        <w:t>……</w:t>
      </w:r>
      <w:r w:rsidR="00E95FBF">
        <w:rPr>
          <w:rFonts w:eastAsia="Times New Roman" w:cs="Tahoma"/>
          <w:color w:val="00000A"/>
          <w:sz w:val="24"/>
          <w:szCs w:val="24"/>
        </w:rPr>
        <w:t xml:space="preserve">/100), </w:t>
      </w:r>
      <w:r w:rsidR="00CE1A05" w:rsidRPr="00CA29D1">
        <w:rPr>
          <w:rFonts w:eastAsia="Times New Roman" w:cs="Tahoma"/>
          <w:color w:val="00000A"/>
          <w:sz w:val="24"/>
          <w:szCs w:val="24"/>
        </w:rPr>
        <w:t>zgodnie z ofertą cenową, k</w:t>
      </w:r>
      <w:r w:rsidR="00C357BF" w:rsidRPr="00CA29D1">
        <w:rPr>
          <w:rFonts w:eastAsia="Times New Roman" w:cs="Tahoma"/>
          <w:color w:val="00000A"/>
          <w:sz w:val="24"/>
          <w:szCs w:val="24"/>
        </w:rPr>
        <w:t xml:space="preserve">tóra </w:t>
      </w:r>
      <w:r w:rsidR="00390CEA">
        <w:rPr>
          <w:rFonts w:eastAsia="Times New Roman" w:cs="Tahoma"/>
          <w:color w:val="00000A"/>
          <w:sz w:val="24"/>
          <w:szCs w:val="24"/>
        </w:rPr>
        <w:t>stanowi załącznik</w:t>
      </w:r>
      <w:r w:rsidR="00390CEA">
        <w:rPr>
          <w:rFonts w:eastAsia="Times New Roman" w:cs="Tahoma"/>
          <w:color w:val="00000A"/>
          <w:sz w:val="24"/>
          <w:szCs w:val="24"/>
        </w:rPr>
        <w:br/>
      </w:r>
      <w:r w:rsidR="00CE1A05" w:rsidRPr="00CA29D1">
        <w:rPr>
          <w:rFonts w:eastAsia="Times New Roman" w:cs="Tahoma"/>
          <w:color w:val="00000A"/>
          <w:sz w:val="24"/>
          <w:szCs w:val="24"/>
        </w:rPr>
        <w:t>do ni</w:t>
      </w:r>
      <w:r w:rsidR="00E95FBF">
        <w:rPr>
          <w:rFonts w:eastAsia="Times New Roman" w:cs="Tahoma"/>
          <w:color w:val="00000A"/>
          <w:sz w:val="24"/>
          <w:szCs w:val="24"/>
        </w:rPr>
        <w:t xml:space="preserve">niejszej umowy. Wynagrodzenie, </w:t>
      </w:r>
      <w:r w:rsidR="00CE1A05" w:rsidRPr="00CA29D1">
        <w:rPr>
          <w:rFonts w:eastAsia="Times New Roman" w:cs="Tahoma"/>
          <w:color w:val="00000A"/>
          <w:sz w:val="24"/>
          <w:szCs w:val="24"/>
        </w:rPr>
        <w:t xml:space="preserve">o </w:t>
      </w:r>
      <w:r w:rsidR="00C357BF" w:rsidRPr="00CA29D1">
        <w:rPr>
          <w:rFonts w:eastAsia="Times New Roman" w:cs="Tahoma"/>
          <w:color w:val="00000A"/>
          <w:sz w:val="24"/>
          <w:szCs w:val="24"/>
        </w:rPr>
        <w:t xml:space="preserve">którym mowa w zdaniu poprzednim </w:t>
      </w:r>
      <w:r w:rsidR="00CE1A05" w:rsidRPr="00CA29D1">
        <w:rPr>
          <w:rFonts w:eastAsia="Times New Roman" w:cs="Tahoma"/>
          <w:color w:val="00000A"/>
          <w:sz w:val="24"/>
          <w:szCs w:val="24"/>
        </w:rPr>
        <w:t>obejmuje wszystkie koszty bezpo</w:t>
      </w:r>
      <w:r w:rsidR="00542322" w:rsidRPr="00CA29D1">
        <w:rPr>
          <w:rFonts w:eastAsia="Times New Roman" w:cs="Tahoma"/>
          <w:color w:val="00000A"/>
          <w:sz w:val="24"/>
          <w:szCs w:val="24"/>
        </w:rPr>
        <w:t>średnie i pośrednie, niezb</w:t>
      </w:r>
      <w:r w:rsidR="00C357BF" w:rsidRPr="00CA29D1">
        <w:rPr>
          <w:rFonts w:eastAsia="Times New Roman" w:cs="Tahoma"/>
          <w:color w:val="00000A"/>
          <w:sz w:val="24"/>
          <w:szCs w:val="24"/>
        </w:rPr>
        <w:t xml:space="preserve">ędne dla terminowego </w:t>
      </w:r>
      <w:r w:rsidR="00CE1A05" w:rsidRPr="00CA29D1">
        <w:rPr>
          <w:rFonts w:eastAsia="Times New Roman" w:cs="Tahoma"/>
          <w:color w:val="00000A"/>
          <w:sz w:val="24"/>
          <w:szCs w:val="24"/>
        </w:rPr>
        <w:t xml:space="preserve">i prawidłowego wykonania przedmiotu zamówienia, zysk oraz wszystkie </w:t>
      </w:r>
      <w:r w:rsidR="00CE1A05" w:rsidRPr="00CA29D1">
        <w:rPr>
          <w:rFonts w:eastAsia="Arial Unicode MS" w:cs="Calibri"/>
          <w:color w:val="00000A"/>
          <w:sz w:val="24"/>
          <w:szCs w:val="24"/>
        </w:rPr>
        <w:t xml:space="preserve">wymagane przepisami podatki i opłaty, w tym podatek VAT. Wykonawca powinien uwzględnić w cenie oferty wszystkie posiadane </w:t>
      </w:r>
      <w:bookmarkStart w:id="0" w:name="_GoBack"/>
      <w:bookmarkEnd w:id="0"/>
      <w:r w:rsidR="00CE1A05" w:rsidRPr="00CA29D1">
        <w:rPr>
          <w:rFonts w:eastAsia="Arial Unicode MS" w:cs="Calibri"/>
          <w:color w:val="00000A"/>
          <w:sz w:val="24"/>
          <w:szCs w:val="24"/>
        </w:rPr>
        <w:t>informacje o p</w:t>
      </w:r>
      <w:r w:rsidR="00E95FBF">
        <w:rPr>
          <w:rFonts w:eastAsia="Arial Unicode MS" w:cs="Calibri"/>
          <w:color w:val="00000A"/>
          <w:sz w:val="24"/>
          <w:szCs w:val="24"/>
        </w:rPr>
        <w:t xml:space="preserve">rzedmiocie zamówienia, </w:t>
      </w:r>
      <w:r w:rsidR="00B97ED8">
        <w:rPr>
          <w:rFonts w:eastAsia="Arial Unicode MS" w:cs="Calibri"/>
          <w:color w:val="00000A"/>
          <w:sz w:val="24"/>
          <w:szCs w:val="24"/>
        </w:rPr>
        <w:t xml:space="preserve">a </w:t>
      </w:r>
      <w:r w:rsidR="00CE1A05" w:rsidRPr="00CA29D1">
        <w:rPr>
          <w:rFonts w:eastAsia="Arial Unicode MS" w:cs="Calibri"/>
          <w:color w:val="00000A"/>
          <w:sz w:val="24"/>
          <w:szCs w:val="24"/>
        </w:rPr>
        <w:t>szczeg</w:t>
      </w:r>
      <w:r w:rsidR="00B97ED8">
        <w:rPr>
          <w:rFonts w:eastAsia="Arial Unicode MS" w:cs="Calibri"/>
          <w:color w:val="00000A"/>
          <w:sz w:val="24"/>
          <w:szCs w:val="24"/>
        </w:rPr>
        <w:t>ólnie informacje, wymagania</w:t>
      </w:r>
      <w:r w:rsidR="00C357BF" w:rsidRPr="00CA29D1">
        <w:rPr>
          <w:rFonts w:eastAsia="Arial Unicode MS" w:cs="Calibri"/>
          <w:color w:val="00000A"/>
          <w:sz w:val="24"/>
          <w:szCs w:val="24"/>
        </w:rPr>
        <w:t xml:space="preserve"> </w:t>
      </w:r>
      <w:r w:rsidR="00CE1A05" w:rsidRPr="00CA29D1">
        <w:rPr>
          <w:rFonts w:eastAsia="Arial Unicode MS" w:cs="Calibri"/>
          <w:color w:val="00000A"/>
          <w:sz w:val="24"/>
          <w:szCs w:val="24"/>
        </w:rPr>
        <w:t xml:space="preserve">i warunki podane w </w:t>
      </w:r>
      <w:r w:rsidR="00F15B09" w:rsidRPr="00CA29D1">
        <w:rPr>
          <w:rFonts w:eastAsia="Arial Unicode MS" w:cs="Calibri"/>
          <w:color w:val="00000A"/>
          <w:sz w:val="24"/>
          <w:szCs w:val="24"/>
        </w:rPr>
        <w:t>zapytaniu ofertowym</w:t>
      </w:r>
      <w:r w:rsidR="00B97ED8">
        <w:rPr>
          <w:rFonts w:eastAsia="Arial Unicode MS" w:cs="Calibri"/>
          <w:color w:val="00000A"/>
          <w:sz w:val="24"/>
          <w:szCs w:val="24"/>
        </w:rPr>
        <w:t xml:space="preserve">. </w:t>
      </w:r>
      <w:r w:rsidR="00CE1A05" w:rsidRPr="00CA29D1">
        <w:rPr>
          <w:rFonts w:eastAsia="Arial Unicode MS" w:cs="Calibri"/>
          <w:color w:val="00000A"/>
          <w:sz w:val="24"/>
          <w:szCs w:val="24"/>
        </w:rPr>
        <w:t>Niedoszacowanie, pominięcie o</w:t>
      </w:r>
      <w:r w:rsidR="00E95FBF">
        <w:rPr>
          <w:rFonts w:eastAsia="Arial Unicode MS" w:cs="Calibri"/>
          <w:color w:val="00000A"/>
          <w:sz w:val="24"/>
          <w:szCs w:val="24"/>
        </w:rPr>
        <w:t>raz brak rozpoznania przedmiotu</w:t>
      </w:r>
      <w:r w:rsidR="00E95FBF">
        <w:rPr>
          <w:rFonts w:eastAsia="Arial Unicode MS" w:cs="Calibri"/>
          <w:color w:val="00000A"/>
          <w:sz w:val="24"/>
          <w:szCs w:val="24"/>
        </w:rPr>
        <w:br/>
      </w:r>
      <w:r w:rsidR="00CE1A05" w:rsidRPr="00CA29D1">
        <w:rPr>
          <w:rFonts w:eastAsia="Arial Unicode MS" w:cs="Calibri"/>
          <w:color w:val="00000A"/>
          <w:sz w:val="24"/>
          <w:szCs w:val="24"/>
        </w:rPr>
        <w:t>i zakresu zamówienia nie może być podstawą do żądania zmiany wynagrodzenia ryczałtowego określonego w umowie.</w:t>
      </w:r>
    </w:p>
    <w:p w:rsidR="00CE1A05" w:rsidRPr="00CA29D1" w:rsidRDefault="00CA29D1" w:rsidP="00CA29D1">
      <w:pPr>
        <w:tabs>
          <w:tab w:val="left" w:pos="0"/>
          <w:tab w:val="left" w:pos="284"/>
          <w:tab w:val="left" w:pos="567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CA29D1">
        <w:rPr>
          <w:rFonts w:eastAsia="Times New Roman" w:cs="Tahoma"/>
          <w:color w:val="00000A"/>
          <w:sz w:val="24"/>
          <w:szCs w:val="24"/>
          <w:lang w:eastAsia="pl-PL"/>
        </w:rPr>
        <w:t xml:space="preserve">3. </w:t>
      </w:r>
      <w:r w:rsidR="00CE1A05" w:rsidRPr="00CA29D1">
        <w:rPr>
          <w:rFonts w:eastAsia="Times New Roman" w:cs="Tahoma"/>
          <w:color w:val="00000A"/>
          <w:sz w:val="24"/>
          <w:szCs w:val="24"/>
          <w:lang w:eastAsia="pl-PL"/>
        </w:rPr>
        <w:t>Nie przewiduje się zaliczek na poczet wydatków Wykonawcy, związanych z realizacją przedmiotu zamówienia.</w:t>
      </w:r>
    </w:p>
    <w:p w:rsidR="00CE1A05" w:rsidRPr="00FB52D3" w:rsidRDefault="00CE1A05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  <w:highlight w:val="yellow"/>
        </w:rPr>
      </w:pPr>
    </w:p>
    <w:p w:rsidR="00CE1A05" w:rsidRPr="00CA29D1" w:rsidRDefault="00ED248D" w:rsidP="00C357BF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 w:rsidRPr="00CA29D1">
        <w:rPr>
          <w:rFonts w:eastAsia="Times New Roman" w:cs="Tahoma"/>
          <w:b/>
          <w:color w:val="00000A"/>
          <w:sz w:val="24"/>
          <w:szCs w:val="24"/>
          <w:lang w:eastAsia="pl-PL"/>
        </w:rPr>
        <w:t>§ 9</w:t>
      </w:r>
    </w:p>
    <w:p w:rsidR="00CE1A05" w:rsidRPr="00CA29D1" w:rsidRDefault="00CA29D1" w:rsidP="00CA29D1">
      <w:pPr>
        <w:tabs>
          <w:tab w:val="left" w:pos="0"/>
          <w:tab w:val="left" w:pos="142"/>
          <w:tab w:val="left" w:pos="284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 xml:space="preserve">1. </w:t>
      </w:r>
      <w:r w:rsidR="009A443A" w:rsidRPr="00CA29D1">
        <w:rPr>
          <w:rFonts w:eastAsia="Times New Roman" w:cs="Tahoma"/>
          <w:color w:val="00000A"/>
          <w:sz w:val="24"/>
          <w:szCs w:val="24"/>
          <w:lang w:eastAsia="pl-PL"/>
        </w:rPr>
        <w:t xml:space="preserve">Strony postanawiają, że rozliczenie za przedmiot </w:t>
      </w:r>
      <w:r w:rsidR="009A443A" w:rsidRPr="002E0933">
        <w:rPr>
          <w:rFonts w:eastAsia="Times New Roman" w:cs="Tahoma"/>
          <w:color w:val="00000A"/>
          <w:sz w:val="24"/>
          <w:szCs w:val="24"/>
          <w:lang w:eastAsia="pl-PL"/>
        </w:rPr>
        <w:t>umowy</w:t>
      </w:r>
      <w:r w:rsidR="002E0933" w:rsidRPr="002E0933">
        <w:rPr>
          <w:rFonts w:eastAsia="Times New Roman" w:cs="Tahoma"/>
          <w:color w:val="00000A"/>
          <w:sz w:val="24"/>
          <w:szCs w:val="24"/>
          <w:lang w:eastAsia="pl-PL"/>
        </w:rPr>
        <w:t xml:space="preserve"> </w:t>
      </w:r>
      <w:r w:rsidR="009A443A" w:rsidRPr="002E0933">
        <w:rPr>
          <w:rFonts w:eastAsia="Times New Roman" w:cs="Tahoma"/>
          <w:color w:val="00000A"/>
          <w:sz w:val="24"/>
          <w:szCs w:val="24"/>
          <w:lang w:eastAsia="pl-PL"/>
        </w:rPr>
        <w:t>nastąpi</w:t>
      </w:r>
      <w:r w:rsidR="009A443A" w:rsidRPr="00CA29D1">
        <w:rPr>
          <w:rFonts w:eastAsia="Times New Roman" w:cs="Tahoma"/>
          <w:color w:val="00000A"/>
          <w:sz w:val="24"/>
          <w:szCs w:val="24"/>
          <w:lang w:eastAsia="pl-PL"/>
        </w:rPr>
        <w:t xml:space="preserve"> fakturą końcową.</w:t>
      </w:r>
    </w:p>
    <w:p w:rsidR="00CE1A05" w:rsidRPr="00CA29D1" w:rsidRDefault="00CA29D1" w:rsidP="00CA29D1">
      <w:pPr>
        <w:tabs>
          <w:tab w:val="left" w:pos="0"/>
          <w:tab w:val="left" w:pos="142"/>
          <w:tab w:val="left" w:pos="284"/>
        </w:tabs>
        <w:suppressAutoHyphens/>
        <w:spacing w:after="0" w:line="100" w:lineRule="atLeast"/>
        <w:jc w:val="both"/>
        <w:rPr>
          <w:rFonts w:eastAsia="Arial Unicode MS" w:cs="Calibri"/>
          <w:color w:val="FF0000"/>
          <w:sz w:val="24"/>
          <w:szCs w:val="24"/>
        </w:rPr>
      </w:pPr>
      <w:r w:rsidRPr="00CA29D1">
        <w:rPr>
          <w:rFonts w:eastAsia="Times New Roman" w:cs="Tahoma"/>
          <w:color w:val="00000A"/>
          <w:sz w:val="24"/>
          <w:szCs w:val="24"/>
          <w:lang w:eastAsia="pl-PL"/>
        </w:rPr>
        <w:t xml:space="preserve">2. </w:t>
      </w:r>
      <w:r w:rsidR="00CE1A05" w:rsidRPr="00CA29D1">
        <w:rPr>
          <w:rFonts w:eastAsia="Times New Roman" w:cs="Tahoma"/>
          <w:color w:val="00000A"/>
          <w:sz w:val="24"/>
          <w:szCs w:val="24"/>
          <w:lang w:eastAsia="pl-PL"/>
        </w:rPr>
        <w:t xml:space="preserve">Podstawą do wystawienia faktury będzie </w:t>
      </w:r>
      <w:r w:rsidR="009A443A" w:rsidRPr="00CA29D1">
        <w:rPr>
          <w:rFonts w:eastAsia="Times New Roman" w:cs="Tahoma"/>
          <w:color w:val="00000A"/>
          <w:sz w:val="24"/>
          <w:szCs w:val="24"/>
          <w:lang w:eastAsia="pl-PL"/>
        </w:rPr>
        <w:t>po</w:t>
      </w:r>
      <w:r w:rsidR="00876756">
        <w:rPr>
          <w:rFonts w:eastAsia="Times New Roman" w:cs="Tahoma"/>
          <w:color w:val="00000A"/>
          <w:sz w:val="24"/>
          <w:szCs w:val="24"/>
          <w:lang w:eastAsia="pl-PL"/>
        </w:rPr>
        <w:t xml:space="preserve">dpisany przez Wykonawcę </w:t>
      </w:r>
      <w:r w:rsidR="009A443A" w:rsidRPr="00CA29D1">
        <w:rPr>
          <w:rFonts w:eastAsia="Times New Roman" w:cs="Tahoma"/>
          <w:color w:val="00000A"/>
          <w:sz w:val="24"/>
          <w:szCs w:val="24"/>
          <w:lang w:eastAsia="pl-PL"/>
        </w:rPr>
        <w:t xml:space="preserve">i </w:t>
      </w:r>
      <w:r w:rsidR="00CE1A05" w:rsidRPr="00CA29D1">
        <w:rPr>
          <w:rFonts w:eastAsia="Times New Roman" w:cs="Tahoma"/>
          <w:color w:val="00000A"/>
          <w:sz w:val="24"/>
          <w:szCs w:val="24"/>
          <w:lang w:eastAsia="pl-PL"/>
        </w:rPr>
        <w:t>p</w:t>
      </w:r>
      <w:r w:rsidR="00CD52C0" w:rsidRPr="00CA29D1">
        <w:rPr>
          <w:rFonts w:eastAsia="Times New Roman" w:cs="Tahoma"/>
          <w:color w:val="00000A"/>
          <w:sz w:val="24"/>
          <w:szCs w:val="24"/>
          <w:lang w:eastAsia="pl-PL"/>
        </w:rPr>
        <w:t>otwierdzony przez Zamawiającego</w:t>
      </w:r>
      <w:r w:rsidR="00CE1A05" w:rsidRPr="00CA29D1">
        <w:rPr>
          <w:rFonts w:eastAsia="Times New Roman" w:cs="Tahoma"/>
          <w:color w:val="00000A"/>
          <w:sz w:val="24"/>
          <w:szCs w:val="24"/>
          <w:lang w:eastAsia="pl-PL"/>
        </w:rPr>
        <w:t xml:space="preserve"> protokół końcowego odbioru robót bez wad i usterek, stwierdzający wykonanie przedmiotu umowy. </w:t>
      </w:r>
    </w:p>
    <w:p w:rsidR="00CE1A05" w:rsidRPr="00CA29D1" w:rsidRDefault="00CA29D1" w:rsidP="00CA29D1">
      <w:pPr>
        <w:tabs>
          <w:tab w:val="left" w:pos="0"/>
          <w:tab w:val="left" w:pos="142"/>
          <w:tab w:val="left" w:pos="284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 xml:space="preserve">3. </w:t>
      </w:r>
      <w:r w:rsidR="00542322" w:rsidRPr="00CA29D1">
        <w:rPr>
          <w:rFonts w:eastAsia="Times New Roman" w:cs="Tahoma"/>
          <w:color w:val="00000A"/>
          <w:sz w:val="24"/>
          <w:szCs w:val="24"/>
          <w:lang w:eastAsia="pl-PL"/>
        </w:rPr>
        <w:t xml:space="preserve">Termin płatności wynagrodzenia </w:t>
      </w:r>
      <w:r w:rsidR="008048BA" w:rsidRPr="00CA29D1">
        <w:rPr>
          <w:rFonts w:eastAsia="Times New Roman" w:cs="Tahoma"/>
          <w:color w:val="00000A"/>
          <w:sz w:val="24"/>
          <w:szCs w:val="24"/>
          <w:lang w:eastAsia="pl-PL"/>
        </w:rPr>
        <w:t>wynosi 30</w:t>
      </w:r>
      <w:r w:rsidR="00CE1A05" w:rsidRPr="00CA29D1">
        <w:rPr>
          <w:rFonts w:eastAsia="Times New Roman" w:cs="Tahoma"/>
          <w:color w:val="00000A"/>
          <w:sz w:val="24"/>
          <w:szCs w:val="24"/>
          <w:lang w:eastAsia="pl-PL"/>
        </w:rPr>
        <w:t xml:space="preserve"> dni kalendarzowych, licząc od daty doręczenia Zamawiającemu prawidłowo wystawionej faktury.</w:t>
      </w:r>
    </w:p>
    <w:p w:rsidR="00CE1A05" w:rsidRPr="00CA29D1" w:rsidRDefault="0074501D" w:rsidP="00542322">
      <w:pPr>
        <w:tabs>
          <w:tab w:val="left" w:pos="0"/>
          <w:tab w:val="left" w:pos="284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CA29D1">
        <w:rPr>
          <w:rFonts w:eastAsia="Times New Roman" w:cs="Times New Roman"/>
          <w:color w:val="00000A"/>
          <w:sz w:val="24"/>
          <w:szCs w:val="24"/>
          <w:lang w:eastAsia="pl-PL"/>
        </w:rPr>
        <w:t>4</w:t>
      </w:r>
      <w:r w:rsidR="00CA29D1" w:rsidRPr="00CA29D1">
        <w:rPr>
          <w:rFonts w:eastAsia="Times New Roman" w:cs="Times New Roman"/>
          <w:color w:val="00000A"/>
          <w:sz w:val="24"/>
          <w:szCs w:val="24"/>
          <w:lang w:eastAsia="pl-PL"/>
        </w:rPr>
        <w:t>.</w:t>
      </w:r>
      <w:r w:rsidR="00542322" w:rsidRPr="00CA29D1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</w:t>
      </w:r>
      <w:r w:rsidR="00CE1A05" w:rsidRPr="00CA29D1">
        <w:rPr>
          <w:rFonts w:eastAsia="Times New Roman" w:cs="Times New Roman"/>
          <w:color w:val="00000A"/>
          <w:sz w:val="24"/>
          <w:szCs w:val="24"/>
          <w:lang w:eastAsia="pl-PL"/>
        </w:rPr>
        <w:t xml:space="preserve">Integralną część protokołu odbioru końcowego stanowić będą dokumenty świadczące </w:t>
      </w:r>
      <w:r w:rsidR="00CE1A05" w:rsidRPr="00CA29D1">
        <w:rPr>
          <w:rFonts w:eastAsia="Times New Roman" w:cs="Times New Roman"/>
          <w:color w:val="00000A"/>
          <w:sz w:val="24"/>
          <w:szCs w:val="24"/>
          <w:lang w:eastAsia="pl-PL"/>
        </w:rPr>
        <w:br/>
        <w:t>o dopuszczeniu zastosowanych materiałów do obrotu stosowania w budownictwie, oświadczenie kierownika budowy o zastosowanych materiałach oraz dokument stwierdzający sposób zagospodarowania odpadów powstałych przy realizacji zamówienia.</w:t>
      </w:r>
    </w:p>
    <w:p w:rsidR="00E9741A" w:rsidRPr="008E0A74" w:rsidRDefault="00FF4460" w:rsidP="00E9741A">
      <w:pPr>
        <w:widowControl w:val="0"/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>5</w:t>
      </w:r>
      <w:r w:rsidR="0074501D" w:rsidRPr="00CA29D1">
        <w:rPr>
          <w:rFonts w:eastAsia="Times New Roman" w:cs="Tahoma"/>
          <w:color w:val="00000A"/>
          <w:sz w:val="24"/>
          <w:szCs w:val="24"/>
          <w:lang w:eastAsia="pl-PL"/>
        </w:rPr>
        <w:t>.</w:t>
      </w:r>
      <w:r w:rsidR="008A00F3" w:rsidRPr="00CA29D1">
        <w:rPr>
          <w:rFonts w:eastAsia="Times New Roman" w:cs="Tahoma"/>
          <w:color w:val="00000A"/>
          <w:sz w:val="24"/>
          <w:szCs w:val="24"/>
          <w:lang w:eastAsia="pl-PL"/>
        </w:rPr>
        <w:t xml:space="preserve"> </w:t>
      </w:r>
      <w:r w:rsidR="00CE1A05" w:rsidRPr="00CA29D1">
        <w:rPr>
          <w:rFonts w:eastAsia="Times New Roman" w:cs="Tahoma"/>
          <w:color w:val="00000A"/>
          <w:sz w:val="24"/>
          <w:szCs w:val="24"/>
          <w:lang w:eastAsia="pl-PL"/>
        </w:rPr>
        <w:t>Wynagrodzenie Wykonawcy zostanie przekazane na kont</w:t>
      </w:r>
      <w:r w:rsidR="002E0933">
        <w:rPr>
          <w:rFonts w:eastAsia="Times New Roman" w:cs="Tahoma"/>
          <w:color w:val="00000A"/>
          <w:sz w:val="24"/>
          <w:szCs w:val="24"/>
          <w:lang w:eastAsia="pl-PL"/>
        </w:rPr>
        <w:t>o bankowe wskazane na fakturze</w:t>
      </w:r>
      <w:r w:rsidR="008A00F3" w:rsidRPr="00CA29D1">
        <w:rPr>
          <w:rFonts w:eastAsia="Times New Roman" w:cs="Tahoma"/>
          <w:color w:val="00000A"/>
          <w:sz w:val="24"/>
          <w:szCs w:val="24"/>
          <w:lang w:eastAsia="pl-PL"/>
        </w:rPr>
        <w:t xml:space="preserve"> </w:t>
      </w:r>
      <w:r w:rsidR="00CE1A05" w:rsidRPr="00CA29D1">
        <w:rPr>
          <w:rFonts w:eastAsia="Times New Roman" w:cs="Tahoma"/>
          <w:color w:val="00000A"/>
          <w:sz w:val="24"/>
          <w:szCs w:val="24"/>
          <w:lang w:eastAsia="pl-PL"/>
        </w:rPr>
        <w:t>VAT.</w:t>
      </w:r>
      <w:r w:rsidR="00E9741A" w:rsidRPr="00E9741A">
        <w:rPr>
          <w:rFonts w:ascii="Calibri" w:eastAsia="Calibri" w:hAnsi="Calibri" w:cs="Times New Roman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="00E9741A">
        <w:rPr>
          <w:rFonts w:ascii="Calibri" w:eastAsia="Calibri" w:hAnsi="Calibri" w:cs="Times New Roman"/>
          <w:bCs/>
          <w:color w:val="000000"/>
          <w:kern w:val="1"/>
          <w:sz w:val="24"/>
          <w:szCs w:val="24"/>
          <w:lang w:eastAsia="hi-IN" w:bidi="hi-IN"/>
        </w:rPr>
        <w:t xml:space="preserve">Zamawiający oświadcza, że będzie dokonywał płatności za wykonanie przedmiotu zamówienia z zastosowaniem mechanizmu podzielonej płatności </w:t>
      </w:r>
      <w:r w:rsidR="00E9741A" w:rsidRPr="00BA1094">
        <w:rPr>
          <w:rFonts w:ascii="Calibri" w:eastAsia="Calibri" w:hAnsi="Calibri" w:cs="Times New Roman"/>
          <w:bCs/>
          <w:i/>
          <w:color w:val="000000"/>
          <w:kern w:val="1"/>
          <w:sz w:val="24"/>
          <w:szCs w:val="24"/>
          <w:lang w:eastAsia="hi-IN" w:bidi="hi-IN"/>
        </w:rPr>
        <w:t>(nie dotyczy osób fizycznych nieprowadzących działalności gospodarczej)</w:t>
      </w:r>
      <w:r w:rsidR="00E9741A">
        <w:rPr>
          <w:rFonts w:ascii="Calibri" w:eastAsia="Calibri" w:hAnsi="Calibri" w:cs="Times New Roman"/>
          <w:bCs/>
          <w:color w:val="000000"/>
          <w:kern w:val="1"/>
          <w:sz w:val="24"/>
          <w:szCs w:val="24"/>
          <w:lang w:eastAsia="hi-IN" w:bidi="hi-IN"/>
        </w:rPr>
        <w:t xml:space="preserve">. </w:t>
      </w:r>
    </w:p>
    <w:p w:rsidR="00E9741A" w:rsidRDefault="00E9741A" w:rsidP="00E9741A">
      <w:pPr>
        <w:widowControl w:val="0"/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Calibri" w:eastAsia="Calibri" w:hAnsi="Calibri" w:cs="Times New Roman"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Calibri" w:eastAsia="Calibri" w:hAnsi="Calibri" w:cs="Times New Roman"/>
          <w:bCs/>
          <w:color w:val="000000"/>
          <w:kern w:val="1"/>
          <w:sz w:val="24"/>
          <w:szCs w:val="24"/>
          <w:lang w:eastAsia="hi-IN" w:bidi="hi-IN"/>
        </w:rPr>
        <w:t>6. W</w:t>
      </w:r>
      <w:r w:rsidRPr="008E0A74">
        <w:rPr>
          <w:rFonts w:ascii="Calibri" w:eastAsia="Calibri" w:hAnsi="Calibri" w:cs="Times New Roman"/>
          <w:bCs/>
          <w:color w:val="000000"/>
          <w:kern w:val="1"/>
          <w:sz w:val="24"/>
          <w:szCs w:val="24"/>
          <w:lang w:eastAsia="hi-IN" w:bidi="hi-IN"/>
        </w:rPr>
        <w:t xml:space="preserve">ykonawca, oświadcza, że </w:t>
      </w:r>
      <w:r>
        <w:rPr>
          <w:rFonts w:ascii="Calibri" w:eastAsia="Calibri" w:hAnsi="Calibri" w:cs="Times New Roman"/>
          <w:bCs/>
          <w:color w:val="000000"/>
          <w:kern w:val="1"/>
          <w:sz w:val="24"/>
          <w:szCs w:val="24"/>
          <w:lang w:eastAsia="hi-IN" w:bidi="hi-IN"/>
        </w:rPr>
        <w:t xml:space="preserve">wskazany na fakturze rachunek bankowy jest rachunkiem rozliczeniowym, służącym wyłącznie dla celów rozliczeń z tytułu prowadzonej przez niego działalności gospodarczej </w:t>
      </w:r>
      <w:r w:rsidRPr="00BA1094">
        <w:rPr>
          <w:rFonts w:ascii="Calibri" w:eastAsia="Calibri" w:hAnsi="Calibri" w:cs="Times New Roman"/>
          <w:bCs/>
          <w:i/>
          <w:color w:val="000000"/>
          <w:kern w:val="1"/>
          <w:sz w:val="24"/>
          <w:szCs w:val="24"/>
          <w:lang w:eastAsia="hi-IN" w:bidi="hi-IN"/>
        </w:rPr>
        <w:t>(dotyczy to osób fizycznych prowadzących działalność gospodarczą).</w:t>
      </w:r>
      <w:r>
        <w:rPr>
          <w:rFonts w:ascii="Calibri" w:eastAsia="Calibri" w:hAnsi="Calibri" w:cs="Times New Roman"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CE1A05" w:rsidRPr="00E9741A" w:rsidRDefault="00E9741A" w:rsidP="00E9741A">
      <w:pPr>
        <w:widowControl w:val="0"/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Calibri" w:eastAsia="Calibri" w:hAnsi="Calibri" w:cs="Times New Roman"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Calibri" w:eastAsia="Calibri" w:hAnsi="Calibri" w:cs="Times New Roman"/>
          <w:bCs/>
          <w:color w:val="000000"/>
          <w:kern w:val="1"/>
          <w:sz w:val="24"/>
          <w:szCs w:val="24"/>
          <w:lang w:eastAsia="hi-IN" w:bidi="hi-IN"/>
        </w:rPr>
        <w:t xml:space="preserve">7. Płatności będą dokonywane na rachunek bankowy </w:t>
      </w:r>
      <w:r w:rsidR="00E95FBF">
        <w:rPr>
          <w:rFonts w:ascii="Calibri" w:eastAsia="Calibri" w:hAnsi="Calibri" w:cs="Times New Roman"/>
          <w:bCs/>
          <w:color w:val="000000"/>
          <w:kern w:val="1"/>
          <w:sz w:val="24"/>
          <w:szCs w:val="24"/>
          <w:lang w:eastAsia="hi-IN" w:bidi="hi-IN"/>
        </w:rPr>
        <w:t>Wykonawcy wskazany na fakturze,</w:t>
      </w:r>
      <w:r w:rsidR="00E95FBF">
        <w:rPr>
          <w:rFonts w:ascii="Calibri" w:eastAsia="Calibri" w:hAnsi="Calibri" w:cs="Times New Roman"/>
          <w:bCs/>
          <w:color w:val="000000"/>
          <w:kern w:val="1"/>
          <w:sz w:val="24"/>
          <w:szCs w:val="24"/>
          <w:lang w:eastAsia="hi-IN" w:bidi="hi-IN"/>
        </w:rPr>
        <w:br/>
      </w:r>
      <w:r>
        <w:rPr>
          <w:rFonts w:ascii="Calibri" w:eastAsia="Calibri" w:hAnsi="Calibri" w:cs="Times New Roman"/>
          <w:bCs/>
          <w:color w:val="000000"/>
          <w:kern w:val="1"/>
          <w:sz w:val="24"/>
          <w:szCs w:val="24"/>
          <w:lang w:eastAsia="hi-IN" w:bidi="hi-IN"/>
        </w:rPr>
        <w:t>z zastrzeżeniem, że rachunek bankowy musi być zgodn</w:t>
      </w:r>
      <w:r w:rsidR="00E95FBF">
        <w:rPr>
          <w:rFonts w:ascii="Calibri" w:eastAsia="Calibri" w:hAnsi="Calibri" w:cs="Times New Roman"/>
          <w:bCs/>
          <w:color w:val="000000"/>
          <w:kern w:val="1"/>
          <w:sz w:val="24"/>
          <w:szCs w:val="24"/>
          <w:lang w:eastAsia="hi-IN" w:bidi="hi-IN"/>
        </w:rPr>
        <w:t>y z numerem rachunku ujawnionym</w:t>
      </w:r>
      <w:r w:rsidR="00E95FBF">
        <w:rPr>
          <w:rFonts w:ascii="Calibri" w:eastAsia="Calibri" w:hAnsi="Calibri" w:cs="Times New Roman"/>
          <w:bCs/>
          <w:color w:val="000000"/>
          <w:kern w:val="1"/>
          <w:sz w:val="24"/>
          <w:szCs w:val="24"/>
          <w:lang w:eastAsia="hi-IN" w:bidi="hi-IN"/>
        </w:rPr>
        <w:br/>
      </w:r>
      <w:r>
        <w:rPr>
          <w:rFonts w:ascii="Calibri" w:eastAsia="Calibri" w:hAnsi="Calibri" w:cs="Times New Roman"/>
          <w:bCs/>
          <w:color w:val="000000"/>
          <w:kern w:val="1"/>
          <w:sz w:val="24"/>
          <w:szCs w:val="24"/>
          <w:lang w:eastAsia="hi-IN" w:bidi="hi-IN"/>
        </w:rPr>
        <w:lastRenderedPageBreak/>
        <w:t xml:space="preserve">w wykazie prowadzonym przez Szefa Krajowej Administracji Skarbowej. Gdy w wykazie ujawniony jest inny rachunek bankowy, płatność wynagrodzenia dokonana zostanie na rachunek bankowy ujawniony w tym wykazie.   </w:t>
      </w:r>
    </w:p>
    <w:p w:rsidR="00CE1A05" w:rsidRPr="00FF4460" w:rsidRDefault="00E9741A" w:rsidP="0074501D">
      <w:pPr>
        <w:tabs>
          <w:tab w:val="left" w:pos="0"/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>8</w:t>
      </w:r>
      <w:r w:rsidR="0074501D" w:rsidRPr="00FF4460">
        <w:rPr>
          <w:rFonts w:eastAsia="Times New Roman" w:cs="Times New Roman"/>
          <w:color w:val="00000A"/>
          <w:sz w:val="24"/>
          <w:szCs w:val="24"/>
          <w:lang w:eastAsia="pl-PL"/>
        </w:rPr>
        <w:t xml:space="preserve">. </w:t>
      </w:r>
      <w:r w:rsidR="00CE1A05" w:rsidRPr="00FF4460">
        <w:rPr>
          <w:rFonts w:eastAsia="Times New Roman" w:cs="Times New Roman"/>
          <w:color w:val="00000A"/>
          <w:sz w:val="24"/>
          <w:szCs w:val="24"/>
          <w:lang w:eastAsia="pl-PL"/>
        </w:rPr>
        <w:t>Za dzień zapłaty uważa się dzień obciążenia rachunku bankowego Zamawiającego.</w:t>
      </w:r>
    </w:p>
    <w:p w:rsidR="00CE1A05" w:rsidRPr="00FF4460" w:rsidRDefault="00E9741A" w:rsidP="00CE1A05">
      <w:pPr>
        <w:tabs>
          <w:tab w:val="left" w:pos="0"/>
          <w:tab w:val="left" w:pos="284"/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>9</w:t>
      </w:r>
      <w:r w:rsidR="00CE1A05" w:rsidRPr="00FF4460">
        <w:rPr>
          <w:rFonts w:eastAsia="Times New Roman" w:cs="Tahoma"/>
          <w:color w:val="00000A"/>
          <w:sz w:val="24"/>
          <w:szCs w:val="24"/>
          <w:lang w:eastAsia="pl-PL"/>
        </w:rPr>
        <w:t>.</w:t>
      </w:r>
      <w:r w:rsidR="0074501D" w:rsidRPr="00FF4460">
        <w:rPr>
          <w:rFonts w:eastAsia="Times New Roman" w:cs="Tahoma"/>
          <w:color w:val="00000A"/>
          <w:sz w:val="24"/>
          <w:szCs w:val="24"/>
          <w:lang w:eastAsia="pl-PL"/>
        </w:rPr>
        <w:t xml:space="preserve"> </w:t>
      </w:r>
      <w:r w:rsidR="00CE1A05" w:rsidRPr="00FF4460">
        <w:rPr>
          <w:rFonts w:eastAsia="Times New Roman" w:cs="Tahoma"/>
          <w:color w:val="00000A"/>
          <w:sz w:val="24"/>
          <w:szCs w:val="24"/>
          <w:lang w:eastAsia="pl-PL"/>
        </w:rPr>
        <w:t>Zamawiający wstrzyma do czasu ustania przycz</w:t>
      </w:r>
      <w:r w:rsidR="00E52E72" w:rsidRPr="00FF4460">
        <w:rPr>
          <w:rFonts w:eastAsia="Times New Roman" w:cs="Tahoma"/>
          <w:color w:val="00000A"/>
          <w:sz w:val="24"/>
          <w:szCs w:val="24"/>
          <w:lang w:eastAsia="pl-PL"/>
        </w:rPr>
        <w:t>yny, płatności bieżących faktur</w:t>
      </w:r>
      <w:r w:rsidR="00CE1A05" w:rsidRPr="00FF4460">
        <w:rPr>
          <w:rFonts w:eastAsia="Times New Roman" w:cs="Tahoma"/>
          <w:color w:val="00000A"/>
          <w:sz w:val="24"/>
          <w:szCs w:val="24"/>
          <w:lang w:eastAsia="pl-PL"/>
        </w:rPr>
        <w:t xml:space="preserve"> w całości lub części, w przypadku nie wywiązania się Wykonawcy z któregokolwiek ze zobowiązań wynikających z niniejszej umowy. W takim przypadku ni</w:t>
      </w:r>
      <w:r w:rsidR="00E124D3" w:rsidRPr="00FF4460">
        <w:rPr>
          <w:rFonts w:eastAsia="Times New Roman" w:cs="Tahoma"/>
          <w:color w:val="00000A"/>
          <w:sz w:val="24"/>
          <w:szCs w:val="24"/>
          <w:lang w:eastAsia="pl-PL"/>
        </w:rPr>
        <w:t>e przysługują Wykonawcy odsetki</w:t>
      </w:r>
      <w:r w:rsidR="00E124D3" w:rsidRPr="00FF4460">
        <w:rPr>
          <w:rFonts w:eastAsia="Times New Roman" w:cs="Tahoma"/>
          <w:color w:val="00000A"/>
          <w:sz w:val="24"/>
          <w:szCs w:val="24"/>
          <w:lang w:eastAsia="pl-PL"/>
        </w:rPr>
        <w:br/>
      </w:r>
      <w:r w:rsidR="00CE1A05" w:rsidRPr="00FF4460">
        <w:rPr>
          <w:rFonts w:eastAsia="Times New Roman" w:cs="Tahoma"/>
          <w:color w:val="00000A"/>
          <w:sz w:val="24"/>
          <w:szCs w:val="24"/>
          <w:lang w:eastAsia="pl-PL"/>
        </w:rPr>
        <w:t>z tytułu opóźnienia w zapłacie.</w:t>
      </w:r>
    </w:p>
    <w:p w:rsidR="00890864" w:rsidRPr="00FB52D3" w:rsidRDefault="00890864" w:rsidP="003B615D">
      <w:pPr>
        <w:tabs>
          <w:tab w:val="left" w:pos="567"/>
          <w:tab w:val="left" w:pos="708"/>
        </w:tabs>
        <w:suppressAutoHyphens/>
        <w:spacing w:after="0" w:line="100" w:lineRule="atLeast"/>
        <w:rPr>
          <w:rFonts w:eastAsia="Times New Roman" w:cs="Tahoma"/>
          <w:b/>
          <w:color w:val="00000A"/>
          <w:sz w:val="24"/>
          <w:szCs w:val="24"/>
          <w:highlight w:val="yellow"/>
          <w:lang w:eastAsia="pl-PL"/>
        </w:rPr>
      </w:pPr>
    </w:p>
    <w:p w:rsidR="00CE1A05" w:rsidRPr="001F28F2" w:rsidRDefault="00ED248D" w:rsidP="00313AAD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 w:rsidRPr="001F28F2">
        <w:rPr>
          <w:rFonts w:eastAsia="Times New Roman" w:cs="Tahoma"/>
          <w:b/>
          <w:color w:val="00000A"/>
          <w:sz w:val="24"/>
          <w:szCs w:val="24"/>
          <w:lang w:eastAsia="pl-PL"/>
        </w:rPr>
        <w:t>§ 10</w:t>
      </w:r>
    </w:p>
    <w:p w:rsidR="00CE1A05" w:rsidRPr="001F28F2" w:rsidRDefault="004A746F" w:rsidP="00CE1A05">
      <w:pPr>
        <w:tabs>
          <w:tab w:val="left" w:pos="284"/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>1</w:t>
      </w:r>
      <w:r w:rsidR="00E124D3" w:rsidRPr="001F28F2">
        <w:rPr>
          <w:rFonts w:eastAsia="Times New Roman" w:cs="Tahoma"/>
          <w:color w:val="00000A"/>
          <w:sz w:val="24"/>
          <w:szCs w:val="24"/>
          <w:lang w:eastAsia="pl-PL"/>
        </w:rPr>
        <w:t xml:space="preserve">. </w:t>
      </w:r>
      <w:r w:rsidR="00CE1A05" w:rsidRPr="001F28F2">
        <w:rPr>
          <w:rFonts w:eastAsia="Times New Roman" w:cs="Tahoma"/>
          <w:color w:val="00000A"/>
          <w:sz w:val="24"/>
          <w:szCs w:val="24"/>
          <w:lang w:eastAsia="pl-PL"/>
        </w:rPr>
        <w:t>Wykonawca zobowiązany jest do pisemnego informowania Zamawiającego o każdej zmianie siedziby, podmiotu, nr konta bankowego, nr NIP, REGON i nr telefonu.</w:t>
      </w:r>
    </w:p>
    <w:p w:rsidR="00CE1A05" w:rsidRPr="001F28F2" w:rsidRDefault="004A746F" w:rsidP="00CE1A05">
      <w:pPr>
        <w:tabs>
          <w:tab w:val="left" w:pos="284"/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>2</w:t>
      </w:r>
      <w:r w:rsidR="00CE1A05" w:rsidRPr="001F28F2">
        <w:rPr>
          <w:rFonts w:eastAsia="Times New Roman" w:cs="Tahoma"/>
          <w:color w:val="00000A"/>
          <w:sz w:val="24"/>
          <w:szCs w:val="24"/>
          <w:lang w:eastAsia="pl-PL"/>
        </w:rPr>
        <w:t>. Wykonawca nie może bez pisemnej zgody Zamawiającego, pod rygorem nieważności, dokonać przelewu wierzytelności z niniejszej umowy na osobę trzecią.</w:t>
      </w:r>
    </w:p>
    <w:p w:rsidR="00CE1A05" w:rsidRPr="00FB52D3" w:rsidRDefault="00CE1A05" w:rsidP="00C357BF">
      <w:pPr>
        <w:tabs>
          <w:tab w:val="left" w:pos="567"/>
          <w:tab w:val="left" w:pos="708"/>
        </w:tabs>
        <w:suppressAutoHyphens/>
        <w:spacing w:after="0" w:line="100" w:lineRule="atLeast"/>
        <w:rPr>
          <w:rFonts w:eastAsia="Arial Unicode MS" w:cs="Calibri"/>
          <w:color w:val="00000A"/>
          <w:sz w:val="24"/>
          <w:szCs w:val="24"/>
          <w:highlight w:val="yellow"/>
        </w:rPr>
      </w:pPr>
    </w:p>
    <w:p w:rsidR="00CE1A05" w:rsidRPr="001F28F2" w:rsidRDefault="00ED248D" w:rsidP="00C357BF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 w:rsidRPr="001F28F2">
        <w:rPr>
          <w:rFonts w:eastAsia="Times New Roman" w:cs="Tahoma"/>
          <w:b/>
          <w:color w:val="00000A"/>
          <w:sz w:val="24"/>
          <w:szCs w:val="24"/>
          <w:lang w:eastAsia="pl-PL"/>
        </w:rPr>
        <w:t>§ 11</w:t>
      </w:r>
    </w:p>
    <w:p w:rsidR="00CE1A05" w:rsidRPr="001F28F2" w:rsidRDefault="00CE1A05" w:rsidP="00890864">
      <w:pPr>
        <w:numPr>
          <w:ilvl w:val="0"/>
          <w:numId w:val="11"/>
        </w:numPr>
        <w:tabs>
          <w:tab w:val="clear" w:pos="644"/>
          <w:tab w:val="left" w:pos="0"/>
          <w:tab w:val="left" w:pos="284"/>
        </w:tabs>
        <w:suppressAutoHyphens/>
        <w:spacing w:after="0" w:line="100" w:lineRule="atLeast"/>
        <w:ind w:left="0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1F28F2">
        <w:rPr>
          <w:rFonts w:eastAsia="Times New Roman" w:cs="Tahoma"/>
          <w:color w:val="00000A"/>
          <w:sz w:val="24"/>
          <w:szCs w:val="24"/>
          <w:lang w:eastAsia="pl-PL"/>
        </w:rPr>
        <w:t xml:space="preserve">Wykonawca jest odpowiedzialny wobec Zamawiającego z tytułu </w:t>
      </w:r>
      <w:r w:rsidR="00E52E72" w:rsidRPr="001F28F2">
        <w:rPr>
          <w:rFonts w:eastAsia="Times New Roman" w:cs="Tahoma"/>
          <w:color w:val="00000A"/>
          <w:sz w:val="24"/>
          <w:szCs w:val="24"/>
          <w:lang w:eastAsia="pl-PL"/>
        </w:rPr>
        <w:t xml:space="preserve">rękojmi za wady fizyczne przez </w:t>
      </w:r>
      <w:r w:rsidR="00390CEA">
        <w:rPr>
          <w:rFonts w:eastAsia="Times New Roman" w:cs="Tahoma"/>
          <w:b/>
          <w:color w:val="00000A"/>
          <w:sz w:val="24"/>
          <w:szCs w:val="24"/>
          <w:lang w:eastAsia="pl-PL"/>
        </w:rPr>
        <w:t>36</w:t>
      </w:r>
      <w:r w:rsidRPr="001F28F2">
        <w:rPr>
          <w:rFonts w:eastAsia="Times New Roman" w:cs="Tahoma"/>
          <w:b/>
          <w:color w:val="00000A"/>
          <w:sz w:val="24"/>
          <w:szCs w:val="24"/>
          <w:lang w:eastAsia="pl-PL"/>
        </w:rPr>
        <w:t xml:space="preserve"> miesięcy </w:t>
      </w:r>
      <w:r w:rsidRPr="001F28F2">
        <w:rPr>
          <w:rFonts w:eastAsia="Times New Roman" w:cs="Tahoma"/>
          <w:color w:val="00000A"/>
          <w:sz w:val="24"/>
          <w:szCs w:val="24"/>
          <w:lang w:eastAsia="pl-PL"/>
        </w:rPr>
        <w:t>od dnia podpisania protokołu końcowego odbioru robót bez wad i usterek.</w:t>
      </w:r>
    </w:p>
    <w:p w:rsidR="00CE1A05" w:rsidRPr="001F28F2" w:rsidRDefault="00CE1A05" w:rsidP="00890864">
      <w:pPr>
        <w:numPr>
          <w:ilvl w:val="0"/>
          <w:numId w:val="11"/>
        </w:numPr>
        <w:tabs>
          <w:tab w:val="clear" w:pos="644"/>
          <w:tab w:val="left" w:pos="0"/>
          <w:tab w:val="left" w:pos="284"/>
        </w:tabs>
        <w:suppressAutoHyphens/>
        <w:spacing w:after="0" w:line="100" w:lineRule="atLeast"/>
        <w:ind w:left="0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1F28F2">
        <w:rPr>
          <w:rFonts w:eastAsia="Times New Roman" w:cs="Tahoma"/>
          <w:color w:val="00000A"/>
          <w:sz w:val="24"/>
          <w:szCs w:val="24"/>
          <w:lang w:eastAsia="pl-PL"/>
        </w:rPr>
        <w:t xml:space="preserve">Niezależnie od uprawnień z tytułu rękojmi Wykonawca udziela Zamawiającemu gwarancji </w:t>
      </w:r>
      <w:r w:rsidRPr="001F28F2">
        <w:rPr>
          <w:rFonts w:eastAsia="Times New Roman" w:cs="Tahoma"/>
          <w:color w:val="00000A"/>
          <w:sz w:val="24"/>
          <w:szCs w:val="24"/>
          <w:lang w:eastAsia="pl-PL"/>
        </w:rPr>
        <w:br/>
        <w:t xml:space="preserve">za przedmiot umowy. Okres gwarancji wynosi </w:t>
      </w:r>
      <w:r w:rsidR="00390CEA">
        <w:rPr>
          <w:rFonts w:eastAsia="Times New Roman" w:cs="Tahoma"/>
          <w:b/>
          <w:color w:val="00000A"/>
          <w:sz w:val="24"/>
          <w:szCs w:val="24"/>
          <w:lang w:eastAsia="pl-PL"/>
        </w:rPr>
        <w:t>36</w:t>
      </w:r>
      <w:r w:rsidR="004A746F">
        <w:rPr>
          <w:rFonts w:eastAsia="Times New Roman" w:cs="Tahoma"/>
          <w:b/>
          <w:color w:val="00000A"/>
          <w:sz w:val="24"/>
          <w:szCs w:val="24"/>
          <w:lang w:eastAsia="pl-PL"/>
        </w:rPr>
        <w:t xml:space="preserve"> miesiące</w:t>
      </w:r>
      <w:r w:rsidRPr="001F28F2">
        <w:rPr>
          <w:rFonts w:eastAsia="Times New Roman" w:cs="Tahoma"/>
          <w:color w:val="00000A"/>
          <w:sz w:val="24"/>
          <w:szCs w:val="24"/>
          <w:lang w:eastAsia="pl-PL"/>
        </w:rPr>
        <w:t xml:space="preserve">, licząc od dnia podpisania protokołu odbioru końcowego robót. </w:t>
      </w:r>
    </w:p>
    <w:p w:rsidR="00CE1A05" w:rsidRPr="001F28F2" w:rsidRDefault="00CE1A05" w:rsidP="00890864">
      <w:pPr>
        <w:numPr>
          <w:ilvl w:val="0"/>
          <w:numId w:val="11"/>
        </w:numPr>
        <w:tabs>
          <w:tab w:val="clear" w:pos="644"/>
          <w:tab w:val="left" w:pos="0"/>
          <w:tab w:val="left" w:pos="284"/>
        </w:tabs>
        <w:suppressAutoHyphens/>
        <w:spacing w:after="0" w:line="100" w:lineRule="atLeast"/>
        <w:ind w:left="0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1F28F2">
        <w:rPr>
          <w:rFonts w:eastAsia="Times New Roman" w:cs="Tahoma"/>
          <w:color w:val="00000A"/>
          <w:sz w:val="24"/>
          <w:szCs w:val="24"/>
          <w:lang w:eastAsia="pl-PL"/>
        </w:rPr>
        <w:t>Warunki gwarancji stanowią załącznik do umowy.</w:t>
      </w:r>
    </w:p>
    <w:p w:rsidR="00CE1A05" w:rsidRPr="00FB52D3" w:rsidRDefault="00CE1A05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  <w:highlight w:val="yellow"/>
        </w:rPr>
      </w:pPr>
    </w:p>
    <w:p w:rsidR="00CE1A05" w:rsidRPr="001F28F2" w:rsidRDefault="00CE1A05" w:rsidP="00C357BF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 w:rsidRPr="001F28F2">
        <w:rPr>
          <w:rFonts w:eastAsia="Times New Roman" w:cs="Tahoma"/>
          <w:b/>
          <w:color w:val="00000A"/>
          <w:sz w:val="24"/>
          <w:szCs w:val="24"/>
          <w:lang w:eastAsia="pl-PL"/>
        </w:rPr>
        <w:t>§ 1</w:t>
      </w:r>
      <w:r w:rsidR="00ED248D" w:rsidRPr="001F28F2">
        <w:rPr>
          <w:rFonts w:eastAsia="Times New Roman" w:cs="Tahoma"/>
          <w:b/>
          <w:color w:val="00000A"/>
          <w:sz w:val="24"/>
          <w:szCs w:val="24"/>
          <w:lang w:eastAsia="pl-PL"/>
        </w:rPr>
        <w:t>2</w:t>
      </w:r>
    </w:p>
    <w:p w:rsidR="00CE1A05" w:rsidRPr="001F28F2" w:rsidRDefault="00CE1A05" w:rsidP="00890864">
      <w:pPr>
        <w:numPr>
          <w:ilvl w:val="0"/>
          <w:numId w:val="4"/>
        </w:numPr>
        <w:tabs>
          <w:tab w:val="left" w:pos="0"/>
          <w:tab w:val="left" w:pos="284"/>
          <w:tab w:val="left" w:pos="360"/>
          <w:tab w:val="left" w:pos="567"/>
          <w:tab w:val="left" w:pos="708"/>
        </w:tabs>
        <w:suppressAutoHyphens/>
        <w:spacing w:after="0" w:line="100" w:lineRule="atLeast"/>
        <w:ind w:hanging="720"/>
        <w:jc w:val="both"/>
        <w:rPr>
          <w:rFonts w:eastAsia="Arial Unicode MS" w:cs="Calibri"/>
          <w:color w:val="00000A"/>
          <w:sz w:val="24"/>
          <w:szCs w:val="24"/>
        </w:rPr>
      </w:pPr>
      <w:r w:rsidRPr="001F28F2">
        <w:rPr>
          <w:rFonts w:eastAsia="Times New Roman" w:cs="Tahoma"/>
          <w:color w:val="00000A"/>
          <w:sz w:val="24"/>
          <w:szCs w:val="24"/>
          <w:lang w:eastAsia="pl-PL"/>
        </w:rPr>
        <w:t xml:space="preserve">Wykonawca </w:t>
      </w:r>
      <w:r w:rsidR="00890864" w:rsidRPr="001F28F2">
        <w:rPr>
          <w:rFonts w:eastAsia="Times New Roman" w:cs="Tahoma"/>
          <w:color w:val="00000A"/>
          <w:sz w:val="24"/>
          <w:szCs w:val="24"/>
          <w:lang w:eastAsia="pl-PL"/>
        </w:rPr>
        <w:t>oświadcza, iż jest ubezpieczony z tytułu prowadzonej działalności gospodarczej.</w:t>
      </w:r>
    </w:p>
    <w:p w:rsidR="00CE1A05" w:rsidRPr="001F28F2" w:rsidRDefault="00CE1A05" w:rsidP="00307F3C">
      <w:pPr>
        <w:numPr>
          <w:ilvl w:val="0"/>
          <w:numId w:val="4"/>
        </w:numPr>
        <w:tabs>
          <w:tab w:val="left" w:pos="0"/>
          <w:tab w:val="left" w:pos="284"/>
          <w:tab w:val="left" w:pos="360"/>
          <w:tab w:val="left" w:pos="567"/>
        </w:tabs>
        <w:suppressAutoHyphens/>
        <w:spacing w:after="0" w:line="100" w:lineRule="atLeast"/>
        <w:ind w:left="0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1F28F2">
        <w:rPr>
          <w:rFonts w:eastAsia="Times New Roman" w:cs="Tahoma"/>
          <w:color w:val="00000A"/>
          <w:sz w:val="24"/>
          <w:szCs w:val="24"/>
          <w:lang w:eastAsia="pl-PL"/>
        </w:rPr>
        <w:t>Wykonawca zobowiązany jest do pokrycia wszelkich kwot nieuzn</w:t>
      </w:r>
      <w:r w:rsidR="00890864" w:rsidRPr="001F28F2">
        <w:rPr>
          <w:rFonts w:eastAsia="Times New Roman" w:cs="Tahoma"/>
          <w:color w:val="00000A"/>
          <w:sz w:val="24"/>
          <w:szCs w:val="24"/>
          <w:lang w:eastAsia="pl-PL"/>
        </w:rPr>
        <w:t xml:space="preserve">anych przez zakład ubezpieczeń </w:t>
      </w:r>
      <w:r w:rsidRPr="001F28F2">
        <w:rPr>
          <w:rFonts w:eastAsia="Times New Roman" w:cs="Tahoma"/>
          <w:color w:val="00000A"/>
          <w:sz w:val="24"/>
          <w:szCs w:val="24"/>
          <w:lang w:eastAsia="pl-PL"/>
        </w:rPr>
        <w:t>udziałów własnych i franszyz do pełnej kwoty roszczenia poszkodowanego</w:t>
      </w:r>
      <w:r w:rsidR="00E124D3" w:rsidRPr="001F28F2">
        <w:rPr>
          <w:rFonts w:eastAsia="Times New Roman" w:cs="Tahoma"/>
          <w:color w:val="00000A"/>
          <w:sz w:val="24"/>
          <w:szCs w:val="24"/>
          <w:lang w:eastAsia="pl-PL"/>
        </w:rPr>
        <w:br/>
      </w:r>
      <w:r w:rsidRPr="001F28F2">
        <w:rPr>
          <w:rFonts w:eastAsia="Times New Roman" w:cs="Tahoma"/>
          <w:color w:val="00000A"/>
          <w:sz w:val="24"/>
          <w:szCs w:val="24"/>
          <w:lang w:eastAsia="pl-PL"/>
        </w:rPr>
        <w:t>lub likwidacji zaistniałej szkody.</w:t>
      </w:r>
    </w:p>
    <w:p w:rsidR="001F28F2" w:rsidRPr="00FB52D3" w:rsidRDefault="001F28F2" w:rsidP="001F28F2">
      <w:pPr>
        <w:tabs>
          <w:tab w:val="left" w:pos="0"/>
          <w:tab w:val="left" w:pos="284"/>
          <w:tab w:val="left" w:pos="360"/>
          <w:tab w:val="left" w:pos="567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  <w:highlight w:val="yellow"/>
        </w:rPr>
      </w:pPr>
    </w:p>
    <w:p w:rsidR="00CE1A05" w:rsidRPr="001F28F2" w:rsidRDefault="00CE1A05" w:rsidP="00C357BF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 w:rsidRPr="001F28F2">
        <w:rPr>
          <w:rFonts w:eastAsia="Times New Roman" w:cs="Tahoma"/>
          <w:b/>
          <w:color w:val="00000A"/>
          <w:sz w:val="24"/>
          <w:szCs w:val="24"/>
          <w:lang w:eastAsia="pl-PL"/>
        </w:rPr>
        <w:t>§ 1</w:t>
      </w:r>
      <w:r w:rsidR="00ED248D" w:rsidRPr="001F28F2">
        <w:rPr>
          <w:rFonts w:eastAsia="Times New Roman" w:cs="Tahoma"/>
          <w:b/>
          <w:color w:val="00000A"/>
          <w:sz w:val="24"/>
          <w:szCs w:val="24"/>
          <w:lang w:eastAsia="pl-PL"/>
        </w:rPr>
        <w:t>3</w:t>
      </w:r>
    </w:p>
    <w:p w:rsidR="00CE1A05" w:rsidRPr="001F28F2" w:rsidRDefault="00CE1A05" w:rsidP="00CE1A05">
      <w:pPr>
        <w:tabs>
          <w:tab w:val="left" w:pos="284"/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1F28F2">
        <w:rPr>
          <w:rFonts w:eastAsia="Times New Roman" w:cs="Tahoma"/>
          <w:color w:val="00000A"/>
          <w:sz w:val="24"/>
          <w:szCs w:val="24"/>
          <w:lang w:eastAsia="pl-PL"/>
        </w:rPr>
        <w:t>1. Strony postanawiają, że obowiązującą je formę odszkodowania stanowią kary umowne.</w:t>
      </w:r>
    </w:p>
    <w:p w:rsidR="00CE1A05" w:rsidRPr="001F28F2" w:rsidRDefault="00CE1A05" w:rsidP="00890864">
      <w:pPr>
        <w:tabs>
          <w:tab w:val="left" w:pos="708"/>
          <w:tab w:val="left" w:pos="1428"/>
          <w:tab w:val="left" w:pos="1724"/>
          <w:tab w:val="left" w:pos="2008"/>
          <w:tab w:val="left" w:pos="214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1F28F2">
        <w:rPr>
          <w:rFonts w:eastAsia="Times New Roman" w:cs="Tahoma"/>
          <w:color w:val="00000A"/>
          <w:sz w:val="24"/>
          <w:szCs w:val="24"/>
          <w:lang w:eastAsia="pl-PL"/>
        </w:rPr>
        <w:t>Wykonawca zapłaci Zamawiającemu kary umowne za:</w:t>
      </w:r>
    </w:p>
    <w:p w:rsidR="00CE1A05" w:rsidRPr="004D42FE" w:rsidRDefault="00CE1A05" w:rsidP="00313AAD">
      <w:pPr>
        <w:numPr>
          <w:ilvl w:val="0"/>
          <w:numId w:val="12"/>
        </w:numPr>
        <w:tabs>
          <w:tab w:val="left" w:pos="284"/>
          <w:tab w:val="left" w:pos="567"/>
          <w:tab w:val="left" w:pos="992"/>
        </w:tabs>
        <w:suppressAutoHyphens/>
        <w:spacing w:after="0" w:line="100" w:lineRule="atLeast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4D42FE">
        <w:rPr>
          <w:rFonts w:eastAsia="Times New Roman" w:cs="Times New Roman"/>
          <w:color w:val="00000A"/>
          <w:sz w:val="24"/>
          <w:szCs w:val="24"/>
          <w:lang w:eastAsia="pl-PL"/>
        </w:rPr>
        <w:t>przekro</w:t>
      </w:r>
      <w:r w:rsidR="00ED248D" w:rsidRPr="004D42FE">
        <w:rPr>
          <w:rFonts w:eastAsia="Times New Roman" w:cs="Times New Roman"/>
          <w:color w:val="00000A"/>
          <w:sz w:val="24"/>
          <w:szCs w:val="24"/>
          <w:lang w:eastAsia="pl-PL"/>
        </w:rPr>
        <w:t>czenie terminu określonego w § 7</w:t>
      </w:r>
      <w:r w:rsidRPr="004D42F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ust. 1 w wysokoś</w:t>
      </w:r>
      <w:r w:rsidR="009A443A" w:rsidRPr="004D42FE">
        <w:rPr>
          <w:rFonts w:eastAsia="Times New Roman" w:cs="Times New Roman"/>
          <w:color w:val="00000A"/>
          <w:sz w:val="24"/>
          <w:szCs w:val="24"/>
          <w:lang w:eastAsia="pl-PL"/>
        </w:rPr>
        <w:t>ci 1</w:t>
      </w:r>
      <w:r w:rsidRPr="004D42F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% kwoty wynagrodzenia umownego brutto za każdy dzień opóźnienia,</w:t>
      </w:r>
    </w:p>
    <w:p w:rsidR="00CE1A05" w:rsidRPr="004D42FE" w:rsidRDefault="00CE1A05" w:rsidP="00313AAD">
      <w:pPr>
        <w:numPr>
          <w:ilvl w:val="0"/>
          <w:numId w:val="12"/>
        </w:numPr>
        <w:tabs>
          <w:tab w:val="left" w:pos="284"/>
          <w:tab w:val="left" w:pos="567"/>
          <w:tab w:val="left" w:pos="992"/>
          <w:tab w:val="left" w:pos="1135"/>
        </w:tabs>
        <w:suppressAutoHyphens/>
        <w:spacing w:after="0" w:line="100" w:lineRule="atLeast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4D42FE">
        <w:rPr>
          <w:rFonts w:eastAsia="Times New Roman" w:cs="Times New Roman"/>
          <w:color w:val="00000A"/>
          <w:sz w:val="24"/>
          <w:szCs w:val="24"/>
          <w:lang w:eastAsia="pl-PL"/>
        </w:rPr>
        <w:t>za opóźnienie w usunięciu wad i usterek stwie</w:t>
      </w:r>
      <w:r w:rsidR="00E124D3" w:rsidRPr="004D42FE">
        <w:rPr>
          <w:rFonts w:eastAsia="Times New Roman" w:cs="Times New Roman"/>
          <w:color w:val="00000A"/>
          <w:sz w:val="24"/>
          <w:szCs w:val="24"/>
          <w:lang w:eastAsia="pl-PL"/>
        </w:rPr>
        <w:t>rdzonych przy odbiorze końcowym</w:t>
      </w:r>
      <w:r w:rsidR="00E124D3" w:rsidRPr="004D42FE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Pr="004D42FE">
        <w:rPr>
          <w:rFonts w:eastAsia="Times New Roman" w:cs="Times New Roman"/>
          <w:color w:val="00000A"/>
          <w:sz w:val="24"/>
          <w:szCs w:val="24"/>
          <w:lang w:eastAsia="pl-PL"/>
        </w:rPr>
        <w:t>lub w okresie</w:t>
      </w:r>
      <w:r w:rsidR="009A443A" w:rsidRPr="004D42F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rękojmi za wady w wysokości 1</w:t>
      </w:r>
      <w:r w:rsidRPr="004D42F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% kwot</w:t>
      </w:r>
      <w:r w:rsidR="0022200A">
        <w:rPr>
          <w:rFonts w:eastAsia="Times New Roman" w:cs="Times New Roman"/>
          <w:color w:val="00000A"/>
          <w:sz w:val="24"/>
          <w:szCs w:val="24"/>
          <w:lang w:eastAsia="pl-PL"/>
        </w:rPr>
        <w:t>y wynagrodzenia umownego brutto</w:t>
      </w:r>
      <w:r w:rsidR="0022200A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Pr="004D42FE">
        <w:rPr>
          <w:rFonts w:eastAsia="Times New Roman" w:cs="Times New Roman"/>
          <w:color w:val="00000A"/>
          <w:sz w:val="24"/>
          <w:szCs w:val="24"/>
          <w:lang w:eastAsia="pl-PL"/>
        </w:rPr>
        <w:t>za każdy dzień opóźnienia, liczony od dnia następnego, w którym minął termin wyznaczony przez Zamawiającego,</w:t>
      </w:r>
    </w:p>
    <w:p w:rsidR="009A443A" w:rsidRPr="004D42FE" w:rsidRDefault="009A443A" w:rsidP="00313AAD">
      <w:pPr>
        <w:numPr>
          <w:ilvl w:val="0"/>
          <w:numId w:val="12"/>
        </w:numPr>
        <w:tabs>
          <w:tab w:val="left" w:pos="284"/>
          <w:tab w:val="left" w:pos="567"/>
          <w:tab w:val="left" w:pos="992"/>
          <w:tab w:val="left" w:pos="1135"/>
        </w:tabs>
        <w:suppressAutoHyphens/>
        <w:spacing w:after="0" w:line="100" w:lineRule="atLeast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4D42FE">
        <w:rPr>
          <w:rFonts w:eastAsia="Times New Roman" w:cs="Times New Roman"/>
          <w:color w:val="00000A"/>
          <w:sz w:val="24"/>
          <w:szCs w:val="24"/>
          <w:lang w:eastAsia="pl-PL"/>
        </w:rPr>
        <w:t>za spowodowanie przez Wykonawcę przerwy w realizacji robót, tj. bez uzasadnionego powodu w wysokości 1% wynagrodzenia umownego</w:t>
      </w:r>
      <w:r w:rsidR="0022200A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brutto, za każdy dzień przerwy</w:t>
      </w:r>
      <w:r w:rsidR="0022200A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Pr="004D42FE">
        <w:rPr>
          <w:rFonts w:eastAsia="Times New Roman" w:cs="Times New Roman"/>
          <w:color w:val="00000A"/>
          <w:sz w:val="24"/>
          <w:szCs w:val="24"/>
          <w:lang w:eastAsia="pl-PL"/>
        </w:rPr>
        <w:t>w realizacji robót,</w:t>
      </w:r>
    </w:p>
    <w:p w:rsidR="00CE1A05" w:rsidRPr="004D42FE" w:rsidRDefault="00CE1A05" w:rsidP="00313AAD">
      <w:pPr>
        <w:numPr>
          <w:ilvl w:val="0"/>
          <w:numId w:val="12"/>
        </w:numPr>
        <w:tabs>
          <w:tab w:val="left" w:pos="284"/>
          <w:tab w:val="left" w:pos="567"/>
          <w:tab w:val="left" w:pos="992"/>
          <w:tab w:val="left" w:pos="1135"/>
        </w:tabs>
        <w:suppressAutoHyphens/>
        <w:spacing w:after="0" w:line="100" w:lineRule="atLeast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4D42F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za odstąpienie od umowy </w:t>
      </w:r>
      <w:r w:rsidR="00313AAD" w:rsidRPr="004D42F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przez którąkolwiek ze stron </w:t>
      </w:r>
      <w:r w:rsidR="002E0933">
        <w:rPr>
          <w:rFonts w:eastAsia="Times New Roman" w:cs="Times New Roman"/>
          <w:color w:val="00000A"/>
          <w:sz w:val="24"/>
          <w:szCs w:val="24"/>
          <w:lang w:eastAsia="pl-PL"/>
        </w:rPr>
        <w:t>z przyczyn leżących</w:t>
      </w:r>
      <w:r w:rsidRPr="004D42F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po stronie Wykonawcy w wysokości 20% kwoty wynagrodzenia umownego brutto,</w:t>
      </w:r>
    </w:p>
    <w:p w:rsidR="00CE1A05" w:rsidRPr="001F28F2" w:rsidRDefault="00890864" w:rsidP="00890864">
      <w:pPr>
        <w:tabs>
          <w:tab w:val="left" w:pos="426"/>
          <w:tab w:val="left" w:pos="568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1F28F2">
        <w:rPr>
          <w:rFonts w:eastAsia="Times New Roman" w:cs="Times New Roman"/>
          <w:color w:val="00000A"/>
          <w:sz w:val="24"/>
          <w:szCs w:val="24"/>
          <w:lang w:eastAsia="pl-PL"/>
        </w:rPr>
        <w:t>2.</w:t>
      </w:r>
      <w:r w:rsidR="00CF6E0A" w:rsidRPr="001F28F2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</w:t>
      </w:r>
      <w:r w:rsidR="00CE1A05" w:rsidRPr="001F28F2">
        <w:rPr>
          <w:rFonts w:eastAsia="Times New Roman" w:cs="Times New Roman"/>
          <w:color w:val="00000A"/>
          <w:sz w:val="24"/>
          <w:szCs w:val="24"/>
          <w:lang w:eastAsia="pl-PL"/>
        </w:rPr>
        <w:t>Roszczenie o zapłatę kar umownych z tytułu opóźnienia, ustalonych za każdy rozpoczęty dzień opóźnienia, staje się wymagalne:</w:t>
      </w:r>
    </w:p>
    <w:p w:rsidR="00CE1A05" w:rsidRPr="001F28F2" w:rsidRDefault="00CE1A05" w:rsidP="00890864">
      <w:pPr>
        <w:numPr>
          <w:ilvl w:val="0"/>
          <w:numId w:val="13"/>
        </w:numPr>
        <w:tabs>
          <w:tab w:val="left" w:pos="284"/>
          <w:tab w:val="left" w:pos="426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1F28F2">
        <w:rPr>
          <w:rFonts w:eastAsia="Times New Roman" w:cs="Times New Roman"/>
          <w:color w:val="00000A"/>
          <w:sz w:val="24"/>
          <w:szCs w:val="24"/>
          <w:lang w:eastAsia="pl-PL"/>
        </w:rPr>
        <w:t>za pierwszy rozpoczęty dzień opóźnienia – w tym dniu,</w:t>
      </w:r>
    </w:p>
    <w:p w:rsidR="00CE1A05" w:rsidRPr="001F28F2" w:rsidRDefault="00CE1A05" w:rsidP="00890864">
      <w:pPr>
        <w:numPr>
          <w:ilvl w:val="0"/>
          <w:numId w:val="13"/>
        </w:numPr>
        <w:tabs>
          <w:tab w:val="left" w:pos="284"/>
          <w:tab w:val="left" w:pos="426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1F28F2">
        <w:rPr>
          <w:rFonts w:eastAsia="Times New Roman" w:cs="Times New Roman"/>
          <w:color w:val="00000A"/>
          <w:sz w:val="24"/>
          <w:szCs w:val="24"/>
          <w:lang w:eastAsia="pl-PL"/>
        </w:rPr>
        <w:t>za każdy następny dzień opóźnienia – odpowiednio w każdym z tych dni.</w:t>
      </w:r>
    </w:p>
    <w:p w:rsidR="00CE1A05" w:rsidRPr="001F28F2" w:rsidRDefault="00CF6E0A" w:rsidP="00CE1A05">
      <w:pPr>
        <w:tabs>
          <w:tab w:val="left" w:pos="284"/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1F28F2">
        <w:rPr>
          <w:rFonts w:eastAsia="Times New Roman" w:cs="Tahoma"/>
          <w:color w:val="00000A"/>
          <w:sz w:val="24"/>
          <w:szCs w:val="24"/>
          <w:lang w:eastAsia="pl-PL"/>
        </w:rPr>
        <w:lastRenderedPageBreak/>
        <w:t>3</w:t>
      </w:r>
      <w:r w:rsidR="00CE1A05" w:rsidRPr="001F28F2">
        <w:rPr>
          <w:rFonts w:eastAsia="Times New Roman" w:cs="Tahoma"/>
          <w:color w:val="00000A"/>
          <w:sz w:val="24"/>
          <w:szCs w:val="24"/>
          <w:lang w:eastAsia="pl-PL"/>
        </w:rPr>
        <w:t>. Strony zastrzegają sobie prawo do odszkodowania uzupełniającego, przenoszącego wysokość kar umownych do wysokości rzeczywiście poniesionej szkody.</w:t>
      </w:r>
    </w:p>
    <w:p w:rsidR="00CE1A05" w:rsidRPr="004D42FE" w:rsidRDefault="00CF6E0A" w:rsidP="00CE1A05">
      <w:pPr>
        <w:tabs>
          <w:tab w:val="left" w:pos="0"/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4D42FE">
        <w:rPr>
          <w:rFonts w:eastAsia="Times New Roman" w:cs="Times New Roman"/>
          <w:color w:val="00000A"/>
          <w:sz w:val="24"/>
          <w:szCs w:val="24"/>
          <w:lang w:eastAsia="pl-PL"/>
        </w:rPr>
        <w:t>4</w:t>
      </w:r>
      <w:r w:rsidR="00CE1A05" w:rsidRPr="004D42FE">
        <w:rPr>
          <w:rFonts w:eastAsia="Times New Roman" w:cs="Times New Roman"/>
          <w:color w:val="00000A"/>
          <w:sz w:val="24"/>
          <w:szCs w:val="24"/>
          <w:lang w:eastAsia="pl-PL"/>
        </w:rPr>
        <w:t>. Wykonawca wyraża zgodę na zapłatę kar umownych w drodze potrącenia z przysługującego mu wynagrodzenia.</w:t>
      </w:r>
    </w:p>
    <w:p w:rsidR="00CE1A05" w:rsidRPr="004D42FE" w:rsidRDefault="00CF6E0A" w:rsidP="00CE1A05">
      <w:pPr>
        <w:tabs>
          <w:tab w:val="left" w:pos="0"/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4D42FE">
        <w:rPr>
          <w:rFonts w:eastAsia="Times New Roman" w:cs="Times New Roman"/>
          <w:color w:val="00000A"/>
          <w:sz w:val="24"/>
          <w:szCs w:val="24"/>
          <w:lang w:eastAsia="pl-PL"/>
        </w:rPr>
        <w:t>5</w:t>
      </w:r>
      <w:r w:rsidR="00CE1A05" w:rsidRPr="004D42F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. W przypadku nie usunięcia wad w terminach wskazanych przez Zamawiającego w protokole końcowym odbioru robót lub stwierdzonych w okresie </w:t>
      </w:r>
      <w:r w:rsidR="00F15B09" w:rsidRPr="004D42FE">
        <w:rPr>
          <w:rFonts w:eastAsia="Times New Roman" w:cs="Times New Roman"/>
          <w:color w:val="00000A"/>
          <w:sz w:val="24"/>
          <w:szCs w:val="24"/>
          <w:lang w:eastAsia="pl-PL"/>
        </w:rPr>
        <w:t>rękojmi, Wykonawca wyraża zgodę</w:t>
      </w:r>
      <w:r w:rsidR="00F15B09" w:rsidRPr="004D42FE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 w:rsidR="00CE1A05" w:rsidRPr="004D42FE">
        <w:rPr>
          <w:rFonts w:eastAsia="Times New Roman" w:cs="Times New Roman"/>
          <w:color w:val="00000A"/>
          <w:sz w:val="24"/>
          <w:szCs w:val="24"/>
          <w:lang w:eastAsia="pl-PL"/>
        </w:rPr>
        <w:t>na usunięcie wad na koszt i ryzyko Wykonawcy.</w:t>
      </w:r>
    </w:p>
    <w:p w:rsidR="00CE1A05" w:rsidRPr="00FB52D3" w:rsidRDefault="00CE1A05" w:rsidP="00C357BF">
      <w:pPr>
        <w:tabs>
          <w:tab w:val="left" w:pos="567"/>
          <w:tab w:val="left" w:pos="708"/>
        </w:tabs>
        <w:suppressAutoHyphens/>
        <w:spacing w:after="0" w:line="100" w:lineRule="atLeast"/>
        <w:rPr>
          <w:rFonts w:eastAsia="Arial Unicode MS" w:cs="Calibri"/>
          <w:color w:val="00000A"/>
          <w:sz w:val="24"/>
          <w:szCs w:val="24"/>
          <w:highlight w:val="yellow"/>
        </w:rPr>
      </w:pPr>
    </w:p>
    <w:p w:rsidR="00CE1A05" w:rsidRPr="004D42FE" w:rsidRDefault="00ED248D" w:rsidP="00C357BF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Arial Unicode MS" w:cs="Calibri"/>
          <w:color w:val="00000A"/>
          <w:sz w:val="24"/>
          <w:szCs w:val="24"/>
        </w:rPr>
      </w:pPr>
      <w:r w:rsidRPr="004D42FE">
        <w:rPr>
          <w:rFonts w:eastAsia="Times New Roman" w:cs="Tahoma"/>
          <w:b/>
          <w:color w:val="00000A"/>
          <w:sz w:val="24"/>
          <w:szCs w:val="24"/>
          <w:lang w:eastAsia="pl-PL"/>
        </w:rPr>
        <w:t>§ 14</w:t>
      </w:r>
    </w:p>
    <w:p w:rsidR="00CE1A05" w:rsidRPr="00903C08" w:rsidRDefault="00903C08" w:rsidP="00903C08">
      <w:pPr>
        <w:tabs>
          <w:tab w:val="left" w:pos="0"/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 xml:space="preserve">1. </w:t>
      </w:r>
      <w:r w:rsidR="00CE1A05" w:rsidRPr="00903C08">
        <w:rPr>
          <w:rFonts w:eastAsia="Times New Roman" w:cs="Times New Roman"/>
          <w:color w:val="00000A"/>
          <w:sz w:val="24"/>
          <w:szCs w:val="24"/>
          <w:lang w:eastAsia="pl-PL"/>
        </w:rPr>
        <w:t>Zamawiającemu przysługuje prawo odstąpienia od umowy bez wyznaczenia terminu dodatkowego w następujących sytuacjach:</w:t>
      </w:r>
    </w:p>
    <w:p w:rsidR="00CE1A05" w:rsidRPr="0076388C" w:rsidRDefault="00CE1A05" w:rsidP="0076388C">
      <w:pPr>
        <w:numPr>
          <w:ilvl w:val="1"/>
          <w:numId w:val="15"/>
        </w:numPr>
        <w:tabs>
          <w:tab w:val="left" w:pos="284"/>
          <w:tab w:val="left" w:pos="708"/>
          <w:tab w:val="left" w:pos="852"/>
          <w:tab w:val="left" w:pos="992"/>
        </w:tabs>
        <w:suppressAutoHyphens/>
        <w:spacing w:after="0" w:line="100" w:lineRule="atLeast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76388C">
        <w:rPr>
          <w:rFonts w:eastAsia="Times New Roman" w:cs="Times New Roman"/>
          <w:color w:val="00000A"/>
          <w:sz w:val="24"/>
          <w:szCs w:val="24"/>
          <w:lang w:eastAsia="pl-PL"/>
        </w:rPr>
        <w:t xml:space="preserve">wystąpienia istotnej zmiany okoliczności powodującej, że wykonanie umowy nie leży </w:t>
      </w:r>
      <w:r w:rsidRPr="0076388C">
        <w:rPr>
          <w:rFonts w:eastAsia="Times New Roman" w:cs="Times New Roman"/>
          <w:color w:val="00000A"/>
          <w:sz w:val="24"/>
          <w:szCs w:val="24"/>
          <w:lang w:eastAsia="pl-PL"/>
        </w:rPr>
        <w:br/>
        <w:t>w interesie publicznym, czego nie można było przewidzieć w chwili zawarcia umowy.</w:t>
      </w:r>
      <w:r w:rsidRPr="0076388C">
        <w:rPr>
          <w:rFonts w:eastAsia="Times New Roman" w:cs="Times New Roman"/>
          <w:color w:val="00000A"/>
          <w:sz w:val="24"/>
          <w:szCs w:val="24"/>
          <w:lang w:eastAsia="pl-PL"/>
        </w:rPr>
        <w:br/>
        <w:t>Złożenie oświadczenia o odstąpieniu od umowy może nastąpić w terminie 30 dni od dnia powzięcia wiadomości o zais</w:t>
      </w:r>
      <w:r w:rsidR="0076388C">
        <w:rPr>
          <w:rFonts w:eastAsia="Times New Roman" w:cs="Times New Roman"/>
          <w:color w:val="00000A"/>
          <w:sz w:val="24"/>
          <w:szCs w:val="24"/>
          <w:lang w:eastAsia="pl-PL"/>
        </w:rPr>
        <w:t>tnieniu powyższych okoliczności.</w:t>
      </w:r>
      <w:r w:rsidR="0076388C" w:rsidRPr="0076388C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W takim przypadku Wykonawca może żądać wyłącznie wynagrodzenia należnego </w:t>
      </w:r>
      <w:r w:rsidR="0076388C">
        <w:rPr>
          <w:rFonts w:eastAsia="Times New Roman" w:cs="Times New Roman"/>
          <w:color w:val="00000A"/>
          <w:sz w:val="24"/>
          <w:szCs w:val="24"/>
          <w:lang w:eastAsia="pl-PL"/>
        </w:rPr>
        <w:t>z tytułu wykonanej części umowy,</w:t>
      </w:r>
    </w:p>
    <w:p w:rsidR="00CE1A05" w:rsidRPr="00903C08" w:rsidRDefault="00BC1F0C" w:rsidP="00890864">
      <w:pPr>
        <w:numPr>
          <w:ilvl w:val="1"/>
          <w:numId w:val="15"/>
        </w:numPr>
        <w:tabs>
          <w:tab w:val="left" w:pos="284"/>
          <w:tab w:val="left" w:pos="708"/>
          <w:tab w:val="left" w:pos="852"/>
          <w:tab w:val="left" w:pos="992"/>
        </w:tabs>
        <w:suppressAutoHyphens/>
        <w:spacing w:after="0" w:line="100" w:lineRule="atLeast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903C08">
        <w:rPr>
          <w:rFonts w:eastAsia="Times New Roman" w:cs="Times New Roman"/>
          <w:color w:val="00000A"/>
          <w:sz w:val="24"/>
          <w:szCs w:val="24"/>
          <w:lang w:eastAsia="pl-PL"/>
        </w:rPr>
        <w:t xml:space="preserve">zamiar złożenia </w:t>
      </w:r>
      <w:r w:rsidR="00BF6526" w:rsidRPr="00903C08">
        <w:rPr>
          <w:rFonts w:eastAsia="Times New Roman" w:cs="Times New Roman"/>
          <w:color w:val="00000A"/>
          <w:sz w:val="24"/>
          <w:szCs w:val="24"/>
          <w:lang w:eastAsia="pl-PL"/>
        </w:rPr>
        <w:t>wniosku o ogłoszenie</w:t>
      </w:r>
      <w:r w:rsidR="00CE1A05" w:rsidRPr="00903C08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upadłości lub likwidacji przedsiębiorstwa Wykonawcy,</w:t>
      </w:r>
      <w:r w:rsidRPr="00903C08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o czym Wykonawca ma obow</w:t>
      </w:r>
      <w:r w:rsidR="00D66E06">
        <w:rPr>
          <w:rFonts w:eastAsia="Times New Roman" w:cs="Times New Roman"/>
          <w:color w:val="00000A"/>
          <w:sz w:val="24"/>
          <w:szCs w:val="24"/>
          <w:lang w:eastAsia="pl-PL"/>
        </w:rPr>
        <w:t xml:space="preserve">iązek poinformować niezwłocznie </w:t>
      </w:r>
      <w:r w:rsidRPr="00903C08">
        <w:rPr>
          <w:rFonts w:eastAsia="Times New Roman" w:cs="Times New Roman"/>
          <w:color w:val="00000A"/>
          <w:sz w:val="24"/>
          <w:szCs w:val="24"/>
          <w:lang w:eastAsia="pl-PL"/>
        </w:rPr>
        <w:t xml:space="preserve">Zamawiającego, </w:t>
      </w:r>
    </w:p>
    <w:p w:rsidR="00CE1A05" w:rsidRPr="00903C08" w:rsidRDefault="00CE1A05" w:rsidP="00890864">
      <w:pPr>
        <w:numPr>
          <w:ilvl w:val="1"/>
          <w:numId w:val="15"/>
        </w:numPr>
        <w:tabs>
          <w:tab w:val="left" w:pos="284"/>
          <w:tab w:val="left" w:pos="708"/>
          <w:tab w:val="left" w:pos="852"/>
          <w:tab w:val="left" w:pos="992"/>
        </w:tabs>
        <w:suppressAutoHyphens/>
        <w:spacing w:after="0" w:line="100" w:lineRule="atLeast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903C08">
        <w:rPr>
          <w:rFonts w:eastAsia="Times New Roman" w:cs="Times New Roman"/>
          <w:color w:val="00000A"/>
          <w:sz w:val="24"/>
          <w:szCs w:val="24"/>
          <w:lang w:eastAsia="pl-PL"/>
        </w:rPr>
        <w:t>gdy Wykonawca bez uzasadnionych przyczyn nie rozpoczął robót  albo nie kontynuuje ich pomimo wezwania Zamawiającego, złożonego na piśmie,</w:t>
      </w:r>
    </w:p>
    <w:p w:rsidR="00CE1A05" w:rsidRPr="00903C08" w:rsidRDefault="00CE1A05" w:rsidP="00890864">
      <w:pPr>
        <w:numPr>
          <w:ilvl w:val="1"/>
          <w:numId w:val="15"/>
        </w:numPr>
        <w:tabs>
          <w:tab w:val="left" w:pos="284"/>
          <w:tab w:val="left" w:pos="708"/>
          <w:tab w:val="left" w:pos="852"/>
          <w:tab w:val="left" w:pos="992"/>
        </w:tabs>
        <w:suppressAutoHyphens/>
        <w:spacing w:after="0" w:line="100" w:lineRule="atLeast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903C08">
        <w:rPr>
          <w:rFonts w:eastAsia="Times New Roman" w:cs="Times New Roman"/>
          <w:color w:val="00000A"/>
          <w:sz w:val="24"/>
          <w:szCs w:val="24"/>
          <w:lang w:eastAsia="pl-PL"/>
        </w:rPr>
        <w:t xml:space="preserve">gdy Wykonawca opóźnia się z </w:t>
      </w:r>
      <w:r w:rsidR="00313AAD" w:rsidRPr="00903C08">
        <w:rPr>
          <w:rFonts w:eastAsia="Times New Roman" w:cs="Times New Roman"/>
          <w:color w:val="00000A"/>
          <w:sz w:val="24"/>
          <w:szCs w:val="24"/>
          <w:lang w:eastAsia="pl-PL"/>
        </w:rPr>
        <w:t xml:space="preserve">realizacją poszczególnych prac </w:t>
      </w:r>
      <w:r w:rsidRPr="00903C08">
        <w:rPr>
          <w:rFonts w:eastAsia="Times New Roman" w:cs="Times New Roman"/>
          <w:color w:val="00000A"/>
          <w:sz w:val="24"/>
          <w:szCs w:val="24"/>
          <w:lang w:eastAsia="pl-PL"/>
        </w:rPr>
        <w:t>w sposób zagrażający terminowemu wykonaniu przedmiotu umowy,</w:t>
      </w:r>
    </w:p>
    <w:p w:rsidR="00CE1A05" w:rsidRPr="00903C08" w:rsidRDefault="00CE1A05" w:rsidP="00890864">
      <w:pPr>
        <w:numPr>
          <w:ilvl w:val="1"/>
          <w:numId w:val="15"/>
        </w:numPr>
        <w:tabs>
          <w:tab w:val="left" w:pos="284"/>
          <w:tab w:val="left" w:pos="708"/>
          <w:tab w:val="left" w:pos="852"/>
          <w:tab w:val="left" w:pos="992"/>
        </w:tabs>
        <w:suppressAutoHyphens/>
        <w:spacing w:after="0" w:line="100" w:lineRule="atLeast"/>
        <w:ind w:left="284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903C08">
        <w:rPr>
          <w:rFonts w:eastAsia="Times New Roman" w:cs="Times New Roman"/>
          <w:color w:val="00000A"/>
          <w:sz w:val="24"/>
          <w:szCs w:val="24"/>
          <w:lang w:eastAsia="pl-PL"/>
        </w:rPr>
        <w:t>Wykonawca z nieuzasadnionych przyczyn zaprzestał realizacji r</w:t>
      </w:r>
      <w:r w:rsidR="00E52E72" w:rsidRPr="00903C08">
        <w:rPr>
          <w:rFonts w:eastAsia="Times New Roman" w:cs="Times New Roman"/>
          <w:color w:val="00000A"/>
          <w:sz w:val="24"/>
          <w:szCs w:val="24"/>
          <w:lang w:eastAsia="pl-PL"/>
        </w:rPr>
        <w:t xml:space="preserve">obót i przerwa ta trwa dłużej  </w:t>
      </w:r>
      <w:r w:rsidR="00903C08" w:rsidRPr="00903C08">
        <w:rPr>
          <w:rFonts w:eastAsia="Times New Roman" w:cs="Times New Roman"/>
          <w:color w:val="00000A"/>
          <w:sz w:val="24"/>
          <w:szCs w:val="24"/>
          <w:lang w:eastAsia="pl-PL"/>
        </w:rPr>
        <w:t>niż 2 tygodnie.</w:t>
      </w:r>
    </w:p>
    <w:p w:rsidR="00CE1A05" w:rsidRPr="00903C08" w:rsidRDefault="00903C08" w:rsidP="00903C08">
      <w:pPr>
        <w:tabs>
          <w:tab w:val="left" w:pos="0"/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903C08">
        <w:rPr>
          <w:rFonts w:eastAsia="Times New Roman" w:cs="Times New Roman"/>
          <w:color w:val="00000A"/>
          <w:sz w:val="24"/>
          <w:szCs w:val="24"/>
          <w:lang w:eastAsia="pl-PL"/>
        </w:rPr>
        <w:t xml:space="preserve">2. </w:t>
      </w:r>
      <w:r w:rsidR="00CE1A05" w:rsidRPr="00903C08">
        <w:rPr>
          <w:rFonts w:eastAsia="Times New Roman" w:cs="Times New Roman"/>
          <w:color w:val="00000A"/>
          <w:sz w:val="24"/>
          <w:szCs w:val="24"/>
          <w:lang w:eastAsia="pl-PL"/>
        </w:rPr>
        <w:t>Odstąpienie od umowy powinno nastąpić w formie pisemnej i powinno zawierać uzasadnienie.</w:t>
      </w:r>
    </w:p>
    <w:p w:rsidR="00CE1A05" w:rsidRPr="00903C08" w:rsidRDefault="00903C08" w:rsidP="00903C08">
      <w:pPr>
        <w:tabs>
          <w:tab w:val="left" w:pos="0"/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903C08">
        <w:rPr>
          <w:rFonts w:eastAsia="Times New Roman" w:cs="Times New Roman"/>
          <w:color w:val="00000A"/>
          <w:sz w:val="24"/>
          <w:szCs w:val="24"/>
          <w:lang w:eastAsia="pl-PL"/>
        </w:rPr>
        <w:t xml:space="preserve">3. </w:t>
      </w:r>
      <w:r w:rsidR="00CE1A05" w:rsidRPr="00903C08">
        <w:rPr>
          <w:rFonts w:eastAsia="Times New Roman" w:cs="Times New Roman"/>
          <w:color w:val="00000A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:rsidR="00CE1A05" w:rsidRPr="00903C08" w:rsidRDefault="00903C08" w:rsidP="00903C08">
      <w:pPr>
        <w:pStyle w:val="Bezodstpw"/>
        <w:ind w:left="284"/>
        <w:jc w:val="both"/>
        <w:rPr>
          <w:rFonts w:ascii="Calibri" w:eastAsia="Arial Unicode MS" w:hAnsi="Calibri" w:cs="Calibri"/>
          <w:sz w:val="24"/>
          <w:szCs w:val="24"/>
        </w:rPr>
      </w:pPr>
      <w:r w:rsidRPr="00903C08">
        <w:rPr>
          <w:lang w:eastAsia="pl-PL"/>
        </w:rPr>
        <w:t>1</w:t>
      </w:r>
      <w:r w:rsidRPr="00903C08">
        <w:rPr>
          <w:rFonts w:ascii="Calibri" w:hAnsi="Calibri" w:cs="Calibri"/>
          <w:sz w:val="24"/>
          <w:szCs w:val="24"/>
          <w:lang w:eastAsia="pl-PL"/>
        </w:rPr>
        <w:t xml:space="preserve">) </w:t>
      </w:r>
      <w:r w:rsidR="00D66E06">
        <w:rPr>
          <w:rFonts w:ascii="Calibri" w:hAnsi="Calibri" w:cs="Calibri"/>
          <w:sz w:val="24"/>
          <w:szCs w:val="24"/>
          <w:lang w:eastAsia="pl-PL"/>
        </w:rPr>
        <w:t>W terminie 5</w:t>
      </w:r>
      <w:r w:rsidR="00CE1A05" w:rsidRPr="00903C08">
        <w:rPr>
          <w:rFonts w:ascii="Calibri" w:hAnsi="Calibri" w:cs="Calibri"/>
          <w:sz w:val="24"/>
          <w:szCs w:val="24"/>
          <w:lang w:eastAsia="pl-PL"/>
        </w:rPr>
        <w:t xml:space="preserve"> dni od dnia złożenia oświadczenia o odstąpieniu od umowy Wykonawca przy udziale Zamawiającego sporządzi szczegółowy protokół inwentaryzacji robót w toku, według stanu na dzień odstąpienia,</w:t>
      </w:r>
    </w:p>
    <w:p w:rsidR="00CE1A05" w:rsidRPr="00903C08" w:rsidRDefault="00903C08" w:rsidP="00903C08">
      <w:pPr>
        <w:pStyle w:val="Bezodstpw"/>
        <w:ind w:left="284"/>
        <w:jc w:val="both"/>
        <w:rPr>
          <w:rFonts w:ascii="Calibri" w:eastAsia="Arial Unicode MS" w:hAnsi="Calibri" w:cs="Calibri"/>
          <w:sz w:val="24"/>
          <w:szCs w:val="24"/>
        </w:rPr>
      </w:pPr>
      <w:r w:rsidRPr="00903C08">
        <w:rPr>
          <w:rFonts w:ascii="Calibri" w:hAnsi="Calibri" w:cs="Calibri"/>
          <w:sz w:val="24"/>
          <w:szCs w:val="24"/>
          <w:lang w:eastAsia="pl-PL"/>
        </w:rPr>
        <w:t xml:space="preserve">2) </w:t>
      </w:r>
      <w:r w:rsidR="00CE1A05" w:rsidRPr="00903C08">
        <w:rPr>
          <w:rFonts w:ascii="Calibri" w:hAnsi="Calibri" w:cs="Calibri"/>
          <w:sz w:val="24"/>
          <w:szCs w:val="24"/>
          <w:lang w:eastAsia="pl-PL"/>
        </w:rPr>
        <w:t>Wykonawca zabezpieczy przerwane roboty w obustronnie uzgod</w:t>
      </w:r>
      <w:r w:rsidR="003B615D" w:rsidRPr="00903C08">
        <w:rPr>
          <w:rFonts w:ascii="Calibri" w:hAnsi="Calibri" w:cs="Calibri"/>
          <w:sz w:val="24"/>
          <w:szCs w:val="24"/>
          <w:lang w:eastAsia="pl-PL"/>
        </w:rPr>
        <w:t>nionym zakresie</w:t>
      </w:r>
      <w:r w:rsidR="003B615D" w:rsidRPr="00903C08">
        <w:rPr>
          <w:rFonts w:ascii="Calibri" w:hAnsi="Calibri" w:cs="Calibri"/>
          <w:sz w:val="24"/>
          <w:szCs w:val="24"/>
          <w:lang w:eastAsia="pl-PL"/>
        </w:rPr>
        <w:br/>
      </w:r>
      <w:r w:rsidR="00E52E72" w:rsidRPr="00903C08">
        <w:rPr>
          <w:rFonts w:ascii="Calibri" w:hAnsi="Calibri" w:cs="Calibri"/>
          <w:sz w:val="24"/>
          <w:szCs w:val="24"/>
          <w:lang w:eastAsia="pl-PL"/>
        </w:rPr>
        <w:t xml:space="preserve">na swój koszt, </w:t>
      </w:r>
      <w:r w:rsidR="00CE1A05" w:rsidRPr="00903C08">
        <w:rPr>
          <w:rFonts w:ascii="Calibri" w:hAnsi="Calibri" w:cs="Calibri"/>
          <w:sz w:val="24"/>
          <w:szCs w:val="24"/>
          <w:lang w:eastAsia="pl-PL"/>
        </w:rPr>
        <w:t>za wyjątkiem</w:t>
      </w:r>
      <w:r w:rsidRPr="00903C08">
        <w:rPr>
          <w:rFonts w:ascii="Calibri" w:hAnsi="Calibri" w:cs="Calibri"/>
          <w:sz w:val="24"/>
          <w:szCs w:val="24"/>
          <w:lang w:eastAsia="pl-PL"/>
        </w:rPr>
        <w:t xml:space="preserve"> przypadku określonego w ust. 1</w:t>
      </w:r>
      <w:r w:rsidR="00CE1A05" w:rsidRPr="00903C08">
        <w:rPr>
          <w:rFonts w:ascii="Calibri" w:hAnsi="Calibri" w:cs="Calibri"/>
          <w:sz w:val="24"/>
          <w:szCs w:val="24"/>
          <w:lang w:eastAsia="pl-PL"/>
        </w:rPr>
        <w:t xml:space="preserve"> pkt 1), kiedy przedmiotowe koszty poniesie Zamawiający,</w:t>
      </w:r>
    </w:p>
    <w:p w:rsidR="00CE1A05" w:rsidRPr="00903C08" w:rsidRDefault="00903C08" w:rsidP="00903C08">
      <w:pPr>
        <w:pStyle w:val="Bezodstpw"/>
        <w:ind w:left="284"/>
        <w:jc w:val="both"/>
        <w:rPr>
          <w:rFonts w:ascii="Calibri" w:eastAsia="Arial Unicode MS" w:hAnsi="Calibri" w:cs="Calibri"/>
          <w:sz w:val="24"/>
          <w:szCs w:val="24"/>
        </w:rPr>
      </w:pPr>
      <w:r w:rsidRPr="00903C08">
        <w:rPr>
          <w:rFonts w:ascii="Calibri" w:hAnsi="Calibri" w:cs="Calibri"/>
          <w:sz w:val="24"/>
          <w:szCs w:val="24"/>
          <w:lang w:eastAsia="pl-PL"/>
        </w:rPr>
        <w:t xml:space="preserve">3) </w:t>
      </w:r>
      <w:r w:rsidR="00CE1A05" w:rsidRPr="00903C08">
        <w:rPr>
          <w:rFonts w:ascii="Calibri" w:hAnsi="Calibri" w:cs="Calibri"/>
          <w:sz w:val="24"/>
          <w:szCs w:val="24"/>
          <w:lang w:eastAsia="pl-PL"/>
        </w:rPr>
        <w:t xml:space="preserve">Wykonawca nie zgłosi do dokonania przez Zamawiającego odbioru robót przerwanych </w:t>
      </w:r>
      <w:r w:rsidR="00CE1A05" w:rsidRPr="00903C08">
        <w:rPr>
          <w:rFonts w:ascii="Calibri" w:hAnsi="Calibri" w:cs="Calibri"/>
          <w:sz w:val="24"/>
          <w:szCs w:val="24"/>
          <w:lang w:eastAsia="pl-PL"/>
        </w:rPr>
        <w:br/>
        <w:t>oraz robót zabezpieczających, jeżeli odstąpienie nastąpiło z przycz</w:t>
      </w:r>
      <w:r w:rsidR="003B615D" w:rsidRPr="00903C08">
        <w:rPr>
          <w:rFonts w:ascii="Calibri" w:hAnsi="Calibri" w:cs="Calibri"/>
          <w:sz w:val="24"/>
          <w:szCs w:val="24"/>
          <w:lang w:eastAsia="pl-PL"/>
        </w:rPr>
        <w:t>yn określonych</w:t>
      </w:r>
      <w:r w:rsidR="003B615D" w:rsidRPr="00903C08">
        <w:rPr>
          <w:rFonts w:ascii="Calibri" w:hAnsi="Calibri" w:cs="Calibri"/>
          <w:sz w:val="24"/>
          <w:szCs w:val="24"/>
          <w:lang w:eastAsia="pl-PL"/>
        </w:rPr>
        <w:br/>
      </w:r>
      <w:r w:rsidR="00E52E72" w:rsidRPr="00903C08">
        <w:rPr>
          <w:rFonts w:ascii="Calibri" w:hAnsi="Calibri" w:cs="Calibri"/>
          <w:sz w:val="24"/>
          <w:szCs w:val="24"/>
          <w:lang w:eastAsia="pl-PL"/>
        </w:rPr>
        <w:t xml:space="preserve">w ust. 1 pkt 1, </w:t>
      </w:r>
      <w:r w:rsidR="00CE1A05" w:rsidRPr="00903C08">
        <w:rPr>
          <w:rFonts w:ascii="Calibri" w:hAnsi="Calibri" w:cs="Calibri"/>
          <w:sz w:val="24"/>
          <w:szCs w:val="24"/>
          <w:lang w:eastAsia="pl-PL"/>
        </w:rPr>
        <w:t>a Zamawiając</w:t>
      </w:r>
      <w:r w:rsidR="00D66E06">
        <w:rPr>
          <w:rFonts w:ascii="Calibri" w:hAnsi="Calibri" w:cs="Calibri"/>
          <w:sz w:val="24"/>
          <w:szCs w:val="24"/>
          <w:lang w:eastAsia="pl-PL"/>
        </w:rPr>
        <w:t>y dokona ich odbioru  w ciągu 7</w:t>
      </w:r>
      <w:r w:rsidR="00CE1A05" w:rsidRPr="00903C08">
        <w:rPr>
          <w:rFonts w:ascii="Calibri" w:hAnsi="Calibri" w:cs="Calibri"/>
          <w:sz w:val="24"/>
          <w:szCs w:val="24"/>
          <w:lang w:eastAsia="pl-PL"/>
        </w:rPr>
        <w:t xml:space="preserve"> dni roboczych,</w:t>
      </w:r>
    </w:p>
    <w:p w:rsidR="004A746F" w:rsidRPr="004A746F" w:rsidRDefault="00903C08" w:rsidP="004A746F">
      <w:pPr>
        <w:pStyle w:val="Bezodstpw"/>
        <w:ind w:left="284"/>
        <w:jc w:val="both"/>
        <w:rPr>
          <w:rFonts w:ascii="Calibri" w:eastAsia="Arial Unicode MS" w:hAnsi="Calibri" w:cs="Calibri"/>
          <w:sz w:val="24"/>
          <w:szCs w:val="24"/>
        </w:rPr>
      </w:pPr>
      <w:r w:rsidRPr="00903C08">
        <w:rPr>
          <w:rFonts w:ascii="Calibri" w:hAnsi="Calibri" w:cs="Calibri"/>
          <w:sz w:val="24"/>
          <w:szCs w:val="24"/>
          <w:lang w:eastAsia="pl-PL"/>
        </w:rPr>
        <w:t xml:space="preserve">4) </w:t>
      </w:r>
      <w:r w:rsidR="00CE1A05" w:rsidRPr="00903C08">
        <w:rPr>
          <w:rFonts w:ascii="Calibri" w:hAnsi="Calibri" w:cs="Calibri"/>
          <w:sz w:val="24"/>
          <w:szCs w:val="24"/>
          <w:lang w:eastAsia="pl-PL"/>
        </w:rPr>
        <w:t>Wykonawca niezw</w:t>
      </w:r>
      <w:r w:rsidR="00D66E06">
        <w:rPr>
          <w:rFonts w:ascii="Calibri" w:hAnsi="Calibri" w:cs="Calibri"/>
          <w:sz w:val="24"/>
          <w:szCs w:val="24"/>
          <w:lang w:eastAsia="pl-PL"/>
        </w:rPr>
        <w:t>łocznie najpóźniej w terminie 5</w:t>
      </w:r>
      <w:r w:rsidR="00CE1A05" w:rsidRPr="00903C08">
        <w:rPr>
          <w:rFonts w:ascii="Calibri" w:hAnsi="Calibri" w:cs="Calibri"/>
          <w:sz w:val="24"/>
          <w:szCs w:val="24"/>
          <w:lang w:eastAsia="pl-PL"/>
        </w:rPr>
        <w:t xml:space="preserve"> dni, usunie z terenu budowy urządzenia zaplecza budowy.</w:t>
      </w:r>
    </w:p>
    <w:p w:rsidR="004A746F" w:rsidRDefault="004A746F" w:rsidP="00390CEA">
      <w:pPr>
        <w:tabs>
          <w:tab w:val="left" w:pos="567"/>
          <w:tab w:val="left" w:pos="708"/>
        </w:tabs>
        <w:suppressAutoHyphens/>
        <w:spacing w:after="0" w:line="100" w:lineRule="atLeast"/>
        <w:rPr>
          <w:rFonts w:eastAsia="Times New Roman" w:cs="Tahoma"/>
          <w:b/>
          <w:color w:val="00000A"/>
          <w:sz w:val="24"/>
          <w:szCs w:val="24"/>
          <w:lang w:eastAsia="pl-PL"/>
        </w:rPr>
      </w:pPr>
    </w:p>
    <w:p w:rsidR="00CE1A05" w:rsidRPr="00FB52D3" w:rsidRDefault="00ED248D" w:rsidP="00C357BF">
      <w:pPr>
        <w:tabs>
          <w:tab w:val="left" w:pos="567"/>
          <w:tab w:val="left" w:pos="708"/>
        </w:tabs>
        <w:suppressAutoHyphens/>
        <w:spacing w:after="0" w:line="100" w:lineRule="atLeast"/>
        <w:jc w:val="center"/>
        <w:rPr>
          <w:rFonts w:eastAsia="Times New Roman" w:cs="Tahoma"/>
          <w:b/>
          <w:color w:val="00000A"/>
          <w:sz w:val="24"/>
          <w:szCs w:val="24"/>
          <w:lang w:eastAsia="pl-PL"/>
        </w:rPr>
      </w:pPr>
      <w:r w:rsidRPr="00FB52D3">
        <w:rPr>
          <w:rFonts w:eastAsia="Times New Roman" w:cs="Tahoma"/>
          <w:b/>
          <w:color w:val="00000A"/>
          <w:sz w:val="24"/>
          <w:szCs w:val="24"/>
          <w:lang w:eastAsia="pl-PL"/>
        </w:rPr>
        <w:t>§ 15</w:t>
      </w:r>
    </w:p>
    <w:p w:rsidR="00CE1A05" w:rsidRPr="00FB52D3" w:rsidRDefault="00CE1A05" w:rsidP="00313AAD">
      <w:pPr>
        <w:numPr>
          <w:ilvl w:val="3"/>
          <w:numId w:val="5"/>
        </w:numPr>
        <w:tabs>
          <w:tab w:val="left" w:pos="284"/>
          <w:tab w:val="left" w:pos="567"/>
          <w:tab w:val="left" w:pos="708"/>
        </w:tabs>
        <w:suppressAutoHyphens/>
        <w:spacing w:after="0" w:line="100" w:lineRule="atLeast"/>
        <w:ind w:left="0" w:firstLine="0"/>
        <w:jc w:val="both"/>
        <w:rPr>
          <w:rFonts w:eastAsia="Arial Unicode MS" w:cs="Calibri"/>
          <w:color w:val="00000A"/>
          <w:sz w:val="24"/>
          <w:szCs w:val="24"/>
        </w:rPr>
      </w:pPr>
      <w:r w:rsidRPr="00FB52D3">
        <w:rPr>
          <w:rFonts w:eastAsia="Arial Unicode MS" w:cs="Calibri"/>
          <w:color w:val="00000A"/>
          <w:sz w:val="24"/>
          <w:szCs w:val="24"/>
        </w:rPr>
        <w:t>W sprawach nieuregulowanych umową, mają zastosow</w:t>
      </w:r>
      <w:r w:rsidR="003B615D" w:rsidRPr="00FB52D3">
        <w:rPr>
          <w:rFonts w:eastAsia="Arial Unicode MS" w:cs="Calibri"/>
          <w:color w:val="00000A"/>
          <w:sz w:val="24"/>
          <w:szCs w:val="24"/>
        </w:rPr>
        <w:t>anie przepisy Kodeksu cywilnego</w:t>
      </w:r>
      <w:r w:rsidR="003B615D" w:rsidRPr="00FB52D3">
        <w:rPr>
          <w:rFonts w:eastAsia="Arial Unicode MS" w:cs="Calibri"/>
          <w:color w:val="00000A"/>
          <w:sz w:val="24"/>
          <w:szCs w:val="24"/>
        </w:rPr>
        <w:br/>
      </w:r>
      <w:r w:rsidRPr="00FB52D3">
        <w:rPr>
          <w:rFonts w:eastAsia="Arial Unicode MS" w:cs="Calibri"/>
          <w:color w:val="00000A"/>
          <w:sz w:val="24"/>
          <w:szCs w:val="24"/>
        </w:rPr>
        <w:t>i inne powszechnie obowiązujące przepisy prawa.</w:t>
      </w:r>
    </w:p>
    <w:p w:rsidR="00CE1A05" w:rsidRPr="00FB52D3" w:rsidRDefault="00CE1A05" w:rsidP="00313AAD">
      <w:pPr>
        <w:tabs>
          <w:tab w:val="left" w:pos="284"/>
          <w:tab w:val="left" w:pos="567"/>
        </w:tabs>
        <w:spacing w:before="40" w:after="4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52D3">
        <w:rPr>
          <w:rFonts w:eastAsia="Times New Roman" w:cs="Tahoma"/>
          <w:sz w:val="24"/>
          <w:szCs w:val="24"/>
          <w:lang w:eastAsia="pl-PL"/>
        </w:rPr>
        <w:t>2.</w:t>
      </w:r>
      <w:r w:rsidR="00313AAD" w:rsidRPr="00FB52D3">
        <w:rPr>
          <w:rFonts w:eastAsia="Times New Roman" w:cs="Tahoma"/>
          <w:sz w:val="24"/>
          <w:szCs w:val="24"/>
          <w:lang w:eastAsia="pl-PL"/>
        </w:rPr>
        <w:t xml:space="preserve"> </w:t>
      </w:r>
      <w:r w:rsidRPr="00FB52D3">
        <w:rPr>
          <w:rFonts w:eastAsia="Times New Roman" w:cs="Tahoma"/>
          <w:sz w:val="24"/>
          <w:szCs w:val="24"/>
          <w:lang w:eastAsia="pl-PL"/>
        </w:rPr>
        <w:t xml:space="preserve">Zmiana postanowień niniejszej </w:t>
      </w:r>
      <w:r w:rsidR="003B615D" w:rsidRPr="00FB52D3">
        <w:rPr>
          <w:rFonts w:eastAsia="Times New Roman" w:cs="Tahoma"/>
          <w:sz w:val="24"/>
          <w:szCs w:val="24"/>
          <w:lang w:eastAsia="pl-PL"/>
        </w:rPr>
        <w:t>umowy może nastąpić w przypadku</w:t>
      </w:r>
      <w:r w:rsidRPr="00FB52D3">
        <w:rPr>
          <w:rFonts w:eastAsia="Times New Roman" w:cs="Tahoma"/>
          <w:sz w:val="24"/>
          <w:szCs w:val="24"/>
          <w:lang w:eastAsia="pl-PL"/>
        </w:rPr>
        <w:t>:</w:t>
      </w:r>
    </w:p>
    <w:p w:rsidR="00CE1A05" w:rsidRPr="00FB52D3" w:rsidRDefault="00D66E06" w:rsidP="00D66E06">
      <w:pPr>
        <w:tabs>
          <w:tab w:val="left" w:pos="284"/>
          <w:tab w:val="left" w:pos="426"/>
          <w:tab w:val="left" w:pos="567"/>
        </w:tabs>
        <w:spacing w:after="0" w:line="240" w:lineRule="auto"/>
        <w:ind w:left="284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lastRenderedPageBreak/>
        <w:t xml:space="preserve">1) </w:t>
      </w:r>
      <w:r w:rsidR="00CE1A05" w:rsidRPr="00FB52D3">
        <w:rPr>
          <w:rFonts w:eastAsia="Times New Roman" w:cs="Times New Roman"/>
          <w:color w:val="00000A"/>
          <w:sz w:val="24"/>
          <w:szCs w:val="24"/>
          <w:lang w:eastAsia="pl-PL"/>
        </w:rPr>
        <w:t>zaistnienia obiektywnych, niezależnych od stron przeszkód w realizacji umowy</w:t>
      </w:r>
      <w:r w:rsidR="004A27FA" w:rsidRPr="00FB52D3">
        <w:rPr>
          <w:rFonts w:eastAsia="Times New Roman" w:cs="Times New Roman"/>
          <w:color w:val="00000A"/>
          <w:sz w:val="24"/>
          <w:szCs w:val="24"/>
          <w:lang w:eastAsia="pl-PL"/>
        </w:rPr>
        <w:br/>
      </w:r>
      <w:r>
        <w:rPr>
          <w:rFonts w:eastAsia="Times New Roman" w:cs="Times New Roman"/>
          <w:color w:val="00000A"/>
          <w:sz w:val="24"/>
          <w:szCs w:val="24"/>
          <w:lang w:eastAsia="pl-PL"/>
        </w:rPr>
        <w:t xml:space="preserve">w dotychczasowym kształcie, </w:t>
      </w:r>
    </w:p>
    <w:p w:rsidR="00D66E06" w:rsidRDefault="00D66E06" w:rsidP="00D66E06">
      <w:pPr>
        <w:tabs>
          <w:tab w:val="left" w:pos="284"/>
          <w:tab w:val="left" w:pos="426"/>
        </w:tabs>
        <w:spacing w:after="0" w:line="240" w:lineRule="auto"/>
        <w:ind w:left="284"/>
        <w:contextualSpacing/>
        <w:jc w:val="both"/>
        <w:rPr>
          <w:rFonts w:eastAsia="Arial Unicode MS" w:cs="Tahoma"/>
          <w:color w:val="00000A"/>
          <w:sz w:val="24"/>
          <w:szCs w:val="24"/>
        </w:rPr>
      </w:pPr>
      <w:r>
        <w:rPr>
          <w:rFonts w:eastAsia="Arial Unicode MS" w:cs="Tahoma"/>
          <w:color w:val="00000A"/>
          <w:sz w:val="24"/>
          <w:szCs w:val="24"/>
        </w:rPr>
        <w:t>2)</w:t>
      </w:r>
      <w:r w:rsidRPr="00D66E06">
        <w:rPr>
          <w:rFonts w:eastAsia="Times New Roman" w:cs="Times New Roman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A"/>
          <w:sz w:val="24"/>
          <w:szCs w:val="24"/>
          <w:lang w:eastAsia="pl-PL"/>
        </w:rPr>
        <w:t xml:space="preserve">wystąpienia </w:t>
      </w:r>
      <w:r w:rsidRPr="00D66E06">
        <w:rPr>
          <w:rFonts w:eastAsia="Times New Roman" w:cs="Times New Roman"/>
          <w:color w:val="00000A"/>
          <w:sz w:val="24"/>
          <w:szCs w:val="24"/>
          <w:lang w:eastAsia="pl-PL"/>
        </w:rPr>
        <w:t>zdarzeń o charakterze katastrofalnych działań przyrody, zdarzeń nadzwyczajnych w postaci zaburzeń życia zbiorowego (np. wprowadzenie stanu epidemii, wprowadzenie stanu nadzwyczajnego),</w:t>
      </w:r>
    </w:p>
    <w:p w:rsidR="00D66E06" w:rsidRPr="00FB52D3" w:rsidRDefault="00D66E06" w:rsidP="00D66E06">
      <w:pPr>
        <w:tabs>
          <w:tab w:val="left" w:pos="284"/>
          <w:tab w:val="left" w:pos="426"/>
        </w:tabs>
        <w:spacing w:after="0" w:line="240" w:lineRule="auto"/>
        <w:ind w:left="284"/>
        <w:contextualSpacing/>
        <w:jc w:val="both"/>
        <w:rPr>
          <w:rFonts w:eastAsia="Arial Unicode MS" w:cs="Tahoma"/>
          <w:color w:val="00000A"/>
          <w:sz w:val="24"/>
          <w:szCs w:val="24"/>
        </w:rPr>
      </w:pPr>
      <w:r>
        <w:rPr>
          <w:rFonts w:eastAsia="Arial Unicode MS" w:cs="Tahoma"/>
          <w:color w:val="00000A"/>
          <w:sz w:val="24"/>
          <w:szCs w:val="24"/>
        </w:rPr>
        <w:t xml:space="preserve">3) </w:t>
      </w:r>
      <w:r w:rsidRPr="00FB52D3">
        <w:rPr>
          <w:rFonts w:eastAsia="Arial Unicode MS" w:cs="Tahoma"/>
          <w:color w:val="00000A"/>
          <w:sz w:val="24"/>
          <w:szCs w:val="24"/>
        </w:rPr>
        <w:t>wystąpienia innych okoliczności, których nie można było przewidzieć w chwili</w:t>
      </w:r>
      <w:r>
        <w:rPr>
          <w:rFonts w:eastAsia="Arial Unicode MS" w:cs="Tahoma"/>
          <w:color w:val="00000A"/>
          <w:sz w:val="24"/>
          <w:szCs w:val="24"/>
        </w:rPr>
        <w:t xml:space="preserve"> wysłania </w:t>
      </w:r>
      <w:r w:rsidRPr="00FB52D3">
        <w:rPr>
          <w:rFonts w:eastAsia="Arial Unicode MS" w:cs="Tahoma"/>
          <w:color w:val="00000A"/>
          <w:sz w:val="24"/>
          <w:szCs w:val="24"/>
        </w:rPr>
        <w:t>zapytania ofertowego o okres niezbędny do prawidłowego wykonania zamówienia</w:t>
      </w:r>
      <w:r>
        <w:rPr>
          <w:rFonts w:eastAsia="Times New Roman" w:cs="Times New Roman"/>
          <w:color w:val="00000A"/>
          <w:sz w:val="24"/>
          <w:szCs w:val="24"/>
          <w:lang w:eastAsia="pl-PL"/>
        </w:rPr>
        <w:t>.</w:t>
      </w:r>
    </w:p>
    <w:p w:rsidR="00CE1A05" w:rsidRPr="00C80CAE" w:rsidRDefault="00CF6E0A" w:rsidP="00CF6E0A">
      <w:pPr>
        <w:tabs>
          <w:tab w:val="left" w:pos="0"/>
          <w:tab w:val="left" w:pos="284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C80CA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3. </w:t>
      </w:r>
      <w:r w:rsidR="00CE1A05" w:rsidRPr="00C80CAE">
        <w:rPr>
          <w:rFonts w:eastAsia="Times New Roman" w:cs="Times New Roman"/>
          <w:color w:val="00000A"/>
          <w:sz w:val="24"/>
          <w:szCs w:val="24"/>
          <w:lang w:eastAsia="pl-PL"/>
        </w:rPr>
        <w:t>Zmiany do umowy może inicjować zarówno Zamawiający jak i Wykonawca, składając pisemny wniosek do drugiej strony, zawierający opis tej zmiany i jej uzasadnienie.</w:t>
      </w:r>
    </w:p>
    <w:p w:rsidR="00CE1A05" w:rsidRPr="00C80CAE" w:rsidRDefault="0076388C" w:rsidP="00CE1A05">
      <w:pPr>
        <w:tabs>
          <w:tab w:val="left" w:pos="0"/>
          <w:tab w:val="left" w:pos="284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>4</w:t>
      </w:r>
      <w:r w:rsidR="00CE1A05" w:rsidRPr="00C80CAE">
        <w:rPr>
          <w:rFonts w:eastAsia="Times New Roman" w:cs="Times New Roman"/>
          <w:color w:val="00000A"/>
          <w:sz w:val="24"/>
          <w:szCs w:val="24"/>
          <w:lang w:eastAsia="pl-PL"/>
        </w:rPr>
        <w:t>. Wszystkie okoliczności wymienione w niniejszym paragrafie stanowią katalog zmian, na które Zamawiający może wyrazić zgodę. Nie stanowią jednocześnie zobowiązania do wyrażenia takiej zgody.</w:t>
      </w:r>
    </w:p>
    <w:p w:rsidR="00855810" w:rsidRDefault="0076388C" w:rsidP="00CE1A05">
      <w:pPr>
        <w:tabs>
          <w:tab w:val="left" w:pos="0"/>
          <w:tab w:val="left" w:pos="426"/>
        </w:tabs>
        <w:suppressAutoHyphens/>
        <w:spacing w:after="0" w:line="100" w:lineRule="atLeast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>5</w:t>
      </w:r>
      <w:r w:rsidR="00CE1A05" w:rsidRPr="00C80CAE">
        <w:rPr>
          <w:rFonts w:eastAsia="Times New Roman" w:cs="Times New Roman"/>
          <w:color w:val="00000A"/>
          <w:sz w:val="24"/>
          <w:szCs w:val="24"/>
          <w:lang w:eastAsia="pl-PL"/>
        </w:rPr>
        <w:t xml:space="preserve">.  </w:t>
      </w:r>
      <w:r w:rsidR="00855810">
        <w:rPr>
          <w:rFonts w:eastAsia="Times New Roman" w:cs="Times New Roman"/>
          <w:color w:val="00000A"/>
          <w:sz w:val="24"/>
          <w:szCs w:val="24"/>
          <w:lang w:eastAsia="pl-PL"/>
        </w:rPr>
        <w:t>W przypadku powstania sporu na tle wykonania umowy strony dążyć będą do ugodowego jego rozstrzygnięcia, tj. w drodze negocjacji i porozumienia.</w:t>
      </w:r>
    </w:p>
    <w:p w:rsidR="00CE1A05" w:rsidRPr="00855810" w:rsidRDefault="0076388C" w:rsidP="00CE1A05">
      <w:pPr>
        <w:tabs>
          <w:tab w:val="left" w:pos="0"/>
          <w:tab w:val="left" w:pos="426"/>
        </w:tabs>
        <w:suppressAutoHyphens/>
        <w:spacing w:after="0" w:line="100" w:lineRule="atLeast"/>
        <w:jc w:val="both"/>
        <w:rPr>
          <w:rFonts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/>
          <w:color w:val="00000A"/>
          <w:sz w:val="24"/>
          <w:szCs w:val="24"/>
          <w:lang w:eastAsia="pl-PL"/>
        </w:rPr>
        <w:t>6</w:t>
      </w:r>
      <w:r w:rsidR="00855810">
        <w:rPr>
          <w:rFonts w:eastAsia="Times New Roman" w:cs="Times New Roman"/>
          <w:color w:val="00000A"/>
          <w:sz w:val="24"/>
          <w:szCs w:val="24"/>
          <w:lang w:eastAsia="pl-PL"/>
        </w:rPr>
        <w:t xml:space="preserve">. W przypadku niemożności ugodowego rozstrzygnięcia sporu – sądem właściwym do jego rozstrzygnięcia jest sąd właściwy dla siedziby Zamawiającego. </w:t>
      </w:r>
    </w:p>
    <w:p w:rsidR="00CE1A05" w:rsidRPr="00C80CAE" w:rsidRDefault="0076388C" w:rsidP="00855810">
      <w:pPr>
        <w:tabs>
          <w:tab w:val="left" w:pos="142"/>
          <w:tab w:val="left" w:pos="284"/>
          <w:tab w:val="left" w:pos="426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>
        <w:rPr>
          <w:rFonts w:eastAsia="Times New Roman" w:cs="Tahoma"/>
          <w:color w:val="00000A"/>
          <w:sz w:val="24"/>
          <w:szCs w:val="24"/>
          <w:lang w:eastAsia="pl-PL"/>
        </w:rPr>
        <w:t>7</w:t>
      </w:r>
      <w:r w:rsidR="00855810">
        <w:rPr>
          <w:rFonts w:eastAsia="Times New Roman" w:cs="Tahoma"/>
          <w:color w:val="00000A"/>
          <w:sz w:val="24"/>
          <w:szCs w:val="24"/>
          <w:lang w:eastAsia="pl-PL"/>
        </w:rPr>
        <w:t xml:space="preserve">. </w:t>
      </w:r>
      <w:r w:rsidR="00313AAD" w:rsidRPr="00C80CAE">
        <w:rPr>
          <w:rFonts w:eastAsia="Times New Roman" w:cs="Tahoma"/>
          <w:color w:val="00000A"/>
          <w:sz w:val="24"/>
          <w:szCs w:val="24"/>
          <w:lang w:eastAsia="pl-PL"/>
        </w:rPr>
        <w:t>Umowę sporządzono w t</w:t>
      </w:r>
      <w:r w:rsidR="00CE1A05" w:rsidRPr="00C80CAE">
        <w:rPr>
          <w:rFonts w:eastAsia="Times New Roman" w:cs="Tahoma"/>
          <w:color w:val="00000A"/>
          <w:sz w:val="24"/>
          <w:szCs w:val="24"/>
          <w:lang w:eastAsia="pl-PL"/>
        </w:rPr>
        <w:t>r</w:t>
      </w:r>
      <w:r w:rsidR="00313AAD" w:rsidRPr="00C80CAE">
        <w:rPr>
          <w:rFonts w:eastAsia="Times New Roman" w:cs="Tahoma"/>
          <w:color w:val="00000A"/>
          <w:sz w:val="24"/>
          <w:szCs w:val="24"/>
          <w:lang w:eastAsia="pl-PL"/>
        </w:rPr>
        <w:t>z</w:t>
      </w:r>
      <w:r w:rsidR="00CE1A05" w:rsidRPr="00C80CAE">
        <w:rPr>
          <w:rFonts w:eastAsia="Times New Roman" w:cs="Tahoma"/>
          <w:color w:val="00000A"/>
          <w:sz w:val="24"/>
          <w:szCs w:val="24"/>
          <w:lang w:eastAsia="pl-PL"/>
        </w:rPr>
        <w:t>ech jednobrzmiących egzemplarzach, jede</w:t>
      </w:r>
      <w:r w:rsidR="00313AAD" w:rsidRPr="00C80CAE">
        <w:rPr>
          <w:rFonts w:eastAsia="Times New Roman" w:cs="Tahoma"/>
          <w:color w:val="00000A"/>
          <w:sz w:val="24"/>
          <w:szCs w:val="24"/>
          <w:lang w:eastAsia="pl-PL"/>
        </w:rPr>
        <w:t xml:space="preserve">n egzemplarz </w:t>
      </w:r>
      <w:r w:rsidR="00313AAD" w:rsidRPr="00C80CAE">
        <w:rPr>
          <w:rFonts w:eastAsia="Times New Roman" w:cs="Tahoma"/>
          <w:color w:val="00000A"/>
          <w:sz w:val="24"/>
          <w:szCs w:val="24"/>
          <w:lang w:eastAsia="pl-PL"/>
        </w:rPr>
        <w:br/>
        <w:t>dla Wykonawcy, dwa</w:t>
      </w:r>
      <w:r w:rsidR="00C357BF" w:rsidRPr="00C80CAE">
        <w:rPr>
          <w:rFonts w:eastAsia="Times New Roman" w:cs="Tahoma"/>
          <w:color w:val="00000A"/>
          <w:sz w:val="24"/>
          <w:szCs w:val="24"/>
          <w:lang w:eastAsia="pl-PL"/>
        </w:rPr>
        <w:t xml:space="preserve"> egzemplarze dla Zamawiającego</w:t>
      </w:r>
      <w:r w:rsidR="0094508E" w:rsidRPr="00C80CAE">
        <w:rPr>
          <w:rFonts w:eastAsia="Times New Roman" w:cs="Tahoma"/>
          <w:color w:val="00000A"/>
          <w:sz w:val="24"/>
          <w:szCs w:val="24"/>
          <w:lang w:eastAsia="pl-PL"/>
        </w:rPr>
        <w:t>, załącznik do umowy sporządzono</w:t>
      </w:r>
      <w:r w:rsidR="0094508E" w:rsidRPr="00C80CAE">
        <w:rPr>
          <w:rFonts w:eastAsia="Times New Roman" w:cs="Tahoma"/>
          <w:color w:val="00000A"/>
          <w:sz w:val="24"/>
          <w:szCs w:val="24"/>
          <w:lang w:eastAsia="pl-PL"/>
        </w:rPr>
        <w:br/>
        <w:t>w dwóch egzemplarzach po jednym dla każdej ze stron</w:t>
      </w:r>
      <w:r w:rsidR="00CE1A05" w:rsidRPr="00C80CAE">
        <w:rPr>
          <w:rFonts w:eastAsia="Times New Roman" w:cs="Tahoma"/>
          <w:color w:val="00000A"/>
          <w:sz w:val="24"/>
          <w:szCs w:val="24"/>
          <w:lang w:eastAsia="pl-PL"/>
        </w:rPr>
        <w:t>.</w:t>
      </w:r>
    </w:p>
    <w:p w:rsidR="00CE1A05" w:rsidRDefault="00CE1A05" w:rsidP="00CE1A05">
      <w:pPr>
        <w:tabs>
          <w:tab w:val="left" w:pos="284"/>
          <w:tab w:val="left" w:pos="708"/>
        </w:tabs>
        <w:suppressAutoHyphens/>
        <w:spacing w:after="0" w:line="100" w:lineRule="atLeast"/>
        <w:rPr>
          <w:rFonts w:eastAsia="Arial Unicode MS" w:cs="Calibri"/>
          <w:color w:val="00000A"/>
          <w:sz w:val="24"/>
          <w:szCs w:val="24"/>
        </w:rPr>
      </w:pPr>
    </w:p>
    <w:p w:rsidR="00D43AC4" w:rsidRDefault="00D43AC4" w:rsidP="00CE1A05">
      <w:pPr>
        <w:tabs>
          <w:tab w:val="left" w:pos="284"/>
          <w:tab w:val="left" w:pos="708"/>
        </w:tabs>
        <w:suppressAutoHyphens/>
        <w:spacing w:after="0" w:line="100" w:lineRule="atLeast"/>
        <w:rPr>
          <w:rFonts w:eastAsia="Arial Unicode MS" w:cs="Calibri"/>
          <w:color w:val="00000A"/>
          <w:sz w:val="24"/>
          <w:szCs w:val="24"/>
        </w:rPr>
      </w:pPr>
    </w:p>
    <w:p w:rsidR="00D43AC4" w:rsidRDefault="00D43AC4" w:rsidP="00CE1A05">
      <w:pPr>
        <w:tabs>
          <w:tab w:val="left" w:pos="284"/>
          <w:tab w:val="left" w:pos="708"/>
        </w:tabs>
        <w:suppressAutoHyphens/>
        <w:spacing w:after="0" w:line="100" w:lineRule="atLeast"/>
        <w:rPr>
          <w:rFonts w:eastAsia="Arial Unicode MS" w:cs="Calibri"/>
          <w:color w:val="00000A"/>
          <w:sz w:val="24"/>
          <w:szCs w:val="24"/>
        </w:rPr>
      </w:pPr>
    </w:p>
    <w:p w:rsidR="00360A7B" w:rsidRPr="00F65B6E" w:rsidRDefault="00360A7B" w:rsidP="00CE1A05">
      <w:pPr>
        <w:tabs>
          <w:tab w:val="left" w:pos="284"/>
          <w:tab w:val="left" w:pos="708"/>
        </w:tabs>
        <w:suppressAutoHyphens/>
        <w:spacing w:after="0" w:line="100" w:lineRule="atLeast"/>
        <w:rPr>
          <w:rFonts w:eastAsia="Arial Unicode MS" w:cs="Calibri"/>
          <w:color w:val="00000A"/>
          <w:sz w:val="24"/>
          <w:szCs w:val="24"/>
        </w:rPr>
      </w:pPr>
    </w:p>
    <w:p w:rsidR="00CE1A05" w:rsidRPr="00F65B6E" w:rsidRDefault="00CE1A05" w:rsidP="00CE1A05">
      <w:pPr>
        <w:tabs>
          <w:tab w:val="left" w:pos="567"/>
          <w:tab w:val="left" w:pos="708"/>
        </w:tabs>
        <w:suppressAutoHyphens/>
        <w:spacing w:after="0" w:line="100" w:lineRule="atLeast"/>
        <w:jc w:val="both"/>
        <w:rPr>
          <w:rFonts w:eastAsia="Arial Unicode MS" w:cs="Calibri"/>
          <w:color w:val="00000A"/>
          <w:sz w:val="24"/>
          <w:szCs w:val="24"/>
        </w:rPr>
      </w:pP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ab/>
      </w:r>
      <w:r w:rsidR="00313AAD">
        <w:rPr>
          <w:rFonts w:eastAsia="Times New Roman" w:cs="Tahoma"/>
          <w:b/>
          <w:color w:val="00000A"/>
          <w:sz w:val="24"/>
          <w:szCs w:val="24"/>
          <w:lang w:eastAsia="pl-PL"/>
        </w:rPr>
        <w:t xml:space="preserve">      </w:t>
      </w: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>ZAMAWIAJĄCY</w:t>
      </w: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ab/>
      </w: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ab/>
      </w: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ab/>
      </w: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ab/>
      </w:r>
      <w:r w:rsidRPr="00F65B6E">
        <w:rPr>
          <w:rFonts w:eastAsia="Times New Roman" w:cs="Tahoma"/>
          <w:b/>
          <w:color w:val="00000A"/>
          <w:sz w:val="24"/>
          <w:szCs w:val="24"/>
          <w:lang w:eastAsia="pl-PL"/>
        </w:rPr>
        <w:tab/>
        <w:t xml:space="preserve">                         WYKONAWCA</w:t>
      </w:r>
    </w:p>
    <w:p w:rsidR="00CE1A05" w:rsidRPr="00F65B6E" w:rsidRDefault="00CE1A05" w:rsidP="00CE1A05">
      <w:pPr>
        <w:tabs>
          <w:tab w:val="left" w:pos="708"/>
        </w:tabs>
        <w:suppressAutoHyphens/>
        <w:spacing w:line="254" w:lineRule="auto"/>
        <w:rPr>
          <w:rFonts w:eastAsia="Arial Unicode MS" w:cs="Calibri"/>
          <w:color w:val="00000A"/>
          <w:sz w:val="24"/>
          <w:szCs w:val="24"/>
        </w:rPr>
      </w:pPr>
    </w:p>
    <w:p w:rsidR="00725222" w:rsidRPr="00F65B6E" w:rsidRDefault="00725222" w:rsidP="008917C8">
      <w:pPr>
        <w:pStyle w:val="Nagwek1"/>
      </w:pPr>
    </w:p>
    <w:sectPr w:rsidR="00725222" w:rsidRPr="00F65B6E" w:rsidSect="001F6049">
      <w:footerReference w:type="default" r:id="rId8"/>
      <w:pgSz w:w="11906" w:h="16838"/>
      <w:pgMar w:top="1417" w:right="1417" w:bottom="1417" w:left="1276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9B6" w:rsidRDefault="00E119B6">
      <w:pPr>
        <w:spacing w:after="0" w:line="240" w:lineRule="auto"/>
      </w:pPr>
      <w:r>
        <w:separator/>
      </w:r>
    </w:p>
  </w:endnote>
  <w:endnote w:type="continuationSeparator" w:id="0">
    <w:p w:rsidR="00E119B6" w:rsidRDefault="00E1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39" w:rsidRDefault="0053510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133671">
      <w:rPr>
        <w:noProof/>
      </w:rPr>
      <w:t>6</w:t>
    </w:r>
    <w:r>
      <w:fldChar w:fldCharType="end"/>
    </w:r>
  </w:p>
  <w:p w:rsidR="003C6F39" w:rsidRDefault="00E11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9B6" w:rsidRDefault="00E119B6">
      <w:pPr>
        <w:spacing w:after="0" w:line="240" w:lineRule="auto"/>
      </w:pPr>
      <w:r>
        <w:separator/>
      </w:r>
    </w:p>
  </w:footnote>
  <w:footnote w:type="continuationSeparator" w:id="0">
    <w:p w:rsidR="00E119B6" w:rsidRDefault="00E11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3EB29CBA"/>
    <w:name w:val="WW8Num7"/>
    <w:lvl w:ilvl="0">
      <w:start w:val="1"/>
      <w:numFmt w:val="decimal"/>
      <w:lvlText w:val=" %1."/>
      <w:lvlJc w:val="left"/>
      <w:pPr>
        <w:tabs>
          <w:tab w:val="num" w:pos="2629"/>
        </w:tabs>
        <w:ind w:left="2629" w:hanging="360"/>
      </w:pPr>
      <w:rPr>
        <w:rFonts w:cs="Times New Roman"/>
        <w:b w:val="0"/>
        <w:bCs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eastAsia="SimSun" w:cs="Times New Roman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551659"/>
    <w:multiLevelType w:val="hybridMultilevel"/>
    <w:tmpl w:val="A4B8AE70"/>
    <w:lvl w:ilvl="0" w:tplc="850ED5E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24C1A"/>
    <w:multiLevelType w:val="multilevel"/>
    <w:tmpl w:val="82300E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4017"/>
    <w:multiLevelType w:val="multilevel"/>
    <w:tmpl w:val="E0B4126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B002E"/>
    <w:multiLevelType w:val="multilevel"/>
    <w:tmpl w:val="17044E8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B663F2"/>
    <w:multiLevelType w:val="multilevel"/>
    <w:tmpl w:val="F06C26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F31CB9"/>
    <w:multiLevelType w:val="multilevel"/>
    <w:tmpl w:val="23B09940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2290D2C"/>
    <w:multiLevelType w:val="multilevel"/>
    <w:tmpl w:val="EF52AE1A"/>
    <w:lvl w:ilvl="0">
      <w:start w:val="1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lowerLetter"/>
      <w:lvlText w:val="%3)"/>
      <w:lvlJc w:val="left"/>
      <w:pPr>
        <w:ind w:left="212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7A0705"/>
    <w:multiLevelType w:val="multilevel"/>
    <w:tmpl w:val="E970154E"/>
    <w:lvl w:ilvl="0">
      <w:start w:val="2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13092"/>
    <w:multiLevelType w:val="multilevel"/>
    <w:tmpl w:val="353CC9A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69210F"/>
    <w:multiLevelType w:val="multilevel"/>
    <w:tmpl w:val="CA4ECF7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766FD"/>
    <w:multiLevelType w:val="hybridMultilevel"/>
    <w:tmpl w:val="313C23E2"/>
    <w:lvl w:ilvl="0" w:tplc="0204CFD8">
      <w:start w:val="8"/>
      <w:numFmt w:val="decimal"/>
      <w:lvlText w:val="%1."/>
      <w:lvlJc w:val="left"/>
      <w:pPr>
        <w:ind w:left="108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B2106A"/>
    <w:multiLevelType w:val="multilevel"/>
    <w:tmpl w:val="E5208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F4C01"/>
    <w:multiLevelType w:val="multilevel"/>
    <w:tmpl w:val="70D06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8131C8B"/>
    <w:multiLevelType w:val="multilevel"/>
    <w:tmpl w:val="5BB00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D3332"/>
    <w:multiLevelType w:val="multilevel"/>
    <w:tmpl w:val="60FC1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41ACE"/>
    <w:multiLevelType w:val="multilevel"/>
    <w:tmpl w:val="EB04B3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856AF"/>
    <w:multiLevelType w:val="multilevel"/>
    <w:tmpl w:val="7EBC9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91898"/>
    <w:multiLevelType w:val="multilevel"/>
    <w:tmpl w:val="6BB20158"/>
    <w:lvl w:ilvl="0">
      <w:start w:val="6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156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670E5DC8"/>
    <w:multiLevelType w:val="multilevel"/>
    <w:tmpl w:val="FCE8F4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81B92"/>
    <w:multiLevelType w:val="multilevel"/>
    <w:tmpl w:val="C98A57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5925"/>
    <w:multiLevelType w:val="multilevel"/>
    <w:tmpl w:val="35904A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20"/>
  </w:num>
  <w:num w:numId="5">
    <w:abstractNumId w:val="16"/>
  </w:num>
  <w:num w:numId="6">
    <w:abstractNumId w:val="10"/>
  </w:num>
  <w:num w:numId="7">
    <w:abstractNumId w:val="21"/>
  </w:num>
  <w:num w:numId="8">
    <w:abstractNumId w:val="19"/>
  </w:num>
  <w:num w:numId="9">
    <w:abstractNumId w:val="2"/>
  </w:num>
  <w:num w:numId="10">
    <w:abstractNumId w:val="18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7"/>
  </w:num>
  <w:num w:numId="16">
    <w:abstractNumId w:val="15"/>
  </w:num>
  <w:num w:numId="17">
    <w:abstractNumId w:val="6"/>
  </w:num>
  <w:num w:numId="18">
    <w:abstractNumId w:val="12"/>
  </w:num>
  <w:num w:numId="19">
    <w:abstractNumId w:val="1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05"/>
    <w:rsid w:val="00063A47"/>
    <w:rsid w:val="000647E5"/>
    <w:rsid w:val="00075F19"/>
    <w:rsid w:val="000844E2"/>
    <w:rsid w:val="000B3C98"/>
    <w:rsid w:val="000F3844"/>
    <w:rsid w:val="00122475"/>
    <w:rsid w:val="0013285E"/>
    <w:rsid w:val="00133671"/>
    <w:rsid w:val="00150E60"/>
    <w:rsid w:val="00151FF6"/>
    <w:rsid w:val="00152EC3"/>
    <w:rsid w:val="001D272B"/>
    <w:rsid w:val="001E7412"/>
    <w:rsid w:val="001F28F2"/>
    <w:rsid w:val="0022200A"/>
    <w:rsid w:val="002225C3"/>
    <w:rsid w:val="002D0227"/>
    <w:rsid w:val="002E0933"/>
    <w:rsid w:val="002E2CD0"/>
    <w:rsid w:val="00307F3C"/>
    <w:rsid w:val="00313AAD"/>
    <w:rsid w:val="00315378"/>
    <w:rsid w:val="00341350"/>
    <w:rsid w:val="0036036F"/>
    <w:rsid w:val="00360A7B"/>
    <w:rsid w:val="00365094"/>
    <w:rsid w:val="00370BF8"/>
    <w:rsid w:val="00376E13"/>
    <w:rsid w:val="00382319"/>
    <w:rsid w:val="003865D0"/>
    <w:rsid w:val="00390CEA"/>
    <w:rsid w:val="003B615D"/>
    <w:rsid w:val="003D79C9"/>
    <w:rsid w:val="003F222C"/>
    <w:rsid w:val="00406899"/>
    <w:rsid w:val="00417895"/>
    <w:rsid w:val="00450CA7"/>
    <w:rsid w:val="00451320"/>
    <w:rsid w:val="00481C17"/>
    <w:rsid w:val="004854B2"/>
    <w:rsid w:val="00494182"/>
    <w:rsid w:val="00496DF0"/>
    <w:rsid w:val="004A27FA"/>
    <w:rsid w:val="004A746F"/>
    <w:rsid w:val="004D42FE"/>
    <w:rsid w:val="004F18F1"/>
    <w:rsid w:val="004F1990"/>
    <w:rsid w:val="0050357F"/>
    <w:rsid w:val="00505C27"/>
    <w:rsid w:val="00524B4B"/>
    <w:rsid w:val="00535104"/>
    <w:rsid w:val="00542322"/>
    <w:rsid w:val="005715A7"/>
    <w:rsid w:val="00574C03"/>
    <w:rsid w:val="00590C7F"/>
    <w:rsid w:val="006152D2"/>
    <w:rsid w:val="00633E87"/>
    <w:rsid w:val="00674F8F"/>
    <w:rsid w:val="006D53F4"/>
    <w:rsid w:val="007037F5"/>
    <w:rsid w:val="00725222"/>
    <w:rsid w:val="00732D04"/>
    <w:rsid w:val="00737A91"/>
    <w:rsid w:val="00744B7A"/>
    <w:rsid w:val="0074501D"/>
    <w:rsid w:val="00745C1E"/>
    <w:rsid w:val="00750DEA"/>
    <w:rsid w:val="007578A4"/>
    <w:rsid w:val="0076388C"/>
    <w:rsid w:val="007671A8"/>
    <w:rsid w:val="007724E3"/>
    <w:rsid w:val="00794DFD"/>
    <w:rsid w:val="007C293E"/>
    <w:rsid w:val="007E63AD"/>
    <w:rsid w:val="008048BA"/>
    <w:rsid w:val="00834B7F"/>
    <w:rsid w:val="008442BD"/>
    <w:rsid w:val="00855810"/>
    <w:rsid w:val="00875D2B"/>
    <w:rsid w:val="00876756"/>
    <w:rsid w:val="0088022F"/>
    <w:rsid w:val="008809EF"/>
    <w:rsid w:val="00890864"/>
    <w:rsid w:val="008917C8"/>
    <w:rsid w:val="008A00F3"/>
    <w:rsid w:val="008A06E3"/>
    <w:rsid w:val="008C10CA"/>
    <w:rsid w:val="008C68AE"/>
    <w:rsid w:val="00903C08"/>
    <w:rsid w:val="00910A61"/>
    <w:rsid w:val="0094508E"/>
    <w:rsid w:val="009A0712"/>
    <w:rsid w:val="009A443A"/>
    <w:rsid w:val="009E1A9E"/>
    <w:rsid w:val="00A02E3F"/>
    <w:rsid w:val="00A12FFB"/>
    <w:rsid w:val="00A414C9"/>
    <w:rsid w:val="00AA2C5E"/>
    <w:rsid w:val="00B13721"/>
    <w:rsid w:val="00B14214"/>
    <w:rsid w:val="00B268FF"/>
    <w:rsid w:val="00B56FDC"/>
    <w:rsid w:val="00B97ED8"/>
    <w:rsid w:val="00BC1F0C"/>
    <w:rsid w:val="00BE7A2F"/>
    <w:rsid w:val="00BF21A8"/>
    <w:rsid w:val="00BF6526"/>
    <w:rsid w:val="00C22B42"/>
    <w:rsid w:val="00C26739"/>
    <w:rsid w:val="00C357BF"/>
    <w:rsid w:val="00C62FAB"/>
    <w:rsid w:val="00C750AA"/>
    <w:rsid w:val="00C80CAE"/>
    <w:rsid w:val="00CA29D1"/>
    <w:rsid w:val="00CB2D17"/>
    <w:rsid w:val="00CB3053"/>
    <w:rsid w:val="00CD40B7"/>
    <w:rsid w:val="00CD52C0"/>
    <w:rsid w:val="00CD64D9"/>
    <w:rsid w:val="00CD7E12"/>
    <w:rsid w:val="00CE1A05"/>
    <w:rsid w:val="00CF6E0A"/>
    <w:rsid w:val="00D027E0"/>
    <w:rsid w:val="00D41A20"/>
    <w:rsid w:val="00D4325D"/>
    <w:rsid w:val="00D43AC4"/>
    <w:rsid w:val="00D66E06"/>
    <w:rsid w:val="00D90307"/>
    <w:rsid w:val="00DE03B4"/>
    <w:rsid w:val="00E119B6"/>
    <w:rsid w:val="00E124D3"/>
    <w:rsid w:val="00E52E72"/>
    <w:rsid w:val="00E55E0F"/>
    <w:rsid w:val="00E935D2"/>
    <w:rsid w:val="00E95FBF"/>
    <w:rsid w:val="00E9741A"/>
    <w:rsid w:val="00ED248D"/>
    <w:rsid w:val="00F15B09"/>
    <w:rsid w:val="00F22081"/>
    <w:rsid w:val="00F412FC"/>
    <w:rsid w:val="00F65B6E"/>
    <w:rsid w:val="00F80470"/>
    <w:rsid w:val="00FA669D"/>
    <w:rsid w:val="00FB52D3"/>
    <w:rsid w:val="00FB7CBD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F453C-C066-4810-84B3-F60711B8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1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33E8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A05"/>
  </w:style>
  <w:style w:type="paragraph" w:styleId="Akapitzlist">
    <w:name w:val="List Paragraph"/>
    <w:basedOn w:val="Normalny"/>
    <w:uiPriority w:val="34"/>
    <w:qFormat/>
    <w:rsid w:val="00CE1A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04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F65B6E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524B4B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24B4B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ED248D"/>
  </w:style>
  <w:style w:type="paragraph" w:styleId="Nagwek">
    <w:name w:val="header"/>
    <w:basedOn w:val="Normalny"/>
    <w:link w:val="NagwekZnak"/>
    <w:uiPriority w:val="99"/>
    <w:unhideWhenUsed/>
    <w:rsid w:val="0030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F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8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58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581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91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75E9A-13A7-41AF-8BBA-16123BB9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6</Pages>
  <Words>2161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Maria Klapczynska</cp:lastModifiedBy>
  <cp:revision>50</cp:revision>
  <cp:lastPrinted>2019-04-18T10:15:00Z</cp:lastPrinted>
  <dcterms:created xsi:type="dcterms:W3CDTF">2018-04-03T08:10:00Z</dcterms:created>
  <dcterms:modified xsi:type="dcterms:W3CDTF">2020-08-25T10:54:00Z</dcterms:modified>
</cp:coreProperties>
</file>