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2F13B" w14:textId="77777777" w:rsidR="00C966DD" w:rsidRPr="008F7208" w:rsidRDefault="00C966DD" w:rsidP="001314CA">
      <w:pPr>
        <w:spacing w:line="276" w:lineRule="auto"/>
        <w:jc w:val="both"/>
        <w:rPr>
          <w:rFonts w:ascii="Calibri" w:hAnsi="Calibri" w:cs="Calibri"/>
          <w:b/>
          <w:sz w:val="18"/>
          <w:szCs w:val="18"/>
        </w:rPr>
      </w:pPr>
    </w:p>
    <w:p w14:paraId="782D088A" w14:textId="254D9344" w:rsidR="007232C3" w:rsidRPr="008F7208" w:rsidRDefault="001831D1" w:rsidP="001314CA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  <w:b/>
        </w:rPr>
        <w:t>Nr postępowania: GUM202</w:t>
      </w:r>
      <w:r w:rsidR="000A1AE1" w:rsidRPr="008F7208">
        <w:rPr>
          <w:rFonts w:ascii="Calibri" w:hAnsi="Calibri" w:cs="Calibri"/>
          <w:b/>
        </w:rPr>
        <w:t>5</w:t>
      </w:r>
      <w:r w:rsidR="00E84C61" w:rsidRPr="008F7208">
        <w:rPr>
          <w:rFonts w:ascii="Calibri" w:hAnsi="Calibri" w:cs="Calibri"/>
          <w:b/>
        </w:rPr>
        <w:t>ZP0</w:t>
      </w:r>
      <w:r w:rsidR="000A1AE1" w:rsidRPr="008F7208">
        <w:rPr>
          <w:rFonts w:ascii="Calibri" w:hAnsi="Calibri" w:cs="Calibri"/>
          <w:b/>
        </w:rPr>
        <w:t>0</w:t>
      </w:r>
      <w:r w:rsidR="00E60846" w:rsidRPr="008F7208">
        <w:rPr>
          <w:rFonts w:ascii="Calibri" w:hAnsi="Calibri" w:cs="Calibri"/>
          <w:b/>
        </w:rPr>
        <w:t>27</w:t>
      </w:r>
      <w:r w:rsidR="007232C3" w:rsidRPr="008F7208">
        <w:rPr>
          <w:rFonts w:ascii="Calibri" w:hAnsi="Calibri" w:cs="Calibri"/>
        </w:rPr>
        <w:tab/>
      </w:r>
      <w:r w:rsidR="007232C3" w:rsidRPr="008F7208">
        <w:rPr>
          <w:rFonts w:ascii="Calibri" w:hAnsi="Calibri" w:cs="Calibri"/>
        </w:rPr>
        <w:tab/>
      </w:r>
      <w:r w:rsidR="007232C3" w:rsidRPr="008F7208">
        <w:rPr>
          <w:rFonts w:ascii="Calibri" w:hAnsi="Calibri" w:cs="Calibri"/>
        </w:rPr>
        <w:tab/>
      </w:r>
      <w:r w:rsidR="007232C3" w:rsidRPr="008F7208">
        <w:rPr>
          <w:rFonts w:ascii="Calibri" w:hAnsi="Calibri" w:cs="Calibri"/>
        </w:rPr>
        <w:tab/>
        <w:t xml:space="preserve">        </w:t>
      </w:r>
      <w:r w:rsidR="00E84C61" w:rsidRPr="008F7208">
        <w:rPr>
          <w:rFonts w:ascii="Calibri" w:hAnsi="Calibri" w:cs="Calibri"/>
        </w:rPr>
        <w:t xml:space="preserve">                </w:t>
      </w:r>
      <w:r w:rsidR="007232C3" w:rsidRPr="008F7208">
        <w:rPr>
          <w:rFonts w:ascii="Calibri" w:hAnsi="Calibri" w:cs="Calibri"/>
        </w:rPr>
        <w:t xml:space="preserve">Gdańsk, dnia </w:t>
      </w:r>
      <w:r w:rsidR="00E60846" w:rsidRPr="008F7208">
        <w:rPr>
          <w:rFonts w:ascii="Calibri" w:hAnsi="Calibri" w:cs="Calibri"/>
        </w:rPr>
        <w:t>2</w:t>
      </w:r>
      <w:r w:rsidR="00E85C40" w:rsidRPr="008F7208">
        <w:rPr>
          <w:rFonts w:ascii="Calibri" w:hAnsi="Calibri" w:cs="Calibri"/>
        </w:rPr>
        <w:t>5</w:t>
      </w:r>
      <w:r w:rsidR="00E60846" w:rsidRPr="008F7208">
        <w:rPr>
          <w:rFonts w:ascii="Calibri" w:hAnsi="Calibri" w:cs="Calibri"/>
        </w:rPr>
        <w:t>.03</w:t>
      </w:r>
      <w:r w:rsidR="00E84C61" w:rsidRPr="008F7208">
        <w:rPr>
          <w:rFonts w:ascii="Calibri" w:hAnsi="Calibri" w:cs="Calibri"/>
        </w:rPr>
        <w:t>.202</w:t>
      </w:r>
      <w:r w:rsidR="000A1AE1" w:rsidRPr="008F7208">
        <w:rPr>
          <w:rFonts w:ascii="Calibri" w:hAnsi="Calibri" w:cs="Calibri"/>
        </w:rPr>
        <w:t>5</w:t>
      </w:r>
      <w:r w:rsidR="007232C3" w:rsidRPr="008F7208">
        <w:rPr>
          <w:rFonts w:ascii="Calibri" w:hAnsi="Calibri" w:cs="Calibri"/>
        </w:rPr>
        <w:t xml:space="preserve"> r.</w:t>
      </w:r>
    </w:p>
    <w:p w14:paraId="2CD31D0B" w14:textId="37C5AB02" w:rsidR="008B28D0" w:rsidRPr="008F7208" w:rsidRDefault="008B28D0" w:rsidP="001314CA">
      <w:pPr>
        <w:spacing w:line="276" w:lineRule="auto"/>
        <w:jc w:val="both"/>
        <w:rPr>
          <w:rFonts w:ascii="Calibri" w:hAnsi="Calibri" w:cs="Calibri"/>
        </w:rPr>
      </w:pPr>
    </w:p>
    <w:p w14:paraId="22300AA1" w14:textId="77777777" w:rsidR="00F04568" w:rsidRPr="008F7208" w:rsidRDefault="00F04568" w:rsidP="00950D1F">
      <w:pPr>
        <w:contextualSpacing/>
        <w:jc w:val="center"/>
        <w:rPr>
          <w:rFonts w:ascii="Calibri" w:hAnsi="Calibri" w:cs="Calibri"/>
          <w:b/>
        </w:rPr>
      </w:pPr>
    </w:p>
    <w:p w14:paraId="6467AF91" w14:textId="77777777" w:rsidR="00C966DD" w:rsidRPr="008F7208" w:rsidRDefault="00C966DD" w:rsidP="00950D1F">
      <w:pPr>
        <w:contextualSpacing/>
        <w:jc w:val="center"/>
        <w:rPr>
          <w:rFonts w:ascii="Calibri" w:hAnsi="Calibri" w:cs="Calibri"/>
          <w:b/>
          <w:sz w:val="18"/>
          <w:szCs w:val="18"/>
        </w:rPr>
      </w:pPr>
    </w:p>
    <w:p w14:paraId="54B2F084" w14:textId="77777777" w:rsidR="00F04568" w:rsidRPr="008F7208" w:rsidRDefault="00F04568" w:rsidP="00950D1F">
      <w:pPr>
        <w:contextualSpacing/>
        <w:jc w:val="center"/>
        <w:rPr>
          <w:rFonts w:ascii="Calibri" w:hAnsi="Calibri" w:cs="Calibri"/>
          <w:b/>
          <w:sz w:val="18"/>
          <w:szCs w:val="18"/>
        </w:rPr>
      </w:pPr>
    </w:p>
    <w:p w14:paraId="599717DA" w14:textId="68CC25AF" w:rsidR="002B5C41" w:rsidRPr="00611AEE" w:rsidRDefault="00950D1F" w:rsidP="0083635F">
      <w:pPr>
        <w:contextualSpacing/>
        <w:jc w:val="center"/>
        <w:rPr>
          <w:rFonts w:ascii="Calibri" w:hAnsi="Calibri" w:cs="Calibri"/>
          <w:b/>
          <w:sz w:val="24"/>
          <w:szCs w:val="24"/>
        </w:rPr>
      </w:pPr>
      <w:r w:rsidRPr="00611AEE">
        <w:rPr>
          <w:rFonts w:ascii="Calibri" w:hAnsi="Calibri" w:cs="Calibri"/>
          <w:b/>
          <w:sz w:val="24"/>
          <w:szCs w:val="24"/>
        </w:rPr>
        <w:t>OGŁOSZENIE O WYNIKU POSTĘPOWANIA</w:t>
      </w:r>
    </w:p>
    <w:p w14:paraId="450760A3" w14:textId="77777777" w:rsidR="004A1EAB" w:rsidRPr="008F7208" w:rsidRDefault="004A1EAB" w:rsidP="00950D1F">
      <w:pPr>
        <w:jc w:val="center"/>
        <w:rPr>
          <w:rFonts w:ascii="Calibri" w:hAnsi="Calibri" w:cs="Calibri"/>
          <w:b/>
          <w:bCs/>
          <w:i/>
          <w:iCs/>
          <w:sz w:val="18"/>
          <w:szCs w:val="18"/>
        </w:rPr>
      </w:pPr>
    </w:p>
    <w:p w14:paraId="33E75770" w14:textId="77777777" w:rsidR="00F04568" w:rsidRPr="008F7208" w:rsidRDefault="00F04568" w:rsidP="00950D1F">
      <w:pPr>
        <w:jc w:val="center"/>
        <w:rPr>
          <w:rFonts w:ascii="Calibri" w:hAnsi="Calibri" w:cs="Calibri"/>
          <w:b/>
          <w:bCs/>
          <w:i/>
          <w:iCs/>
          <w:sz w:val="18"/>
          <w:szCs w:val="18"/>
        </w:rPr>
      </w:pPr>
    </w:p>
    <w:p w14:paraId="05078F40" w14:textId="77777777" w:rsidR="002A3524" w:rsidRPr="008F7208" w:rsidRDefault="002A3524" w:rsidP="001314CA">
      <w:pPr>
        <w:spacing w:line="276" w:lineRule="auto"/>
        <w:jc w:val="both"/>
        <w:rPr>
          <w:rFonts w:ascii="Calibri" w:hAnsi="Calibri" w:cs="Calibri"/>
          <w:spacing w:val="-1"/>
          <w:sz w:val="18"/>
          <w:szCs w:val="18"/>
        </w:rPr>
      </w:pPr>
    </w:p>
    <w:p w14:paraId="209E776C" w14:textId="2D25F5B9" w:rsidR="00F04568" w:rsidRPr="008F7208" w:rsidRDefault="00AC5A9D" w:rsidP="006B4AE5">
      <w:pPr>
        <w:spacing w:after="120"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 xml:space="preserve">Gdański Uniwersytet Medyczny, </w:t>
      </w:r>
      <w:r w:rsidR="003F7060" w:rsidRPr="008F7208">
        <w:rPr>
          <w:rFonts w:ascii="Calibri" w:hAnsi="Calibri" w:cs="Calibri"/>
        </w:rPr>
        <w:t>dalej</w:t>
      </w:r>
      <w:r w:rsidRPr="008F7208">
        <w:rPr>
          <w:rFonts w:ascii="Calibri" w:hAnsi="Calibri" w:cs="Calibri"/>
        </w:rPr>
        <w:t xml:space="preserve"> Zamawiający</w:t>
      </w:r>
      <w:r w:rsidR="00765549" w:rsidRPr="008F7208">
        <w:rPr>
          <w:rFonts w:ascii="Calibri" w:hAnsi="Calibri" w:cs="Calibri"/>
        </w:rPr>
        <w:t xml:space="preserve"> </w:t>
      </w:r>
      <w:r w:rsidR="00950D1F" w:rsidRPr="008F7208">
        <w:rPr>
          <w:rFonts w:ascii="Calibri" w:hAnsi="Calibri" w:cs="Calibri"/>
        </w:rPr>
        <w:t xml:space="preserve">przekazuje poniżej informacje dotyczące postępowania o udzielenie zamówienia publicznego prowadzonego w trybie podstawowym na: </w:t>
      </w:r>
    </w:p>
    <w:p w14:paraId="02DF4A6E" w14:textId="77777777" w:rsidR="00C22228" w:rsidRPr="008F7208" w:rsidRDefault="00C22228" w:rsidP="004718B8">
      <w:pPr>
        <w:contextualSpacing/>
        <w:jc w:val="both"/>
        <w:rPr>
          <w:rFonts w:ascii="Calibri" w:hAnsi="Calibri" w:cs="Calibri"/>
        </w:rPr>
      </w:pPr>
    </w:p>
    <w:p w14:paraId="2AF89F0C" w14:textId="75546DD5" w:rsidR="000A1AE1" w:rsidRPr="006B4AE5" w:rsidRDefault="00E60846" w:rsidP="006B4AE5">
      <w:pPr>
        <w:contextualSpacing/>
        <w:rPr>
          <w:rFonts w:ascii="Calibri" w:hAnsi="Calibri" w:cs="Calibri"/>
          <w:sz w:val="22"/>
          <w:szCs w:val="22"/>
        </w:rPr>
      </w:pPr>
      <w:r w:rsidRPr="006B4AE5">
        <w:rPr>
          <w:rFonts w:ascii="Calibri" w:hAnsi="Calibri" w:cs="Calibri"/>
          <w:b/>
          <w:bCs/>
          <w:sz w:val="22"/>
          <w:szCs w:val="22"/>
        </w:rPr>
        <w:t>Dostawę modeli anatomicznych i trenażerów w 4 pakietach</w:t>
      </w:r>
    </w:p>
    <w:p w14:paraId="44D0F5A1" w14:textId="77777777" w:rsidR="004A1EAB" w:rsidRPr="008F7208" w:rsidRDefault="004A1EAB" w:rsidP="007D0CCB">
      <w:pPr>
        <w:spacing w:line="276" w:lineRule="auto"/>
        <w:contextualSpacing/>
        <w:jc w:val="both"/>
        <w:rPr>
          <w:rFonts w:ascii="Calibri" w:hAnsi="Calibri" w:cs="Calibri"/>
        </w:rPr>
      </w:pPr>
    </w:p>
    <w:p w14:paraId="26E51C33" w14:textId="77777777" w:rsidR="006B4AE5" w:rsidRDefault="006B4AE5" w:rsidP="007D0CCB">
      <w:pPr>
        <w:spacing w:line="276" w:lineRule="auto"/>
        <w:contextualSpacing/>
        <w:jc w:val="both"/>
        <w:rPr>
          <w:rFonts w:ascii="Calibri" w:hAnsi="Calibri" w:cs="Calibri"/>
        </w:rPr>
      </w:pPr>
    </w:p>
    <w:p w14:paraId="0CF58AAC" w14:textId="77777777" w:rsidR="006B4AE5" w:rsidRDefault="006B4AE5" w:rsidP="007D0CCB">
      <w:pPr>
        <w:spacing w:line="276" w:lineRule="auto"/>
        <w:contextualSpacing/>
        <w:jc w:val="both"/>
        <w:rPr>
          <w:rFonts w:ascii="Calibri" w:hAnsi="Calibri" w:cs="Calibri"/>
        </w:rPr>
      </w:pPr>
    </w:p>
    <w:p w14:paraId="2DED8CF4" w14:textId="3E779756" w:rsidR="00950D1F" w:rsidRPr="008F7208" w:rsidRDefault="00950D1F" w:rsidP="007D0CCB">
      <w:pPr>
        <w:spacing w:line="276" w:lineRule="auto"/>
        <w:contextualSpacing/>
        <w:jc w:val="both"/>
        <w:rPr>
          <w:rFonts w:ascii="Calibri" w:hAnsi="Calibri" w:cs="Calibri"/>
          <w:b/>
        </w:rPr>
      </w:pPr>
      <w:r w:rsidRPr="008F7208">
        <w:rPr>
          <w:rFonts w:ascii="Calibri" w:hAnsi="Calibri" w:cs="Calibri"/>
        </w:rPr>
        <w:t xml:space="preserve">Liczba Wykonawców biorących udział w postępowaniu – </w:t>
      </w:r>
      <w:r w:rsidR="00E60846" w:rsidRPr="008F7208">
        <w:rPr>
          <w:rFonts w:ascii="Calibri" w:hAnsi="Calibri" w:cs="Calibri"/>
        </w:rPr>
        <w:t>5</w:t>
      </w:r>
      <w:r w:rsidRPr="008F7208">
        <w:rPr>
          <w:rFonts w:ascii="Calibri" w:hAnsi="Calibri" w:cs="Calibri"/>
        </w:rPr>
        <w:t xml:space="preserve">, </w:t>
      </w:r>
    </w:p>
    <w:p w14:paraId="0D4526CA" w14:textId="6A674BA0" w:rsidR="00950D1F" w:rsidRPr="008F7208" w:rsidRDefault="00950D1F" w:rsidP="007D0CCB">
      <w:pPr>
        <w:spacing w:line="276" w:lineRule="auto"/>
        <w:contextualSpacing/>
        <w:jc w:val="both"/>
        <w:rPr>
          <w:rFonts w:ascii="Calibri" w:hAnsi="Calibri" w:cs="Calibri"/>
          <w:b/>
        </w:rPr>
      </w:pPr>
      <w:r w:rsidRPr="008F7208">
        <w:rPr>
          <w:rFonts w:ascii="Calibri" w:hAnsi="Calibri" w:cs="Calibri"/>
        </w:rPr>
        <w:t xml:space="preserve">Liczba ofert złożonych przez Wykonawców - </w:t>
      </w:r>
      <w:r w:rsidR="00E60846" w:rsidRPr="008F7208">
        <w:rPr>
          <w:rFonts w:ascii="Calibri" w:hAnsi="Calibri" w:cs="Calibri"/>
        </w:rPr>
        <w:t>12</w:t>
      </w:r>
      <w:r w:rsidRPr="008F7208">
        <w:rPr>
          <w:rFonts w:ascii="Calibri" w:hAnsi="Calibri" w:cs="Calibri"/>
        </w:rPr>
        <w:t xml:space="preserve">, </w:t>
      </w:r>
    </w:p>
    <w:p w14:paraId="30EDC510" w14:textId="0C5D3420" w:rsidR="00950D1F" w:rsidRPr="008F7208" w:rsidRDefault="00950D1F" w:rsidP="007D0CCB">
      <w:pPr>
        <w:spacing w:line="276" w:lineRule="auto"/>
        <w:contextualSpacing/>
        <w:rPr>
          <w:rFonts w:ascii="Calibri" w:hAnsi="Calibri" w:cs="Calibri"/>
        </w:rPr>
      </w:pPr>
      <w:r w:rsidRPr="008F7208">
        <w:rPr>
          <w:rFonts w:ascii="Calibri" w:hAnsi="Calibri" w:cs="Calibri"/>
        </w:rPr>
        <w:t xml:space="preserve">Liczba ofert odrzuconych – </w:t>
      </w:r>
      <w:r w:rsidR="00680E1F" w:rsidRPr="008F7208">
        <w:rPr>
          <w:rFonts w:ascii="Calibri" w:hAnsi="Calibri" w:cs="Calibri"/>
        </w:rPr>
        <w:t>0</w:t>
      </w:r>
      <w:r w:rsidRPr="008F7208">
        <w:rPr>
          <w:rFonts w:ascii="Calibri" w:hAnsi="Calibri" w:cs="Calibri"/>
        </w:rPr>
        <w:t>,</w:t>
      </w:r>
    </w:p>
    <w:p w14:paraId="15427366" w14:textId="29E12FC9" w:rsidR="00950D1F" w:rsidRPr="008F7208" w:rsidRDefault="00950D1F" w:rsidP="00E06E8F">
      <w:pPr>
        <w:spacing w:line="276" w:lineRule="auto"/>
        <w:contextualSpacing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>Liczba Wykonawców wykluczonych – 0</w:t>
      </w:r>
    </w:p>
    <w:p w14:paraId="4EEEFFCD" w14:textId="77777777" w:rsidR="00F04568" w:rsidRPr="008F7208" w:rsidRDefault="00F04568" w:rsidP="00950D1F">
      <w:pPr>
        <w:spacing w:line="276" w:lineRule="auto"/>
        <w:jc w:val="center"/>
        <w:rPr>
          <w:rFonts w:ascii="Calibri" w:hAnsi="Calibri" w:cs="Calibri"/>
          <w:b/>
          <w:bCs/>
          <w:sz w:val="18"/>
          <w:szCs w:val="18"/>
        </w:rPr>
      </w:pPr>
    </w:p>
    <w:p w14:paraId="3616D98B" w14:textId="77777777" w:rsidR="00536F6F" w:rsidRDefault="00536F6F" w:rsidP="00950D1F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6468BB98" w14:textId="443165B0" w:rsidR="00950D1F" w:rsidRDefault="00950D1F" w:rsidP="00950D1F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 w:rsidRPr="008F7208">
        <w:rPr>
          <w:rFonts w:ascii="Calibri" w:hAnsi="Calibri" w:cs="Calibri"/>
          <w:b/>
          <w:bCs/>
          <w:sz w:val="22"/>
          <w:szCs w:val="22"/>
        </w:rPr>
        <w:t>Zawiadomienie o wyborze ofer</w:t>
      </w:r>
      <w:r w:rsidR="00616480" w:rsidRPr="008F7208">
        <w:rPr>
          <w:rFonts w:ascii="Calibri" w:hAnsi="Calibri" w:cs="Calibri"/>
          <w:b/>
          <w:bCs/>
          <w:sz w:val="22"/>
          <w:szCs w:val="22"/>
        </w:rPr>
        <w:t>t</w:t>
      </w:r>
      <w:r w:rsidR="00616480" w:rsidRPr="008F7208">
        <w:rPr>
          <w:rFonts w:ascii="Calibri" w:hAnsi="Calibri" w:cs="Calibri"/>
          <w:sz w:val="22"/>
          <w:szCs w:val="22"/>
        </w:rPr>
        <w:t xml:space="preserve"> </w:t>
      </w:r>
      <w:r w:rsidR="00616480" w:rsidRPr="008F7208">
        <w:rPr>
          <w:rFonts w:ascii="Calibri" w:hAnsi="Calibri" w:cs="Calibri"/>
          <w:b/>
          <w:bCs/>
          <w:sz w:val="22"/>
          <w:szCs w:val="22"/>
        </w:rPr>
        <w:t>najkorzystniejszyc</w:t>
      </w:r>
      <w:r w:rsidR="0083635F" w:rsidRPr="008F7208">
        <w:rPr>
          <w:rFonts w:ascii="Calibri" w:hAnsi="Calibri" w:cs="Calibri"/>
          <w:b/>
          <w:bCs/>
          <w:sz w:val="22"/>
          <w:szCs w:val="22"/>
        </w:rPr>
        <w:t>h:</w:t>
      </w:r>
    </w:p>
    <w:p w14:paraId="335DAB45" w14:textId="77777777" w:rsidR="00536F6F" w:rsidRPr="008F7208" w:rsidRDefault="00536F6F" w:rsidP="00950D1F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3F4444F3" w14:textId="77777777" w:rsidR="00D92472" w:rsidRPr="008F7208" w:rsidRDefault="00D92472" w:rsidP="00950D1F">
      <w:pPr>
        <w:spacing w:line="276" w:lineRule="auto"/>
        <w:jc w:val="center"/>
        <w:rPr>
          <w:rFonts w:ascii="Calibri" w:hAnsi="Calibri" w:cs="Calibri"/>
          <w:b/>
          <w:bCs/>
          <w:sz w:val="18"/>
          <w:szCs w:val="18"/>
        </w:rPr>
      </w:pPr>
    </w:p>
    <w:p w14:paraId="20F1AC15" w14:textId="3573B054" w:rsidR="00950D1F" w:rsidRPr="008F7208" w:rsidRDefault="00950D1F" w:rsidP="00D92472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>Na podstawie art. 253 ust. 1 pkt 1)</w:t>
      </w:r>
      <w:r w:rsidR="00133BB4" w:rsidRPr="008F7208">
        <w:rPr>
          <w:rFonts w:ascii="Calibri" w:hAnsi="Calibri" w:cs="Calibri"/>
        </w:rPr>
        <w:t xml:space="preserve"> i ust. 2</w:t>
      </w:r>
      <w:r w:rsidRPr="008F7208">
        <w:rPr>
          <w:rFonts w:ascii="Calibri" w:hAnsi="Calibri" w:cs="Calibri"/>
        </w:rPr>
        <w:t xml:space="preserve"> ustawy</w:t>
      </w:r>
      <w:r w:rsidR="006E477E" w:rsidRPr="008F7208">
        <w:rPr>
          <w:rFonts w:ascii="Calibri" w:hAnsi="Calibri" w:cs="Calibri"/>
        </w:rPr>
        <w:t xml:space="preserve"> z dnia 11 września 2019 r. </w:t>
      </w:r>
      <w:r w:rsidRPr="008F7208">
        <w:rPr>
          <w:rFonts w:ascii="Calibri" w:hAnsi="Calibri" w:cs="Calibri"/>
        </w:rPr>
        <w:t>P</w:t>
      </w:r>
      <w:r w:rsidR="006E477E" w:rsidRPr="008F7208">
        <w:rPr>
          <w:rFonts w:ascii="Calibri" w:hAnsi="Calibri" w:cs="Calibri"/>
        </w:rPr>
        <w:t>rawo zamówień publicznych</w:t>
      </w:r>
      <w:r w:rsidR="00AC73ED" w:rsidRPr="008F7208">
        <w:rPr>
          <w:rFonts w:ascii="Calibri" w:hAnsi="Calibri" w:cs="Calibri"/>
        </w:rPr>
        <w:t xml:space="preserve"> (t. j. Dz. U. z 2024 r. poz. 1320 ze zmianami), dalej </w:t>
      </w:r>
      <w:proofErr w:type="spellStart"/>
      <w:r w:rsidR="00AC73ED" w:rsidRPr="008F7208">
        <w:rPr>
          <w:rFonts w:ascii="Calibri" w:hAnsi="Calibri" w:cs="Calibri"/>
        </w:rPr>
        <w:t>Pzp</w:t>
      </w:r>
      <w:proofErr w:type="spellEnd"/>
      <w:r w:rsidR="006E477E" w:rsidRPr="008F7208">
        <w:rPr>
          <w:rFonts w:ascii="Calibri" w:hAnsi="Calibri" w:cs="Calibri"/>
        </w:rPr>
        <w:t xml:space="preserve"> </w:t>
      </w:r>
      <w:r w:rsidRPr="008F7208">
        <w:rPr>
          <w:rFonts w:ascii="Calibri" w:hAnsi="Calibri" w:cs="Calibri"/>
        </w:rPr>
        <w:t xml:space="preserve">Zamawiający zawiadamia, iż zgodnie z art. 239 i 242 ustawy </w:t>
      </w:r>
      <w:proofErr w:type="spellStart"/>
      <w:r w:rsidRPr="008F7208">
        <w:rPr>
          <w:rFonts w:ascii="Calibri" w:hAnsi="Calibri" w:cs="Calibri"/>
        </w:rPr>
        <w:t>Pzp</w:t>
      </w:r>
      <w:proofErr w:type="spellEnd"/>
      <w:r w:rsidRPr="008F7208">
        <w:rPr>
          <w:rFonts w:ascii="Calibri" w:hAnsi="Calibri" w:cs="Calibri"/>
        </w:rPr>
        <w:t xml:space="preserve"> </w:t>
      </w:r>
      <w:r w:rsidR="002B5C41" w:rsidRPr="008F7208">
        <w:rPr>
          <w:rFonts w:ascii="Calibri" w:hAnsi="Calibri" w:cs="Calibri"/>
        </w:rPr>
        <w:t xml:space="preserve">w zakresie pakietów o numerach od </w:t>
      </w:r>
      <w:r w:rsidR="00E06E8F" w:rsidRPr="008F7208">
        <w:rPr>
          <w:rFonts w:ascii="Calibri" w:hAnsi="Calibri" w:cs="Calibri"/>
        </w:rPr>
        <w:t>1</w:t>
      </w:r>
      <w:r w:rsidR="002B5C41" w:rsidRPr="008F7208">
        <w:rPr>
          <w:rFonts w:ascii="Calibri" w:hAnsi="Calibri" w:cs="Calibri"/>
        </w:rPr>
        <w:t xml:space="preserve"> do </w:t>
      </w:r>
      <w:r w:rsidR="00E60846" w:rsidRPr="008F7208">
        <w:rPr>
          <w:rFonts w:ascii="Calibri" w:hAnsi="Calibri" w:cs="Calibri"/>
        </w:rPr>
        <w:t>4</w:t>
      </w:r>
      <w:r w:rsidR="00E06E8F" w:rsidRPr="008F7208">
        <w:rPr>
          <w:rFonts w:ascii="Calibri" w:hAnsi="Calibri" w:cs="Calibri"/>
        </w:rPr>
        <w:t xml:space="preserve"> </w:t>
      </w:r>
      <w:r w:rsidRPr="008F7208">
        <w:rPr>
          <w:rFonts w:ascii="Calibri" w:hAnsi="Calibri" w:cs="Calibri"/>
        </w:rPr>
        <w:t>dokonał wyboru ofert następując</w:t>
      </w:r>
      <w:r w:rsidR="002B5C41" w:rsidRPr="008F7208">
        <w:rPr>
          <w:rFonts w:ascii="Calibri" w:hAnsi="Calibri" w:cs="Calibri"/>
        </w:rPr>
        <w:t>ych</w:t>
      </w:r>
      <w:r w:rsidRPr="008F7208">
        <w:rPr>
          <w:rFonts w:ascii="Calibri" w:hAnsi="Calibri" w:cs="Calibri"/>
        </w:rPr>
        <w:t xml:space="preserve"> Wykonawc</w:t>
      </w:r>
      <w:r w:rsidR="002B5C41" w:rsidRPr="008F7208">
        <w:rPr>
          <w:rFonts w:ascii="Calibri" w:hAnsi="Calibri" w:cs="Calibri"/>
        </w:rPr>
        <w:t>ów</w:t>
      </w:r>
      <w:r w:rsidRPr="008F7208">
        <w:rPr>
          <w:rFonts w:ascii="Calibri" w:hAnsi="Calibri" w:cs="Calibri"/>
        </w:rPr>
        <w:t>:</w:t>
      </w:r>
    </w:p>
    <w:p w14:paraId="71902057" w14:textId="77777777" w:rsidR="00AC73ED" w:rsidRPr="008F7208" w:rsidRDefault="00AC73ED" w:rsidP="00D92472">
      <w:pPr>
        <w:spacing w:line="276" w:lineRule="auto"/>
        <w:jc w:val="both"/>
        <w:rPr>
          <w:rFonts w:ascii="Calibri" w:hAnsi="Calibri" w:cs="Calibri"/>
        </w:rPr>
      </w:pPr>
    </w:p>
    <w:p w14:paraId="2CCD15BB" w14:textId="52C77F93" w:rsidR="00611AEE" w:rsidRPr="008F7208" w:rsidRDefault="0083635F" w:rsidP="00611AEE">
      <w:pPr>
        <w:spacing w:before="240" w:line="276" w:lineRule="auto"/>
        <w:jc w:val="both"/>
        <w:rPr>
          <w:rFonts w:ascii="Calibri" w:hAnsi="Calibri" w:cs="Calibri"/>
        </w:rPr>
      </w:pPr>
      <w:bookmarkStart w:id="0" w:name="_Hlk193717889"/>
      <w:bookmarkStart w:id="1" w:name="_Hlk183418282"/>
      <w:r w:rsidRPr="008F7208">
        <w:rPr>
          <w:rFonts w:ascii="Calibri" w:hAnsi="Calibri" w:cs="Calibri"/>
        </w:rPr>
        <w:t>Pakiet nr 1:</w:t>
      </w:r>
    </w:p>
    <w:p w14:paraId="6AD9399B" w14:textId="4E7F6D68" w:rsidR="00E60846" w:rsidRPr="008F7208" w:rsidRDefault="00E60846" w:rsidP="00E60846">
      <w:pPr>
        <w:spacing w:line="276" w:lineRule="auto"/>
        <w:jc w:val="both"/>
        <w:rPr>
          <w:rFonts w:ascii="Calibri" w:hAnsi="Calibri" w:cs="Calibri"/>
          <w:b/>
          <w:bCs/>
        </w:rPr>
      </w:pPr>
      <w:r w:rsidRPr="008F7208">
        <w:rPr>
          <w:rFonts w:ascii="Calibri" w:hAnsi="Calibri" w:cs="Calibri"/>
          <w:b/>
          <w:bCs/>
        </w:rPr>
        <w:t xml:space="preserve">Andrzej </w:t>
      </w:r>
      <w:proofErr w:type="spellStart"/>
      <w:r w:rsidRPr="008F7208">
        <w:rPr>
          <w:rFonts w:ascii="Calibri" w:hAnsi="Calibri" w:cs="Calibri"/>
          <w:b/>
          <w:bCs/>
        </w:rPr>
        <w:t>Miętkiewicz</w:t>
      </w:r>
      <w:proofErr w:type="spellEnd"/>
      <w:r w:rsidRPr="008F7208">
        <w:rPr>
          <w:rFonts w:ascii="Calibri" w:hAnsi="Calibri" w:cs="Calibri"/>
          <w:b/>
          <w:bCs/>
        </w:rPr>
        <w:t xml:space="preserve"> Firma Wielobranżowa FANTOM, 72-510 Wolin, ul. Niedamira 10</w:t>
      </w:r>
    </w:p>
    <w:p w14:paraId="672ED8FD" w14:textId="1AB564ED" w:rsidR="0083635F" w:rsidRPr="008F7208" w:rsidRDefault="0083635F" w:rsidP="00E60846">
      <w:pPr>
        <w:spacing w:line="276" w:lineRule="auto"/>
        <w:jc w:val="both"/>
        <w:rPr>
          <w:rFonts w:ascii="Calibri" w:hAnsi="Calibri" w:cs="Calibri"/>
          <w:b/>
          <w:bCs/>
        </w:rPr>
      </w:pPr>
      <w:r w:rsidRPr="008F7208">
        <w:rPr>
          <w:rFonts w:ascii="Calibri" w:hAnsi="Calibri" w:cs="Calibri"/>
          <w:b/>
          <w:bCs/>
        </w:rPr>
        <w:t xml:space="preserve">Cena brutto oferty: </w:t>
      </w:r>
      <w:r w:rsidR="00E60846" w:rsidRPr="008F7208">
        <w:rPr>
          <w:rFonts w:ascii="Calibri" w:hAnsi="Calibri" w:cs="Calibri"/>
          <w:b/>
          <w:bCs/>
        </w:rPr>
        <w:t>2 049,18</w:t>
      </w:r>
      <w:r w:rsidRPr="008F7208">
        <w:rPr>
          <w:rFonts w:ascii="Calibri" w:hAnsi="Calibri" w:cs="Calibri"/>
          <w:b/>
          <w:bCs/>
        </w:rPr>
        <w:t xml:space="preserve"> zł</w:t>
      </w:r>
    </w:p>
    <w:p w14:paraId="0B475D19" w14:textId="5FE12119" w:rsidR="0083635F" w:rsidRPr="008F7208" w:rsidRDefault="0083635F" w:rsidP="0083635F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 xml:space="preserve">Oferta uzyskała następującą liczbę punktów w kryterium oceny ofert: cena – </w:t>
      </w:r>
      <w:r w:rsidR="00E60846" w:rsidRPr="008F7208">
        <w:rPr>
          <w:rFonts w:ascii="Calibri" w:hAnsi="Calibri" w:cs="Calibri"/>
        </w:rPr>
        <w:t>100,00</w:t>
      </w:r>
      <w:r w:rsidRPr="008F7208">
        <w:rPr>
          <w:rFonts w:ascii="Calibri" w:hAnsi="Calibri" w:cs="Calibri"/>
        </w:rPr>
        <w:t xml:space="preserve"> pkt, łączna punktacja – </w:t>
      </w:r>
      <w:r w:rsidR="00E60846" w:rsidRPr="008F7208">
        <w:rPr>
          <w:rFonts w:ascii="Calibri" w:hAnsi="Calibri" w:cs="Calibri"/>
        </w:rPr>
        <w:t>100</w:t>
      </w:r>
      <w:r w:rsidR="00FF7F12" w:rsidRPr="008F7208">
        <w:rPr>
          <w:rFonts w:ascii="Calibri" w:hAnsi="Calibri" w:cs="Calibri"/>
        </w:rPr>
        <w:t>,00</w:t>
      </w:r>
      <w:r w:rsidRPr="008F7208">
        <w:rPr>
          <w:rFonts w:ascii="Calibri" w:hAnsi="Calibri" w:cs="Calibri"/>
        </w:rPr>
        <w:t xml:space="preserve"> pkt. </w:t>
      </w:r>
    </w:p>
    <w:bookmarkEnd w:id="0"/>
    <w:p w14:paraId="572B7CEA" w14:textId="77777777" w:rsidR="0083635F" w:rsidRPr="008F7208" w:rsidRDefault="0083635F" w:rsidP="00D92472">
      <w:pPr>
        <w:spacing w:line="276" w:lineRule="auto"/>
        <w:jc w:val="both"/>
        <w:rPr>
          <w:rFonts w:ascii="Calibri" w:hAnsi="Calibri" w:cs="Calibri"/>
        </w:rPr>
      </w:pPr>
    </w:p>
    <w:p w14:paraId="423597AA" w14:textId="4BB0C2BC" w:rsidR="002B5C41" w:rsidRPr="008F7208" w:rsidRDefault="002B5C41" w:rsidP="00D92472">
      <w:pPr>
        <w:spacing w:line="276" w:lineRule="auto"/>
        <w:jc w:val="both"/>
        <w:rPr>
          <w:rFonts w:ascii="Calibri" w:hAnsi="Calibri" w:cs="Calibri"/>
        </w:rPr>
      </w:pPr>
      <w:bookmarkStart w:id="2" w:name="_Hlk193717841"/>
      <w:r w:rsidRPr="008F7208">
        <w:rPr>
          <w:rFonts w:ascii="Calibri" w:hAnsi="Calibri" w:cs="Calibri"/>
        </w:rPr>
        <w:t>Pakiet nr 2:</w:t>
      </w:r>
    </w:p>
    <w:p w14:paraId="36EAAC64" w14:textId="6A6274E9" w:rsidR="00E60846" w:rsidRPr="008F7208" w:rsidRDefault="00E60846" w:rsidP="00E60846">
      <w:pPr>
        <w:spacing w:line="276" w:lineRule="auto"/>
        <w:jc w:val="both"/>
        <w:rPr>
          <w:rFonts w:ascii="Calibri" w:hAnsi="Calibri" w:cs="Calibri"/>
          <w:b/>
          <w:bCs/>
          <w:iCs/>
        </w:rPr>
      </w:pPr>
      <w:proofErr w:type="spellStart"/>
      <w:r w:rsidRPr="008F7208">
        <w:rPr>
          <w:rFonts w:ascii="Calibri" w:hAnsi="Calibri" w:cs="Calibri"/>
          <w:b/>
          <w:bCs/>
          <w:iCs/>
        </w:rPr>
        <w:t>Multimed</w:t>
      </w:r>
      <w:proofErr w:type="spellEnd"/>
      <w:r w:rsidRPr="008F7208">
        <w:rPr>
          <w:rFonts w:ascii="Calibri" w:hAnsi="Calibri" w:cs="Calibri"/>
          <w:b/>
          <w:bCs/>
          <w:iCs/>
        </w:rPr>
        <w:t xml:space="preserve"> Sp. z o. o., 91-341 Łódź, ul. Brukowa 6</w:t>
      </w:r>
    </w:p>
    <w:p w14:paraId="6BE96EC2" w14:textId="700653F1" w:rsidR="00950D1F" w:rsidRPr="008F7208" w:rsidRDefault="00950D1F" w:rsidP="00E60846">
      <w:pPr>
        <w:spacing w:line="276" w:lineRule="auto"/>
        <w:jc w:val="both"/>
        <w:rPr>
          <w:rFonts w:ascii="Calibri" w:hAnsi="Calibri" w:cs="Calibri"/>
          <w:b/>
          <w:bCs/>
          <w:iCs/>
        </w:rPr>
      </w:pPr>
      <w:r w:rsidRPr="008F7208">
        <w:rPr>
          <w:rFonts w:ascii="Calibri" w:hAnsi="Calibri" w:cs="Calibri"/>
          <w:b/>
          <w:bCs/>
        </w:rPr>
        <w:t xml:space="preserve">Cena brutto oferty: </w:t>
      </w:r>
      <w:r w:rsidR="00E60846" w:rsidRPr="008F7208">
        <w:rPr>
          <w:rFonts w:ascii="Calibri" w:hAnsi="Calibri" w:cs="Calibri"/>
          <w:b/>
          <w:bCs/>
        </w:rPr>
        <w:t xml:space="preserve">24 280,20 </w:t>
      </w:r>
      <w:r w:rsidR="002B5C41" w:rsidRPr="008F7208">
        <w:rPr>
          <w:rFonts w:ascii="Calibri" w:hAnsi="Calibri" w:cs="Calibri"/>
          <w:b/>
          <w:bCs/>
        </w:rPr>
        <w:t>zł</w:t>
      </w:r>
    </w:p>
    <w:bookmarkEnd w:id="1"/>
    <w:p w14:paraId="56DE77E5" w14:textId="587A8AE6" w:rsidR="00950D1F" w:rsidRPr="008F7208" w:rsidRDefault="00FF7F12" w:rsidP="00D92472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 xml:space="preserve">Oferta uzyskała następującą liczbę punktów w kryterium oceny ofert: cena – 60,00 pkt, parametry oceniane: </w:t>
      </w:r>
      <w:r w:rsidR="002B7E51" w:rsidRPr="008F7208">
        <w:rPr>
          <w:rFonts w:ascii="Calibri" w:hAnsi="Calibri" w:cs="Calibri"/>
        </w:rPr>
        <w:t>4</w:t>
      </w:r>
      <w:r w:rsidRPr="008F7208">
        <w:rPr>
          <w:rFonts w:ascii="Calibri" w:hAnsi="Calibri" w:cs="Calibri"/>
        </w:rPr>
        <w:t>0,00 pkt, łączna punktacja – 100,00 pkt</w:t>
      </w:r>
    </w:p>
    <w:bookmarkEnd w:id="2"/>
    <w:p w14:paraId="6AD401BA" w14:textId="77777777" w:rsidR="00FF7F12" w:rsidRPr="008F7208" w:rsidRDefault="00FF7F12" w:rsidP="00D92472">
      <w:pPr>
        <w:spacing w:line="276" w:lineRule="auto"/>
        <w:jc w:val="both"/>
        <w:rPr>
          <w:rFonts w:ascii="Calibri" w:hAnsi="Calibri" w:cs="Calibri"/>
        </w:rPr>
      </w:pPr>
    </w:p>
    <w:p w14:paraId="4DB2C708" w14:textId="52A0DCDE" w:rsidR="002B7E51" w:rsidRPr="008F7208" w:rsidRDefault="002B7E51" w:rsidP="002B7E51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>Pakiet nr 3:</w:t>
      </w:r>
    </w:p>
    <w:p w14:paraId="5E8A6F32" w14:textId="77777777" w:rsidR="002B7E51" w:rsidRPr="008F7208" w:rsidRDefault="002B7E51" w:rsidP="002B7E51">
      <w:pPr>
        <w:spacing w:line="276" w:lineRule="auto"/>
        <w:jc w:val="both"/>
        <w:rPr>
          <w:rFonts w:ascii="Calibri" w:hAnsi="Calibri" w:cs="Calibri"/>
          <w:b/>
          <w:bCs/>
          <w:iCs/>
        </w:rPr>
      </w:pPr>
      <w:proofErr w:type="spellStart"/>
      <w:r w:rsidRPr="008F7208">
        <w:rPr>
          <w:rFonts w:ascii="Calibri" w:hAnsi="Calibri" w:cs="Calibri"/>
          <w:b/>
          <w:bCs/>
          <w:iCs/>
        </w:rPr>
        <w:t>Multimed</w:t>
      </w:r>
      <w:proofErr w:type="spellEnd"/>
      <w:r w:rsidRPr="008F7208">
        <w:rPr>
          <w:rFonts w:ascii="Calibri" w:hAnsi="Calibri" w:cs="Calibri"/>
          <w:b/>
          <w:bCs/>
          <w:iCs/>
        </w:rPr>
        <w:t xml:space="preserve"> Sp. z o. o., 91-341 Łódź, ul. Brukowa 6</w:t>
      </w:r>
    </w:p>
    <w:p w14:paraId="7FD8C393" w14:textId="0B0FD7CF" w:rsidR="002B7E51" w:rsidRPr="008F7208" w:rsidRDefault="002B7E51" w:rsidP="002B7E51">
      <w:pPr>
        <w:spacing w:line="276" w:lineRule="auto"/>
        <w:jc w:val="both"/>
        <w:rPr>
          <w:rFonts w:ascii="Calibri" w:hAnsi="Calibri" w:cs="Calibri"/>
          <w:b/>
          <w:bCs/>
          <w:iCs/>
        </w:rPr>
      </w:pPr>
      <w:r w:rsidRPr="008F7208">
        <w:rPr>
          <w:rFonts w:ascii="Calibri" w:hAnsi="Calibri" w:cs="Calibri"/>
          <w:b/>
          <w:bCs/>
        </w:rPr>
        <w:lastRenderedPageBreak/>
        <w:t>Cena brutto oferty: 52 570,20 zł</w:t>
      </w:r>
    </w:p>
    <w:p w14:paraId="39D3EC9E" w14:textId="77777777" w:rsidR="002B7E51" w:rsidRPr="008F7208" w:rsidRDefault="002B7E51" w:rsidP="002B7E51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 xml:space="preserve">Oferta uzyskała następującą liczbę punktów w kryterium oceny ofert: cena – 60,00 pkt, okres gwarancji: 20,00 pkt, </w:t>
      </w:r>
      <w:bookmarkStart w:id="3" w:name="_Hlk193718024"/>
      <w:r w:rsidRPr="008F7208">
        <w:rPr>
          <w:rFonts w:ascii="Calibri" w:hAnsi="Calibri" w:cs="Calibri"/>
        </w:rPr>
        <w:t>parametry oceniane: 20,00 pkt</w:t>
      </w:r>
      <w:bookmarkEnd w:id="3"/>
      <w:r w:rsidRPr="008F7208">
        <w:rPr>
          <w:rFonts w:ascii="Calibri" w:hAnsi="Calibri" w:cs="Calibri"/>
        </w:rPr>
        <w:t>, łączna punktacja – 100,00 pkt</w:t>
      </w:r>
    </w:p>
    <w:p w14:paraId="2EAF7C6B" w14:textId="77777777" w:rsidR="00536F6F" w:rsidRDefault="00536F6F" w:rsidP="00536F6F">
      <w:pPr>
        <w:spacing w:after="160" w:line="259" w:lineRule="auto"/>
        <w:rPr>
          <w:rFonts w:ascii="Calibri" w:hAnsi="Calibri" w:cs="Calibri"/>
        </w:rPr>
      </w:pPr>
    </w:p>
    <w:p w14:paraId="1613EC51" w14:textId="0B900228" w:rsidR="002B7E51" w:rsidRPr="008F7208" w:rsidRDefault="002B7E51" w:rsidP="006B4AE5">
      <w:pPr>
        <w:spacing w:line="259" w:lineRule="auto"/>
        <w:rPr>
          <w:rFonts w:ascii="Calibri" w:hAnsi="Calibri" w:cs="Calibri"/>
        </w:rPr>
      </w:pPr>
      <w:r w:rsidRPr="008F7208">
        <w:rPr>
          <w:rFonts w:ascii="Calibri" w:hAnsi="Calibri" w:cs="Calibri"/>
        </w:rPr>
        <w:t>Pakiet nr 4:</w:t>
      </w:r>
    </w:p>
    <w:p w14:paraId="155D8F9C" w14:textId="77777777" w:rsidR="002B7E51" w:rsidRPr="008F7208" w:rsidRDefault="002B7E51" w:rsidP="006B4AE5">
      <w:pPr>
        <w:spacing w:line="276" w:lineRule="auto"/>
        <w:jc w:val="both"/>
        <w:rPr>
          <w:rFonts w:ascii="Calibri" w:hAnsi="Calibri" w:cs="Calibri"/>
          <w:b/>
          <w:bCs/>
        </w:rPr>
      </w:pPr>
      <w:r w:rsidRPr="008F7208">
        <w:rPr>
          <w:rFonts w:ascii="Calibri" w:hAnsi="Calibri" w:cs="Calibri"/>
          <w:b/>
          <w:bCs/>
        </w:rPr>
        <w:t xml:space="preserve">Andrzej </w:t>
      </w:r>
      <w:proofErr w:type="spellStart"/>
      <w:r w:rsidRPr="008F7208">
        <w:rPr>
          <w:rFonts w:ascii="Calibri" w:hAnsi="Calibri" w:cs="Calibri"/>
          <w:b/>
          <w:bCs/>
        </w:rPr>
        <w:t>Miętkiewicz</w:t>
      </w:r>
      <w:proofErr w:type="spellEnd"/>
      <w:r w:rsidRPr="008F7208">
        <w:rPr>
          <w:rFonts w:ascii="Calibri" w:hAnsi="Calibri" w:cs="Calibri"/>
          <w:b/>
          <w:bCs/>
        </w:rPr>
        <w:t xml:space="preserve"> Firma Wielobranżowa FANTOM, 72-510 Wolin, ul. Niedamira 10</w:t>
      </w:r>
    </w:p>
    <w:p w14:paraId="415AFF48" w14:textId="7ACF2D8C" w:rsidR="002B7E51" w:rsidRPr="008F7208" w:rsidRDefault="002B7E51" w:rsidP="002B7E51">
      <w:pPr>
        <w:spacing w:line="276" w:lineRule="auto"/>
        <w:jc w:val="both"/>
        <w:rPr>
          <w:rFonts w:ascii="Calibri" w:hAnsi="Calibri" w:cs="Calibri"/>
          <w:b/>
          <w:bCs/>
        </w:rPr>
      </w:pPr>
      <w:r w:rsidRPr="008F7208">
        <w:rPr>
          <w:rFonts w:ascii="Calibri" w:hAnsi="Calibri" w:cs="Calibri"/>
          <w:b/>
          <w:bCs/>
        </w:rPr>
        <w:t>Cena brutto oferty: 20 383,56 zł</w:t>
      </w:r>
    </w:p>
    <w:p w14:paraId="5B003C0E" w14:textId="682062C2" w:rsidR="002B7E51" w:rsidRPr="008F7208" w:rsidRDefault="002B7E51" w:rsidP="002B7E51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 xml:space="preserve">Oferta uzyskała następującą liczbę punktów w kryterium oceny ofert: cena – 60,00 pkt, parametry oceniane: 40,00 pkt, łączna punktacja – 100,00 pkt. </w:t>
      </w:r>
    </w:p>
    <w:p w14:paraId="0C76ACC5" w14:textId="77777777" w:rsidR="002B7E51" w:rsidRPr="008F7208" w:rsidRDefault="002B7E51" w:rsidP="00D92472">
      <w:pPr>
        <w:spacing w:line="276" w:lineRule="auto"/>
        <w:jc w:val="both"/>
        <w:rPr>
          <w:rFonts w:ascii="Calibri" w:hAnsi="Calibri" w:cs="Calibri"/>
        </w:rPr>
      </w:pPr>
    </w:p>
    <w:p w14:paraId="34B0820B" w14:textId="77777777" w:rsidR="00611AEE" w:rsidRDefault="00611AEE" w:rsidP="00D92472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2FAA5FBD" w14:textId="31E837C6" w:rsidR="00950D1F" w:rsidRPr="00611AEE" w:rsidRDefault="00950D1F" w:rsidP="00D92472">
      <w:pPr>
        <w:spacing w:line="276" w:lineRule="auto"/>
        <w:jc w:val="both"/>
        <w:rPr>
          <w:rFonts w:ascii="Calibri" w:hAnsi="Calibri" w:cs="Calibri"/>
          <w:b/>
          <w:bCs/>
        </w:rPr>
      </w:pPr>
      <w:r w:rsidRPr="00611AEE">
        <w:rPr>
          <w:rFonts w:ascii="Calibri" w:hAnsi="Calibri" w:cs="Calibri"/>
          <w:b/>
          <w:bCs/>
        </w:rPr>
        <w:t>Uzasadnienie wyboru</w:t>
      </w:r>
      <w:r w:rsidR="003F794D" w:rsidRPr="00611AEE">
        <w:rPr>
          <w:rFonts w:ascii="Calibri" w:hAnsi="Calibri" w:cs="Calibri"/>
          <w:b/>
          <w:bCs/>
        </w:rPr>
        <w:t xml:space="preserve"> ofert </w:t>
      </w:r>
      <w:bookmarkStart w:id="4" w:name="_Hlk183418747"/>
      <w:r w:rsidR="003F794D" w:rsidRPr="00611AEE">
        <w:rPr>
          <w:rFonts w:ascii="Calibri" w:hAnsi="Calibri" w:cs="Calibri"/>
          <w:b/>
          <w:bCs/>
        </w:rPr>
        <w:t>najkorzystniejszych</w:t>
      </w:r>
      <w:r w:rsidR="009E4838" w:rsidRPr="00611AEE">
        <w:rPr>
          <w:rFonts w:ascii="Calibri" w:hAnsi="Calibri" w:cs="Calibri"/>
          <w:b/>
          <w:bCs/>
        </w:rPr>
        <w:t>:</w:t>
      </w:r>
    </w:p>
    <w:bookmarkEnd w:id="4"/>
    <w:p w14:paraId="3A63AE40" w14:textId="342F6511" w:rsidR="00C966DD" w:rsidRPr="008F7208" w:rsidRDefault="00950D1F" w:rsidP="00D92472">
      <w:pPr>
        <w:spacing w:line="276" w:lineRule="auto"/>
        <w:jc w:val="both"/>
        <w:rPr>
          <w:rFonts w:ascii="Calibri" w:hAnsi="Calibri" w:cs="Calibri"/>
        </w:rPr>
      </w:pPr>
      <w:r w:rsidRPr="008F7208">
        <w:rPr>
          <w:rFonts w:ascii="Calibri" w:hAnsi="Calibri" w:cs="Calibri"/>
        </w:rPr>
        <w:t>Ofert</w:t>
      </w:r>
      <w:r w:rsidR="003F794D" w:rsidRPr="008F7208">
        <w:rPr>
          <w:rFonts w:ascii="Calibri" w:hAnsi="Calibri" w:cs="Calibri"/>
        </w:rPr>
        <w:t>y</w:t>
      </w:r>
      <w:r w:rsidRPr="008F7208">
        <w:rPr>
          <w:rFonts w:ascii="Calibri" w:hAnsi="Calibri" w:cs="Calibri"/>
        </w:rPr>
        <w:t xml:space="preserve"> wybran</w:t>
      </w:r>
      <w:r w:rsidR="003F794D" w:rsidRPr="008F7208">
        <w:rPr>
          <w:rFonts w:ascii="Calibri" w:hAnsi="Calibri" w:cs="Calibri"/>
        </w:rPr>
        <w:t>e</w:t>
      </w:r>
      <w:r w:rsidRPr="008F7208">
        <w:rPr>
          <w:rFonts w:ascii="Calibri" w:hAnsi="Calibri" w:cs="Calibri"/>
        </w:rPr>
        <w:t xml:space="preserve"> jako najkorzystniejsz</w:t>
      </w:r>
      <w:r w:rsidR="003F794D" w:rsidRPr="008F7208">
        <w:rPr>
          <w:rFonts w:ascii="Calibri" w:hAnsi="Calibri" w:cs="Calibri"/>
        </w:rPr>
        <w:t>e</w:t>
      </w:r>
      <w:r w:rsidRPr="008F7208">
        <w:rPr>
          <w:rFonts w:ascii="Calibri" w:hAnsi="Calibri" w:cs="Calibri"/>
        </w:rPr>
        <w:t xml:space="preserve"> spełnia</w:t>
      </w:r>
      <w:r w:rsidR="003F794D" w:rsidRPr="008F7208">
        <w:rPr>
          <w:rFonts w:ascii="Calibri" w:hAnsi="Calibri" w:cs="Calibri"/>
        </w:rPr>
        <w:t>ją</w:t>
      </w:r>
      <w:r w:rsidRPr="008F7208">
        <w:rPr>
          <w:rFonts w:ascii="Calibri" w:hAnsi="Calibri" w:cs="Calibri"/>
        </w:rPr>
        <w:t xml:space="preserve"> wymagania określone w Specyfikacji Warunków Zamówienia</w:t>
      </w:r>
      <w:r w:rsidR="006E477E" w:rsidRPr="008F7208">
        <w:rPr>
          <w:rFonts w:ascii="Calibri" w:hAnsi="Calibri" w:cs="Calibri"/>
        </w:rPr>
        <w:t>, dalej SWZ</w:t>
      </w:r>
      <w:r w:rsidRPr="008F7208">
        <w:rPr>
          <w:rFonts w:ascii="Calibri" w:hAnsi="Calibri" w:cs="Calibri"/>
        </w:rPr>
        <w:t>, nie podlega</w:t>
      </w:r>
      <w:r w:rsidR="003F794D" w:rsidRPr="008F7208">
        <w:rPr>
          <w:rFonts w:ascii="Calibri" w:hAnsi="Calibri" w:cs="Calibri"/>
        </w:rPr>
        <w:t>ją</w:t>
      </w:r>
      <w:r w:rsidRPr="008F7208">
        <w:rPr>
          <w:rFonts w:ascii="Calibri" w:hAnsi="Calibri" w:cs="Calibri"/>
        </w:rPr>
        <w:t xml:space="preserve"> odrzuceniu i został</w:t>
      </w:r>
      <w:r w:rsidR="003F794D" w:rsidRPr="008F7208">
        <w:rPr>
          <w:rFonts w:ascii="Calibri" w:hAnsi="Calibri" w:cs="Calibri"/>
        </w:rPr>
        <w:t>y</w:t>
      </w:r>
      <w:r w:rsidRPr="008F7208">
        <w:rPr>
          <w:rFonts w:ascii="Calibri" w:hAnsi="Calibri" w:cs="Calibri"/>
        </w:rPr>
        <w:t xml:space="preserve"> uznan</w:t>
      </w:r>
      <w:r w:rsidR="003F794D" w:rsidRPr="008F7208">
        <w:rPr>
          <w:rFonts w:ascii="Calibri" w:hAnsi="Calibri" w:cs="Calibri"/>
        </w:rPr>
        <w:t>e</w:t>
      </w:r>
      <w:r w:rsidRPr="008F7208">
        <w:rPr>
          <w:rFonts w:ascii="Calibri" w:hAnsi="Calibri" w:cs="Calibri"/>
        </w:rPr>
        <w:t xml:space="preserve"> za najkorzystniejsz</w:t>
      </w:r>
      <w:r w:rsidR="003F794D" w:rsidRPr="008F7208">
        <w:rPr>
          <w:rFonts w:ascii="Calibri" w:hAnsi="Calibri" w:cs="Calibri"/>
        </w:rPr>
        <w:t>e</w:t>
      </w:r>
      <w:r w:rsidRPr="008F7208">
        <w:rPr>
          <w:rFonts w:ascii="Calibri" w:hAnsi="Calibri" w:cs="Calibri"/>
        </w:rPr>
        <w:t xml:space="preserve"> w oparciu o podane w SWZ kryteri</w:t>
      </w:r>
      <w:r w:rsidR="00C966DD" w:rsidRPr="008F7208">
        <w:rPr>
          <w:rFonts w:ascii="Calibri" w:hAnsi="Calibri" w:cs="Calibri"/>
        </w:rPr>
        <w:t>a</w:t>
      </w:r>
      <w:r w:rsidRPr="008F7208">
        <w:rPr>
          <w:rFonts w:ascii="Calibri" w:hAnsi="Calibri" w:cs="Calibri"/>
        </w:rPr>
        <w:t xml:space="preserve"> wyboru (</w:t>
      </w:r>
      <w:bookmarkStart w:id="5" w:name="_Hlk183418491"/>
      <w:r w:rsidR="002B7E51" w:rsidRPr="008F7208">
        <w:rPr>
          <w:rFonts w:ascii="Calibri" w:hAnsi="Calibri" w:cs="Calibri"/>
        </w:rPr>
        <w:t>cena brutto– kryterium dla pakietu nr 1, cena brutto i parametry oceniane – kryteri</w:t>
      </w:r>
      <w:r w:rsidR="00E85C40" w:rsidRPr="008F7208">
        <w:rPr>
          <w:rFonts w:ascii="Calibri" w:hAnsi="Calibri" w:cs="Calibri"/>
        </w:rPr>
        <w:t>a</w:t>
      </w:r>
      <w:r w:rsidR="002B7E51" w:rsidRPr="008F7208">
        <w:rPr>
          <w:rFonts w:ascii="Calibri" w:hAnsi="Calibri" w:cs="Calibri"/>
        </w:rPr>
        <w:t xml:space="preserve"> dla pakietu nr 2 i 4, </w:t>
      </w:r>
      <w:r w:rsidRPr="008F7208">
        <w:rPr>
          <w:rFonts w:ascii="Calibri" w:hAnsi="Calibri" w:cs="Calibri"/>
        </w:rPr>
        <w:t>cena</w:t>
      </w:r>
      <w:r w:rsidR="005D7CE3" w:rsidRPr="008F7208">
        <w:rPr>
          <w:rFonts w:ascii="Calibri" w:hAnsi="Calibri" w:cs="Calibri"/>
        </w:rPr>
        <w:t xml:space="preserve"> brutto</w:t>
      </w:r>
      <w:r w:rsidR="003F794D" w:rsidRPr="008F7208">
        <w:rPr>
          <w:rFonts w:ascii="Calibri" w:hAnsi="Calibri" w:cs="Calibri"/>
        </w:rPr>
        <w:t xml:space="preserve">, okres gwarancji i parametry oceniane </w:t>
      </w:r>
      <w:r w:rsidR="00B05E58" w:rsidRPr="008F7208">
        <w:rPr>
          <w:rFonts w:ascii="Calibri" w:hAnsi="Calibri" w:cs="Calibri"/>
        </w:rPr>
        <w:t>– kryter</w:t>
      </w:r>
      <w:bookmarkEnd w:id="5"/>
      <w:r w:rsidR="002B7E51" w:rsidRPr="008F7208">
        <w:rPr>
          <w:rFonts w:ascii="Calibri" w:hAnsi="Calibri" w:cs="Calibri"/>
        </w:rPr>
        <w:t>i</w:t>
      </w:r>
      <w:r w:rsidR="00E85C40" w:rsidRPr="008F7208">
        <w:rPr>
          <w:rFonts w:ascii="Calibri" w:hAnsi="Calibri" w:cs="Calibri"/>
        </w:rPr>
        <w:t>a</w:t>
      </w:r>
      <w:r w:rsidR="002B7E51" w:rsidRPr="008F7208">
        <w:rPr>
          <w:rFonts w:ascii="Calibri" w:hAnsi="Calibri" w:cs="Calibri"/>
        </w:rPr>
        <w:t xml:space="preserve"> dla pakietu nr 3</w:t>
      </w:r>
      <w:r w:rsidRPr="008F7208">
        <w:rPr>
          <w:rFonts w:ascii="Calibri" w:hAnsi="Calibri" w:cs="Calibri"/>
        </w:rPr>
        <w:t>), a Wykonawc</w:t>
      </w:r>
      <w:r w:rsidR="003F794D" w:rsidRPr="008F7208">
        <w:rPr>
          <w:rFonts w:ascii="Calibri" w:hAnsi="Calibri" w:cs="Calibri"/>
        </w:rPr>
        <w:t>y</w:t>
      </w:r>
      <w:r w:rsidR="00C966DD" w:rsidRPr="008F7208">
        <w:rPr>
          <w:rFonts w:ascii="Calibri" w:hAnsi="Calibri" w:cs="Calibri"/>
        </w:rPr>
        <w:t xml:space="preserve"> </w:t>
      </w:r>
      <w:r w:rsidRPr="008F7208">
        <w:rPr>
          <w:rFonts w:ascii="Calibri" w:hAnsi="Calibri" w:cs="Calibri"/>
        </w:rPr>
        <w:t>nie podlega</w:t>
      </w:r>
      <w:r w:rsidR="003F794D" w:rsidRPr="008F7208">
        <w:rPr>
          <w:rFonts w:ascii="Calibri" w:hAnsi="Calibri" w:cs="Calibri"/>
        </w:rPr>
        <w:t>ją</w:t>
      </w:r>
      <w:r w:rsidRPr="008F7208">
        <w:rPr>
          <w:rFonts w:ascii="Calibri" w:hAnsi="Calibri" w:cs="Calibri"/>
        </w:rPr>
        <w:t xml:space="preserve"> wykluczeniu z postępowania.</w:t>
      </w:r>
    </w:p>
    <w:p w14:paraId="14DF6247" w14:textId="77777777" w:rsidR="00950D1F" w:rsidRPr="008F7208" w:rsidRDefault="00950D1F" w:rsidP="001314CA">
      <w:pPr>
        <w:spacing w:line="276" w:lineRule="auto"/>
        <w:rPr>
          <w:rFonts w:ascii="Calibri" w:hAnsi="Calibri" w:cs="Calibri"/>
        </w:rPr>
      </w:pPr>
    </w:p>
    <w:p w14:paraId="76086A7F" w14:textId="77777777" w:rsidR="00536F6F" w:rsidRDefault="00536F6F" w:rsidP="001314CA">
      <w:pPr>
        <w:spacing w:line="276" w:lineRule="auto"/>
        <w:rPr>
          <w:rFonts w:ascii="Calibri" w:hAnsi="Calibri" w:cs="Calibri"/>
          <w:b/>
          <w:bCs/>
          <w:iCs/>
          <w:u w:val="single"/>
        </w:rPr>
      </w:pPr>
    </w:p>
    <w:p w14:paraId="551482EE" w14:textId="1D44DE14" w:rsidR="00950D1F" w:rsidRPr="00611AEE" w:rsidRDefault="00616480" w:rsidP="001314CA">
      <w:pPr>
        <w:spacing w:line="276" w:lineRule="auto"/>
        <w:rPr>
          <w:rFonts w:ascii="Calibri" w:hAnsi="Calibri" w:cs="Calibri"/>
          <w:b/>
          <w:bCs/>
          <w:iCs/>
          <w:u w:val="single"/>
        </w:rPr>
      </w:pPr>
      <w:r w:rsidRPr="00611AEE">
        <w:rPr>
          <w:rFonts w:ascii="Calibri" w:hAnsi="Calibri" w:cs="Calibri"/>
          <w:b/>
          <w:bCs/>
          <w:iCs/>
          <w:u w:val="single"/>
        </w:rPr>
        <w:t>Informacja o złożonych ofertach, Wykonawcach oraz o przyznanej punktacji:</w:t>
      </w:r>
    </w:p>
    <w:p w14:paraId="51D8B5E4" w14:textId="77777777" w:rsidR="00616480" w:rsidRPr="008F7208" w:rsidRDefault="00616480" w:rsidP="001314CA">
      <w:pPr>
        <w:spacing w:line="276" w:lineRule="auto"/>
        <w:rPr>
          <w:rFonts w:ascii="Calibri" w:hAnsi="Calibri" w:cs="Calibri"/>
          <w:b/>
          <w:bCs/>
          <w:iCs/>
          <w:sz w:val="18"/>
          <w:szCs w:val="18"/>
          <w:u w:val="single"/>
        </w:rPr>
      </w:pPr>
    </w:p>
    <w:tbl>
      <w:tblPr>
        <w:tblStyle w:val="Tabela-Siatka"/>
        <w:tblW w:w="992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51"/>
        <w:gridCol w:w="1984"/>
        <w:gridCol w:w="851"/>
        <w:gridCol w:w="1417"/>
        <w:gridCol w:w="1275"/>
        <w:gridCol w:w="1134"/>
        <w:gridCol w:w="1276"/>
        <w:gridCol w:w="1134"/>
      </w:tblGrid>
      <w:tr w:rsidR="00616480" w:rsidRPr="008F7208" w14:paraId="279D234B" w14:textId="5C878092" w:rsidTr="00616480">
        <w:trPr>
          <w:trHeight w:val="500"/>
        </w:trPr>
        <w:tc>
          <w:tcPr>
            <w:tcW w:w="851" w:type="dxa"/>
            <w:shd w:val="clear" w:color="auto" w:fill="B4C6E7" w:themeFill="accent1" w:themeFillTint="66"/>
            <w:vAlign w:val="center"/>
          </w:tcPr>
          <w:p w14:paraId="3A728503" w14:textId="44697596" w:rsidR="00616480" w:rsidRPr="00536F6F" w:rsidRDefault="00616480" w:rsidP="005F7E66">
            <w:pPr>
              <w:spacing w:line="276" w:lineRule="auto"/>
              <w:jc w:val="center"/>
              <w:rPr>
                <w:rFonts w:ascii="Calibri" w:hAnsi="Calibri" w:cs="Calibri"/>
                <w:b/>
                <w:i/>
              </w:rPr>
            </w:pPr>
            <w:bookmarkStart w:id="6" w:name="_Hlk183419054"/>
            <w:r w:rsidRPr="00536F6F">
              <w:rPr>
                <w:rFonts w:ascii="Calibri" w:hAnsi="Calibri" w:cs="Calibri"/>
                <w:b/>
                <w:i/>
              </w:rPr>
              <w:t>Numer oferty</w:t>
            </w:r>
          </w:p>
        </w:tc>
        <w:tc>
          <w:tcPr>
            <w:tcW w:w="1984" w:type="dxa"/>
            <w:shd w:val="clear" w:color="auto" w:fill="B4C6E7" w:themeFill="accent1" w:themeFillTint="66"/>
            <w:vAlign w:val="center"/>
          </w:tcPr>
          <w:p w14:paraId="5665A725" w14:textId="736BADB6" w:rsidR="00616480" w:rsidRPr="00536F6F" w:rsidRDefault="00616480" w:rsidP="005F7E66">
            <w:pPr>
              <w:spacing w:line="276" w:lineRule="auto"/>
              <w:jc w:val="center"/>
              <w:rPr>
                <w:rFonts w:ascii="Calibri" w:hAnsi="Calibri" w:cs="Calibri"/>
                <w:b/>
                <w:i/>
              </w:rPr>
            </w:pPr>
            <w:r w:rsidRPr="00536F6F">
              <w:rPr>
                <w:rFonts w:ascii="Calibri" w:hAnsi="Calibri" w:cs="Calibri"/>
                <w:b/>
                <w:i/>
              </w:rPr>
              <w:t>Nazwa (firma) i adres Wykonawcy</w:t>
            </w:r>
          </w:p>
        </w:tc>
        <w:tc>
          <w:tcPr>
            <w:tcW w:w="851" w:type="dxa"/>
            <w:shd w:val="clear" w:color="auto" w:fill="B4C6E7" w:themeFill="accent1" w:themeFillTint="66"/>
            <w:vAlign w:val="center"/>
          </w:tcPr>
          <w:p w14:paraId="14CA153B" w14:textId="6C8D3CB4" w:rsidR="00616480" w:rsidRPr="00536F6F" w:rsidRDefault="00616480" w:rsidP="005F7E66">
            <w:pPr>
              <w:spacing w:line="276" w:lineRule="auto"/>
              <w:jc w:val="center"/>
              <w:rPr>
                <w:rFonts w:ascii="Calibri" w:hAnsi="Calibri" w:cs="Calibri"/>
                <w:b/>
                <w:i/>
              </w:rPr>
            </w:pPr>
            <w:r w:rsidRPr="00536F6F">
              <w:rPr>
                <w:rFonts w:ascii="Calibri" w:hAnsi="Calibri" w:cs="Calibri"/>
                <w:b/>
                <w:i/>
              </w:rPr>
              <w:t>Numer pakietu</w:t>
            </w:r>
          </w:p>
        </w:tc>
        <w:tc>
          <w:tcPr>
            <w:tcW w:w="1417" w:type="dxa"/>
            <w:shd w:val="clear" w:color="auto" w:fill="B4C6E7" w:themeFill="accent1" w:themeFillTint="66"/>
            <w:vAlign w:val="center"/>
          </w:tcPr>
          <w:p w14:paraId="4D64DDA3" w14:textId="5D70BE91" w:rsidR="00616480" w:rsidRPr="00536F6F" w:rsidRDefault="00616480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/>
              </w:rPr>
            </w:pPr>
            <w:r w:rsidRPr="00536F6F">
              <w:rPr>
                <w:rFonts w:ascii="Calibri" w:hAnsi="Calibri" w:cs="Calibri"/>
                <w:b/>
                <w:i/>
              </w:rPr>
              <w:t>Cena oferty (zł)</w:t>
            </w:r>
          </w:p>
        </w:tc>
        <w:tc>
          <w:tcPr>
            <w:tcW w:w="1275" w:type="dxa"/>
            <w:shd w:val="clear" w:color="auto" w:fill="B4C6E7" w:themeFill="accent1" w:themeFillTint="66"/>
            <w:vAlign w:val="center"/>
          </w:tcPr>
          <w:p w14:paraId="35C2BF05" w14:textId="1F605335" w:rsidR="00616480" w:rsidRPr="00536F6F" w:rsidRDefault="00616480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/>
              </w:rPr>
            </w:pPr>
            <w:r w:rsidRPr="00536F6F">
              <w:rPr>
                <w:rFonts w:ascii="Calibri" w:hAnsi="Calibri" w:cs="Calibri"/>
                <w:b/>
                <w:bCs/>
                <w:i/>
              </w:rPr>
              <w:t>Liczba punktów w kryterium „cena brutto”</w:t>
            </w:r>
          </w:p>
        </w:tc>
        <w:tc>
          <w:tcPr>
            <w:tcW w:w="1134" w:type="dxa"/>
            <w:shd w:val="clear" w:color="auto" w:fill="B4C6E7" w:themeFill="accent1" w:themeFillTint="66"/>
            <w:vAlign w:val="center"/>
          </w:tcPr>
          <w:p w14:paraId="14D0FE78" w14:textId="6F353D10" w:rsidR="00616480" w:rsidRPr="00536F6F" w:rsidRDefault="00616480" w:rsidP="005F7E66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/>
              </w:rPr>
            </w:pPr>
            <w:r w:rsidRPr="00536F6F">
              <w:rPr>
                <w:rFonts w:ascii="Calibri" w:hAnsi="Calibri" w:cs="Calibri"/>
                <w:b/>
                <w:bCs/>
                <w:i/>
              </w:rPr>
              <w:t xml:space="preserve">Liczba punktów w kryterium: „okres gwarancji” </w:t>
            </w:r>
          </w:p>
        </w:tc>
        <w:tc>
          <w:tcPr>
            <w:tcW w:w="1276" w:type="dxa"/>
            <w:shd w:val="clear" w:color="auto" w:fill="B4C6E7" w:themeFill="accent1" w:themeFillTint="66"/>
            <w:vAlign w:val="center"/>
          </w:tcPr>
          <w:p w14:paraId="1CB5F124" w14:textId="4C5F558D" w:rsidR="00616480" w:rsidRPr="00536F6F" w:rsidRDefault="00616480" w:rsidP="005F7E66">
            <w:pPr>
              <w:spacing w:line="276" w:lineRule="auto"/>
              <w:jc w:val="center"/>
              <w:rPr>
                <w:rFonts w:ascii="Calibri" w:hAnsi="Calibri" w:cs="Calibri"/>
                <w:b/>
                <w:i/>
              </w:rPr>
            </w:pPr>
            <w:r w:rsidRPr="00536F6F">
              <w:rPr>
                <w:rFonts w:ascii="Calibri" w:hAnsi="Calibri" w:cs="Calibri"/>
                <w:b/>
                <w:bCs/>
                <w:i/>
              </w:rPr>
              <w:t>Liczba punktów w kryterium: „</w:t>
            </w:r>
            <w:r w:rsidRPr="00536F6F">
              <w:rPr>
                <w:rFonts w:ascii="Calibri" w:hAnsi="Calibri" w:cs="Calibri"/>
                <w:b/>
                <w:i/>
              </w:rPr>
              <w:t>parametry oceniane”</w:t>
            </w:r>
          </w:p>
          <w:p w14:paraId="745854CD" w14:textId="459B13EE" w:rsidR="00616480" w:rsidRPr="00536F6F" w:rsidRDefault="00616480" w:rsidP="005F7E66">
            <w:pPr>
              <w:spacing w:line="276" w:lineRule="auto"/>
              <w:jc w:val="center"/>
              <w:rPr>
                <w:rFonts w:ascii="Calibri" w:hAnsi="Calibri" w:cs="Calibri"/>
                <w:b/>
                <w:i/>
              </w:rPr>
            </w:pPr>
          </w:p>
        </w:tc>
        <w:tc>
          <w:tcPr>
            <w:tcW w:w="1134" w:type="dxa"/>
            <w:shd w:val="clear" w:color="auto" w:fill="B4C6E7" w:themeFill="accent1" w:themeFillTint="66"/>
            <w:vAlign w:val="center"/>
          </w:tcPr>
          <w:p w14:paraId="555C49A3" w14:textId="41A1EFB0" w:rsidR="00616480" w:rsidRPr="00536F6F" w:rsidRDefault="00616480" w:rsidP="005F7E66">
            <w:pPr>
              <w:spacing w:line="276" w:lineRule="auto"/>
              <w:jc w:val="center"/>
              <w:rPr>
                <w:rFonts w:ascii="Calibri" w:hAnsi="Calibri" w:cs="Calibri"/>
                <w:b/>
                <w:i/>
              </w:rPr>
            </w:pPr>
            <w:r w:rsidRPr="00536F6F">
              <w:rPr>
                <w:rFonts w:ascii="Calibri" w:hAnsi="Calibri" w:cs="Calibri"/>
                <w:b/>
                <w:i/>
              </w:rPr>
              <w:t>Łączna punktacja przyznana ofertom</w:t>
            </w:r>
          </w:p>
        </w:tc>
      </w:tr>
      <w:tr w:rsidR="00616480" w:rsidRPr="008F7208" w14:paraId="27D70084" w14:textId="5081E1EF" w:rsidTr="00616480">
        <w:trPr>
          <w:trHeight w:val="1312"/>
        </w:trPr>
        <w:tc>
          <w:tcPr>
            <w:tcW w:w="851" w:type="dxa"/>
            <w:vAlign w:val="center"/>
          </w:tcPr>
          <w:p w14:paraId="525FCA30" w14:textId="32E29164" w:rsidR="00616480" w:rsidRPr="00536F6F" w:rsidRDefault="002B7E51" w:rsidP="00391ED5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bookmarkStart w:id="7" w:name="_Hlk180400286"/>
            <w:r w:rsidRPr="00536F6F">
              <w:rPr>
                <w:rFonts w:ascii="Calibri" w:hAnsi="Calibri" w:cs="Calibri"/>
                <w:iCs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EDAF21D" w14:textId="77777777" w:rsidR="002B7E51" w:rsidRPr="006B4AE5" w:rsidRDefault="002B7E51" w:rsidP="002B7E51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proofErr w:type="spellStart"/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Simedu</w:t>
            </w:r>
            <w:proofErr w:type="spellEnd"/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 xml:space="preserve"> Sp. z o. o</w:t>
            </w:r>
          </w:p>
          <w:p w14:paraId="718AA978" w14:textId="5086F470" w:rsidR="00616480" w:rsidRPr="006B4AE5" w:rsidRDefault="002B7E51" w:rsidP="002B7E51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ul. Żeromskiego 10/4, 65-066 Zielona Góra, NIP 9291952157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94503C" w14:textId="5CDE8F56" w:rsidR="00616480" w:rsidRPr="00726F12" w:rsidRDefault="009E4838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A36D92" w14:textId="45262559" w:rsidR="00616480" w:rsidRPr="00536F6F" w:rsidRDefault="002B7E51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  <w:lang w:val="en-US"/>
              </w:rPr>
              <w:t xml:space="preserve">2 066,40 </w:t>
            </w:r>
            <w:proofErr w:type="spellStart"/>
            <w:r w:rsidRPr="00536F6F">
              <w:rPr>
                <w:rFonts w:ascii="Calibri" w:hAnsi="Calibri" w:cs="Calibri"/>
                <w:iCs/>
                <w:lang w:val="en-US"/>
              </w:rPr>
              <w:t>zł</w:t>
            </w:r>
            <w:proofErr w:type="spellEnd"/>
          </w:p>
        </w:tc>
        <w:tc>
          <w:tcPr>
            <w:tcW w:w="1275" w:type="dxa"/>
            <w:vAlign w:val="center"/>
          </w:tcPr>
          <w:p w14:paraId="7155CF19" w14:textId="2DDBFCCD" w:rsidR="00616480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99,16</w:t>
            </w:r>
            <w:r w:rsidR="00616480" w:rsidRPr="00536F6F">
              <w:rPr>
                <w:rFonts w:ascii="Calibri" w:hAnsi="Calibri" w:cs="Calibri"/>
                <w:iCs/>
              </w:rPr>
              <w:t xml:space="preserve"> pkt</w:t>
            </w:r>
          </w:p>
        </w:tc>
        <w:tc>
          <w:tcPr>
            <w:tcW w:w="1134" w:type="dxa"/>
            <w:vAlign w:val="center"/>
          </w:tcPr>
          <w:p w14:paraId="2C83FA68" w14:textId="7B95F564" w:rsidR="00616480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319157C9" w14:textId="24AB7A95" w:rsidR="00616480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-</w:t>
            </w:r>
          </w:p>
        </w:tc>
        <w:tc>
          <w:tcPr>
            <w:tcW w:w="1134" w:type="dxa"/>
            <w:vAlign w:val="center"/>
          </w:tcPr>
          <w:p w14:paraId="21C560FF" w14:textId="0B3F8ECA" w:rsidR="00616480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99,16</w:t>
            </w:r>
            <w:r w:rsidR="00616480" w:rsidRPr="00536F6F">
              <w:rPr>
                <w:rFonts w:ascii="Calibri" w:hAnsi="Calibri" w:cs="Calibri"/>
                <w:iCs/>
              </w:rPr>
              <w:t xml:space="preserve"> pkt</w:t>
            </w:r>
          </w:p>
        </w:tc>
      </w:tr>
      <w:tr w:rsidR="006A481D" w:rsidRPr="008F7208" w14:paraId="089A3DA1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25CE0171" w14:textId="203AF10D" w:rsidR="006A481D" w:rsidRPr="00536F6F" w:rsidRDefault="006A481D" w:rsidP="00391ED5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/>
                <w:bCs/>
                <w:iCs/>
              </w:rPr>
              <w:t>3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933DD50" w14:textId="77777777" w:rsidR="00A75E67" w:rsidRPr="006B4AE5" w:rsidRDefault="00A75E67" w:rsidP="00A75E67">
            <w:pPr>
              <w:spacing w:line="276" w:lineRule="auto"/>
              <w:jc w:val="center"/>
              <w:rPr>
                <w:rFonts w:ascii="Calibri" w:hAnsi="Calibri" w:cs="Calibri"/>
                <w:spacing w:val="-2"/>
                <w:w w:val="105"/>
                <w:sz w:val="18"/>
                <w:szCs w:val="18"/>
              </w:rPr>
            </w:pPr>
            <w:r w:rsidRPr="006B4AE5">
              <w:rPr>
                <w:rFonts w:ascii="Calibri" w:hAnsi="Calibri" w:cs="Calibri"/>
                <w:spacing w:val="-2"/>
                <w:w w:val="105"/>
                <w:sz w:val="18"/>
                <w:szCs w:val="18"/>
              </w:rPr>
              <w:t xml:space="preserve">"MEDLINE" Sp. z o.o. ul. Fabryczna 17, 65-410 Zielona Góra </w:t>
            </w:r>
          </w:p>
          <w:p w14:paraId="6B1A17BA" w14:textId="25BDF1D3" w:rsidR="006A481D" w:rsidRPr="006B4AE5" w:rsidRDefault="00A75E67" w:rsidP="00A75E67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spacing w:val="-2"/>
                <w:w w:val="105"/>
                <w:sz w:val="18"/>
                <w:szCs w:val="18"/>
              </w:rPr>
              <w:t>NIP 9290116370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0D25F1" w14:textId="14245430" w:rsidR="006A481D" w:rsidRPr="00726F12" w:rsidRDefault="006A481D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A7573A2" w14:textId="0F8C740C" w:rsidR="006A481D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Cs/>
                <w:iCs/>
              </w:rPr>
              <w:t>2 214,00 zł</w:t>
            </w:r>
          </w:p>
        </w:tc>
        <w:tc>
          <w:tcPr>
            <w:tcW w:w="1275" w:type="dxa"/>
            <w:vAlign w:val="center"/>
          </w:tcPr>
          <w:p w14:paraId="56E1C29A" w14:textId="524C5869" w:rsidR="006A481D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92,55</w:t>
            </w:r>
            <w:r w:rsidR="006A481D" w:rsidRPr="00536F6F">
              <w:rPr>
                <w:rFonts w:ascii="Calibri" w:hAnsi="Calibri" w:cs="Calibri"/>
                <w:iCs/>
              </w:rPr>
              <w:t xml:space="preserve"> pkt</w:t>
            </w:r>
          </w:p>
        </w:tc>
        <w:tc>
          <w:tcPr>
            <w:tcW w:w="1134" w:type="dxa"/>
            <w:vAlign w:val="center"/>
          </w:tcPr>
          <w:p w14:paraId="2DF362FE" w14:textId="19423FEF" w:rsidR="006A481D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/>
                <w:bCs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6D2963F7" w14:textId="6D94A99E" w:rsidR="006A481D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/>
                <w:bCs/>
                <w:iCs/>
              </w:rPr>
              <w:t>-</w:t>
            </w:r>
          </w:p>
        </w:tc>
        <w:tc>
          <w:tcPr>
            <w:tcW w:w="1134" w:type="dxa"/>
            <w:vAlign w:val="center"/>
          </w:tcPr>
          <w:p w14:paraId="67ECF5B0" w14:textId="290D01A5" w:rsidR="006A481D" w:rsidRPr="00536F6F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92,55</w:t>
            </w:r>
            <w:r w:rsidR="006A481D" w:rsidRPr="00536F6F">
              <w:rPr>
                <w:rFonts w:ascii="Calibri" w:hAnsi="Calibri" w:cs="Calibri"/>
                <w:iCs/>
              </w:rPr>
              <w:t xml:space="preserve"> pkt</w:t>
            </w:r>
          </w:p>
        </w:tc>
      </w:tr>
      <w:tr w:rsidR="00FF7F12" w:rsidRPr="008F7208" w14:paraId="690DFFED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709A7886" w14:textId="4CF5970E" w:rsidR="00FF7F12" w:rsidRPr="00A858F5" w:rsidRDefault="00A75E67" w:rsidP="00391ED5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4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BA9B396" w14:textId="77777777" w:rsidR="00A75E67" w:rsidRPr="006B4AE5" w:rsidRDefault="00A75E67" w:rsidP="00A75E67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 xml:space="preserve">Andrzej </w:t>
            </w:r>
            <w:proofErr w:type="spellStart"/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Miętkiewicz</w:t>
            </w:r>
            <w:proofErr w:type="spellEnd"/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 xml:space="preserve"> Firma Wielobranżowa FANTOM </w:t>
            </w:r>
          </w:p>
          <w:p w14:paraId="585B2F46" w14:textId="77777777" w:rsidR="00A75E67" w:rsidRPr="006B4AE5" w:rsidRDefault="00A75E67" w:rsidP="00A75E67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72-510 Wolin, ul. Niedamira 10</w:t>
            </w:r>
          </w:p>
          <w:p w14:paraId="710EA6F6" w14:textId="3D317519" w:rsidR="00FF7F12" w:rsidRPr="006B4AE5" w:rsidRDefault="00A75E67" w:rsidP="00A75E67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NIP 8550015235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2815FD" w14:textId="3E4E4351" w:rsidR="00FF7F12" w:rsidRPr="00A858F5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EE07708" w14:textId="5D224582" w:rsidR="00FF7F12" w:rsidRPr="00A858F5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2 049,18 zł</w:t>
            </w:r>
          </w:p>
        </w:tc>
        <w:tc>
          <w:tcPr>
            <w:tcW w:w="1275" w:type="dxa"/>
            <w:vAlign w:val="center"/>
          </w:tcPr>
          <w:p w14:paraId="14434BDF" w14:textId="065E71CA" w:rsidR="00FF7F12" w:rsidRPr="00A858F5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100</w:t>
            </w:r>
            <w:r w:rsidR="00FF7F12" w:rsidRPr="00A858F5">
              <w:rPr>
                <w:rFonts w:ascii="Calibri" w:hAnsi="Calibri" w:cs="Calibri"/>
                <w:b/>
                <w:bCs/>
                <w:iCs/>
              </w:rPr>
              <w:t>,00 pkt</w:t>
            </w:r>
          </w:p>
        </w:tc>
        <w:tc>
          <w:tcPr>
            <w:tcW w:w="1134" w:type="dxa"/>
            <w:vAlign w:val="center"/>
          </w:tcPr>
          <w:p w14:paraId="74C254F1" w14:textId="62FF9CA9" w:rsidR="00FF7F12" w:rsidRPr="00A858F5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5E41A4D3" w14:textId="47863397" w:rsidR="00FF7F12" w:rsidRPr="00A858F5" w:rsidRDefault="00A75E67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-</w:t>
            </w:r>
          </w:p>
        </w:tc>
        <w:tc>
          <w:tcPr>
            <w:tcW w:w="1134" w:type="dxa"/>
            <w:vAlign w:val="center"/>
          </w:tcPr>
          <w:p w14:paraId="175D157C" w14:textId="6E1620E3" w:rsidR="00FF7F12" w:rsidRPr="00A858F5" w:rsidRDefault="00FF7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100,00 pkt</w:t>
            </w:r>
          </w:p>
        </w:tc>
      </w:tr>
      <w:tr w:rsidR="008F7208" w:rsidRPr="008F7208" w14:paraId="565D3485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022F922C" w14:textId="3FE7A163" w:rsidR="008F7208" w:rsidRPr="00536F6F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lastRenderedPageBreak/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C526202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proofErr w:type="spellStart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Laerdal</w:t>
            </w:r>
            <w:proofErr w:type="spellEnd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proofErr w:type="spellStart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Medical</w:t>
            </w:r>
            <w:proofErr w:type="spellEnd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 Poland Sp. z o. o.</w:t>
            </w:r>
          </w:p>
          <w:p w14:paraId="2F86E548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40-241 Katowice, ul. Hutnicza 6</w:t>
            </w:r>
          </w:p>
          <w:p w14:paraId="760763EB" w14:textId="6516CD0D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NIP 9542460470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4912896" w14:textId="617B92F9" w:rsidR="008F7208" w:rsidRPr="00726F12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CEB06D" w14:textId="33C163EB" w:rsidR="008F7208" w:rsidRPr="00536F6F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Cs/>
                <w:iCs/>
              </w:rPr>
              <w:t>28 044,00 zł</w:t>
            </w:r>
          </w:p>
        </w:tc>
        <w:tc>
          <w:tcPr>
            <w:tcW w:w="1275" w:type="dxa"/>
            <w:vAlign w:val="center"/>
          </w:tcPr>
          <w:p w14:paraId="57530656" w14:textId="1A233A0D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51,94 pkt</w:t>
            </w:r>
          </w:p>
        </w:tc>
        <w:tc>
          <w:tcPr>
            <w:tcW w:w="1134" w:type="dxa"/>
            <w:vAlign w:val="center"/>
          </w:tcPr>
          <w:p w14:paraId="2726E8AF" w14:textId="5476D113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1AB95A71" w14:textId="00943A19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40,00 pkt</w:t>
            </w:r>
          </w:p>
        </w:tc>
        <w:tc>
          <w:tcPr>
            <w:tcW w:w="1134" w:type="dxa"/>
            <w:vAlign w:val="center"/>
          </w:tcPr>
          <w:p w14:paraId="53CF64DC" w14:textId="0939F687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>
              <w:rPr>
                <w:rFonts w:ascii="Calibri" w:hAnsi="Calibri" w:cs="Calibri"/>
                <w:iCs/>
              </w:rPr>
              <w:t>91,94 pkt</w:t>
            </w:r>
          </w:p>
        </w:tc>
      </w:tr>
      <w:tr w:rsidR="008F7208" w:rsidRPr="008F7208" w14:paraId="25EBFDCB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1CCAFD8D" w14:textId="3DB0FA6A" w:rsidR="008F7208" w:rsidRPr="00536F6F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4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29F0F17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Andrzej </w:t>
            </w:r>
            <w:proofErr w:type="spellStart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Miętkiewicz</w:t>
            </w:r>
            <w:proofErr w:type="spellEnd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 Firma Wielobranżowa FANTOM </w:t>
            </w:r>
          </w:p>
          <w:p w14:paraId="2B128580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72-510 Wolin, ul. Niedamira 10</w:t>
            </w:r>
          </w:p>
          <w:p w14:paraId="326DD753" w14:textId="0098566C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NIP 8550015235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EA6178" w14:textId="5CC239D7" w:rsidR="008F7208" w:rsidRPr="00726F12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AA1C06" w14:textId="3C675072" w:rsidR="008F7208" w:rsidRPr="00536F6F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Cs/>
                <w:iCs/>
              </w:rPr>
              <w:t>31 091,94 zł</w:t>
            </w:r>
          </w:p>
        </w:tc>
        <w:tc>
          <w:tcPr>
            <w:tcW w:w="1275" w:type="dxa"/>
            <w:vAlign w:val="center"/>
          </w:tcPr>
          <w:p w14:paraId="3501ED71" w14:textId="132D348F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46,85 pkt</w:t>
            </w:r>
          </w:p>
        </w:tc>
        <w:tc>
          <w:tcPr>
            <w:tcW w:w="1134" w:type="dxa"/>
            <w:vAlign w:val="center"/>
          </w:tcPr>
          <w:p w14:paraId="25FEEB08" w14:textId="6D3FA343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3F8B69B9" w14:textId="5B723435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40,00 pkt</w:t>
            </w:r>
          </w:p>
        </w:tc>
        <w:tc>
          <w:tcPr>
            <w:tcW w:w="1134" w:type="dxa"/>
            <w:vAlign w:val="center"/>
          </w:tcPr>
          <w:p w14:paraId="6263B38C" w14:textId="55AB436B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86,85 pkt</w:t>
            </w:r>
          </w:p>
        </w:tc>
      </w:tr>
      <w:tr w:rsidR="008F7208" w:rsidRPr="008F7208" w14:paraId="2AEF56E4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0F1EB307" w14:textId="2231CFB7" w:rsidR="008F7208" w:rsidRPr="00A858F5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5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F9A6477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proofErr w:type="spellStart"/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Multimed</w:t>
            </w:r>
            <w:proofErr w:type="spellEnd"/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 xml:space="preserve"> Sp. z o. o.</w:t>
            </w:r>
          </w:p>
          <w:p w14:paraId="210CF895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91-341 Łódź, ul. Brukowa 6</w:t>
            </w:r>
          </w:p>
          <w:p w14:paraId="27C6BE2E" w14:textId="09A92D52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NIP 9470006275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7AABC1" w14:textId="01B4819C" w:rsidR="008F7208" w:rsidRPr="00A858F5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31BB1B4" w14:textId="67348726" w:rsidR="008F7208" w:rsidRPr="00A858F5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24 280,20 zł</w:t>
            </w:r>
          </w:p>
        </w:tc>
        <w:tc>
          <w:tcPr>
            <w:tcW w:w="1275" w:type="dxa"/>
            <w:vAlign w:val="center"/>
          </w:tcPr>
          <w:p w14:paraId="287D0EC6" w14:textId="0E6E2C0C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60,00 pkt</w:t>
            </w:r>
          </w:p>
        </w:tc>
        <w:tc>
          <w:tcPr>
            <w:tcW w:w="1134" w:type="dxa"/>
            <w:vAlign w:val="center"/>
          </w:tcPr>
          <w:p w14:paraId="60AC873D" w14:textId="3D67279E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55CD09AC" w14:textId="66DEAD73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40,00 pkt</w:t>
            </w:r>
          </w:p>
        </w:tc>
        <w:tc>
          <w:tcPr>
            <w:tcW w:w="1134" w:type="dxa"/>
            <w:vAlign w:val="center"/>
          </w:tcPr>
          <w:p w14:paraId="35F8F582" w14:textId="3FAC092F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100,00 pkt</w:t>
            </w:r>
          </w:p>
        </w:tc>
      </w:tr>
      <w:tr w:rsidR="008F7208" w:rsidRPr="008F7208" w14:paraId="43D0E4D5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53023C35" w14:textId="643B99A6" w:rsidR="008F7208" w:rsidRPr="00536F6F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0EE0185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proofErr w:type="spellStart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Laerdal</w:t>
            </w:r>
            <w:proofErr w:type="spellEnd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proofErr w:type="spellStart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Medical</w:t>
            </w:r>
            <w:proofErr w:type="spellEnd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 Poland Sp. z o. o.</w:t>
            </w:r>
          </w:p>
          <w:p w14:paraId="15BD14F9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40-241 Katowice, ul. Hutnicza 6</w:t>
            </w:r>
          </w:p>
          <w:p w14:paraId="17CC8DE1" w14:textId="11DA5D24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NIP 9542460470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6BB54D" w14:textId="1B6C6340" w:rsidR="008F7208" w:rsidRPr="00726F12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17062A" w14:textId="72653B27" w:rsidR="008F7208" w:rsidRPr="00536F6F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Cs/>
                <w:iCs/>
              </w:rPr>
              <w:t>66 198,60 zł</w:t>
            </w:r>
          </w:p>
        </w:tc>
        <w:tc>
          <w:tcPr>
            <w:tcW w:w="1275" w:type="dxa"/>
            <w:vAlign w:val="center"/>
          </w:tcPr>
          <w:p w14:paraId="36546621" w14:textId="6F116A27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 xml:space="preserve">47,64 pkt </w:t>
            </w:r>
          </w:p>
        </w:tc>
        <w:tc>
          <w:tcPr>
            <w:tcW w:w="1134" w:type="dxa"/>
            <w:vAlign w:val="center"/>
          </w:tcPr>
          <w:p w14:paraId="5EDED6E7" w14:textId="2D8EDEAC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0,00 pkt</w:t>
            </w:r>
          </w:p>
        </w:tc>
        <w:tc>
          <w:tcPr>
            <w:tcW w:w="1276" w:type="dxa"/>
            <w:vAlign w:val="center"/>
          </w:tcPr>
          <w:p w14:paraId="25E750BC" w14:textId="1C4DF8F4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20,00 pkt</w:t>
            </w:r>
          </w:p>
        </w:tc>
        <w:tc>
          <w:tcPr>
            <w:tcW w:w="1134" w:type="dxa"/>
            <w:vAlign w:val="center"/>
          </w:tcPr>
          <w:p w14:paraId="3610F698" w14:textId="0F70A25C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67,64 pkt</w:t>
            </w:r>
          </w:p>
        </w:tc>
      </w:tr>
      <w:tr w:rsidR="008F7208" w:rsidRPr="008F7208" w14:paraId="63AAAD3D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46248DC3" w14:textId="28283E22" w:rsidR="008F7208" w:rsidRPr="00536F6F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4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E24DAB0" w14:textId="77777777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 xml:space="preserve">Andrzej </w:t>
            </w:r>
            <w:proofErr w:type="spellStart"/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Miętkiewicz</w:t>
            </w:r>
            <w:proofErr w:type="spellEnd"/>
            <w:r w:rsidRPr="006B4AE5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 xml:space="preserve">Firma Wielobranżowa FANTOM </w:t>
            </w:r>
          </w:p>
          <w:p w14:paraId="16E68C00" w14:textId="77777777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72-510 Wolin, ul. Niedamira 10</w:t>
            </w:r>
          </w:p>
          <w:p w14:paraId="035F4C22" w14:textId="25958B6E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NIP 8550015235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F8631B" w14:textId="21ABF85B" w:rsidR="008F7208" w:rsidRPr="00726F12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FEE9D6" w14:textId="2C7A89D8" w:rsidR="008F7208" w:rsidRPr="00536F6F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Cs/>
                <w:iCs/>
              </w:rPr>
              <w:t>71 839,38 zł</w:t>
            </w:r>
          </w:p>
        </w:tc>
        <w:tc>
          <w:tcPr>
            <w:tcW w:w="1275" w:type="dxa"/>
            <w:vAlign w:val="center"/>
          </w:tcPr>
          <w:p w14:paraId="765D874A" w14:textId="1E484616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43,90 pkt</w:t>
            </w:r>
          </w:p>
        </w:tc>
        <w:tc>
          <w:tcPr>
            <w:tcW w:w="1134" w:type="dxa"/>
            <w:vAlign w:val="center"/>
          </w:tcPr>
          <w:p w14:paraId="7D1C05D5" w14:textId="3C21D83E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20,00 pkt</w:t>
            </w:r>
          </w:p>
        </w:tc>
        <w:tc>
          <w:tcPr>
            <w:tcW w:w="1276" w:type="dxa"/>
            <w:vAlign w:val="center"/>
          </w:tcPr>
          <w:p w14:paraId="3718C892" w14:textId="24A026B2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20,00 pkt</w:t>
            </w:r>
          </w:p>
        </w:tc>
        <w:tc>
          <w:tcPr>
            <w:tcW w:w="1134" w:type="dxa"/>
            <w:vAlign w:val="center"/>
          </w:tcPr>
          <w:p w14:paraId="4CD35D2F" w14:textId="6C1A1159" w:rsidR="008F7208" w:rsidRPr="00726F12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83,90 pkt</w:t>
            </w:r>
          </w:p>
        </w:tc>
      </w:tr>
      <w:tr w:rsidR="008F7208" w:rsidRPr="008F7208" w14:paraId="3B0D0410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6F8BFFCD" w14:textId="5D637E31" w:rsidR="008F7208" w:rsidRPr="00A858F5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5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E9719B6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proofErr w:type="spellStart"/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Multimed</w:t>
            </w:r>
            <w:proofErr w:type="spellEnd"/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 xml:space="preserve"> Sp. z o. o.</w:t>
            </w:r>
          </w:p>
          <w:p w14:paraId="45C23867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91-341 Łódź, ul. Brukowa 6</w:t>
            </w:r>
          </w:p>
          <w:p w14:paraId="68E15C7F" w14:textId="46FAA6BA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NIP 9470006275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8A66C40" w14:textId="0B19713D" w:rsidR="008F7208" w:rsidRPr="00A858F5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3938D3F" w14:textId="2A626947" w:rsidR="008F7208" w:rsidRPr="00A858F5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52 570,20 zł</w:t>
            </w:r>
          </w:p>
        </w:tc>
        <w:tc>
          <w:tcPr>
            <w:tcW w:w="1275" w:type="dxa"/>
            <w:vAlign w:val="center"/>
          </w:tcPr>
          <w:p w14:paraId="1E9E73FE" w14:textId="36F9541B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60,00 pkt</w:t>
            </w:r>
          </w:p>
        </w:tc>
        <w:tc>
          <w:tcPr>
            <w:tcW w:w="1134" w:type="dxa"/>
            <w:vAlign w:val="center"/>
          </w:tcPr>
          <w:p w14:paraId="3FD4A367" w14:textId="720EB866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20,00 pkt</w:t>
            </w:r>
          </w:p>
        </w:tc>
        <w:tc>
          <w:tcPr>
            <w:tcW w:w="1276" w:type="dxa"/>
            <w:vAlign w:val="center"/>
          </w:tcPr>
          <w:p w14:paraId="5B8D6EDF" w14:textId="2B2BFD09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 xml:space="preserve">20,00 pkt </w:t>
            </w:r>
          </w:p>
        </w:tc>
        <w:tc>
          <w:tcPr>
            <w:tcW w:w="1134" w:type="dxa"/>
            <w:vAlign w:val="center"/>
          </w:tcPr>
          <w:p w14:paraId="5BE353A7" w14:textId="673082F0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100,00 pkt</w:t>
            </w:r>
          </w:p>
        </w:tc>
      </w:tr>
      <w:tr w:rsidR="008F7208" w:rsidRPr="008F7208" w14:paraId="15195CF8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2F9C3170" w14:textId="6A19EADA" w:rsidR="008F7208" w:rsidRPr="00536F6F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21EF1BB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proofErr w:type="spellStart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>Simedu</w:t>
            </w:r>
            <w:proofErr w:type="spellEnd"/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 Sp. z o. o</w:t>
            </w:r>
          </w:p>
          <w:p w14:paraId="162173CD" w14:textId="082C7611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ul. Żeromskiego 10/4, 65-066 Zielona Góra, NIP 9291952157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643859" w14:textId="0AD94823" w:rsidR="008F7208" w:rsidRPr="00726F12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D25CA3" w14:textId="4DB86475" w:rsidR="008F7208" w:rsidRPr="00536F6F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Cs/>
                <w:iCs/>
                <w:lang w:val="en-US"/>
              </w:rPr>
              <w:t xml:space="preserve">20 467,20 </w:t>
            </w:r>
            <w:proofErr w:type="spellStart"/>
            <w:r w:rsidRPr="00536F6F">
              <w:rPr>
                <w:rFonts w:ascii="Calibri" w:hAnsi="Calibri" w:cs="Calibri"/>
                <w:bCs/>
                <w:iCs/>
                <w:lang w:val="en-US"/>
              </w:rPr>
              <w:t>zł</w:t>
            </w:r>
            <w:proofErr w:type="spellEnd"/>
          </w:p>
        </w:tc>
        <w:tc>
          <w:tcPr>
            <w:tcW w:w="1275" w:type="dxa"/>
            <w:vAlign w:val="center"/>
          </w:tcPr>
          <w:p w14:paraId="6038BCCB" w14:textId="461167AC" w:rsidR="008F7208" w:rsidRPr="00E259EB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59,75 pkt</w:t>
            </w:r>
          </w:p>
        </w:tc>
        <w:tc>
          <w:tcPr>
            <w:tcW w:w="1134" w:type="dxa"/>
            <w:vAlign w:val="center"/>
          </w:tcPr>
          <w:p w14:paraId="7BAFA0F1" w14:textId="3967AFFE" w:rsidR="008F7208" w:rsidRPr="00E259EB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1BBE3EA8" w14:textId="7B6FA86C" w:rsidR="008F7208" w:rsidRPr="00E259EB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40,00 pkt</w:t>
            </w:r>
          </w:p>
        </w:tc>
        <w:tc>
          <w:tcPr>
            <w:tcW w:w="1134" w:type="dxa"/>
            <w:vAlign w:val="center"/>
          </w:tcPr>
          <w:p w14:paraId="6C76654E" w14:textId="3151C8C4" w:rsidR="008F7208" w:rsidRPr="00E259EB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99,75 pkt</w:t>
            </w:r>
          </w:p>
        </w:tc>
      </w:tr>
      <w:tr w:rsidR="008F7208" w:rsidRPr="008F7208" w14:paraId="35B7B8DC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4534F7A7" w14:textId="4CB11DA3" w:rsidR="008F7208" w:rsidRPr="00536F6F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536F6F">
              <w:rPr>
                <w:rFonts w:ascii="Calibri" w:hAnsi="Calibri" w:cs="Calibri"/>
                <w:iCs/>
              </w:rPr>
              <w:t>3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5FB1AAD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iCs/>
                <w:sz w:val="18"/>
                <w:szCs w:val="18"/>
              </w:rPr>
              <w:t xml:space="preserve">"MEDLINE" Sp. z o.o. ul. Fabryczna 17, 65-410 Zielona Góra </w:t>
            </w:r>
          </w:p>
          <w:p w14:paraId="1C0DAE04" w14:textId="2D3B3611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iCs/>
                <w:sz w:val="18"/>
                <w:szCs w:val="18"/>
              </w:rPr>
              <w:t>NIP 9290116370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D99BF4" w14:textId="7CD4FB6E" w:rsidR="008F7208" w:rsidRPr="00726F12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726F12">
              <w:rPr>
                <w:rFonts w:ascii="Calibri" w:hAnsi="Calibri" w:cs="Calibri"/>
                <w:iCs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E40CAF0" w14:textId="3B74E104" w:rsidR="008F7208" w:rsidRPr="00536F6F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536F6F">
              <w:rPr>
                <w:rFonts w:ascii="Calibri" w:hAnsi="Calibri" w:cs="Calibri"/>
                <w:bCs/>
                <w:iCs/>
              </w:rPr>
              <w:t>23 370,00 zł</w:t>
            </w:r>
          </w:p>
        </w:tc>
        <w:tc>
          <w:tcPr>
            <w:tcW w:w="1275" w:type="dxa"/>
            <w:vAlign w:val="center"/>
          </w:tcPr>
          <w:p w14:paraId="76B63738" w14:textId="64628971" w:rsidR="008F7208" w:rsidRPr="00E259EB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52,33 pkt</w:t>
            </w:r>
          </w:p>
        </w:tc>
        <w:tc>
          <w:tcPr>
            <w:tcW w:w="1134" w:type="dxa"/>
            <w:vAlign w:val="center"/>
          </w:tcPr>
          <w:p w14:paraId="47715DF9" w14:textId="59D763B6" w:rsidR="008F7208" w:rsidRPr="00E259EB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632EF265" w14:textId="07D7223B" w:rsidR="008F7208" w:rsidRPr="00E259EB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30,00 pkt</w:t>
            </w:r>
          </w:p>
        </w:tc>
        <w:tc>
          <w:tcPr>
            <w:tcW w:w="1134" w:type="dxa"/>
            <w:vAlign w:val="center"/>
          </w:tcPr>
          <w:p w14:paraId="1B15FDD6" w14:textId="2E029483" w:rsidR="008F7208" w:rsidRPr="00E259EB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iCs/>
              </w:rPr>
            </w:pPr>
            <w:r w:rsidRPr="00E259EB">
              <w:rPr>
                <w:rFonts w:ascii="Calibri" w:hAnsi="Calibri" w:cs="Calibri"/>
                <w:iCs/>
              </w:rPr>
              <w:t>82,33 pkt</w:t>
            </w:r>
          </w:p>
        </w:tc>
      </w:tr>
      <w:tr w:rsidR="008F7208" w:rsidRPr="008F7208" w14:paraId="7CC02858" w14:textId="77777777" w:rsidTr="00616480">
        <w:trPr>
          <w:trHeight w:val="1312"/>
        </w:trPr>
        <w:tc>
          <w:tcPr>
            <w:tcW w:w="851" w:type="dxa"/>
            <w:vAlign w:val="center"/>
          </w:tcPr>
          <w:p w14:paraId="1434C75B" w14:textId="11BE9BA8" w:rsidR="008F7208" w:rsidRPr="00A858F5" w:rsidRDefault="008F7208" w:rsidP="00391ED5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4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930CC2A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 xml:space="preserve">Andrzej </w:t>
            </w:r>
            <w:proofErr w:type="spellStart"/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Miętkiewicz</w:t>
            </w:r>
            <w:proofErr w:type="spellEnd"/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 xml:space="preserve"> Firma Wielobranżowa FANTOM </w:t>
            </w:r>
          </w:p>
          <w:p w14:paraId="30152945" w14:textId="77777777" w:rsidR="008F7208" w:rsidRPr="008F7208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8F7208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t>72-510 Wolin, ul. Niedamira 10</w:t>
            </w:r>
          </w:p>
          <w:p w14:paraId="47D0B936" w14:textId="36DD16E1" w:rsidR="008F7208" w:rsidRPr="006B4AE5" w:rsidRDefault="008F7208" w:rsidP="008F7208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</w:pPr>
            <w:r w:rsidRPr="006B4AE5">
              <w:rPr>
                <w:rFonts w:ascii="Calibri" w:hAnsi="Calibri" w:cs="Calibri"/>
                <w:b/>
                <w:bCs/>
                <w:iCs/>
                <w:sz w:val="18"/>
                <w:szCs w:val="18"/>
              </w:rPr>
              <w:lastRenderedPageBreak/>
              <w:t>NIP 8550015235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5E2D93" w14:textId="12AACC22" w:rsidR="008F7208" w:rsidRPr="00A858F5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lastRenderedPageBreak/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073BE5" w14:textId="47A409A9" w:rsidR="008F7208" w:rsidRPr="00A858F5" w:rsidRDefault="008F7208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20 383,56 zł</w:t>
            </w:r>
          </w:p>
        </w:tc>
        <w:tc>
          <w:tcPr>
            <w:tcW w:w="1275" w:type="dxa"/>
            <w:vAlign w:val="center"/>
          </w:tcPr>
          <w:p w14:paraId="5D916B59" w14:textId="4C774DDB" w:rsidR="008F7208" w:rsidRPr="00A858F5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60,00 pkt</w:t>
            </w:r>
          </w:p>
        </w:tc>
        <w:tc>
          <w:tcPr>
            <w:tcW w:w="1134" w:type="dxa"/>
            <w:vAlign w:val="center"/>
          </w:tcPr>
          <w:p w14:paraId="2ED02726" w14:textId="37191F0D" w:rsidR="008F7208" w:rsidRPr="00A858F5" w:rsidRDefault="00726F12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-</w:t>
            </w:r>
          </w:p>
        </w:tc>
        <w:tc>
          <w:tcPr>
            <w:tcW w:w="1276" w:type="dxa"/>
            <w:vAlign w:val="center"/>
          </w:tcPr>
          <w:p w14:paraId="027AB347" w14:textId="35DCC8FF" w:rsidR="008F7208" w:rsidRPr="00A858F5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40,00 pkt</w:t>
            </w:r>
          </w:p>
        </w:tc>
        <w:tc>
          <w:tcPr>
            <w:tcW w:w="1134" w:type="dxa"/>
            <w:vAlign w:val="center"/>
          </w:tcPr>
          <w:p w14:paraId="383C4F6F" w14:textId="0DD664A8" w:rsidR="008F7208" w:rsidRPr="00A858F5" w:rsidRDefault="00E259EB" w:rsidP="00C966DD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iCs/>
              </w:rPr>
            </w:pPr>
            <w:r w:rsidRPr="00A858F5">
              <w:rPr>
                <w:rFonts w:ascii="Calibri" w:hAnsi="Calibri" w:cs="Calibri"/>
                <w:b/>
                <w:bCs/>
                <w:iCs/>
              </w:rPr>
              <w:t>100,00 pkt</w:t>
            </w:r>
          </w:p>
        </w:tc>
      </w:tr>
      <w:bookmarkEnd w:id="6"/>
      <w:bookmarkEnd w:id="7"/>
    </w:tbl>
    <w:p w14:paraId="5CECEF05" w14:textId="77777777" w:rsidR="0089792D" w:rsidRPr="008F7208" w:rsidRDefault="0089792D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26C2F857" w14:textId="77777777" w:rsidR="00133BB4" w:rsidRPr="008F7208" w:rsidRDefault="00133BB4" w:rsidP="00133BB4">
      <w:pPr>
        <w:spacing w:line="276" w:lineRule="auto"/>
        <w:jc w:val="center"/>
        <w:rPr>
          <w:rFonts w:ascii="Calibri" w:hAnsi="Calibri" w:cs="Calibri"/>
          <w:b/>
          <w:bCs/>
          <w:sz w:val="18"/>
          <w:szCs w:val="18"/>
        </w:rPr>
      </w:pPr>
    </w:p>
    <w:p w14:paraId="291E2D26" w14:textId="77777777" w:rsidR="0024441A" w:rsidRPr="008F7208" w:rsidRDefault="0024441A" w:rsidP="006A481D">
      <w:pPr>
        <w:spacing w:line="276" w:lineRule="auto"/>
        <w:jc w:val="center"/>
        <w:rPr>
          <w:rFonts w:ascii="Calibri" w:hAnsi="Calibri" w:cs="Calibri"/>
          <w:b/>
          <w:bCs/>
          <w:sz w:val="18"/>
          <w:szCs w:val="18"/>
        </w:rPr>
      </w:pPr>
    </w:p>
    <w:p w14:paraId="52D911D9" w14:textId="77777777" w:rsidR="0024441A" w:rsidRPr="008F7208" w:rsidRDefault="0024441A" w:rsidP="006A481D">
      <w:pPr>
        <w:spacing w:line="276" w:lineRule="auto"/>
        <w:jc w:val="center"/>
        <w:rPr>
          <w:rFonts w:ascii="Calibri" w:hAnsi="Calibri" w:cs="Calibri"/>
          <w:b/>
          <w:bCs/>
          <w:sz w:val="18"/>
          <w:szCs w:val="18"/>
        </w:rPr>
      </w:pPr>
    </w:p>
    <w:p w14:paraId="2AAECE6A" w14:textId="77777777" w:rsidR="00DC3286" w:rsidRPr="008F7208" w:rsidRDefault="00DC3286" w:rsidP="001314CA">
      <w:pPr>
        <w:spacing w:line="276" w:lineRule="auto"/>
        <w:rPr>
          <w:rFonts w:ascii="Calibri" w:hAnsi="Calibri" w:cs="Calibri"/>
          <w:b/>
          <w:bCs/>
          <w:iCs/>
          <w:sz w:val="18"/>
          <w:szCs w:val="18"/>
        </w:rPr>
      </w:pPr>
    </w:p>
    <w:p w14:paraId="7415F91B" w14:textId="77777777" w:rsidR="00D660A7" w:rsidRPr="008F7208" w:rsidRDefault="00D660A7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190E709A" w14:textId="77777777" w:rsidR="00D660A7" w:rsidRPr="008F7208" w:rsidRDefault="00D660A7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0E6EC517" w14:textId="77777777" w:rsidR="00D660A7" w:rsidRPr="00536F6F" w:rsidRDefault="00D660A7" w:rsidP="00D660A7">
      <w:pPr>
        <w:tabs>
          <w:tab w:val="left" w:pos="6486"/>
        </w:tabs>
        <w:autoSpaceDE w:val="0"/>
        <w:autoSpaceDN w:val="0"/>
        <w:adjustRightInd w:val="0"/>
        <w:jc w:val="right"/>
        <w:rPr>
          <w:rFonts w:ascii="Calibri" w:hAnsi="Calibri" w:cs="Calibri"/>
          <w:iCs/>
          <w:color w:val="000000"/>
        </w:rPr>
      </w:pPr>
      <w:r w:rsidRPr="00536F6F">
        <w:rPr>
          <w:rFonts w:ascii="Calibri" w:hAnsi="Calibri" w:cs="Calibri"/>
          <w:iCs/>
          <w:color w:val="000000"/>
        </w:rPr>
        <w:t>p.o. Kanclerza</w:t>
      </w:r>
    </w:p>
    <w:p w14:paraId="1EDEB331" w14:textId="77777777" w:rsidR="00D660A7" w:rsidRPr="00536F6F" w:rsidRDefault="00D660A7" w:rsidP="00D660A7">
      <w:pPr>
        <w:tabs>
          <w:tab w:val="left" w:pos="6486"/>
        </w:tabs>
        <w:autoSpaceDE w:val="0"/>
        <w:autoSpaceDN w:val="0"/>
        <w:adjustRightInd w:val="0"/>
        <w:jc w:val="right"/>
        <w:rPr>
          <w:rFonts w:ascii="Calibri" w:hAnsi="Calibri" w:cs="Calibri"/>
          <w:iCs/>
          <w:color w:val="000000"/>
        </w:rPr>
      </w:pPr>
    </w:p>
    <w:p w14:paraId="4A8BABBE" w14:textId="77777777" w:rsidR="00D660A7" w:rsidRPr="008F7208" w:rsidRDefault="00D660A7" w:rsidP="00D660A7">
      <w:pPr>
        <w:tabs>
          <w:tab w:val="left" w:pos="6486"/>
        </w:tabs>
        <w:autoSpaceDE w:val="0"/>
        <w:autoSpaceDN w:val="0"/>
        <w:adjustRightInd w:val="0"/>
        <w:jc w:val="right"/>
        <w:rPr>
          <w:rFonts w:ascii="Calibri" w:hAnsi="Calibri" w:cs="Calibri"/>
          <w:iCs/>
          <w:color w:val="000000"/>
          <w:sz w:val="18"/>
          <w:szCs w:val="18"/>
        </w:rPr>
      </w:pPr>
      <w:r w:rsidRPr="00536F6F">
        <w:rPr>
          <w:rFonts w:ascii="Calibri" w:hAnsi="Calibri" w:cs="Calibri"/>
          <w:iCs/>
          <w:color w:val="000000"/>
        </w:rPr>
        <w:t xml:space="preserve">prof. dr hab. Jacek </w:t>
      </w:r>
      <w:proofErr w:type="spellStart"/>
      <w:r w:rsidRPr="00536F6F">
        <w:rPr>
          <w:rFonts w:ascii="Calibri" w:hAnsi="Calibri" w:cs="Calibri"/>
          <w:iCs/>
          <w:color w:val="000000"/>
        </w:rPr>
        <w:t>Bigda</w:t>
      </w:r>
      <w:proofErr w:type="spellEnd"/>
      <w:r w:rsidRPr="00536F6F">
        <w:rPr>
          <w:rFonts w:ascii="Calibri" w:hAnsi="Calibri" w:cs="Calibri"/>
          <w:iCs/>
          <w:color w:val="000000"/>
        </w:rPr>
        <w:t xml:space="preserve"> </w:t>
      </w:r>
    </w:p>
    <w:p w14:paraId="7DA42D22" w14:textId="77777777" w:rsidR="00AB3D9D" w:rsidRPr="008F7208" w:rsidRDefault="00AB3D9D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1022B25E" w14:textId="77777777" w:rsidR="00AB3D9D" w:rsidRPr="008F7208" w:rsidRDefault="00AB3D9D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02A5C696" w14:textId="77777777" w:rsidR="00AB3D9D" w:rsidRPr="008F7208" w:rsidRDefault="00AB3D9D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636D8EB4" w14:textId="77777777" w:rsidR="00AB3D9D" w:rsidRPr="008F7208" w:rsidRDefault="00AB3D9D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4F838B9A" w14:textId="77777777" w:rsidR="00B94F83" w:rsidRPr="008F7208" w:rsidRDefault="00B94F83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1063A921" w14:textId="77777777" w:rsidR="00B94F83" w:rsidRPr="008F7208" w:rsidRDefault="00B94F83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339CF9C0" w14:textId="77777777" w:rsidR="00B94F83" w:rsidRPr="008F7208" w:rsidRDefault="00B94F83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4851FBBE" w14:textId="77777777" w:rsidR="00AB3D9D" w:rsidRPr="008F7208" w:rsidRDefault="00AB3D9D" w:rsidP="001314CA">
      <w:pPr>
        <w:spacing w:line="276" w:lineRule="auto"/>
        <w:rPr>
          <w:rFonts w:ascii="Calibri" w:hAnsi="Calibri" w:cs="Calibri"/>
          <w:i/>
          <w:sz w:val="18"/>
          <w:szCs w:val="18"/>
        </w:rPr>
      </w:pPr>
    </w:p>
    <w:p w14:paraId="2D82DE8C" w14:textId="77777777" w:rsidR="00AB3D9D" w:rsidRPr="008F7208" w:rsidRDefault="00AB3D9D" w:rsidP="001314CA">
      <w:pPr>
        <w:spacing w:line="276" w:lineRule="auto"/>
        <w:rPr>
          <w:rFonts w:ascii="Calibri" w:hAnsi="Calibri" w:cs="Calibri"/>
          <w:iCs/>
          <w:sz w:val="18"/>
          <w:szCs w:val="18"/>
        </w:rPr>
      </w:pPr>
    </w:p>
    <w:p w14:paraId="78402E55" w14:textId="4DAF0EFA" w:rsidR="00513D56" w:rsidRPr="00536F6F" w:rsidRDefault="00B94F83" w:rsidP="001314CA">
      <w:pPr>
        <w:spacing w:line="276" w:lineRule="auto"/>
        <w:rPr>
          <w:rFonts w:ascii="Calibri" w:hAnsi="Calibri" w:cs="Calibri"/>
          <w:iCs/>
        </w:rPr>
      </w:pPr>
      <w:r w:rsidRPr="00536F6F">
        <w:rPr>
          <w:rFonts w:ascii="Calibri" w:hAnsi="Calibri" w:cs="Calibri"/>
          <w:iCs/>
        </w:rPr>
        <w:t>Sporządziła</w:t>
      </w:r>
      <w:r w:rsidR="00513D56" w:rsidRPr="00536F6F">
        <w:rPr>
          <w:rFonts w:ascii="Calibri" w:hAnsi="Calibri" w:cs="Calibri"/>
          <w:iCs/>
        </w:rPr>
        <w:t xml:space="preserve">: </w:t>
      </w:r>
      <w:r w:rsidR="003F7060" w:rsidRPr="00536F6F">
        <w:rPr>
          <w:rFonts w:ascii="Calibri" w:hAnsi="Calibri" w:cs="Calibri"/>
          <w:iCs/>
        </w:rPr>
        <w:t>Agnieszka Ossowska</w:t>
      </w:r>
    </w:p>
    <w:sectPr w:rsidR="00513D56" w:rsidRPr="00536F6F" w:rsidSect="001314CA">
      <w:headerReference w:type="default" r:id="rId8"/>
      <w:footerReference w:type="default" r:id="rId9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1A1531" w14:textId="77777777" w:rsidR="00CD3683" w:rsidRDefault="00CD3683" w:rsidP="000A396A">
      <w:r>
        <w:separator/>
      </w:r>
    </w:p>
  </w:endnote>
  <w:endnote w:type="continuationSeparator" w:id="0">
    <w:p w14:paraId="0B0666E8" w14:textId="77777777" w:rsidR="00CD3683" w:rsidRDefault="00CD3683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1C2FC3" w14:textId="77777777" w:rsidR="00CD3683" w:rsidRDefault="00CD3683" w:rsidP="000A396A">
      <w:r>
        <w:separator/>
      </w:r>
    </w:p>
  </w:footnote>
  <w:footnote w:type="continuationSeparator" w:id="0">
    <w:p w14:paraId="24CE3384" w14:textId="77777777" w:rsidR="00CD3683" w:rsidRDefault="00CD3683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DF7F0AF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3A3D1C"/>
    <w:multiLevelType w:val="hybridMultilevel"/>
    <w:tmpl w:val="3C1C56DA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4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8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2EF2583"/>
    <w:multiLevelType w:val="hybridMultilevel"/>
    <w:tmpl w:val="38A68D30"/>
    <w:lvl w:ilvl="0" w:tplc="105010BC">
      <w:start w:val="1"/>
      <w:numFmt w:val="decimal"/>
      <w:lvlText w:val="%1."/>
      <w:lvlJc w:val="left"/>
      <w:pPr>
        <w:ind w:left="454" w:hanging="170"/>
      </w:pPr>
      <w:rPr>
        <w:rFonts w:ascii="Calibri" w:hAnsi="Calibri" w:cs="Calibri" w:hint="default"/>
        <w:b w:val="0"/>
        <w:bCs/>
        <w:sz w:val="18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4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8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7E2A6293"/>
    <w:multiLevelType w:val="hybridMultilevel"/>
    <w:tmpl w:val="67B03E96"/>
    <w:lvl w:ilvl="0" w:tplc="D646F0B2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77138374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4"/>
  </w:num>
  <w:num w:numId="5" w16cid:durableId="812021640">
    <w:abstractNumId w:val="18"/>
  </w:num>
  <w:num w:numId="6" w16cid:durableId="672148028">
    <w:abstractNumId w:val="13"/>
  </w:num>
  <w:num w:numId="7" w16cid:durableId="407263722">
    <w:abstractNumId w:val="3"/>
  </w:num>
  <w:num w:numId="8" w16cid:durableId="2008702251">
    <w:abstractNumId w:val="7"/>
  </w:num>
  <w:num w:numId="9" w16cid:durableId="155539087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7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0"/>
  </w:num>
  <w:num w:numId="14" w16cid:durableId="761335261">
    <w:abstractNumId w:val="19"/>
  </w:num>
  <w:num w:numId="15" w16cid:durableId="227032003">
    <w:abstractNumId w:val="6"/>
  </w:num>
  <w:num w:numId="16" w16cid:durableId="511604575">
    <w:abstractNumId w:val="14"/>
  </w:num>
  <w:num w:numId="17" w16cid:durableId="1477259277">
    <w:abstractNumId w:val="8"/>
  </w:num>
  <w:num w:numId="18" w16cid:durableId="1663194376">
    <w:abstractNumId w:val="5"/>
  </w:num>
  <w:num w:numId="19" w16cid:durableId="596907518">
    <w:abstractNumId w:val="16"/>
  </w:num>
  <w:num w:numId="20" w16cid:durableId="863203449">
    <w:abstractNumId w:val="12"/>
  </w:num>
  <w:num w:numId="21" w16cid:durableId="1471240810">
    <w:abstractNumId w:val="2"/>
  </w:num>
  <w:num w:numId="22" w16cid:durableId="818772068">
    <w:abstractNumId w:val="9"/>
  </w:num>
  <w:num w:numId="23" w16cid:durableId="180566257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3949"/>
    <w:rsid w:val="00006EF6"/>
    <w:rsid w:val="000160B1"/>
    <w:rsid w:val="00040D56"/>
    <w:rsid w:val="00043EC4"/>
    <w:rsid w:val="00063A38"/>
    <w:rsid w:val="000900B3"/>
    <w:rsid w:val="0009303D"/>
    <w:rsid w:val="000973BE"/>
    <w:rsid w:val="000A0196"/>
    <w:rsid w:val="000A1AE1"/>
    <w:rsid w:val="000A1D06"/>
    <w:rsid w:val="000A396A"/>
    <w:rsid w:val="000A7EEF"/>
    <w:rsid w:val="000B0B1D"/>
    <w:rsid w:val="000B0FA7"/>
    <w:rsid w:val="000C526B"/>
    <w:rsid w:val="000E7B11"/>
    <w:rsid w:val="000F2D71"/>
    <w:rsid w:val="001057C5"/>
    <w:rsid w:val="00114697"/>
    <w:rsid w:val="00116464"/>
    <w:rsid w:val="00122D2A"/>
    <w:rsid w:val="00127321"/>
    <w:rsid w:val="001314CA"/>
    <w:rsid w:val="00133BB4"/>
    <w:rsid w:val="00136824"/>
    <w:rsid w:val="00145CB6"/>
    <w:rsid w:val="001518F7"/>
    <w:rsid w:val="001527A7"/>
    <w:rsid w:val="00154640"/>
    <w:rsid w:val="00156D62"/>
    <w:rsid w:val="001604DE"/>
    <w:rsid w:val="001630CA"/>
    <w:rsid w:val="00173E83"/>
    <w:rsid w:val="00176252"/>
    <w:rsid w:val="001831D1"/>
    <w:rsid w:val="00197470"/>
    <w:rsid w:val="001A6977"/>
    <w:rsid w:val="001B67D1"/>
    <w:rsid w:val="001C459F"/>
    <w:rsid w:val="001C6021"/>
    <w:rsid w:val="001D2CB4"/>
    <w:rsid w:val="001D3FAF"/>
    <w:rsid w:val="001E4FF9"/>
    <w:rsid w:val="00210D1B"/>
    <w:rsid w:val="00223323"/>
    <w:rsid w:val="0024441A"/>
    <w:rsid w:val="00245BC6"/>
    <w:rsid w:val="00261D49"/>
    <w:rsid w:val="00261F4D"/>
    <w:rsid w:val="00262C04"/>
    <w:rsid w:val="00274598"/>
    <w:rsid w:val="002A3524"/>
    <w:rsid w:val="002A3DFB"/>
    <w:rsid w:val="002A6B02"/>
    <w:rsid w:val="002B3E44"/>
    <w:rsid w:val="002B5C41"/>
    <w:rsid w:val="002B7E51"/>
    <w:rsid w:val="002D105D"/>
    <w:rsid w:val="002F0DE2"/>
    <w:rsid w:val="00306071"/>
    <w:rsid w:val="00314AC0"/>
    <w:rsid w:val="003240F0"/>
    <w:rsid w:val="00341512"/>
    <w:rsid w:val="00347648"/>
    <w:rsid w:val="00355E7D"/>
    <w:rsid w:val="00362D09"/>
    <w:rsid w:val="00365D10"/>
    <w:rsid w:val="00391ED5"/>
    <w:rsid w:val="00391FC7"/>
    <w:rsid w:val="003921AF"/>
    <w:rsid w:val="00392C41"/>
    <w:rsid w:val="003A68F0"/>
    <w:rsid w:val="003C00FB"/>
    <w:rsid w:val="003C4DFE"/>
    <w:rsid w:val="003D298F"/>
    <w:rsid w:val="003F16AF"/>
    <w:rsid w:val="003F7060"/>
    <w:rsid w:val="003F794D"/>
    <w:rsid w:val="00400A18"/>
    <w:rsid w:val="00407833"/>
    <w:rsid w:val="004171A5"/>
    <w:rsid w:val="00433313"/>
    <w:rsid w:val="004545D9"/>
    <w:rsid w:val="004600C2"/>
    <w:rsid w:val="00464DED"/>
    <w:rsid w:val="0046696C"/>
    <w:rsid w:val="004718B8"/>
    <w:rsid w:val="004855A0"/>
    <w:rsid w:val="00497AF4"/>
    <w:rsid w:val="004A1EAB"/>
    <w:rsid w:val="004A1F3E"/>
    <w:rsid w:val="004A64D4"/>
    <w:rsid w:val="004D13D0"/>
    <w:rsid w:val="004E14B8"/>
    <w:rsid w:val="004E58EF"/>
    <w:rsid w:val="0051039F"/>
    <w:rsid w:val="00513D56"/>
    <w:rsid w:val="00522499"/>
    <w:rsid w:val="00526AEB"/>
    <w:rsid w:val="0053058F"/>
    <w:rsid w:val="00534DAE"/>
    <w:rsid w:val="00535950"/>
    <w:rsid w:val="00536F6F"/>
    <w:rsid w:val="00537D0B"/>
    <w:rsid w:val="005404EF"/>
    <w:rsid w:val="00550603"/>
    <w:rsid w:val="005650B2"/>
    <w:rsid w:val="00572023"/>
    <w:rsid w:val="005839D8"/>
    <w:rsid w:val="005862F3"/>
    <w:rsid w:val="005954DE"/>
    <w:rsid w:val="005B361C"/>
    <w:rsid w:val="005D6C67"/>
    <w:rsid w:val="005D7CE3"/>
    <w:rsid w:val="005E1DE0"/>
    <w:rsid w:val="005E23AA"/>
    <w:rsid w:val="005E751D"/>
    <w:rsid w:val="005F7E66"/>
    <w:rsid w:val="00611AEE"/>
    <w:rsid w:val="00615D95"/>
    <w:rsid w:val="00616480"/>
    <w:rsid w:val="00617726"/>
    <w:rsid w:val="0065100D"/>
    <w:rsid w:val="0065617B"/>
    <w:rsid w:val="00661A2F"/>
    <w:rsid w:val="00680E1F"/>
    <w:rsid w:val="006A481D"/>
    <w:rsid w:val="006A4DF5"/>
    <w:rsid w:val="006B279A"/>
    <w:rsid w:val="006B2D6B"/>
    <w:rsid w:val="006B4AE5"/>
    <w:rsid w:val="006C1117"/>
    <w:rsid w:val="006C72D6"/>
    <w:rsid w:val="006D3A29"/>
    <w:rsid w:val="006D3A54"/>
    <w:rsid w:val="006D7D77"/>
    <w:rsid w:val="006E477E"/>
    <w:rsid w:val="0070561A"/>
    <w:rsid w:val="00716A08"/>
    <w:rsid w:val="007232C3"/>
    <w:rsid w:val="0072343B"/>
    <w:rsid w:val="00726F12"/>
    <w:rsid w:val="007526B6"/>
    <w:rsid w:val="00765549"/>
    <w:rsid w:val="00781ACF"/>
    <w:rsid w:val="007A41E6"/>
    <w:rsid w:val="007C1D38"/>
    <w:rsid w:val="007D0CCB"/>
    <w:rsid w:val="007D4AC8"/>
    <w:rsid w:val="007E312D"/>
    <w:rsid w:val="0080034D"/>
    <w:rsid w:val="00804AFF"/>
    <w:rsid w:val="00833711"/>
    <w:rsid w:val="0083635F"/>
    <w:rsid w:val="008506AD"/>
    <w:rsid w:val="00854564"/>
    <w:rsid w:val="0085458E"/>
    <w:rsid w:val="00864F3C"/>
    <w:rsid w:val="00874CDD"/>
    <w:rsid w:val="008771D8"/>
    <w:rsid w:val="00881CD7"/>
    <w:rsid w:val="00896A8B"/>
    <w:rsid w:val="0089792D"/>
    <w:rsid w:val="008A6329"/>
    <w:rsid w:val="008A7795"/>
    <w:rsid w:val="008B28D0"/>
    <w:rsid w:val="008B47B3"/>
    <w:rsid w:val="008C39AE"/>
    <w:rsid w:val="008C727A"/>
    <w:rsid w:val="008D541B"/>
    <w:rsid w:val="008E250D"/>
    <w:rsid w:val="008F7208"/>
    <w:rsid w:val="00904B06"/>
    <w:rsid w:val="00904FD2"/>
    <w:rsid w:val="009157EF"/>
    <w:rsid w:val="0093555E"/>
    <w:rsid w:val="00944D5E"/>
    <w:rsid w:val="00950D1F"/>
    <w:rsid w:val="00953BCE"/>
    <w:rsid w:val="009557AA"/>
    <w:rsid w:val="0096754F"/>
    <w:rsid w:val="0096779E"/>
    <w:rsid w:val="009937AF"/>
    <w:rsid w:val="009A69DE"/>
    <w:rsid w:val="009B1DA0"/>
    <w:rsid w:val="009C342B"/>
    <w:rsid w:val="009E1398"/>
    <w:rsid w:val="009E4838"/>
    <w:rsid w:val="009E7E74"/>
    <w:rsid w:val="009F20EF"/>
    <w:rsid w:val="00A069B2"/>
    <w:rsid w:val="00A221F7"/>
    <w:rsid w:val="00A252C3"/>
    <w:rsid w:val="00A31971"/>
    <w:rsid w:val="00A3260F"/>
    <w:rsid w:val="00A57BC9"/>
    <w:rsid w:val="00A64C7D"/>
    <w:rsid w:val="00A75E67"/>
    <w:rsid w:val="00A858F5"/>
    <w:rsid w:val="00A916E7"/>
    <w:rsid w:val="00A9458F"/>
    <w:rsid w:val="00AA21FF"/>
    <w:rsid w:val="00AA2313"/>
    <w:rsid w:val="00AB3D9D"/>
    <w:rsid w:val="00AB51B2"/>
    <w:rsid w:val="00AC5A9D"/>
    <w:rsid w:val="00AC5BF1"/>
    <w:rsid w:val="00AC73ED"/>
    <w:rsid w:val="00AD563A"/>
    <w:rsid w:val="00AE273E"/>
    <w:rsid w:val="00AF6F25"/>
    <w:rsid w:val="00B03840"/>
    <w:rsid w:val="00B05E58"/>
    <w:rsid w:val="00B1472F"/>
    <w:rsid w:val="00B31E84"/>
    <w:rsid w:val="00B47D26"/>
    <w:rsid w:val="00B57CD0"/>
    <w:rsid w:val="00B62EED"/>
    <w:rsid w:val="00B676E4"/>
    <w:rsid w:val="00B67BA8"/>
    <w:rsid w:val="00B71F0F"/>
    <w:rsid w:val="00B74486"/>
    <w:rsid w:val="00B75708"/>
    <w:rsid w:val="00B77CC9"/>
    <w:rsid w:val="00B844A3"/>
    <w:rsid w:val="00B9438C"/>
    <w:rsid w:val="00B94F83"/>
    <w:rsid w:val="00BB4B14"/>
    <w:rsid w:val="00BC12B4"/>
    <w:rsid w:val="00BC3A38"/>
    <w:rsid w:val="00BC4E68"/>
    <w:rsid w:val="00BC5B00"/>
    <w:rsid w:val="00BC614D"/>
    <w:rsid w:val="00BC68AD"/>
    <w:rsid w:val="00BD01E2"/>
    <w:rsid w:val="00BD37E8"/>
    <w:rsid w:val="00BE469B"/>
    <w:rsid w:val="00C15D16"/>
    <w:rsid w:val="00C20033"/>
    <w:rsid w:val="00C22228"/>
    <w:rsid w:val="00C26D7D"/>
    <w:rsid w:val="00C31D75"/>
    <w:rsid w:val="00C37605"/>
    <w:rsid w:val="00C5251A"/>
    <w:rsid w:val="00C53485"/>
    <w:rsid w:val="00C63DDC"/>
    <w:rsid w:val="00C7486C"/>
    <w:rsid w:val="00C815CC"/>
    <w:rsid w:val="00C827A3"/>
    <w:rsid w:val="00C847C4"/>
    <w:rsid w:val="00C966DD"/>
    <w:rsid w:val="00C96C06"/>
    <w:rsid w:val="00CA2AB3"/>
    <w:rsid w:val="00CB5A04"/>
    <w:rsid w:val="00CC1BB3"/>
    <w:rsid w:val="00CC3808"/>
    <w:rsid w:val="00CD3683"/>
    <w:rsid w:val="00CD6E06"/>
    <w:rsid w:val="00D03696"/>
    <w:rsid w:val="00D03A70"/>
    <w:rsid w:val="00D21992"/>
    <w:rsid w:val="00D24061"/>
    <w:rsid w:val="00D2496C"/>
    <w:rsid w:val="00D472D1"/>
    <w:rsid w:val="00D6566A"/>
    <w:rsid w:val="00D660A7"/>
    <w:rsid w:val="00D707D5"/>
    <w:rsid w:val="00D84656"/>
    <w:rsid w:val="00D84E3F"/>
    <w:rsid w:val="00D91502"/>
    <w:rsid w:val="00D92472"/>
    <w:rsid w:val="00DA3639"/>
    <w:rsid w:val="00DC3286"/>
    <w:rsid w:val="00DC46E4"/>
    <w:rsid w:val="00DC64BF"/>
    <w:rsid w:val="00E02042"/>
    <w:rsid w:val="00E057EC"/>
    <w:rsid w:val="00E06E8F"/>
    <w:rsid w:val="00E14B0F"/>
    <w:rsid w:val="00E1541A"/>
    <w:rsid w:val="00E15D91"/>
    <w:rsid w:val="00E259EB"/>
    <w:rsid w:val="00E27227"/>
    <w:rsid w:val="00E4349A"/>
    <w:rsid w:val="00E46DEB"/>
    <w:rsid w:val="00E60550"/>
    <w:rsid w:val="00E60846"/>
    <w:rsid w:val="00E612DB"/>
    <w:rsid w:val="00E63723"/>
    <w:rsid w:val="00E77A62"/>
    <w:rsid w:val="00E82DCA"/>
    <w:rsid w:val="00E84C61"/>
    <w:rsid w:val="00E85123"/>
    <w:rsid w:val="00E85C40"/>
    <w:rsid w:val="00E86566"/>
    <w:rsid w:val="00E97D50"/>
    <w:rsid w:val="00EA3AF2"/>
    <w:rsid w:val="00EC0B1A"/>
    <w:rsid w:val="00EC7246"/>
    <w:rsid w:val="00EE70F0"/>
    <w:rsid w:val="00EF22CE"/>
    <w:rsid w:val="00EF2B9F"/>
    <w:rsid w:val="00F020EC"/>
    <w:rsid w:val="00F03EA9"/>
    <w:rsid w:val="00F04568"/>
    <w:rsid w:val="00F064E0"/>
    <w:rsid w:val="00F14686"/>
    <w:rsid w:val="00F22C39"/>
    <w:rsid w:val="00F415BB"/>
    <w:rsid w:val="00F51548"/>
    <w:rsid w:val="00F54243"/>
    <w:rsid w:val="00F57793"/>
    <w:rsid w:val="00F65A38"/>
    <w:rsid w:val="00F85CF0"/>
    <w:rsid w:val="00F963D5"/>
    <w:rsid w:val="00F96B34"/>
    <w:rsid w:val="00F96D6D"/>
    <w:rsid w:val="00FB0599"/>
    <w:rsid w:val="00FB65A8"/>
    <w:rsid w:val="00FB7053"/>
    <w:rsid w:val="00FC4CF6"/>
    <w:rsid w:val="00FC4D86"/>
    <w:rsid w:val="00FD2CCB"/>
    <w:rsid w:val="00FD7E65"/>
    <w:rsid w:val="00FF1B70"/>
    <w:rsid w:val="00FF4F84"/>
    <w:rsid w:val="00FF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62D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A1AE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B94F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0A1AE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3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67201F-9FCC-481D-90B7-C5D106CB7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4585</TotalTime>
  <Pages>4</Pages>
  <Words>633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162</cp:revision>
  <cp:lastPrinted>2024-10-21T08:57:00Z</cp:lastPrinted>
  <dcterms:created xsi:type="dcterms:W3CDTF">2020-10-28T12:02:00Z</dcterms:created>
  <dcterms:modified xsi:type="dcterms:W3CDTF">2025-03-25T08:41:00Z</dcterms:modified>
</cp:coreProperties>
</file>