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60" w:rsidRPr="00E75133" w:rsidRDefault="00AC2F60" w:rsidP="004A1ED5">
      <w:pPr>
        <w:spacing w:line="276" w:lineRule="auto"/>
        <w:jc w:val="center"/>
        <w:rPr>
          <w:rFonts w:ascii="Book Antiqua" w:hAnsi="Book Antiqua"/>
          <w:color w:val="000000"/>
        </w:rPr>
      </w:pPr>
      <w:r w:rsidRPr="00E75133">
        <w:rPr>
          <w:rFonts w:ascii="Book Antiqua" w:hAnsi="Book Antiqua"/>
          <w:color w:val="000000"/>
        </w:rPr>
        <w:t>Gmina Sędziszów Małopolski</w:t>
      </w:r>
      <w:r>
        <w:rPr>
          <w:rFonts w:ascii="Book Antiqua" w:hAnsi="Book Antiqua"/>
          <w:color w:val="000000"/>
        </w:rPr>
        <w:t xml:space="preserve">                                                                                                                           </w:t>
      </w:r>
      <w:r w:rsidRPr="00E75133">
        <w:rPr>
          <w:rFonts w:ascii="Book Antiqua" w:hAnsi="Book Antiqua"/>
          <w:color w:val="000000"/>
        </w:rPr>
        <w:t>ul. Rynek 1</w:t>
      </w:r>
      <w:r>
        <w:rPr>
          <w:rFonts w:ascii="Book Antiqua" w:hAnsi="Book Antiqua"/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Pr="00E75133">
        <w:rPr>
          <w:rFonts w:ascii="Book Antiqua" w:hAnsi="Book Antiqua"/>
          <w:color w:val="000000"/>
        </w:rPr>
        <w:t>39-120 Sędziszów Małopolski</w:t>
      </w:r>
      <w:r>
        <w:rPr>
          <w:rFonts w:ascii="Book Antiqua" w:hAnsi="Book Antiqua"/>
          <w:color w:val="000000"/>
        </w:rPr>
        <w:t xml:space="preserve">                                                                                                              woj. po</w:t>
      </w:r>
      <w:r w:rsidRPr="00E75133">
        <w:rPr>
          <w:rFonts w:ascii="Book Antiqua" w:hAnsi="Book Antiqua"/>
          <w:color w:val="000000"/>
        </w:rPr>
        <w:t>dkarpackie</w:t>
      </w:r>
    </w:p>
    <w:p w:rsidR="00AC2F60" w:rsidRDefault="00AC2F60" w:rsidP="004A1ED5">
      <w:pPr>
        <w:pStyle w:val="Nagwek"/>
        <w:spacing w:line="276" w:lineRule="auto"/>
      </w:pPr>
    </w:p>
    <w:p w:rsidR="00197206" w:rsidRDefault="008112EC" w:rsidP="007C6E82">
      <w:pPr>
        <w:spacing w:line="276" w:lineRule="auto"/>
        <w:jc w:val="both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color w:val="000000"/>
        </w:rPr>
        <w:t>SOiO</w:t>
      </w:r>
      <w:r w:rsidR="0021208B">
        <w:rPr>
          <w:rFonts w:ascii="Book Antiqua" w:hAnsi="Book Antiqua"/>
          <w:color w:val="000000"/>
        </w:rPr>
        <w:t>.</w:t>
      </w:r>
      <w:r>
        <w:rPr>
          <w:rFonts w:ascii="Book Antiqua" w:hAnsi="Book Antiqua"/>
          <w:color w:val="000000"/>
        </w:rPr>
        <w:t>2601.2</w:t>
      </w:r>
      <w:r w:rsidR="00AB2E41">
        <w:rPr>
          <w:rFonts w:ascii="Book Antiqua" w:hAnsi="Book Antiqua"/>
          <w:color w:val="000000"/>
        </w:rPr>
        <w:t>.23</w:t>
      </w:r>
      <w:r w:rsidR="00533C81">
        <w:rPr>
          <w:rFonts w:ascii="Book Antiqua" w:hAnsi="Book Antiqua"/>
          <w:color w:val="000000"/>
        </w:rPr>
        <w:t>.</w:t>
      </w:r>
      <w:r w:rsidR="00AB2E41">
        <w:rPr>
          <w:rFonts w:ascii="Book Antiqua" w:hAnsi="Book Antiqua"/>
          <w:color w:val="000000"/>
        </w:rPr>
        <w:t>2023</w:t>
      </w:r>
      <w:r>
        <w:rPr>
          <w:rFonts w:ascii="Book Antiqua" w:hAnsi="Book Antiqua"/>
          <w:color w:val="000000"/>
        </w:rPr>
        <w:t>.MC</w:t>
      </w:r>
      <w:r w:rsidR="00533C81" w:rsidRPr="0089270B">
        <w:rPr>
          <w:rFonts w:ascii="Book Antiqua" w:hAnsi="Book Antiqua"/>
          <w:color w:val="000000"/>
        </w:rPr>
        <w:t xml:space="preserve">                    </w:t>
      </w:r>
      <w:r w:rsidR="00DF7759">
        <w:rPr>
          <w:rFonts w:ascii="Book Antiqua" w:hAnsi="Book Antiqua"/>
          <w:color w:val="000000"/>
        </w:rPr>
        <w:t xml:space="preserve">              </w:t>
      </w:r>
      <w:r w:rsidR="00533C81">
        <w:rPr>
          <w:rFonts w:ascii="Book Antiqua" w:hAnsi="Book Antiqua"/>
          <w:color w:val="000000"/>
        </w:rPr>
        <w:t xml:space="preserve">          </w:t>
      </w:r>
      <w:r w:rsidR="007406AF">
        <w:rPr>
          <w:rFonts w:ascii="Book Antiqua" w:hAnsi="Book Antiqua"/>
          <w:color w:val="000000"/>
        </w:rPr>
        <w:t xml:space="preserve">            </w:t>
      </w:r>
      <w:r w:rsidR="00533C81">
        <w:rPr>
          <w:rFonts w:ascii="Book Antiqua" w:hAnsi="Book Antiqua"/>
          <w:color w:val="000000"/>
        </w:rPr>
        <w:t xml:space="preserve">    </w:t>
      </w:r>
      <w:r w:rsidR="007406AF">
        <w:rPr>
          <w:rFonts w:ascii="Book Antiqua" w:hAnsi="Book Antiqua"/>
          <w:color w:val="000000"/>
        </w:rPr>
        <w:t xml:space="preserve"> Sędziszów Młp.</w:t>
      </w:r>
      <w:r w:rsidR="00533C81" w:rsidRPr="0089270B">
        <w:rPr>
          <w:rFonts w:ascii="Book Antiqua" w:hAnsi="Book Antiqua"/>
          <w:color w:val="000000"/>
        </w:rPr>
        <w:t xml:space="preserve">, </w:t>
      </w:r>
      <w:r w:rsidR="00533C81" w:rsidRPr="00523089">
        <w:rPr>
          <w:rFonts w:ascii="Book Antiqua" w:hAnsi="Book Antiqua"/>
          <w:color w:val="000000"/>
        </w:rPr>
        <w:t xml:space="preserve">dnia </w:t>
      </w:r>
      <w:r w:rsidR="00AB2E41">
        <w:rPr>
          <w:rFonts w:ascii="Book Antiqua" w:hAnsi="Book Antiqua"/>
          <w:color w:val="000000"/>
        </w:rPr>
        <w:t>13</w:t>
      </w:r>
      <w:r w:rsidR="003A62C9">
        <w:rPr>
          <w:rFonts w:ascii="Book Antiqua" w:hAnsi="Book Antiqua"/>
          <w:color w:val="000000"/>
        </w:rPr>
        <w:t>.12</w:t>
      </w:r>
      <w:r w:rsidR="00DF7759">
        <w:rPr>
          <w:rFonts w:ascii="Book Antiqua" w:hAnsi="Book Antiqua"/>
          <w:color w:val="000000"/>
        </w:rPr>
        <w:t>.</w:t>
      </w:r>
      <w:r w:rsidR="00AB2E41">
        <w:rPr>
          <w:rFonts w:ascii="Book Antiqua" w:hAnsi="Book Antiqua"/>
          <w:color w:val="000000"/>
        </w:rPr>
        <w:t>2023</w:t>
      </w:r>
      <w:r w:rsidR="007F385B">
        <w:rPr>
          <w:rFonts w:ascii="Book Antiqua" w:hAnsi="Book Antiqua"/>
          <w:color w:val="000000"/>
        </w:rPr>
        <w:t xml:space="preserve"> </w:t>
      </w:r>
      <w:r w:rsidR="00533C81" w:rsidRPr="00523089">
        <w:rPr>
          <w:rFonts w:ascii="Book Antiqua" w:hAnsi="Book Antiqua"/>
          <w:color w:val="000000"/>
        </w:rPr>
        <w:t>r.</w:t>
      </w:r>
    </w:p>
    <w:p w:rsidR="00533C81" w:rsidRPr="00533C81" w:rsidRDefault="00533C81" w:rsidP="00B520BB">
      <w:pPr>
        <w:tabs>
          <w:tab w:val="left" w:pos="4962"/>
        </w:tabs>
        <w:spacing w:after="0" w:line="276" w:lineRule="auto"/>
        <w:rPr>
          <w:rFonts w:ascii="Book Antiqua" w:hAnsi="Book Antiqua"/>
          <w:b/>
          <w:u w:val="single"/>
        </w:rPr>
      </w:pPr>
      <w:r w:rsidRPr="00983084">
        <w:rPr>
          <w:rFonts w:ascii="Book Antiqua" w:hAnsi="Book Antiqua"/>
          <w:b/>
          <w:color w:val="000000"/>
        </w:rPr>
        <w:tab/>
      </w:r>
    </w:p>
    <w:p w:rsidR="00BF5777" w:rsidRPr="00BF5777" w:rsidRDefault="00533C81" w:rsidP="00BF5777">
      <w:pPr>
        <w:spacing w:after="120" w:line="276" w:lineRule="auto"/>
        <w:jc w:val="both"/>
        <w:rPr>
          <w:rFonts w:ascii="Book Antiqua" w:hAnsi="Book Antiqua"/>
          <w:i/>
          <w:color w:val="000000"/>
        </w:rPr>
      </w:pPr>
      <w:r>
        <w:rPr>
          <w:rFonts w:ascii="Book Antiqua" w:hAnsi="Book Antiqua"/>
          <w:color w:val="000000"/>
        </w:rPr>
        <w:t xml:space="preserve">          Zamawiający, </w:t>
      </w:r>
      <w:r w:rsidRPr="00077866">
        <w:rPr>
          <w:rFonts w:ascii="Book Antiqua" w:hAnsi="Book Antiqua"/>
          <w:color w:val="000000"/>
        </w:rPr>
        <w:t>Gmina Sędziszów Małopolski</w:t>
      </w:r>
      <w:r>
        <w:rPr>
          <w:rFonts w:ascii="Book Antiqua" w:hAnsi="Book Antiqua"/>
          <w:color w:val="000000"/>
        </w:rPr>
        <w:t xml:space="preserve"> zaprasza do złożenia oferty cenowej na </w:t>
      </w:r>
      <w:r w:rsidR="00983084">
        <w:rPr>
          <w:rFonts w:ascii="Book Antiqua" w:hAnsi="Book Antiqua"/>
          <w:b/>
        </w:rPr>
        <w:t>z</w:t>
      </w:r>
      <w:r w:rsidR="00983084" w:rsidRPr="00A47AC6">
        <w:rPr>
          <w:rFonts w:ascii="Book Antiqua" w:hAnsi="Book Antiqua"/>
          <w:b/>
        </w:rPr>
        <w:t>a</w:t>
      </w:r>
      <w:r w:rsidR="00B4524D">
        <w:rPr>
          <w:rFonts w:ascii="Book Antiqua" w:hAnsi="Book Antiqua"/>
          <w:b/>
        </w:rPr>
        <w:t>kup paliw płynnych na potrzeby G</w:t>
      </w:r>
      <w:r w:rsidR="00983084" w:rsidRPr="00A47AC6">
        <w:rPr>
          <w:rFonts w:ascii="Book Antiqua" w:hAnsi="Book Antiqua"/>
          <w:b/>
        </w:rPr>
        <w:t xml:space="preserve">miny </w:t>
      </w:r>
      <w:r w:rsidR="00983084">
        <w:rPr>
          <w:rFonts w:ascii="Book Antiqua" w:hAnsi="Book Antiqua"/>
          <w:b/>
        </w:rPr>
        <w:t>S</w:t>
      </w:r>
      <w:r w:rsidR="00983084" w:rsidRPr="00A47AC6">
        <w:rPr>
          <w:rFonts w:ascii="Book Antiqua" w:hAnsi="Book Antiqua"/>
          <w:b/>
        </w:rPr>
        <w:t xml:space="preserve">ędziszów </w:t>
      </w:r>
      <w:r w:rsidR="00983084">
        <w:rPr>
          <w:rFonts w:ascii="Book Antiqua" w:hAnsi="Book Antiqua"/>
          <w:b/>
        </w:rPr>
        <w:t>M</w:t>
      </w:r>
      <w:r w:rsidR="00AB2E41">
        <w:rPr>
          <w:rFonts w:ascii="Book Antiqua" w:hAnsi="Book Antiqua"/>
          <w:b/>
        </w:rPr>
        <w:t>ałopolski w 2024</w:t>
      </w:r>
      <w:r w:rsidR="00983084" w:rsidRPr="00A47AC6">
        <w:rPr>
          <w:rFonts w:ascii="Book Antiqua" w:hAnsi="Book Antiqua"/>
          <w:b/>
        </w:rPr>
        <w:t xml:space="preserve"> roku</w:t>
      </w:r>
      <w:r w:rsidR="00983084">
        <w:rPr>
          <w:rFonts w:ascii="Book Antiqua" w:hAnsi="Book Antiqua"/>
          <w:b/>
        </w:rPr>
        <w:t xml:space="preserve">, </w:t>
      </w:r>
      <w:r w:rsidR="00E31E4C">
        <w:rPr>
          <w:rFonts w:ascii="Book Antiqua" w:hAnsi="Book Antiqua"/>
          <w:color w:val="000000"/>
        </w:rPr>
        <w:t xml:space="preserve"> </w:t>
      </w:r>
      <w:r w:rsidR="00983084">
        <w:rPr>
          <w:rFonts w:ascii="Book Antiqua" w:hAnsi="Book Antiqua"/>
          <w:color w:val="000000"/>
        </w:rPr>
        <w:t xml:space="preserve">                                          w </w:t>
      </w:r>
      <w:r w:rsidR="00E31E4C">
        <w:rPr>
          <w:rFonts w:ascii="Book Antiqua" w:hAnsi="Book Antiqua"/>
          <w:color w:val="000000"/>
        </w:rPr>
        <w:t>postępowaniu o </w:t>
      </w:r>
      <w:r>
        <w:rPr>
          <w:rFonts w:ascii="Book Antiqua" w:hAnsi="Book Antiqua"/>
          <w:color w:val="000000"/>
        </w:rPr>
        <w:t xml:space="preserve">udzielenie zamówienia, do którego </w:t>
      </w:r>
      <w:r w:rsidR="00BF5777" w:rsidRPr="00BF5777">
        <w:rPr>
          <w:rFonts w:ascii="Book Antiqua" w:hAnsi="Book Antiqua"/>
          <w:color w:val="000000"/>
        </w:rPr>
        <w:t xml:space="preserve">nie stosuje się przepisów ustawy Prawo zamówień publicznych z dnia 11 września 2019 r. </w:t>
      </w:r>
      <w:r w:rsidR="00BF5777" w:rsidRPr="00BF5777">
        <w:rPr>
          <w:rFonts w:ascii="Book Antiqua" w:hAnsi="Book Antiqua"/>
          <w:iCs/>
          <w:color w:val="000000"/>
        </w:rPr>
        <w:t>Prawo zamówień publicznych</w:t>
      </w:r>
      <w:r w:rsidR="00BF5777" w:rsidRPr="00BF5777">
        <w:rPr>
          <w:rFonts w:ascii="Book Antiqua" w:hAnsi="Book Antiqua"/>
          <w:i/>
          <w:iCs/>
          <w:color w:val="000000"/>
        </w:rPr>
        <w:t xml:space="preserve"> </w:t>
      </w:r>
      <w:r w:rsidR="00BF5777">
        <w:rPr>
          <w:rFonts w:ascii="Book Antiqua" w:hAnsi="Book Antiqua"/>
          <w:i/>
          <w:iCs/>
          <w:color w:val="000000"/>
        </w:rPr>
        <w:t xml:space="preserve">                     </w:t>
      </w:r>
      <w:r w:rsidR="00BF5777" w:rsidRPr="00BF5777">
        <w:rPr>
          <w:rFonts w:ascii="Book Antiqua" w:hAnsi="Book Antiqua"/>
          <w:i/>
          <w:iCs/>
          <w:color w:val="000000"/>
        </w:rPr>
        <w:t>(</w:t>
      </w:r>
      <w:r w:rsidR="003F10C4">
        <w:rPr>
          <w:rFonts w:ascii="Book Antiqua" w:hAnsi="Book Antiqua"/>
        </w:rPr>
        <w:t xml:space="preserve">Dz. U. z 2023 r., poz. 1605 </w:t>
      </w:r>
      <w:r w:rsidR="007C6633">
        <w:rPr>
          <w:rFonts w:ascii="Book Antiqua" w:hAnsi="Book Antiqua"/>
        </w:rPr>
        <w:t>ze zm.</w:t>
      </w:r>
      <w:bookmarkStart w:id="0" w:name="_GoBack"/>
      <w:bookmarkEnd w:id="0"/>
      <w:r w:rsidR="00BF5777" w:rsidRPr="00BF5777">
        <w:rPr>
          <w:rFonts w:ascii="Book Antiqua" w:hAnsi="Book Antiqua"/>
        </w:rPr>
        <w:t>)</w:t>
      </w:r>
    </w:p>
    <w:p w:rsidR="00533C81" w:rsidRPr="0021208B" w:rsidRDefault="00533C81" w:rsidP="004A1ED5">
      <w:pPr>
        <w:numPr>
          <w:ilvl w:val="0"/>
          <w:numId w:val="1"/>
        </w:numPr>
        <w:spacing w:after="0" w:line="276" w:lineRule="auto"/>
        <w:rPr>
          <w:rFonts w:ascii="Book Antiqua" w:hAnsi="Book Antiqua"/>
          <w:b/>
          <w:bCs/>
          <w:color w:val="000000"/>
        </w:rPr>
      </w:pPr>
      <w:r w:rsidRPr="0021208B">
        <w:rPr>
          <w:rFonts w:ascii="Book Antiqua" w:hAnsi="Book Antiqua"/>
          <w:b/>
          <w:bCs/>
          <w:color w:val="000000"/>
        </w:rPr>
        <w:t>ZAMAWIAJĄCY</w:t>
      </w:r>
    </w:p>
    <w:p w:rsidR="00533C81" w:rsidRDefault="00533C81" w:rsidP="004A1ED5">
      <w:pPr>
        <w:spacing w:after="0" w:line="276" w:lineRule="auto"/>
        <w:ind w:left="644"/>
        <w:rPr>
          <w:rFonts w:ascii="Book Antiqua" w:hAnsi="Book Antiqua"/>
          <w:color w:val="000000"/>
        </w:rPr>
      </w:pPr>
      <w:r w:rsidRPr="00077866">
        <w:rPr>
          <w:rFonts w:ascii="Book Antiqua" w:hAnsi="Book Antiqua"/>
          <w:color w:val="000000"/>
        </w:rPr>
        <w:t>Gmina Sędziszów Małopolski</w:t>
      </w:r>
      <w:r>
        <w:rPr>
          <w:rFonts w:ascii="Book Antiqua" w:hAnsi="Book Antiqua"/>
          <w:color w:val="000000"/>
        </w:rPr>
        <w:t xml:space="preserve">, </w:t>
      </w:r>
    </w:p>
    <w:p w:rsidR="00533C81" w:rsidRPr="00077866" w:rsidRDefault="00533C81" w:rsidP="004A1ED5">
      <w:pPr>
        <w:spacing w:after="0" w:line="276" w:lineRule="auto"/>
        <w:ind w:left="644"/>
        <w:rPr>
          <w:rFonts w:ascii="Book Antiqua" w:hAnsi="Book Antiqua"/>
          <w:color w:val="000000"/>
        </w:rPr>
      </w:pPr>
      <w:r w:rsidRPr="00077866">
        <w:rPr>
          <w:rFonts w:ascii="Book Antiqua" w:hAnsi="Book Antiqua"/>
          <w:color w:val="000000"/>
        </w:rPr>
        <w:t>ul. Rynek 1, 39-120 Sędziszów Małopolski</w:t>
      </w:r>
    </w:p>
    <w:p w:rsidR="00533C81" w:rsidRPr="00077866" w:rsidRDefault="008112EC" w:rsidP="004A1ED5">
      <w:pPr>
        <w:spacing w:after="0" w:line="276" w:lineRule="auto"/>
        <w:ind w:left="644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tel.: (</w:t>
      </w:r>
      <w:r w:rsidR="00533C81" w:rsidRPr="00077866">
        <w:rPr>
          <w:rFonts w:ascii="Book Antiqua" w:hAnsi="Book Antiqua"/>
          <w:color w:val="000000"/>
        </w:rPr>
        <w:t>17) 22 16 001</w:t>
      </w:r>
      <w:r w:rsidR="00533C81">
        <w:rPr>
          <w:rFonts w:ascii="Book Antiqua" w:hAnsi="Book Antiqua"/>
          <w:color w:val="000000"/>
        </w:rPr>
        <w:t xml:space="preserve">; </w:t>
      </w:r>
      <w:r>
        <w:rPr>
          <w:rFonts w:ascii="Book Antiqua" w:hAnsi="Book Antiqua"/>
          <w:color w:val="000000"/>
        </w:rPr>
        <w:t>fax: (</w:t>
      </w:r>
      <w:r w:rsidR="00533C81" w:rsidRPr="00077866">
        <w:rPr>
          <w:rFonts w:ascii="Book Antiqua" w:hAnsi="Book Antiqua"/>
          <w:color w:val="000000"/>
        </w:rPr>
        <w:t>17) 22 16 313</w:t>
      </w:r>
    </w:p>
    <w:p w:rsidR="00533C81" w:rsidRPr="00077866" w:rsidRDefault="00533C81" w:rsidP="004A1ED5">
      <w:pPr>
        <w:spacing w:after="0" w:line="276" w:lineRule="auto"/>
        <w:ind w:left="644"/>
        <w:rPr>
          <w:rFonts w:ascii="Book Antiqua" w:hAnsi="Book Antiqua"/>
          <w:color w:val="000000"/>
        </w:rPr>
      </w:pPr>
      <w:r w:rsidRPr="00077866">
        <w:rPr>
          <w:rFonts w:ascii="Book Antiqua" w:hAnsi="Book Antiqua"/>
          <w:color w:val="000000"/>
        </w:rPr>
        <w:t>adres strony internetowej</w:t>
      </w:r>
      <w:r w:rsidRPr="00077866">
        <w:rPr>
          <w:rFonts w:ascii="Book Antiqua" w:hAnsi="Book Antiqua"/>
          <w:b/>
          <w:color w:val="000000"/>
        </w:rPr>
        <w:t xml:space="preserve"> : </w:t>
      </w:r>
      <w:hyperlink r:id="rId7" w:history="1">
        <w:r w:rsidR="0035768C" w:rsidRPr="00FD0689">
          <w:rPr>
            <w:rStyle w:val="Hipercze"/>
            <w:rFonts w:ascii="Book Antiqua" w:hAnsi="Book Antiqua"/>
            <w:bCs/>
          </w:rPr>
          <w:t>www.sedziszow-mlp.pl</w:t>
        </w:r>
      </w:hyperlink>
      <w:r w:rsidRPr="00077866">
        <w:rPr>
          <w:rFonts w:ascii="Book Antiqua" w:hAnsi="Book Antiqua"/>
          <w:bCs/>
        </w:rPr>
        <w:t xml:space="preserve">   </w:t>
      </w:r>
    </w:p>
    <w:p w:rsidR="00533C81" w:rsidRPr="00CA6E7C" w:rsidRDefault="00533C81" w:rsidP="00865D2E">
      <w:pPr>
        <w:spacing w:after="120" w:line="276" w:lineRule="auto"/>
        <w:ind w:left="644"/>
        <w:rPr>
          <w:rFonts w:ascii="Book Antiqua" w:hAnsi="Book Antiqua"/>
          <w:bCs/>
          <w:lang w:val="en-US"/>
        </w:rPr>
      </w:pPr>
      <w:r w:rsidRPr="00CA6E7C">
        <w:rPr>
          <w:rFonts w:ascii="Book Antiqua" w:hAnsi="Book Antiqua"/>
          <w:bCs/>
          <w:lang w:val="en-US"/>
        </w:rPr>
        <w:t xml:space="preserve">e-mail: </w:t>
      </w:r>
      <w:r w:rsidR="008112EC" w:rsidRPr="00CA6E7C">
        <w:rPr>
          <w:rFonts w:ascii="Book Antiqua" w:hAnsi="Book Antiqua"/>
          <w:bCs/>
          <w:lang w:val="en-US"/>
        </w:rPr>
        <w:t>m.cieslik</w:t>
      </w:r>
      <w:r w:rsidRPr="00CA6E7C">
        <w:rPr>
          <w:rFonts w:ascii="Book Antiqua" w:hAnsi="Book Antiqua"/>
          <w:bCs/>
          <w:lang w:val="en-US"/>
        </w:rPr>
        <w:t>@sedziszow-mlp.pl</w:t>
      </w:r>
    </w:p>
    <w:p w:rsidR="00533C81" w:rsidRPr="0021208B" w:rsidRDefault="00533C81" w:rsidP="004A1ED5">
      <w:pPr>
        <w:numPr>
          <w:ilvl w:val="0"/>
          <w:numId w:val="1"/>
        </w:numPr>
        <w:spacing w:after="0" w:line="276" w:lineRule="auto"/>
        <w:rPr>
          <w:rFonts w:ascii="Book Antiqua" w:hAnsi="Book Antiqua"/>
          <w:b/>
          <w:color w:val="000000"/>
        </w:rPr>
      </w:pPr>
      <w:r w:rsidRPr="0021208B">
        <w:rPr>
          <w:rFonts w:ascii="Book Antiqua" w:hAnsi="Book Antiqua"/>
          <w:b/>
          <w:color w:val="000000"/>
        </w:rPr>
        <w:t>OPIS PRZEDMIOTU ZAMÓWIENIA</w:t>
      </w:r>
    </w:p>
    <w:p w:rsidR="00983084" w:rsidRPr="00983084" w:rsidRDefault="00983084" w:rsidP="00147B38">
      <w:pPr>
        <w:pStyle w:val="Akapitzlist"/>
        <w:numPr>
          <w:ilvl w:val="0"/>
          <w:numId w:val="11"/>
        </w:numPr>
        <w:spacing w:line="276" w:lineRule="auto"/>
        <w:ind w:left="644"/>
        <w:jc w:val="both"/>
        <w:rPr>
          <w:rFonts w:ascii="Book Antiqua" w:hAnsi="Book Antiqua"/>
        </w:rPr>
      </w:pPr>
      <w:r w:rsidRPr="00983084">
        <w:rPr>
          <w:rFonts w:ascii="Book Antiqua" w:hAnsi="Book Antiqua"/>
        </w:rPr>
        <w:t>Przedmiotem zamówienia jest bezgotówkowy zakup benzyny bezołowiowej i oleju napędowego do samochodów /</w:t>
      </w:r>
      <w:r w:rsidR="00B4524D">
        <w:rPr>
          <w:rFonts w:ascii="Book Antiqua" w:hAnsi="Book Antiqua"/>
          <w:i/>
        </w:rPr>
        <w:t>zgodnie z wykazem – zał. nr 2</w:t>
      </w:r>
      <w:r w:rsidRPr="00983084">
        <w:rPr>
          <w:rFonts w:ascii="Book Antiqua" w:hAnsi="Book Antiqua"/>
          <w:i/>
        </w:rPr>
        <w:t xml:space="preserve"> do </w:t>
      </w:r>
      <w:r w:rsidR="008C0C2A">
        <w:rPr>
          <w:rFonts w:ascii="Book Antiqua" w:hAnsi="Book Antiqua"/>
          <w:i/>
        </w:rPr>
        <w:t>Zapytania ofertowego</w:t>
      </w:r>
      <w:r w:rsidRPr="00983084">
        <w:rPr>
          <w:rFonts w:ascii="Book Antiqua" w:hAnsi="Book Antiqua"/>
        </w:rPr>
        <w:t xml:space="preserve">/ będących na stanie Gminy Sędziszów Małopolski, w okresie od </w:t>
      </w:r>
      <w:r w:rsidR="008C0C2A">
        <w:rPr>
          <w:rFonts w:ascii="Book Antiqua" w:hAnsi="Book Antiqua"/>
        </w:rPr>
        <w:t xml:space="preserve">dnia </w:t>
      </w:r>
      <w:r w:rsidR="003F10C4">
        <w:rPr>
          <w:rFonts w:ascii="Book Antiqua" w:hAnsi="Book Antiqua"/>
        </w:rPr>
        <w:t>01.01.2024</w:t>
      </w:r>
      <w:r w:rsidR="00730A0A">
        <w:rPr>
          <w:rFonts w:ascii="Book Antiqua" w:hAnsi="Book Antiqua"/>
        </w:rPr>
        <w:t xml:space="preserve"> </w:t>
      </w:r>
      <w:r w:rsidRPr="00983084">
        <w:rPr>
          <w:rFonts w:ascii="Book Antiqua" w:hAnsi="Book Antiqua"/>
        </w:rPr>
        <w:t xml:space="preserve">r. </w:t>
      </w:r>
      <w:r w:rsidR="008C0C2A">
        <w:rPr>
          <w:rFonts w:ascii="Book Antiqua" w:hAnsi="Book Antiqua"/>
        </w:rPr>
        <w:t xml:space="preserve">                         </w:t>
      </w:r>
      <w:r w:rsidRPr="00983084">
        <w:rPr>
          <w:rFonts w:ascii="Book Antiqua" w:hAnsi="Book Antiqua"/>
        </w:rPr>
        <w:t xml:space="preserve">do </w:t>
      </w:r>
      <w:r w:rsidR="008C0C2A">
        <w:rPr>
          <w:rFonts w:ascii="Book Antiqua" w:hAnsi="Book Antiqua"/>
        </w:rPr>
        <w:t xml:space="preserve">dnia </w:t>
      </w:r>
      <w:r w:rsidR="003F10C4">
        <w:rPr>
          <w:rFonts w:ascii="Book Antiqua" w:hAnsi="Book Antiqua"/>
        </w:rPr>
        <w:t>31.12.2024</w:t>
      </w:r>
      <w:r w:rsidR="008C0C2A">
        <w:rPr>
          <w:rFonts w:ascii="Book Antiqua" w:hAnsi="Book Antiqua"/>
        </w:rPr>
        <w:t xml:space="preserve"> </w:t>
      </w:r>
      <w:r w:rsidRPr="00983084">
        <w:rPr>
          <w:rFonts w:ascii="Book Antiqua" w:hAnsi="Book Antiqua"/>
        </w:rPr>
        <w:t>r. w następujących ilościach:</w:t>
      </w:r>
    </w:p>
    <w:p w:rsidR="00983084" w:rsidRPr="00983084" w:rsidRDefault="00983084" w:rsidP="00147B38">
      <w:pPr>
        <w:pStyle w:val="Akapitzlist"/>
        <w:spacing w:line="276" w:lineRule="auto"/>
        <w:ind w:left="644"/>
        <w:jc w:val="both"/>
        <w:rPr>
          <w:rFonts w:ascii="Book Antiqua" w:hAnsi="Book Antiqua"/>
        </w:rPr>
      </w:pPr>
      <w:r w:rsidRPr="00983084">
        <w:rPr>
          <w:rFonts w:ascii="Book Antiqua" w:hAnsi="Book Antiqua"/>
        </w:rPr>
        <w:t xml:space="preserve">a ) benzyna bezołowiowa Pb 95 – </w:t>
      </w:r>
      <w:r w:rsidR="008C0C2A">
        <w:rPr>
          <w:rFonts w:ascii="Book Antiqua" w:hAnsi="Book Antiqua"/>
        </w:rPr>
        <w:t>8</w:t>
      </w:r>
      <w:r w:rsidRPr="00983084">
        <w:rPr>
          <w:rFonts w:ascii="Book Antiqua" w:hAnsi="Book Antiqua"/>
        </w:rPr>
        <w:t xml:space="preserve"> </w:t>
      </w:r>
      <w:smartTag w:uri="urn:schemas-microsoft-com:office:smarttags" w:element="metricconverter">
        <w:smartTagPr>
          <w:attr w:name="ProductID" w:val="000 litr￳w"/>
        </w:smartTagPr>
        <w:r w:rsidRPr="00983084">
          <w:rPr>
            <w:rFonts w:ascii="Book Antiqua" w:hAnsi="Book Antiqua"/>
          </w:rPr>
          <w:t>000 litrów</w:t>
        </w:r>
      </w:smartTag>
    </w:p>
    <w:p w:rsidR="00983084" w:rsidRDefault="00983084" w:rsidP="00147B38">
      <w:pPr>
        <w:pStyle w:val="Akapitzlist"/>
        <w:spacing w:line="276" w:lineRule="auto"/>
        <w:ind w:left="644"/>
        <w:jc w:val="both"/>
        <w:rPr>
          <w:rFonts w:ascii="Book Antiqua" w:hAnsi="Book Antiqua"/>
        </w:rPr>
      </w:pPr>
      <w:r w:rsidRPr="00983084">
        <w:rPr>
          <w:rFonts w:ascii="Book Antiqua" w:hAnsi="Book Antiqua"/>
        </w:rPr>
        <w:t xml:space="preserve">b ) olej napędowy -  </w:t>
      </w:r>
      <w:r w:rsidR="008C0C2A">
        <w:rPr>
          <w:rFonts w:ascii="Book Antiqua" w:hAnsi="Book Antiqua"/>
        </w:rPr>
        <w:t>8</w:t>
      </w:r>
      <w:r w:rsidRPr="00983084">
        <w:rPr>
          <w:rFonts w:ascii="Book Antiqua" w:hAnsi="Book Antiqua"/>
        </w:rPr>
        <w:t> 000 litrów</w:t>
      </w:r>
    </w:p>
    <w:p w:rsidR="00983084" w:rsidRDefault="00983084" w:rsidP="00147B38">
      <w:pPr>
        <w:pStyle w:val="Akapitzlist"/>
        <w:numPr>
          <w:ilvl w:val="0"/>
          <w:numId w:val="11"/>
        </w:numPr>
        <w:spacing w:line="276" w:lineRule="auto"/>
        <w:ind w:left="644"/>
        <w:jc w:val="both"/>
        <w:rPr>
          <w:rFonts w:ascii="Book Antiqua" w:hAnsi="Book Antiqua"/>
        </w:rPr>
      </w:pPr>
      <w:r w:rsidRPr="00983084">
        <w:rPr>
          <w:rFonts w:ascii="Book Antiqua" w:hAnsi="Book Antiqua"/>
        </w:rPr>
        <w:t>Podane ilości paliw są ilościami przybliżonymi  mogą ulec zmianie w czasie obowiązywania umowy.</w:t>
      </w:r>
    </w:p>
    <w:p w:rsidR="00983084" w:rsidRPr="008C0C2A" w:rsidRDefault="008C0C2A" w:rsidP="008C0C2A">
      <w:pPr>
        <w:pStyle w:val="Akapitzlist"/>
        <w:numPr>
          <w:ilvl w:val="0"/>
          <w:numId w:val="11"/>
        </w:numPr>
        <w:spacing w:line="276" w:lineRule="auto"/>
        <w:ind w:left="644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Podane w pkt 1</w:t>
      </w:r>
      <w:r w:rsidR="00B4524D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</w:t>
      </w:r>
      <w:r w:rsidR="00983084" w:rsidRPr="008C0C2A">
        <w:rPr>
          <w:rFonts w:ascii="Book Antiqua" w:hAnsi="Book Antiqua"/>
        </w:rPr>
        <w:t xml:space="preserve"> iloś</w:t>
      </w:r>
      <w:r>
        <w:rPr>
          <w:rFonts w:ascii="Book Antiqua" w:hAnsi="Book Antiqua"/>
        </w:rPr>
        <w:t>ci</w:t>
      </w:r>
      <w:r w:rsidR="00983084" w:rsidRPr="008C0C2A">
        <w:rPr>
          <w:rFonts w:ascii="Book Antiqua" w:hAnsi="Book Antiqua"/>
        </w:rPr>
        <w:t xml:space="preserve"> paliwa </w:t>
      </w:r>
      <w:r>
        <w:rPr>
          <w:rFonts w:ascii="Book Antiqua" w:hAnsi="Book Antiqua"/>
        </w:rPr>
        <w:t xml:space="preserve">są </w:t>
      </w:r>
      <w:r w:rsidR="00983084" w:rsidRPr="008C0C2A">
        <w:rPr>
          <w:rFonts w:ascii="Book Antiqua" w:hAnsi="Book Antiqua"/>
        </w:rPr>
        <w:t>szacunkow</w:t>
      </w:r>
      <w:r>
        <w:rPr>
          <w:rFonts w:ascii="Book Antiqua" w:hAnsi="Book Antiqua"/>
        </w:rPr>
        <w:t>e,</w:t>
      </w:r>
      <w:r w:rsidR="00983084" w:rsidRPr="008C0C2A">
        <w:rPr>
          <w:rFonts w:ascii="Book Antiqua" w:hAnsi="Book Antiqua"/>
        </w:rPr>
        <w:t xml:space="preserve"> w związku z tym Zamawiający zastrzega sobie prawo i możliwość zakupu paliw stosownie do potrzeb. Zakupiona</w:t>
      </w:r>
      <w:r>
        <w:rPr>
          <w:rFonts w:ascii="Book Antiqua" w:hAnsi="Book Antiqua"/>
        </w:rPr>
        <w:t>,</w:t>
      </w:r>
      <w:r w:rsidR="00983084" w:rsidRPr="008C0C2A">
        <w:rPr>
          <w:rFonts w:ascii="Book Antiqua" w:hAnsi="Book Antiqua"/>
        </w:rPr>
        <w:t xml:space="preserve"> mniejsza</w:t>
      </w:r>
      <w:r>
        <w:rPr>
          <w:rFonts w:ascii="Book Antiqua" w:hAnsi="Book Antiqua"/>
        </w:rPr>
        <w:t>,</w:t>
      </w:r>
      <w:r w:rsidR="00983084" w:rsidRPr="008C0C2A">
        <w:rPr>
          <w:rFonts w:ascii="Book Antiqua" w:hAnsi="Book Antiqua"/>
        </w:rPr>
        <w:t xml:space="preserve"> ilość paliwa w czasie obowiązywania umowy nie może stanowić podstawy do wnoszenia przez Wykonawcę jakichkolwiek roszczeń co do wykorzystanej przez Zamawiającego jego ilości.</w:t>
      </w:r>
    </w:p>
    <w:p w:rsidR="00983084" w:rsidRPr="00983084" w:rsidRDefault="00B4524D" w:rsidP="00147B3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przypadku zakupu dodatkowego </w:t>
      </w:r>
      <w:r w:rsidR="000B09B2">
        <w:rPr>
          <w:rFonts w:ascii="Book Antiqua" w:hAnsi="Book Antiqua"/>
        </w:rPr>
        <w:t>(</w:t>
      </w:r>
      <w:r>
        <w:rPr>
          <w:rFonts w:ascii="Book Antiqua" w:hAnsi="Book Antiqua"/>
        </w:rPr>
        <w:t>nie znajdującego się</w:t>
      </w:r>
      <w:r w:rsidR="00983084" w:rsidRPr="0098308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w wykazie –</w:t>
      </w:r>
      <w:r w:rsidR="000B09B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zał</w:t>
      </w:r>
      <w:r w:rsidR="000B09B2">
        <w:rPr>
          <w:rFonts w:ascii="Book Antiqua" w:hAnsi="Book Antiqua"/>
        </w:rPr>
        <w:t xml:space="preserve">. Nr 2 do Zapytania ofertowego) </w:t>
      </w:r>
      <w:r w:rsidR="00983084" w:rsidRPr="00983084">
        <w:rPr>
          <w:rFonts w:ascii="Book Antiqua" w:hAnsi="Book Antiqua"/>
        </w:rPr>
        <w:t>samochodu przez Zamawiającego zakup paliwa będzie rozliczany na zasadach wynikających z niniejszego post</w:t>
      </w:r>
      <w:r w:rsidR="0021208B">
        <w:rPr>
          <w:rFonts w:ascii="Book Antiqua" w:hAnsi="Book Antiqua"/>
        </w:rPr>
        <w:t>ę</w:t>
      </w:r>
      <w:r w:rsidR="00983084" w:rsidRPr="00983084">
        <w:rPr>
          <w:rFonts w:ascii="Book Antiqua" w:hAnsi="Book Antiqua"/>
        </w:rPr>
        <w:t>powania.</w:t>
      </w:r>
    </w:p>
    <w:p w:rsidR="00983084" w:rsidRDefault="00983084" w:rsidP="00147B3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hAnsi="Book Antiqua"/>
        </w:rPr>
      </w:pPr>
      <w:r w:rsidRPr="00983084">
        <w:rPr>
          <w:rFonts w:ascii="Book Antiqua" w:hAnsi="Book Antiqua"/>
        </w:rPr>
        <w:t>Zakup paliw realizowany będzie sukcesywnie, w miarę potrzeb Zamawiającego wynikających z odbywania wyjazdów służbowych, indywidualnie dla każdego samochodu.</w:t>
      </w:r>
    </w:p>
    <w:p w:rsidR="00983084" w:rsidRPr="00983084" w:rsidRDefault="00983084" w:rsidP="00147B3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hAnsi="Book Antiqua"/>
        </w:rPr>
      </w:pPr>
      <w:r w:rsidRPr="00983084">
        <w:rPr>
          <w:rFonts w:ascii="Book Antiqua" w:hAnsi="Book Antiqua"/>
        </w:rPr>
        <w:t xml:space="preserve">Tankowanie odbywać się będzie na podstawie „dowodu wydania paliwa”, zawierającego datę zakupu, ilość i rodzaj paliwa, cenę brutto, nr rejestracyjny pojazdu i podpis kierowcy, co będzie podstawą wystawienia faktury VAT za dany okres rozliczeniowy. </w:t>
      </w:r>
    </w:p>
    <w:p w:rsidR="00983084" w:rsidRDefault="00983084" w:rsidP="00147B3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hAnsi="Book Antiqua"/>
        </w:rPr>
      </w:pPr>
      <w:r w:rsidRPr="00983084">
        <w:rPr>
          <w:rFonts w:ascii="Book Antiqua" w:hAnsi="Book Antiqua"/>
        </w:rPr>
        <w:lastRenderedPageBreak/>
        <w:t>W przypadku uszkodzeń samochodów Zamawiającego spowodowanych złą jakością paliwa, wszelkie koszty związane z powołaniem rzeczoznawcy i oceną techniczną oraz koszty napraw pokryje Wykonawca.</w:t>
      </w:r>
    </w:p>
    <w:p w:rsidR="00983084" w:rsidRDefault="00983084" w:rsidP="00147B3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hAnsi="Book Antiqua"/>
        </w:rPr>
      </w:pPr>
      <w:r w:rsidRPr="00983084">
        <w:rPr>
          <w:rFonts w:ascii="Book Antiqua" w:hAnsi="Book Antiqua"/>
        </w:rPr>
        <w:t xml:space="preserve">Zamawiający zastrzega sobie prawo do przeprowadzenia kontroli jakości dostarczanego paliwa pod względem jego zgodności z wymaganiami jakościowymi poprzez losowe pobranie próbek przy udziale obu </w:t>
      </w:r>
      <w:r w:rsidR="0021208B">
        <w:rPr>
          <w:rFonts w:ascii="Book Antiqua" w:hAnsi="Book Antiqua"/>
        </w:rPr>
        <w:t>S</w:t>
      </w:r>
      <w:r w:rsidRPr="00983084">
        <w:rPr>
          <w:rFonts w:ascii="Book Antiqua" w:hAnsi="Book Antiqua"/>
        </w:rPr>
        <w:t>tron, a w przypadku wątpliwości co do jakości paliwa oddanie jej do niezależnej analizy laboratoryjnej. Zamawiający poniesie wszelkie koszty przeprowadzenia ww. analiz, a w przypadku potwierdzenia niezgodności jakości paliwa koszty wykonanej analizy obciążą Wykonawcę.</w:t>
      </w:r>
    </w:p>
    <w:p w:rsidR="00983084" w:rsidRDefault="00983084" w:rsidP="00147B3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hAnsi="Book Antiqua"/>
        </w:rPr>
      </w:pPr>
      <w:r w:rsidRPr="00983084">
        <w:rPr>
          <w:rFonts w:ascii="Book Antiqua" w:hAnsi="Book Antiqua"/>
        </w:rPr>
        <w:t>Wszystkie oferowane paliwa płynne powinny spełniać wymagania aktualnie obowiązujących polskich norm jakościowych.</w:t>
      </w:r>
    </w:p>
    <w:p w:rsidR="00983084" w:rsidRPr="008C0C2A" w:rsidRDefault="00983084" w:rsidP="00147B3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/>
          <w:u w:val="single"/>
        </w:rPr>
      </w:pPr>
      <w:r w:rsidRPr="008C0C2A">
        <w:rPr>
          <w:rFonts w:ascii="Book Antiqua" w:hAnsi="Book Antiqua"/>
          <w:b/>
          <w:u w:val="single"/>
        </w:rPr>
        <w:t>Zamawiający wymaga, aby Wykonawca posiadał co najmniej</w:t>
      </w:r>
      <w:r w:rsidRPr="008C0C2A">
        <w:rPr>
          <w:rFonts w:ascii="Book Antiqua" w:hAnsi="Book Antiqua"/>
          <w:b/>
          <w:snapToGrid w:val="0"/>
          <w:u w:val="single"/>
        </w:rPr>
        <w:t xml:space="preserve"> jedną stacją paliw                            w odległości nie większej niż 5 km od siedziby Zamawiającego.</w:t>
      </w:r>
    </w:p>
    <w:p w:rsidR="00983084" w:rsidRPr="008C0C2A" w:rsidRDefault="00983084" w:rsidP="00865D2E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Book Antiqua" w:hAnsi="Book Antiqua"/>
          <w:b/>
        </w:rPr>
      </w:pPr>
      <w:r w:rsidRPr="008C0C2A">
        <w:rPr>
          <w:rFonts w:ascii="Book Antiqua" w:hAnsi="Book Antiqua"/>
          <w:b/>
        </w:rPr>
        <w:t xml:space="preserve">Wykonawca zobowiązany jest zagwarantować przez cały okres obowiązywania umowy stosowanie </w:t>
      </w:r>
      <w:r w:rsidRPr="008C0C2A">
        <w:rPr>
          <w:rFonts w:ascii="Book Antiqua" w:hAnsi="Book Antiqua"/>
          <w:b/>
          <w:u w:val="single"/>
        </w:rPr>
        <w:t>upustu cenowego,</w:t>
      </w:r>
      <w:r w:rsidR="0021208B" w:rsidRPr="008C0C2A">
        <w:rPr>
          <w:rFonts w:ascii="Book Antiqua" w:hAnsi="Book Antiqua"/>
          <w:b/>
          <w:u w:val="single"/>
        </w:rPr>
        <w:t xml:space="preserve"> określonego w ofercie,</w:t>
      </w:r>
      <w:r w:rsidRPr="008C0C2A">
        <w:rPr>
          <w:rFonts w:ascii="Book Antiqua" w:hAnsi="Book Antiqua"/>
          <w:b/>
          <w:u w:val="single"/>
        </w:rPr>
        <w:t xml:space="preserve"> nie mniejszego niż </w:t>
      </w:r>
      <w:r w:rsidR="00CF30DD">
        <w:rPr>
          <w:rFonts w:ascii="Book Antiqua" w:hAnsi="Book Antiqua"/>
          <w:b/>
          <w:u w:val="single"/>
        </w:rPr>
        <w:t xml:space="preserve">       1</w:t>
      </w:r>
      <w:r w:rsidR="00B65E01">
        <w:rPr>
          <w:rFonts w:ascii="Book Antiqua" w:hAnsi="Book Antiqua"/>
          <w:b/>
          <w:u w:val="single"/>
        </w:rPr>
        <w:t xml:space="preserve"> </w:t>
      </w:r>
      <w:r w:rsidRPr="008C0C2A">
        <w:rPr>
          <w:rFonts w:ascii="Book Antiqua" w:hAnsi="Book Antiqua"/>
          <w:b/>
          <w:u w:val="single"/>
        </w:rPr>
        <w:t>% ceny jednostkowej brutto za litr paliwa</w:t>
      </w:r>
      <w:r w:rsidRPr="008C0C2A">
        <w:rPr>
          <w:rFonts w:ascii="Book Antiqua" w:hAnsi="Book Antiqua"/>
          <w:b/>
        </w:rPr>
        <w:t>.</w:t>
      </w:r>
    </w:p>
    <w:p w:rsidR="00C83086" w:rsidRPr="0021208B" w:rsidRDefault="00C83086" w:rsidP="004A1ED5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color w:val="000000"/>
          <w:sz w:val="22"/>
          <w:szCs w:val="22"/>
        </w:rPr>
      </w:pPr>
      <w:r w:rsidRPr="0021208B">
        <w:rPr>
          <w:rFonts w:ascii="Book Antiqua" w:hAnsi="Book Antiqua" w:cs="Arial"/>
          <w:sz w:val="22"/>
          <w:szCs w:val="22"/>
        </w:rPr>
        <w:t>OPIS WARUNKÓW PODMIOTOWYCH KWALIFIKUJĄCYCH WYKONAWCÓW DO UDZIAŁU  W POSTĘPOWANIU</w:t>
      </w:r>
    </w:p>
    <w:p w:rsidR="00C83086" w:rsidRDefault="00C83086" w:rsidP="004A1ED5">
      <w:pPr>
        <w:pStyle w:val="Tekstpodstawowy"/>
        <w:spacing w:line="276" w:lineRule="auto"/>
        <w:ind w:left="644"/>
        <w:jc w:val="both"/>
        <w:rPr>
          <w:rFonts w:ascii="Book Antiqua" w:hAnsi="Book Antiqua" w:cs="Arial"/>
          <w:b w:val="0"/>
          <w:sz w:val="22"/>
          <w:szCs w:val="22"/>
        </w:rPr>
      </w:pPr>
      <w:r>
        <w:rPr>
          <w:rFonts w:ascii="Book Antiqua" w:hAnsi="Book Antiqua" w:cs="Arial"/>
          <w:b w:val="0"/>
          <w:sz w:val="22"/>
          <w:szCs w:val="22"/>
        </w:rPr>
        <w:t>Wykonawca, który składa ofertę winien posiadać uprawnienia do sprzedaży paliw.</w:t>
      </w:r>
    </w:p>
    <w:p w:rsidR="00C83086" w:rsidRPr="00C83086" w:rsidRDefault="00C83086" w:rsidP="00865D2E">
      <w:pPr>
        <w:pStyle w:val="Akapitzlist"/>
        <w:spacing w:after="120" w:line="276" w:lineRule="auto"/>
        <w:ind w:left="644"/>
        <w:jc w:val="both"/>
        <w:rPr>
          <w:rFonts w:ascii="Book Antiqua" w:hAnsi="Book Antiqua"/>
          <w:b/>
        </w:rPr>
      </w:pPr>
      <w:r w:rsidRPr="00C83086">
        <w:rPr>
          <w:rFonts w:ascii="Book Antiqua" w:hAnsi="Book Antiqua" w:cs="Calibri"/>
        </w:rPr>
        <w:t xml:space="preserve">Warunek posiadania uprawnień zostanie spełniony jeżeli Wykonawca wykaże, że </w:t>
      </w:r>
      <w:r w:rsidRPr="00C83086">
        <w:rPr>
          <w:rFonts w:ascii="Book Antiqua" w:hAnsi="Book Antiqua"/>
        </w:rPr>
        <w:t xml:space="preserve">posiada </w:t>
      </w:r>
      <w:r w:rsidRPr="00C83086">
        <w:rPr>
          <w:rFonts w:ascii="Book Antiqua" w:hAnsi="Book Antiqua"/>
          <w:b/>
        </w:rPr>
        <w:t>ważną koncesj</w:t>
      </w:r>
      <w:r w:rsidRPr="00C83086">
        <w:rPr>
          <w:rFonts w:ascii="Book Antiqua" w:eastAsia="TTE1E166B0t00" w:hAnsi="Book Antiqua" w:cs="TTE1E166B0t00"/>
          <w:b/>
        </w:rPr>
        <w:t xml:space="preserve">ę </w:t>
      </w:r>
      <w:r w:rsidRPr="00C83086">
        <w:rPr>
          <w:rFonts w:ascii="Book Antiqua" w:hAnsi="Book Antiqua"/>
          <w:b/>
        </w:rPr>
        <w:t>udzielon</w:t>
      </w:r>
      <w:r w:rsidRPr="00C83086">
        <w:rPr>
          <w:rFonts w:ascii="Book Antiqua" w:eastAsia="TTE1E166B0t00" w:hAnsi="Book Antiqua" w:cs="TTE1E166B0t00"/>
          <w:b/>
        </w:rPr>
        <w:t xml:space="preserve">ą </w:t>
      </w:r>
      <w:r w:rsidRPr="00C83086">
        <w:rPr>
          <w:rFonts w:ascii="Book Antiqua" w:hAnsi="Book Antiqua"/>
          <w:b/>
        </w:rPr>
        <w:t>przez Urz</w:t>
      </w:r>
      <w:r w:rsidRPr="00C83086">
        <w:rPr>
          <w:rFonts w:ascii="Book Antiqua" w:eastAsia="TTE1E166B0t00" w:hAnsi="Book Antiqua" w:cs="TTE1E166B0t00"/>
          <w:b/>
        </w:rPr>
        <w:t>ą</w:t>
      </w:r>
      <w:r w:rsidRPr="00C83086">
        <w:rPr>
          <w:rFonts w:ascii="Book Antiqua" w:hAnsi="Book Antiqua"/>
          <w:b/>
        </w:rPr>
        <w:t>d Regulacji Energetyki na obrót paliwami ciekłymi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– </w:t>
      </w:r>
      <w:r w:rsidRPr="0021208B">
        <w:rPr>
          <w:rFonts w:ascii="Book Antiqua" w:hAnsi="Book Antiqua"/>
          <w:u w:val="single"/>
        </w:rPr>
        <w:t>kserokopia dokumentu</w:t>
      </w:r>
      <w:r w:rsidR="0021208B">
        <w:rPr>
          <w:rFonts w:ascii="Book Antiqua" w:hAnsi="Book Antiqua"/>
          <w:u w:val="single"/>
        </w:rPr>
        <w:t>,</w:t>
      </w:r>
      <w:r w:rsidRPr="0021208B">
        <w:rPr>
          <w:rFonts w:ascii="Book Antiqua" w:hAnsi="Book Antiqua"/>
          <w:u w:val="single"/>
        </w:rPr>
        <w:t xml:space="preserve"> potwierdzona za zgodność </w:t>
      </w:r>
      <w:r w:rsidR="00865D2E">
        <w:rPr>
          <w:rFonts w:ascii="Book Antiqua" w:hAnsi="Book Antiqua"/>
          <w:u w:val="single"/>
        </w:rPr>
        <w:t xml:space="preserve">                             </w:t>
      </w:r>
      <w:r w:rsidRPr="0021208B">
        <w:rPr>
          <w:rFonts w:ascii="Book Antiqua" w:hAnsi="Book Antiqua"/>
          <w:u w:val="single"/>
        </w:rPr>
        <w:t>z oryginałem przez Wykonawcę</w:t>
      </w:r>
      <w:r w:rsidR="0021208B">
        <w:rPr>
          <w:rFonts w:ascii="Book Antiqua" w:hAnsi="Book Antiqua"/>
          <w:u w:val="single"/>
        </w:rPr>
        <w:t>,</w:t>
      </w:r>
      <w:r w:rsidRPr="0021208B">
        <w:rPr>
          <w:rFonts w:ascii="Book Antiqua" w:hAnsi="Book Antiqua"/>
          <w:u w:val="single"/>
        </w:rPr>
        <w:t xml:space="preserve"> winna być dołączona do oferty.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color w:val="000000"/>
          <w:spacing w:val="-1"/>
        </w:rPr>
        <w:t xml:space="preserve"> </w:t>
      </w:r>
    </w:p>
    <w:p w:rsidR="00533C81" w:rsidRPr="0021208B" w:rsidRDefault="00533C81" w:rsidP="004A1ED5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color w:val="000000"/>
          <w:sz w:val="22"/>
          <w:szCs w:val="22"/>
        </w:rPr>
      </w:pPr>
      <w:r w:rsidRPr="0021208B">
        <w:rPr>
          <w:rFonts w:ascii="Book Antiqua" w:hAnsi="Book Antiqua"/>
          <w:bCs w:val="0"/>
          <w:color w:val="000000"/>
          <w:sz w:val="22"/>
          <w:szCs w:val="22"/>
        </w:rPr>
        <w:t>TERMIN WYKONANIA ZAMÓWIENIA</w:t>
      </w:r>
    </w:p>
    <w:p w:rsidR="00533C81" w:rsidRPr="00E47073" w:rsidRDefault="004A1ED5" w:rsidP="00865D2E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</w:rPr>
        <w:t xml:space="preserve">     </w:t>
      </w:r>
      <w:r w:rsidR="00865D2E">
        <w:rPr>
          <w:rFonts w:ascii="Book Antiqua" w:hAnsi="Book Antiqua"/>
        </w:rPr>
        <w:t xml:space="preserve">Od dnia </w:t>
      </w:r>
      <w:r w:rsidR="003F10C4">
        <w:rPr>
          <w:rFonts w:ascii="Book Antiqua" w:hAnsi="Book Antiqua"/>
        </w:rPr>
        <w:t>01.01.2024</w:t>
      </w:r>
      <w:r w:rsidR="008C0C2A">
        <w:rPr>
          <w:rFonts w:ascii="Book Antiqua" w:hAnsi="Book Antiqua"/>
        </w:rPr>
        <w:t xml:space="preserve"> </w:t>
      </w:r>
      <w:r w:rsidR="003F10C4">
        <w:rPr>
          <w:rFonts w:ascii="Book Antiqua" w:hAnsi="Book Antiqua"/>
        </w:rPr>
        <w:t>r. do dnia 31.12.2024</w:t>
      </w:r>
      <w:r w:rsidR="008C0C2A">
        <w:rPr>
          <w:rFonts w:ascii="Book Antiqua" w:hAnsi="Book Antiqua"/>
        </w:rPr>
        <w:t xml:space="preserve"> </w:t>
      </w:r>
      <w:r w:rsidR="0021208B">
        <w:rPr>
          <w:rFonts w:ascii="Book Antiqua" w:hAnsi="Book Antiqua"/>
        </w:rPr>
        <w:t>r.</w:t>
      </w:r>
    </w:p>
    <w:p w:rsidR="00533C81" w:rsidRPr="0021208B" w:rsidRDefault="00533C81" w:rsidP="004A1ED5">
      <w:pPr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b/>
          <w:bCs/>
          <w:color w:val="000000"/>
        </w:rPr>
      </w:pPr>
      <w:r w:rsidRPr="0021208B">
        <w:rPr>
          <w:rFonts w:ascii="Book Antiqua" w:hAnsi="Book Antiqua"/>
          <w:b/>
          <w:bCs/>
        </w:rPr>
        <w:t>KRYTERIA WYBORU ORAZ OPIS SPOSOBU OBLICZANIA CENY OFERT</w:t>
      </w:r>
    </w:p>
    <w:p w:rsidR="00045A29" w:rsidRDefault="00533C81" w:rsidP="00147B38">
      <w:pPr>
        <w:pStyle w:val="Default"/>
        <w:numPr>
          <w:ilvl w:val="0"/>
          <w:numId w:val="12"/>
        </w:numPr>
        <w:spacing w:line="276" w:lineRule="auto"/>
        <w:ind w:left="644"/>
        <w:jc w:val="both"/>
        <w:rPr>
          <w:rFonts w:ascii="Book Antiqua" w:hAnsi="Book Antiqua"/>
          <w:b w:val="0"/>
          <w:bCs/>
          <w:color w:val="auto"/>
          <w:sz w:val="22"/>
          <w:szCs w:val="22"/>
        </w:rPr>
      </w:pPr>
      <w:r w:rsidRPr="006E2A58">
        <w:rPr>
          <w:rFonts w:ascii="Book Antiqua" w:hAnsi="Book Antiqua"/>
          <w:b w:val="0"/>
          <w:color w:val="auto"/>
          <w:sz w:val="22"/>
          <w:szCs w:val="22"/>
        </w:rPr>
        <w:t xml:space="preserve">Kryterium wyboru oferty – </w:t>
      </w:r>
      <w:r w:rsidRPr="006E2A58">
        <w:rPr>
          <w:rFonts w:ascii="Book Antiqua" w:hAnsi="Book Antiqua"/>
          <w:b w:val="0"/>
          <w:bCs/>
          <w:color w:val="auto"/>
          <w:sz w:val="22"/>
          <w:szCs w:val="22"/>
        </w:rPr>
        <w:t xml:space="preserve">CENA </w:t>
      </w:r>
      <w:r w:rsidRPr="006E2A58">
        <w:rPr>
          <w:rFonts w:ascii="Book Antiqua" w:hAnsi="Book Antiqua"/>
          <w:b w:val="0"/>
          <w:color w:val="auto"/>
          <w:sz w:val="22"/>
          <w:szCs w:val="22"/>
        </w:rPr>
        <w:t xml:space="preserve">(brutto) </w:t>
      </w:r>
      <w:r w:rsidRPr="006E2A58">
        <w:rPr>
          <w:rFonts w:ascii="Book Antiqua" w:hAnsi="Book Antiqua"/>
          <w:b w:val="0"/>
          <w:bCs/>
          <w:color w:val="auto"/>
          <w:sz w:val="22"/>
          <w:szCs w:val="22"/>
        </w:rPr>
        <w:t>– 100 %</w:t>
      </w:r>
    </w:p>
    <w:p w:rsidR="00C83086" w:rsidRPr="00045A29" w:rsidRDefault="00C83086" w:rsidP="00147B38">
      <w:pPr>
        <w:pStyle w:val="Default"/>
        <w:numPr>
          <w:ilvl w:val="0"/>
          <w:numId w:val="12"/>
        </w:numPr>
        <w:spacing w:line="276" w:lineRule="auto"/>
        <w:ind w:left="644"/>
        <w:jc w:val="both"/>
        <w:rPr>
          <w:rFonts w:ascii="Book Antiqua" w:hAnsi="Book Antiqua"/>
          <w:b w:val="0"/>
          <w:bCs/>
          <w:color w:val="auto"/>
          <w:sz w:val="22"/>
          <w:szCs w:val="22"/>
        </w:rPr>
      </w:pPr>
      <w:r w:rsidRPr="00045A29">
        <w:rPr>
          <w:rFonts w:ascii="Book Antiqua" w:eastAsia="Verdana,Bold" w:hAnsi="Book Antiqua"/>
          <w:b w:val="0"/>
          <w:sz w:val="22"/>
          <w:szCs w:val="22"/>
        </w:rPr>
        <w:t xml:space="preserve">Cena oferty będzie ceną ryczałtową. </w:t>
      </w:r>
    </w:p>
    <w:p w:rsidR="00147B38" w:rsidRDefault="00C83086" w:rsidP="00865D2E">
      <w:pPr>
        <w:spacing w:after="0" w:line="276" w:lineRule="auto"/>
        <w:ind w:left="632"/>
        <w:jc w:val="both"/>
        <w:rPr>
          <w:rFonts w:ascii="Book Antiqua" w:hAnsi="Book Antiqua"/>
        </w:rPr>
      </w:pPr>
      <w:r w:rsidRPr="00A45236">
        <w:rPr>
          <w:rFonts w:ascii="Book Antiqua" w:eastAsia="Verdana,Bold" w:hAnsi="Book Antiqua"/>
        </w:rPr>
        <w:t xml:space="preserve">W zawiązku z powyższym cena oferty winna zawierać </w:t>
      </w:r>
      <w:r w:rsidRPr="00A45236">
        <w:rPr>
          <w:rFonts w:ascii="Book Antiqua" w:hAnsi="Book Antiqua"/>
        </w:rPr>
        <w:t xml:space="preserve">wszelkie koszty </w:t>
      </w:r>
      <w:r w:rsidRPr="00A45236">
        <w:rPr>
          <w:rFonts w:ascii="Book Antiqua" w:hAnsi="Book Antiqua"/>
          <w:color w:val="000000"/>
        </w:rPr>
        <w:t>j</w:t>
      </w:r>
      <w:r w:rsidR="00865D2E">
        <w:rPr>
          <w:rFonts w:ascii="Book Antiqua" w:hAnsi="Book Antiqua"/>
        </w:rPr>
        <w:t xml:space="preserve">akie powstaną </w:t>
      </w:r>
      <w:r w:rsidRPr="00A45236">
        <w:rPr>
          <w:rFonts w:ascii="Book Antiqua" w:hAnsi="Book Antiqua"/>
        </w:rPr>
        <w:t>w związku z realizacją przedmiotu zamówienia, w szczególności: koszty wszelkich opłat</w:t>
      </w:r>
      <w:r>
        <w:rPr>
          <w:rFonts w:ascii="Book Antiqua" w:hAnsi="Book Antiqua"/>
        </w:rPr>
        <w:t xml:space="preserve"> </w:t>
      </w:r>
      <w:r w:rsidRPr="00A45236">
        <w:rPr>
          <w:rFonts w:ascii="Book Antiqua" w:hAnsi="Book Antiqua"/>
        </w:rPr>
        <w:t xml:space="preserve">i koszty podatku VAT. </w:t>
      </w:r>
    </w:p>
    <w:p w:rsidR="00C83086" w:rsidRDefault="00C83086" w:rsidP="00865D2E">
      <w:pPr>
        <w:spacing w:after="0" w:line="276" w:lineRule="auto"/>
        <w:ind w:left="632"/>
        <w:jc w:val="both"/>
        <w:rPr>
          <w:rFonts w:ascii="Book Antiqua" w:hAnsi="Book Antiqua"/>
          <w:color w:val="000000"/>
        </w:rPr>
      </w:pPr>
      <w:r w:rsidRPr="00A45236">
        <w:rPr>
          <w:rFonts w:ascii="Book Antiqua" w:hAnsi="Book Antiqua"/>
          <w:color w:val="000000"/>
        </w:rPr>
        <w:t>Zamawiający nie zapewnia zwolnienia Wykonawcy z żadnych podatków, opłat ani nie będzie zwracał żadnych kar należnych z jakiegokolwiek tytułu.</w:t>
      </w:r>
    </w:p>
    <w:p w:rsidR="00C83086" w:rsidRPr="008C0C2A" w:rsidRDefault="00C83086" w:rsidP="00147B38">
      <w:pPr>
        <w:pStyle w:val="Akapitzlist"/>
        <w:numPr>
          <w:ilvl w:val="0"/>
          <w:numId w:val="12"/>
        </w:numPr>
        <w:spacing w:line="276" w:lineRule="auto"/>
        <w:ind w:left="644"/>
        <w:jc w:val="both"/>
        <w:rPr>
          <w:rFonts w:ascii="Book Antiqua" w:hAnsi="Book Antiqua"/>
          <w:color w:val="000000"/>
          <w:u w:val="single"/>
        </w:rPr>
      </w:pPr>
      <w:r w:rsidRPr="00045A29">
        <w:rPr>
          <w:rFonts w:ascii="Book Antiqua" w:hAnsi="Book Antiqua"/>
        </w:rPr>
        <w:t>Szczegółowo sposób obliczenia</w:t>
      </w:r>
      <w:r w:rsidR="00D0092F">
        <w:rPr>
          <w:rFonts w:ascii="Book Antiqua" w:hAnsi="Book Antiqua"/>
        </w:rPr>
        <w:t xml:space="preserve"> ceny oferty znajduje się</w:t>
      </w:r>
      <w:r w:rsidRPr="00045A29">
        <w:rPr>
          <w:rFonts w:ascii="Book Antiqua" w:hAnsi="Book Antiqua"/>
        </w:rPr>
        <w:t xml:space="preserve"> w Formularzu Oferty.         </w:t>
      </w:r>
      <w:r w:rsidRPr="008C0C2A">
        <w:rPr>
          <w:rFonts w:ascii="Book Antiqua" w:hAnsi="Book Antiqua"/>
          <w:u w:val="single"/>
        </w:rPr>
        <w:t>Wartość up</w:t>
      </w:r>
      <w:r w:rsidR="00BC4802">
        <w:rPr>
          <w:rFonts w:ascii="Book Antiqua" w:hAnsi="Book Antiqua"/>
          <w:u w:val="single"/>
        </w:rPr>
        <w:t>ustu nie może być mniejsza niż 1</w:t>
      </w:r>
      <w:r w:rsidRPr="008C0C2A">
        <w:rPr>
          <w:rFonts w:ascii="Book Antiqua" w:hAnsi="Book Antiqua"/>
          <w:u w:val="single"/>
        </w:rPr>
        <w:t xml:space="preserve"> %. Wskazanie w ofercie wartości</w:t>
      </w:r>
      <w:r w:rsidR="00865D2E">
        <w:rPr>
          <w:rFonts w:ascii="Book Antiqua" w:hAnsi="Book Antiqua"/>
          <w:u w:val="single"/>
        </w:rPr>
        <w:t xml:space="preserve"> mniejszej </w:t>
      </w:r>
      <w:r w:rsidR="008C0C2A" w:rsidRPr="008C0C2A">
        <w:rPr>
          <w:rFonts w:ascii="Book Antiqua" w:hAnsi="Book Antiqua"/>
          <w:u w:val="single"/>
        </w:rPr>
        <w:t>(</w:t>
      </w:r>
      <w:r w:rsidRPr="008C0C2A">
        <w:rPr>
          <w:rFonts w:ascii="Book Antiqua" w:hAnsi="Book Antiqua"/>
          <w:u w:val="single"/>
        </w:rPr>
        <w:t>w tym równej 0 %) skutkować będzie odrzuceniem oferty.</w:t>
      </w:r>
    </w:p>
    <w:p w:rsidR="00C83086" w:rsidRPr="00045A29" w:rsidRDefault="00C83086" w:rsidP="00865D2E">
      <w:pPr>
        <w:pStyle w:val="Akapitzlist"/>
        <w:numPr>
          <w:ilvl w:val="0"/>
          <w:numId w:val="12"/>
        </w:numPr>
        <w:spacing w:after="0" w:line="276" w:lineRule="auto"/>
        <w:ind w:left="644"/>
        <w:jc w:val="both"/>
        <w:rPr>
          <w:rFonts w:ascii="Book Antiqua" w:hAnsi="Book Antiqua"/>
          <w:color w:val="000000"/>
        </w:rPr>
      </w:pPr>
      <w:r w:rsidRPr="00045A29">
        <w:rPr>
          <w:rFonts w:ascii="Book Antiqua" w:hAnsi="Book Antiqua"/>
        </w:rPr>
        <w:t>Ceny jednos</w:t>
      </w:r>
      <w:r w:rsidR="00865D2E">
        <w:rPr>
          <w:rFonts w:ascii="Book Antiqua" w:hAnsi="Book Antiqua"/>
        </w:rPr>
        <w:t>tkowe określone przez Wykonawcę</w:t>
      </w:r>
      <w:r w:rsidRPr="00045A29">
        <w:rPr>
          <w:rFonts w:ascii="Book Antiqua" w:hAnsi="Book Antiqua"/>
        </w:rPr>
        <w:t xml:space="preserve">:                                                                                    </w:t>
      </w:r>
    </w:p>
    <w:p w:rsidR="00C83086" w:rsidRPr="007E658A" w:rsidRDefault="00D0092F" w:rsidP="00865D2E">
      <w:pPr>
        <w:pStyle w:val="Tekstpodstawowy2"/>
        <w:spacing w:before="14" w:after="0" w:line="276" w:lineRule="auto"/>
        <w:ind w:left="63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a)</w:t>
      </w:r>
      <w:r w:rsidR="00C83086" w:rsidRPr="007E658A">
        <w:rPr>
          <w:rFonts w:ascii="Book Antiqua" w:hAnsi="Book Antiqua"/>
          <w:sz w:val="22"/>
          <w:szCs w:val="22"/>
        </w:rPr>
        <w:t xml:space="preserve"> zostają ustalone na czas umowy i nie będą podlegały zmianom, oprócz ustawowej zmiany stawki podatku VAT,                                                                                                                                           </w:t>
      </w:r>
    </w:p>
    <w:p w:rsidR="00C83086" w:rsidRPr="007E658A" w:rsidRDefault="00D0092F" w:rsidP="00865D2E">
      <w:pPr>
        <w:pStyle w:val="Tekstpodstawowy2"/>
        <w:spacing w:before="14" w:after="0" w:line="276" w:lineRule="auto"/>
        <w:ind w:left="63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b)</w:t>
      </w:r>
      <w:r w:rsidR="00C83086" w:rsidRPr="007E658A">
        <w:rPr>
          <w:rFonts w:ascii="Book Antiqua" w:hAnsi="Book Antiqua"/>
          <w:sz w:val="22"/>
          <w:szCs w:val="22"/>
        </w:rPr>
        <w:t xml:space="preserve"> obowiązują w dni powszednie, świąteczne , w porze dziennej i nocnej,                                                    </w:t>
      </w:r>
    </w:p>
    <w:p w:rsidR="00045A29" w:rsidRDefault="00D0092F" w:rsidP="00147B38">
      <w:pPr>
        <w:pStyle w:val="Tekstpodstawowy2"/>
        <w:spacing w:before="14" w:line="276" w:lineRule="auto"/>
        <w:ind w:left="632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c)</w:t>
      </w:r>
      <w:r w:rsidR="00C83086" w:rsidRPr="007E658A">
        <w:rPr>
          <w:rFonts w:ascii="Book Antiqua" w:hAnsi="Book Antiqua"/>
          <w:color w:val="000000"/>
          <w:sz w:val="22"/>
          <w:szCs w:val="22"/>
        </w:rPr>
        <w:t xml:space="preserve"> zawierają wszelkie koszty i nakłady ponoszone przez Wykonawcę w celu należytego wykonania przedmiotu zamówienia zgodnie z jego opisem</w:t>
      </w:r>
      <w:r w:rsidR="00045A29">
        <w:rPr>
          <w:rFonts w:ascii="Book Antiqua" w:hAnsi="Book Antiqua"/>
          <w:color w:val="000000"/>
          <w:sz w:val="22"/>
          <w:szCs w:val="22"/>
        </w:rPr>
        <w:t>.</w:t>
      </w:r>
    </w:p>
    <w:p w:rsidR="00C83086" w:rsidRPr="00B32053" w:rsidRDefault="00C83086" w:rsidP="00865D2E">
      <w:pPr>
        <w:pStyle w:val="Tekstpodstawowy2"/>
        <w:numPr>
          <w:ilvl w:val="0"/>
          <w:numId w:val="12"/>
        </w:numPr>
        <w:spacing w:before="100" w:beforeAutospacing="1" w:line="276" w:lineRule="auto"/>
        <w:ind w:left="644"/>
        <w:jc w:val="both"/>
        <w:rPr>
          <w:rFonts w:ascii="Book Antiqua" w:hAnsi="Book Antiqua"/>
          <w:bCs/>
          <w:sz w:val="22"/>
          <w:szCs w:val="22"/>
        </w:rPr>
      </w:pPr>
      <w:r w:rsidRPr="00045A29">
        <w:rPr>
          <w:rFonts w:ascii="Book Antiqua" w:hAnsi="Book Antiqua"/>
          <w:color w:val="000000"/>
          <w:sz w:val="22"/>
          <w:szCs w:val="22"/>
        </w:rPr>
        <w:lastRenderedPageBreak/>
        <w:t xml:space="preserve">Cena oferty powinna być wyrażona w PLN z dokładnością do dwóch miejsc po przecinku. </w:t>
      </w:r>
      <w:r w:rsidRPr="00045A29">
        <w:rPr>
          <w:rFonts w:ascii="Book Antiqua" w:hAnsi="Book Antiqua"/>
          <w:sz w:val="22"/>
          <w:szCs w:val="22"/>
        </w:rPr>
        <w:t>Za cenę oferty uważać się będzie cenę brutto (łącznie z podatkiem VAT).</w:t>
      </w:r>
    </w:p>
    <w:p w:rsidR="00533C81" w:rsidRPr="0021208B" w:rsidRDefault="00533C81" w:rsidP="004A1ED5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color w:val="000000"/>
          <w:sz w:val="22"/>
          <w:szCs w:val="22"/>
        </w:rPr>
      </w:pPr>
      <w:r w:rsidRPr="0021208B">
        <w:rPr>
          <w:rFonts w:ascii="Book Antiqua" w:hAnsi="Book Antiqua"/>
          <w:sz w:val="22"/>
          <w:szCs w:val="22"/>
        </w:rPr>
        <w:t>DOKUMENTY WYMAGANE OD WYKO</w:t>
      </w:r>
      <w:r w:rsidR="00D0092F">
        <w:rPr>
          <w:rFonts w:ascii="Book Antiqua" w:hAnsi="Book Antiqua"/>
          <w:sz w:val="22"/>
          <w:szCs w:val="22"/>
        </w:rPr>
        <w:t>NAWCY, SKŁADAJĄCE SIĘ NA OFERTĘ:</w:t>
      </w:r>
    </w:p>
    <w:p w:rsidR="00D0092F" w:rsidRPr="002B5A6F" w:rsidRDefault="00D0092F" w:rsidP="00D0092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Book Antiqua" w:hAnsi="Book Antiqua"/>
          <w:i/>
          <w:u w:val="single"/>
        </w:rPr>
      </w:pPr>
      <w:r w:rsidRPr="002B5A6F">
        <w:rPr>
          <w:rFonts w:ascii="Book Antiqua" w:hAnsi="Book Antiqua"/>
          <w:i/>
        </w:rPr>
        <w:t xml:space="preserve">WYPEŁNIONY I PODPISANY PRZEZ WYKONAWCĘ FORMULARZ OFERTA </w:t>
      </w:r>
      <w:r>
        <w:rPr>
          <w:rFonts w:ascii="Book Antiqua" w:hAnsi="Book Antiqua"/>
          <w:i/>
        </w:rPr>
        <w:t xml:space="preserve">                            </w:t>
      </w:r>
      <w:r w:rsidRPr="002B5A6F">
        <w:rPr>
          <w:rFonts w:ascii="Book Antiqua" w:hAnsi="Book Antiqua"/>
          <w:i/>
        </w:rPr>
        <w:t xml:space="preserve">– </w:t>
      </w:r>
      <w:r>
        <w:rPr>
          <w:rFonts w:ascii="Book Antiqua" w:hAnsi="Book Antiqua"/>
          <w:i/>
          <w:u w:val="single"/>
        </w:rPr>
        <w:t>Z</w:t>
      </w:r>
      <w:r w:rsidRPr="002B5A6F">
        <w:rPr>
          <w:rFonts w:ascii="Book Antiqua" w:hAnsi="Book Antiqua"/>
          <w:i/>
          <w:u w:val="single"/>
        </w:rPr>
        <w:t>ał</w:t>
      </w:r>
      <w:r>
        <w:rPr>
          <w:rFonts w:ascii="Book Antiqua" w:hAnsi="Book Antiqua"/>
          <w:i/>
          <w:u w:val="single"/>
        </w:rPr>
        <w:t>ącznik nr 1</w:t>
      </w:r>
      <w:r w:rsidRPr="002B5A6F">
        <w:rPr>
          <w:rFonts w:ascii="Book Antiqua" w:hAnsi="Book Antiqua"/>
          <w:i/>
          <w:u w:val="single"/>
        </w:rPr>
        <w:t xml:space="preserve"> do </w:t>
      </w:r>
      <w:r>
        <w:rPr>
          <w:rFonts w:ascii="Book Antiqua" w:hAnsi="Book Antiqua"/>
          <w:i/>
          <w:u w:val="single"/>
        </w:rPr>
        <w:t>Z</w:t>
      </w:r>
      <w:r w:rsidRPr="002B5A6F">
        <w:rPr>
          <w:rFonts w:ascii="Book Antiqua" w:hAnsi="Book Antiqua"/>
          <w:i/>
          <w:u w:val="single"/>
        </w:rPr>
        <w:t>aproszenia.</w:t>
      </w:r>
    </w:p>
    <w:p w:rsidR="00045A29" w:rsidRPr="002B5A6F" w:rsidRDefault="002B5A6F" w:rsidP="00D009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Book Antiqua" w:hAnsi="Book Antiqua"/>
          <w:i/>
          <w:u w:val="single"/>
        </w:rPr>
      </w:pPr>
      <w:r w:rsidRPr="002B5A6F">
        <w:rPr>
          <w:rFonts w:ascii="Book Antiqua" w:hAnsi="Book Antiqua"/>
          <w:i/>
        </w:rPr>
        <w:t>P</w:t>
      </w:r>
      <w:r w:rsidRPr="002B5A6F">
        <w:rPr>
          <w:rFonts w:ascii="Book Antiqua" w:hAnsi="Book Antiqua"/>
          <w:i/>
          <w:color w:val="000000"/>
        </w:rPr>
        <w:t xml:space="preserve">ODPISANY WYKAZ SAMOCHODÓW POŻARNICZYCH I SŁUŻBOWYCH </w:t>
      </w:r>
      <w:r w:rsidRPr="002B5A6F">
        <w:rPr>
          <w:rFonts w:ascii="Book Antiqua" w:hAnsi="Book Antiqua"/>
          <w:i/>
        </w:rPr>
        <w:t xml:space="preserve">BĘDĄCYCH NA STANIE GMINY </w:t>
      </w:r>
      <w:r w:rsidRPr="002B5A6F">
        <w:rPr>
          <w:rFonts w:ascii="Book Antiqua" w:hAnsi="Book Antiqua"/>
          <w:i/>
          <w:iCs/>
        </w:rPr>
        <w:t>SĘDZISZÓW MAŁOPOLSKI</w:t>
      </w:r>
      <w:r>
        <w:rPr>
          <w:rFonts w:ascii="Book Antiqua" w:hAnsi="Book Antiqua"/>
          <w:i/>
          <w:iCs/>
        </w:rPr>
        <w:t xml:space="preserve"> </w:t>
      </w:r>
      <w:r w:rsidRPr="002B5A6F">
        <w:rPr>
          <w:rFonts w:ascii="Book Antiqua" w:hAnsi="Book Antiqua"/>
          <w:i/>
        </w:rPr>
        <w:t xml:space="preserve">– </w:t>
      </w:r>
      <w:r>
        <w:rPr>
          <w:rFonts w:ascii="Book Antiqua" w:hAnsi="Book Antiqua"/>
          <w:i/>
          <w:u w:val="single"/>
        </w:rPr>
        <w:t>Z</w:t>
      </w:r>
      <w:r w:rsidRPr="002B5A6F">
        <w:rPr>
          <w:rFonts w:ascii="Book Antiqua" w:hAnsi="Book Antiqua"/>
          <w:i/>
          <w:u w:val="single"/>
        </w:rPr>
        <w:t>ał</w:t>
      </w:r>
      <w:r>
        <w:rPr>
          <w:rFonts w:ascii="Book Antiqua" w:hAnsi="Book Antiqua"/>
          <w:i/>
          <w:u w:val="single"/>
        </w:rPr>
        <w:t>ącznik</w:t>
      </w:r>
      <w:r w:rsidRPr="002B5A6F">
        <w:rPr>
          <w:rFonts w:ascii="Book Antiqua" w:hAnsi="Book Antiqua"/>
          <w:i/>
          <w:u w:val="single"/>
        </w:rPr>
        <w:t xml:space="preserve"> nr </w:t>
      </w:r>
      <w:r w:rsidR="00D0092F">
        <w:rPr>
          <w:rFonts w:ascii="Book Antiqua" w:hAnsi="Book Antiqua"/>
          <w:i/>
          <w:u w:val="single"/>
        </w:rPr>
        <w:t>2</w:t>
      </w:r>
      <w:r w:rsidRPr="002B5A6F">
        <w:rPr>
          <w:rFonts w:ascii="Book Antiqua" w:hAnsi="Book Antiqua"/>
          <w:i/>
          <w:u w:val="single"/>
        </w:rPr>
        <w:t xml:space="preserve"> do </w:t>
      </w:r>
      <w:r>
        <w:rPr>
          <w:rFonts w:ascii="Book Antiqua" w:hAnsi="Book Antiqua"/>
          <w:i/>
          <w:u w:val="single"/>
        </w:rPr>
        <w:t>Z</w:t>
      </w:r>
      <w:r w:rsidRPr="002B5A6F">
        <w:rPr>
          <w:rFonts w:ascii="Book Antiqua" w:hAnsi="Book Antiqua"/>
          <w:i/>
          <w:u w:val="single"/>
        </w:rPr>
        <w:t>aproszenia.</w:t>
      </w:r>
    </w:p>
    <w:p w:rsidR="0021208B" w:rsidRPr="002B5A6F" w:rsidRDefault="002B5A6F" w:rsidP="002B5A6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Book Antiqua" w:hAnsi="Book Antiqua"/>
          <w:i/>
        </w:rPr>
      </w:pPr>
      <w:r w:rsidRPr="002B5A6F">
        <w:rPr>
          <w:rFonts w:ascii="Book Antiqua" w:hAnsi="Book Antiqua"/>
          <w:i/>
        </w:rPr>
        <w:t>WAŻNA KONCESJA</w:t>
      </w:r>
      <w:r w:rsidRPr="002B5A6F">
        <w:rPr>
          <w:rFonts w:ascii="Book Antiqua" w:eastAsia="TTE1E166B0t00" w:hAnsi="Book Antiqua" w:cs="TTE1E166B0t00"/>
          <w:i/>
        </w:rPr>
        <w:t xml:space="preserve"> </w:t>
      </w:r>
      <w:r w:rsidRPr="002B5A6F">
        <w:rPr>
          <w:rFonts w:ascii="Book Antiqua" w:hAnsi="Book Antiqua"/>
          <w:i/>
        </w:rPr>
        <w:t>UDZIELONA</w:t>
      </w:r>
      <w:r w:rsidRPr="002B5A6F">
        <w:rPr>
          <w:rFonts w:ascii="Book Antiqua" w:eastAsia="TTE1E166B0t00" w:hAnsi="Book Antiqua" w:cs="TTE1E166B0t00"/>
          <w:i/>
        </w:rPr>
        <w:t xml:space="preserve"> </w:t>
      </w:r>
      <w:r w:rsidRPr="002B5A6F">
        <w:rPr>
          <w:rFonts w:ascii="Book Antiqua" w:hAnsi="Book Antiqua"/>
          <w:i/>
        </w:rPr>
        <w:t>PRZEZ URZ</w:t>
      </w:r>
      <w:r w:rsidRPr="002B5A6F">
        <w:rPr>
          <w:rFonts w:ascii="Book Antiqua" w:eastAsia="TTE1E166B0t00" w:hAnsi="Book Antiqua" w:cs="TTE1E166B0t00"/>
          <w:i/>
        </w:rPr>
        <w:t>Ą</w:t>
      </w:r>
      <w:r w:rsidRPr="002B5A6F">
        <w:rPr>
          <w:rFonts w:ascii="Book Antiqua" w:hAnsi="Book Antiqua"/>
          <w:i/>
        </w:rPr>
        <w:t>D REGULACJI ENERGETYKI NA OBRÓT PALIWAMI CIEKŁYMI</w:t>
      </w:r>
      <w:r w:rsidRPr="002B5A6F">
        <w:rPr>
          <w:rFonts w:ascii="Book Antiqua" w:hAnsi="Book Antiqua"/>
          <w:b/>
          <w:i/>
        </w:rPr>
        <w:t xml:space="preserve"> </w:t>
      </w:r>
      <w:r w:rsidRPr="002B5A6F">
        <w:rPr>
          <w:rFonts w:ascii="Book Antiqua" w:hAnsi="Book Antiqua"/>
          <w:i/>
        </w:rPr>
        <w:t xml:space="preserve">– </w:t>
      </w:r>
      <w:r w:rsidRPr="002B5A6F">
        <w:rPr>
          <w:rFonts w:ascii="Book Antiqua" w:hAnsi="Book Antiqua"/>
          <w:i/>
          <w:u w:val="single"/>
        </w:rPr>
        <w:t xml:space="preserve">kserokopia dokumentu, potwierdzona za zgodność </w:t>
      </w:r>
      <w:r>
        <w:rPr>
          <w:rFonts w:ascii="Book Antiqua" w:hAnsi="Book Antiqua"/>
          <w:i/>
          <w:u w:val="single"/>
        </w:rPr>
        <w:t xml:space="preserve">                                             </w:t>
      </w:r>
      <w:r w:rsidRPr="002B5A6F">
        <w:rPr>
          <w:rFonts w:ascii="Book Antiqua" w:hAnsi="Book Antiqua"/>
          <w:i/>
          <w:u w:val="single"/>
        </w:rPr>
        <w:t>z oryginałem przez wykonawcę</w:t>
      </w:r>
      <w:r>
        <w:rPr>
          <w:rFonts w:ascii="Book Antiqua" w:hAnsi="Book Antiqua"/>
          <w:i/>
          <w:u w:val="single"/>
        </w:rPr>
        <w:t>.</w:t>
      </w:r>
      <w:r w:rsidRPr="002B5A6F">
        <w:rPr>
          <w:rFonts w:ascii="Book Antiqua" w:hAnsi="Book Antiqua"/>
          <w:i/>
        </w:rPr>
        <w:t xml:space="preserve"> </w:t>
      </w:r>
      <w:r w:rsidRPr="002B5A6F">
        <w:rPr>
          <w:rFonts w:ascii="Book Antiqua" w:hAnsi="Book Antiqua"/>
          <w:b/>
          <w:i/>
          <w:color w:val="000000"/>
          <w:spacing w:val="-1"/>
        </w:rPr>
        <w:t xml:space="preserve"> </w:t>
      </w:r>
    </w:p>
    <w:p w:rsidR="00045A29" w:rsidRPr="002B5A6F" w:rsidRDefault="002B5A6F" w:rsidP="00865D2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644"/>
        <w:jc w:val="both"/>
        <w:rPr>
          <w:rFonts w:ascii="Book Antiqua" w:hAnsi="Book Antiqua"/>
          <w:i/>
        </w:rPr>
      </w:pPr>
      <w:r w:rsidRPr="002B5A6F">
        <w:rPr>
          <w:rFonts w:ascii="Book Antiqua" w:hAnsi="Book Antiqua"/>
          <w:i/>
        </w:rPr>
        <w:t>PEŁNOMOCNICTWO DO ZŁOŻENIA OFERTY</w:t>
      </w:r>
      <w:r>
        <w:rPr>
          <w:rFonts w:ascii="Book Antiqua" w:hAnsi="Book Antiqua"/>
          <w:i/>
        </w:rPr>
        <w:t xml:space="preserve"> – jeżeli wyst</w:t>
      </w:r>
      <w:r w:rsidR="008C0C2A">
        <w:rPr>
          <w:rFonts w:ascii="Book Antiqua" w:hAnsi="Book Antiqua"/>
          <w:i/>
        </w:rPr>
        <w:t>ą</w:t>
      </w:r>
      <w:r>
        <w:rPr>
          <w:rFonts w:ascii="Book Antiqua" w:hAnsi="Book Antiqua"/>
          <w:i/>
        </w:rPr>
        <w:t>pi taka konieczność.</w:t>
      </w:r>
      <w:r w:rsidRPr="002B5A6F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                                      </w:t>
      </w:r>
      <w:r w:rsidRPr="002B5A6F">
        <w:rPr>
          <w:rFonts w:ascii="Book Antiqua" w:hAnsi="Book Antiqua"/>
          <w:i/>
        </w:rPr>
        <w:t>TREŚĆ PEŁNOMOCNICTWA MUSI JEDNOZNACZNIE OKREŚLAĆ CZYNNOŚCI, CO DO WYKONANIA, KTÓRYCH PEŁNOMOCNIK JEST UPOWAŻNIONY. PEŁNOMOCNICTWO MUSI BYĆ PRZEDSTAWIONE W ORYGINALE LUB KOPII, KTÓREJ ZGODNOŚĆ Z ORYGINAŁEM POŚWIADCZONO NOTARIALNIE.</w:t>
      </w:r>
    </w:p>
    <w:p w:rsidR="00533C81" w:rsidRPr="002B5A6F" w:rsidRDefault="00533C81" w:rsidP="004A1ED5">
      <w:pPr>
        <w:numPr>
          <w:ilvl w:val="0"/>
          <w:numId w:val="2"/>
        </w:numPr>
        <w:spacing w:after="0" w:line="276" w:lineRule="auto"/>
        <w:jc w:val="both"/>
        <w:rPr>
          <w:rStyle w:val="tekstdokbold"/>
          <w:rFonts w:ascii="Book Antiqua" w:hAnsi="Book Antiqua"/>
        </w:rPr>
      </w:pPr>
      <w:r w:rsidRPr="002B5A6F">
        <w:rPr>
          <w:rStyle w:val="tekstdokbold"/>
          <w:rFonts w:ascii="Book Antiqua" w:hAnsi="Book Antiqua"/>
        </w:rPr>
        <w:t xml:space="preserve">MIEJSCE, TERMIN SKŁADANIA I OTWARCIA OFERT </w:t>
      </w:r>
    </w:p>
    <w:p w:rsidR="003F10C4" w:rsidRPr="003F10C4" w:rsidRDefault="00533C81" w:rsidP="003F10C4">
      <w:pPr>
        <w:pStyle w:val="Akapitzlist"/>
        <w:spacing w:after="0" w:line="276" w:lineRule="auto"/>
        <w:ind w:left="644"/>
        <w:jc w:val="both"/>
        <w:rPr>
          <w:rFonts w:ascii="Book Antiqua" w:hAnsi="Book Antiqua"/>
          <w:sz w:val="10"/>
          <w:szCs w:val="10"/>
        </w:rPr>
      </w:pPr>
      <w:r w:rsidRPr="00147B38">
        <w:rPr>
          <w:rStyle w:val="tekstdokbold"/>
          <w:rFonts w:ascii="Book Antiqua" w:hAnsi="Book Antiqua"/>
          <w:b w:val="0"/>
        </w:rPr>
        <w:t>Ofertę</w:t>
      </w:r>
      <w:r w:rsidR="00B520BB">
        <w:rPr>
          <w:rStyle w:val="tekstdokbold"/>
          <w:rFonts w:ascii="Book Antiqua" w:hAnsi="Book Antiqua"/>
          <w:b w:val="0"/>
        </w:rPr>
        <w:t xml:space="preserve">, wraz z podpisanymi i zeskanowanymi dokumentami </w:t>
      </w:r>
      <w:r w:rsidRPr="00147B38">
        <w:rPr>
          <w:rStyle w:val="tekstdokbold"/>
          <w:rFonts w:ascii="Book Antiqua" w:hAnsi="Book Antiqua"/>
          <w:b w:val="0"/>
        </w:rPr>
        <w:t xml:space="preserve">należy złożyć </w:t>
      </w:r>
      <w:r w:rsidR="00B520BB">
        <w:rPr>
          <w:rStyle w:val="tekstdokbold"/>
          <w:rFonts w:ascii="Book Antiqua" w:hAnsi="Book Antiqua"/>
          <w:b w:val="0"/>
        </w:rPr>
        <w:t xml:space="preserve">na Platformie Zakupowej </w:t>
      </w:r>
      <w:hyperlink r:id="rId8" w:history="1">
        <w:r w:rsidR="00B520BB" w:rsidRPr="007A68A2">
          <w:rPr>
            <w:rStyle w:val="Hipercze"/>
            <w:rFonts w:ascii="Book Antiqua" w:hAnsi="Book Antiqua"/>
          </w:rPr>
          <w:t>https://platformazakupowa.pl/</w:t>
        </w:r>
      </w:hyperlink>
      <w:r w:rsidR="00B520BB">
        <w:rPr>
          <w:rStyle w:val="tekstdokbold"/>
          <w:rFonts w:ascii="Book Antiqua" w:hAnsi="Book Antiqua"/>
          <w:b w:val="0"/>
        </w:rPr>
        <w:t xml:space="preserve"> </w:t>
      </w:r>
      <w:r w:rsidRPr="00147B38">
        <w:rPr>
          <w:rStyle w:val="tekstdokbold"/>
          <w:rFonts w:ascii="Book Antiqua" w:hAnsi="Book Antiqua"/>
          <w:b w:val="0"/>
        </w:rPr>
        <w:t xml:space="preserve">w terminie do dnia </w:t>
      </w:r>
      <w:r w:rsidR="00EF29A5">
        <w:rPr>
          <w:rStyle w:val="tekstdokbold"/>
          <w:rFonts w:ascii="Book Antiqua" w:hAnsi="Book Antiqua"/>
          <w:b w:val="0"/>
        </w:rPr>
        <w:t xml:space="preserve">                         </w:t>
      </w:r>
      <w:r w:rsidR="003F10C4">
        <w:rPr>
          <w:rStyle w:val="tekstdokbold"/>
          <w:rFonts w:ascii="Book Antiqua" w:hAnsi="Book Antiqua"/>
        </w:rPr>
        <w:t>18</w:t>
      </w:r>
      <w:r w:rsidR="00EF29A5">
        <w:rPr>
          <w:rStyle w:val="tekstdokbold"/>
          <w:rFonts w:ascii="Book Antiqua" w:hAnsi="Book Antiqua"/>
        </w:rPr>
        <w:t xml:space="preserve"> grudnia </w:t>
      </w:r>
      <w:r w:rsidR="003F10C4">
        <w:rPr>
          <w:rStyle w:val="tekstdokbold"/>
          <w:rFonts w:ascii="Book Antiqua" w:hAnsi="Book Antiqua"/>
        </w:rPr>
        <w:t>2023</w:t>
      </w:r>
      <w:r w:rsidR="002B5A6F">
        <w:rPr>
          <w:rStyle w:val="tekstdokbold"/>
          <w:rFonts w:ascii="Book Antiqua" w:hAnsi="Book Antiqua"/>
        </w:rPr>
        <w:t xml:space="preserve"> r.</w:t>
      </w:r>
      <w:r w:rsidRPr="00147B38">
        <w:rPr>
          <w:rStyle w:val="tekstdokbold"/>
          <w:rFonts w:ascii="Book Antiqua" w:hAnsi="Book Antiqua"/>
        </w:rPr>
        <w:t xml:space="preserve"> do godz. 1</w:t>
      </w:r>
      <w:r w:rsidR="00EF29A5">
        <w:rPr>
          <w:rStyle w:val="tekstdokbold"/>
          <w:rFonts w:ascii="Book Antiqua" w:hAnsi="Book Antiqua"/>
        </w:rPr>
        <w:t>0</w:t>
      </w:r>
      <w:r w:rsidR="00C836E9">
        <w:rPr>
          <w:rStyle w:val="tekstdokbold"/>
          <w:rFonts w:ascii="Book Antiqua" w:hAnsi="Book Antiqua"/>
        </w:rPr>
        <w:t>:00</w:t>
      </w:r>
      <w:r w:rsidRPr="00147B38">
        <w:rPr>
          <w:rStyle w:val="tekstdokbold"/>
          <w:rFonts w:ascii="Book Antiqua" w:hAnsi="Book Antiqua"/>
          <w:b w:val="0"/>
        </w:rPr>
        <w:t xml:space="preserve"> </w:t>
      </w:r>
      <w:r w:rsidR="00D0092F">
        <w:rPr>
          <w:rStyle w:val="tekstdokbold"/>
          <w:rFonts w:ascii="Book Antiqua" w:hAnsi="Book Antiqua"/>
          <w:b w:val="0"/>
        </w:rPr>
        <w:t xml:space="preserve"> </w:t>
      </w:r>
      <w:r w:rsidR="00D0092F" w:rsidRPr="00D0092F">
        <w:rPr>
          <w:rStyle w:val="tekstdokbold"/>
          <w:rFonts w:ascii="Book Antiqua" w:hAnsi="Book Antiqua"/>
        </w:rPr>
        <w:t>(</w:t>
      </w:r>
      <w:r w:rsidR="003F10C4">
        <w:rPr>
          <w:rStyle w:val="tekstdokbold"/>
          <w:rFonts w:ascii="Book Antiqua" w:hAnsi="Book Antiqua"/>
        </w:rPr>
        <w:t>poniedziałek</w:t>
      </w:r>
      <w:r w:rsidR="00D0092F" w:rsidRPr="00D0092F">
        <w:rPr>
          <w:rStyle w:val="tekstdokbold"/>
          <w:rFonts w:ascii="Book Antiqua" w:hAnsi="Book Antiqua"/>
        </w:rPr>
        <w:t>)</w:t>
      </w:r>
      <w:r w:rsidRPr="00147B38">
        <w:rPr>
          <w:rFonts w:ascii="Book Antiqua" w:hAnsi="Book Antiqua"/>
        </w:rPr>
        <w:t>.</w:t>
      </w:r>
    </w:p>
    <w:p w:rsidR="003F10C4" w:rsidRPr="003F10C4" w:rsidRDefault="003F10C4" w:rsidP="003F10C4">
      <w:pPr>
        <w:pStyle w:val="Akapitzlist"/>
        <w:spacing w:after="0" w:line="276" w:lineRule="auto"/>
        <w:ind w:left="644"/>
        <w:jc w:val="both"/>
        <w:rPr>
          <w:rFonts w:ascii="Book Antiqua" w:hAnsi="Book Antiqua"/>
          <w:sz w:val="6"/>
          <w:szCs w:val="6"/>
        </w:rPr>
      </w:pPr>
    </w:p>
    <w:p w:rsidR="00533C81" w:rsidRPr="007F385B" w:rsidRDefault="00533C81" w:rsidP="004A1ED5">
      <w:pPr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7F385B">
        <w:rPr>
          <w:rFonts w:ascii="Book Antiqua" w:hAnsi="Book Antiqua"/>
          <w:b/>
        </w:rPr>
        <w:t>OSOB</w:t>
      </w:r>
      <w:r w:rsidR="00147B38" w:rsidRPr="007F385B">
        <w:rPr>
          <w:rFonts w:ascii="Book Antiqua" w:hAnsi="Book Antiqua"/>
          <w:b/>
        </w:rPr>
        <w:t>Y</w:t>
      </w:r>
      <w:r w:rsidRPr="007F385B">
        <w:rPr>
          <w:rFonts w:ascii="Book Antiqua" w:hAnsi="Book Antiqua"/>
          <w:b/>
        </w:rPr>
        <w:t xml:space="preserve"> WYZNACZON</w:t>
      </w:r>
      <w:r w:rsidR="00147B38" w:rsidRPr="007F385B">
        <w:rPr>
          <w:rFonts w:ascii="Book Antiqua" w:hAnsi="Book Antiqua"/>
          <w:b/>
        </w:rPr>
        <w:t>E</w:t>
      </w:r>
      <w:r w:rsidRPr="007F385B">
        <w:rPr>
          <w:rFonts w:ascii="Book Antiqua" w:hAnsi="Book Antiqua"/>
          <w:b/>
        </w:rPr>
        <w:t xml:space="preserve"> DO KONTAKTÓW </w:t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</w:r>
      <w:r w:rsidRPr="007F385B">
        <w:rPr>
          <w:rFonts w:ascii="Book Antiqua" w:hAnsi="Book Antiqua"/>
          <w:b/>
        </w:rPr>
        <w:softHyphen/>
        <w:t xml:space="preserve">Z WYKONAWCAMI </w:t>
      </w:r>
    </w:p>
    <w:p w:rsidR="00147B38" w:rsidRPr="00F46A22" w:rsidRDefault="00147B38" w:rsidP="004A1ED5">
      <w:pPr>
        <w:spacing w:line="276" w:lineRule="auto"/>
        <w:ind w:left="39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</w:t>
      </w:r>
      <w:r w:rsidR="00CA45FC">
        <w:rPr>
          <w:rFonts w:ascii="Book Antiqua" w:hAnsi="Book Antiqua"/>
          <w:b/>
          <w:sz w:val="20"/>
          <w:szCs w:val="20"/>
        </w:rPr>
        <w:t xml:space="preserve">   </w:t>
      </w:r>
      <w:r w:rsidR="003F0F60">
        <w:rPr>
          <w:rFonts w:ascii="Book Antiqua" w:hAnsi="Book Antiqua"/>
        </w:rPr>
        <w:t>p. Marcin Cieślik tel. (17) 745 36 18</w:t>
      </w:r>
    </w:p>
    <w:p w:rsidR="00533C81" w:rsidRPr="007F385B" w:rsidRDefault="00533C81" w:rsidP="007F385B">
      <w:pPr>
        <w:pStyle w:val="tytu"/>
      </w:pPr>
      <w:r w:rsidRPr="007F385B">
        <w:t>ZAMAWIAJACY ODRZUCI OFERTĘ</w:t>
      </w:r>
    </w:p>
    <w:p w:rsidR="00533C81" w:rsidRPr="00D3435D" w:rsidRDefault="00CA45FC" w:rsidP="00CA45FC">
      <w:pPr>
        <w:pStyle w:val="Default"/>
        <w:spacing w:line="276" w:lineRule="auto"/>
        <w:ind w:left="284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b w:val="0"/>
          <w:bCs/>
          <w:color w:val="auto"/>
          <w:sz w:val="22"/>
          <w:szCs w:val="22"/>
        </w:rPr>
        <w:t>1</w:t>
      </w:r>
      <w:r w:rsidR="00D0092F">
        <w:rPr>
          <w:rFonts w:ascii="Book Antiqua" w:hAnsi="Book Antiqua"/>
          <w:b w:val="0"/>
          <w:bCs/>
          <w:color w:val="auto"/>
          <w:sz w:val="22"/>
          <w:szCs w:val="22"/>
        </w:rPr>
        <w:t>)</w:t>
      </w:r>
      <w:r>
        <w:rPr>
          <w:rFonts w:ascii="Book Antiqua" w:hAnsi="Book Antiqua"/>
          <w:b w:val="0"/>
          <w:bCs/>
          <w:color w:val="auto"/>
          <w:sz w:val="22"/>
          <w:szCs w:val="22"/>
        </w:rPr>
        <w:t xml:space="preserve">    </w:t>
      </w:r>
      <w:r w:rsidR="00533C81" w:rsidRPr="00D3435D">
        <w:rPr>
          <w:rFonts w:ascii="Book Antiqua" w:hAnsi="Book Antiqua"/>
          <w:b w:val="0"/>
          <w:iCs/>
          <w:color w:val="auto"/>
          <w:sz w:val="22"/>
          <w:szCs w:val="22"/>
        </w:rPr>
        <w:t>Wykonawcy</w:t>
      </w:r>
      <w:r w:rsidR="00533C81" w:rsidRPr="00D3435D">
        <w:rPr>
          <w:rFonts w:ascii="Book Antiqua" w:hAnsi="Book Antiqua"/>
          <w:b w:val="0"/>
          <w:color w:val="auto"/>
          <w:sz w:val="22"/>
          <w:szCs w:val="22"/>
        </w:rPr>
        <w:t xml:space="preserve">, który złożył więcej niż jedną ofertę w prowadzonym postępowaniu. </w:t>
      </w:r>
    </w:p>
    <w:p w:rsidR="00533C81" w:rsidRPr="00D3435D" w:rsidRDefault="00CA45FC" w:rsidP="00CA45FC">
      <w:pPr>
        <w:pStyle w:val="Default"/>
        <w:spacing w:line="276" w:lineRule="auto"/>
        <w:ind w:left="284"/>
        <w:rPr>
          <w:rFonts w:ascii="Book Antiqua" w:hAnsi="Book Antiqua"/>
          <w:b w:val="0"/>
          <w:color w:val="auto"/>
          <w:sz w:val="22"/>
          <w:szCs w:val="22"/>
        </w:rPr>
      </w:pPr>
      <w:r>
        <w:rPr>
          <w:rFonts w:ascii="Book Antiqua" w:hAnsi="Book Antiqua"/>
          <w:b w:val="0"/>
          <w:bCs/>
          <w:color w:val="auto"/>
          <w:sz w:val="22"/>
          <w:szCs w:val="22"/>
        </w:rPr>
        <w:t>2</w:t>
      </w:r>
      <w:r w:rsidR="00D0092F">
        <w:rPr>
          <w:rFonts w:ascii="Book Antiqua" w:hAnsi="Book Antiqua"/>
          <w:b w:val="0"/>
          <w:bCs/>
          <w:color w:val="auto"/>
          <w:sz w:val="22"/>
          <w:szCs w:val="22"/>
        </w:rPr>
        <w:t>)</w:t>
      </w:r>
      <w:r>
        <w:rPr>
          <w:rFonts w:ascii="Book Antiqua" w:hAnsi="Book Antiqua"/>
          <w:b w:val="0"/>
          <w:bCs/>
          <w:color w:val="auto"/>
          <w:sz w:val="22"/>
          <w:szCs w:val="22"/>
        </w:rPr>
        <w:t xml:space="preserve">    </w:t>
      </w:r>
      <w:r w:rsidR="007F385B">
        <w:rPr>
          <w:rFonts w:ascii="Book Antiqua" w:hAnsi="Book Antiqua"/>
          <w:b w:val="0"/>
          <w:bCs/>
          <w:color w:val="auto"/>
          <w:sz w:val="22"/>
          <w:szCs w:val="22"/>
        </w:rPr>
        <w:t>N</w:t>
      </w:r>
      <w:r w:rsidR="00533C81" w:rsidRPr="00D3435D">
        <w:rPr>
          <w:rFonts w:ascii="Book Antiqua" w:hAnsi="Book Antiqua"/>
          <w:b w:val="0"/>
          <w:color w:val="auto"/>
          <w:sz w:val="22"/>
          <w:szCs w:val="22"/>
        </w:rPr>
        <w:t xml:space="preserve">ie odpowiadającą warunkom postępowania. </w:t>
      </w:r>
    </w:p>
    <w:p w:rsidR="00865D2E" w:rsidRPr="00865D2E" w:rsidRDefault="00CA45FC" w:rsidP="00865D2E">
      <w:pPr>
        <w:pStyle w:val="Tekstpodstawowy"/>
        <w:spacing w:after="120" w:line="276" w:lineRule="auto"/>
        <w:ind w:left="993" w:right="-83" w:hanging="709"/>
        <w:jc w:val="both"/>
        <w:rPr>
          <w:rFonts w:ascii="Book Antiqua" w:hAnsi="Book Antiqua"/>
          <w:b w:val="0"/>
          <w:sz w:val="22"/>
          <w:szCs w:val="22"/>
        </w:rPr>
      </w:pPr>
      <w:r>
        <w:rPr>
          <w:rFonts w:ascii="Book Antiqua" w:hAnsi="Book Antiqua"/>
          <w:b w:val="0"/>
          <w:bCs w:val="0"/>
          <w:sz w:val="22"/>
          <w:szCs w:val="22"/>
        </w:rPr>
        <w:t>3</w:t>
      </w:r>
      <w:r w:rsidR="00D0092F">
        <w:rPr>
          <w:rFonts w:ascii="Book Antiqua" w:hAnsi="Book Antiqua"/>
          <w:b w:val="0"/>
          <w:bCs w:val="0"/>
          <w:sz w:val="22"/>
          <w:szCs w:val="22"/>
        </w:rPr>
        <w:t>)</w:t>
      </w:r>
      <w:r>
        <w:rPr>
          <w:rFonts w:ascii="Book Antiqua" w:hAnsi="Book Antiqua"/>
          <w:b w:val="0"/>
          <w:bCs w:val="0"/>
          <w:sz w:val="22"/>
          <w:szCs w:val="22"/>
        </w:rPr>
        <w:t xml:space="preserve">    </w:t>
      </w:r>
      <w:r w:rsidR="007F385B">
        <w:rPr>
          <w:rFonts w:ascii="Book Antiqua" w:hAnsi="Book Antiqua"/>
          <w:b w:val="0"/>
          <w:bCs w:val="0"/>
          <w:sz w:val="22"/>
          <w:szCs w:val="22"/>
        </w:rPr>
        <w:t>Z</w:t>
      </w:r>
      <w:r w:rsidR="00533C81" w:rsidRPr="00D3435D">
        <w:rPr>
          <w:rFonts w:ascii="Book Antiqua" w:hAnsi="Book Antiqua"/>
          <w:b w:val="0"/>
          <w:sz w:val="22"/>
          <w:szCs w:val="22"/>
        </w:rPr>
        <w:t>łożoną po terminie.</w:t>
      </w:r>
    </w:p>
    <w:p w:rsidR="00533C81" w:rsidRDefault="00533C81" w:rsidP="007F385B">
      <w:pPr>
        <w:pStyle w:val="tytu"/>
      </w:pPr>
      <w:r>
        <w:t>ZAŁĄCZNIKI DO ZAPYTANIA OFERTOWEGO</w:t>
      </w:r>
    </w:p>
    <w:p w:rsidR="009260AC" w:rsidRPr="009260AC" w:rsidRDefault="009260AC" w:rsidP="00CA45F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iCs/>
        </w:rPr>
      </w:pPr>
      <w:r w:rsidRPr="009260AC">
        <w:rPr>
          <w:rFonts w:ascii="Book Antiqua" w:hAnsi="Book Antiqua"/>
        </w:rPr>
        <w:t xml:space="preserve">Formularz Oferta – </w:t>
      </w:r>
      <w:r w:rsidRPr="009260AC">
        <w:rPr>
          <w:rFonts w:ascii="Book Antiqua" w:hAnsi="Book Antiqua"/>
          <w:i/>
        </w:rPr>
        <w:t>Załącznik nr 1 do Zapytania ofertowego</w:t>
      </w:r>
    </w:p>
    <w:p w:rsidR="00533C81" w:rsidRPr="00865D2E" w:rsidRDefault="00147B38" w:rsidP="009260A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iCs/>
        </w:rPr>
      </w:pPr>
      <w:r w:rsidRPr="009260AC">
        <w:rPr>
          <w:rFonts w:ascii="Book Antiqua" w:hAnsi="Book Antiqua"/>
          <w:color w:val="000000"/>
        </w:rPr>
        <w:t xml:space="preserve">Wykaz samochodów pożarniczych i służbowych </w:t>
      </w:r>
      <w:r w:rsidRPr="009260AC">
        <w:rPr>
          <w:rFonts w:ascii="Book Antiqua" w:hAnsi="Book Antiqua"/>
        </w:rPr>
        <w:t xml:space="preserve">będących na stanie Gminy </w:t>
      </w:r>
      <w:r w:rsidRPr="009260AC">
        <w:rPr>
          <w:rFonts w:ascii="Book Antiqua" w:hAnsi="Book Antiqua"/>
          <w:iCs/>
        </w:rPr>
        <w:t xml:space="preserve">Sędziszów </w:t>
      </w:r>
      <w:r w:rsidRPr="00865D2E">
        <w:rPr>
          <w:rFonts w:ascii="Book Antiqua" w:hAnsi="Book Antiqua"/>
          <w:iCs/>
        </w:rPr>
        <w:t xml:space="preserve">Małopolski - </w:t>
      </w:r>
      <w:r w:rsidR="009260AC" w:rsidRPr="00865D2E">
        <w:rPr>
          <w:rFonts w:ascii="Book Antiqua" w:hAnsi="Book Antiqua"/>
          <w:i/>
        </w:rPr>
        <w:t>Załącznik nr 2</w:t>
      </w:r>
      <w:r w:rsidRPr="00865D2E">
        <w:rPr>
          <w:rFonts w:ascii="Book Antiqua" w:hAnsi="Book Antiqua"/>
          <w:i/>
        </w:rPr>
        <w:t xml:space="preserve"> do Zapytania ofertowego</w:t>
      </w:r>
    </w:p>
    <w:p w:rsidR="00533C81" w:rsidRPr="009260AC" w:rsidRDefault="009260AC" w:rsidP="007F385B">
      <w:pPr>
        <w:pStyle w:val="tytu"/>
        <w:numPr>
          <w:ilvl w:val="0"/>
          <w:numId w:val="0"/>
        </w:numPr>
        <w:ind w:left="296"/>
        <w:rPr>
          <w:b w:val="0"/>
        </w:rPr>
      </w:pPr>
      <w:r>
        <w:rPr>
          <w:b w:val="0"/>
        </w:rPr>
        <w:t>3)</w:t>
      </w:r>
      <w:r w:rsidR="00CA45FC" w:rsidRPr="009260AC">
        <w:rPr>
          <w:b w:val="0"/>
        </w:rPr>
        <w:t xml:space="preserve">   </w:t>
      </w:r>
      <w:r w:rsidR="00533C81" w:rsidRPr="009260AC">
        <w:rPr>
          <w:b w:val="0"/>
        </w:rPr>
        <w:t xml:space="preserve">Wzór umowy - </w:t>
      </w:r>
      <w:r w:rsidR="00533C81" w:rsidRPr="009260AC">
        <w:rPr>
          <w:b w:val="0"/>
          <w:i/>
        </w:rPr>
        <w:t xml:space="preserve">Załącznik nr </w:t>
      </w:r>
      <w:r w:rsidR="00147B38" w:rsidRPr="009260AC">
        <w:rPr>
          <w:b w:val="0"/>
          <w:i/>
        </w:rPr>
        <w:t>3</w:t>
      </w:r>
      <w:r w:rsidR="00533C81" w:rsidRPr="009260AC">
        <w:rPr>
          <w:b w:val="0"/>
          <w:i/>
        </w:rPr>
        <w:t xml:space="preserve"> do Zapytania ofertowego</w:t>
      </w:r>
    </w:p>
    <w:p w:rsidR="00865D2E" w:rsidRPr="002B2EA7" w:rsidRDefault="00865D2E" w:rsidP="004A1ED5">
      <w:pPr>
        <w:spacing w:after="0" w:line="276" w:lineRule="auto"/>
        <w:rPr>
          <w:rFonts w:ascii="Book Antiqua" w:hAnsi="Book Antiqua"/>
          <w:i/>
        </w:rPr>
      </w:pPr>
    </w:p>
    <w:p w:rsidR="00533C81" w:rsidRDefault="00533C81" w:rsidP="004A1ED5">
      <w:pPr>
        <w:pStyle w:val="Tekstpodstawowywcity3"/>
        <w:spacing w:line="276" w:lineRule="auto"/>
        <w:ind w:left="0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WAŻNE !</w:t>
      </w:r>
    </w:p>
    <w:p w:rsidR="00533C81" w:rsidRPr="00A03A2D" w:rsidRDefault="00533C81" w:rsidP="004A1ED5">
      <w:pPr>
        <w:pStyle w:val="Tekstpodstawowywcity3"/>
        <w:spacing w:line="276" w:lineRule="auto"/>
        <w:ind w:left="0"/>
        <w:rPr>
          <w:rFonts w:ascii="Book Antiqua" w:hAnsi="Book Antiqua" w:cs="Arial"/>
          <w:b/>
          <w:sz w:val="22"/>
          <w:szCs w:val="22"/>
        </w:rPr>
      </w:pPr>
      <w:r w:rsidRPr="00A03A2D">
        <w:rPr>
          <w:rFonts w:ascii="Book Antiqua" w:hAnsi="Book Antiqua" w:cs="Arial"/>
          <w:b/>
          <w:sz w:val="22"/>
          <w:szCs w:val="22"/>
        </w:rPr>
        <w:t>Zamawiający informuje, iż do wyboru oferty najkorzystniejszej nie mają zastosowania przepisy ustawy Prawo zamówień publicznych.</w:t>
      </w:r>
    </w:p>
    <w:sectPr w:rsidR="00533C81" w:rsidRPr="00A03A2D" w:rsidSect="00BB03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92" w:rsidRDefault="006C0492" w:rsidP="00533C81">
      <w:pPr>
        <w:spacing w:after="0" w:line="240" w:lineRule="auto"/>
      </w:pPr>
      <w:r>
        <w:separator/>
      </w:r>
    </w:p>
  </w:endnote>
  <w:endnote w:type="continuationSeparator" w:id="0">
    <w:p w:rsidR="006C0492" w:rsidRDefault="006C0492" w:rsidP="0053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166B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55694"/>
      <w:docPartObj>
        <w:docPartGallery w:val="Page Numbers (Bottom of Page)"/>
        <w:docPartUnique/>
      </w:docPartObj>
    </w:sdtPr>
    <w:sdtEndPr/>
    <w:sdtContent>
      <w:p w:rsidR="00B4524D" w:rsidRDefault="00BB0387">
        <w:pPr>
          <w:pStyle w:val="Stopka"/>
          <w:jc w:val="right"/>
        </w:pPr>
        <w:r>
          <w:fldChar w:fldCharType="begin"/>
        </w:r>
        <w:r w:rsidR="00B4524D">
          <w:instrText>PAGE   \* MERGEFORMAT</w:instrText>
        </w:r>
        <w:r>
          <w:fldChar w:fldCharType="separate"/>
        </w:r>
        <w:r w:rsidR="007C6633">
          <w:rPr>
            <w:noProof/>
          </w:rPr>
          <w:t>1</w:t>
        </w:r>
        <w:r>
          <w:fldChar w:fldCharType="end"/>
        </w:r>
      </w:p>
    </w:sdtContent>
  </w:sdt>
  <w:p w:rsidR="00B4524D" w:rsidRDefault="00B452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92" w:rsidRDefault="006C0492" w:rsidP="00533C81">
      <w:pPr>
        <w:spacing w:after="0" w:line="240" w:lineRule="auto"/>
      </w:pPr>
      <w:r>
        <w:separator/>
      </w:r>
    </w:p>
  </w:footnote>
  <w:footnote w:type="continuationSeparator" w:id="0">
    <w:p w:rsidR="006C0492" w:rsidRDefault="006C0492" w:rsidP="00533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2C5F"/>
    <w:multiLevelType w:val="hybridMultilevel"/>
    <w:tmpl w:val="B8EA7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AC5"/>
    <w:multiLevelType w:val="singleLevel"/>
    <w:tmpl w:val="50DA53B8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8384B6A"/>
    <w:multiLevelType w:val="hybridMultilevel"/>
    <w:tmpl w:val="52005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516E7"/>
    <w:multiLevelType w:val="hybridMultilevel"/>
    <w:tmpl w:val="9AD0923A"/>
    <w:lvl w:ilvl="0" w:tplc="4C269E8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A14895"/>
    <w:multiLevelType w:val="multilevel"/>
    <w:tmpl w:val="BB3A3964"/>
    <w:lvl w:ilvl="0">
      <w:start w:val="9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4"/>
        </w:tabs>
        <w:ind w:left="244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5">
    <w:nsid w:val="447870C5"/>
    <w:multiLevelType w:val="hybridMultilevel"/>
    <w:tmpl w:val="9B5A77E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7C75A16"/>
    <w:multiLevelType w:val="hybridMultilevel"/>
    <w:tmpl w:val="48DEF3FE"/>
    <w:lvl w:ilvl="0" w:tplc="E10E6A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9560E"/>
    <w:multiLevelType w:val="hybridMultilevel"/>
    <w:tmpl w:val="8D405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20214"/>
    <w:multiLevelType w:val="hybridMultilevel"/>
    <w:tmpl w:val="3128285A"/>
    <w:lvl w:ilvl="0" w:tplc="8632B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66560"/>
    <w:multiLevelType w:val="multilevel"/>
    <w:tmpl w:val="55503DBC"/>
    <w:lvl w:ilvl="0">
      <w:start w:val="7"/>
      <w:numFmt w:val="decimal"/>
      <w:pStyle w:val="tytu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  <w:b/>
      </w:rPr>
    </w:lvl>
  </w:abstractNum>
  <w:abstractNum w:abstractNumId="10">
    <w:nsid w:val="5E163696"/>
    <w:multiLevelType w:val="hybridMultilevel"/>
    <w:tmpl w:val="102E03C2"/>
    <w:lvl w:ilvl="0" w:tplc="68B8F6B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06F5738"/>
    <w:multiLevelType w:val="hybridMultilevel"/>
    <w:tmpl w:val="C1E2A33C"/>
    <w:lvl w:ilvl="0" w:tplc="C48A628C">
      <w:start w:val="1"/>
      <w:numFmt w:val="decimal"/>
      <w:lvlText w:val="%1."/>
      <w:lvlJc w:val="left"/>
      <w:pPr>
        <w:ind w:left="644" w:hanging="360"/>
      </w:pPr>
      <w:rPr>
        <w:rFonts w:ascii="Book Antiqua" w:eastAsiaTheme="minorHAnsi" w:hAnsi="Book Antiqua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994983"/>
    <w:multiLevelType w:val="hybridMultilevel"/>
    <w:tmpl w:val="EFFC58EA"/>
    <w:lvl w:ilvl="0" w:tplc="4C269E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1054C"/>
    <w:multiLevelType w:val="hybridMultilevel"/>
    <w:tmpl w:val="AA10C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40DFA"/>
    <w:multiLevelType w:val="hybridMultilevel"/>
    <w:tmpl w:val="6D62C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840B2"/>
    <w:multiLevelType w:val="hybridMultilevel"/>
    <w:tmpl w:val="90EC1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24E32"/>
    <w:multiLevelType w:val="multilevel"/>
    <w:tmpl w:val="C2B4E4D4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13"/>
  </w:num>
  <w:num w:numId="7">
    <w:abstractNumId w:val="2"/>
  </w:num>
  <w:num w:numId="8">
    <w:abstractNumId w:val="1"/>
    <w:lvlOverride w:ilvl="0">
      <w:startOverride w:val="3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7"/>
  </w:num>
  <w:num w:numId="13">
    <w:abstractNumId w:val="12"/>
  </w:num>
  <w:num w:numId="14">
    <w:abstractNumId w:val="3"/>
  </w:num>
  <w:num w:numId="15">
    <w:abstractNumId w:val="15"/>
  </w:num>
  <w:num w:numId="16">
    <w:abstractNumId w:val="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C81"/>
    <w:rsid w:val="000229D1"/>
    <w:rsid w:val="00022AD4"/>
    <w:rsid w:val="00045A29"/>
    <w:rsid w:val="00061C19"/>
    <w:rsid w:val="00075693"/>
    <w:rsid w:val="00075AB5"/>
    <w:rsid w:val="000920AE"/>
    <w:rsid w:val="000B09B2"/>
    <w:rsid w:val="0013496C"/>
    <w:rsid w:val="0013616B"/>
    <w:rsid w:val="00147B38"/>
    <w:rsid w:val="00150DB4"/>
    <w:rsid w:val="00197206"/>
    <w:rsid w:val="001B0351"/>
    <w:rsid w:val="001F1F13"/>
    <w:rsid w:val="001F303E"/>
    <w:rsid w:val="00207941"/>
    <w:rsid w:val="0021208B"/>
    <w:rsid w:val="00242A38"/>
    <w:rsid w:val="00273521"/>
    <w:rsid w:val="002B1926"/>
    <w:rsid w:val="002B2EA7"/>
    <w:rsid w:val="002B5A6F"/>
    <w:rsid w:val="002F2AB4"/>
    <w:rsid w:val="0030531C"/>
    <w:rsid w:val="003270FC"/>
    <w:rsid w:val="0035768C"/>
    <w:rsid w:val="0037614F"/>
    <w:rsid w:val="003853C1"/>
    <w:rsid w:val="00386AEE"/>
    <w:rsid w:val="003A62C9"/>
    <w:rsid w:val="003B2258"/>
    <w:rsid w:val="003D17EB"/>
    <w:rsid w:val="003E4DB1"/>
    <w:rsid w:val="003E6C91"/>
    <w:rsid w:val="003F0F60"/>
    <w:rsid w:val="003F10C4"/>
    <w:rsid w:val="00433AE1"/>
    <w:rsid w:val="00441A94"/>
    <w:rsid w:val="00460656"/>
    <w:rsid w:val="00481595"/>
    <w:rsid w:val="004A1ED5"/>
    <w:rsid w:val="004B2AFB"/>
    <w:rsid w:val="00523089"/>
    <w:rsid w:val="00533C81"/>
    <w:rsid w:val="0056175A"/>
    <w:rsid w:val="00570CE6"/>
    <w:rsid w:val="00586750"/>
    <w:rsid w:val="00607311"/>
    <w:rsid w:val="006177D3"/>
    <w:rsid w:val="00676481"/>
    <w:rsid w:val="0069591C"/>
    <w:rsid w:val="006A3E51"/>
    <w:rsid w:val="006C0492"/>
    <w:rsid w:val="006F03CC"/>
    <w:rsid w:val="00730A0A"/>
    <w:rsid w:val="007406AF"/>
    <w:rsid w:val="007543BC"/>
    <w:rsid w:val="00772B47"/>
    <w:rsid w:val="007C6633"/>
    <w:rsid w:val="007C6E82"/>
    <w:rsid w:val="007F385B"/>
    <w:rsid w:val="008112EC"/>
    <w:rsid w:val="00812B03"/>
    <w:rsid w:val="00865D2E"/>
    <w:rsid w:val="008A6BE4"/>
    <w:rsid w:val="008C0C2A"/>
    <w:rsid w:val="008E64CF"/>
    <w:rsid w:val="00906DBC"/>
    <w:rsid w:val="00922643"/>
    <w:rsid w:val="009260AC"/>
    <w:rsid w:val="00926408"/>
    <w:rsid w:val="00983084"/>
    <w:rsid w:val="009B0146"/>
    <w:rsid w:val="00A258B1"/>
    <w:rsid w:val="00A82904"/>
    <w:rsid w:val="00A9781B"/>
    <w:rsid w:val="00AB0FE9"/>
    <w:rsid w:val="00AB2E41"/>
    <w:rsid w:val="00AB45F5"/>
    <w:rsid w:val="00AC2F60"/>
    <w:rsid w:val="00AD101A"/>
    <w:rsid w:val="00AE711D"/>
    <w:rsid w:val="00B27C56"/>
    <w:rsid w:val="00B32053"/>
    <w:rsid w:val="00B4524D"/>
    <w:rsid w:val="00B520BB"/>
    <w:rsid w:val="00B606EF"/>
    <w:rsid w:val="00B65E01"/>
    <w:rsid w:val="00B65EBD"/>
    <w:rsid w:val="00BB0387"/>
    <w:rsid w:val="00BC4802"/>
    <w:rsid w:val="00BF5777"/>
    <w:rsid w:val="00C60FF1"/>
    <w:rsid w:val="00C83086"/>
    <w:rsid w:val="00C836E9"/>
    <w:rsid w:val="00C96403"/>
    <w:rsid w:val="00CA1D0E"/>
    <w:rsid w:val="00CA45FC"/>
    <w:rsid w:val="00CA54D9"/>
    <w:rsid w:val="00CA5BD1"/>
    <w:rsid w:val="00CA6E7C"/>
    <w:rsid w:val="00CD4A58"/>
    <w:rsid w:val="00CF30DD"/>
    <w:rsid w:val="00D0092F"/>
    <w:rsid w:val="00D4698E"/>
    <w:rsid w:val="00D55DF8"/>
    <w:rsid w:val="00D71485"/>
    <w:rsid w:val="00DF2311"/>
    <w:rsid w:val="00DF7759"/>
    <w:rsid w:val="00E02D33"/>
    <w:rsid w:val="00E15E9C"/>
    <w:rsid w:val="00E31E4C"/>
    <w:rsid w:val="00E44F50"/>
    <w:rsid w:val="00E47073"/>
    <w:rsid w:val="00E57BBE"/>
    <w:rsid w:val="00E65DFC"/>
    <w:rsid w:val="00E71024"/>
    <w:rsid w:val="00E95F6B"/>
    <w:rsid w:val="00EF29A5"/>
    <w:rsid w:val="00F332D2"/>
    <w:rsid w:val="00F7071F"/>
    <w:rsid w:val="00FB2CD1"/>
    <w:rsid w:val="00FC14F9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9F6A457-1732-477A-B84A-434CCA47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387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C2F60"/>
    <w:pPr>
      <w:keepNext/>
      <w:numPr>
        <w:numId w:val="8"/>
      </w:numPr>
      <w:tabs>
        <w:tab w:val="num" w:pos="426"/>
      </w:tabs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C81"/>
  </w:style>
  <w:style w:type="paragraph" w:styleId="Stopka">
    <w:name w:val="footer"/>
    <w:basedOn w:val="Normalny"/>
    <w:link w:val="StopkaZnak"/>
    <w:uiPriority w:val="99"/>
    <w:unhideWhenUsed/>
    <w:rsid w:val="0053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C81"/>
  </w:style>
  <w:style w:type="character" w:styleId="Hipercze">
    <w:name w:val="Hyperlink"/>
    <w:rsid w:val="00533C81"/>
    <w:rPr>
      <w:color w:val="0000FF"/>
      <w:u w:val="single"/>
    </w:rPr>
  </w:style>
  <w:style w:type="paragraph" w:customStyle="1" w:styleId="Default">
    <w:name w:val="Default"/>
    <w:rsid w:val="00533C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33C8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3C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33C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33C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533C81"/>
    <w:rPr>
      <w:b/>
    </w:rPr>
  </w:style>
  <w:style w:type="paragraph" w:customStyle="1" w:styleId="tytu">
    <w:name w:val="tytuł"/>
    <w:basedOn w:val="Normalny"/>
    <w:next w:val="Normalny"/>
    <w:autoRedefine/>
    <w:uiPriority w:val="99"/>
    <w:rsid w:val="007F385B"/>
    <w:pPr>
      <w:keepNext/>
      <w:numPr>
        <w:numId w:val="2"/>
      </w:numPr>
      <w:spacing w:after="0" w:line="276" w:lineRule="auto"/>
      <w:jc w:val="both"/>
    </w:pPr>
    <w:rPr>
      <w:rFonts w:ascii="Book Antiqua" w:eastAsia="Verdana,Bold" w:hAnsi="Book Antiqua" w:cs="Verdana,Bold"/>
      <w:b/>
      <w:bCs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rsid w:val="00533C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3C8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31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AE1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semiHidden/>
    <w:rsid w:val="00AC2F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ziszow-ml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Stręk</dc:creator>
  <cp:keywords/>
  <dc:description/>
  <cp:lastModifiedBy>Marcin Cieslik</cp:lastModifiedBy>
  <cp:revision>80</cp:revision>
  <cp:lastPrinted>2020-12-10T10:32:00Z</cp:lastPrinted>
  <dcterms:created xsi:type="dcterms:W3CDTF">2014-07-15T09:55:00Z</dcterms:created>
  <dcterms:modified xsi:type="dcterms:W3CDTF">2023-12-13T07:27:00Z</dcterms:modified>
</cp:coreProperties>
</file>