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004C238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3E5A42">
        <w:rPr>
          <w:rFonts w:cstheme="minorHAnsi"/>
          <w:sz w:val="24"/>
          <w:szCs w:val="24"/>
        </w:rPr>
        <w:t>1</w:t>
      </w:r>
      <w:r w:rsidR="00F478DB">
        <w:rPr>
          <w:rFonts w:cstheme="minorHAnsi"/>
          <w:sz w:val="24"/>
          <w:szCs w:val="24"/>
        </w:rPr>
        <w:t>6</w:t>
      </w:r>
      <w:r w:rsidRPr="0004793E">
        <w:rPr>
          <w:rFonts w:cstheme="minorHAnsi"/>
          <w:sz w:val="24"/>
          <w:szCs w:val="24"/>
        </w:rPr>
        <w:t>.202</w:t>
      </w:r>
      <w:r w:rsidR="00B8689E" w:rsidRPr="0004793E">
        <w:rPr>
          <w:rFonts w:cstheme="minorHAnsi"/>
          <w:sz w:val="24"/>
          <w:szCs w:val="24"/>
        </w:rPr>
        <w:t>2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63631ABC" w14:textId="43EE525E" w:rsidR="00884BC3" w:rsidRPr="00884BC3" w:rsidRDefault="00087AEE" w:rsidP="00884BC3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884BC3" w:rsidRPr="00884BC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ciągnika rolniczego z nawigacją dla Zespołu Szkół Ponadpodstawowych im. J. Marcińca </w:t>
      </w:r>
      <w:r w:rsidR="00884BC3" w:rsidRPr="00884BC3">
        <w:rPr>
          <w:rFonts w:eastAsia="Times New Roman" w:cstheme="minorHAnsi"/>
          <w:b/>
          <w:color w:val="000000"/>
          <w:sz w:val="24"/>
          <w:szCs w:val="24"/>
          <w:lang w:eastAsia="pl-PL"/>
        </w:rPr>
        <w:t>w Koźminie Wlkp. w ramach projektu pn. „Inteligentne Specjalizacje w Powiecie Krotoszyńskim – adaptacja pomieszczeń i wyposażenie pracowni w szkołach prowadzących kształcenie zawodowe”</w:t>
      </w:r>
    </w:p>
    <w:p w14:paraId="54445F12" w14:textId="6C057A6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00C81A24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21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1129</w:t>
      </w:r>
      <w:r w:rsidRPr="0004793E">
        <w:rPr>
          <w:rFonts w:cstheme="minorHAnsi"/>
          <w:sz w:val="24"/>
          <w:szCs w:val="24"/>
        </w:rPr>
        <w:t xml:space="preserve"> 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657C52">
        <w:rPr>
          <w:rFonts w:cstheme="minorHAnsi"/>
          <w:sz w:val="24"/>
          <w:szCs w:val="24"/>
        </w:rPr>
        <w:t>260.000,00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0285926B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 </w:t>
      </w:r>
      <w:r w:rsidR="00287A86">
        <w:rPr>
          <w:rFonts w:cstheme="minorHAnsi"/>
          <w:sz w:val="24"/>
          <w:szCs w:val="24"/>
        </w:rPr>
        <w:t>SEKRETARZ POWIATU</w:t>
      </w:r>
    </w:p>
    <w:p w14:paraId="44B19200" w14:textId="7FF359A5" w:rsidR="00EE4E69" w:rsidRPr="00BC29EA" w:rsidRDefault="00600DD2" w:rsidP="00287A86">
      <w:pPr>
        <w:tabs>
          <w:tab w:val="left" w:pos="552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</w:r>
      <w:r w:rsidR="006A160A">
        <w:rPr>
          <w:rFonts w:cstheme="minorHAnsi"/>
          <w:sz w:val="24"/>
          <w:szCs w:val="24"/>
        </w:rPr>
        <w:t xml:space="preserve">       </w:t>
      </w:r>
      <w:r w:rsidRPr="00BC29EA">
        <w:rPr>
          <w:rFonts w:cstheme="minorHAnsi"/>
          <w:sz w:val="24"/>
          <w:szCs w:val="24"/>
        </w:rPr>
        <w:t xml:space="preserve">/-/  </w:t>
      </w:r>
      <w:r w:rsidR="00287A86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FC78" w14:textId="77777777" w:rsidR="005C283A" w:rsidRDefault="005C283A" w:rsidP="005F3541">
      <w:pPr>
        <w:spacing w:after="0" w:line="240" w:lineRule="auto"/>
      </w:pPr>
      <w:r>
        <w:separator/>
      </w:r>
    </w:p>
  </w:endnote>
  <w:endnote w:type="continuationSeparator" w:id="0">
    <w:p w14:paraId="17E58A9B" w14:textId="77777777" w:rsidR="005C283A" w:rsidRDefault="005C283A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92D0" w14:textId="77777777" w:rsidR="005C283A" w:rsidRDefault="005C283A" w:rsidP="005F3541">
      <w:pPr>
        <w:spacing w:after="0" w:line="240" w:lineRule="auto"/>
      </w:pPr>
      <w:r>
        <w:separator/>
      </w:r>
    </w:p>
  </w:footnote>
  <w:footnote w:type="continuationSeparator" w:id="0">
    <w:p w14:paraId="4C961BFC" w14:textId="77777777" w:rsidR="005C283A" w:rsidRDefault="005C283A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792B9F8B" w:rsidR="005F3541" w:rsidRDefault="005F3541">
    <w:pPr>
      <w:pStyle w:val="Nagwek"/>
    </w:pPr>
    <w:r>
      <w:rPr>
        <w:noProof/>
      </w:rPr>
      <w:drawing>
        <wp:inline distT="0" distB="0" distL="0" distR="0" wp14:anchorId="19949AB3" wp14:editId="64D3324A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711FB"/>
    <w:rsid w:val="00087AEE"/>
    <w:rsid w:val="001346A8"/>
    <w:rsid w:val="001359D6"/>
    <w:rsid w:val="00141CC8"/>
    <w:rsid w:val="001E230D"/>
    <w:rsid w:val="002039B4"/>
    <w:rsid w:val="00251F8A"/>
    <w:rsid w:val="00287A86"/>
    <w:rsid w:val="003E5A42"/>
    <w:rsid w:val="0048098F"/>
    <w:rsid w:val="005C283A"/>
    <w:rsid w:val="005D0C18"/>
    <w:rsid w:val="005F3541"/>
    <w:rsid w:val="00600DD2"/>
    <w:rsid w:val="0060186E"/>
    <w:rsid w:val="00657C52"/>
    <w:rsid w:val="006A160A"/>
    <w:rsid w:val="006B204A"/>
    <w:rsid w:val="007010D9"/>
    <w:rsid w:val="00884BC3"/>
    <w:rsid w:val="009B5FBF"/>
    <w:rsid w:val="009C68EE"/>
    <w:rsid w:val="00AA031B"/>
    <w:rsid w:val="00AB3523"/>
    <w:rsid w:val="00B8689E"/>
    <w:rsid w:val="00BA2376"/>
    <w:rsid w:val="00BC29EA"/>
    <w:rsid w:val="00C26605"/>
    <w:rsid w:val="00DB4DC6"/>
    <w:rsid w:val="00DE2BCC"/>
    <w:rsid w:val="00EE4E69"/>
    <w:rsid w:val="00F478DB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Dobrawa Cieslak</cp:lastModifiedBy>
  <cp:revision>2</cp:revision>
  <cp:lastPrinted>2022-01-12T14:26:00Z</cp:lastPrinted>
  <dcterms:created xsi:type="dcterms:W3CDTF">2022-08-17T11:53:00Z</dcterms:created>
  <dcterms:modified xsi:type="dcterms:W3CDTF">2022-08-17T11:53:00Z</dcterms:modified>
</cp:coreProperties>
</file>