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A55B" w14:textId="28F264CE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</w:t>
      </w:r>
      <w:r w:rsidR="009B706E">
        <w:rPr>
          <w:rFonts w:eastAsia="Times New Roman" w:cs="Times New Roman"/>
          <w:b/>
          <w:lang w:eastAsia="ar-SA"/>
        </w:rPr>
        <w:t>.</w:t>
      </w:r>
      <w:r w:rsidR="00502056">
        <w:rPr>
          <w:rFonts w:eastAsia="Times New Roman" w:cs="Times New Roman"/>
          <w:b/>
          <w:lang w:eastAsia="ar-SA"/>
        </w:rPr>
        <w:t>48</w:t>
      </w:r>
      <w:r>
        <w:rPr>
          <w:rFonts w:eastAsia="Times New Roman" w:cs="Times New Roman"/>
          <w:b/>
          <w:lang w:eastAsia="ar-SA"/>
        </w:rPr>
        <w:t>.202</w:t>
      </w:r>
      <w:r w:rsidR="00D25C6C">
        <w:rPr>
          <w:rFonts w:eastAsia="Times New Roman" w:cs="Times New Roman"/>
          <w:b/>
          <w:lang w:eastAsia="ar-SA"/>
        </w:rPr>
        <w:t>4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1C155B">
        <w:rPr>
          <w:rFonts w:eastAsia="Times New Roman" w:cs="Times New Roman"/>
          <w:b/>
          <w:lang w:eastAsia="ar-SA"/>
        </w:rPr>
        <w:t xml:space="preserve">         </w:t>
      </w:r>
      <w:r w:rsidR="005E030D">
        <w:rPr>
          <w:rFonts w:eastAsia="Times New Roman" w:cs="Times New Roman"/>
          <w:b/>
          <w:lang w:eastAsia="ar-SA"/>
        </w:rPr>
        <w:t>Załącznik nr 3</w:t>
      </w:r>
      <w:r w:rsidR="00C668D7">
        <w:rPr>
          <w:rFonts w:eastAsia="Times New Roman" w:cs="Times New Roman"/>
          <w:b/>
          <w:lang w:eastAsia="ar-SA"/>
        </w:rPr>
        <w:t xml:space="preserve">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04266F89" w:rsidR="00B83B7D" w:rsidRDefault="00271A5A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Nazwa Wykonawcy: </w:t>
      </w:r>
      <w:r w:rsidR="00B83B7D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</w:t>
      </w:r>
      <w:r>
        <w:rPr>
          <w:rFonts w:eastAsia="Times New Roman" w:cs="Times New Roman"/>
          <w:lang w:eastAsia="ar-SA"/>
        </w:rPr>
        <w:t>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57ABFCD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A5A">
        <w:rPr>
          <w:rFonts w:eastAsia="Times New Roman" w:cs="Times New Roman"/>
          <w:lang w:eastAsia="ar-SA"/>
        </w:rPr>
        <w:t>.............................</w:t>
      </w:r>
      <w:r w:rsidR="0027162E">
        <w:rPr>
          <w:rFonts w:eastAsia="Times New Roman" w:cs="Times New Roman"/>
          <w:lang w:eastAsia="ar-SA"/>
        </w:rPr>
        <w:t>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1577C3DE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</w:t>
      </w:r>
      <w:r w:rsidR="0095073E">
        <w:rPr>
          <w:rFonts w:eastAsia="Times New Roman" w:cs="Times New Roman"/>
          <w:lang w:val="de-DE" w:eastAsia="ar-SA"/>
        </w:rPr>
        <w:t xml:space="preserve"> </w:t>
      </w:r>
      <w:r>
        <w:rPr>
          <w:rFonts w:eastAsia="Times New Roman" w:cs="Times New Roman"/>
          <w:lang w:val="de-DE" w:eastAsia="ar-SA"/>
        </w:rPr>
        <w:t>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1FF70451" w14:textId="77777777" w:rsidR="00313841" w:rsidRDefault="00B83B7D" w:rsidP="00502056">
      <w:pPr>
        <w:tabs>
          <w:tab w:val="center" w:pos="4536"/>
          <w:tab w:val="left" w:pos="6945"/>
        </w:tabs>
        <w:spacing w:before="40" w:line="240" w:lineRule="auto"/>
        <w:jc w:val="both"/>
        <w:rPr>
          <w:rFonts w:eastAsia="Times New Roman" w:cs="Arial"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68904399"/>
      <w:bookmarkStart w:id="2" w:name="_Hlk138316105"/>
      <w:bookmarkStart w:id="3" w:name="_Hlk168904075"/>
      <w:bookmarkStart w:id="4" w:name="_Hlk130197304"/>
      <w:bookmarkEnd w:id="0"/>
    </w:p>
    <w:bookmarkEnd w:id="1"/>
    <w:bookmarkEnd w:id="2"/>
    <w:bookmarkEnd w:id="3"/>
    <w:p w14:paraId="426D85A2" w14:textId="4A6A0DC2" w:rsidR="004F5316" w:rsidRPr="0052179C" w:rsidRDefault="0052179C" w:rsidP="00502056">
      <w:pPr>
        <w:suppressAutoHyphens/>
        <w:spacing w:line="240" w:lineRule="auto"/>
        <w:jc w:val="both"/>
        <w:rPr>
          <w:rFonts w:eastAsia="Times New Roman" w:cs="Arial"/>
          <w:b/>
          <w:bCs/>
          <w:lang w:eastAsia="pl-PL" w:bidi="pl-PL"/>
        </w:rPr>
      </w:pPr>
      <w:r w:rsidRPr="0052179C">
        <w:rPr>
          <w:rFonts w:eastAsia="Times New Roman" w:cs="Arial"/>
          <w:b/>
          <w:bCs/>
          <w:lang w:bidi="pl-PL"/>
        </w:rPr>
        <w:t xml:space="preserve">Dzierżawa </w:t>
      </w:r>
      <w:proofErr w:type="spellStart"/>
      <w:r w:rsidRPr="0052179C">
        <w:rPr>
          <w:rFonts w:eastAsia="Times New Roman" w:cs="Arial"/>
          <w:b/>
          <w:bCs/>
          <w:lang w:bidi="pl-PL"/>
        </w:rPr>
        <w:t>parkomatów</w:t>
      </w:r>
      <w:proofErr w:type="spellEnd"/>
      <w:r w:rsidRPr="0052179C">
        <w:rPr>
          <w:rFonts w:eastAsia="Times New Roman" w:cs="Arial"/>
          <w:b/>
          <w:bCs/>
          <w:lang w:bidi="pl-PL"/>
        </w:rPr>
        <w:t xml:space="preserve"> oraz prowadzenie kontroli parkingów znajdujących się poza drogami publicznymi na terenie Gminy Kosakowo w 2025 roku </w:t>
      </w:r>
    </w:p>
    <w:bookmarkEnd w:id="4"/>
    <w:p w14:paraId="0BE6F249" w14:textId="7738CB4A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35AF2B76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</w:t>
      </w:r>
      <w:r w:rsidR="00502056">
        <w:rPr>
          <w:rFonts w:ascii="Arial" w:eastAsia="Calibri" w:hAnsi="Arial" w:cs="Arial"/>
          <w:b/>
          <w:caps/>
          <w:sz w:val="21"/>
          <w:szCs w:val="21"/>
        </w:rPr>
        <w:t>25 ust. 1 ustawy z dnia 11 wrzeŚ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502056">
        <w:rPr>
          <w:rFonts w:ascii="Arial" w:eastAsia="Calibri" w:hAnsi="Arial" w:cs="Arial"/>
          <w:b/>
          <w:caps/>
          <w:sz w:val="21"/>
          <w:szCs w:val="21"/>
        </w:rPr>
        <w:t>4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502056">
        <w:rPr>
          <w:rFonts w:ascii="Arial" w:eastAsia="Calibri" w:hAnsi="Arial" w:cs="Arial"/>
          <w:b/>
          <w:caps/>
          <w:sz w:val="21"/>
          <w:szCs w:val="21"/>
        </w:rPr>
        <w:t>1320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77A3A283" w14:textId="70DEF5B0" w:rsidR="00B83B7D" w:rsidRPr="00031EAF" w:rsidRDefault="0052179C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2179C">
        <w:rPr>
          <w:rFonts w:ascii="Arial" w:eastAsia="Times New Roman" w:hAnsi="Arial" w:cs="Arial"/>
          <w:b/>
          <w:bCs/>
          <w:i/>
          <w:sz w:val="21"/>
          <w:szCs w:val="21"/>
          <w:lang w:bidi="pl-PL"/>
        </w:rPr>
        <w:t xml:space="preserve">Dzierżawa </w:t>
      </w:r>
      <w:proofErr w:type="spellStart"/>
      <w:r w:rsidRPr="0052179C">
        <w:rPr>
          <w:rFonts w:ascii="Arial" w:eastAsia="Times New Roman" w:hAnsi="Arial" w:cs="Arial"/>
          <w:b/>
          <w:bCs/>
          <w:i/>
          <w:sz w:val="21"/>
          <w:szCs w:val="21"/>
          <w:lang w:bidi="pl-PL"/>
        </w:rPr>
        <w:t>parkomatów</w:t>
      </w:r>
      <w:proofErr w:type="spellEnd"/>
      <w:r w:rsidRPr="0052179C">
        <w:rPr>
          <w:rFonts w:ascii="Arial" w:eastAsia="Times New Roman" w:hAnsi="Arial" w:cs="Arial"/>
          <w:b/>
          <w:bCs/>
          <w:i/>
          <w:sz w:val="21"/>
          <w:szCs w:val="21"/>
          <w:lang w:bidi="pl-PL"/>
        </w:rPr>
        <w:t xml:space="preserve"> oraz prowadzenie kontroli parkingów znajdujących się poza drogami publicznymi na terenie Gminy Kosakowo w 2025 roku </w:t>
      </w:r>
      <w:r w:rsidR="00B83B7D"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B83B7D"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 w:rsidR="00B83B7D">
        <w:rPr>
          <w:rFonts w:ascii="Arial" w:eastAsia="Calibri" w:hAnsi="Arial" w:cs="Arial"/>
          <w:b/>
          <w:bCs/>
          <w:sz w:val="21"/>
          <w:szCs w:val="21"/>
        </w:rPr>
        <w:t>Kosakowo</w:t>
      </w:r>
      <w:r w:rsidR="00B83B7D"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97AB141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</w:t>
      </w:r>
      <w:r w:rsidR="000F120A">
        <w:rPr>
          <w:rFonts w:ascii="Arial" w:eastAsia="Calibri" w:hAnsi="Arial" w:cs="Arial"/>
          <w:sz w:val="21"/>
          <w:szCs w:val="21"/>
        </w:rPr>
        <w:t xml:space="preserve">w </w:t>
      </w:r>
      <w:r w:rsidRPr="00031EAF">
        <w:rPr>
          <w:rFonts w:ascii="Arial" w:eastAsia="Calibri" w:hAnsi="Arial" w:cs="Arial"/>
          <w:sz w:val="21"/>
          <w:szCs w:val="21"/>
        </w:rPr>
        <w:t xml:space="preserve">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502056">
      <w:pPr>
        <w:spacing w:line="24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5" w:name="_Hlk32388959"/>
    </w:p>
    <w:bookmarkEnd w:id="5"/>
    <w:p w14:paraId="19F60C2C" w14:textId="7C92DCC9" w:rsidR="00502056" w:rsidRPr="0052179C" w:rsidRDefault="0052179C" w:rsidP="00502056">
      <w:pPr>
        <w:spacing w:line="240" w:lineRule="auto"/>
        <w:jc w:val="both"/>
        <w:rPr>
          <w:rFonts w:ascii="Calibri" w:hAnsi="Calibri" w:cs="Arial"/>
          <w:b/>
          <w:bCs/>
          <w:i/>
          <w:sz w:val="24"/>
          <w:szCs w:val="24"/>
          <w:lang w:bidi="pl-PL"/>
        </w:rPr>
      </w:pPr>
      <w:r w:rsidRPr="0052179C">
        <w:rPr>
          <w:rFonts w:asciiTheme="minorHAnsi" w:eastAsia="Times New Roman" w:hAnsiTheme="minorHAnsi" w:cstheme="minorHAnsi"/>
          <w:b/>
          <w:bCs/>
          <w:i/>
          <w:sz w:val="24"/>
          <w:szCs w:val="24"/>
          <w:lang w:bidi="pl-PL"/>
        </w:rPr>
        <w:t xml:space="preserve">Dzierżawa </w:t>
      </w:r>
      <w:proofErr w:type="spellStart"/>
      <w:r w:rsidRPr="0052179C">
        <w:rPr>
          <w:rFonts w:asciiTheme="minorHAnsi" w:eastAsia="Times New Roman" w:hAnsiTheme="minorHAnsi" w:cstheme="minorHAnsi"/>
          <w:b/>
          <w:bCs/>
          <w:i/>
          <w:sz w:val="24"/>
          <w:szCs w:val="24"/>
          <w:lang w:bidi="pl-PL"/>
        </w:rPr>
        <w:t>parkomatów</w:t>
      </w:r>
      <w:proofErr w:type="spellEnd"/>
      <w:r w:rsidRPr="0052179C">
        <w:rPr>
          <w:rFonts w:asciiTheme="minorHAnsi" w:eastAsia="Times New Roman" w:hAnsiTheme="minorHAnsi" w:cstheme="minorHAnsi"/>
          <w:b/>
          <w:bCs/>
          <w:i/>
          <w:sz w:val="24"/>
          <w:szCs w:val="24"/>
          <w:lang w:bidi="pl-PL"/>
        </w:rPr>
        <w:t xml:space="preserve"> oraz prowadzenie kontroli parkingów znajdujących się poza drogami publicznymi na terenie Gminy Kosakowo w 2025 roku </w:t>
      </w:r>
    </w:p>
    <w:p w14:paraId="7EAD85D1" w14:textId="0F3DBBEB" w:rsidR="008224C4" w:rsidRPr="00121461" w:rsidRDefault="008224C4" w:rsidP="00271A5A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7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7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8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8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3C413499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>Oświadczam, że wszystkie informacje pod</w:t>
      </w:r>
      <w:r w:rsidR="00907A31">
        <w:rPr>
          <w:sz w:val="24"/>
          <w:szCs w:val="24"/>
        </w:rPr>
        <w:t xml:space="preserve">ane w powyższych oświadczeniach </w:t>
      </w:r>
      <w:r w:rsidRPr="0088448A">
        <w:rPr>
          <w:sz w:val="24"/>
          <w:szCs w:val="24"/>
        </w:rPr>
        <w:t xml:space="preserve">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2189679E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907A3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6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349353">
    <w:abstractNumId w:val="1"/>
  </w:num>
  <w:num w:numId="2" w16cid:durableId="428964107">
    <w:abstractNumId w:val="0"/>
  </w:num>
  <w:num w:numId="3" w16cid:durableId="1188326801">
    <w:abstractNumId w:val="3"/>
  </w:num>
  <w:num w:numId="4" w16cid:durableId="1243762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7D"/>
    <w:rsid w:val="0001536E"/>
    <w:rsid w:val="000C3F8A"/>
    <w:rsid w:val="000F120A"/>
    <w:rsid w:val="00163B70"/>
    <w:rsid w:val="001C155B"/>
    <w:rsid w:val="001E3FFA"/>
    <w:rsid w:val="001F3910"/>
    <w:rsid w:val="002158A4"/>
    <w:rsid w:val="00255D7C"/>
    <w:rsid w:val="0027162E"/>
    <w:rsid w:val="00271A5A"/>
    <w:rsid w:val="00282681"/>
    <w:rsid w:val="00290DFE"/>
    <w:rsid w:val="002C5704"/>
    <w:rsid w:val="00313841"/>
    <w:rsid w:val="00336EA5"/>
    <w:rsid w:val="00357213"/>
    <w:rsid w:val="00382F61"/>
    <w:rsid w:val="003F2EBF"/>
    <w:rsid w:val="00452CF5"/>
    <w:rsid w:val="004E1DD3"/>
    <w:rsid w:val="004F5316"/>
    <w:rsid w:val="00502056"/>
    <w:rsid w:val="0052179C"/>
    <w:rsid w:val="005A08D7"/>
    <w:rsid w:val="005E030D"/>
    <w:rsid w:val="00664816"/>
    <w:rsid w:val="007106E5"/>
    <w:rsid w:val="007716E8"/>
    <w:rsid w:val="008224C4"/>
    <w:rsid w:val="0088448A"/>
    <w:rsid w:val="00891247"/>
    <w:rsid w:val="008A48F9"/>
    <w:rsid w:val="00907A31"/>
    <w:rsid w:val="00934CEA"/>
    <w:rsid w:val="0095073E"/>
    <w:rsid w:val="009B706E"/>
    <w:rsid w:val="009F547B"/>
    <w:rsid w:val="00AC1C97"/>
    <w:rsid w:val="00B02BCA"/>
    <w:rsid w:val="00B031F1"/>
    <w:rsid w:val="00B57D43"/>
    <w:rsid w:val="00B83B7D"/>
    <w:rsid w:val="00C01E39"/>
    <w:rsid w:val="00C2335B"/>
    <w:rsid w:val="00C37890"/>
    <w:rsid w:val="00C563A3"/>
    <w:rsid w:val="00C668D7"/>
    <w:rsid w:val="00CD4BE8"/>
    <w:rsid w:val="00CD7A94"/>
    <w:rsid w:val="00D01AF5"/>
    <w:rsid w:val="00D25C6C"/>
    <w:rsid w:val="00D33FF8"/>
    <w:rsid w:val="00DC71B8"/>
    <w:rsid w:val="00DD0B02"/>
    <w:rsid w:val="00DD71C7"/>
    <w:rsid w:val="00DF0FE7"/>
    <w:rsid w:val="00E44870"/>
    <w:rsid w:val="00EA719C"/>
    <w:rsid w:val="00F6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docId w15:val="{71D1E334-DF5B-45EF-B900-9705B10B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1454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12</cp:revision>
  <dcterms:created xsi:type="dcterms:W3CDTF">2024-04-26T11:55:00Z</dcterms:created>
  <dcterms:modified xsi:type="dcterms:W3CDTF">2024-12-12T15:21:00Z</dcterms:modified>
</cp:coreProperties>
</file>