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C60EF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60EF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60EF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C60EF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C60EF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60EF9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C60EF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60EF9">
        <w:rPr>
          <w:rFonts w:ascii="Arial" w:hAnsi="Arial" w:cs="Arial"/>
          <w:i/>
          <w:sz w:val="16"/>
          <w:szCs w:val="16"/>
        </w:rPr>
        <w:t>(imię, n</w:t>
      </w:r>
      <w:r w:rsidR="00825A09" w:rsidRPr="00C60EF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C60EF9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6AC72962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C60EF9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>dostawa</w:t>
      </w:r>
      <w:r w:rsidR="004A5982" w:rsidRPr="004A5982">
        <w:rPr>
          <w:rFonts w:ascii="Arial" w:hAnsi="Arial" w:cs="Arial"/>
          <w:b/>
          <w:sz w:val="18"/>
          <w:szCs w:val="18"/>
        </w:rPr>
        <w:t xml:space="preserve"> </w:t>
      </w:r>
      <w:r w:rsidR="00B14EB4">
        <w:rPr>
          <w:rFonts w:ascii="Arial" w:hAnsi="Arial" w:cs="Arial"/>
          <w:b/>
          <w:color w:val="000000"/>
          <w:sz w:val="18"/>
          <w:szCs w:val="18"/>
        </w:rPr>
        <w:t>odczynników i materiałów zużywalnych do analizy moczu wraz z dzierżawą analizatora</w:t>
      </w:r>
      <w:r w:rsidR="00B14EB4" w:rsidRPr="00677FF2">
        <w:rPr>
          <w:rFonts w:ascii="Arial" w:hAnsi="Arial" w:cs="Arial"/>
          <w:b/>
          <w:color w:val="000000"/>
          <w:sz w:val="18"/>
          <w:szCs w:val="18"/>
        </w:rPr>
        <w:t xml:space="preserve"> do 109 Szpitala Wojskowego z Przychodnią SP ZOZ w Szczecinie</w:t>
      </w:r>
      <w:r w:rsidR="00B14EB4">
        <w:rPr>
          <w:rFonts w:ascii="Arial" w:hAnsi="Arial" w:cs="Arial"/>
          <w:b/>
          <w:sz w:val="18"/>
          <w:szCs w:val="18"/>
        </w:rPr>
        <w:t xml:space="preserve"> </w:t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22DE3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3A03DC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E4E2" w14:textId="77777777" w:rsidR="00A03063" w:rsidRDefault="00A03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1A23E4B6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</w:t>
    </w:r>
    <w:r w:rsidR="004A5982">
      <w:rPr>
        <w:rFonts w:ascii="Arial" w:hAnsi="Arial" w:cs="Arial"/>
        <w:sz w:val="16"/>
        <w:szCs w:val="16"/>
      </w:rPr>
      <w:t>1</w:t>
    </w:r>
    <w:r w:rsidR="00A03063">
      <w:rPr>
        <w:rFonts w:ascii="Arial" w:hAnsi="Arial" w:cs="Arial"/>
        <w:sz w:val="16"/>
        <w:szCs w:val="16"/>
      </w:rPr>
      <w:t>3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8688" w14:textId="77777777" w:rsidR="00A03063" w:rsidRDefault="00A03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BD02" w14:textId="77777777" w:rsidR="00A03063" w:rsidRDefault="00A03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EEE1" w14:textId="77777777" w:rsidR="00A03063" w:rsidRDefault="00A03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926F" w14:textId="77777777" w:rsidR="00A03063" w:rsidRDefault="00A03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3DC"/>
    <w:rsid w:val="003A2DCF"/>
    <w:rsid w:val="003B2070"/>
    <w:rsid w:val="003B214C"/>
    <w:rsid w:val="003B7238"/>
    <w:rsid w:val="003C0291"/>
    <w:rsid w:val="003C3B64"/>
    <w:rsid w:val="003D56DB"/>
    <w:rsid w:val="003D6257"/>
    <w:rsid w:val="003E24F8"/>
    <w:rsid w:val="003F024C"/>
    <w:rsid w:val="003F3B00"/>
    <w:rsid w:val="003F6C17"/>
    <w:rsid w:val="0041249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982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0306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4EB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60EF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DE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5</cp:revision>
  <cp:lastPrinted>2022-05-17T05:22:00Z</cp:lastPrinted>
  <dcterms:created xsi:type="dcterms:W3CDTF">2023-04-11T08:58:00Z</dcterms:created>
  <dcterms:modified xsi:type="dcterms:W3CDTF">2023-04-13T09:12:00Z</dcterms:modified>
</cp:coreProperties>
</file>