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312F" w14:textId="47EFFBD8" w:rsidR="001908E8" w:rsidRPr="0012558E" w:rsidRDefault="000C29B7" w:rsidP="00244C5F">
      <w:pPr>
        <w:spacing w:after="0" w:line="240" w:lineRule="auto"/>
        <w:contextualSpacing/>
        <w:jc w:val="right"/>
        <w:rPr>
          <w:rFonts w:ascii="Calibri" w:hAnsi="Calibri" w:cs="Calibri"/>
          <w:b/>
          <w:i/>
          <w:sz w:val="18"/>
          <w:szCs w:val="18"/>
        </w:rPr>
      </w:pPr>
      <w:r w:rsidRPr="0012558E">
        <w:rPr>
          <w:rFonts w:ascii="Calibri" w:hAnsi="Calibri" w:cs="Calibri"/>
          <w:i/>
          <w:sz w:val="18"/>
          <w:szCs w:val="18"/>
        </w:rPr>
        <w:t xml:space="preserve">  </w:t>
      </w:r>
      <w:r w:rsidR="001908E8" w:rsidRPr="0012558E">
        <w:rPr>
          <w:rFonts w:ascii="Calibri" w:hAnsi="Calibri" w:cs="Calibri"/>
          <w:i/>
          <w:sz w:val="18"/>
          <w:szCs w:val="18"/>
        </w:rPr>
        <w:t xml:space="preserve">Załącznik nr </w:t>
      </w:r>
      <w:r w:rsidR="009F12F7" w:rsidRPr="0012558E">
        <w:rPr>
          <w:rFonts w:ascii="Calibri" w:hAnsi="Calibri" w:cs="Calibri"/>
          <w:i/>
          <w:sz w:val="18"/>
          <w:szCs w:val="18"/>
        </w:rPr>
        <w:t>5</w:t>
      </w:r>
      <w:r w:rsidR="00457A77">
        <w:rPr>
          <w:rFonts w:ascii="Calibri" w:hAnsi="Calibri" w:cs="Calibri"/>
          <w:i/>
          <w:sz w:val="18"/>
          <w:szCs w:val="18"/>
        </w:rPr>
        <w:t>b</w:t>
      </w:r>
      <w:r w:rsidR="001908E8" w:rsidRPr="0012558E">
        <w:rPr>
          <w:rFonts w:ascii="Calibri" w:hAnsi="Calibri" w:cs="Calibri"/>
          <w:i/>
          <w:sz w:val="18"/>
          <w:szCs w:val="18"/>
        </w:rPr>
        <w:t xml:space="preserve"> do SWZ</w:t>
      </w:r>
      <w:r w:rsidR="001908E8" w:rsidRPr="0012558E">
        <w:rPr>
          <w:rFonts w:ascii="Calibri" w:hAnsi="Calibri" w:cs="Calibri"/>
          <w:b/>
          <w:i/>
          <w:sz w:val="18"/>
          <w:szCs w:val="18"/>
        </w:rPr>
        <w:t xml:space="preserve"> </w:t>
      </w:r>
    </w:p>
    <w:p w14:paraId="5917BA27" w14:textId="37035F6E" w:rsidR="0012558E" w:rsidRPr="0012558E" w:rsidRDefault="0012558E" w:rsidP="0012558E">
      <w:pPr>
        <w:spacing w:after="0" w:line="240" w:lineRule="auto"/>
        <w:contextualSpacing/>
        <w:rPr>
          <w:rFonts w:ascii="Calibri" w:hAnsi="Calibri" w:cs="Calibri"/>
          <w:bCs/>
          <w:sz w:val="18"/>
          <w:szCs w:val="18"/>
        </w:rPr>
      </w:pPr>
      <w:r w:rsidRPr="0012558E">
        <w:rPr>
          <w:rFonts w:ascii="Calibri" w:hAnsi="Calibri" w:cs="Calibri"/>
          <w:bCs/>
          <w:sz w:val="18"/>
          <w:szCs w:val="18"/>
        </w:rPr>
        <w:t xml:space="preserve">Wzór umowy dla Pakietów nr </w:t>
      </w:r>
      <w:r w:rsidR="00067C8D">
        <w:rPr>
          <w:rFonts w:ascii="Calibri" w:hAnsi="Calibri" w:cs="Calibri"/>
          <w:bCs/>
          <w:sz w:val="18"/>
          <w:szCs w:val="18"/>
        </w:rPr>
        <w:t>2 – 5</w:t>
      </w:r>
      <w:r w:rsidRPr="0012558E">
        <w:rPr>
          <w:rFonts w:ascii="Calibri" w:hAnsi="Calibri" w:cs="Calibri"/>
          <w:bCs/>
          <w:sz w:val="18"/>
          <w:szCs w:val="18"/>
        </w:rPr>
        <w:t xml:space="preserve"> </w:t>
      </w:r>
    </w:p>
    <w:p w14:paraId="403358D0" w14:textId="77777777" w:rsidR="0012558E" w:rsidRDefault="0012558E" w:rsidP="00244C5F">
      <w:pPr>
        <w:spacing w:after="0" w:line="240" w:lineRule="auto"/>
        <w:contextualSpacing/>
        <w:jc w:val="center"/>
        <w:rPr>
          <w:rFonts w:ascii="Calibri" w:hAnsi="Calibri" w:cs="Calibri"/>
          <w:sz w:val="18"/>
          <w:szCs w:val="18"/>
        </w:rPr>
      </w:pPr>
    </w:p>
    <w:p w14:paraId="7C341DAC" w14:textId="77777777" w:rsidR="0012558E" w:rsidRDefault="0012558E" w:rsidP="00244C5F">
      <w:pPr>
        <w:spacing w:after="0" w:line="240" w:lineRule="auto"/>
        <w:contextualSpacing/>
        <w:jc w:val="center"/>
        <w:rPr>
          <w:rFonts w:ascii="Calibri" w:hAnsi="Calibri" w:cs="Calibri"/>
          <w:sz w:val="18"/>
          <w:szCs w:val="18"/>
        </w:rPr>
      </w:pPr>
    </w:p>
    <w:p w14:paraId="27ED4F68" w14:textId="0CE30499" w:rsidR="00541486" w:rsidRPr="00AF1864" w:rsidRDefault="001908E8" w:rsidP="00244C5F">
      <w:pPr>
        <w:spacing w:after="0" w:line="240" w:lineRule="auto"/>
        <w:contextualSpacing/>
        <w:jc w:val="center"/>
        <w:rPr>
          <w:rFonts w:ascii="Calibri" w:hAnsi="Calibri" w:cs="Calibri"/>
          <w:b/>
          <w:bCs/>
          <w:sz w:val="18"/>
          <w:szCs w:val="18"/>
        </w:rPr>
      </w:pPr>
      <w:r w:rsidRPr="00AF1864">
        <w:rPr>
          <w:rFonts w:ascii="Calibri" w:hAnsi="Calibri" w:cs="Calibri"/>
          <w:b/>
          <w:bCs/>
          <w:sz w:val="18"/>
          <w:szCs w:val="18"/>
        </w:rPr>
        <w:t>UMOWA Nr ......./</w:t>
      </w:r>
      <w:r w:rsidR="0012558E" w:rsidRPr="00AF1864">
        <w:rPr>
          <w:rFonts w:ascii="Calibri" w:hAnsi="Calibri" w:cs="Calibri"/>
          <w:b/>
          <w:bCs/>
          <w:sz w:val="18"/>
          <w:szCs w:val="18"/>
        </w:rPr>
        <w:t>174</w:t>
      </w:r>
      <w:r w:rsidRPr="00AF1864">
        <w:rPr>
          <w:rFonts w:ascii="Calibri" w:hAnsi="Calibri" w:cs="Calibri"/>
          <w:b/>
          <w:bCs/>
          <w:sz w:val="18"/>
          <w:szCs w:val="18"/>
        </w:rPr>
        <w:t>/2023</w:t>
      </w:r>
    </w:p>
    <w:p w14:paraId="2E33C7BE" w14:textId="0CF6D8B9" w:rsidR="00541486" w:rsidRPr="001A723F" w:rsidRDefault="00541486" w:rsidP="00541486">
      <w:pPr>
        <w:pStyle w:val="Standard"/>
        <w:jc w:val="both"/>
        <w:rPr>
          <w:rFonts w:asciiTheme="minorHAnsi" w:hAnsiTheme="minorHAnsi" w:cstheme="minorHAnsi"/>
          <w:sz w:val="18"/>
          <w:szCs w:val="18"/>
        </w:rPr>
      </w:pPr>
      <w:r w:rsidRPr="001A723F">
        <w:rPr>
          <w:rFonts w:asciiTheme="minorHAnsi" w:hAnsiTheme="minorHAnsi" w:cstheme="minorHAnsi"/>
          <w:sz w:val="18"/>
          <w:szCs w:val="18"/>
        </w:rPr>
        <w:t>Zawarta w dniu …</w:t>
      </w:r>
      <w:r w:rsidR="003670DE">
        <w:rPr>
          <w:rFonts w:asciiTheme="minorHAnsi" w:hAnsiTheme="minorHAnsi" w:cstheme="minorHAnsi"/>
          <w:sz w:val="18"/>
          <w:szCs w:val="18"/>
        </w:rPr>
        <w:t>………</w:t>
      </w:r>
      <w:r w:rsidRPr="001A723F">
        <w:rPr>
          <w:rFonts w:asciiTheme="minorHAnsi" w:hAnsiTheme="minorHAnsi" w:cstheme="minorHAnsi"/>
          <w:sz w:val="18"/>
          <w:szCs w:val="18"/>
        </w:rPr>
        <w:t>……….. roku pomiędzy:</w:t>
      </w:r>
    </w:p>
    <w:p w14:paraId="1382866A" w14:textId="2FB54540" w:rsidR="00541486" w:rsidRPr="001A723F" w:rsidRDefault="00541486" w:rsidP="00541486">
      <w:pPr>
        <w:spacing w:after="0"/>
        <w:jc w:val="both"/>
        <w:rPr>
          <w:rFonts w:asciiTheme="minorHAnsi" w:hAnsiTheme="minorHAnsi"/>
          <w:sz w:val="18"/>
          <w:szCs w:val="18"/>
        </w:rPr>
      </w:pPr>
      <w:r w:rsidRPr="001A723F">
        <w:rPr>
          <w:rFonts w:asciiTheme="minorHAnsi" w:hAnsiTheme="minorHAnsi"/>
          <w:b/>
          <w:sz w:val="18"/>
          <w:szCs w:val="18"/>
        </w:rPr>
        <w:t xml:space="preserve">Świętokrzyskim Centrum Onkologii Samodzielnym Publicznym Zakładem Opieki Zdrowotnej w Kielcach </w:t>
      </w:r>
      <w:r w:rsidRPr="001A723F">
        <w:rPr>
          <w:rFonts w:asciiTheme="minorHAnsi" w:hAnsiTheme="minorHAnsi"/>
          <w:sz w:val="18"/>
          <w:szCs w:val="18"/>
        </w:rPr>
        <w:t xml:space="preserve">z siedzibą w Kielcach, ul. Artwińskiego 3 (nr kodu: 25-734), REGON: </w:t>
      </w:r>
      <w:r w:rsidRPr="001A723F">
        <w:rPr>
          <w:rFonts w:asciiTheme="minorHAnsi" w:hAnsiTheme="minorHAnsi"/>
          <w:b/>
          <w:sz w:val="18"/>
          <w:szCs w:val="18"/>
        </w:rPr>
        <w:t>001263233</w:t>
      </w:r>
      <w:r w:rsidRPr="001A723F">
        <w:rPr>
          <w:rFonts w:asciiTheme="minorHAnsi" w:hAnsiTheme="minorHAnsi"/>
          <w:sz w:val="18"/>
          <w:szCs w:val="18"/>
        </w:rPr>
        <w:t xml:space="preserve">, NIP: </w:t>
      </w:r>
      <w:r w:rsidRPr="001A723F">
        <w:rPr>
          <w:rFonts w:asciiTheme="minorHAnsi" w:hAnsiTheme="minorHAnsi"/>
          <w:b/>
          <w:sz w:val="18"/>
          <w:szCs w:val="18"/>
        </w:rPr>
        <w:t>959-12-94-907</w:t>
      </w:r>
      <w:r w:rsidRPr="001A723F">
        <w:rPr>
          <w:rFonts w:asciiTheme="minorHAnsi" w:hAnsiTheme="minorHAnsi"/>
          <w:sz w:val="18"/>
          <w:szCs w:val="18"/>
        </w:rPr>
        <w:t>, zarejestrowanym w Krajowym Rejestrze Sądowym – w</w:t>
      </w:r>
      <w:r w:rsidR="00AF1864">
        <w:rPr>
          <w:rFonts w:asciiTheme="minorHAnsi" w:hAnsiTheme="minorHAnsi"/>
          <w:sz w:val="18"/>
          <w:szCs w:val="18"/>
        </w:rPr>
        <w:t> </w:t>
      </w:r>
      <w:r w:rsidRPr="001A723F">
        <w:rPr>
          <w:rFonts w:asciiTheme="minorHAnsi" w:hAnsiTheme="minorHAnsi"/>
          <w:sz w:val="18"/>
          <w:szCs w:val="18"/>
        </w:rPr>
        <w:t>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3670DE">
        <w:rPr>
          <w:rFonts w:asciiTheme="minorHAnsi" w:hAnsiTheme="minorHAnsi"/>
          <w:sz w:val="18"/>
          <w:szCs w:val="18"/>
        </w:rPr>
        <w:t>,</w:t>
      </w:r>
      <w:r w:rsidRPr="001A723F">
        <w:rPr>
          <w:rFonts w:asciiTheme="minorHAnsi" w:hAnsiTheme="minorHAnsi"/>
          <w:sz w:val="18"/>
          <w:szCs w:val="18"/>
        </w:rPr>
        <w:t xml:space="preserve"> zwanym w treści umowy </w:t>
      </w:r>
      <w:r w:rsidRPr="001A723F">
        <w:rPr>
          <w:rFonts w:asciiTheme="minorHAnsi" w:hAnsiTheme="minorHAnsi"/>
          <w:b/>
          <w:sz w:val="18"/>
          <w:szCs w:val="18"/>
        </w:rPr>
        <w:t>„Zamawiającym”</w:t>
      </w:r>
      <w:r w:rsidRPr="001A723F">
        <w:rPr>
          <w:rFonts w:asciiTheme="minorHAnsi" w:hAnsiTheme="minorHAnsi"/>
          <w:bCs/>
          <w:sz w:val="18"/>
          <w:szCs w:val="18"/>
        </w:rPr>
        <w:t>,</w:t>
      </w:r>
      <w:r w:rsidRPr="001A723F">
        <w:rPr>
          <w:rFonts w:asciiTheme="minorHAnsi" w:hAnsiTheme="minorHAnsi"/>
          <w:sz w:val="18"/>
          <w:szCs w:val="18"/>
        </w:rPr>
        <w:t xml:space="preserve"> w imieniu którego działa:</w:t>
      </w:r>
    </w:p>
    <w:p w14:paraId="116B4170" w14:textId="1B0F96CC" w:rsidR="00541486" w:rsidRPr="001A723F" w:rsidRDefault="00541486" w:rsidP="00541486">
      <w:pPr>
        <w:pStyle w:val="Akapitzlist"/>
        <w:numPr>
          <w:ilvl w:val="0"/>
          <w:numId w:val="26"/>
        </w:numPr>
        <w:autoSpaceDE w:val="0"/>
        <w:spacing w:after="0"/>
        <w:jc w:val="both"/>
        <w:rPr>
          <w:rFonts w:asciiTheme="minorHAnsi" w:hAnsiTheme="minorHAnsi"/>
          <w:sz w:val="18"/>
          <w:szCs w:val="18"/>
        </w:rPr>
      </w:pPr>
      <w:r w:rsidRPr="001A723F">
        <w:rPr>
          <w:rFonts w:asciiTheme="minorHAnsi" w:hAnsiTheme="minorHAnsi"/>
          <w:sz w:val="18"/>
          <w:szCs w:val="18"/>
        </w:rPr>
        <w:t xml:space="preserve">Agnieszka Syska – Z-ca Dyrektora ds. </w:t>
      </w:r>
      <w:r w:rsidR="00E52742">
        <w:rPr>
          <w:rFonts w:asciiTheme="minorHAnsi" w:hAnsiTheme="minorHAnsi"/>
          <w:sz w:val="18"/>
          <w:szCs w:val="18"/>
        </w:rPr>
        <w:t xml:space="preserve">Finansowo – Administracyjnych </w:t>
      </w:r>
    </w:p>
    <w:p w14:paraId="5ABA309D" w14:textId="5A42ABE8" w:rsidR="00541486" w:rsidRPr="001A723F" w:rsidRDefault="00541486" w:rsidP="00541486">
      <w:pPr>
        <w:pStyle w:val="Akapitzlist"/>
        <w:numPr>
          <w:ilvl w:val="0"/>
          <w:numId w:val="26"/>
        </w:numPr>
        <w:autoSpaceDE w:val="0"/>
        <w:jc w:val="both"/>
        <w:rPr>
          <w:rFonts w:asciiTheme="minorHAnsi" w:hAnsiTheme="minorHAnsi"/>
          <w:sz w:val="18"/>
          <w:szCs w:val="18"/>
        </w:rPr>
      </w:pPr>
      <w:r w:rsidRPr="001A723F">
        <w:rPr>
          <w:rFonts w:asciiTheme="minorHAnsi" w:hAnsiTheme="minorHAnsi"/>
          <w:sz w:val="18"/>
          <w:szCs w:val="18"/>
        </w:rPr>
        <w:t>Krzysztof Falana – z-ca Dyrektora ds. Prawno</w:t>
      </w:r>
      <w:r w:rsidR="00E52742">
        <w:rPr>
          <w:rFonts w:asciiTheme="minorHAnsi" w:hAnsiTheme="minorHAnsi"/>
          <w:sz w:val="18"/>
          <w:szCs w:val="18"/>
        </w:rPr>
        <w:t xml:space="preserve"> – </w:t>
      </w:r>
      <w:r w:rsidRPr="001A723F">
        <w:rPr>
          <w:rFonts w:asciiTheme="minorHAnsi" w:hAnsiTheme="minorHAnsi"/>
          <w:sz w:val="18"/>
          <w:szCs w:val="18"/>
        </w:rPr>
        <w:t>Inwestycyjnych</w:t>
      </w:r>
    </w:p>
    <w:p w14:paraId="33E7E974" w14:textId="77777777" w:rsidR="00541486" w:rsidRPr="001A723F" w:rsidRDefault="00541486" w:rsidP="00541486">
      <w:pPr>
        <w:autoSpaceDE w:val="0"/>
        <w:rPr>
          <w:rFonts w:asciiTheme="minorHAnsi" w:hAnsiTheme="minorHAnsi"/>
          <w:sz w:val="18"/>
          <w:szCs w:val="18"/>
        </w:rPr>
      </w:pPr>
      <w:r w:rsidRPr="001A723F">
        <w:rPr>
          <w:rFonts w:asciiTheme="minorHAnsi" w:hAnsiTheme="minorHAnsi"/>
          <w:sz w:val="18"/>
          <w:szCs w:val="18"/>
        </w:rPr>
        <w:t>a</w:t>
      </w:r>
    </w:p>
    <w:p w14:paraId="62F3C8A0" w14:textId="25FFFC08" w:rsidR="00541486" w:rsidRPr="001A723F" w:rsidRDefault="00541486" w:rsidP="00541486">
      <w:pPr>
        <w:pStyle w:val="Standard"/>
        <w:jc w:val="both"/>
        <w:rPr>
          <w:rFonts w:asciiTheme="minorHAnsi" w:hAnsiTheme="minorHAnsi" w:cstheme="minorHAnsi"/>
          <w:b/>
          <w:bCs/>
          <w:sz w:val="18"/>
          <w:szCs w:val="18"/>
        </w:rPr>
      </w:pPr>
      <w:r w:rsidRPr="001A723F">
        <w:rPr>
          <w:rFonts w:asciiTheme="minorHAnsi" w:hAnsiTheme="minorHAnsi" w:cstheme="minorHAnsi"/>
          <w:b/>
          <w:bCs/>
          <w:sz w:val="18"/>
          <w:szCs w:val="18"/>
        </w:rPr>
        <w:t>…</w:t>
      </w:r>
      <w:r w:rsidR="003670DE">
        <w:rPr>
          <w:rFonts w:asciiTheme="minorHAnsi" w:hAnsiTheme="minorHAnsi" w:cstheme="minorHAnsi"/>
          <w:b/>
          <w:bCs/>
          <w:sz w:val="18"/>
          <w:szCs w:val="18"/>
        </w:rPr>
        <w:t>……………………………………………………………………………………………………………………………………………………………………….</w:t>
      </w:r>
      <w:r w:rsidRPr="001A723F">
        <w:rPr>
          <w:rFonts w:asciiTheme="minorHAnsi" w:hAnsiTheme="minorHAnsi" w:cstheme="minorHAnsi"/>
          <w:b/>
          <w:bCs/>
          <w:sz w:val="18"/>
          <w:szCs w:val="18"/>
        </w:rPr>
        <w:t>………</w:t>
      </w:r>
      <w:r w:rsidR="003670DE">
        <w:rPr>
          <w:rFonts w:asciiTheme="minorHAnsi" w:hAnsiTheme="minorHAnsi" w:cstheme="minorHAnsi"/>
          <w:b/>
          <w:bCs/>
          <w:sz w:val="18"/>
          <w:szCs w:val="18"/>
        </w:rPr>
        <w:t>.</w:t>
      </w:r>
      <w:r w:rsidRPr="001A723F">
        <w:rPr>
          <w:rFonts w:asciiTheme="minorHAnsi" w:hAnsiTheme="minorHAnsi" w:cstheme="minorHAnsi"/>
          <w:b/>
          <w:bCs/>
          <w:sz w:val="18"/>
          <w:szCs w:val="18"/>
        </w:rPr>
        <w:t>……………………</w:t>
      </w:r>
    </w:p>
    <w:p w14:paraId="3D6498E3" w14:textId="77DADC11" w:rsidR="00541486" w:rsidRPr="001A723F" w:rsidRDefault="00541486" w:rsidP="003670DE">
      <w:pPr>
        <w:pStyle w:val="Standard"/>
        <w:jc w:val="both"/>
        <w:rPr>
          <w:rFonts w:asciiTheme="minorHAnsi" w:hAnsiTheme="minorHAnsi" w:cstheme="minorHAnsi"/>
          <w:color w:val="000000" w:themeColor="text1"/>
          <w:sz w:val="18"/>
          <w:szCs w:val="18"/>
        </w:rPr>
      </w:pPr>
      <w:r w:rsidRPr="001A723F">
        <w:rPr>
          <w:rFonts w:asciiTheme="minorHAnsi" w:hAnsiTheme="minorHAnsi" w:cstheme="minorHAnsi"/>
          <w:sz w:val="18"/>
          <w:szCs w:val="18"/>
        </w:rPr>
        <w:t>z siedzibą w …….…</w:t>
      </w:r>
      <w:r w:rsidR="003670DE">
        <w:rPr>
          <w:rFonts w:asciiTheme="minorHAnsi" w:hAnsiTheme="minorHAnsi" w:cstheme="minorHAnsi"/>
          <w:sz w:val="18"/>
          <w:szCs w:val="18"/>
        </w:rPr>
        <w:t>…………………</w:t>
      </w:r>
      <w:r w:rsidRPr="001A723F">
        <w:rPr>
          <w:rFonts w:asciiTheme="minorHAnsi" w:hAnsiTheme="minorHAnsi" w:cstheme="minorHAnsi"/>
          <w:sz w:val="18"/>
          <w:szCs w:val="18"/>
        </w:rPr>
        <w:t>..…, ul</w:t>
      </w:r>
      <w:r w:rsidR="003670DE">
        <w:rPr>
          <w:rFonts w:asciiTheme="minorHAnsi" w:hAnsiTheme="minorHAnsi" w:cstheme="minorHAnsi"/>
          <w:sz w:val="18"/>
          <w:szCs w:val="18"/>
        </w:rPr>
        <w:t xml:space="preserve">. </w:t>
      </w:r>
      <w:r w:rsidRPr="001A723F">
        <w:rPr>
          <w:rFonts w:asciiTheme="minorHAnsi" w:hAnsiTheme="minorHAnsi" w:cstheme="minorHAnsi"/>
          <w:sz w:val="18"/>
          <w:szCs w:val="18"/>
        </w:rPr>
        <w:t>………</w:t>
      </w:r>
      <w:r w:rsidR="0072096C">
        <w:rPr>
          <w:rFonts w:asciiTheme="minorHAnsi" w:hAnsiTheme="minorHAnsi" w:cstheme="minorHAnsi"/>
          <w:sz w:val="18"/>
          <w:szCs w:val="18"/>
        </w:rPr>
        <w:t>…</w:t>
      </w:r>
      <w:r w:rsidR="003670DE">
        <w:rPr>
          <w:rFonts w:asciiTheme="minorHAnsi" w:hAnsiTheme="minorHAnsi" w:cstheme="minorHAnsi"/>
          <w:sz w:val="18"/>
          <w:szCs w:val="18"/>
        </w:rPr>
        <w:t>….</w:t>
      </w:r>
      <w:r w:rsidRPr="001A723F">
        <w:rPr>
          <w:rFonts w:asciiTheme="minorHAnsi" w:hAnsiTheme="minorHAnsi" w:cstheme="minorHAnsi"/>
          <w:sz w:val="18"/>
          <w:szCs w:val="18"/>
        </w:rPr>
        <w:t xml:space="preserve">.…., (nr kodu: ……..), REGON: </w:t>
      </w:r>
      <w:r w:rsidRPr="001A723F">
        <w:rPr>
          <w:rFonts w:asciiTheme="minorHAnsi" w:hAnsiTheme="minorHAnsi" w:cstheme="minorHAnsi"/>
          <w:b/>
          <w:bCs/>
          <w:sz w:val="18"/>
          <w:szCs w:val="18"/>
        </w:rPr>
        <w:t>………</w:t>
      </w:r>
      <w:r w:rsidR="0072096C">
        <w:rPr>
          <w:rFonts w:asciiTheme="minorHAnsi" w:hAnsiTheme="minorHAnsi" w:cstheme="minorHAnsi"/>
          <w:b/>
          <w:bCs/>
          <w:sz w:val="18"/>
          <w:szCs w:val="18"/>
        </w:rPr>
        <w:t>……….</w:t>
      </w:r>
      <w:r w:rsidRPr="001A723F">
        <w:rPr>
          <w:rFonts w:asciiTheme="minorHAnsi" w:hAnsiTheme="minorHAnsi" w:cstheme="minorHAnsi"/>
          <w:b/>
          <w:bCs/>
          <w:sz w:val="18"/>
          <w:szCs w:val="18"/>
        </w:rPr>
        <w:t>……</w:t>
      </w:r>
      <w:r w:rsidRPr="0072096C">
        <w:rPr>
          <w:rFonts w:asciiTheme="minorHAnsi" w:hAnsiTheme="minorHAnsi" w:cstheme="minorHAnsi"/>
          <w:sz w:val="18"/>
          <w:szCs w:val="18"/>
        </w:rPr>
        <w:t xml:space="preserve">…….., </w:t>
      </w:r>
      <w:r w:rsidRPr="001A723F">
        <w:rPr>
          <w:rFonts w:asciiTheme="minorHAnsi" w:hAnsiTheme="minorHAnsi" w:cstheme="minorHAnsi"/>
          <w:sz w:val="18"/>
          <w:szCs w:val="18"/>
        </w:rPr>
        <w:t xml:space="preserve">NIP: </w:t>
      </w:r>
      <w:r w:rsidRPr="001A723F">
        <w:rPr>
          <w:rFonts w:asciiTheme="minorHAnsi" w:hAnsiTheme="minorHAnsi" w:cstheme="minorHAnsi"/>
          <w:b/>
          <w:bCs/>
          <w:sz w:val="18"/>
          <w:szCs w:val="18"/>
        </w:rPr>
        <w:t>…………………….</w:t>
      </w:r>
      <w:r w:rsidRPr="001A723F">
        <w:rPr>
          <w:rFonts w:asciiTheme="minorHAnsi" w:hAnsiTheme="minorHAnsi" w:cstheme="minorHAnsi"/>
          <w:color w:val="000000" w:themeColor="text1"/>
          <w:sz w:val="18"/>
          <w:szCs w:val="18"/>
          <w:shd w:val="clear" w:color="auto" w:fill="FFFFFF"/>
        </w:rPr>
        <w:t xml:space="preserve">, </w:t>
      </w:r>
      <w:r w:rsidR="003670DE" w:rsidRPr="001A723F">
        <w:rPr>
          <w:rFonts w:asciiTheme="minorHAnsi" w:hAnsiTheme="minorHAnsi"/>
          <w:sz w:val="18"/>
          <w:szCs w:val="18"/>
        </w:rPr>
        <w:t>zarejestrowanym w</w:t>
      </w:r>
      <w:r w:rsidR="0072096C">
        <w:rPr>
          <w:rFonts w:asciiTheme="minorHAnsi" w:hAnsiTheme="minorHAnsi"/>
          <w:sz w:val="18"/>
          <w:szCs w:val="18"/>
        </w:rPr>
        <w:t> </w:t>
      </w:r>
      <w:r w:rsidR="003670DE">
        <w:rPr>
          <w:rFonts w:asciiTheme="minorHAnsi" w:hAnsiTheme="minorHAnsi"/>
          <w:sz w:val="18"/>
          <w:szCs w:val="18"/>
        </w:rPr>
        <w:t>…………………………………</w:t>
      </w:r>
      <w:r w:rsidR="0072096C">
        <w:rPr>
          <w:rFonts w:asciiTheme="minorHAnsi" w:hAnsiTheme="minorHAnsi"/>
          <w:sz w:val="18"/>
          <w:szCs w:val="18"/>
        </w:rPr>
        <w:t>………………………………………………………….</w:t>
      </w:r>
      <w:r w:rsidR="003670DE">
        <w:rPr>
          <w:rFonts w:asciiTheme="minorHAnsi" w:hAnsiTheme="minorHAnsi"/>
          <w:sz w:val="18"/>
          <w:szCs w:val="18"/>
        </w:rPr>
        <w:t>…….</w:t>
      </w:r>
      <w:r w:rsidR="003670DE" w:rsidRPr="001A723F">
        <w:rPr>
          <w:rFonts w:asciiTheme="minorHAnsi" w:hAnsiTheme="minorHAnsi" w:cstheme="minorHAnsi"/>
          <w:sz w:val="18"/>
          <w:szCs w:val="18"/>
        </w:rPr>
        <w:t xml:space="preserve"> </w:t>
      </w:r>
      <w:r w:rsidRPr="001A723F">
        <w:rPr>
          <w:rFonts w:asciiTheme="minorHAnsi" w:hAnsiTheme="minorHAnsi" w:cstheme="minorHAnsi"/>
          <w:sz w:val="18"/>
          <w:szCs w:val="18"/>
        </w:rPr>
        <w:t>zwan</w:t>
      </w:r>
      <w:r w:rsidR="003670DE">
        <w:rPr>
          <w:rFonts w:asciiTheme="minorHAnsi" w:hAnsiTheme="minorHAnsi" w:cstheme="minorHAnsi"/>
          <w:sz w:val="18"/>
          <w:szCs w:val="18"/>
        </w:rPr>
        <w:t>ym</w:t>
      </w:r>
      <w:r w:rsidRPr="001A723F">
        <w:rPr>
          <w:rFonts w:asciiTheme="minorHAnsi" w:hAnsiTheme="minorHAnsi" w:cstheme="minorHAnsi"/>
          <w:sz w:val="18"/>
          <w:szCs w:val="18"/>
        </w:rPr>
        <w:t xml:space="preserve"> w treści umowy </w:t>
      </w:r>
      <w:r w:rsidRPr="001A723F">
        <w:rPr>
          <w:rFonts w:asciiTheme="minorHAnsi" w:hAnsiTheme="minorHAnsi" w:cstheme="minorHAnsi"/>
          <w:b/>
          <w:sz w:val="18"/>
          <w:szCs w:val="18"/>
        </w:rPr>
        <w:t>„Wykonawcą”</w:t>
      </w:r>
      <w:r w:rsidRPr="001A723F">
        <w:rPr>
          <w:rFonts w:asciiTheme="minorHAnsi" w:hAnsiTheme="minorHAnsi" w:cstheme="minorHAnsi"/>
          <w:sz w:val="18"/>
          <w:szCs w:val="18"/>
        </w:rPr>
        <w:t>, w imieniu którego działa:</w:t>
      </w:r>
    </w:p>
    <w:p w14:paraId="574A127B" w14:textId="2A534007" w:rsidR="00541486" w:rsidRPr="001A723F" w:rsidRDefault="00541486" w:rsidP="00541486">
      <w:pPr>
        <w:pStyle w:val="Standard"/>
        <w:numPr>
          <w:ilvl w:val="0"/>
          <w:numId w:val="27"/>
        </w:numPr>
        <w:snapToGrid w:val="0"/>
        <w:jc w:val="both"/>
        <w:rPr>
          <w:rFonts w:asciiTheme="minorHAnsi" w:hAnsiTheme="minorHAnsi" w:cstheme="minorHAnsi"/>
          <w:sz w:val="18"/>
          <w:szCs w:val="18"/>
        </w:rPr>
      </w:pPr>
      <w:r w:rsidRPr="001A723F">
        <w:rPr>
          <w:rFonts w:asciiTheme="minorHAnsi" w:hAnsiTheme="minorHAnsi" w:cstheme="minorHAnsi"/>
          <w:sz w:val="18"/>
          <w:szCs w:val="18"/>
        </w:rPr>
        <w:t>…………………………………………</w:t>
      </w:r>
    </w:p>
    <w:p w14:paraId="4FB3E69A" w14:textId="77777777" w:rsidR="00541486" w:rsidRPr="001A723F" w:rsidRDefault="00541486" w:rsidP="00541486">
      <w:pPr>
        <w:pStyle w:val="Standard"/>
        <w:numPr>
          <w:ilvl w:val="0"/>
          <w:numId w:val="27"/>
        </w:numPr>
        <w:snapToGrid w:val="0"/>
        <w:jc w:val="both"/>
        <w:rPr>
          <w:rFonts w:asciiTheme="minorHAnsi" w:hAnsiTheme="minorHAnsi" w:cstheme="minorHAnsi"/>
          <w:sz w:val="18"/>
          <w:szCs w:val="18"/>
        </w:rPr>
      </w:pPr>
      <w:r w:rsidRPr="001A723F">
        <w:rPr>
          <w:rFonts w:asciiTheme="minorHAnsi" w:hAnsiTheme="minorHAnsi" w:cstheme="minorHAnsi"/>
          <w:sz w:val="18"/>
          <w:szCs w:val="18"/>
        </w:rPr>
        <w:t>………………………………………….</w:t>
      </w:r>
    </w:p>
    <w:p w14:paraId="4B959CC4" w14:textId="77777777" w:rsidR="00CB7459" w:rsidRPr="001A723F" w:rsidRDefault="00CB7459" w:rsidP="0083166D">
      <w:pPr>
        <w:tabs>
          <w:tab w:val="left" w:pos="4307"/>
        </w:tabs>
        <w:autoSpaceDE w:val="0"/>
        <w:spacing w:after="0" w:line="240" w:lineRule="auto"/>
        <w:contextualSpacing/>
        <w:rPr>
          <w:rFonts w:ascii="Calibri" w:hAnsi="Calibri" w:cs="Calibri"/>
          <w:sz w:val="18"/>
          <w:szCs w:val="18"/>
        </w:rPr>
      </w:pPr>
      <w:r w:rsidRPr="001A723F">
        <w:rPr>
          <w:rFonts w:ascii="Calibri" w:hAnsi="Calibri" w:cs="Calibri"/>
          <w:sz w:val="18"/>
          <w:szCs w:val="18"/>
        </w:rPr>
        <w:tab/>
      </w:r>
    </w:p>
    <w:p w14:paraId="45ABD95A" w14:textId="77777777" w:rsidR="008E35A7" w:rsidRPr="001A723F" w:rsidRDefault="008E35A7" w:rsidP="008E35A7">
      <w:pPr>
        <w:autoSpaceDE w:val="0"/>
        <w:spacing w:after="0" w:line="240" w:lineRule="auto"/>
        <w:jc w:val="both"/>
        <w:rPr>
          <w:rFonts w:ascii="Calibri" w:eastAsia="Calibri" w:hAnsi="Calibri"/>
          <w:sz w:val="18"/>
          <w:szCs w:val="18"/>
          <w:lang w:eastAsia="en-US"/>
        </w:rPr>
      </w:pPr>
      <w:r w:rsidRPr="001A723F">
        <w:rPr>
          <w:rFonts w:ascii="Calibri" w:eastAsia="Calibri" w:hAnsi="Calibri"/>
          <w:sz w:val="18"/>
          <w:szCs w:val="18"/>
          <w:lang w:eastAsia="en-US"/>
        </w:rPr>
        <w:t>Strony zgodnie oświadczają, że umowa została zawarta na zasadach ustalonych ustawą z dnia 11 września 2019 roku – Prawo zamówień publicznych na podstawie wygranego postępowania w trybie podstawowym wariant pierwszy z dnia …………………… na warunkach określonych w postępowaniu.</w:t>
      </w:r>
    </w:p>
    <w:p w14:paraId="6CBE3CD7" w14:textId="77777777" w:rsidR="006C1A48" w:rsidRPr="001A723F" w:rsidRDefault="006C1A48" w:rsidP="0083166D">
      <w:pPr>
        <w:autoSpaceDE w:val="0"/>
        <w:spacing w:after="0" w:line="240" w:lineRule="auto"/>
        <w:contextualSpacing/>
        <w:jc w:val="both"/>
        <w:rPr>
          <w:rFonts w:ascii="Calibri" w:hAnsi="Calibri" w:cs="Calibri"/>
          <w:sz w:val="18"/>
          <w:szCs w:val="18"/>
        </w:rPr>
      </w:pPr>
    </w:p>
    <w:p w14:paraId="47096D42" w14:textId="506E549B" w:rsidR="00937A4D" w:rsidRPr="00244C5F" w:rsidRDefault="00CB7459" w:rsidP="00244C5F">
      <w:pPr>
        <w:autoSpaceDE w:val="0"/>
        <w:spacing w:after="0" w:line="240" w:lineRule="auto"/>
        <w:contextualSpacing/>
        <w:jc w:val="both"/>
        <w:rPr>
          <w:rFonts w:ascii="Calibri" w:hAnsi="Calibri" w:cs="Calibri"/>
          <w:sz w:val="18"/>
          <w:szCs w:val="18"/>
        </w:rPr>
      </w:pPr>
      <w:r w:rsidRPr="001A723F">
        <w:rPr>
          <w:rFonts w:ascii="Calibri" w:hAnsi="Calibri" w:cs="Calibri"/>
          <w:sz w:val="18"/>
          <w:szCs w:val="18"/>
        </w:rPr>
        <w:t>Strony zawarły umowę następującej treści:</w:t>
      </w:r>
    </w:p>
    <w:p w14:paraId="0B5DE40E" w14:textId="77777777" w:rsidR="0012558E" w:rsidRDefault="0012558E" w:rsidP="0083166D">
      <w:pPr>
        <w:autoSpaceDE w:val="0"/>
        <w:spacing w:after="0" w:line="240" w:lineRule="auto"/>
        <w:contextualSpacing/>
        <w:jc w:val="center"/>
        <w:rPr>
          <w:rFonts w:ascii="Calibri" w:hAnsi="Calibri" w:cs="Calibri"/>
          <w:b/>
          <w:sz w:val="18"/>
          <w:szCs w:val="18"/>
        </w:rPr>
      </w:pPr>
    </w:p>
    <w:p w14:paraId="4FB15BFC" w14:textId="5DA7D9DD" w:rsidR="007F3388" w:rsidRPr="000046DE" w:rsidRDefault="007F3388" w:rsidP="0083166D">
      <w:pPr>
        <w:autoSpaceDE w:val="0"/>
        <w:spacing w:after="0" w:line="240" w:lineRule="auto"/>
        <w:contextualSpacing/>
        <w:jc w:val="center"/>
        <w:rPr>
          <w:rFonts w:ascii="Calibri" w:hAnsi="Calibri" w:cs="Calibri"/>
          <w:b/>
          <w:sz w:val="18"/>
          <w:szCs w:val="18"/>
        </w:rPr>
      </w:pPr>
      <w:r w:rsidRPr="000046DE">
        <w:rPr>
          <w:rFonts w:ascii="Calibri" w:hAnsi="Calibri" w:cs="Calibri"/>
          <w:b/>
          <w:sz w:val="18"/>
          <w:szCs w:val="18"/>
        </w:rPr>
        <w:t>§ 1</w:t>
      </w:r>
    </w:p>
    <w:p w14:paraId="6222B8AC" w14:textId="77777777" w:rsidR="007F3388" w:rsidRPr="000046DE" w:rsidRDefault="007F3388" w:rsidP="0083166D">
      <w:pPr>
        <w:autoSpaceDE w:val="0"/>
        <w:spacing w:after="0" w:line="240" w:lineRule="auto"/>
        <w:contextualSpacing/>
        <w:jc w:val="center"/>
        <w:rPr>
          <w:rFonts w:ascii="Calibri" w:hAnsi="Calibri" w:cs="Calibri"/>
          <w:b/>
          <w:sz w:val="18"/>
          <w:szCs w:val="18"/>
        </w:rPr>
      </w:pPr>
      <w:r w:rsidRPr="000046DE">
        <w:rPr>
          <w:rFonts w:ascii="Calibri" w:hAnsi="Calibri" w:cs="Calibri"/>
          <w:b/>
          <w:sz w:val="18"/>
          <w:szCs w:val="18"/>
        </w:rPr>
        <w:t>Przedmiot Umowy</w:t>
      </w:r>
    </w:p>
    <w:p w14:paraId="43295939" w14:textId="77777777" w:rsidR="000046DE" w:rsidRPr="000046DE" w:rsidRDefault="000046DE" w:rsidP="000046DE">
      <w:pPr>
        <w:pStyle w:val="Akapitzlist"/>
        <w:numPr>
          <w:ilvl w:val="0"/>
          <w:numId w:val="3"/>
        </w:numPr>
        <w:autoSpaceDE w:val="0"/>
        <w:spacing w:after="0" w:line="240" w:lineRule="auto"/>
        <w:ind w:left="714" w:hanging="357"/>
        <w:jc w:val="both"/>
        <w:rPr>
          <w:rFonts w:asciiTheme="minorHAnsi" w:hAnsiTheme="minorHAnsi"/>
          <w:sz w:val="18"/>
          <w:szCs w:val="18"/>
        </w:rPr>
      </w:pPr>
      <w:r w:rsidRPr="000046DE">
        <w:rPr>
          <w:rFonts w:asciiTheme="minorHAnsi" w:hAnsiTheme="minorHAnsi"/>
          <w:sz w:val="18"/>
          <w:szCs w:val="18"/>
        </w:rPr>
        <w:t xml:space="preserve">Przedmiotem umowy jest dostawa dla Zamawiającego – </w:t>
      </w:r>
      <w:r w:rsidRPr="000046DE">
        <w:rPr>
          <w:rFonts w:asciiTheme="minorHAnsi" w:hAnsiTheme="minorHAnsi"/>
          <w:b/>
          <w:sz w:val="18"/>
          <w:szCs w:val="18"/>
        </w:rPr>
        <w:t>……………………………………………….</w:t>
      </w:r>
      <w:r w:rsidRPr="000046DE">
        <w:rPr>
          <w:rFonts w:asciiTheme="minorHAnsi" w:hAnsiTheme="minorHAnsi"/>
          <w:sz w:val="18"/>
          <w:szCs w:val="18"/>
        </w:rPr>
        <w:t xml:space="preserve"> w asortymencie, ilościach i cenach określonych w załączniku nr 1 do umowy stanowiącym jej integralną część.</w:t>
      </w:r>
    </w:p>
    <w:p w14:paraId="2450B281" w14:textId="77777777" w:rsidR="000046DE" w:rsidRPr="000046DE" w:rsidRDefault="000046DE" w:rsidP="000046DE">
      <w:pPr>
        <w:pStyle w:val="Akapitzlist"/>
        <w:numPr>
          <w:ilvl w:val="0"/>
          <w:numId w:val="3"/>
        </w:numPr>
        <w:autoSpaceDE w:val="0"/>
        <w:spacing w:after="0" w:line="240" w:lineRule="auto"/>
        <w:ind w:left="714" w:hanging="357"/>
        <w:jc w:val="both"/>
        <w:rPr>
          <w:rFonts w:asciiTheme="minorHAnsi" w:hAnsiTheme="minorHAnsi"/>
          <w:sz w:val="18"/>
          <w:szCs w:val="18"/>
        </w:rPr>
      </w:pPr>
      <w:r w:rsidRPr="000046DE">
        <w:rPr>
          <w:rFonts w:asciiTheme="minorHAnsi" w:hAnsiTheme="minorHAnsi"/>
          <w:sz w:val="18"/>
          <w:szCs w:val="18"/>
        </w:rPr>
        <w:t>Zamawiający powierza, a Wykonawca przyjmuje do wykonania przedmiot umowy określony w ust. 1.</w:t>
      </w:r>
    </w:p>
    <w:p w14:paraId="46DCCDB0" w14:textId="7FFDF936" w:rsidR="000046DE" w:rsidRPr="000046DE" w:rsidRDefault="000046DE" w:rsidP="000046DE">
      <w:pPr>
        <w:pStyle w:val="Akapitzlist"/>
        <w:numPr>
          <w:ilvl w:val="0"/>
          <w:numId w:val="3"/>
        </w:numPr>
        <w:autoSpaceDE w:val="0"/>
        <w:spacing w:after="0" w:line="240" w:lineRule="auto"/>
        <w:ind w:left="714" w:hanging="357"/>
        <w:jc w:val="both"/>
        <w:rPr>
          <w:rFonts w:asciiTheme="minorHAnsi" w:hAnsiTheme="minorHAnsi"/>
          <w:sz w:val="18"/>
          <w:szCs w:val="18"/>
        </w:rPr>
      </w:pPr>
      <w:r w:rsidRPr="000046DE">
        <w:rPr>
          <w:rFonts w:asciiTheme="minorHAnsi" w:hAnsiTheme="minorHAnsi"/>
          <w:sz w:val="18"/>
          <w:szCs w:val="18"/>
        </w:rPr>
        <w:t xml:space="preserve">Umowa zostaje zawarta na okres </w:t>
      </w:r>
      <w:r>
        <w:rPr>
          <w:rFonts w:asciiTheme="minorHAnsi" w:hAnsiTheme="minorHAnsi"/>
          <w:b/>
          <w:sz w:val="18"/>
          <w:szCs w:val="18"/>
        </w:rPr>
        <w:t>21</w:t>
      </w:r>
      <w:r w:rsidRPr="000046DE">
        <w:rPr>
          <w:rFonts w:asciiTheme="minorHAnsi" w:hAnsiTheme="minorHAnsi"/>
          <w:b/>
          <w:sz w:val="18"/>
          <w:szCs w:val="18"/>
        </w:rPr>
        <w:t xml:space="preserve"> dni </w:t>
      </w:r>
      <w:r w:rsidRPr="000046DE">
        <w:rPr>
          <w:rFonts w:asciiTheme="minorHAnsi" w:hAnsiTheme="minorHAnsi"/>
          <w:sz w:val="18"/>
          <w:szCs w:val="18"/>
        </w:rPr>
        <w:t>od daty podpisania umowy.</w:t>
      </w:r>
    </w:p>
    <w:p w14:paraId="1FCBB613" w14:textId="77777777" w:rsidR="000046DE" w:rsidRPr="000046DE" w:rsidRDefault="000046DE" w:rsidP="000046DE">
      <w:pPr>
        <w:pStyle w:val="Akapitzlist"/>
        <w:numPr>
          <w:ilvl w:val="0"/>
          <w:numId w:val="3"/>
        </w:numPr>
        <w:autoSpaceDE w:val="0"/>
        <w:spacing w:after="0" w:line="240" w:lineRule="auto"/>
        <w:ind w:left="714" w:hanging="357"/>
        <w:jc w:val="both"/>
        <w:rPr>
          <w:rFonts w:asciiTheme="minorHAnsi" w:hAnsiTheme="minorHAnsi"/>
          <w:sz w:val="18"/>
          <w:szCs w:val="18"/>
        </w:rPr>
      </w:pPr>
      <w:r w:rsidRPr="000046DE">
        <w:rPr>
          <w:rFonts w:asciiTheme="minorHAnsi" w:hAnsiTheme="minorHAnsi"/>
          <w:sz w:val="18"/>
          <w:szCs w:val="18"/>
        </w:rPr>
        <w:t>Specyfikacja warunków zamówienia wraz z załącznikami oraz oferta Wykonawcy stanowią integralną część niniejszej umowy.</w:t>
      </w:r>
    </w:p>
    <w:p w14:paraId="506CAC30" w14:textId="77777777" w:rsidR="006C1A48" w:rsidRDefault="006C1A48" w:rsidP="0083166D">
      <w:pPr>
        <w:autoSpaceDE w:val="0"/>
        <w:spacing w:after="0" w:line="240" w:lineRule="auto"/>
        <w:contextualSpacing/>
        <w:jc w:val="center"/>
        <w:rPr>
          <w:rFonts w:ascii="Calibri" w:hAnsi="Calibri" w:cs="Calibri"/>
          <w:b/>
          <w:sz w:val="18"/>
          <w:szCs w:val="18"/>
        </w:rPr>
      </w:pPr>
    </w:p>
    <w:p w14:paraId="74168494" w14:textId="77777777" w:rsidR="007F3388" w:rsidRPr="0083166D" w:rsidRDefault="007F3388" w:rsidP="0083166D">
      <w:pPr>
        <w:autoSpaceDE w:val="0"/>
        <w:spacing w:after="0" w:line="240" w:lineRule="auto"/>
        <w:contextualSpacing/>
        <w:jc w:val="center"/>
        <w:rPr>
          <w:rFonts w:ascii="Calibri" w:hAnsi="Calibri" w:cs="Calibri"/>
          <w:b/>
          <w:sz w:val="18"/>
          <w:szCs w:val="18"/>
        </w:rPr>
      </w:pPr>
      <w:r w:rsidRPr="0083166D">
        <w:rPr>
          <w:rFonts w:ascii="Calibri" w:hAnsi="Calibri" w:cs="Calibri"/>
          <w:b/>
          <w:sz w:val="18"/>
          <w:szCs w:val="18"/>
        </w:rPr>
        <w:t>§ 2</w:t>
      </w:r>
    </w:p>
    <w:p w14:paraId="1EE9051F" w14:textId="77777777" w:rsidR="007F3388" w:rsidRPr="0083166D" w:rsidRDefault="007F3388" w:rsidP="0083166D">
      <w:pPr>
        <w:autoSpaceDE w:val="0"/>
        <w:spacing w:after="0" w:line="240" w:lineRule="auto"/>
        <w:contextualSpacing/>
        <w:jc w:val="center"/>
        <w:rPr>
          <w:rFonts w:ascii="Calibri" w:hAnsi="Calibri" w:cs="Calibri"/>
          <w:b/>
          <w:sz w:val="18"/>
          <w:szCs w:val="18"/>
        </w:rPr>
      </w:pPr>
      <w:r w:rsidRPr="0083166D">
        <w:rPr>
          <w:rFonts w:ascii="Calibri" w:hAnsi="Calibri" w:cs="Calibri"/>
          <w:b/>
          <w:sz w:val="18"/>
          <w:szCs w:val="18"/>
        </w:rPr>
        <w:t>Dostaw</w:t>
      </w:r>
      <w:r w:rsidR="002D05DE" w:rsidRPr="0083166D">
        <w:rPr>
          <w:rFonts w:ascii="Calibri" w:hAnsi="Calibri" w:cs="Calibri"/>
          <w:b/>
          <w:sz w:val="18"/>
          <w:szCs w:val="18"/>
        </w:rPr>
        <w:t>a</w:t>
      </w:r>
    </w:p>
    <w:p w14:paraId="68812D5B" w14:textId="5730855B" w:rsidR="000046DE" w:rsidRPr="000046DE" w:rsidRDefault="000046DE" w:rsidP="000046DE">
      <w:pPr>
        <w:pStyle w:val="Akapitzlist"/>
        <w:numPr>
          <w:ilvl w:val="0"/>
          <w:numId w:val="4"/>
        </w:numPr>
        <w:autoSpaceDE w:val="0"/>
        <w:spacing w:after="0" w:line="240" w:lineRule="auto"/>
        <w:ind w:hanging="357"/>
        <w:jc w:val="both"/>
        <w:rPr>
          <w:rFonts w:asciiTheme="minorHAnsi" w:hAnsiTheme="minorHAnsi"/>
          <w:sz w:val="18"/>
          <w:szCs w:val="18"/>
        </w:rPr>
      </w:pPr>
      <w:r w:rsidRPr="000046DE">
        <w:rPr>
          <w:rFonts w:asciiTheme="minorHAnsi" w:hAnsiTheme="minorHAnsi"/>
          <w:sz w:val="18"/>
          <w:szCs w:val="18"/>
        </w:rPr>
        <w:t xml:space="preserve">Wykonawca zobowiązuje się do dostarczania całości asortymentu, o którym mowa w § 1 jednorazowo w ciągu </w:t>
      </w:r>
      <w:r w:rsidRPr="000046DE">
        <w:rPr>
          <w:rFonts w:asciiTheme="minorHAnsi" w:hAnsiTheme="minorHAnsi"/>
          <w:b/>
          <w:sz w:val="18"/>
          <w:szCs w:val="18"/>
        </w:rPr>
        <w:t>21 dni</w:t>
      </w:r>
      <w:r w:rsidRPr="000046DE">
        <w:rPr>
          <w:rFonts w:asciiTheme="minorHAnsi" w:hAnsiTheme="minorHAnsi"/>
          <w:sz w:val="18"/>
          <w:szCs w:val="18"/>
        </w:rPr>
        <w:t xml:space="preserve"> od daty zawarcia umowy tj. do dnia </w:t>
      </w:r>
      <w:r w:rsidRPr="000046DE">
        <w:rPr>
          <w:rFonts w:asciiTheme="minorHAnsi" w:hAnsiTheme="minorHAnsi"/>
          <w:b/>
          <w:sz w:val="18"/>
          <w:szCs w:val="18"/>
        </w:rPr>
        <w:t>……………………….. r.</w:t>
      </w:r>
      <w:r w:rsidRPr="000046DE">
        <w:rPr>
          <w:rFonts w:asciiTheme="minorHAnsi" w:hAnsiTheme="minorHAnsi"/>
          <w:sz w:val="18"/>
          <w:szCs w:val="18"/>
        </w:rPr>
        <w:t>:</w:t>
      </w:r>
    </w:p>
    <w:p w14:paraId="3EB5E1E3" w14:textId="77777777" w:rsidR="000046DE" w:rsidRPr="000046DE" w:rsidRDefault="000046DE" w:rsidP="000046DE">
      <w:pPr>
        <w:pStyle w:val="Akapitzlist"/>
        <w:numPr>
          <w:ilvl w:val="1"/>
          <w:numId w:val="5"/>
        </w:numPr>
        <w:autoSpaceDE w:val="0"/>
        <w:spacing w:after="0" w:line="240" w:lineRule="auto"/>
        <w:ind w:left="1134" w:hanging="357"/>
        <w:jc w:val="both"/>
        <w:rPr>
          <w:rFonts w:asciiTheme="minorHAnsi" w:hAnsiTheme="minorHAnsi"/>
          <w:sz w:val="18"/>
          <w:szCs w:val="18"/>
        </w:rPr>
      </w:pPr>
      <w:r w:rsidRPr="000046DE">
        <w:rPr>
          <w:rFonts w:asciiTheme="minorHAnsi" w:hAnsiTheme="minorHAnsi"/>
          <w:sz w:val="18"/>
          <w:szCs w:val="18"/>
        </w:rPr>
        <w:t>na koszt i ryzyko Wykonawcy,</w:t>
      </w:r>
    </w:p>
    <w:p w14:paraId="62A79588" w14:textId="686B9F07" w:rsidR="000046DE" w:rsidRPr="000046DE" w:rsidRDefault="00334611" w:rsidP="000046DE">
      <w:pPr>
        <w:pStyle w:val="Akapitzlist"/>
        <w:numPr>
          <w:ilvl w:val="1"/>
          <w:numId w:val="5"/>
        </w:numPr>
        <w:autoSpaceDE w:val="0"/>
        <w:spacing w:after="0" w:line="240" w:lineRule="auto"/>
        <w:ind w:left="1134" w:hanging="357"/>
        <w:jc w:val="both"/>
        <w:rPr>
          <w:rFonts w:asciiTheme="minorHAnsi" w:hAnsiTheme="minorHAnsi"/>
          <w:sz w:val="18"/>
          <w:szCs w:val="18"/>
        </w:rPr>
      </w:pPr>
      <w:r w:rsidRPr="00B706FB">
        <w:rPr>
          <w:rFonts w:cs="Calibri"/>
          <w:sz w:val="18"/>
          <w:szCs w:val="18"/>
        </w:rPr>
        <w:t>w asortymencie</w:t>
      </w:r>
      <w:r>
        <w:rPr>
          <w:rFonts w:cs="Calibri"/>
          <w:sz w:val="18"/>
          <w:szCs w:val="18"/>
        </w:rPr>
        <w:t>,</w:t>
      </w:r>
      <w:r w:rsidRPr="00B706FB">
        <w:rPr>
          <w:rFonts w:cs="Calibri"/>
          <w:sz w:val="18"/>
          <w:szCs w:val="18"/>
        </w:rPr>
        <w:t xml:space="preserve"> cenach </w:t>
      </w:r>
      <w:r>
        <w:rPr>
          <w:rFonts w:cs="Calibri"/>
          <w:sz w:val="18"/>
          <w:szCs w:val="18"/>
        </w:rPr>
        <w:t xml:space="preserve">i parametrach </w:t>
      </w:r>
      <w:r w:rsidRPr="00B706FB">
        <w:rPr>
          <w:rFonts w:cs="Calibri"/>
          <w:sz w:val="18"/>
          <w:szCs w:val="18"/>
        </w:rPr>
        <w:t>określonych w załącznik</w:t>
      </w:r>
      <w:r>
        <w:rPr>
          <w:rFonts w:cs="Calibri"/>
          <w:sz w:val="18"/>
          <w:szCs w:val="18"/>
        </w:rPr>
        <w:t>ach</w:t>
      </w:r>
      <w:r w:rsidRPr="00B706FB">
        <w:rPr>
          <w:rFonts w:cs="Calibri"/>
          <w:sz w:val="18"/>
          <w:szCs w:val="18"/>
        </w:rPr>
        <w:t xml:space="preserve"> nr 1</w:t>
      </w:r>
      <w:r>
        <w:rPr>
          <w:rFonts w:cs="Calibri"/>
          <w:sz w:val="18"/>
          <w:szCs w:val="18"/>
        </w:rPr>
        <w:t xml:space="preserve"> i 2</w:t>
      </w:r>
      <w:r w:rsidRPr="00B706FB">
        <w:rPr>
          <w:rFonts w:cs="Calibri"/>
          <w:sz w:val="18"/>
          <w:szCs w:val="18"/>
        </w:rPr>
        <w:t xml:space="preserve"> do umowy</w:t>
      </w:r>
      <w:r w:rsidR="000046DE" w:rsidRPr="000046DE">
        <w:rPr>
          <w:rFonts w:asciiTheme="minorHAnsi" w:hAnsiTheme="minorHAnsi"/>
          <w:sz w:val="18"/>
          <w:szCs w:val="18"/>
        </w:rPr>
        <w:t>,</w:t>
      </w:r>
    </w:p>
    <w:p w14:paraId="52207AF7" w14:textId="77777777" w:rsidR="000046DE" w:rsidRPr="000046DE" w:rsidRDefault="000046DE" w:rsidP="000046DE">
      <w:pPr>
        <w:pStyle w:val="Akapitzlist"/>
        <w:numPr>
          <w:ilvl w:val="1"/>
          <w:numId w:val="5"/>
        </w:numPr>
        <w:autoSpaceDE w:val="0"/>
        <w:spacing w:after="0" w:line="240" w:lineRule="auto"/>
        <w:ind w:left="1134" w:hanging="357"/>
        <w:jc w:val="both"/>
        <w:rPr>
          <w:rFonts w:asciiTheme="minorHAnsi" w:hAnsiTheme="minorHAnsi"/>
          <w:sz w:val="18"/>
          <w:szCs w:val="18"/>
        </w:rPr>
      </w:pPr>
      <w:r w:rsidRPr="000046DE">
        <w:rPr>
          <w:rFonts w:asciiTheme="minorHAnsi" w:hAnsiTheme="minorHAnsi"/>
          <w:sz w:val="18"/>
          <w:szCs w:val="18"/>
        </w:rPr>
        <w:t>transportem Wykonawcy do Zamawiającego w dni robocze tj. od poniedziałku do czwartku w godz. od 7.00 do 14.00, w piątki do godz. 12.30.</w:t>
      </w:r>
    </w:p>
    <w:p w14:paraId="341C1740" w14:textId="2F5D4BC2" w:rsidR="000046DE" w:rsidRPr="000046DE" w:rsidRDefault="000046DE" w:rsidP="000046DE">
      <w:pPr>
        <w:pStyle w:val="Akapitzlist"/>
        <w:numPr>
          <w:ilvl w:val="0"/>
          <w:numId w:val="4"/>
        </w:numPr>
        <w:autoSpaceDE w:val="0"/>
        <w:spacing w:after="0" w:line="240" w:lineRule="auto"/>
        <w:ind w:hanging="357"/>
        <w:jc w:val="both"/>
        <w:rPr>
          <w:rFonts w:cs="Calibri"/>
          <w:sz w:val="18"/>
          <w:szCs w:val="18"/>
        </w:rPr>
      </w:pPr>
      <w:r w:rsidRPr="000046DE">
        <w:rPr>
          <w:rFonts w:asciiTheme="minorHAnsi" w:hAnsiTheme="minorHAnsi"/>
          <w:sz w:val="18"/>
          <w:szCs w:val="18"/>
        </w:rPr>
        <w:t>Wykonawca</w:t>
      </w:r>
      <w:r w:rsidRPr="000046DE">
        <w:rPr>
          <w:rFonts w:cs="Calibri"/>
          <w:sz w:val="18"/>
          <w:szCs w:val="18"/>
        </w:rPr>
        <w:t xml:space="preserve"> zobowiązuje się do rozładowania towaru przez własnych pracowników, a gdy Wykonawca korzysta z usług firm przewozowych, przez pracownika tej firmy z samochodu do Magazynu Głównego ŚCO. </w:t>
      </w:r>
    </w:p>
    <w:p w14:paraId="5C988E93" w14:textId="3DB6B900" w:rsidR="000046DE" w:rsidRPr="000046DE" w:rsidRDefault="000046DE" w:rsidP="000046DE">
      <w:pPr>
        <w:pStyle w:val="Akapitzlist"/>
        <w:numPr>
          <w:ilvl w:val="0"/>
          <w:numId w:val="4"/>
        </w:numPr>
        <w:autoSpaceDE w:val="0"/>
        <w:spacing w:after="0" w:line="240" w:lineRule="auto"/>
        <w:ind w:hanging="357"/>
        <w:jc w:val="both"/>
        <w:rPr>
          <w:rFonts w:cs="Calibri"/>
          <w:sz w:val="18"/>
          <w:szCs w:val="18"/>
        </w:rPr>
      </w:pPr>
      <w:r w:rsidRPr="000046DE">
        <w:rPr>
          <w:rFonts w:cs="Calibri"/>
          <w:sz w:val="18"/>
          <w:szCs w:val="18"/>
        </w:rPr>
        <w:t>W przypadku kiedy Wykonawca nie wywiązał się z dostawy zamówienia, a zaistnieje konieczność pilnego zakupu, Zamawiający zakupi brakujący towar u innego dostawcy, obciążając Wykonawcę różnicą w cenie między ceną umowną a</w:t>
      </w:r>
      <w:r>
        <w:rPr>
          <w:rFonts w:cs="Calibri"/>
          <w:sz w:val="18"/>
          <w:szCs w:val="18"/>
        </w:rPr>
        <w:t> </w:t>
      </w:r>
      <w:r w:rsidRPr="000046DE">
        <w:rPr>
          <w:rFonts w:cs="Calibri"/>
          <w:sz w:val="18"/>
          <w:szCs w:val="18"/>
        </w:rPr>
        <w:t>ceną zakupu u innego dostawcy.</w:t>
      </w:r>
    </w:p>
    <w:p w14:paraId="63A28A59" w14:textId="4DADCD60" w:rsidR="000046DE" w:rsidRPr="000046DE" w:rsidRDefault="000046DE" w:rsidP="000046DE">
      <w:pPr>
        <w:pStyle w:val="Akapitzlist"/>
        <w:numPr>
          <w:ilvl w:val="0"/>
          <w:numId w:val="4"/>
        </w:numPr>
        <w:autoSpaceDE w:val="0"/>
        <w:spacing w:after="0" w:line="240" w:lineRule="auto"/>
        <w:ind w:hanging="357"/>
        <w:jc w:val="both"/>
        <w:rPr>
          <w:rFonts w:cs="Calibri"/>
          <w:sz w:val="18"/>
          <w:szCs w:val="18"/>
        </w:rPr>
      </w:pPr>
      <w:r w:rsidRPr="000046DE">
        <w:rPr>
          <w:rFonts w:cs="Calibri"/>
          <w:sz w:val="18"/>
          <w:szCs w:val="18"/>
        </w:rPr>
        <w:t>Zamawiający zapewnia niezbędne warunki organizacyjne umożliwiające dostęp pracownikom Wykonawcy do pomieszczeń Zamawiającego – w zakresie niezbędnym do wykonania niniejszej umowy.</w:t>
      </w:r>
    </w:p>
    <w:p w14:paraId="6DA25637" w14:textId="77777777" w:rsidR="000046DE" w:rsidRPr="000046DE" w:rsidRDefault="000046DE" w:rsidP="000046DE">
      <w:pPr>
        <w:pStyle w:val="Akapitzlist"/>
        <w:numPr>
          <w:ilvl w:val="0"/>
          <w:numId w:val="4"/>
        </w:numPr>
        <w:autoSpaceDE w:val="0"/>
        <w:spacing w:after="0" w:line="240" w:lineRule="auto"/>
        <w:ind w:hanging="357"/>
        <w:jc w:val="both"/>
        <w:rPr>
          <w:rFonts w:cs="Calibri"/>
          <w:sz w:val="18"/>
          <w:szCs w:val="18"/>
        </w:rPr>
      </w:pPr>
      <w:r w:rsidRPr="000046DE">
        <w:rPr>
          <w:rFonts w:cs="Calibri"/>
          <w:sz w:val="18"/>
          <w:szCs w:val="18"/>
        </w:rPr>
        <w:t>Jeżeli uszkodzenie towaru nastąpi w czasie trwania transportu odpowiedzialność za powstałą szkodę ponosi Wykonawca.</w:t>
      </w:r>
    </w:p>
    <w:p w14:paraId="07D26CAD" w14:textId="77777777" w:rsidR="000046DE" w:rsidRPr="000046DE" w:rsidRDefault="000046DE" w:rsidP="000046DE">
      <w:pPr>
        <w:pStyle w:val="Akapitzlist"/>
        <w:numPr>
          <w:ilvl w:val="0"/>
          <w:numId w:val="4"/>
        </w:numPr>
        <w:autoSpaceDE w:val="0"/>
        <w:spacing w:after="0" w:line="240" w:lineRule="auto"/>
        <w:ind w:hanging="357"/>
        <w:jc w:val="both"/>
        <w:rPr>
          <w:rStyle w:val="Domylnaczcionkaakapitu1"/>
          <w:rFonts w:cs="Calibri"/>
          <w:sz w:val="18"/>
          <w:szCs w:val="18"/>
        </w:rPr>
      </w:pPr>
      <w:r w:rsidRPr="000046DE">
        <w:rPr>
          <w:rStyle w:val="Domylnaczcionkaakapitu1"/>
          <w:rFonts w:cs="Calibri"/>
          <w:sz w:val="18"/>
          <w:szCs w:val="18"/>
        </w:rPr>
        <w:t xml:space="preserve">Odbioru ilościowego każdej dostawy dokonywać będzie pracownik Magazynu Głównego. </w:t>
      </w:r>
    </w:p>
    <w:p w14:paraId="2E9FE385" w14:textId="77777777" w:rsidR="000046DE" w:rsidRPr="000046DE" w:rsidRDefault="000046DE" w:rsidP="000046DE">
      <w:pPr>
        <w:pStyle w:val="Akapitzlist"/>
        <w:numPr>
          <w:ilvl w:val="0"/>
          <w:numId w:val="4"/>
        </w:numPr>
        <w:autoSpaceDE w:val="0"/>
        <w:spacing w:after="0" w:line="240" w:lineRule="auto"/>
        <w:ind w:hanging="357"/>
        <w:jc w:val="both"/>
        <w:rPr>
          <w:rStyle w:val="Domylnaczcionkaakapitu1"/>
          <w:rFonts w:cs="Calibri"/>
          <w:sz w:val="18"/>
          <w:szCs w:val="18"/>
        </w:rPr>
      </w:pPr>
      <w:r w:rsidRPr="000046DE">
        <w:rPr>
          <w:rStyle w:val="Domylnaczcionkaakapitu1"/>
          <w:rFonts w:cs="Calibri"/>
          <w:sz w:val="18"/>
          <w:szCs w:val="18"/>
        </w:rPr>
        <w:t>Odbiór jakościowy towaru odbywa się w warunkach jego zastosowania.</w:t>
      </w:r>
    </w:p>
    <w:p w14:paraId="46E82169" w14:textId="77777777" w:rsidR="000046DE" w:rsidRPr="000046DE" w:rsidRDefault="000046DE" w:rsidP="000046DE">
      <w:pPr>
        <w:pStyle w:val="Akapitzlist"/>
        <w:numPr>
          <w:ilvl w:val="0"/>
          <w:numId w:val="4"/>
        </w:numPr>
        <w:autoSpaceDE w:val="0"/>
        <w:spacing w:after="0" w:line="240" w:lineRule="auto"/>
        <w:ind w:hanging="357"/>
        <w:jc w:val="both"/>
        <w:rPr>
          <w:rFonts w:cs="Calibri"/>
          <w:sz w:val="18"/>
          <w:szCs w:val="18"/>
        </w:rPr>
      </w:pPr>
      <w:r w:rsidRPr="000046DE">
        <w:rPr>
          <w:rFonts w:cs="Calibri"/>
          <w:sz w:val="18"/>
          <w:szCs w:val="18"/>
        </w:rPr>
        <w:t>Osobą odpowiedzialną za realizację umowy ze strony Zamawiającego jest …………………………………….</w:t>
      </w:r>
    </w:p>
    <w:p w14:paraId="53A6C656" w14:textId="77777777" w:rsidR="00232323" w:rsidRDefault="00232323" w:rsidP="00707CB8">
      <w:pPr>
        <w:autoSpaceDE w:val="0"/>
        <w:spacing w:after="0" w:line="240" w:lineRule="auto"/>
        <w:jc w:val="center"/>
        <w:rPr>
          <w:rFonts w:ascii="Calibri" w:hAnsi="Calibri" w:cs="Calibri"/>
          <w:b/>
          <w:sz w:val="18"/>
          <w:szCs w:val="18"/>
        </w:rPr>
      </w:pPr>
    </w:p>
    <w:p w14:paraId="4013AFCD" w14:textId="77777777" w:rsidR="007F3388" w:rsidRPr="00707CB8" w:rsidRDefault="007F3388" w:rsidP="00707CB8">
      <w:pPr>
        <w:autoSpaceDE w:val="0"/>
        <w:spacing w:after="0" w:line="240" w:lineRule="auto"/>
        <w:jc w:val="center"/>
        <w:rPr>
          <w:rFonts w:ascii="Calibri" w:hAnsi="Calibri" w:cs="Calibri"/>
          <w:b/>
          <w:sz w:val="18"/>
          <w:szCs w:val="18"/>
        </w:rPr>
      </w:pPr>
      <w:r w:rsidRPr="00707CB8">
        <w:rPr>
          <w:rFonts w:ascii="Calibri" w:hAnsi="Calibri" w:cs="Calibri"/>
          <w:b/>
          <w:sz w:val="18"/>
          <w:szCs w:val="18"/>
        </w:rPr>
        <w:t>§ 3</w:t>
      </w:r>
    </w:p>
    <w:p w14:paraId="4E4C2E27" w14:textId="77777777" w:rsidR="007F3388" w:rsidRPr="00707CB8" w:rsidRDefault="007F3388" w:rsidP="00707CB8">
      <w:pPr>
        <w:autoSpaceDE w:val="0"/>
        <w:spacing w:after="0" w:line="240" w:lineRule="auto"/>
        <w:contextualSpacing/>
        <w:jc w:val="center"/>
        <w:rPr>
          <w:rFonts w:ascii="Calibri" w:hAnsi="Calibri" w:cs="Calibri"/>
          <w:b/>
          <w:sz w:val="18"/>
          <w:szCs w:val="18"/>
        </w:rPr>
      </w:pPr>
      <w:r w:rsidRPr="00707CB8">
        <w:rPr>
          <w:rFonts w:ascii="Calibri" w:hAnsi="Calibri" w:cs="Calibri"/>
          <w:b/>
          <w:sz w:val="18"/>
          <w:szCs w:val="18"/>
        </w:rPr>
        <w:t>Wymagania jakościowe</w:t>
      </w:r>
    </w:p>
    <w:p w14:paraId="218554F6" w14:textId="77777777" w:rsidR="000046DE" w:rsidRPr="000046DE" w:rsidRDefault="000046DE" w:rsidP="000046DE">
      <w:pPr>
        <w:pStyle w:val="Akapitzlist"/>
        <w:numPr>
          <w:ilvl w:val="0"/>
          <w:numId w:val="33"/>
        </w:numPr>
        <w:pBdr>
          <w:top w:val="none" w:sz="0" w:space="0" w:color="000000"/>
          <w:left w:val="none" w:sz="0" w:space="0" w:color="000000"/>
          <w:bottom w:val="none" w:sz="0" w:space="0" w:color="000000"/>
          <w:right w:val="none" w:sz="0" w:space="0" w:color="000000"/>
        </w:pBdr>
        <w:suppressAutoHyphens/>
        <w:spacing w:after="0" w:line="240" w:lineRule="auto"/>
        <w:ind w:left="728" w:hanging="350"/>
        <w:contextualSpacing w:val="0"/>
        <w:jc w:val="both"/>
        <w:textAlignment w:val="baseline"/>
        <w:rPr>
          <w:rFonts w:cs="Calibri"/>
          <w:sz w:val="18"/>
          <w:szCs w:val="18"/>
        </w:rPr>
      </w:pPr>
      <w:r w:rsidRPr="000046DE">
        <w:rPr>
          <w:rFonts w:cs="Calibri"/>
          <w:sz w:val="18"/>
          <w:szCs w:val="18"/>
        </w:rPr>
        <w:t>Wykonawca gwarantuje wysoką jakość dostarczanych produktów będących przedmiotem umowy.</w:t>
      </w:r>
    </w:p>
    <w:p w14:paraId="13192914" w14:textId="77777777" w:rsidR="000046DE" w:rsidRPr="000046DE" w:rsidRDefault="000046DE" w:rsidP="000046DE">
      <w:pPr>
        <w:pStyle w:val="Akapitzlist"/>
        <w:numPr>
          <w:ilvl w:val="0"/>
          <w:numId w:val="33"/>
        </w:numPr>
        <w:pBdr>
          <w:top w:val="none" w:sz="0" w:space="0" w:color="000000"/>
          <w:left w:val="none" w:sz="0" w:space="0" w:color="000000"/>
          <w:bottom w:val="none" w:sz="0" w:space="0" w:color="000000"/>
          <w:right w:val="none" w:sz="0" w:space="0" w:color="000000"/>
        </w:pBdr>
        <w:suppressAutoHyphens/>
        <w:spacing w:after="0" w:line="240" w:lineRule="auto"/>
        <w:ind w:left="728" w:hanging="350"/>
        <w:contextualSpacing w:val="0"/>
        <w:jc w:val="both"/>
        <w:textAlignment w:val="baseline"/>
        <w:rPr>
          <w:rFonts w:cs="Calibri"/>
          <w:sz w:val="18"/>
          <w:szCs w:val="18"/>
        </w:rPr>
      </w:pPr>
      <w:r w:rsidRPr="000046DE">
        <w:rPr>
          <w:rFonts w:cs="Calibri"/>
          <w:sz w:val="18"/>
          <w:szCs w:val="18"/>
        </w:rPr>
        <w:t>Termin ważności zgodnie z  formularzem asortymentowo-cenowym.</w:t>
      </w:r>
    </w:p>
    <w:p w14:paraId="47499139" w14:textId="77777777" w:rsidR="000046DE" w:rsidRPr="000046DE" w:rsidRDefault="000046DE" w:rsidP="000046DE">
      <w:pPr>
        <w:pStyle w:val="Akapitzlist"/>
        <w:numPr>
          <w:ilvl w:val="0"/>
          <w:numId w:val="33"/>
        </w:numPr>
        <w:pBdr>
          <w:top w:val="none" w:sz="0" w:space="0" w:color="000000"/>
          <w:left w:val="none" w:sz="0" w:space="0" w:color="000000"/>
          <w:bottom w:val="none" w:sz="0" w:space="0" w:color="000000"/>
          <w:right w:val="none" w:sz="0" w:space="0" w:color="000000"/>
        </w:pBdr>
        <w:suppressAutoHyphens/>
        <w:spacing w:after="0" w:line="240" w:lineRule="auto"/>
        <w:ind w:left="728" w:hanging="350"/>
        <w:contextualSpacing w:val="0"/>
        <w:jc w:val="both"/>
        <w:textAlignment w:val="baseline"/>
        <w:rPr>
          <w:rFonts w:cs="Calibri"/>
          <w:sz w:val="18"/>
          <w:szCs w:val="18"/>
        </w:rPr>
      </w:pPr>
      <w:r w:rsidRPr="000046DE">
        <w:rPr>
          <w:rFonts w:cs="Calibri"/>
          <w:sz w:val="18"/>
          <w:szCs w:val="18"/>
        </w:rPr>
        <w:lastRenderedPageBreak/>
        <w:t>Wykonawca gwarantuje, że dostarczany przedmiot Umowy będzie zgodny z wymogami stawianymi przez  Zamawiającego zawartymi w SWZ i załącznikach.</w:t>
      </w:r>
    </w:p>
    <w:p w14:paraId="6C5510F2" w14:textId="77777777" w:rsidR="000046DE" w:rsidRPr="000046DE" w:rsidRDefault="000046DE" w:rsidP="000046DE">
      <w:pPr>
        <w:pStyle w:val="Akapitzlist"/>
        <w:numPr>
          <w:ilvl w:val="0"/>
          <w:numId w:val="33"/>
        </w:numPr>
        <w:pBdr>
          <w:top w:val="none" w:sz="0" w:space="0" w:color="000000"/>
          <w:left w:val="none" w:sz="0" w:space="0" w:color="000000"/>
          <w:bottom w:val="none" w:sz="0" w:space="0" w:color="000000"/>
          <w:right w:val="none" w:sz="0" w:space="0" w:color="000000"/>
        </w:pBdr>
        <w:suppressAutoHyphens/>
        <w:spacing w:after="0" w:line="240" w:lineRule="auto"/>
        <w:ind w:left="728" w:hanging="350"/>
        <w:contextualSpacing w:val="0"/>
        <w:jc w:val="both"/>
        <w:textAlignment w:val="baseline"/>
        <w:rPr>
          <w:rFonts w:cs="Calibri"/>
          <w:sz w:val="18"/>
          <w:szCs w:val="18"/>
        </w:rPr>
      </w:pPr>
      <w:r w:rsidRPr="000046DE">
        <w:rPr>
          <w:rFonts w:cs="Calibri"/>
          <w:sz w:val="18"/>
          <w:szCs w:val="18"/>
        </w:rPr>
        <w:t>Wykonawca nie ponosi odpowiedzialności za wady przedmiotu umowy powstałe na skutek niewłaściwego postępowania Zamawiającego, tzn. postępowania niezgodnego z instrukcją producenta.</w:t>
      </w:r>
    </w:p>
    <w:p w14:paraId="1677FA92" w14:textId="77777777" w:rsidR="000046DE" w:rsidRPr="000046DE" w:rsidRDefault="000046DE" w:rsidP="000046DE">
      <w:pPr>
        <w:pStyle w:val="Akapitzlist"/>
        <w:numPr>
          <w:ilvl w:val="0"/>
          <w:numId w:val="33"/>
        </w:numPr>
        <w:pBdr>
          <w:top w:val="none" w:sz="0" w:space="0" w:color="000000"/>
          <w:left w:val="none" w:sz="0" w:space="0" w:color="000000"/>
          <w:bottom w:val="none" w:sz="0" w:space="0" w:color="000000"/>
          <w:right w:val="none" w:sz="0" w:space="0" w:color="000000"/>
        </w:pBdr>
        <w:suppressAutoHyphens/>
        <w:spacing w:after="0" w:line="240" w:lineRule="auto"/>
        <w:ind w:left="728" w:hanging="350"/>
        <w:contextualSpacing w:val="0"/>
        <w:jc w:val="both"/>
        <w:textAlignment w:val="baseline"/>
        <w:rPr>
          <w:rFonts w:cs="Calibri"/>
          <w:sz w:val="18"/>
          <w:szCs w:val="18"/>
        </w:rPr>
      </w:pPr>
      <w:r w:rsidRPr="000046DE">
        <w:rPr>
          <w:rFonts w:cs="Calibri"/>
          <w:sz w:val="18"/>
          <w:szCs w:val="18"/>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13D460D3" w14:textId="77777777" w:rsidR="000046DE" w:rsidRPr="000046DE" w:rsidRDefault="000046DE" w:rsidP="000046DE">
      <w:pPr>
        <w:pStyle w:val="Akapitzlist"/>
        <w:numPr>
          <w:ilvl w:val="0"/>
          <w:numId w:val="33"/>
        </w:numPr>
        <w:pBdr>
          <w:top w:val="none" w:sz="0" w:space="0" w:color="000000"/>
          <w:left w:val="none" w:sz="0" w:space="0" w:color="000000"/>
          <w:bottom w:val="none" w:sz="0" w:space="0" w:color="000000"/>
          <w:right w:val="none" w:sz="0" w:space="0" w:color="000000"/>
        </w:pBdr>
        <w:suppressAutoHyphens/>
        <w:spacing w:after="0" w:line="240" w:lineRule="auto"/>
        <w:ind w:left="728" w:hanging="350"/>
        <w:contextualSpacing w:val="0"/>
        <w:jc w:val="both"/>
        <w:textAlignment w:val="baseline"/>
        <w:rPr>
          <w:rFonts w:cs="Calibri"/>
          <w:sz w:val="18"/>
          <w:szCs w:val="18"/>
        </w:rPr>
      </w:pPr>
      <w:r w:rsidRPr="000046DE">
        <w:rPr>
          <w:rFonts w:cs="Calibri"/>
          <w:sz w:val="18"/>
          <w:szCs w:val="18"/>
        </w:rPr>
        <w:t>Na każdej partii towaru muszą znajdować się etykiety umożliwiające oznaczenie towaru co do tożsamości.</w:t>
      </w:r>
    </w:p>
    <w:p w14:paraId="55933174" w14:textId="77777777" w:rsidR="000046DE" w:rsidRPr="000046DE" w:rsidRDefault="000046DE" w:rsidP="000046DE">
      <w:pPr>
        <w:pStyle w:val="Akapitzlist"/>
        <w:numPr>
          <w:ilvl w:val="0"/>
          <w:numId w:val="33"/>
        </w:numPr>
        <w:pBdr>
          <w:top w:val="none" w:sz="0" w:space="0" w:color="000000"/>
          <w:left w:val="none" w:sz="0" w:space="0" w:color="000000"/>
          <w:bottom w:val="none" w:sz="0" w:space="0" w:color="000000"/>
          <w:right w:val="none" w:sz="0" w:space="0" w:color="000000"/>
        </w:pBdr>
        <w:suppressAutoHyphens/>
        <w:spacing w:after="0" w:line="240" w:lineRule="auto"/>
        <w:ind w:left="728" w:hanging="350"/>
        <w:contextualSpacing w:val="0"/>
        <w:jc w:val="both"/>
        <w:textAlignment w:val="baseline"/>
        <w:rPr>
          <w:rFonts w:cs="Calibri"/>
          <w:sz w:val="18"/>
          <w:szCs w:val="18"/>
        </w:rPr>
      </w:pPr>
      <w:r w:rsidRPr="000046DE">
        <w:rPr>
          <w:rFonts w:cs="Calibri"/>
          <w:sz w:val="18"/>
          <w:szCs w:val="18"/>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2CAADA56" w14:textId="77777777" w:rsidR="001F296A" w:rsidRPr="001F296A" w:rsidRDefault="001F296A" w:rsidP="001F296A">
      <w:pPr>
        <w:autoSpaceDE w:val="0"/>
        <w:spacing w:after="0" w:line="240" w:lineRule="auto"/>
        <w:ind w:left="360"/>
        <w:jc w:val="both"/>
        <w:rPr>
          <w:rFonts w:cs="Calibri"/>
          <w:color w:val="000000"/>
          <w:sz w:val="18"/>
          <w:szCs w:val="18"/>
        </w:rPr>
      </w:pPr>
    </w:p>
    <w:p w14:paraId="0D344CD7" w14:textId="77777777" w:rsidR="007F3B93" w:rsidRPr="0083166D" w:rsidRDefault="007F3B93" w:rsidP="0083166D">
      <w:pPr>
        <w:spacing w:after="0" w:line="240" w:lineRule="auto"/>
        <w:contextualSpacing/>
        <w:jc w:val="center"/>
        <w:rPr>
          <w:rFonts w:ascii="Calibri" w:hAnsi="Calibri" w:cs="Calibri"/>
          <w:b/>
          <w:sz w:val="18"/>
          <w:szCs w:val="18"/>
        </w:rPr>
      </w:pPr>
      <w:r w:rsidRPr="0083166D">
        <w:rPr>
          <w:rFonts w:ascii="Calibri" w:hAnsi="Calibri" w:cs="Calibri"/>
          <w:b/>
          <w:sz w:val="18"/>
          <w:szCs w:val="18"/>
        </w:rPr>
        <w:t>§ 4</w:t>
      </w:r>
    </w:p>
    <w:p w14:paraId="2A748F60" w14:textId="77777777" w:rsidR="007F3B93" w:rsidRPr="0083166D" w:rsidRDefault="007F3B93" w:rsidP="0083166D">
      <w:pPr>
        <w:spacing w:after="0" w:line="240" w:lineRule="auto"/>
        <w:contextualSpacing/>
        <w:jc w:val="center"/>
        <w:rPr>
          <w:rFonts w:ascii="Calibri" w:hAnsi="Calibri" w:cs="Calibri"/>
          <w:b/>
          <w:sz w:val="18"/>
          <w:szCs w:val="18"/>
        </w:rPr>
      </w:pPr>
      <w:r w:rsidRPr="0083166D">
        <w:rPr>
          <w:rFonts w:ascii="Calibri" w:hAnsi="Calibri" w:cs="Calibri"/>
          <w:b/>
          <w:sz w:val="18"/>
          <w:szCs w:val="18"/>
        </w:rPr>
        <w:t>Płatności i ceny</w:t>
      </w:r>
    </w:p>
    <w:p w14:paraId="54AD235A" w14:textId="77777777" w:rsidR="007F3B93" w:rsidRPr="0083166D" w:rsidRDefault="007F3B93" w:rsidP="00EB0B3A">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 xml:space="preserve">Za wykonanie umowy </w:t>
      </w:r>
      <w:r w:rsidR="00930404">
        <w:rPr>
          <w:rFonts w:ascii="Calibri" w:hAnsi="Calibri" w:cs="Calibri"/>
          <w:sz w:val="18"/>
          <w:szCs w:val="18"/>
        </w:rPr>
        <w:t>Zamawiający zapłaci Wykonawcy cenę</w:t>
      </w:r>
      <w:r w:rsidR="002D05DE" w:rsidRPr="0083166D">
        <w:rPr>
          <w:rFonts w:ascii="Calibri" w:hAnsi="Calibri" w:cs="Calibri"/>
          <w:sz w:val="18"/>
          <w:szCs w:val="18"/>
        </w:rPr>
        <w:t>:</w:t>
      </w:r>
    </w:p>
    <w:p w14:paraId="1132067F" w14:textId="77777777" w:rsidR="002D05DE" w:rsidRPr="0012558E" w:rsidRDefault="002D05DE" w:rsidP="0083166D">
      <w:pPr>
        <w:pStyle w:val="Akapitzlist"/>
        <w:autoSpaceDE w:val="0"/>
        <w:spacing w:after="0" w:line="240" w:lineRule="auto"/>
        <w:jc w:val="both"/>
        <w:rPr>
          <w:rFonts w:cs="Calibri"/>
          <w:b/>
          <w:sz w:val="18"/>
          <w:szCs w:val="18"/>
        </w:rPr>
      </w:pPr>
      <w:r w:rsidRPr="0012558E">
        <w:rPr>
          <w:rFonts w:cs="Calibri"/>
          <w:b/>
          <w:sz w:val="18"/>
          <w:szCs w:val="18"/>
        </w:rPr>
        <w:t>netto – ……………………..zł</w:t>
      </w:r>
    </w:p>
    <w:p w14:paraId="472FDE99" w14:textId="77777777" w:rsidR="002D05DE" w:rsidRPr="0012558E" w:rsidRDefault="002D05DE" w:rsidP="0083166D">
      <w:pPr>
        <w:pStyle w:val="Akapitzlist"/>
        <w:autoSpaceDE w:val="0"/>
        <w:spacing w:after="0" w:line="240" w:lineRule="auto"/>
        <w:jc w:val="both"/>
        <w:rPr>
          <w:rFonts w:cs="Calibri"/>
          <w:b/>
          <w:sz w:val="18"/>
          <w:szCs w:val="18"/>
        </w:rPr>
      </w:pPr>
      <w:r w:rsidRPr="0012558E">
        <w:rPr>
          <w:rFonts w:cs="Calibri"/>
          <w:b/>
          <w:sz w:val="18"/>
          <w:szCs w:val="18"/>
        </w:rPr>
        <w:t>brutto – ………………….. zł</w:t>
      </w:r>
    </w:p>
    <w:p w14:paraId="127B70B9" w14:textId="77777777" w:rsidR="002D05DE" w:rsidRPr="0083166D" w:rsidRDefault="002D05DE" w:rsidP="0083166D">
      <w:pPr>
        <w:pStyle w:val="Akapitzlist"/>
        <w:autoSpaceDE w:val="0"/>
        <w:spacing w:after="0" w:line="240" w:lineRule="auto"/>
        <w:jc w:val="both"/>
        <w:rPr>
          <w:rFonts w:cs="Calibri"/>
          <w:sz w:val="18"/>
          <w:szCs w:val="18"/>
        </w:rPr>
      </w:pPr>
      <w:r w:rsidRPr="0083166D">
        <w:rPr>
          <w:rFonts w:cs="Calibri"/>
          <w:sz w:val="18"/>
          <w:szCs w:val="18"/>
        </w:rPr>
        <w:t>(słownie: ………………………………………………………………………….…………/……).</w:t>
      </w:r>
    </w:p>
    <w:p w14:paraId="24A01438" w14:textId="77777777" w:rsidR="007F3B93" w:rsidRPr="0083166D" w:rsidRDefault="007F3B93" w:rsidP="00EB0B3A">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Cena przedmiotu umowy obejmuje jego wartość, wszy</w:t>
      </w:r>
      <w:r w:rsidR="002D05DE" w:rsidRPr="0083166D">
        <w:rPr>
          <w:rFonts w:ascii="Calibri" w:hAnsi="Calibri" w:cs="Calibri"/>
          <w:sz w:val="18"/>
          <w:szCs w:val="18"/>
        </w:rPr>
        <w:t xml:space="preserve">stkie określone prawem podatki </w:t>
      </w:r>
      <w:r w:rsidRPr="0083166D">
        <w:rPr>
          <w:rFonts w:ascii="Calibri" w:hAnsi="Calibri" w:cs="Calibri"/>
          <w:sz w:val="18"/>
          <w:szCs w:val="18"/>
        </w:rPr>
        <w:t>oraz inne koszty związane z realizacją umowy wymienione w § 2, w tym koszty transportu do siedziby Zamawiającego.</w:t>
      </w:r>
    </w:p>
    <w:p w14:paraId="2C3465DD" w14:textId="77777777" w:rsidR="007F3B93" w:rsidRDefault="007F3B93" w:rsidP="00EB0B3A">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Zapłata za wykonanie przedmiotu umowy nastąpi na podstawie faktury VAT po protokolarnym odbiorze prawidło</w:t>
      </w:r>
      <w:r w:rsidR="002D05DE" w:rsidRPr="0083166D">
        <w:rPr>
          <w:rFonts w:ascii="Calibri" w:hAnsi="Calibri" w:cs="Calibri"/>
          <w:sz w:val="18"/>
          <w:szCs w:val="18"/>
        </w:rPr>
        <w:t xml:space="preserve">wego wykonania przedmiotu umowy, w ciągu </w:t>
      </w:r>
      <w:r w:rsidR="000F144E">
        <w:rPr>
          <w:rFonts w:ascii="Calibri" w:hAnsi="Calibri" w:cs="Calibri"/>
          <w:b/>
          <w:sz w:val="18"/>
          <w:szCs w:val="18"/>
        </w:rPr>
        <w:t>…….</w:t>
      </w:r>
      <w:r w:rsidR="002D05DE" w:rsidRPr="00412195">
        <w:rPr>
          <w:rFonts w:ascii="Calibri" w:hAnsi="Calibri" w:cs="Calibri"/>
          <w:b/>
          <w:sz w:val="18"/>
          <w:szCs w:val="18"/>
        </w:rPr>
        <w:t xml:space="preserve"> dni</w:t>
      </w:r>
      <w:r w:rsidR="002D05DE" w:rsidRPr="0083166D">
        <w:rPr>
          <w:rFonts w:ascii="Calibri" w:hAnsi="Calibri" w:cs="Calibri"/>
          <w:sz w:val="18"/>
          <w:szCs w:val="18"/>
        </w:rPr>
        <w:t xml:space="preserve"> od daty </w:t>
      </w:r>
      <w:r w:rsidR="0018079B">
        <w:rPr>
          <w:rFonts w:ascii="Calibri" w:hAnsi="Calibri" w:cs="Calibri"/>
          <w:sz w:val="18"/>
          <w:szCs w:val="18"/>
        </w:rPr>
        <w:t>wystawienia</w:t>
      </w:r>
      <w:r w:rsidR="002D05DE" w:rsidRPr="0083166D">
        <w:rPr>
          <w:rFonts w:ascii="Calibri" w:hAnsi="Calibri" w:cs="Calibri"/>
          <w:sz w:val="18"/>
          <w:szCs w:val="18"/>
        </w:rPr>
        <w:t xml:space="preserve"> faktury Zamawiającemu. Termin zapłaty winien być wpisany na fakturze VAT.</w:t>
      </w:r>
    </w:p>
    <w:p w14:paraId="713487A1" w14:textId="77777777" w:rsidR="00412195" w:rsidRPr="00412195" w:rsidRDefault="00412195" w:rsidP="00412195">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412195">
        <w:rPr>
          <w:rFonts w:ascii="Calibri" w:hAnsi="Calibri" w:cs="Calibri"/>
          <w:sz w:val="18"/>
          <w:szCs w:val="18"/>
        </w:rPr>
        <w:t>Termin zapłaty uważa się za dotrzymany przez Zamawiającego, jeśli konto bankowe Wykonawcy zostanie uznane kwotą należną najpóźniej w ostatnim dniu terminu płatności.</w:t>
      </w:r>
    </w:p>
    <w:p w14:paraId="07441C1C" w14:textId="77777777" w:rsidR="007F3B93" w:rsidRPr="0083166D" w:rsidRDefault="007F3B93" w:rsidP="00EB0B3A">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Akceptowane będą faktury elektroniczne przesyłane na adres mailowy</w:t>
      </w:r>
      <w:r w:rsidR="002D05DE" w:rsidRPr="0083166D">
        <w:rPr>
          <w:rFonts w:ascii="Calibri" w:hAnsi="Calibri" w:cs="Calibri"/>
          <w:sz w:val="18"/>
          <w:szCs w:val="18"/>
        </w:rPr>
        <w:t>:</w:t>
      </w:r>
      <w:r w:rsidRPr="0083166D">
        <w:rPr>
          <w:rFonts w:ascii="Calibri" w:hAnsi="Calibri" w:cs="Calibri"/>
          <w:sz w:val="18"/>
          <w:szCs w:val="18"/>
        </w:rPr>
        <w:t xml:space="preserve"> </w:t>
      </w:r>
      <w:hyperlink r:id="rId8" w:history="1">
        <w:r w:rsidRPr="0083166D">
          <w:rPr>
            <w:rStyle w:val="Hipercze"/>
            <w:rFonts w:ascii="Calibri" w:hAnsi="Calibri" w:cs="Calibri"/>
            <w:sz w:val="18"/>
            <w:szCs w:val="18"/>
          </w:rPr>
          <w:t>finanse@onkol.kielce.pl</w:t>
        </w:r>
      </w:hyperlink>
      <w:r w:rsidRPr="0083166D">
        <w:rPr>
          <w:rFonts w:ascii="Calibri" w:hAnsi="Calibri" w:cs="Calibri"/>
          <w:sz w:val="18"/>
          <w:szCs w:val="18"/>
        </w:rPr>
        <w:t>.</w:t>
      </w:r>
    </w:p>
    <w:p w14:paraId="5AF711F2" w14:textId="77777777" w:rsidR="007F3B93" w:rsidRDefault="007F3B93" w:rsidP="00EB0B3A">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 xml:space="preserve">Zamawiający upoważnia Wykonawcę do wystawienia faktury bez podpisu osoby upoważnionej. </w:t>
      </w:r>
    </w:p>
    <w:p w14:paraId="53785E75" w14:textId="5C9D67E8" w:rsidR="00412195" w:rsidRPr="00412195" w:rsidRDefault="00412195" w:rsidP="00412195">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412195">
        <w:rPr>
          <w:rFonts w:ascii="Calibri" w:hAnsi="Calibri" w:cs="Calibri"/>
          <w:sz w:val="18"/>
          <w:szCs w:val="18"/>
        </w:rPr>
        <w:t xml:space="preserve">Jeżeli w wyniku realizacji umowy powstanie u Zamawiającego obowiązek podatkowy na podstawie przepisów o podatku </w:t>
      </w:r>
      <w:r w:rsidR="00457A77">
        <w:rPr>
          <w:rFonts w:ascii="Calibri" w:hAnsi="Calibri" w:cs="Calibri"/>
          <w:sz w:val="18"/>
          <w:szCs w:val="18"/>
        </w:rPr>
        <w:br/>
      </w:r>
      <w:r w:rsidRPr="00412195">
        <w:rPr>
          <w:rFonts w:ascii="Calibri" w:hAnsi="Calibri" w:cs="Calibri"/>
          <w:sz w:val="18"/>
          <w:szCs w:val="18"/>
        </w:rPr>
        <w:t>od towarów i usług, kwota należnego podatku VAT zostanie rozliczona z urzędem skarbowym przez Zama</w:t>
      </w:r>
      <w:r w:rsidR="005E43BE">
        <w:rPr>
          <w:rFonts w:ascii="Calibri" w:hAnsi="Calibri" w:cs="Calibri"/>
          <w:sz w:val="18"/>
          <w:szCs w:val="18"/>
        </w:rPr>
        <w:t>wiającego zgodnie z </w:t>
      </w:r>
      <w:r w:rsidRPr="00412195">
        <w:rPr>
          <w:rFonts w:ascii="Calibri" w:hAnsi="Calibri" w:cs="Calibri"/>
          <w:sz w:val="18"/>
          <w:szCs w:val="18"/>
        </w:rPr>
        <w:t>obowiązującymi przepisami. W przypadku, gdy Wykonawca doliczy do wynagrodzenia n</w:t>
      </w:r>
      <w:r w:rsidR="005E43BE">
        <w:rPr>
          <w:rFonts w:ascii="Calibri" w:hAnsi="Calibri" w:cs="Calibri"/>
          <w:sz w:val="18"/>
          <w:szCs w:val="18"/>
        </w:rPr>
        <w:t>etto nienależny podatek VAT, to </w:t>
      </w:r>
      <w:r w:rsidRPr="00412195">
        <w:rPr>
          <w:rFonts w:ascii="Calibri" w:hAnsi="Calibri" w:cs="Calibri"/>
          <w:sz w:val="18"/>
          <w:szCs w:val="18"/>
        </w:rPr>
        <w:t>Zamawiający dokona obniżenia tego wynagrodzenia o kwotę podatku VAT, którą obowiązany jest rozliczyć zamiast Wykonawcy na podstawie przepisów o podatku od towarów i usług.</w:t>
      </w:r>
    </w:p>
    <w:p w14:paraId="4BCC9DC6" w14:textId="1DA81257" w:rsidR="00412195" w:rsidRPr="00412195" w:rsidRDefault="00412195" w:rsidP="00412195">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412195">
        <w:rPr>
          <w:rFonts w:ascii="Calibri" w:hAnsi="Calibri" w:cs="Calibri"/>
          <w:sz w:val="18"/>
          <w:szCs w:val="18"/>
        </w:rPr>
        <w:t xml:space="preserve">Wykonawca zobowiązuje się, że wypełni ustawowy obowiązek w zakresie wykazania, w deklaracji VAT podatku należnego </w:t>
      </w:r>
      <w:r w:rsidR="00457A77">
        <w:rPr>
          <w:rFonts w:ascii="Calibri" w:hAnsi="Calibri" w:cs="Calibri"/>
          <w:sz w:val="18"/>
          <w:szCs w:val="18"/>
        </w:rPr>
        <w:br/>
      </w:r>
      <w:r w:rsidRPr="00412195">
        <w:rPr>
          <w:rFonts w:ascii="Calibri" w:hAnsi="Calibri" w:cs="Calibri"/>
          <w:sz w:val="18"/>
          <w:szCs w:val="18"/>
        </w:rPr>
        <w:t>z tytułu wystawionych faktur objętych przedmiotową Umową. Ponadto Wykonawca oświadcza, że pochodzenie towaru, który jest przedmiotem umowy jest legalne i według jego wiedzy nie uczestniczy w łańcuchy transakcj</w:t>
      </w:r>
      <w:r w:rsidR="005E43BE">
        <w:rPr>
          <w:rFonts w:ascii="Calibri" w:hAnsi="Calibri" w:cs="Calibri"/>
          <w:sz w:val="18"/>
          <w:szCs w:val="18"/>
        </w:rPr>
        <w:t>i mających na celu wyłudzenie z </w:t>
      </w:r>
      <w:r w:rsidRPr="00412195">
        <w:rPr>
          <w:rFonts w:ascii="Calibri" w:hAnsi="Calibri" w:cs="Calibri"/>
          <w:sz w:val="18"/>
          <w:szCs w:val="18"/>
        </w:rPr>
        <w:t>budżetu państwa podatku VAT.</w:t>
      </w:r>
    </w:p>
    <w:p w14:paraId="4D8F5C8F" w14:textId="77777777" w:rsidR="00C1282E" w:rsidRDefault="00C1282E" w:rsidP="00412195">
      <w:pPr>
        <w:spacing w:after="0" w:line="240" w:lineRule="auto"/>
        <w:jc w:val="center"/>
        <w:rPr>
          <w:rFonts w:asciiTheme="minorHAnsi" w:hAnsiTheme="minorHAnsi"/>
          <w:b/>
          <w:bCs/>
          <w:color w:val="000000"/>
          <w:sz w:val="18"/>
          <w:szCs w:val="18"/>
        </w:rPr>
      </w:pPr>
    </w:p>
    <w:p w14:paraId="03CD84A8" w14:textId="57DCD2C9" w:rsidR="00412195" w:rsidRPr="006236D1" w:rsidRDefault="00412195" w:rsidP="00412195">
      <w:pPr>
        <w:spacing w:after="0" w:line="240" w:lineRule="auto"/>
        <w:jc w:val="center"/>
        <w:rPr>
          <w:rFonts w:asciiTheme="minorHAnsi" w:hAnsiTheme="minorHAnsi"/>
          <w:b/>
          <w:bCs/>
          <w:color w:val="000000"/>
          <w:sz w:val="18"/>
          <w:szCs w:val="18"/>
        </w:rPr>
      </w:pPr>
      <w:r w:rsidRPr="006236D1">
        <w:rPr>
          <w:rFonts w:asciiTheme="minorHAnsi" w:hAnsiTheme="minorHAnsi"/>
          <w:b/>
          <w:bCs/>
          <w:color w:val="000000"/>
          <w:sz w:val="18"/>
          <w:szCs w:val="18"/>
        </w:rPr>
        <w:t>§ 5</w:t>
      </w:r>
    </w:p>
    <w:p w14:paraId="7E66DEB2" w14:textId="29AF5748" w:rsidR="00412195" w:rsidRPr="006236D1" w:rsidRDefault="00C1282E" w:rsidP="00412195">
      <w:pPr>
        <w:spacing w:after="0" w:line="240" w:lineRule="auto"/>
        <w:jc w:val="center"/>
        <w:rPr>
          <w:rFonts w:asciiTheme="minorHAnsi" w:hAnsiTheme="minorHAnsi"/>
          <w:b/>
          <w:bCs/>
          <w:color w:val="000000"/>
          <w:sz w:val="18"/>
          <w:szCs w:val="18"/>
        </w:rPr>
      </w:pPr>
      <w:r>
        <w:rPr>
          <w:rFonts w:asciiTheme="minorHAnsi" w:hAnsiTheme="minorHAnsi"/>
          <w:b/>
          <w:bCs/>
          <w:color w:val="000000"/>
          <w:sz w:val="18"/>
          <w:szCs w:val="18"/>
        </w:rPr>
        <w:t>Reklamacje</w:t>
      </w:r>
    </w:p>
    <w:p w14:paraId="4320F748" w14:textId="77777777" w:rsidR="00C1282E" w:rsidRPr="00C1282E" w:rsidRDefault="00C1282E" w:rsidP="00C1282E">
      <w:pPr>
        <w:pStyle w:val="Akapitzlist"/>
        <w:numPr>
          <w:ilvl w:val="0"/>
          <w:numId w:val="34"/>
        </w:numPr>
        <w:pBdr>
          <w:top w:val="none" w:sz="0" w:space="0" w:color="000000"/>
          <w:left w:val="none" w:sz="0" w:space="0" w:color="000000"/>
          <w:bottom w:val="none" w:sz="0" w:space="0" w:color="000000"/>
          <w:right w:val="none" w:sz="0" w:space="0" w:color="000000"/>
        </w:pBdr>
        <w:suppressAutoHyphens/>
        <w:spacing w:after="0" w:line="240" w:lineRule="auto"/>
        <w:ind w:left="742" w:hanging="378"/>
        <w:contextualSpacing w:val="0"/>
        <w:jc w:val="both"/>
        <w:textAlignment w:val="baseline"/>
        <w:rPr>
          <w:rStyle w:val="Domylnaczcionkaakapitu1"/>
          <w:rFonts w:cs="Calibri"/>
          <w:sz w:val="18"/>
          <w:szCs w:val="18"/>
        </w:rPr>
      </w:pPr>
      <w:r w:rsidRPr="00C1282E">
        <w:rPr>
          <w:rStyle w:val="Domylnaczcionkaakapitu1"/>
          <w:rFonts w:cs="Calibri"/>
          <w:sz w:val="18"/>
          <w:szCs w:val="18"/>
        </w:rPr>
        <w:t>W razie stwierdzenia wady przedmiotu Umowy w okresie gwarancyjnym Wykonawca zobowiązany będzie do bezpłatnej wymiany wadliwego towaru na wolny od wad w terminie do 10 dni roboczych od otrzymania reklamacji (złożonej telefonicznie i potwierdzonej drogą mailową.</w:t>
      </w:r>
    </w:p>
    <w:p w14:paraId="62BB546E" w14:textId="77777777" w:rsidR="00C1282E" w:rsidRPr="00C1282E" w:rsidRDefault="00C1282E" w:rsidP="00C1282E">
      <w:pPr>
        <w:pStyle w:val="Akapitzlist"/>
        <w:numPr>
          <w:ilvl w:val="0"/>
          <w:numId w:val="34"/>
        </w:numPr>
        <w:pBdr>
          <w:top w:val="none" w:sz="0" w:space="0" w:color="000000"/>
          <w:left w:val="none" w:sz="0" w:space="0" w:color="000000"/>
          <w:bottom w:val="none" w:sz="0" w:space="0" w:color="000000"/>
          <w:right w:val="none" w:sz="0" w:space="0" w:color="000000"/>
        </w:pBdr>
        <w:suppressAutoHyphens/>
        <w:spacing w:after="0" w:line="240" w:lineRule="auto"/>
        <w:ind w:left="742" w:hanging="378"/>
        <w:contextualSpacing w:val="0"/>
        <w:jc w:val="both"/>
        <w:textAlignment w:val="baseline"/>
        <w:rPr>
          <w:rFonts w:cs="Calibri"/>
          <w:sz w:val="18"/>
          <w:szCs w:val="18"/>
        </w:rPr>
      </w:pPr>
      <w:r w:rsidRPr="00C1282E">
        <w:rPr>
          <w:rStyle w:val="Domylnaczcionkaakapitu1"/>
          <w:sz w:val="18"/>
          <w:szCs w:val="18"/>
        </w:rPr>
        <w:t>Zamawiający</w:t>
      </w:r>
      <w:r w:rsidRPr="00C1282E">
        <w:rPr>
          <w:rFonts w:cs="Calibri"/>
          <w:sz w:val="18"/>
          <w:szCs w:val="18"/>
        </w:rPr>
        <w:t xml:space="preserve"> przy odbiorze partii towaru sprawdza zgodność pod względem ilościowym z fakturą. Zgłoszenie przez Zamawiającego reklamacji ilościowej jest równoznaczne z niedostarczeniem danej partii  towaru.</w:t>
      </w:r>
    </w:p>
    <w:p w14:paraId="47A2E08B" w14:textId="77777777" w:rsidR="00C1282E" w:rsidRPr="00C1282E" w:rsidRDefault="00C1282E" w:rsidP="00C1282E">
      <w:pPr>
        <w:pStyle w:val="Akapitzlist"/>
        <w:numPr>
          <w:ilvl w:val="0"/>
          <w:numId w:val="34"/>
        </w:numPr>
        <w:pBdr>
          <w:top w:val="none" w:sz="0" w:space="0" w:color="000000"/>
          <w:left w:val="none" w:sz="0" w:space="0" w:color="000000"/>
          <w:bottom w:val="none" w:sz="0" w:space="0" w:color="000000"/>
          <w:right w:val="none" w:sz="0" w:space="0" w:color="000000"/>
        </w:pBdr>
        <w:suppressAutoHyphens/>
        <w:spacing w:after="0" w:line="240" w:lineRule="auto"/>
        <w:ind w:left="742" w:hanging="378"/>
        <w:contextualSpacing w:val="0"/>
        <w:jc w:val="both"/>
        <w:textAlignment w:val="baseline"/>
        <w:rPr>
          <w:rFonts w:cs="Calibri"/>
          <w:sz w:val="18"/>
          <w:szCs w:val="18"/>
        </w:rPr>
      </w:pPr>
      <w:r w:rsidRPr="00C1282E">
        <w:rPr>
          <w:rFonts w:cs="Calibri"/>
          <w:sz w:val="18"/>
          <w:szCs w:val="18"/>
        </w:rPr>
        <w:t xml:space="preserve">Reklamacje jakościowe będą zgłaszane przez Zamawiającego niezwłocznie po stwierdzeniu wad jakościowych produktu. </w:t>
      </w:r>
    </w:p>
    <w:p w14:paraId="4E8D1381" w14:textId="77777777" w:rsidR="00C1282E" w:rsidRPr="00C1282E" w:rsidRDefault="00C1282E" w:rsidP="00C1282E">
      <w:pPr>
        <w:pStyle w:val="Akapitzlist"/>
        <w:numPr>
          <w:ilvl w:val="0"/>
          <w:numId w:val="34"/>
        </w:numPr>
        <w:pBdr>
          <w:top w:val="none" w:sz="0" w:space="0" w:color="000000"/>
          <w:left w:val="none" w:sz="0" w:space="0" w:color="000000"/>
          <w:bottom w:val="none" w:sz="0" w:space="0" w:color="000000"/>
          <w:right w:val="none" w:sz="0" w:space="0" w:color="000000"/>
        </w:pBdr>
        <w:suppressAutoHyphens/>
        <w:spacing w:after="0" w:line="240" w:lineRule="auto"/>
        <w:ind w:left="742" w:hanging="378"/>
        <w:contextualSpacing w:val="0"/>
        <w:jc w:val="both"/>
        <w:textAlignment w:val="baseline"/>
        <w:rPr>
          <w:rFonts w:cs="Calibri"/>
          <w:sz w:val="18"/>
          <w:szCs w:val="18"/>
        </w:rPr>
      </w:pPr>
      <w:r w:rsidRPr="00C1282E">
        <w:rPr>
          <w:rFonts w:cs="Calibri"/>
          <w:sz w:val="18"/>
          <w:szCs w:val="18"/>
        </w:rPr>
        <w:t>Koszty załatwienia reklamacji ilościowych i jakościowych ponosi Wykonawca.</w:t>
      </w:r>
    </w:p>
    <w:p w14:paraId="153221FE" w14:textId="3898C29D" w:rsidR="00C1282E" w:rsidRDefault="00C1282E" w:rsidP="00C1282E">
      <w:pPr>
        <w:pStyle w:val="Akapitzlist"/>
        <w:numPr>
          <w:ilvl w:val="0"/>
          <w:numId w:val="34"/>
        </w:numPr>
        <w:pBdr>
          <w:top w:val="none" w:sz="0" w:space="0" w:color="000000"/>
          <w:left w:val="none" w:sz="0" w:space="0" w:color="000000"/>
          <w:bottom w:val="none" w:sz="0" w:space="0" w:color="000000"/>
          <w:right w:val="none" w:sz="0" w:space="0" w:color="000000"/>
        </w:pBdr>
        <w:suppressAutoHyphens/>
        <w:spacing w:after="0" w:line="240" w:lineRule="auto"/>
        <w:ind w:left="742" w:hanging="378"/>
        <w:contextualSpacing w:val="0"/>
        <w:jc w:val="both"/>
        <w:textAlignment w:val="baseline"/>
        <w:rPr>
          <w:rFonts w:cs="Calibri"/>
          <w:sz w:val="18"/>
          <w:szCs w:val="18"/>
        </w:rPr>
      </w:pPr>
      <w:r w:rsidRPr="00C1282E">
        <w:rPr>
          <w:rFonts w:cs="Calibri"/>
          <w:sz w:val="18"/>
          <w:szCs w:val="18"/>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Pr>
          <w:rFonts w:cs="Calibri"/>
          <w:sz w:val="18"/>
          <w:szCs w:val="18"/>
        </w:rPr>
        <w:t> </w:t>
      </w:r>
      <w:r w:rsidRPr="00C1282E">
        <w:rPr>
          <w:rFonts w:cs="Calibri"/>
          <w:sz w:val="18"/>
          <w:szCs w:val="18"/>
        </w:rPr>
        <w:t>wysokości różnicy między kosztami wykonania zastępczego (w tym koszty transportu, rozładunku i inne niezbędne do</w:t>
      </w:r>
      <w:r>
        <w:rPr>
          <w:rFonts w:cs="Calibri"/>
          <w:sz w:val="18"/>
          <w:szCs w:val="18"/>
        </w:rPr>
        <w:t> </w:t>
      </w:r>
      <w:r w:rsidRPr="00C1282E">
        <w:rPr>
          <w:rFonts w:cs="Calibri"/>
          <w:sz w:val="18"/>
          <w:szCs w:val="18"/>
        </w:rPr>
        <w:t>prawidłowego wykonania przedmiotu umowy), a kosztami zakupu na podstawie zawartej umowy.</w:t>
      </w:r>
    </w:p>
    <w:p w14:paraId="1C792AFC" w14:textId="49AB8B22" w:rsidR="0012558E" w:rsidRPr="0012558E" w:rsidRDefault="0012558E" w:rsidP="0012558E">
      <w:pPr>
        <w:pStyle w:val="Akapitzlist"/>
        <w:numPr>
          <w:ilvl w:val="0"/>
          <w:numId w:val="34"/>
        </w:numPr>
        <w:pBdr>
          <w:top w:val="none" w:sz="0" w:space="0" w:color="000000"/>
          <w:left w:val="none" w:sz="0" w:space="0" w:color="000000"/>
          <w:bottom w:val="none" w:sz="0" w:space="0" w:color="000000"/>
          <w:right w:val="none" w:sz="0" w:space="0" w:color="000000"/>
        </w:pBdr>
        <w:suppressAutoHyphens/>
        <w:spacing w:after="0" w:line="240" w:lineRule="auto"/>
        <w:ind w:left="742" w:hanging="378"/>
        <w:contextualSpacing w:val="0"/>
        <w:jc w:val="both"/>
        <w:textAlignment w:val="baseline"/>
        <w:rPr>
          <w:rFonts w:cs="Calibri"/>
          <w:sz w:val="18"/>
          <w:szCs w:val="18"/>
        </w:rPr>
      </w:pPr>
      <w:r w:rsidRPr="0012558E">
        <w:rPr>
          <w:rFonts w:cs="Calibri"/>
          <w:sz w:val="18"/>
          <w:szCs w:val="18"/>
        </w:rPr>
        <w:t>W ramach zgłoszeń gwarancyjnych i realizacji warunków umowy Zamawiający wyznacza ze swej strony</w:t>
      </w:r>
      <w:r w:rsidR="00067C8D">
        <w:rPr>
          <w:rFonts w:cs="Calibri"/>
          <w:sz w:val="18"/>
          <w:szCs w:val="18"/>
        </w:rPr>
        <w:t xml:space="preserve"> p. ………………………, tel. ………………………… e-mail. ……………………………….</w:t>
      </w:r>
    </w:p>
    <w:p w14:paraId="56BD9C45" w14:textId="77777777" w:rsidR="00C1282E" w:rsidRPr="00C1282E" w:rsidRDefault="00C1282E" w:rsidP="00C1282E">
      <w:pPr>
        <w:autoSpaceDE w:val="0"/>
        <w:spacing w:after="0" w:line="240" w:lineRule="auto"/>
        <w:jc w:val="both"/>
        <w:rPr>
          <w:rFonts w:cs="Calibri"/>
          <w:color w:val="000000"/>
          <w:sz w:val="18"/>
          <w:szCs w:val="18"/>
        </w:rPr>
      </w:pPr>
    </w:p>
    <w:p w14:paraId="17140CAC" w14:textId="77777777" w:rsidR="00380241" w:rsidRPr="0083166D" w:rsidRDefault="00380241" w:rsidP="0083166D">
      <w:pPr>
        <w:spacing w:after="0" w:line="240" w:lineRule="auto"/>
        <w:contextualSpacing/>
        <w:jc w:val="center"/>
        <w:rPr>
          <w:rFonts w:ascii="Calibri" w:hAnsi="Calibri" w:cs="Calibri"/>
          <w:b/>
          <w:color w:val="000000"/>
          <w:sz w:val="18"/>
          <w:szCs w:val="18"/>
        </w:rPr>
      </w:pPr>
      <w:r w:rsidRPr="0083166D">
        <w:rPr>
          <w:rFonts w:ascii="Calibri" w:hAnsi="Calibri" w:cs="Calibri"/>
          <w:b/>
          <w:color w:val="000000"/>
          <w:sz w:val="18"/>
          <w:szCs w:val="18"/>
        </w:rPr>
        <w:t xml:space="preserve">§ </w:t>
      </w:r>
      <w:r w:rsidR="005020EF">
        <w:rPr>
          <w:rFonts w:ascii="Calibri" w:hAnsi="Calibri" w:cs="Calibri"/>
          <w:b/>
          <w:color w:val="000000"/>
          <w:sz w:val="18"/>
          <w:szCs w:val="18"/>
        </w:rPr>
        <w:t>6</w:t>
      </w:r>
    </w:p>
    <w:p w14:paraId="7736F1D5" w14:textId="77777777" w:rsidR="00380241" w:rsidRPr="0083166D" w:rsidRDefault="00380241" w:rsidP="0083166D">
      <w:pPr>
        <w:spacing w:after="0" w:line="240" w:lineRule="auto"/>
        <w:contextualSpacing/>
        <w:jc w:val="center"/>
        <w:rPr>
          <w:rFonts w:ascii="Calibri" w:hAnsi="Calibri" w:cs="Calibri"/>
          <w:b/>
          <w:color w:val="000000"/>
          <w:sz w:val="18"/>
          <w:szCs w:val="18"/>
        </w:rPr>
      </w:pPr>
      <w:r w:rsidRPr="0083166D">
        <w:rPr>
          <w:rFonts w:ascii="Calibri" w:hAnsi="Calibri" w:cs="Calibri"/>
          <w:b/>
          <w:color w:val="000000"/>
          <w:sz w:val="18"/>
          <w:szCs w:val="18"/>
        </w:rPr>
        <w:t>Kary Umowne</w:t>
      </w:r>
    </w:p>
    <w:p w14:paraId="11E85FEF" w14:textId="77777777" w:rsidR="00380241" w:rsidRPr="0083166D" w:rsidRDefault="00380241" w:rsidP="00EB0B3A">
      <w:pPr>
        <w:widowControl w:val="0"/>
        <w:numPr>
          <w:ilvl w:val="0"/>
          <w:numId w:val="20"/>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Strony ustalają odpowiedzialność za niewykonanie lub nienależyte wykonanie zobowiązań u</w:t>
      </w:r>
      <w:r w:rsidR="005E43BE">
        <w:rPr>
          <w:rFonts w:ascii="Calibri" w:hAnsi="Calibri" w:cs="Calibri"/>
          <w:sz w:val="18"/>
          <w:szCs w:val="18"/>
        </w:rPr>
        <w:t>mownych w formie kar umownych w </w:t>
      </w:r>
      <w:r w:rsidRPr="0083166D">
        <w:rPr>
          <w:rFonts w:ascii="Calibri" w:hAnsi="Calibri" w:cs="Calibri"/>
          <w:sz w:val="18"/>
          <w:szCs w:val="18"/>
        </w:rPr>
        <w:t>następujących wysokościach:</w:t>
      </w:r>
    </w:p>
    <w:p w14:paraId="1AB50880" w14:textId="77777777" w:rsidR="00380241" w:rsidRPr="0012558E" w:rsidRDefault="00380241" w:rsidP="0012558E">
      <w:pPr>
        <w:pStyle w:val="Akapitzlist"/>
        <w:numPr>
          <w:ilvl w:val="0"/>
          <w:numId w:val="35"/>
        </w:numPr>
        <w:autoSpaceDE w:val="0"/>
        <w:spacing w:after="0" w:line="240" w:lineRule="auto"/>
        <w:jc w:val="both"/>
        <w:rPr>
          <w:rFonts w:asciiTheme="minorHAnsi" w:hAnsiTheme="minorHAnsi"/>
          <w:sz w:val="18"/>
          <w:szCs w:val="18"/>
        </w:rPr>
      </w:pPr>
      <w:r w:rsidRPr="0012558E">
        <w:rPr>
          <w:rFonts w:asciiTheme="minorHAnsi" w:hAnsiTheme="minorHAnsi"/>
          <w:sz w:val="18"/>
          <w:szCs w:val="18"/>
        </w:rPr>
        <w:t xml:space="preserve">w razie odstąpienia od umowy z przyczyn leżących po stronie Wykonawcy, Wykonawca zapłaci Zamawiającemu karę umowną w wysokości </w:t>
      </w:r>
      <w:r w:rsidR="005020EF" w:rsidRPr="0012558E">
        <w:rPr>
          <w:rFonts w:asciiTheme="minorHAnsi" w:hAnsiTheme="minorHAnsi"/>
          <w:sz w:val="18"/>
          <w:szCs w:val="18"/>
        </w:rPr>
        <w:t>10</w:t>
      </w:r>
      <w:r w:rsidRPr="0012558E">
        <w:rPr>
          <w:rFonts w:asciiTheme="minorHAnsi" w:hAnsiTheme="minorHAnsi"/>
          <w:sz w:val="18"/>
          <w:szCs w:val="18"/>
        </w:rPr>
        <w:t xml:space="preserve">% </w:t>
      </w:r>
      <w:r w:rsidR="00930404" w:rsidRPr="0012558E">
        <w:rPr>
          <w:rFonts w:asciiTheme="minorHAnsi" w:hAnsiTheme="minorHAnsi"/>
          <w:sz w:val="18"/>
          <w:szCs w:val="18"/>
        </w:rPr>
        <w:t>ceny</w:t>
      </w:r>
      <w:r w:rsidRPr="0012558E">
        <w:rPr>
          <w:rFonts w:asciiTheme="minorHAnsi" w:hAnsiTheme="minorHAnsi"/>
          <w:sz w:val="18"/>
          <w:szCs w:val="18"/>
        </w:rPr>
        <w:t xml:space="preserve"> netto,</w:t>
      </w:r>
    </w:p>
    <w:p w14:paraId="2E13E494" w14:textId="065DDD23" w:rsidR="00B02E73" w:rsidRDefault="00B02E73" w:rsidP="0012558E">
      <w:pPr>
        <w:pStyle w:val="Akapitzlist"/>
        <w:numPr>
          <w:ilvl w:val="0"/>
          <w:numId w:val="35"/>
        </w:numPr>
        <w:autoSpaceDE w:val="0"/>
        <w:spacing w:after="0" w:line="240" w:lineRule="auto"/>
        <w:jc w:val="both"/>
        <w:rPr>
          <w:rFonts w:cs="Calibri"/>
          <w:sz w:val="18"/>
          <w:szCs w:val="18"/>
        </w:rPr>
      </w:pPr>
      <w:r w:rsidRPr="0012558E">
        <w:rPr>
          <w:rFonts w:asciiTheme="minorHAnsi" w:hAnsiTheme="minorHAnsi"/>
          <w:sz w:val="18"/>
          <w:szCs w:val="18"/>
        </w:rPr>
        <w:t xml:space="preserve">w razie </w:t>
      </w:r>
      <w:r w:rsidR="00930404" w:rsidRPr="0012558E">
        <w:rPr>
          <w:rFonts w:asciiTheme="minorHAnsi" w:hAnsiTheme="minorHAnsi"/>
          <w:sz w:val="18"/>
          <w:szCs w:val="18"/>
        </w:rPr>
        <w:t xml:space="preserve">zwłoki </w:t>
      </w:r>
      <w:r w:rsidRPr="0012558E">
        <w:rPr>
          <w:rFonts w:asciiTheme="minorHAnsi" w:hAnsiTheme="minorHAnsi"/>
          <w:sz w:val="18"/>
          <w:szCs w:val="18"/>
        </w:rPr>
        <w:t>w wykonaniu przedmiotu umowy z przyczyn leżących po stronie Wykonawcy, Wykonawca zapłaci</w:t>
      </w:r>
      <w:r w:rsidRPr="0083166D">
        <w:rPr>
          <w:rFonts w:cs="Calibri"/>
          <w:sz w:val="18"/>
          <w:szCs w:val="18"/>
        </w:rPr>
        <w:t xml:space="preserve"> Zamawiającemu karę umowna w wysokości </w:t>
      </w:r>
      <w:r w:rsidR="00B153A9">
        <w:rPr>
          <w:rFonts w:cs="Calibri"/>
          <w:sz w:val="18"/>
          <w:szCs w:val="18"/>
        </w:rPr>
        <w:t>2</w:t>
      </w:r>
      <w:r w:rsidRPr="001A723F">
        <w:rPr>
          <w:rFonts w:cs="Calibri"/>
          <w:bCs/>
          <w:sz w:val="18"/>
          <w:szCs w:val="18"/>
        </w:rPr>
        <w:t>%</w:t>
      </w:r>
      <w:r w:rsidRPr="0083166D">
        <w:rPr>
          <w:rFonts w:cs="Calibri"/>
          <w:sz w:val="18"/>
          <w:szCs w:val="18"/>
        </w:rPr>
        <w:t xml:space="preserve"> </w:t>
      </w:r>
      <w:r w:rsidR="00930404">
        <w:rPr>
          <w:rFonts w:cs="Calibri"/>
          <w:sz w:val="18"/>
          <w:szCs w:val="18"/>
        </w:rPr>
        <w:t>ceny</w:t>
      </w:r>
      <w:r w:rsidRPr="0083166D">
        <w:rPr>
          <w:rFonts w:cs="Calibri"/>
          <w:sz w:val="18"/>
          <w:szCs w:val="18"/>
        </w:rPr>
        <w:t xml:space="preserve"> netto za każdy dzień zwłoki</w:t>
      </w:r>
      <w:r w:rsidR="00C1282E">
        <w:rPr>
          <w:rFonts w:cs="Calibri"/>
          <w:sz w:val="18"/>
          <w:szCs w:val="18"/>
        </w:rPr>
        <w:t>.</w:t>
      </w:r>
    </w:p>
    <w:p w14:paraId="1EA68B5A" w14:textId="77777777" w:rsidR="00B02E73" w:rsidRPr="0083166D" w:rsidRDefault="00B02E73" w:rsidP="00EB0B3A">
      <w:pPr>
        <w:widowControl w:val="0"/>
        <w:numPr>
          <w:ilvl w:val="0"/>
          <w:numId w:val="20"/>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 xml:space="preserve">Łączna i całkowita odpowiedzialność Wykonawcy </w:t>
      </w:r>
      <w:r w:rsidR="00930404">
        <w:rPr>
          <w:rFonts w:ascii="Calibri" w:hAnsi="Calibri" w:cs="Calibri"/>
          <w:sz w:val="18"/>
          <w:szCs w:val="18"/>
        </w:rPr>
        <w:t>z tytułu kar umownych</w:t>
      </w:r>
      <w:r w:rsidRPr="0083166D">
        <w:rPr>
          <w:rFonts w:ascii="Calibri" w:hAnsi="Calibri" w:cs="Calibri"/>
          <w:sz w:val="18"/>
          <w:szCs w:val="18"/>
        </w:rPr>
        <w:t xml:space="preserve">, niezależnie od podstawy prawnej dochodzenia </w:t>
      </w:r>
      <w:r w:rsidR="00930404">
        <w:rPr>
          <w:rFonts w:ascii="Calibri" w:hAnsi="Calibri" w:cs="Calibri"/>
          <w:sz w:val="18"/>
          <w:szCs w:val="18"/>
        </w:rPr>
        <w:t xml:space="preserve">tych </w:t>
      </w:r>
      <w:r w:rsidR="00930404">
        <w:rPr>
          <w:rFonts w:ascii="Calibri" w:hAnsi="Calibri" w:cs="Calibri"/>
          <w:sz w:val="18"/>
          <w:szCs w:val="18"/>
        </w:rPr>
        <w:lastRenderedPageBreak/>
        <w:t>kar</w:t>
      </w:r>
      <w:r w:rsidRPr="0083166D">
        <w:rPr>
          <w:rFonts w:ascii="Calibri" w:hAnsi="Calibri" w:cs="Calibri"/>
          <w:sz w:val="18"/>
          <w:szCs w:val="18"/>
        </w:rPr>
        <w:t xml:space="preserve">, </w:t>
      </w:r>
      <w:r w:rsidR="00930404">
        <w:rPr>
          <w:rFonts w:ascii="Calibri" w:hAnsi="Calibri" w:cs="Calibri"/>
          <w:sz w:val="18"/>
          <w:szCs w:val="18"/>
        </w:rPr>
        <w:t>wynosi</w:t>
      </w:r>
      <w:r w:rsidRPr="0083166D">
        <w:rPr>
          <w:rFonts w:ascii="Calibri" w:hAnsi="Calibri" w:cs="Calibri"/>
          <w:sz w:val="18"/>
          <w:szCs w:val="18"/>
        </w:rPr>
        <w:t xml:space="preserve"> </w:t>
      </w:r>
      <w:r w:rsidR="0099686C" w:rsidRPr="001A723F">
        <w:rPr>
          <w:rFonts w:ascii="Calibri" w:hAnsi="Calibri" w:cs="Calibri"/>
          <w:bCs/>
          <w:sz w:val="18"/>
          <w:szCs w:val="18"/>
        </w:rPr>
        <w:t>20</w:t>
      </w:r>
      <w:r w:rsidRPr="001A723F">
        <w:rPr>
          <w:rFonts w:ascii="Calibri" w:hAnsi="Calibri" w:cs="Calibri"/>
          <w:bCs/>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w:t>
      </w:r>
      <w:r w:rsidR="00930404">
        <w:rPr>
          <w:rFonts w:ascii="Calibri" w:hAnsi="Calibri" w:cs="Calibri"/>
          <w:sz w:val="18"/>
          <w:szCs w:val="18"/>
        </w:rPr>
        <w:t>.</w:t>
      </w:r>
    </w:p>
    <w:p w14:paraId="763CB576" w14:textId="77777777" w:rsidR="00380241" w:rsidRPr="0083166D" w:rsidRDefault="00380241" w:rsidP="00EB0B3A">
      <w:pPr>
        <w:widowControl w:val="0"/>
        <w:numPr>
          <w:ilvl w:val="0"/>
          <w:numId w:val="20"/>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Zapłata kar umownych nie zwalnia Wykonawcy z obowiązku realizacji umowy. Zamawiający zastrzega sobie prawo potrącenia należnych kar umownych z wynagrodzenia należnego Wykonawcy. O potrąceniu Zamawiający zawiadomi Wykonawcę na piśmie.</w:t>
      </w:r>
    </w:p>
    <w:p w14:paraId="120A71CC" w14:textId="53D44C07" w:rsidR="00380241" w:rsidRPr="0083166D" w:rsidRDefault="00380241" w:rsidP="00EB0B3A">
      <w:pPr>
        <w:widowControl w:val="0"/>
        <w:numPr>
          <w:ilvl w:val="0"/>
          <w:numId w:val="20"/>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 xml:space="preserve">Zamawiającemu przysługuje prawo dochodzenia odszkodowania przewyższającego ustalone kwoty kar umownych </w:t>
      </w:r>
      <w:r w:rsidR="00457A77">
        <w:rPr>
          <w:rFonts w:ascii="Calibri" w:hAnsi="Calibri" w:cs="Calibri"/>
          <w:sz w:val="18"/>
          <w:szCs w:val="18"/>
        </w:rPr>
        <w:br/>
      </w:r>
      <w:r w:rsidRPr="0083166D">
        <w:rPr>
          <w:rFonts w:ascii="Calibri" w:hAnsi="Calibri" w:cs="Calibri"/>
          <w:sz w:val="18"/>
          <w:szCs w:val="18"/>
        </w:rPr>
        <w:t>na zasadach ogólnych.</w:t>
      </w:r>
    </w:p>
    <w:p w14:paraId="35BC5163" w14:textId="77777777" w:rsidR="00380241" w:rsidRPr="0083166D" w:rsidRDefault="00380241" w:rsidP="00EB0B3A">
      <w:pPr>
        <w:widowControl w:val="0"/>
        <w:numPr>
          <w:ilvl w:val="0"/>
          <w:numId w:val="20"/>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Zamawiającemu przysługuje prawo do żądania odsetek od nieterminowego uregulowania kar umownych.</w:t>
      </w:r>
    </w:p>
    <w:p w14:paraId="4D37FCDC" w14:textId="77777777" w:rsidR="00C1282E" w:rsidRDefault="00C1282E" w:rsidP="0083166D">
      <w:pPr>
        <w:spacing w:after="0" w:line="240" w:lineRule="auto"/>
        <w:contextualSpacing/>
        <w:jc w:val="center"/>
        <w:rPr>
          <w:rFonts w:ascii="Calibri" w:hAnsi="Calibri" w:cs="Calibri"/>
          <w:b/>
          <w:bCs/>
          <w:sz w:val="18"/>
          <w:szCs w:val="18"/>
        </w:rPr>
      </w:pPr>
    </w:p>
    <w:p w14:paraId="148B183C" w14:textId="4305B686" w:rsidR="00F7051F" w:rsidRPr="0083166D" w:rsidRDefault="00F7051F" w:rsidP="0083166D">
      <w:pPr>
        <w:spacing w:after="0" w:line="240" w:lineRule="auto"/>
        <w:contextualSpacing/>
        <w:jc w:val="center"/>
        <w:rPr>
          <w:rFonts w:ascii="Calibri" w:hAnsi="Calibri" w:cs="Calibri"/>
          <w:b/>
          <w:bCs/>
          <w:sz w:val="18"/>
          <w:szCs w:val="18"/>
        </w:rPr>
      </w:pPr>
      <w:r w:rsidRPr="0083166D">
        <w:rPr>
          <w:rFonts w:ascii="Calibri" w:hAnsi="Calibri" w:cs="Calibri"/>
          <w:b/>
          <w:bCs/>
          <w:sz w:val="18"/>
          <w:szCs w:val="18"/>
        </w:rPr>
        <w:t>§</w:t>
      </w:r>
      <w:r w:rsidR="00514945" w:rsidRPr="0083166D">
        <w:rPr>
          <w:rFonts w:ascii="Calibri" w:hAnsi="Calibri" w:cs="Calibri"/>
          <w:b/>
          <w:bCs/>
          <w:sz w:val="18"/>
          <w:szCs w:val="18"/>
        </w:rPr>
        <w:t xml:space="preserve"> </w:t>
      </w:r>
      <w:r w:rsidR="00810BA0" w:rsidRPr="0083166D">
        <w:rPr>
          <w:rFonts w:ascii="Calibri" w:hAnsi="Calibri" w:cs="Calibri"/>
          <w:b/>
          <w:bCs/>
          <w:sz w:val="18"/>
          <w:szCs w:val="18"/>
        </w:rPr>
        <w:t>7</w:t>
      </w:r>
    </w:p>
    <w:p w14:paraId="372D8466" w14:textId="77777777" w:rsidR="00514945" w:rsidRPr="0083166D" w:rsidRDefault="00930404" w:rsidP="0083166D">
      <w:pPr>
        <w:spacing w:after="0" w:line="240" w:lineRule="auto"/>
        <w:contextualSpacing/>
        <w:jc w:val="center"/>
        <w:rPr>
          <w:rFonts w:ascii="Calibri" w:hAnsi="Calibri" w:cs="Calibri"/>
          <w:b/>
          <w:sz w:val="18"/>
          <w:szCs w:val="18"/>
        </w:rPr>
      </w:pPr>
      <w:r>
        <w:rPr>
          <w:rFonts w:ascii="Calibri" w:hAnsi="Calibri" w:cs="Calibri"/>
          <w:b/>
          <w:sz w:val="18"/>
          <w:szCs w:val="18"/>
        </w:rPr>
        <w:t>Odstąpienie od</w:t>
      </w:r>
      <w:r w:rsidRPr="0083166D">
        <w:rPr>
          <w:rFonts w:ascii="Calibri" w:hAnsi="Calibri" w:cs="Calibri"/>
          <w:b/>
          <w:sz w:val="18"/>
          <w:szCs w:val="18"/>
        </w:rPr>
        <w:t xml:space="preserve"> </w:t>
      </w:r>
      <w:r w:rsidR="00514945" w:rsidRPr="0083166D">
        <w:rPr>
          <w:rFonts w:ascii="Calibri" w:hAnsi="Calibri" w:cs="Calibri"/>
          <w:b/>
          <w:sz w:val="18"/>
          <w:szCs w:val="18"/>
        </w:rPr>
        <w:t>Umowy</w:t>
      </w:r>
    </w:p>
    <w:p w14:paraId="683D0549" w14:textId="77777777" w:rsidR="00514945" w:rsidRPr="0083166D" w:rsidRDefault="00514945" w:rsidP="00EB0B3A">
      <w:pPr>
        <w:pStyle w:val="Akapitzlist"/>
        <w:numPr>
          <w:ilvl w:val="0"/>
          <w:numId w:val="11"/>
        </w:numPr>
        <w:shd w:val="clear" w:color="auto" w:fill="FFFFFF"/>
        <w:spacing w:after="0" w:line="240" w:lineRule="auto"/>
        <w:rPr>
          <w:rFonts w:cs="Calibri"/>
          <w:color w:val="000000" w:themeColor="text1"/>
          <w:sz w:val="18"/>
          <w:szCs w:val="18"/>
        </w:rPr>
      </w:pPr>
      <w:r w:rsidRPr="0083166D">
        <w:rPr>
          <w:rFonts w:cs="Calibri"/>
          <w:color w:val="000000" w:themeColor="text1"/>
          <w:sz w:val="18"/>
          <w:szCs w:val="18"/>
        </w:rPr>
        <w:t>Zamawiający może odstąpić od umowy:</w:t>
      </w:r>
    </w:p>
    <w:p w14:paraId="08009F42" w14:textId="77777777" w:rsidR="00514945" w:rsidRPr="0083166D" w:rsidRDefault="00514945" w:rsidP="00EB0B3A">
      <w:pPr>
        <w:pStyle w:val="Akapitzlist"/>
        <w:numPr>
          <w:ilvl w:val="0"/>
          <w:numId w:val="10"/>
        </w:numPr>
        <w:spacing w:after="0" w:line="240" w:lineRule="auto"/>
        <w:jc w:val="both"/>
        <w:rPr>
          <w:rFonts w:cs="Calibri"/>
          <w:color w:val="000000" w:themeColor="text1"/>
          <w:sz w:val="18"/>
          <w:szCs w:val="18"/>
        </w:rPr>
      </w:pPr>
      <w:r w:rsidRPr="0083166D">
        <w:rPr>
          <w:rFonts w:cs="Calibri"/>
          <w:color w:val="000000" w:themeColor="text1"/>
          <w:sz w:val="18"/>
          <w:szCs w:val="18"/>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AEA635F" w14:textId="77777777" w:rsidR="00514945" w:rsidRPr="0083166D" w:rsidRDefault="00514945" w:rsidP="00EB0B3A">
      <w:pPr>
        <w:pStyle w:val="Akapitzlist"/>
        <w:numPr>
          <w:ilvl w:val="0"/>
          <w:numId w:val="10"/>
        </w:numPr>
        <w:spacing w:after="0" w:line="240" w:lineRule="auto"/>
        <w:jc w:val="both"/>
        <w:rPr>
          <w:rFonts w:cs="Calibri"/>
          <w:color w:val="000000" w:themeColor="text1"/>
          <w:sz w:val="18"/>
          <w:szCs w:val="18"/>
        </w:rPr>
      </w:pPr>
      <w:r w:rsidRPr="0083166D">
        <w:rPr>
          <w:rFonts w:cs="Calibri"/>
          <w:color w:val="000000" w:themeColor="text1"/>
          <w:sz w:val="18"/>
          <w:szCs w:val="18"/>
        </w:rPr>
        <w:t xml:space="preserve">jeżeli zachodzi co najmniej jedna z następujących okoliczności: </w:t>
      </w:r>
    </w:p>
    <w:p w14:paraId="2CF2F66D" w14:textId="60D8E0BA" w:rsidR="00514945" w:rsidRPr="0083166D" w:rsidRDefault="00514945" w:rsidP="00EB0B3A">
      <w:pPr>
        <w:pStyle w:val="Akapitzlist"/>
        <w:numPr>
          <w:ilvl w:val="1"/>
          <w:numId w:val="10"/>
        </w:numPr>
        <w:spacing w:after="0" w:line="240" w:lineRule="auto"/>
        <w:ind w:left="1418"/>
        <w:jc w:val="both"/>
        <w:rPr>
          <w:rFonts w:cs="Calibri"/>
          <w:color w:val="000000" w:themeColor="text1"/>
          <w:sz w:val="18"/>
          <w:szCs w:val="18"/>
        </w:rPr>
      </w:pPr>
      <w:r w:rsidRPr="0083166D">
        <w:rPr>
          <w:rFonts w:cs="Calibri"/>
          <w:color w:val="000000" w:themeColor="text1"/>
          <w:sz w:val="18"/>
          <w:szCs w:val="18"/>
        </w:rPr>
        <w:t>dokonano zmiany umowy z naruszeniem art. 455 u</w:t>
      </w:r>
      <w:r w:rsidR="00C1282E">
        <w:rPr>
          <w:rFonts w:cs="Calibri"/>
          <w:color w:val="000000" w:themeColor="text1"/>
          <w:sz w:val="18"/>
          <w:szCs w:val="18"/>
        </w:rPr>
        <w:t xml:space="preserve">stawy </w:t>
      </w:r>
      <w:proofErr w:type="spellStart"/>
      <w:r w:rsidRPr="0083166D">
        <w:rPr>
          <w:rFonts w:cs="Calibri"/>
          <w:color w:val="000000" w:themeColor="text1"/>
          <w:sz w:val="18"/>
          <w:szCs w:val="18"/>
        </w:rPr>
        <w:t>Pzp</w:t>
      </w:r>
      <w:proofErr w:type="spellEnd"/>
      <w:r w:rsidRPr="0083166D">
        <w:rPr>
          <w:rFonts w:cs="Calibri"/>
          <w:color w:val="000000" w:themeColor="text1"/>
          <w:sz w:val="18"/>
          <w:szCs w:val="18"/>
        </w:rPr>
        <w:t xml:space="preserve">, </w:t>
      </w:r>
    </w:p>
    <w:p w14:paraId="7FE46EF0" w14:textId="7D73943A" w:rsidR="00514945" w:rsidRPr="0083166D" w:rsidRDefault="00514945" w:rsidP="00EB0B3A">
      <w:pPr>
        <w:pStyle w:val="Akapitzlist"/>
        <w:numPr>
          <w:ilvl w:val="1"/>
          <w:numId w:val="10"/>
        </w:numPr>
        <w:spacing w:after="0" w:line="240" w:lineRule="auto"/>
        <w:ind w:left="1418"/>
        <w:jc w:val="both"/>
        <w:rPr>
          <w:rFonts w:cs="Calibri"/>
          <w:color w:val="000000" w:themeColor="text1"/>
          <w:sz w:val="18"/>
          <w:szCs w:val="18"/>
        </w:rPr>
      </w:pPr>
      <w:r w:rsidRPr="0083166D">
        <w:rPr>
          <w:rFonts w:cs="Calibri"/>
          <w:color w:val="000000" w:themeColor="text1"/>
          <w:sz w:val="18"/>
          <w:szCs w:val="18"/>
        </w:rPr>
        <w:t>Wykonawca w chwili zawarcia umowy podlegał wykluczeniu na podstawie art. 108 u</w:t>
      </w:r>
      <w:r w:rsidR="00C1282E">
        <w:rPr>
          <w:rFonts w:cs="Calibri"/>
          <w:color w:val="000000" w:themeColor="text1"/>
          <w:sz w:val="18"/>
          <w:szCs w:val="18"/>
        </w:rPr>
        <w:t xml:space="preserve">stawy </w:t>
      </w:r>
      <w:proofErr w:type="spellStart"/>
      <w:r w:rsidRPr="0083166D">
        <w:rPr>
          <w:rFonts w:cs="Calibri"/>
          <w:color w:val="000000" w:themeColor="text1"/>
          <w:sz w:val="18"/>
          <w:szCs w:val="18"/>
        </w:rPr>
        <w:t>Pzp</w:t>
      </w:r>
      <w:proofErr w:type="spellEnd"/>
      <w:r w:rsidRPr="0083166D">
        <w:rPr>
          <w:rFonts w:cs="Calibri"/>
          <w:color w:val="000000" w:themeColor="text1"/>
          <w:sz w:val="18"/>
          <w:szCs w:val="18"/>
        </w:rPr>
        <w:t xml:space="preserve">, </w:t>
      </w:r>
    </w:p>
    <w:p w14:paraId="7980E7FE" w14:textId="77777777" w:rsidR="00514945" w:rsidRPr="0083166D" w:rsidRDefault="00514945" w:rsidP="00EB0B3A">
      <w:pPr>
        <w:pStyle w:val="Akapitzlist"/>
        <w:numPr>
          <w:ilvl w:val="1"/>
          <w:numId w:val="10"/>
        </w:numPr>
        <w:spacing w:after="0" w:line="240" w:lineRule="auto"/>
        <w:ind w:left="1418"/>
        <w:jc w:val="both"/>
        <w:rPr>
          <w:rFonts w:cs="Calibri"/>
          <w:color w:val="000000" w:themeColor="text1"/>
          <w:sz w:val="18"/>
          <w:szCs w:val="18"/>
        </w:rPr>
      </w:pPr>
      <w:r w:rsidRPr="0083166D">
        <w:rPr>
          <w:rFonts w:cs="Calibri"/>
          <w:color w:val="000000" w:themeColor="text1"/>
          <w:sz w:val="18"/>
          <w:szCs w:val="18"/>
        </w:rPr>
        <w:t>Trybunał Sprawiedliwości Unii Europejskiej stwierdził, w ramach procedury prze</w:t>
      </w:r>
      <w:r w:rsidR="005E43BE">
        <w:rPr>
          <w:rFonts w:cs="Calibri"/>
          <w:color w:val="000000" w:themeColor="text1"/>
          <w:sz w:val="18"/>
          <w:szCs w:val="18"/>
        </w:rPr>
        <w:t>widzianej w art. 258 Traktatu o </w:t>
      </w:r>
      <w:r w:rsidRPr="0083166D">
        <w:rPr>
          <w:rFonts w:cs="Calibri"/>
          <w:color w:val="000000" w:themeColor="text1"/>
          <w:sz w:val="18"/>
          <w:szCs w:val="18"/>
        </w:rPr>
        <w:t>funkcjonowaniu Unii Europejskiej,  że Rzeczpospolita Polska uchybiła zobowiązaniom, które ciążą na niej na mocy Traktatów, dyrektywy 2014/24/UE, dyrektywy 2014/25/UE i dyrektywy 2009/81/WE, z uwagi na to, że Zamawiający udzielił zamówienia z naru</w:t>
      </w:r>
      <w:r w:rsidR="009059C2">
        <w:rPr>
          <w:rFonts w:cs="Calibri"/>
          <w:color w:val="000000" w:themeColor="text1"/>
          <w:sz w:val="18"/>
          <w:szCs w:val="18"/>
        </w:rPr>
        <w:t>szeniem prawa Unii Europejskiej.</w:t>
      </w:r>
    </w:p>
    <w:p w14:paraId="6150F062" w14:textId="77777777" w:rsidR="00514945" w:rsidRPr="0083166D" w:rsidRDefault="00514945" w:rsidP="00EB0B3A">
      <w:pPr>
        <w:pStyle w:val="Akapitzlist"/>
        <w:numPr>
          <w:ilvl w:val="0"/>
          <w:numId w:val="11"/>
        </w:numPr>
        <w:shd w:val="clear" w:color="auto" w:fill="FFFFFF"/>
        <w:spacing w:after="0" w:line="240" w:lineRule="auto"/>
        <w:jc w:val="both"/>
        <w:rPr>
          <w:rFonts w:cs="Calibri"/>
          <w:color w:val="000000" w:themeColor="text1"/>
          <w:sz w:val="18"/>
          <w:szCs w:val="18"/>
        </w:rPr>
      </w:pPr>
      <w:r w:rsidRPr="0083166D">
        <w:rPr>
          <w:rFonts w:cs="Calibri"/>
          <w:color w:val="000000" w:themeColor="text1"/>
          <w:sz w:val="18"/>
          <w:szCs w:val="18"/>
        </w:rPr>
        <w:t>Odstąpienie od umowy powinno nastąpić w formie pisemnej pod rygorem nieważności i powinno zawierać uzasadnienie.</w:t>
      </w:r>
    </w:p>
    <w:p w14:paraId="7922DC34" w14:textId="77777777" w:rsidR="00514945" w:rsidRPr="0083166D" w:rsidRDefault="00514945" w:rsidP="00EB0B3A">
      <w:pPr>
        <w:pStyle w:val="Akapitzlist"/>
        <w:numPr>
          <w:ilvl w:val="0"/>
          <w:numId w:val="11"/>
        </w:numPr>
        <w:shd w:val="clear" w:color="auto" w:fill="FFFFFF" w:themeFill="background1"/>
        <w:spacing w:after="0" w:line="240" w:lineRule="auto"/>
        <w:jc w:val="both"/>
        <w:rPr>
          <w:rFonts w:eastAsia="SimSun" w:cs="Calibri"/>
          <w:kern w:val="2"/>
          <w:sz w:val="18"/>
          <w:szCs w:val="18"/>
          <w:lang w:eastAsia="hi-IN" w:bidi="hi-IN"/>
        </w:rPr>
      </w:pPr>
      <w:r w:rsidRPr="0083166D">
        <w:rPr>
          <w:rFonts w:cs="Calibri"/>
          <w:color w:val="000000" w:themeColor="text1"/>
          <w:sz w:val="18"/>
          <w:szCs w:val="18"/>
        </w:rPr>
        <w:t xml:space="preserve">Odstąpienie od umowy nie powoduje utraty przez </w:t>
      </w:r>
      <w:r w:rsidRPr="0083166D">
        <w:rPr>
          <w:rFonts w:cs="Calibri"/>
          <w:color w:val="000000" w:themeColor="text1"/>
          <w:sz w:val="18"/>
          <w:szCs w:val="18"/>
          <w:shd w:val="clear" w:color="auto" w:fill="FFFFFF" w:themeFill="background1"/>
        </w:rPr>
        <w:t>Zamawiającego prawa do żądania zapłaty kar umownych, ani nie pozbawia Zamawiającego uprawnień wynikających z nabytych licencji.</w:t>
      </w:r>
    </w:p>
    <w:p w14:paraId="7900ABA2" w14:textId="77777777" w:rsidR="004B14D8" w:rsidRDefault="004B14D8" w:rsidP="0083166D">
      <w:pPr>
        <w:spacing w:after="0" w:line="240" w:lineRule="auto"/>
        <w:contextualSpacing/>
        <w:jc w:val="center"/>
        <w:rPr>
          <w:rFonts w:ascii="Calibri" w:hAnsi="Calibri" w:cs="Calibri"/>
          <w:b/>
          <w:sz w:val="18"/>
          <w:szCs w:val="18"/>
        </w:rPr>
      </w:pPr>
    </w:p>
    <w:p w14:paraId="4966B9B7" w14:textId="662A1F53" w:rsidR="00F7051F" w:rsidRPr="0083166D" w:rsidRDefault="00F7051F" w:rsidP="0083166D">
      <w:pPr>
        <w:spacing w:after="0" w:line="240" w:lineRule="auto"/>
        <w:contextualSpacing/>
        <w:jc w:val="center"/>
        <w:rPr>
          <w:rFonts w:ascii="Calibri" w:hAnsi="Calibri" w:cs="Calibri"/>
          <w:b/>
          <w:sz w:val="18"/>
          <w:szCs w:val="18"/>
        </w:rPr>
      </w:pPr>
      <w:r w:rsidRPr="0083166D">
        <w:rPr>
          <w:rFonts w:ascii="Calibri" w:hAnsi="Calibri" w:cs="Calibri"/>
          <w:b/>
          <w:sz w:val="18"/>
          <w:szCs w:val="18"/>
        </w:rPr>
        <w:t>§</w:t>
      </w:r>
      <w:r w:rsidR="00694396">
        <w:rPr>
          <w:rFonts w:ascii="Calibri" w:hAnsi="Calibri" w:cs="Calibri"/>
          <w:b/>
          <w:sz w:val="18"/>
          <w:szCs w:val="18"/>
        </w:rPr>
        <w:t xml:space="preserve"> </w:t>
      </w:r>
      <w:r w:rsidR="00202FC2">
        <w:rPr>
          <w:rFonts w:ascii="Calibri" w:hAnsi="Calibri" w:cs="Calibri"/>
          <w:b/>
          <w:sz w:val="18"/>
          <w:szCs w:val="18"/>
        </w:rPr>
        <w:t>8</w:t>
      </w:r>
    </w:p>
    <w:p w14:paraId="04EF8105" w14:textId="77777777" w:rsidR="00F7051F" w:rsidRPr="0083166D" w:rsidRDefault="00F7051F" w:rsidP="0083166D">
      <w:pPr>
        <w:spacing w:after="0" w:line="240" w:lineRule="auto"/>
        <w:contextualSpacing/>
        <w:jc w:val="center"/>
        <w:rPr>
          <w:rFonts w:ascii="Calibri" w:hAnsi="Calibri" w:cs="Calibri"/>
          <w:b/>
          <w:sz w:val="18"/>
          <w:szCs w:val="18"/>
        </w:rPr>
      </w:pPr>
      <w:r w:rsidRPr="0083166D">
        <w:rPr>
          <w:rFonts w:ascii="Calibri" w:hAnsi="Calibri" w:cs="Calibri"/>
          <w:b/>
          <w:sz w:val="18"/>
          <w:szCs w:val="18"/>
        </w:rPr>
        <w:t>Postanowienia końcowe</w:t>
      </w:r>
    </w:p>
    <w:p w14:paraId="733540A1" w14:textId="77777777" w:rsidR="007F3388" w:rsidRPr="0083166D" w:rsidRDefault="007F3388" w:rsidP="00EB0B3A">
      <w:pPr>
        <w:pStyle w:val="Akapitzlist"/>
        <w:numPr>
          <w:ilvl w:val="0"/>
          <w:numId w:val="6"/>
        </w:numPr>
        <w:autoSpaceDE w:val="0"/>
        <w:spacing w:after="0" w:line="240" w:lineRule="auto"/>
        <w:jc w:val="both"/>
        <w:rPr>
          <w:rFonts w:cs="Calibri"/>
          <w:sz w:val="18"/>
          <w:szCs w:val="18"/>
        </w:rPr>
      </w:pPr>
      <w:r w:rsidRPr="0083166D">
        <w:rPr>
          <w:rFonts w:cs="Calibri"/>
          <w:sz w:val="18"/>
          <w:szCs w:val="18"/>
        </w:rPr>
        <w:t>Bez zgody podmiotu tworzącego Zamawiającego Wykonawca nie może dokonać żadnej czynności prawnej mającej na celu zmianę wierzyciela w szczególności zawrzeć umowy poręczenia w stosunku do zobowiązań Zamawiającego.</w:t>
      </w:r>
    </w:p>
    <w:p w14:paraId="5CFD59F2" w14:textId="7868D946"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 xml:space="preserve">Wykonawca nie może wykonywać swego zobowiązania za pomocą takich osób trzecich, które na podstawie art. 108 </w:t>
      </w:r>
      <w:r w:rsidR="001B3BFE" w:rsidRPr="0083166D">
        <w:rPr>
          <w:rFonts w:cs="Calibri"/>
          <w:sz w:val="18"/>
          <w:szCs w:val="18"/>
        </w:rPr>
        <w:t>u</w:t>
      </w:r>
      <w:r w:rsidR="00C1282E">
        <w:rPr>
          <w:rFonts w:cs="Calibri"/>
          <w:sz w:val="18"/>
          <w:szCs w:val="18"/>
        </w:rPr>
        <w:t xml:space="preserve">stawy </w:t>
      </w:r>
      <w:proofErr w:type="spellStart"/>
      <w:r w:rsidR="001B3BFE" w:rsidRPr="0083166D">
        <w:rPr>
          <w:rFonts w:cs="Calibri"/>
          <w:sz w:val="18"/>
          <w:szCs w:val="18"/>
        </w:rPr>
        <w:t>Pzp</w:t>
      </w:r>
      <w:proofErr w:type="spellEnd"/>
      <w:r w:rsidRPr="0083166D">
        <w:rPr>
          <w:rFonts w:cs="Calibri"/>
          <w:sz w:val="18"/>
          <w:szCs w:val="18"/>
        </w:rPr>
        <w:t xml:space="preserve"> są wykluczone z ubiegania się o udzielenie zamówienia publicznego.</w:t>
      </w:r>
      <w:r w:rsidR="00035694" w:rsidRPr="0083166D">
        <w:rPr>
          <w:rFonts w:cs="Calibri"/>
          <w:sz w:val="18"/>
          <w:szCs w:val="18"/>
        </w:rPr>
        <w:t xml:space="preserve"> </w:t>
      </w:r>
      <w:r w:rsidRPr="0083166D">
        <w:rPr>
          <w:rFonts w:cs="Calibri"/>
          <w:sz w:val="18"/>
          <w:szCs w:val="18"/>
        </w:rPr>
        <w:t xml:space="preserve">Zawinione naruszenie w/w </w:t>
      </w:r>
      <w:r w:rsidR="005E43BE">
        <w:rPr>
          <w:rFonts w:cs="Calibri"/>
          <w:sz w:val="18"/>
          <w:szCs w:val="18"/>
        </w:rPr>
        <w:t>postanowień stanowi podstawę do </w:t>
      </w:r>
      <w:r w:rsidRPr="0083166D">
        <w:rPr>
          <w:rFonts w:cs="Calibri"/>
          <w:sz w:val="18"/>
          <w:szCs w:val="18"/>
        </w:rPr>
        <w:t>odstąpienia od umowy przez Zamawiającego.</w:t>
      </w:r>
    </w:p>
    <w:p w14:paraId="7E7083AF"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W sprawach nieuregulowanych w niniejszej umowie mają zastosowanie:</w:t>
      </w:r>
    </w:p>
    <w:p w14:paraId="3D78CA8F" w14:textId="77777777" w:rsidR="007F3388" w:rsidRPr="0083166D" w:rsidRDefault="007F3388" w:rsidP="004B14D8">
      <w:pPr>
        <w:pStyle w:val="Akapitzlist"/>
        <w:numPr>
          <w:ilvl w:val="0"/>
          <w:numId w:val="8"/>
        </w:numPr>
        <w:autoSpaceDE w:val="0"/>
        <w:spacing w:after="0" w:line="240" w:lineRule="auto"/>
        <w:ind w:left="1134"/>
        <w:jc w:val="both"/>
        <w:rPr>
          <w:rFonts w:cs="Calibri"/>
          <w:sz w:val="18"/>
          <w:szCs w:val="18"/>
        </w:rPr>
      </w:pPr>
      <w:r w:rsidRPr="0083166D">
        <w:rPr>
          <w:rFonts w:cs="Calibri"/>
          <w:sz w:val="18"/>
          <w:szCs w:val="18"/>
        </w:rPr>
        <w:t>właściwe przepisy ustawy Prawo zamówień publicznych</w:t>
      </w:r>
      <w:r w:rsidR="00035694" w:rsidRPr="0083166D">
        <w:rPr>
          <w:rFonts w:cs="Calibri"/>
          <w:sz w:val="18"/>
          <w:szCs w:val="18"/>
        </w:rPr>
        <w:t xml:space="preserve"> </w:t>
      </w:r>
      <w:r w:rsidRPr="0083166D">
        <w:rPr>
          <w:rFonts w:cs="Calibri"/>
          <w:sz w:val="18"/>
          <w:szCs w:val="18"/>
        </w:rPr>
        <w:t>wraz z aktami wykonawczymi do tej ustawy,</w:t>
      </w:r>
    </w:p>
    <w:p w14:paraId="5DFF9EB3" w14:textId="77777777" w:rsidR="007F3388" w:rsidRPr="0083166D" w:rsidRDefault="007F3388" w:rsidP="004B14D8">
      <w:pPr>
        <w:pStyle w:val="Akapitzlist"/>
        <w:numPr>
          <w:ilvl w:val="0"/>
          <w:numId w:val="8"/>
        </w:numPr>
        <w:autoSpaceDE w:val="0"/>
        <w:spacing w:after="0" w:line="240" w:lineRule="auto"/>
        <w:ind w:left="1134"/>
        <w:jc w:val="both"/>
        <w:rPr>
          <w:rFonts w:cs="Calibri"/>
          <w:sz w:val="18"/>
          <w:szCs w:val="18"/>
        </w:rPr>
      </w:pPr>
      <w:r w:rsidRPr="0083166D">
        <w:rPr>
          <w:rFonts w:cs="Calibri"/>
          <w:sz w:val="18"/>
          <w:szCs w:val="18"/>
        </w:rPr>
        <w:t>właściwe przepisy ustawy Kodeks cywilny.</w:t>
      </w:r>
    </w:p>
    <w:p w14:paraId="32780F32" w14:textId="127579C5"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 xml:space="preserve">Zakazuje się zmian postanowień zawartej umowy w stosunku do treści oferty, na podstawie, której dokonano wyboru Wykonawcy, chyba że Zamawiający przewidział możliwość dokonania takiej zmiany w ogłoszeniu o zamówieniu lub </w:t>
      </w:r>
      <w:r w:rsidR="00457A77">
        <w:rPr>
          <w:rFonts w:cs="Calibri"/>
          <w:sz w:val="18"/>
          <w:szCs w:val="18"/>
        </w:rPr>
        <w:br/>
      </w:r>
      <w:r w:rsidRPr="0083166D">
        <w:rPr>
          <w:rFonts w:cs="Calibri"/>
          <w:sz w:val="18"/>
          <w:szCs w:val="18"/>
        </w:rPr>
        <w:t>w specyfikacji warunków zamówienia oraz określił warunki takiej zmiany.</w:t>
      </w:r>
    </w:p>
    <w:p w14:paraId="42EBC6A8"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Umowa może zostać zmieniona w sytuacji:</w:t>
      </w:r>
    </w:p>
    <w:p w14:paraId="6A30FE89" w14:textId="77777777" w:rsidR="007F3388" w:rsidRPr="0083166D" w:rsidRDefault="007F3388" w:rsidP="0012558E">
      <w:pPr>
        <w:pStyle w:val="Akapitzlist"/>
        <w:numPr>
          <w:ilvl w:val="0"/>
          <w:numId w:val="36"/>
        </w:numPr>
        <w:autoSpaceDE w:val="0"/>
        <w:spacing w:after="0" w:line="240" w:lineRule="auto"/>
        <w:ind w:left="1148"/>
        <w:jc w:val="both"/>
        <w:rPr>
          <w:rFonts w:cs="Calibri"/>
          <w:sz w:val="18"/>
          <w:szCs w:val="18"/>
        </w:rPr>
      </w:pPr>
      <w:r w:rsidRPr="0083166D">
        <w:rPr>
          <w:rFonts w:cs="Calibri"/>
          <w:sz w:val="18"/>
          <w:szCs w:val="18"/>
        </w:rPr>
        <w:t>zmiany przepisów podatkowych w zakresie zmiany stawki podatku VAT. W przypadku wprowadzenia</w:t>
      </w:r>
      <w:r w:rsidR="00035694" w:rsidRPr="0083166D">
        <w:rPr>
          <w:rFonts w:cs="Calibri"/>
          <w:sz w:val="18"/>
          <w:szCs w:val="18"/>
        </w:rPr>
        <w:t xml:space="preserve"> </w:t>
      </w:r>
      <w:r w:rsidRPr="0083166D">
        <w:rPr>
          <w:rFonts w:cs="Calibri"/>
          <w:sz w:val="18"/>
          <w:szCs w:val="18"/>
        </w:rPr>
        <w:t>zmiany stawki podatku VAT, zmianie ulegnie stawka podatku VAT, wartość podatku VAT oraz wartość brutto, wartość netto pozostaje stał</w:t>
      </w:r>
      <w:r w:rsidR="001B3BFE" w:rsidRPr="0083166D">
        <w:rPr>
          <w:rFonts w:cs="Calibri"/>
          <w:sz w:val="18"/>
          <w:szCs w:val="18"/>
        </w:rPr>
        <w:t>a przez cały czas trwania umowy,</w:t>
      </w:r>
    </w:p>
    <w:p w14:paraId="74A1AFFF" w14:textId="77777777" w:rsidR="007F3388" w:rsidRPr="0083166D" w:rsidRDefault="007F3388" w:rsidP="0012558E">
      <w:pPr>
        <w:pStyle w:val="Akapitzlist"/>
        <w:numPr>
          <w:ilvl w:val="0"/>
          <w:numId w:val="36"/>
        </w:numPr>
        <w:autoSpaceDE w:val="0"/>
        <w:spacing w:after="0" w:line="240" w:lineRule="auto"/>
        <w:ind w:left="1134"/>
        <w:jc w:val="both"/>
        <w:rPr>
          <w:rFonts w:cs="Calibri"/>
          <w:sz w:val="18"/>
          <w:szCs w:val="18"/>
        </w:rPr>
      </w:pPr>
      <w:r w:rsidRPr="0083166D">
        <w:rPr>
          <w:rFonts w:cs="Calibri"/>
          <w:sz w:val="18"/>
          <w:szCs w:val="18"/>
        </w:rPr>
        <w:t>wystąpienia zmian powszechnie obowiązujących przepisów prawa w zakresie mającym wpływ na realizację</w:t>
      </w:r>
      <w:r w:rsidR="00035694" w:rsidRPr="0083166D">
        <w:rPr>
          <w:rFonts w:cs="Calibri"/>
          <w:sz w:val="18"/>
          <w:szCs w:val="18"/>
        </w:rPr>
        <w:t xml:space="preserve"> </w:t>
      </w:r>
      <w:r w:rsidR="005E43BE">
        <w:rPr>
          <w:rFonts w:cs="Calibri"/>
          <w:sz w:val="18"/>
          <w:szCs w:val="18"/>
        </w:rPr>
        <w:t>umowy – w </w:t>
      </w:r>
      <w:r w:rsidRPr="0083166D">
        <w:rPr>
          <w:rFonts w:cs="Calibri"/>
          <w:sz w:val="18"/>
          <w:szCs w:val="18"/>
        </w:rPr>
        <w:t>zakresie dostosowania postanowień umowy do zmiany przepisów prawa,</w:t>
      </w:r>
    </w:p>
    <w:p w14:paraId="79E9CEDB" w14:textId="77777777" w:rsidR="007F3388" w:rsidRPr="0083166D" w:rsidRDefault="007F3388" w:rsidP="0012558E">
      <w:pPr>
        <w:pStyle w:val="Akapitzlist"/>
        <w:numPr>
          <w:ilvl w:val="0"/>
          <w:numId w:val="36"/>
        </w:numPr>
        <w:autoSpaceDE w:val="0"/>
        <w:spacing w:after="0" w:line="240" w:lineRule="auto"/>
        <w:ind w:left="1134"/>
        <w:jc w:val="both"/>
        <w:rPr>
          <w:rFonts w:cs="Calibri"/>
          <w:sz w:val="18"/>
          <w:szCs w:val="18"/>
        </w:rPr>
      </w:pPr>
      <w:r w:rsidRPr="0083166D">
        <w:rPr>
          <w:rFonts w:cs="Calibri"/>
          <w:sz w:val="18"/>
          <w:szCs w:val="18"/>
        </w:rPr>
        <w:t>opóźnień w realizacji umowy o ile zmiana taka jest korzystna dla Zamawiającego lub jest konieczna w celu prawidłowej realizacji przedmiotu umowy,</w:t>
      </w:r>
    </w:p>
    <w:p w14:paraId="19B1A644" w14:textId="77777777" w:rsidR="007F3388" w:rsidRPr="0083166D" w:rsidRDefault="007F3388" w:rsidP="0012558E">
      <w:pPr>
        <w:pStyle w:val="Akapitzlist"/>
        <w:numPr>
          <w:ilvl w:val="0"/>
          <w:numId w:val="36"/>
        </w:numPr>
        <w:autoSpaceDE w:val="0"/>
        <w:spacing w:after="0" w:line="240" w:lineRule="auto"/>
        <w:ind w:left="1134"/>
        <w:jc w:val="both"/>
        <w:rPr>
          <w:rFonts w:cs="Calibri"/>
          <w:sz w:val="18"/>
          <w:szCs w:val="18"/>
        </w:rPr>
      </w:pPr>
      <w:r w:rsidRPr="0083166D">
        <w:rPr>
          <w:rFonts w:cs="Calibri"/>
          <w:sz w:val="18"/>
          <w:szCs w:val="18"/>
        </w:rPr>
        <w:t>zmiany nazwy oraz formy prawnej Stron – w zakresie dostosowania umowy do tych zmian,</w:t>
      </w:r>
    </w:p>
    <w:p w14:paraId="4F44382C" w14:textId="77777777" w:rsidR="007F3388" w:rsidRPr="0083166D" w:rsidRDefault="00137AE9" w:rsidP="0012558E">
      <w:pPr>
        <w:pStyle w:val="Akapitzlist"/>
        <w:numPr>
          <w:ilvl w:val="0"/>
          <w:numId w:val="36"/>
        </w:numPr>
        <w:autoSpaceDE w:val="0"/>
        <w:spacing w:after="0" w:line="240" w:lineRule="auto"/>
        <w:ind w:left="1134"/>
        <w:jc w:val="both"/>
        <w:rPr>
          <w:rFonts w:cs="Calibri"/>
          <w:sz w:val="18"/>
          <w:szCs w:val="18"/>
        </w:rPr>
      </w:pPr>
      <w:r>
        <w:rPr>
          <w:rFonts w:cs="Calibri"/>
          <w:sz w:val="18"/>
          <w:szCs w:val="18"/>
        </w:rPr>
        <w:t>wystąpienia siły wyższej (s</w:t>
      </w:r>
      <w:r w:rsidR="007F3388" w:rsidRPr="0083166D">
        <w:rPr>
          <w:rFonts w:cs="Calibri"/>
          <w:sz w:val="18"/>
          <w:szCs w:val="18"/>
        </w:rPr>
        <w:t>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w:t>
      </w:r>
      <w:r w:rsidR="00035694" w:rsidRPr="0083166D">
        <w:rPr>
          <w:rFonts w:cs="Calibri"/>
          <w:sz w:val="18"/>
          <w:szCs w:val="18"/>
        </w:rPr>
        <w:t xml:space="preserve"> </w:t>
      </w:r>
      <w:r w:rsidR="007F3388" w:rsidRPr="0083166D">
        <w:rPr>
          <w:rFonts w:cs="Calibri"/>
          <w:sz w:val="18"/>
          <w:szCs w:val="18"/>
        </w:rPr>
        <w:t>zakresie d</w:t>
      </w:r>
      <w:r w:rsidR="0045301A" w:rsidRPr="0083166D">
        <w:rPr>
          <w:rFonts w:cs="Calibri"/>
          <w:sz w:val="18"/>
          <w:szCs w:val="18"/>
        </w:rPr>
        <w:t xml:space="preserve">ostosowania umowy do tych </w:t>
      </w:r>
      <w:r w:rsidR="001B3BFE" w:rsidRPr="0083166D">
        <w:rPr>
          <w:rFonts w:cs="Calibri"/>
          <w:sz w:val="18"/>
          <w:szCs w:val="18"/>
        </w:rPr>
        <w:t>zmian,</w:t>
      </w:r>
    </w:p>
    <w:p w14:paraId="072BD60A" w14:textId="77777777" w:rsidR="00746108" w:rsidRPr="0083166D" w:rsidRDefault="00202FC2" w:rsidP="0012558E">
      <w:pPr>
        <w:pStyle w:val="Akapitzlist"/>
        <w:numPr>
          <w:ilvl w:val="0"/>
          <w:numId w:val="36"/>
        </w:numPr>
        <w:autoSpaceDE w:val="0"/>
        <w:spacing w:after="0" w:line="240" w:lineRule="auto"/>
        <w:ind w:left="1134"/>
        <w:jc w:val="both"/>
        <w:rPr>
          <w:rFonts w:cs="Calibri"/>
          <w:sz w:val="18"/>
          <w:szCs w:val="18"/>
        </w:rPr>
      </w:pPr>
      <w:r w:rsidRPr="00202FC2">
        <w:rPr>
          <w:rFonts w:cs="Calibri"/>
          <w:sz w:val="18"/>
          <w:szCs w:val="18"/>
        </w:rPr>
        <w:t>w zakresie wydłużenia terminu wykonania przedmiotu umowy w przypadku gdy ze względów organizacyjnych nie było możliwe przystąpienie do wykonania zamówienia w terminie przewidzianym przez Zamawiającego</w:t>
      </w:r>
      <w:r w:rsidR="001B3BFE" w:rsidRPr="0083166D">
        <w:rPr>
          <w:rFonts w:cs="Calibri"/>
          <w:sz w:val="18"/>
          <w:szCs w:val="18"/>
        </w:rPr>
        <w:t>,</w:t>
      </w:r>
    </w:p>
    <w:p w14:paraId="37BF003F" w14:textId="77777777" w:rsidR="00746108" w:rsidRPr="0083166D" w:rsidRDefault="00746108" w:rsidP="0012558E">
      <w:pPr>
        <w:pStyle w:val="Akapitzlist"/>
        <w:numPr>
          <w:ilvl w:val="0"/>
          <w:numId w:val="36"/>
        </w:numPr>
        <w:autoSpaceDE w:val="0"/>
        <w:spacing w:after="0" w:line="240" w:lineRule="auto"/>
        <w:ind w:left="1134"/>
        <w:jc w:val="both"/>
        <w:rPr>
          <w:rFonts w:cs="Calibri"/>
          <w:sz w:val="18"/>
          <w:szCs w:val="18"/>
        </w:rPr>
      </w:pPr>
      <w:r w:rsidRPr="0083166D">
        <w:rPr>
          <w:rFonts w:cs="Calibri"/>
          <w:sz w:val="18"/>
          <w:szCs w:val="18"/>
        </w:rPr>
        <w:t xml:space="preserve">w </w:t>
      </w:r>
      <w:r w:rsidRPr="00FE30BA">
        <w:rPr>
          <w:rFonts w:cs="Calibri"/>
          <w:sz w:val="18"/>
          <w:szCs w:val="18"/>
        </w:rPr>
        <w:t xml:space="preserve">zakresie zmian przedmiotu </w:t>
      </w:r>
      <w:r w:rsidR="001B3BFE" w:rsidRPr="00FE30BA">
        <w:rPr>
          <w:rFonts w:cs="Calibri"/>
          <w:sz w:val="18"/>
          <w:szCs w:val="18"/>
        </w:rPr>
        <w:t>umowy</w:t>
      </w:r>
      <w:r w:rsidRPr="00FE30BA">
        <w:rPr>
          <w:rFonts w:cs="Calibri"/>
          <w:sz w:val="18"/>
          <w:szCs w:val="18"/>
        </w:rPr>
        <w:t xml:space="preserve"> i</w:t>
      </w:r>
      <w:r w:rsidRPr="0083166D">
        <w:rPr>
          <w:rFonts w:cs="Calibri"/>
          <w:sz w:val="18"/>
          <w:szCs w:val="18"/>
        </w:rPr>
        <w:t xml:space="preserve"> zastąpienia go produktem równoważnym lub wyższej jakości, w przypadku:</w:t>
      </w:r>
    </w:p>
    <w:p w14:paraId="357936B9" w14:textId="3FCD2A25" w:rsidR="00746108" w:rsidRPr="0083166D" w:rsidRDefault="00746108" w:rsidP="00EB0B3A">
      <w:pPr>
        <w:pStyle w:val="Akapitzlist"/>
        <w:numPr>
          <w:ilvl w:val="0"/>
          <w:numId w:val="12"/>
        </w:numPr>
        <w:autoSpaceDE w:val="0"/>
        <w:spacing w:after="0" w:line="240" w:lineRule="auto"/>
        <w:ind w:left="1418" w:hanging="284"/>
        <w:jc w:val="both"/>
        <w:rPr>
          <w:rFonts w:cs="Calibri"/>
          <w:sz w:val="18"/>
          <w:szCs w:val="18"/>
        </w:rPr>
      </w:pPr>
      <w:r w:rsidRPr="0083166D">
        <w:rPr>
          <w:rFonts w:cs="Calibri"/>
          <w:sz w:val="18"/>
          <w:szCs w:val="18"/>
        </w:rPr>
        <w:t xml:space="preserve">zaprzestania wytwarzania produktu objętego umową, w tym czasowego wstrzymania produkcji, uniemożliwiającego dochowanie terminu realizacji umowy, pod warunkiem, że cena dostarczanego w zastępstwie produktu nie wpłynie na wynagrodzenie umowy, a Wykonawca wykaże, że produkt mający zostać dostarczony </w:t>
      </w:r>
      <w:r w:rsidR="00457A77">
        <w:rPr>
          <w:rFonts w:cs="Calibri"/>
          <w:sz w:val="18"/>
          <w:szCs w:val="18"/>
        </w:rPr>
        <w:br/>
      </w:r>
      <w:r w:rsidRPr="0083166D">
        <w:rPr>
          <w:rFonts w:cs="Calibri"/>
          <w:sz w:val="18"/>
          <w:szCs w:val="18"/>
        </w:rPr>
        <w:t>w zastępstwie jest równoważny lub wyższej jakości,</w:t>
      </w:r>
    </w:p>
    <w:p w14:paraId="063515C7" w14:textId="77777777" w:rsidR="00746108" w:rsidRPr="0083166D" w:rsidRDefault="00746108" w:rsidP="00EB0B3A">
      <w:pPr>
        <w:pStyle w:val="Akapitzlist"/>
        <w:numPr>
          <w:ilvl w:val="0"/>
          <w:numId w:val="12"/>
        </w:numPr>
        <w:autoSpaceDE w:val="0"/>
        <w:spacing w:after="0" w:line="240" w:lineRule="auto"/>
        <w:ind w:left="1418" w:hanging="284"/>
        <w:jc w:val="both"/>
        <w:rPr>
          <w:rFonts w:cs="Calibri"/>
          <w:sz w:val="18"/>
          <w:szCs w:val="18"/>
        </w:rPr>
      </w:pPr>
      <w:r w:rsidRPr="0083166D">
        <w:rPr>
          <w:rFonts w:cs="Calibri"/>
          <w:sz w:val="18"/>
          <w:szCs w:val="18"/>
        </w:rPr>
        <w:t>wprowadzenia do obrotu przez producenta zmodyfikowanego / udoskonalonego produktu, pod warunkiem, że nie wpłynie to na wynagrodzenie umowy,</w:t>
      </w:r>
    </w:p>
    <w:p w14:paraId="3D911A1B" w14:textId="77777777" w:rsidR="00746108" w:rsidRPr="0083166D" w:rsidRDefault="00746108" w:rsidP="00EB0B3A">
      <w:pPr>
        <w:pStyle w:val="Akapitzlist"/>
        <w:numPr>
          <w:ilvl w:val="0"/>
          <w:numId w:val="12"/>
        </w:numPr>
        <w:autoSpaceDE w:val="0"/>
        <w:spacing w:after="0" w:line="240" w:lineRule="auto"/>
        <w:ind w:left="1418" w:hanging="284"/>
        <w:jc w:val="both"/>
        <w:rPr>
          <w:rFonts w:cs="Calibri"/>
          <w:sz w:val="18"/>
          <w:szCs w:val="18"/>
        </w:rPr>
      </w:pPr>
      <w:r w:rsidRPr="0083166D">
        <w:rPr>
          <w:rFonts w:cs="Calibri"/>
          <w:sz w:val="18"/>
          <w:szCs w:val="18"/>
        </w:rPr>
        <w:lastRenderedPageBreak/>
        <w:t>z powodów wynikających z potrzeby zapewnienia kompatybilności lub interoperacyjności z rozwiązaniami funkcjonującymi u Zamawiającego, jeżeli brak zmiany może skutkować istotnymi niedogodnościami po stronie Zamawiającego.</w:t>
      </w:r>
    </w:p>
    <w:p w14:paraId="02A35B19"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Wszelkie zmiany postanowień umowy mogą nastąpić za zgodą obu Stron wyrażoną na piśmie pod rygorem</w:t>
      </w:r>
      <w:r w:rsidR="00035694" w:rsidRPr="0083166D">
        <w:rPr>
          <w:rFonts w:cs="Calibri"/>
          <w:sz w:val="18"/>
          <w:szCs w:val="18"/>
        </w:rPr>
        <w:t xml:space="preserve"> </w:t>
      </w:r>
      <w:r w:rsidRPr="0083166D">
        <w:rPr>
          <w:rFonts w:cs="Calibri"/>
          <w:sz w:val="18"/>
          <w:szCs w:val="18"/>
        </w:rPr>
        <w:t>nieważności takiej zmiany, z wyłączeniem zmiany stawki podatku VAT, która to zmiana obowiązuje z dniem wejścia w życie stosownych przepisów.</w:t>
      </w:r>
      <w:r w:rsidR="00746108" w:rsidRPr="0083166D">
        <w:rPr>
          <w:rFonts w:cs="Calibri"/>
          <w:sz w:val="18"/>
          <w:szCs w:val="18"/>
        </w:rPr>
        <w:t xml:space="preserve"> Zamawiający przewiduje następujące zasady przeprowadzania procedury zmiany umowy:</w:t>
      </w:r>
    </w:p>
    <w:p w14:paraId="4FEA8707" w14:textId="77777777" w:rsidR="00746108" w:rsidRPr="0083166D" w:rsidRDefault="00B251CF" w:rsidP="0012558E">
      <w:pPr>
        <w:pStyle w:val="Akapitzlist"/>
        <w:numPr>
          <w:ilvl w:val="0"/>
          <w:numId w:val="37"/>
        </w:numPr>
        <w:autoSpaceDE w:val="0"/>
        <w:spacing w:after="0" w:line="240" w:lineRule="auto"/>
        <w:ind w:left="1148"/>
        <w:jc w:val="both"/>
        <w:rPr>
          <w:rFonts w:cs="Calibri"/>
          <w:sz w:val="18"/>
          <w:szCs w:val="18"/>
        </w:rPr>
      </w:pPr>
      <w:r w:rsidRPr="0083166D">
        <w:rPr>
          <w:rFonts w:cs="Calibri"/>
          <w:sz w:val="18"/>
          <w:szCs w:val="18"/>
        </w:rPr>
        <w:t>s</w:t>
      </w:r>
      <w:r w:rsidR="00164587" w:rsidRPr="0083166D">
        <w:rPr>
          <w:rFonts w:cs="Calibri"/>
          <w:sz w:val="18"/>
          <w:szCs w:val="18"/>
        </w:rPr>
        <w:t>trona wnioskująca o zmianę umow</w:t>
      </w:r>
      <w:r w:rsidRPr="0083166D">
        <w:rPr>
          <w:rFonts w:cs="Calibri"/>
          <w:sz w:val="18"/>
          <w:szCs w:val="18"/>
        </w:rPr>
        <w:t>y przedstawia drugiej s</w:t>
      </w:r>
      <w:r w:rsidR="00164587" w:rsidRPr="0083166D">
        <w:rPr>
          <w:rFonts w:cs="Calibri"/>
          <w:sz w:val="18"/>
          <w:szCs w:val="18"/>
        </w:rPr>
        <w:t>tronie wniosek, wraz z podaniem</w:t>
      </w:r>
      <w:r w:rsidR="005E43BE">
        <w:rPr>
          <w:rFonts w:cs="Calibri"/>
          <w:sz w:val="18"/>
          <w:szCs w:val="18"/>
        </w:rPr>
        <w:t xml:space="preserve"> zakresu zmiany i </w:t>
      </w:r>
      <w:r w:rsidR="001B3BFE" w:rsidRPr="0083166D">
        <w:rPr>
          <w:rFonts w:cs="Calibri"/>
          <w:sz w:val="18"/>
          <w:szCs w:val="18"/>
        </w:rPr>
        <w:t>uzasadnieniem,</w:t>
      </w:r>
    </w:p>
    <w:p w14:paraId="734AF32E" w14:textId="77777777" w:rsidR="00164587" w:rsidRPr="0083166D" w:rsidRDefault="00164587" w:rsidP="0012558E">
      <w:pPr>
        <w:pStyle w:val="Akapitzlist"/>
        <w:numPr>
          <w:ilvl w:val="0"/>
          <w:numId w:val="37"/>
        </w:numPr>
        <w:autoSpaceDE w:val="0"/>
        <w:spacing w:after="0" w:line="240" w:lineRule="auto"/>
        <w:ind w:left="1134"/>
        <w:jc w:val="both"/>
        <w:rPr>
          <w:rFonts w:cs="Calibri"/>
          <w:sz w:val="18"/>
          <w:szCs w:val="18"/>
        </w:rPr>
      </w:pPr>
      <w:r w:rsidRPr="0083166D">
        <w:rPr>
          <w:rFonts w:cs="Calibri"/>
          <w:sz w:val="18"/>
          <w:szCs w:val="18"/>
        </w:rPr>
        <w:t xml:space="preserve">w terminie </w:t>
      </w:r>
      <w:r w:rsidR="00B251CF" w:rsidRPr="0083166D">
        <w:rPr>
          <w:rFonts w:cs="Calibri"/>
          <w:sz w:val="18"/>
          <w:szCs w:val="18"/>
        </w:rPr>
        <w:t xml:space="preserve">do </w:t>
      </w:r>
      <w:r w:rsidRPr="0083166D">
        <w:rPr>
          <w:rFonts w:cs="Calibri"/>
          <w:sz w:val="18"/>
          <w:szCs w:val="18"/>
        </w:rPr>
        <w:t xml:space="preserve">10 dni </w:t>
      </w:r>
      <w:r w:rsidR="00B251CF" w:rsidRPr="0083166D">
        <w:rPr>
          <w:rFonts w:cs="Calibri"/>
          <w:sz w:val="18"/>
          <w:szCs w:val="18"/>
        </w:rPr>
        <w:t>strona, która otrzymała wniosek ustosunkowuje się do jego treści, w razie potrzeby przedstawiając inną propozycję, co do treści zmian</w:t>
      </w:r>
      <w:r w:rsidR="001B3BFE" w:rsidRPr="0083166D">
        <w:rPr>
          <w:rFonts w:cs="Calibri"/>
          <w:sz w:val="18"/>
          <w:szCs w:val="18"/>
        </w:rPr>
        <w:t>y,</w:t>
      </w:r>
    </w:p>
    <w:p w14:paraId="1D60222D" w14:textId="2B3A5C80" w:rsidR="00B251CF" w:rsidRPr="0083166D" w:rsidRDefault="00B251CF" w:rsidP="0012558E">
      <w:pPr>
        <w:pStyle w:val="Akapitzlist"/>
        <w:numPr>
          <w:ilvl w:val="0"/>
          <w:numId w:val="37"/>
        </w:numPr>
        <w:autoSpaceDE w:val="0"/>
        <w:spacing w:after="0" w:line="240" w:lineRule="auto"/>
        <w:ind w:left="1134"/>
        <w:jc w:val="both"/>
        <w:rPr>
          <w:rFonts w:cs="Calibri"/>
          <w:sz w:val="18"/>
          <w:szCs w:val="18"/>
        </w:rPr>
      </w:pPr>
      <w:r w:rsidRPr="0083166D">
        <w:rPr>
          <w:rFonts w:cs="Calibri"/>
          <w:sz w:val="18"/>
          <w:szCs w:val="18"/>
        </w:rPr>
        <w:t>najpóźniej w terminie do 30 dni od dnia złożenia wniosku, strony zawrą aneks do umowy, w przypadku jego uzgodnienia, bądź zakończą procedurę zmiany umowy, jeżeli nie będą zachodziły przesłanki do zmiany umowy lub</w:t>
      </w:r>
      <w:r w:rsidR="0012558E">
        <w:rPr>
          <w:rFonts w:cs="Calibri"/>
          <w:sz w:val="18"/>
          <w:szCs w:val="18"/>
        </w:rPr>
        <w:t> </w:t>
      </w:r>
      <w:r w:rsidRPr="0083166D">
        <w:rPr>
          <w:rFonts w:cs="Calibri"/>
          <w:sz w:val="18"/>
          <w:szCs w:val="18"/>
        </w:rPr>
        <w:t xml:space="preserve">strony nie uzgodnią treści aneksu. </w:t>
      </w:r>
    </w:p>
    <w:p w14:paraId="0C0BD292" w14:textId="157073AF"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Wykonawca oświadcza, że prowadzi działalność w sposób odpowiedzialny, przestrzega przepisów prawa, w tym w</w:t>
      </w:r>
      <w:r w:rsidR="0012558E">
        <w:rPr>
          <w:rFonts w:cs="Calibri"/>
          <w:sz w:val="18"/>
          <w:szCs w:val="18"/>
        </w:rPr>
        <w:t> </w:t>
      </w:r>
      <w:r w:rsidRPr="0083166D">
        <w:rPr>
          <w:rFonts w:cs="Calibri"/>
          <w:sz w:val="18"/>
          <w:szCs w:val="18"/>
        </w:rPr>
        <w:t xml:space="preserve">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3C99E3AF" w14:textId="605D8E47" w:rsidR="007F3388" w:rsidRPr="0083166D" w:rsidRDefault="007F3388" w:rsidP="00E14F94">
      <w:pPr>
        <w:pStyle w:val="Akapitzlist"/>
        <w:numPr>
          <w:ilvl w:val="0"/>
          <w:numId w:val="6"/>
        </w:numPr>
        <w:tabs>
          <w:tab w:val="left" w:pos="6521"/>
        </w:tabs>
        <w:autoSpaceDE w:val="0"/>
        <w:spacing w:after="0" w:line="240" w:lineRule="auto"/>
        <w:ind w:hanging="357"/>
        <w:jc w:val="both"/>
        <w:rPr>
          <w:rFonts w:cs="Calibri"/>
          <w:sz w:val="18"/>
          <w:szCs w:val="18"/>
        </w:rPr>
      </w:pPr>
      <w:r w:rsidRPr="0083166D">
        <w:rPr>
          <w:rFonts w:cs="Calibri"/>
          <w:sz w:val="18"/>
          <w:szCs w:val="18"/>
        </w:rPr>
        <w:t>W przypadku zgłoszenia przez zamawiającego jakichkolwiek wątpliwości dotyczących przestrzegania przez wykonawcę lub</w:t>
      </w:r>
      <w:r w:rsidR="0012558E">
        <w:rPr>
          <w:rFonts w:cs="Calibri"/>
          <w:sz w:val="18"/>
          <w:szCs w:val="18"/>
        </w:rPr>
        <w:t> </w:t>
      </w:r>
      <w:r w:rsidRPr="0083166D">
        <w:rPr>
          <w:rFonts w:cs="Calibri"/>
          <w:sz w:val="18"/>
          <w:szCs w:val="18"/>
        </w:rPr>
        <w:t>jego pracowników, współpracowników, podwykonawców lub osoby przy pomocy których będzie świadczył dostawy w/w</w:t>
      </w:r>
      <w:r w:rsidR="0012558E">
        <w:rPr>
          <w:rFonts w:cs="Calibri"/>
          <w:sz w:val="18"/>
          <w:szCs w:val="18"/>
        </w:rPr>
        <w:t> </w:t>
      </w:r>
      <w:r w:rsidRPr="0083166D">
        <w:rPr>
          <w:rFonts w:cs="Calibri"/>
          <w:sz w:val="18"/>
          <w:szCs w:val="18"/>
        </w:rPr>
        <w:t xml:space="preserve">zasad, Wykonawca podejmie działania naprawcze mające na celu ich usunięcie. </w:t>
      </w:r>
    </w:p>
    <w:p w14:paraId="76C096B3"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Spory wynikłe na tle realizacji niniejszej umowy rozstrzygać będzie Sąd właściwy dla siedziby Zamawiającego.</w:t>
      </w:r>
    </w:p>
    <w:p w14:paraId="3E59E0AA" w14:textId="6ED0843F" w:rsidR="00485AB9" w:rsidRPr="00244C5F" w:rsidRDefault="007F3388" w:rsidP="0083166D">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Niniejsza umowa została sporządzona w dwóch jednobrzmiących egzemplarzach, po jednym dla każdej ze stron.</w:t>
      </w:r>
    </w:p>
    <w:p w14:paraId="79064646" w14:textId="77777777" w:rsidR="004B14D8" w:rsidRDefault="004B14D8" w:rsidP="0083166D">
      <w:pPr>
        <w:autoSpaceDE w:val="0"/>
        <w:spacing w:after="0" w:line="240" w:lineRule="auto"/>
        <w:contextualSpacing/>
        <w:jc w:val="both"/>
        <w:rPr>
          <w:rFonts w:ascii="Calibri" w:hAnsi="Calibri" w:cs="Calibri"/>
          <w:sz w:val="18"/>
          <w:szCs w:val="18"/>
          <w:u w:val="single"/>
        </w:rPr>
      </w:pPr>
    </w:p>
    <w:p w14:paraId="4D781E65" w14:textId="77777777" w:rsidR="004B14D8" w:rsidRDefault="004B14D8" w:rsidP="0083166D">
      <w:pPr>
        <w:autoSpaceDE w:val="0"/>
        <w:spacing w:after="0" w:line="240" w:lineRule="auto"/>
        <w:contextualSpacing/>
        <w:jc w:val="both"/>
        <w:rPr>
          <w:rFonts w:ascii="Calibri" w:hAnsi="Calibri" w:cs="Calibri"/>
          <w:sz w:val="18"/>
          <w:szCs w:val="18"/>
          <w:u w:val="single"/>
        </w:rPr>
      </w:pPr>
    </w:p>
    <w:p w14:paraId="69FAEB31" w14:textId="77777777" w:rsidR="0012558E" w:rsidRDefault="0012558E" w:rsidP="0083166D">
      <w:pPr>
        <w:autoSpaceDE w:val="0"/>
        <w:spacing w:after="0" w:line="240" w:lineRule="auto"/>
        <w:contextualSpacing/>
        <w:jc w:val="both"/>
        <w:rPr>
          <w:rFonts w:ascii="Calibri" w:hAnsi="Calibri" w:cs="Calibri"/>
          <w:sz w:val="18"/>
          <w:szCs w:val="18"/>
          <w:u w:val="single"/>
        </w:rPr>
      </w:pPr>
    </w:p>
    <w:p w14:paraId="190CC189" w14:textId="00C2D528" w:rsidR="00CB7459" w:rsidRPr="0083166D" w:rsidRDefault="00CB7459" w:rsidP="0083166D">
      <w:pPr>
        <w:autoSpaceDE w:val="0"/>
        <w:spacing w:after="0" w:line="240" w:lineRule="auto"/>
        <w:contextualSpacing/>
        <w:jc w:val="both"/>
        <w:rPr>
          <w:rFonts w:ascii="Calibri" w:hAnsi="Calibri" w:cs="Calibri"/>
          <w:sz w:val="18"/>
          <w:szCs w:val="18"/>
          <w:u w:val="single"/>
        </w:rPr>
      </w:pPr>
      <w:r w:rsidRPr="0083166D">
        <w:rPr>
          <w:rFonts w:ascii="Calibri" w:hAnsi="Calibri" w:cs="Calibri"/>
          <w:sz w:val="18"/>
          <w:szCs w:val="18"/>
          <w:u w:val="single"/>
        </w:rPr>
        <w:t>Załączniki do umowy:</w:t>
      </w:r>
    </w:p>
    <w:p w14:paraId="1CB67A76" w14:textId="72A3EADD" w:rsidR="004B14D8" w:rsidRPr="0083166D" w:rsidRDefault="004B14D8" w:rsidP="004B14D8">
      <w:pPr>
        <w:pStyle w:val="Akapitzlist"/>
        <w:numPr>
          <w:ilvl w:val="0"/>
          <w:numId w:val="2"/>
        </w:numPr>
        <w:autoSpaceDE w:val="0"/>
        <w:spacing w:after="0" w:line="240" w:lineRule="auto"/>
        <w:jc w:val="both"/>
        <w:rPr>
          <w:rFonts w:cs="Calibri"/>
          <w:sz w:val="18"/>
          <w:szCs w:val="18"/>
        </w:rPr>
      </w:pPr>
      <w:r w:rsidRPr="0083166D">
        <w:rPr>
          <w:rFonts w:cs="Calibri"/>
          <w:sz w:val="18"/>
          <w:szCs w:val="18"/>
        </w:rPr>
        <w:t xml:space="preserve">Załącznik nr </w:t>
      </w:r>
      <w:r>
        <w:rPr>
          <w:rFonts w:cs="Calibri"/>
          <w:sz w:val="18"/>
          <w:szCs w:val="18"/>
        </w:rPr>
        <w:t>1</w:t>
      </w:r>
      <w:r w:rsidRPr="0083166D">
        <w:rPr>
          <w:rFonts w:cs="Calibri"/>
          <w:sz w:val="18"/>
          <w:szCs w:val="18"/>
        </w:rPr>
        <w:t xml:space="preserve"> – Formularz </w:t>
      </w:r>
      <w:r>
        <w:rPr>
          <w:rFonts w:cs="Calibri"/>
          <w:sz w:val="18"/>
          <w:szCs w:val="18"/>
        </w:rPr>
        <w:t>asortymentowo-</w:t>
      </w:r>
      <w:r w:rsidRPr="0083166D">
        <w:rPr>
          <w:rFonts w:cs="Calibri"/>
          <w:sz w:val="18"/>
          <w:szCs w:val="18"/>
        </w:rPr>
        <w:t>cenowy</w:t>
      </w:r>
    </w:p>
    <w:p w14:paraId="19696E34" w14:textId="13B8F24D" w:rsidR="00CB7459" w:rsidRPr="0083166D" w:rsidRDefault="00485AB9" w:rsidP="0083166D">
      <w:pPr>
        <w:pStyle w:val="Akapitzlist"/>
        <w:numPr>
          <w:ilvl w:val="0"/>
          <w:numId w:val="2"/>
        </w:numPr>
        <w:autoSpaceDE w:val="0"/>
        <w:spacing w:after="0" w:line="240" w:lineRule="auto"/>
        <w:jc w:val="both"/>
        <w:rPr>
          <w:rFonts w:cs="Calibri"/>
          <w:sz w:val="18"/>
          <w:szCs w:val="18"/>
        </w:rPr>
      </w:pPr>
      <w:r w:rsidRPr="0083166D">
        <w:rPr>
          <w:rFonts w:cs="Calibri"/>
          <w:sz w:val="18"/>
          <w:szCs w:val="18"/>
        </w:rPr>
        <w:t>Załącznik</w:t>
      </w:r>
      <w:r w:rsidR="00CB7459" w:rsidRPr="0083166D">
        <w:rPr>
          <w:rFonts w:cs="Calibri"/>
          <w:sz w:val="18"/>
          <w:szCs w:val="18"/>
        </w:rPr>
        <w:t xml:space="preserve"> nr </w:t>
      </w:r>
      <w:r w:rsidR="004B14D8">
        <w:rPr>
          <w:rFonts w:cs="Calibri"/>
          <w:sz w:val="18"/>
          <w:szCs w:val="18"/>
        </w:rPr>
        <w:t>2</w:t>
      </w:r>
      <w:r w:rsidR="00CB7459" w:rsidRPr="0083166D">
        <w:rPr>
          <w:rFonts w:cs="Calibri"/>
          <w:sz w:val="18"/>
          <w:szCs w:val="18"/>
        </w:rPr>
        <w:t xml:space="preserve"> – </w:t>
      </w:r>
      <w:r w:rsidR="00E709F6" w:rsidRPr="0083166D">
        <w:rPr>
          <w:rFonts w:cs="Calibri"/>
          <w:sz w:val="18"/>
          <w:szCs w:val="18"/>
        </w:rPr>
        <w:t>Opis przedmiotu zamówienia</w:t>
      </w:r>
      <w:r w:rsidR="004B14D8">
        <w:rPr>
          <w:rFonts w:cs="Calibri"/>
          <w:sz w:val="18"/>
          <w:szCs w:val="18"/>
        </w:rPr>
        <w:t xml:space="preserve"> – oferowane parametry</w:t>
      </w:r>
    </w:p>
    <w:p w14:paraId="58498B4D" w14:textId="77777777" w:rsidR="00101D47" w:rsidRPr="0083166D" w:rsidRDefault="00101D47" w:rsidP="0083166D">
      <w:pPr>
        <w:autoSpaceDE w:val="0"/>
        <w:spacing w:after="0" w:line="240" w:lineRule="auto"/>
        <w:contextualSpacing/>
        <w:jc w:val="both"/>
        <w:rPr>
          <w:rFonts w:ascii="Calibri" w:hAnsi="Calibri" w:cs="Calibri"/>
          <w:sz w:val="18"/>
          <w:szCs w:val="18"/>
        </w:rPr>
      </w:pPr>
    </w:p>
    <w:p w14:paraId="1871F865" w14:textId="77777777" w:rsidR="00485AB9" w:rsidRDefault="00485AB9" w:rsidP="0083166D">
      <w:pPr>
        <w:autoSpaceDE w:val="0"/>
        <w:spacing w:after="0" w:line="240" w:lineRule="auto"/>
        <w:contextualSpacing/>
        <w:jc w:val="both"/>
        <w:rPr>
          <w:rFonts w:ascii="Calibri" w:hAnsi="Calibri" w:cs="Calibri"/>
          <w:sz w:val="18"/>
          <w:szCs w:val="18"/>
        </w:rPr>
      </w:pPr>
    </w:p>
    <w:p w14:paraId="5C94527F" w14:textId="77777777" w:rsidR="00244C5F" w:rsidRDefault="00244C5F" w:rsidP="0083166D">
      <w:pPr>
        <w:autoSpaceDE w:val="0"/>
        <w:spacing w:after="0" w:line="240" w:lineRule="auto"/>
        <w:contextualSpacing/>
        <w:jc w:val="both"/>
        <w:rPr>
          <w:rFonts w:ascii="Calibri" w:hAnsi="Calibri" w:cs="Calibri"/>
          <w:sz w:val="18"/>
          <w:szCs w:val="18"/>
        </w:rPr>
      </w:pPr>
    </w:p>
    <w:p w14:paraId="6752F1FD" w14:textId="77777777" w:rsidR="00232323" w:rsidRDefault="00232323" w:rsidP="0083166D">
      <w:pPr>
        <w:autoSpaceDE w:val="0"/>
        <w:spacing w:after="0" w:line="240" w:lineRule="auto"/>
        <w:contextualSpacing/>
        <w:jc w:val="both"/>
        <w:rPr>
          <w:rFonts w:ascii="Calibri" w:hAnsi="Calibri" w:cs="Calibri"/>
          <w:sz w:val="18"/>
          <w:szCs w:val="18"/>
        </w:rPr>
      </w:pPr>
    </w:p>
    <w:p w14:paraId="1F20E186" w14:textId="77777777" w:rsidR="0012558E" w:rsidRPr="0083166D" w:rsidRDefault="0012558E" w:rsidP="0083166D">
      <w:pPr>
        <w:autoSpaceDE w:val="0"/>
        <w:spacing w:after="0" w:line="240" w:lineRule="auto"/>
        <w:contextualSpacing/>
        <w:jc w:val="both"/>
        <w:rPr>
          <w:rFonts w:ascii="Calibri" w:hAnsi="Calibri" w:cs="Calibri"/>
          <w:sz w:val="18"/>
          <w:szCs w:val="18"/>
        </w:rPr>
      </w:pPr>
    </w:p>
    <w:p w14:paraId="741A52B2" w14:textId="77777777" w:rsidR="00485AB9" w:rsidRPr="0083166D" w:rsidRDefault="00485AB9" w:rsidP="0083166D">
      <w:pPr>
        <w:autoSpaceDE w:val="0"/>
        <w:spacing w:after="0" w:line="240" w:lineRule="auto"/>
        <w:contextualSpacing/>
        <w:jc w:val="both"/>
        <w:rPr>
          <w:rFonts w:ascii="Calibri" w:hAnsi="Calibri" w:cs="Calibri"/>
          <w:sz w:val="18"/>
          <w:szCs w:val="18"/>
        </w:rPr>
      </w:pPr>
    </w:p>
    <w:p w14:paraId="30E36410" w14:textId="77777777" w:rsidR="00CB7459" w:rsidRPr="0083166D" w:rsidRDefault="00CB7459" w:rsidP="0083166D">
      <w:pPr>
        <w:autoSpaceDE w:val="0"/>
        <w:spacing w:after="0" w:line="240" w:lineRule="auto"/>
        <w:contextualSpacing/>
        <w:jc w:val="both"/>
        <w:rPr>
          <w:rFonts w:ascii="Calibri" w:hAnsi="Calibri" w:cs="Calibri"/>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CB7459" w:rsidRPr="0083166D" w14:paraId="57DC6F03" w14:textId="77777777" w:rsidTr="00CB7459">
        <w:tc>
          <w:tcPr>
            <w:tcW w:w="5056" w:type="dxa"/>
          </w:tcPr>
          <w:p w14:paraId="1E8274C9" w14:textId="77777777" w:rsidR="00CB7459" w:rsidRPr="0083166D" w:rsidRDefault="00CB7459" w:rsidP="0083166D">
            <w:pPr>
              <w:autoSpaceDE w:val="0"/>
              <w:contextualSpacing/>
              <w:jc w:val="center"/>
              <w:rPr>
                <w:rFonts w:ascii="Calibri" w:hAnsi="Calibri" w:cs="Calibri"/>
                <w:sz w:val="18"/>
                <w:szCs w:val="18"/>
              </w:rPr>
            </w:pPr>
            <w:r w:rsidRPr="0083166D">
              <w:rPr>
                <w:rFonts w:ascii="Calibri" w:hAnsi="Calibri" w:cs="Calibri"/>
                <w:sz w:val="18"/>
                <w:szCs w:val="18"/>
              </w:rPr>
              <w:t>……………………………..……………..</w:t>
            </w:r>
          </w:p>
          <w:p w14:paraId="0DC6F4A0" w14:textId="77777777" w:rsidR="00CB7459" w:rsidRPr="0083166D" w:rsidRDefault="00CB7459" w:rsidP="0083166D">
            <w:pPr>
              <w:autoSpaceDE w:val="0"/>
              <w:contextualSpacing/>
              <w:jc w:val="center"/>
              <w:rPr>
                <w:rFonts w:ascii="Calibri" w:hAnsi="Calibri" w:cs="Calibri"/>
                <w:sz w:val="18"/>
                <w:szCs w:val="18"/>
              </w:rPr>
            </w:pPr>
            <w:r w:rsidRPr="0083166D">
              <w:rPr>
                <w:rFonts w:ascii="Calibri" w:hAnsi="Calibri" w:cs="Calibri"/>
                <w:sz w:val="18"/>
                <w:szCs w:val="18"/>
              </w:rPr>
              <w:t xml:space="preserve">podpis </w:t>
            </w:r>
            <w:r w:rsidRPr="0083166D">
              <w:rPr>
                <w:rFonts w:ascii="Calibri" w:hAnsi="Calibri" w:cs="Calibri"/>
                <w:b/>
                <w:sz w:val="18"/>
                <w:szCs w:val="18"/>
              </w:rPr>
              <w:t>Zamawiającego</w:t>
            </w:r>
          </w:p>
        </w:tc>
        <w:tc>
          <w:tcPr>
            <w:tcW w:w="5056" w:type="dxa"/>
          </w:tcPr>
          <w:p w14:paraId="24A35B0B" w14:textId="77777777" w:rsidR="00CB7459" w:rsidRPr="0083166D" w:rsidRDefault="00CB7459" w:rsidP="0083166D">
            <w:pPr>
              <w:autoSpaceDE w:val="0"/>
              <w:contextualSpacing/>
              <w:jc w:val="center"/>
              <w:rPr>
                <w:rFonts w:ascii="Calibri" w:hAnsi="Calibri" w:cs="Calibri"/>
                <w:sz w:val="18"/>
                <w:szCs w:val="18"/>
              </w:rPr>
            </w:pPr>
            <w:r w:rsidRPr="0083166D">
              <w:rPr>
                <w:rFonts w:ascii="Calibri" w:hAnsi="Calibri" w:cs="Calibri"/>
                <w:sz w:val="18"/>
                <w:szCs w:val="18"/>
              </w:rPr>
              <w:t>……………………………..……………..</w:t>
            </w:r>
          </w:p>
          <w:p w14:paraId="29E88253" w14:textId="77777777" w:rsidR="00CB7459" w:rsidRPr="0083166D" w:rsidRDefault="00CB7459" w:rsidP="0083166D">
            <w:pPr>
              <w:autoSpaceDE w:val="0"/>
              <w:contextualSpacing/>
              <w:jc w:val="center"/>
              <w:rPr>
                <w:rFonts w:ascii="Calibri" w:hAnsi="Calibri" w:cs="Calibri"/>
                <w:sz w:val="18"/>
                <w:szCs w:val="18"/>
              </w:rPr>
            </w:pPr>
            <w:r w:rsidRPr="0083166D">
              <w:rPr>
                <w:rFonts w:ascii="Calibri" w:hAnsi="Calibri" w:cs="Calibri"/>
                <w:sz w:val="18"/>
                <w:szCs w:val="18"/>
              </w:rPr>
              <w:t xml:space="preserve">podpis </w:t>
            </w:r>
            <w:r w:rsidRPr="0083166D">
              <w:rPr>
                <w:rFonts w:ascii="Calibri" w:hAnsi="Calibri" w:cs="Calibri"/>
                <w:b/>
                <w:sz w:val="18"/>
                <w:szCs w:val="18"/>
              </w:rPr>
              <w:t>Wykonawcy</w:t>
            </w:r>
          </w:p>
        </w:tc>
      </w:tr>
    </w:tbl>
    <w:p w14:paraId="3E9B9D28" w14:textId="77777777" w:rsidR="00A571E8" w:rsidRPr="0083166D" w:rsidRDefault="00A571E8" w:rsidP="0083166D">
      <w:pPr>
        <w:spacing w:line="240" w:lineRule="auto"/>
        <w:contextualSpacing/>
        <w:rPr>
          <w:rFonts w:ascii="Calibri" w:eastAsia="Calibri" w:hAnsi="Calibri" w:cs="Calibri"/>
          <w:sz w:val="18"/>
          <w:szCs w:val="18"/>
          <w:lang w:eastAsia="en-US"/>
        </w:rPr>
      </w:pPr>
    </w:p>
    <w:sectPr w:rsidR="00A571E8" w:rsidRPr="0083166D" w:rsidSect="00F70FDB">
      <w:footerReference w:type="even" r:id="rId9"/>
      <w:footerReference w:type="default" r:id="rId10"/>
      <w:footerReference w:type="first" r:id="rId11"/>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3322" w14:textId="77777777" w:rsidR="003C5E6E" w:rsidRDefault="003C5E6E" w:rsidP="00AE2DEF">
      <w:pPr>
        <w:spacing w:after="24"/>
      </w:pPr>
      <w:r>
        <w:separator/>
      </w:r>
    </w:p>
  </w:endnote>
  <w:endnote w:type="continuationSeparator" w:id="0">
    <w:p w14:paraId="25533E7E" w14:textId="77777777" w:rsidR="003C5E6E" w:rsidRDefault="003C5E6E"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B099" w14:textId="77777777" w:rsidR="007C0778" w:rsidRDefault="00A86B39">
    <w:pPr>
      <w:pStyle w:val="Stopka"/>
      <w:framePr w:wrap="around" w:vAnchor="text" w:hAnchor="margin" w:xAlign="center" w:y="1"/>
      <w:spacing w:after="24"/>
      <w:rPr>
        <w:rStyle w:val="Numerstrony"/>
      </w:rPr>
    </w:pPr>
    <w:r>
      <w:rPr>
        <w:rStyle w:val="Numerstrony"/>
      </w:rPr>
      <w:fldChar w:fldCharType="begin"/>
    </w:r>
    <w:r w:rsidR="007C0778">
      <w:rPr>
        <w:rStyle w:val="Numerstrony"/>
      </w:rPr>
      <w:instrText xml:space="preserve">PAGE  </w:instrText>
    </w:r>
    <w:r>
      <w:rPr>
        <w:rStyle w:val="Numerstrony"/>
      </w:rPr>
      <w:fldChar w:fldCharType="separate"/>
    </w:r>
    <w:r w:rsidR="007C0778">
      <w:rPr>
        <w:rStyle w:val="Numerstrony"/>
        <w:noProof/>
      </w:rPr>
      <w:t>15</w:t>
    </w:r>
    <w:r>
      <w:rPr>
        <w:rStyle w:val="Numerstrony"/>
      </w:rPr>
      <w:fldChar w:fldCharType="end"/>
    </w:r>
  </w:p>
  <w:p w14:paraId="05AEB806" w14:textId="77777777" w:rsidR="007C0778" w:rsidRDefault="007C0778">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9BCC" w14:textId="77777777" w:rsidR="007C0778" w:rsidRPr="00BD0A5E" w:rsidRDefault="00A86B39"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007C0778"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1A1FFA">
      <w:rPr>
        <w:rStyle w:val="Numerstrony"/>
        <w:rFonts w:ascii="Calibri" w:hAnsi="Calibri"/>
        <w:noProof/>
        <w:sz w:val="18"/>
        <w:szCs w:val="18"/>
      </w:rPr>
      <w:t>2</w:t>
    </w:r>
    <w:r w:rsidRPr="00BD0A5E">
      <w:rPr>
        <w:rStyle w:val="Numerstrony"/>
        <w:rFonts w:ascii="Calibri" w:hAnsi="Calibri"/>
        <w:sz w:val="18"/>
        <w:szCs w:val="18"/>
      </w:rPr>
      <w:fldChar w:fldCharType="end"/>
    </w:r>
  </w:p>
  <w:p w14:paraId="4A49B255" w14:textId="77777777" w:rsidR="007C0778" w:rsidRDefault="007C0778">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988"/>
      <w:docPartObj>
        <w:docPartGallery w:val="Page Numbers (Bottom of Page)"/>
        <w:docPartUnique/>
      </w:docPartObj>
    </w:sdtPr>
    <w:sdtContent>
      <w:p w14:paraId="49692B3E" w14:textId="77777777" w:rsidR="007C0778" w:rsidRDefault="00A86B39">
        <w:pPr>
          <w:pStyle w:val="Stopka"/>
          <w:spacing w:after="24"/>
          <w:jc w:val="right"/>
        </w:pPr>
        <w:r>
          <w:fldChar w:fldCharType="begin"/>
        </w:r>
        <w:r w:rsidR="00C55E4E">
          <w:instrText>PAGE   \* MERGEFORMAT</w:instrText>
        </w:r>
        <w:r>
          <w:fldChar w:fldCharType="separate"/>
        </w:r>
        <w:r w:rsidR="007C0778">
          <w:rPr>
            <w:noProof/>
          </w:rPr>
          <w:t>1</w:t>
        </w:r>
        <w:r>
          <w:rPr>
            <w:noProof/>
          </w:rPr>
          <w:fldChar w:fldCharType="end"/>
        </w:r>
      </w:p>
    </w:sdtContent>
  </w:sdt>
  <w:p w14:paraId="62ACB307" w14:textId="77777777" w:rsidR="007C0778" w:rsidRDefault="007C0778">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E527" w14:textId="77777777" w:rsidR="003C5E6E" w:rsidRDefault="003C5E6E" w:rsidP="00AE2DEF">
      <w:pPr>
        <w:spacing w:after="24"/>
      </w:pPr>
      <w:r>
        <w:separator/>
      </w:r>
    </w:p>
  </w:footnote>
  <w:footnote w:type="continuationSeparator" w:id="0">
    <w:p w14:paraId="4E908C29" w14:textId="77777777" w:rsidR="003C5E6E" w:rsidRDefault="003C5E6E" w:rsidP="00AE2DEF">
      <w:pPr>
        <w:spacing w:after="2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6"/>
    <w:lvl w:ilvl="0">
      <w:start w:val="1"/>
      <w:numFmt w:val="decimal"/>
      <w:lvlText w:val="%1."/>
      <w:lvlJc w:val="left"/>
      <w:pPr>
        <w:tabs>
          <w:tab w:val="num" w:pos="0"/>
        </w:tabs>
        <w:ind w:left="6" w:hanging="360"/>
      </w:pPr>
      <w:rPr>
        <w:sz w:val="20"/>
        <w:szCs w:val="20"/>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15:restartNumberingAfterBreak="0">
    <w:nsid w:val="00000004"/>
    <w:multiLevelType w:val="multilevel"/>
    <w:tmpl w:val="00000004"/>
    <w:name w:val="WWNum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2" w15:restartNumberingAfterBreak="0">
    <w:nsid w:val="00000007"/>
    <w:multiLevelType w:val="singleLevel"/>
    <w:tmpl w:val="0415000F"/>
    <w:lvl w:ilvl="0">
      <w:start w:val="1"/>
      <w:numFmt w:val="decimal"/>
      <w:lvlText w:val="%1."/>
      <w:lvlJc w:val="left"/>
      <w:pPr>
        <w:ind w:left="720" w:hanging="360"/>
      </w:pPr>
      <w:rPr>
        <w:b w:val="0"/>
      </w:rPr>
    </w:lvl>
  </w:abstractNum>
  <w:abstractNum w:abstractNumId="3" w15:restartNumberingAfterBreak="0">
    <w:nsid w:val="0000000B"/>
    <w:multiLevelType w:val="multilevel"/>
    <w:tmpl w:val="58F651F4"/>
    <w:name w:val="WW8Num13"/>
    <w:lvl w:ilvl="0">
      <w:start w:val="1"/>
      <w:numFmt w:val="lowerLetter"/>
      <w:lvlText w:val="%1."/>
      <w:lvlJc w:val="left"/>
      <w:pPr>
        <w:tabs>
          <w:tab w:val="num" w:pos="0"/>
        </w:tabs>
        <w:ind w:left="397" w:hanging="397"/>
      </w:pPr>
      <w:rPr>
        <w:b w:val="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15:restartNumberingAfterBreak="0">
    <w:nsid w:val="00000017"/>
    <w:multiLevelType w:val="multilevel"/>
    <w:tmpl w:val="DE84EF82"/>
    <w:name w:val="WW8Num32"/>
    <w:lvl w:ilvl="0">
      <w:start w:val="1"/>
      <w:numFmt w:val="decimal"/>
      <w:lvlText w:val="%1."/>
      <w:lvlJc w:val="left"/>
      <w:pPr>
        <w:tabs>
          <w:tab w:val="num" w:pos="0"/>
        </w:tabs>
        <w:ind w:left="283" w:hanging="283"/>
      </w:pPr>
      <w:rPr>
        <w:rFonts w:ascii="Symbol" w:hAnsi="Symbol" w:cs="Symbol"/>
      </w:rPr>
    </w:lvl>
    <w:lvl w:ilvl="1">
      <w:start w:val="1"/>
      <w:numFmt w:val="bullet"/>
      <w:lvlText w:val=""/>
      <w:lvlJc w:val="left"/>
      <w:pPr>
        <w:tabs>
          <w:tab w:val="num" w:pos="1440"/>
        </w:tabs>
        <w:ind w:left="1440" w:hanging="360"/>
      </w:pPr>
      <w:rPr>
        <w:rFonts w:ascii="Symbol" w:hAnsi="Symbol"/>
        <w:b/>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19"/>
    <w:multiLevelType w:val="singleLevel"/>
    <w:tmpl w:val="F4DAD22A"/>
    <w:name w:val="WW8Num25"/>
    <w:lvl w:ilvl="0">
      <w:start w:val="1"/>
      <w:numFmt w:val="decimal"/>
      <w:lvlText w:val="%1)"/>
      <w:lvlJc w:val="left"/>
      <w:pPr>
        <w:tabs>
          <w:tab w:val="num" w:pos="0"/>
        </w:tabs>
        <w:ind w:left="720" w:hanging="360"/>
      </w:pPr>
      <w:rPr>
        <w:rFonts w:ascii="Times New Roman" w:hAnsi="Times New Roman" w:cs="Times New Roman" w:hint="default"/>
        <w:spacing w:val="0"/>
        <w:w w:val="100"/>
        <w:kern w:val="1"/>
        <w:position w:val="0"/>
        <w:sz w:val="24"/>
        <w:szCs w:val="24"/>
        <w:vertAlign w:val="baseline"/>
      </w:rPr>
    </w:lvl>
  </w:abstractNum>
  <w:abstractNum w:abstractNumId="6" w15:restartNumberingAfterBreak="0">
    <w:nsid w:val="0000001B"/>
    <w:multiLevelType w:val="multilevel"/>
    <w:tmpl w:val="0000001B"/>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7" w15:restartNumberingAfterBreak="0">
    <w:nsid w:val="0000001C"/>
    <w:multiLevelType w:val="multilevel"/>
    <w:tmpl w:val="0000001C"/>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8" w15:restartNumberingAfterBreak="0">
    <w:nsid w:val="0000001D"/>
    <w:multiLevelType w:val="multilevel"/>
    <w:tmpl w:val="A5C27082"/>
    <w:lvl w:ilvl="0">
      <w:start w:val="1"/>
      <w:numFmt w:val="decimal"/>
      <w:lvlText w:val="%1."/>
      <w:lvlJc w:val="left"/>
      <w:pPr>
        <w:tabs>
          <w:tab w:val="num" w:pos="1420"/>
        </w:tabs>
        <w:ind w:left="2140" w:hanging="360"/>
      </w:pPr>
      <w:rPr>
        <w:b w:val="0"/>
      </w:rPr>
    </w:lvl>
    <w:lvl w:ilvl="1">
      <w:start w:val="1"/>
      <w:numFmt w:val="lowerLetter"/>
      <w:lvlText w:val="%2)"/>
      <w:lvlJc w:val="left"/>
      <w:pPr>
        <w:tabs>
          <w:tab w:val="num" w:pos="1420"/>
        </w:tabs>
        <w:ind w:left="2860" w:hanging="360"/>
      </w:pPr>
    </w:lvl>
    <w:lvl w:ilvl="2">
      <w:start w:val="1"/>
      <w:numFmt w:val="lowerRoman"/>
      <w:lvlText w:val="%3."/>
      <w:lvlJc w:val="right"/>
      <w:pPr>
        <w:tabs>
          <w:tab w:val="num" w:pos="1420"/>
        </w:tabs>
        <w:ind w:left="3580" w:hanging="180"/>
      </w:pPr>
    </w:lvl>
    <w:lvl w:ilvl="3">
      <w:start w:val="1"/>
      <w:numFmt w:val="decimal"/>
      <w:lvlText w:val="%4."/>
      <w:lvlJc w:val="left"/>
      <w:pPr>
        <w:tabs>
          <w:tab w:val="num" w:pos="1420"/>
        </w:tabs>
        <w:ind w:left="4300" w:hanging="360"/>
      </w:pPr>
    </w:lvl>
    <w:lvl w:ilvl="4">
      <w:start w:val="1"/>
      <w:numFmt w:val="lowerLetter"/>
      <w:lvlText w:val="%5."/>
      <w:lvlJc w:val="left"/>
      <w:pPr>
        <w:tabs>
          <w:tab w:val="num" w:pos="1420"/>
        </w:tabs>
        <w:ind w:left="5020" w:hanging="360"/>
      </w:pPr>
    </w:lvl>
    <w:lvl w:ilvl="5">
      <w:start w:val="1"/>
      <w:numFmt w:val="lowerRoman"/>
      <w:lvlText w:val="%6."/>
      <w:lvlJc w:val="right"/>
      <w:pPr>
        <w:tabs>
          <w:tab w:val="num" w:pos="1420"/>
        </w:tabs>
        <w:ind w:left="5740" w:hanging="180"/>
      </w:pPr>
    </w:lvl>
    <w:lvl w:ilvl="6">
      <w:start w:val="1"/>
      <w:numFmt w:val="decimal"/>
      <w:lvlText w:val="%7."/>
      <w:lvlJc w:val="left"/>
      <w:pPr>
        <w:tabs>
          <w:tab w:val="num" w:pos="1420"/>
        </w:tabs>
        <w:ind w:left="6460" w:hanging="360"/>
      </w:pPr>
    </w:lvl>
    <w:lvl w:ilvl="7">
      <w:start w:val="1"/>
      <w:numFmt w:val="lowerLetter"/>
      <w:lvlText w:val="%8."/>
      <w:lvlJc w:val="left"/>
      <w:pPr>
        <w:tabs>
          <w:tab w:val="num" w:pos="1420"/>
        </w:tabs>
        <w:ind w:left="7180" w:hanging="360"/>
      </w:pPr>
    </w:lvl>
    <w:lvl w:ilvl="8">
      <w:start w:val="1"/>
      <w:numFmt w:val="lowerRoman"/>
      <w:lvlText w:val="%9."/>
      <w:lvlJc w:val="right"/>
      <w:pPr>
        <w:tabs>
          <w:tab w:val="num" w:pos="1420"/>
        </w:tabs>
        <w:ind w:left="7900" w:hanging="180"/>
      </w:pPr>
    </w:lvl>
  </w:abstractNum>
  <w:abstractNum w:abstractNumId="9" w15:restartNumberingAfterBreak="0">
    <w:nsid w:val="00000021"/>
    <w:multiLevelType w:val="multilevel"/>
    <w:tmpl w:val="00000021"/>
    <w:lvl w:ilvl="0">
      <w:start w:val="1"/>
      <w:numFmt w:val="decimal"/>
      <w:lvlText w:val="%1."/>
      <w:lvlJc w:val="left"/>
      <w:pPr>
        <w:tabs>
          <w:tab w:val="num" w:pos="912"/>
        </w:tabs>
        <w:ind w:left="1632" w:hanging="360"/>
      </w:pPr>
      <w:rPr>
        <w:b w:val="0"/>
      </w:rPr>
    </w:lvl>
    <w:lvl w:ilvl="1">
      <w:start w:val="1"/>
      <w:numFmt w:val="lowerLetter"/>
      <w:lvlText w:val="%2)"/>
      <w:lvlJc w:val="left"/>
      <w:pPr>
        <w:tabs>
          <w:tab w:val="num" w:pos="912"/>
        </w:tabs>
        <w:ind w:left="2352" w:hanging="360"/>
      </w:pPr>
    </w:lvl>
    <w:lvl w:ilvl="2">
      <w:start w:val="1"/>
      <w:numFmt w:val="lowerRoman"/>
      <w:lvlText w:val="%3."/>
      <w:lvlJc w:val="right"/>
      <w:pPr>
        <w:tabs>
          <w:tab w:val="num" w:pos="912"/>
        </w:tabs>
        <w:ind w:left="3072" w:hanging="180"/>
      </w:pPr>
    </w:lvl>
    <w:lvl w:ilvl="3">
      <w:start w:val="1"/>
      <w:numFmt w:val="decimal"/>
      <w:lvlText w:val="%4."/>
      <w:lvlJc w:val="left"/>
      <w:pPr>
        <w:tabs>
          <w:tab w:val="num" w:pos="912"/>
        </w:tabs>
        <w:ind w:left="3792" w:hanging="360"/>
      </w:pPr>
    </w:lvl>
    <w:lvl w:ilvl="4">
      <w:start w:val="1"/>
      <w:numFmt w:val="lowerLetter"/>
      <w:lvlText w:val="%5."/>
      <w:lvlJc w:val="left"/>
      <w:pPr>
        <w:tabs>
          <w:tab w:val="num" w:pos="912"/>
        </w:tabs>
        <w:ind w:left="4512" w:hanging="360"/>
      </w:pPr>
    </w:lvl>
    <w:lvl w:ilvl="5">
      <w:start w:val="1"/>
      <w:numFmt w:val="lowerRoman"/>
      <w:lvlText w:val="%6."/>
      <w:lvlJc w:val="right"/>
      <w:pPr>
        <w:tabs>
          <w:tab w:val="num" w:pos="912"/>
        </w:tabs>
        <w:ind w:left="5232" w:hanging="180"/>
      </w:pPr>
    </w:lvl>
    <w:lvl w:ilvl="6">
      <w:start w:val="1"/>
      <w:numFmt w:val="decimal"/>
      <w:lvlText w:val="%7."/>
      <w:lvlJc w:val="left"/>
      <w:pPr>
        <w:tabs>
          <w:tab w:val="num" w:pos="912"/>
        </w:tabs>
        <w:ind w:left="5952" w:hanging="360"/>
      </w:pPr>
    </w:lvl>
    <w:lvl w:ilvl="7">
      <w:start w:val="1"/>
      <w:numFmt w:val="lowerLetter"/>
      <w:lvlText w:val="%8."/>
      <w:lvlJc w:val="left"/>
      <w:pPr>
        <w:tabs>
          <w:tab w:val="num" w:pos="912"/>
        </w:tabs>
        <w:ind w:left="6672" w:hanging="360"/>
      </w:pPr>
    </w:lvl>
    <w:lvl w:ilvl="8">
      <w:start w:val="1"/>
      <w:numFmt w:val="lowerRoman"/>
      <w:lvlText w:val="%9."/>
      <w:lvlJc w:val="right"/>
      <w:pPr>
        <w:tabs>
          <w:tab w:val="num" w:pos="912"/>
        </w:tabs>
        <w:ind w:left="7392" w:hanging="180"/>
      </w:pPr>
    </w:lvl>
  </w:abstractNum>
  <w:abstractNum w:abstractNumId="10" w15:restartNumberingAfterBreak="0">
    <w:nsid w:val="032F6445"/>
    <w:multiLevelType w:val="hybridMultilevel"/>
    <w:tmpl w:val="DD74636C"/>
    <w:lvl w:ilvl="0" w:tplc="04150011">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4961E0E"/>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9F5667"/>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693984"/>
    <w:multiLevelType w:val="multilevel"/>
    <w:tmpl w:val="7A941716"/>
    <w:lvl w:ilvl="0">
      <w:start w:val="1"/>
      <w:numFmt w:val="lowerLetter"/>
      <w:lvlText w:val="%1)"/>
      <w:lvlJc w:val="left"/>
      <w:pPr>
        <w:ind w:left="106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14D6C8B"/>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B46A08"/>
    <w:multiLevelType w:val="hybridMultilevel"/>
    <w:tmpl w:val="75B297E8"/>
    <w:lvl w:ilvl="0" w:tplc="970E7A66">
      <w:start w:val="1"/>
      <w:numFmt w:val="lowerLetter"/>
      <w:lvlText w:val="%1."/>
      <w:lvlJc w:val="left"/>
      <w:pPr>
        <w:ind w:left="1697"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44B6E"/>
    <w:multiLevelType w:val="hybridMultilevel"/>
    <w:tmpl w:val="06EE55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EE44378"/>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8210DB"/>
    <w:multiLevelType w:val="hybridMultilevel"/>
    <w:tmpl w:val="CA96843E"/>
    <w:lvl w:ilvl="0" w:tplc="4446B904">
      <w:start w:val="1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9C3D43"/>
    <w:multiLevelType w:val="hybridMultilevel"/>
    <w:tmpl w:val="7AC8B6B2"/>
    <w:lvl w:ilvl="0" w:tplc="4B84793E">
      <w:start w:val="1"/>
      <w:numFmt w:val="decimal"/>
      <w:lvlText w:val="%1."/>
      <w:lvlJc w:val="left"/>
      <w:pPr>
        <w:ind w:left="-1422" w:hanging="360"/>
      </w:pPr>
      <w:rPr>
        <w:rFonts w:cs="Times New Roman" w:hint="default"/>
        <w:b w:val="0"/>
        <w:sz w:val="18"/>
        <w:szCs w:val="18"/>
      </w:rPr>
    </w:lvl>
    <w:lvl w:ilvl="1" w:tplc="04150019">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0" w15:restartNumberingAfterBreak="0">
    <w:nsid w:val="32812D3A"/>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9F26A6"/>
    <w:multiLevelType w:val="hybridMultilevel"/>
    <w:tmpl w:val="C37ADB76"/>
    <w:lvl w:ilvl="0" w:tplc="DB5AA3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5343969"/>
    <w:multiLevelType w:val="hybridMultilevel"/>
    <w:tmpl w:val="5BB6B238"/>
    <w:lvl w:ilvl="0" w:tplc="04150017">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4" w15:restartNumberingAfterBreak="0">
    <w:nsid w:val="355D6594"/>
    <w:multiLevelType w:val="hybridMultilevel"/>
    <w:tmpl w:val="EFF2AA22"/>
    <w:lvl w:ilvl="0" w:tplc="04150019">
      <w:start w:val="1"/>
      <w:numFmt w:val="lowerLetter"/>
      <w:lvlText w:val="%1."/>
      <w:lvlJc w:val="left"/>
      <w:pPr>
        <w:ind w:left="2417" w:hanging="360"/>
      </w:pPr>
      <w:rPr>
        <w:rFonts w:hint="default"/>
      </w:rPr>
    </w:lvl>
    <w:lvl w:ilvl="1" w:tplc="04150003" w:tentative="1">
      <w:start w:val="1"/>
      <w:numFmt w:val="bullet"/>
      <w:lvlText w:val="o"/>
      <w:lvlJc w:val="left"/>
      <w:pPr>
        <w:ind w:left="3137" w:hanging="360"/>
      </w:pPr>
      <w:rPr>
        <w:rFonts w:ascii="Courier New" w:hAnsi="Courier New" w:cs="Courier New" w:hint="default"/>
      </w:rPr>
    </w:lvl>
    <w:lvl w:ilvl="2" w:tplc="04150005" w:tentative="1">
      <w:start w:val="1"/>
      <w:numFmt w:val="bullet"/>
      <w:lvlText w:val=""/>
      <w:lvlJc w:val="left"/>
      <w:pPr>
        <w:ind w:left="3857" w:hanging="360"/>
      </w:pPr>
      <w:rPr>
        <w:rFonts w:ascii="Wingdings" w:hAnsi="Wingdings" w:hint="default"/>
      </w:rPr>
    </w:lvl>
    <w:lvl w:ilvl="3" w:tplc="04150001" w:tentative="1">
      <w:start w:val="1"/>
      <w:numFmt w:val="bullet"/>
      <w:lvlText w:val=""/>
      <w:lvlJc w:val="left"/>
      <w:pPr>
        <w:ind w:left="4577" w:hanging="360"/>
      </w:pPr>
      <w:rPr>
        <w:rFonts w:ascii="Symbol" w:hAnsi="Symbol" w:hint="default"/>
      </w:rPr>
    </w:lvl>
    <w:lvl w:ilvl="4" w:tplc="04150003" w:tentative="1">
      <w:start w:val="1"/>
      <w:numFmt w:val="bullet"/>
      <w:lvlText w:val="o"/>
      <w:lvlJc w:val="left"/>
      <w:pPr>
        <w:ind w:left="5297" w:hanging="360"/>
      </w:pPr>
      <w:rPr>
        <w:rFonts w:ascii="Courier New" w:hAnsi="Courier New" w:cs="Courier New" w:hint="default"/>
      </w:rPr>
    </w:lvl>
    <w:lvl w:ilvl="5" w:tplc="04150005" w:tentative="1">
      <w:start w:val="1"/>
      <w:numFmt w:val="bullet"/>
      <w:lvlText w:val=""/>
      <w:lvlJc w:val="left"/>
      <w:pPr>
        <w:ind w:left="6017" w:hanging="360"/>
      </w:pPr>
      <w:rPr>
        <w:rFonts w:ascii="Wingdings" w:hAnsi="Wingdings" w:hint="default"/>
      </w:rPr>
    </w:lvl>
    <w:lvl w:ilvl="6" w:tplc="04150001" w:tentative="1">
      <w:start w:val="1"/>
      <w:numFmt w:val="bullet"/>
      <w:lvlText w:val=""/>
      <w:lvlJc w:val="left"/>
      <w:pPr>
        <w:ind w:left="6737" w:hanging="360"/>
      </w:pPr>
      <w:rPr>
        <w:rFonts w:ascii="Symbol" w:hAnsi="Symbol" w:hint="default"/>
      </w:rPr>
    </w:lvl>
    <w:lvl w:ilvl="7" w:tplc="04150003" w:tentative="1">
      <w:start w:val="1"/>
      <w:numFmt w:val="bullet"/>
      <w:lvlText w:val="o"/>
      <w:lvlJc w:val="left"/>
      <w:pPr>
        <w:ind w:left="7457" w:hanging="360"/>
      </w:pPr>
      <w:rPr>
        <w:rFonts w:ascii="Courier New" w:hAnsi="Courier New" w:cs="Courier New" w:hint="default"/>
      </w:rPr>
    </w:lvl>
    <w:lvl w:ilvl="8" w:tplc="04150005" w:tentative="1">
      <w:start w:val="1"/>
      <w:numFmt w:val="bullet"/>
      <w:lvlText w:val=""/>
      <w:lvlJc w:val="left"/>
      <w:pPr>
        <w:ind w:left="8177" w:hanging="360"/>
      </w:pPr>
      <w:rPr>
        <w:rFonts w:ascii="Wingdings" w:hAnsi="Wingdings" w:hint="default"/>
      </w:rPr>
    </w:lvl>
  </w:abstractNum>
  <w:abstractNum w:abstractNumId="25" w15:restartNumberingAfterBreak="0">
    <w:nsid w:val="37575045"/>
    <w:multiLevelType w:val="hybridMultilevel"/>
    <w:tmpl w:val="0C7C547E"/>
    <w:lvl w:ilvl="0" w:tplc="04150011">
      <w:start w:val="1"/>
      <w:numFmt w:val="decimal"/>
      <w:lvlText w:val="%1)"/>
      <w:lvlJc w:val="left"/>
      <w:pPr>
        <w:ind w:left="1697" w:hanging="360"/>
      </w:pPr>
    </w:lvl>
    <w:lvl w:ilvl="1" w:tplc="04150017">
      <w:start w:val="1"/>
      <w:numFmt w:val="lowerLetter"/>
      <w:lvlText w:val="%2)"/>
      <w:lvlJc w:val="left"/>
      <w:pPr>
        <w:ind w:left="169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6" w15:restartNumberingAfterBreak="0">
    <w:nsid w:val="3EEA5C7F"/>
    <w:multiLevelType w:val="hybridMultilevel"/>
    <w:tmpl w:val="0C7C547E"/>
    <w:lvl w:ilvl="0" w:tplc="FFFFFFFF">
      <w:start w:val="1"/>
      <w:numFmt w:val="decimal"/>
      <w:lvlText w:val="%1)"/>
      <w:lvlJc w:val="left"/>
      <w:pPr>
        <w:ind w:left="1697" w:hanging="360"/>
      </w:pPr>
    </w:lvl>
    <w:lvl w:ilvl="1" w:tplc="FFFFFFFF">
      <w:start w:val="1"/>
      <w:numFmt w:val="lowerLetter"/>
      <w:lvlText w:val="%2)"/>
      <w:lvlJc w:val="left"/>
      <w:pPr>
        <w:ind w:left="1697" w:hanging="360"/>
      </w:pPr>
    </w:lvl>
    <w:lvl w:ilvl="2" w:tplc="FFFFFFFF" w:tentative="1">
      <w:start w:val="1"/>
      <w:numFmt w:val="lowerRoman"/>
      <w:lvlText w:val="%3."/>
      <w:lvlJc w:val="right"/>
      <w:pPr>
        <w:ind w:left="3137" w:hanging="180"/>
      </w:pPr>
    </w:lvl>
    <w:lvl w:ilvl="3" w:tplc="FFFFFFFF" w:tentative="1">
      <w:start w:val="1"/>
      <w:numFmt w:val="decimal"/>
      <w:lvlText w:val="%4."/>
      <w:lvlJc w:val="left"/>
      <w:pPr>
        <w:ind w:left="3857" w:hanging="360"/>
      </w:pPr>
    </w:lvl>
    <w:lvl w:ilvl="4" w:tplc="FFFFFFFF" w:tentative="1">
      <w:start w:val="1"/>
      <w:numFmt w:val="lowerLetter"/>
      <w:lvlText w:val="%5."/>
      <w:lvlJc w:val="left"/>
      <w:pPr>
        <w:ind w:left="4577" w:hanging="360"/>
      </w:pPr>
    </w:lvl>
    <w:lvl w:ilvl="5" w:tplc="FFFFFFFF" w:tentative="1">
      <w:start w:val="1"/>
      <w:numFmt w:val="lowerRoman"/>
      <w:lvlText w:val="%6."/>
      <w:lvlJc w:val="right"/>
      <w:pPr>
        <w:ind w:left="5297" w:hanging="180"/>
      </w:pPr>
    </w:lvl>
    <w:lvl w:ilvl="6" w:tplc="FFFFFFFF" w:tentative="1">
      <w:start w:val="1"/>
      <w:numFmt w:val="decimal"/>
      <w:lvlText w:val="%7."/>
      <w:lvlJc w:val="left"/>
      <w:pPr>
        <w:ind w:left="6017" w:hanging="360"/>
      </w:pPr>
    </w:lvl>
    <w:lvl w:ilvl="7" w:tplc="FFFFFFFF" w:tentative="1">
      <w:start w:val="1"/>
      <w:numFmt w:val="lowerLetter"/>
      <w:lvlText w:val="%8."/>
      <w:lvlJc w:val="left"/>
      <w:pPr>
        <w:ind w:left="6737" w:hanging="360"/>
      </w:pPr>
    </w:lvl>
    <w:lvl w:ilvl="8" w:tplc="FFFFFFFF" w:tentative="1">
      <w:start w:val="1"/>
      <w:numFmt w:val="lowerRoman"/>
      <w:lvlText w:val="%9."/>
      <w:lvlJc w:val="right"/>
      <w:pPr>
        <w:ind w:left="7457" w:hanging="180"/>
      </w:pPr>
    </w:lvl>
  </w:abstractNum>
  <w:abstractNum w:abstractNumId="27" w15:restartNumberingAfterBreak="0">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BC575A"/>
    <w:multiLevelType w:val="hybridMultilevel"/>
    <w:tmpl w:val="59429CA6"/>
    <w:lvl w:ilvl="0" w:tplc="04150019">
      <w:start w:val="1"/>
      <w:numFmt w:val="low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1"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55744A9"/>
    <w:multiLevelType w:val="singleLevel"/>
    <w:tmpl w:val="F55A1736"/>
    <w:lvl w:ilvl="0">
      <w:start w:val="1"/>
      <w:numFmt w:val="decimal"/>
      <w:lvlText w:val="%1."/>
      <w:lvlJc w:val="left"/>
      <w:pPr>
        <w:tabs>
          <w:tab w:val="num" w:pos="0"/>
        </w:tabs>
        <w:ind w:left="720" w:hanging="360"/>
      </w:pPr>
      <w:rPr>
        <w:rFonts w:asciiTheme="minorHAnsi" w:eastAsia="Times New Roman" w:hAnsiTheme="minorHAnsi" w:cs="Times New Roman"/>
        <w:spacing w:val="0"/>
        <w:w w:val="100"/>
        <w:kern w:val="1"/>
        <w:position w:val="0"/>
        <w:sz w:val="18"/>
        <w:szCs w:val="18"/>
        <w:vertAlign w:val="baseline"/>
      </w:rPr>
    </w:lvl>
  </w:abstractNum>
  <w:abstractNum w:abstractNumId="33" w15:restartNumberingAfterBreak="0">
    <w:nsid w:val="65C509FA"/>
    <w:multiLevelType w:val="hybridMultilevel"/>
    <w:tmpl w:val="A5EAB55C"/>
    <w:lvl w:ilvl="0" w:tplc="372285E2">
      <w:start w:val="1"/>
      <w:numFmt w:val="decimal"/>
      <w:lvlText w:val="%1."/>
      <w:lvlJc w:val="left"/>
      <w:pPr>
        <w:tabs>
          <w:tab w:val="num" w:pos="360"/>
        </w:tabs>
        <w:ind w:left="36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9970CE5"/>
    <w:multiLevelType w:val="hybridMultilevel"/>
    <w:tmpl w:val="C0F29B3A"/>
    <w:lvl w:ilvl="0" w:tplc="9940CB52">
      <w:start w:val="1"/>
      <w:numFmt w:val="decimal"/>
      <w:lvlText w:val="%1."/>
      <w:lvlJc w:val="left"/>
      <w:pPr>
        <w:ind w:left="720" w:hanging="360"/>
      </w:pPr>
      <w:rPr>
        <w:rFonts w:asciiTheme="minorHAnsi" w:hAnsiTheme="minorHAnsi" w:cstheme="minorHAns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8D682A"/>
    <w:multiLevelType w:val="hybridMultilevel"/>
    <w:tmpl w:val="054805F2"/>
    <w:lvl w:ilvl="0" w:tplc="958484A8">
      <w:start w:val="1"/>
      <w:numFmt w:val="decimal"/>
      <w:lvlText w:val="%1."/>
      <w:lvlJc w:val="left"/>
      <w:pPr>
        <w:ind w:left="720" w:hanging="360"/>
      </w:pPr>
      <w:rPr>
        <w:rFonts w:asciiTheme="minorHAnsi" w:hAnsiTheme="minorHAnsi" w:cstheme="minorHAnsi"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217436"/>
    <w:multiLevelType w:val="hybridMultilevel"/>
    <w:tmpl w:val="0C7C547E"/>
    <w:lvl w:ilvl="0" w:tplc="FFFFFFFF">
      <w:start w:val="1"/>
      <w:numFmt w:val="decimal"/>
      <w:lvlText w:val="%1)"/>
      <w:lvlJc w:val="left"/>
      <w:pPr>
        <w:ind w:left="1697" w:hanging="360"/>
      </w:pPr>
    </w:lvl>
    <w:lvl w:ilvl="1" w:tplc="FFFFFFFF">
      <w:start w:val="1"/>
      <w:numFmt w:val="lowerLetter"/>
      <w:lvlText w:val="%2)"/>
      <w:lvlJc w:val="left"/>
      <w:pPr>
        <w:ind w:left="1697" w:hanging="360"/>
      </w:pPr>
    </w:lvl>
    <w:lvl w:ilvl="2" w:tplc="FFFFFFFF" w:tentative="1">
      <w:start w:val="1"/>
      <w:numFmt w:val="lowerRoman"/>
      <w:lvlText w:val="%3."/>
      <w:lvlJc w:val="right"/>
      <w:pPr>
        <w:ind w:left="3137" w:hanging="180"/>
      </w:pPr>
    </w:lvl>
    <w:lvl w:ilvl="3" w:tplc="FFFFFFFF" w:tentative="1">
      <w:start w:val="1"/>
      <w:numFmt w:val="decimal"/>
      <w:lvlText w:val="%4."/>
      <w:lvlJc w:val="left"/>
      <w:pPr>
        <w:ind w:left="3857" w:hanging="360"/>
      </w:pPr>
    </w:lvl>
    <w:lvl w:ilvl="4" w:tplc="FFFFFFFF" w:tentative="1">
      <w:start w:val="1"/>
      <w:numFmt w:val="lowerLetter"/>
      <w:lvlText w:val="%5."/>
      <w:lvlJc w:val="left"/>
      <w:pPr>
        <w:ind w:left="4577" w:hanging="360"/>
      </w:pPr>
    </w:lvl>
    <w:lvl w:ilvl="5" w:tplc="FFFFFFFF" w:tentative="1">
      <w:start w:val="1"/>
      <w:numFmt w:val="lowerRoman"/>
      <w:lvlText w:val="%6."/>
      <w:lvlJc w:val="right"/>
      <w:pPr>
        <w:ind w:left="5297" w:hanging="180"/>
      </w:pPr>
    </w:lvl>
    <w:lvl w:ilvl="6" w:tplc="FFFFFFFF" w:tentative="1">
      <w:start w:val="1"/>
      <w:numFmt w:val="decimal"/>
      <w:lvlText w:val="%7."/>
      <w:lvlJc w:val="left"/>
      <w:pPr>
        <w:ind w:left="6017" w:hanging="360"/>
      </w:pPr>
    </w:lvl>
    <w:lvl w:ilvl="7" w:tplc="FFFFFFFF" w:tentative="1">
      <w:start w:val="1"/>
      <w:numFmt w:val="lowerLetter"/>
      <w:lvlText w:val="%8."/>
      <w:lvlJc w:val="left"/>
      <w:pPr>
        <w:ind w:left="6737" w:hanging="360"/>
      </w:pPr>
    </w:lvl>
    <w:lvl w:ilvl="8" w:tplc="FFFFFFFF" w:tentative="1">
      <w:start w:val="1"/>
      <w:numFmt w:val="lowerRoman"/>
      <w:lvlText w:val="%9."/>
      <w:lvlJc w:val="right"/>
      <w:pPr>
        <w:ind w:left="7457" w:hanging="180"/>
      </w:pPr>
    </w:lvl>
  </w:abstractNum>
  <w:num w:numId="1" w16cid:durableId="963149201">
    <w:abstractNumId w:val="30"/>
  </w:num>
  <w:num w:numId="2" w16cid:durableId="1092049622">
    <w:abstractNumId w:val="22"/>
  </w:num>
  <w:num w:numId="3" w16cid:durableId="9539480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9802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8422099">
    <w:abstractNumId w:val="15"/>
  </w:num>
  <w:num w:numId="6" w16cid:durableId="90049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4227258">
    <w:abstractNumId w:val="23"/>
  </w:num>
  <w:num w:numId="8" w16cid:durableId="2143111225">
    <w:abstractNumId w:val="25"/>
  </w:num>
  <w:num w:numId="9" w16cid:durableId="1513687947">
    <w:abstractNumId w:val="14"/>
  </w:num>
  <w:num w:numId="10" w16cid:durableId="1375691123">
    <w:abstractNumId w:val="10"/>
  </w:num>
  <w:num w:numId="11" w16cid:durableId="1636107377">
    <w:abstractNumId w:val="35"/>
  </w:num>
  <w:num w:numId="12" w16cid:durableId="1767578181">
    <w:abstractNumId w:val="24"/>
  </w:num>
  <w:num w:numId="13" w16cid:durableId="570502756">
    <w:abstractNumId w:val="21"/>
  </w:num>
  <w:num w:numId="14" w16cid:durableId="332802605">
    <w:abstractNumId w:val="28"/>
  </w:num>
  <w:num w:numId="15" w16cid:durableId="2021664855">
    <w:abstractNumId w:val="20"/>
  </w:num>
  <w:num w:numId="16" w16cid:durableId="174269667">
    <w:abstractNumId w:val="13"/>
  </w:num>
  <w:num w:numId="17" w16cid:durableId="656500208">
    <w:abstractNumId w:val="4"/>
  </w:num>
  <w:num w:numId="18" w16cid:durableId="557521676">
    <w:abstractNumId w:val="2"/>
  </w:num>
  <w:num w:numId="19" w16cid:durableId="101338872">
    <w:abstractNumId w:val="3"/>
  </w:num>
  <w:num w:numId="20" w16cid:durableId="994918814">
    <w:abstractNumId w:val="12"/>
  </w:num>
  <w:num w:numId="21" w16cid:durableId="285552508">
    <w:abstractNumId w:val="34"/>
  </w:num>
  <w:num w:numId="22" w16cid:durableId="14604198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0348996">
    <w:abstractNumId w:val="32"/>
  </w:num>
  <w:num w:numId="24" w16cid:durableId="204871873">
    <w:abstractNumId w:val="18"/>
  </w:num>
  <w:num w:numId="25" w16cid:durableId="1235551840">
    <w:abstractNumId w:val="33"/>
  </w:num>
  <w:num w:numId="26" w16cid:durableId="254941070">
    <w:abstractNumId w:val="29"/>
  </w:num>
  <w:num w:numId="27" w16cid:durableId="2104640317">
    <w:abstractNumId w:val="31"/>
  </w:num>
  <w:num w:numId="28" w16cid:durableId="660230828">
    <w:abstractNumId w:val="0"/>
  </w:num>
  <w:num w:numId="29" w16cid:durableId="873612362">
    <w:abstractNumId w:val="1"/>
  </w:num>
  <w:num w:numId="30" w16cid:durableId="2127309065">
    <w:abstractNumId w:val="5"/>
  </w:num>
  <w:num w:numId="31" w16cid:durableId="61373705">
    <w:abstractNumId w:val="6"/>
  </w:num>
  <w:num w:numId="32" w16cid:durableId="337118430">
    <w:abstractNumId w:val="7"/>
  </w:num>
  <w:num w:numId="33" w16cid:durableId="2018076641">
    <w:abstractNumId w:val="8"/>
  </w:num>
  <w:num w:numId="34" w16cid:durableId="193812765">
    <w:abstractNumId w:val="9"/>
  </w:num>
  <w:num w:numId="35" w16cid:durableId="2109504483">
    <w:abstractNumId w:val="16"/>
  </w:num>
  <w:num w:numId="36" w16cid:durableId="1340886235">
    <w:abstractNumId w:val="26"/>
  </w:num>
  <w:num w:numId="37" w16cid:durableId="351732729">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3987"/>
    <w:rsid w:val="0000460F"/>
    <w:rsid w:val="000046DE"/>
    <w:rsid w:val="00005F64"/>
    <w:rsid w:val="000078C8"/>
    <w:rsid w:val="000109D2"/>
    <w:rsid w:val="00011AB2"/>
    <w:rsid w:val="00012B21"/>
    <w:rsid w:val="0001357A"/>
    <w:rsid w:val="00014C86"/>
    <w:rsid w:val="00014F2C"/>
    <w:rsid w:val="0001662B"/>
    <w:rsid w:val="00016869"/>
    <w:rsid w:val="0001696E"/>
    <w:rsid w:val="000172D4"/>
    <w:rsid w:val="000179F5"/>
    <w:rsid w:val="00017AB6"/>
    <w:rsid w:val="00020529"/>
    <w:rsid w:val="00021BBD"/>
    <w:rsid w:val="000220E2"/>
    <w:rsid w:val="00022E3F"/>
    <w:rsid w:val="00024830"/>
    <w:rsid w:val="00026677"/>
    <w:rsid w:val="00033873"/>
    <w:rsid w:val="00033EB9"/>
    <w:rsid w:val="00034A3F"/>
    <w:rsid w:val="00035694"/>
    <w:rsid w:val="00037DA3"/>
    <w:rsid w:val="0004048C"/>
    <w:rsid w:val="00041955"/>
    <w:rsid w:val="00042B68"/>
    <w:rsid w:val="00043831"/>
    <w:rsid w:val="00043E71"/>
    <w:rsid w:val="000455DF"/>
    <w:rsid w:val="00045B08"/>
    <w:rsid w:val="00045D0D"/>
    <w:rsid w:val="0004738E"/>
    <w:rsid w:val="000476BE"/>
    <w:rsid w:val="00050185"/>
    <w:rsid w:val="00051815"/>
    <w:rsid w:val="000529E7"/>
    <w:rsid w:val="00054696"/>
    <w:rsid w:val="00055E6A"/>
    <w:rsid w:val="00057F73"/>
    <w:rsid w:val="00060B32"/>
    <w:rsid w:val="00063693"/>
    <w:rsid w:val="00063A7E"/>
    <w:rsid w:val="00064181"/>
    <w:rsid w:val="00065F24"/>
    <w:rsid w:val="00066819"/>
    <w:rsid w:val="00066CE9"/>
    <w:rsid w:val="00067C8D"/>
    <w:rsid w:val="00070E10"/>
    <w:rsid w:val="00072781"/>
    <w:rsid w:val="00072B81"/>
    <w:rsid w:val="00073B8C"/>
    <w:rsid w:val="000762DC"/>
    <w:rsid w:val="000767E6"/>
    <w:rsid w:val="00077E7E"/>
    <w:rsid w:val="00077F97"/>
    <w:rsid w:val="000814E2"/>
    <w:rsid w:val="00082667"/>
    <w:rsid w:val="00082C40"/>
    <w:rsid w:val="0008480B"/>
    <w:rsid w:val="00084CBE"/>
    <w:rsid w:val="00085ACA"/>
    <w:rsid w:val="00086F01"/>
    <w:rsid w:val="00090C67"/>
    <w:rsid w:val="0009130B"/>
    <w:rsid w:val="00091697"/>
    <w:rsid w:val="00092F0D"/>
    <w:rsid w:val="00093184"/>
    <w:rsid w:val="000933E5"/>
    <w:rsid w:val="000941A5"/>
    <w:rsid w:val="0009521B"/>
    <w:rsid w:val="00095956"/>
    <w:rsid w:val="00095FC3"/>
    <w:rsid w:val="00096047"/>
    <w:rsid w:val="000966C2"/>
    <w:rsid w:val="0009706A"/>
    <w:rsid w:val="000974AF"/>
    <w:rsid w:val="00097B04"/>
    <w:rsid w:val="000A0B86"/>
    <w:rsid w:val="000A1C99"/>
    <w:rsid w:val="000A3B1B"/>
    <w:rsid w:val="000A4D34"/>
    <w:rsid w:val="000A633D"/>
    <w:rsid w:val="000A654A"/>
    <w:rsid w:val="000A72DA"/>
    <w:rsid w:val="000B22CC"/>
    <w:rsid w:val="000B2E90"/>
    <w:rsid w:val="000B3AAE"/>
    <w:rsid w:val="000B4B91"/>
    <w:rsid w:val="000B50F5"/>
    <w:rsid w:val="000B57E4"/>
    <w:rsid w:val="000B5C67"/>
    <w:rsid w:val="000B7F36"/>
    <w:rsid w:val="000C1104"/>
    <w:rsid w:val="000C18E8"/>
    <w:rsid w:val="000C1FBD"/>
    <w:rsid w:val="000C2433"/>
    <w:rsid w:val="000C24A5"/>
    <w:rsid w:val="000C29B7"/>
    <w:rsid w:val="000C4EE0"/>
    <w:rsid w:val="000C603D"/>
    <w:rsid w:val="000C636E"/>
    <w:rsid w:val="000C6371"/>
    <w:rsid w:val="000C7048"/>
    <w:rsid w:val="000D0CBA"/>
    <w:rsid w:val="000D1666"/>
    <w:rsid w:val="000D19C9"/>
    <w:rsid w:val="000D3831"/>
    <w:rsid w:val="000D48BB"/>
    <w:rsid w:val="000D536E"/>
    <w:rsid w:val="000D6237"/>
    <w:rsid w:val="000D7653"/>
    <w:rsid w:val="000D7F96"/>
    <w:rsid w:val="000E009A"/>
    <w:rsid w:val="000E0D29"/>
    <w:rsid w:val="000E1821"/>
    <w:rsid w:val="000E2410"/>
    <w:rsid w:val="000E2F22"/>
    <w:rsid w:val="000E6B88"/>
    <w:rsid w:val="000E6D87"/>
    <w:rsid w:val="000E7079"/>
    <w:rsid w:val="000F138B"/>
    <w:rsid w:val="000F144E"/>
    <w:rsid w:val="000F15C6"/>
    <w:rsid w:val="000F1988"/>
    <w:rsid w:val="000F3FEB"/>
    <w:rsid w:val="000F4652"/>
    <w:rsid w:val="000F49B4"/>
    <w:rsid w:val="000F64FC"/>
    <w:rsid w:val="000F6C0F"/>
    <w:rsid w:val="00101279"/>
    <w:rsid w:val="00101629"/>
    <w:rsid w:val="00101D47"/>
    <w:rsid w:val="001025FE"/>
    <w:rsid w:val="00103BC2"/>
    <w:rsid w:val="00104205"/>
    <w:rsid w:val="0010508D"/>
    <w:rsid w:val="0010583A"/>
    <w:rsid w:val="0010655F"/>
    <w:rsid w:val="00106BB4"/>
    <w:rsid w:val="00107B35"/>
    <w:rsid w:val="0011033B"/>
    <w:rsid w:val="00110B13"/>
    <w:rsid w:val="00111FB7"/>
    <w:rsid w:val="00113305"/>
    <w:rsid w:val="00116681"/>
    <w:rsid w:val="00120642"/>
    <w:rsid w:val="00120A14"/>
    <w:rsid w:val="00120D67"/>
    <w:rsid w:val="001213DB"/>
    <w:rsid w:val="0012445D"/>
    <w:rsid w:val="0012558E"/>
    <w:rsid w:val="001262F9"/>
    <w:rsid w:val="00127EBC"/>
    <w:rsid w:val="001307D9"/>
    <w:rsid w:val="001335E2"/>
    <w:rsid w:val="00134972"/>
    <w:rsid w:val="00134F6B"/>
    <w:rsid w:val="001369E6"/>
    <w:rsid w:val="00136A47"/>
    <w:rsid w:val="00136C05"/>
    <w:rsid w:val="00137AE9"/>
    <w:rsid w:val="00137BAD"/>
    <w:rsid w:val="001405B3"/>
    <w:rsid w:val="00140D1B"/>
    <w:rsid w:val="00140E42"/>
    <w:rsid w:val="0014165A"/>
    <w:rsid w:val="00141EED"/>
    <w:rsid w:val="00142D0B"/>
    <w:rsid w:val="0014444C"/>
    <w:rsid w:val="00144DBA"/>
    <w:rsid w:val="00144F06"/>
    <w:rsid w:val="0014634F"/>
    <w:rsid w:val="00146BA1"/>
    <w:rsid w:val="00146D64"/>
    <w:rsid w:val="00147A29"/>
    <w:rsid w:val="00150712"/>
    <w:rsid w:val="00151F2A"/>
    <w:rsid w:val="00152005"/>
    <w:rsid w:val="00153365"/>
    <w:rsid w:val="001537D8"/>
    <w:rsid w:val="00157DDD"/>
    <w:rsid w:val="0016008B"/>
    <w:rsid w:val="001600D1"/>
    <w:rsid w:val="00160B45"/>
    <w:rsid w:val="00161951"/>
    <w:rsid w:val="00164587"/>
    <w:rsid w:val="00164D28"/>
    <w:rsid w:val="0016505D"/>
    <w:rsid w:val="00165925"/>
    <w:rsid w:val="00166449"/>
    <w:rsid w:val="001669CA"/>
    <w:rsid w:val="00170584"/>
    <w:rsid w:val="00170DD9"/>
    <w:rsid w:val="00171301"/>
    <w:rsid w:val="00174FDE"/>
    <w:rsid w:val="001758B4"/>
    <w:rsid w:val="001764A6"/>
    <w:rsid w:val="001768C8"/>
    <w:rsid w:val="00177B70"/>
    <w:rsid w:val="00177FEF"/>
    <w:rsid w:val="0018079B"/>
    <w:rsid w:val="001829B4"/>
    <w:rsid w:val="00183465"/>
    <w:rsid w:val="0018382D"/>
    <w:rsid w:val="00183B57"/>
    <w:rsid w:val="00183EE6"/>
    <w:rsid w:val="001842AC"/>
    <w:rsid w:val="001872CA"/>
    <w:rsid w:val="001908E8"/>
    <w:rsid w:val="0019141E"/>
    <w:rsid w:val="00191531"/>
    <w:rsid w:val="0019354C"/>
    <w:rsid w:val="001953C9"/>
    <w:rsid w:val="00196E3F"/>
    <w:rsid w:val="001A1FFA"/>
    <w:rsid w:val="001A452C"/>
    <w:rsid w:val="001A5020"/>
    <w:rsid w:val="001A5938"/>
    <w:rsid w:val="001A5BDD"/>
    <w:rsid w:val="001A67DA"/>
    <w:rsid w:val="001A723F"/>
    <w:rsid w:val="001B02C1"/>
    <w:rsid w:val="001B193D"/>
    <w:rsid w:val="001B22BE"/>
    <w:rsid w:val="001B2398"/>
    <w:rsid w:val="001B3000"/>
    <w:rsid w:val="001B35A6"/>
    <w:rsid w:val="001B3BFE"/>
    <w:rsid w:val="001B3C00"/>
    <w:rsid w:val="001C06C2"/>
    <w:rsid w:val="001C1F56"/>
    <w:rsid w:val="001C2F3E"/>
    <w:rsid w:val="001C2FA6"/>
    <w:rsid w:val="001C376D"/>
    <w:rsid w:val="001C41D0"/>
    <w:rsid w:val="001D0A9D"/>
    <w:rsid w:val="001D326C"/>
    <w:rsid w:val="001D3B2A"/>
    <w:rsid w:val="001D4A55"/>
    <w:rsid w:val="001D4E52"/>
    <w:rsid w:val="001D59FD"/>
    <w:rsid w:val="001D5EB5"/>
    <w:rsid w:val="001D6919"/>
    <w:rsid w:val="001D7F32"/>
    <w:rsid w:val="001E0C2E"/>
    <w:rsid w:val="001E0F5C"/>
    <w:rsid w:val="001E13E9"/>
    <w:rsid w:val="001E17A6"/>
    <w:rsid w:val="001E22E5"/>
    <w:rsid w:val="001E321E"/>
    <w:rsid w:val="001E6910"/>
    <w:rsid w:val="001E6ACE"/>
    <w:rsid w:val="001E6FB6"/>
    <w:rsid w:val="001E7E3D"/>
    <w:rsid w:val="001F001B"/>
    <w:rsid w:val="001F1A42"/>
    <w:rsid w:val="001F1AAB"/>
    <w:rsid w:val="001F27F6"/>
    <w:rsid w:val="001F296A"/>
    <w:rsid w:val="001F2DD0"/>
    <w:rsid w:val="001F2EC9"/>
    <w:rsid w:val="001F3BBF"/>
    <w:rsid w:val="001F6B80"/>
    <w:rsid w:val="0020101F"/>
    <w:rsid w:val="00201E25"/>
    <w:rsid w:val="002023A3"/>
    <w:rsid w:val="00202FC2"/>
    <w:rsid w:val="00203F58"/>
    <w:rsid w:val="00205115"/>
    <w:rsid w:val="002059B9"/>
    <w:rsid w:val="0020620E"/>
    <w:rsid w:val="0020682D"/>
    <w:rsid w:val="002121C6"/>
    <w:rsid w:val="00213570"/>
    <w:rsid w:val="00213DB3"/>
    <w:rsid w:val="0021600A"/>
    <w:rsid w:val="002164B9"/>
    <w:rsid w:val="002174B2"/>
    <w:rsid w:val="00220877"/>
    <w:rsid w:val="00222B20"/>
    <w:rsid w:val="00223597"/>
    <w:rsid w:val="00223B39"/>
    <w:rsid w:val="00224554"/>
    <w:rsid w:val="00224D66"/>
    <w:rsid w:val="002253BC"/>
    <w:rsid w:val="00226ADE"/>
    <w:rsid w:val="00226E09"/>
    <w:rsid w:val="002317A9"/>
    <w:rsid w:val="00231CA4"/>
    <w:rsid w:val="00232323"/>
    <w:rsid w:val="0023301B"/>
    <w:rsid w:val="00235250"/>
    <w:rsid w:val="002354A1"/>
    <w:rsid w:val="00235E9D"/>
    <w:rsid w:val="0023680E"/>
    <w:rsid w:val="00237687"/>
    <w:rsid w:val="0023776E"/>
    <w:rsid w:val="00240C6D"/>
    <w:rsid w:val="00242B42"/>
    <w:rsid w:val="002435DF"/>
    <w:rsid w:val="002446EE"/>
    <w:rsid w:val="00244C5F"/>
    <w:rsid w:val="00244D87"/>
    <w:rsid w:val="00245079"/>
    <w:rsid w:val="00245C0A"/>
    <w:rsid w:val="00247CD9"/>
    <w:rsid w:val="00250779"/>
    <w:rsid w:val="002521DD"/>
    <w:rsid w:val="00252467"/>
    <w:rsid w:val="00255155"/>
    <w:rsid w:val="0025575A"/>
    <w:rsid w:val="00256D50"/>
    <w:rsid w:val="00260236"/>
    <w:rsid w:val="00260490"/>
    <w:rsid w:val="00260C03"/>
    <w:rsid w:val="002634F1"/>
    <w:rsid w:val="0026426B"/>
    <w:rsid w:val="00266A19"/>
    <w:rsid w:val="00267849"/>
    <w:rsid w:val="002679B4"/>
    <w:rsid w:val="002700EF"/>
    <w:rsid w:val="0027093A"/>
    <w:rsid w:val="00270AAE"/>
    <w:rsid w:val="002712F8"/>
    <w:rsid w:val="002715FE"/>
    <w:rsid w:val="0027333E"/>
    <w:rsid w:val="0027433E"/>
    <w:rsid w:val="00275397"/>
    <w:rsid w:val="002759F9"/>
    <w:rsid w:val="00276776"/>
    <w:rsid w:val="002770FC"/>
    <w:rsid w:val="002800C8"/>
    <w:rsid w:val="002813BA"/>
    <w:rsid w:val="0028145F"/>
    <w:rsid w:val="00281657"/>
    <w:rsid w:val="00284CD5"/>
    <w:rsid w:val="00284DE4"/>
    <w:rsid w:val="00284ED9"/>
    <w:rsid w:val="00284F0D"/>
    <w:rsid w:val="00285AFA"/>
    <w:rsid w:val="0028608A"/>
    <w:rsid w:val="002922E1"/>
    <w:rsid w:val="002926D6"/>
    <w:rsid w:val="00292DA4"/>
    <w:rsid w:val="00293A5C"/>
    <w:rsid w:val="00295EF2"/>
    <w:rsid w:val="0029774A"/>
    <w:rsid w:val="00297B71"/>
    <w:rsid w:val="002A09F1"/>
    <w:rsid w:val="002A1E5B"/>
    <w:rsid w:val="002A3163"/>
    <w:rsid w:val="002A3CC5"/>
    <w:rsid w:val="002A4727"/>
    <w:rsid w:val="002A5572"/>
    <w:rsid w:val="002A6155"/>
    <w:rsid w:val="002A6646"/>
    <w:rsid w:val="002A6777"/>
    <w:rsid w:val="002B0266"/>
    <w:rsid w:val="002B02D5"/>
    <w:rsid w:val="002B176A"/>
    <w:rsid w:val="002B17A4"/>
    <w:rsid w:val="002B2616"/>
    <w:rsid w:val="002B29C1"/>
    <w:rsid w:val="002B2ECC"/>
    <w:rsid w:val="002B2FC0"/>
    <w:rsid w:val="002B3C8D"/>
    <w:rsid w:val="002B3D86"/>
    <w:rsid w:val="002B49A2"/>
    <w:rsid w:val="002B4DEA"/>
    <w:rsid w:val="002C24CB"/>
    <w:rsid w:val="002C2E08"/>
    <w:rsid w:val="002C2FEE"/>
    <w:rsid w:val="002C4729"/>
    <w:rsid w:val="002C4DA1"/>
    <w:rsid w:val="002C4E2C"/>
    <w:rsid w:val="002C4F37"/>
    <w:rsid w:val="002C6E94"/>
    <w:rsid w:val="002C75E7"/>
    <w:rsid w:val="002D01A3"/>
    <w:rsid w:val="002D05DE"/>
    <w:rsid w:val="002D1FC0"/>
    <w:rsid w:val="002D221E"/>
    <w:rsid w:val="002D3FD8"/>
    <w:rsid w:val="002D4F46"/>
    <w:rsid w:val="002D6384"/>
    <w:rsid w:val="002E3EDA"/>
    <w:rsid w:val="002E40C8"/>
    <w:rsid w:val="002E58B1"/>
    <w:rsid w:val="002E65B5"/>
    <w:rsid w:val="002E737D"/>
    <w:rsid w:val="002F0228"/>
    <w:rsid w:val="002F04C4"/>
    <w:rsid w:val="002F0F15"/>
    <w:rsid w:val="002F13DD"/>
    <w:rsid w:val="002F1CF4"/>
    <w:rsid w:val="002F1D41"/>
    <w:rsid w:val="002F29EB"/>
    <w:rsid w:val="002F2B29"/>
    <w:rsid w:val="002F3660"/>
    <w:rsid w:val="002F66F7"/>
    <w:rsid w:val="002F690B"/>
    <w:rsid w:val="002F6E0A"/>
    <w:rsid w:val="002F7518"/>
    <w:rsid w:val="00300E7B"/>
    <w:rsid w:val="00302146"/>
    <w:rsid w:val="00302CE4"/>
    <w:rsid w:val="00303D0B"/>
    <w:rsid w:val="00304069"/>
    <w:rsid w:val="003076F9"/>
    <w:rsid w:val="00311A5A"/>
    <w:rsid w:val="003126D5"/>
    <w:rsid w:val="00313690"/>
    <w:rsid w:val="00314428"/>
    <w:rsid w:val="00316930"/>
    <w:rsid w:val="0032030D"/>
    <w:rsid w:val="00320BEE"/>
    <w:rsid w:val="00321050"/>
    <w:rsid w:val="00321A78"/>
    <w:rsid w:val="00322F89"/>
    <w:rsid w:val="00323C32"/>
    <w:rsid w:val="0032501D"/>
    <w:rsid w:val="00325305"/>
    <w:rsid w:val="00325937"/>
    <w:rsid w:val="00326726"/>
    <w:rsid w:val="00326AED"/>
    <w:rsid w:val="00326CB3"/>
    <w:rsid w:val="00326CD0"/>
    <w:rsid w:val="0032700A"/>
    <w:rsid w:val="00327105"/>
    <w:rsid w:val="0032755D"/>
    <w:rsid w:val="00330898"/>
    <w:rsid w:val="00330AB2"/>
    <w:rsid w:val="00331B6F"/>
    <w:rsid w:val="00332A2A"/>
    <w:rsid w:val="00333127"/>
    <w:rsid w:val="00333191"/>
    <w:rsid w:val="00334611"/>
    <w:rsid w:val="00334644"/>
    <w:rsid w:val="00335F59"/>
    <w:rsid w:val="00337CCD"/>
    <w:rsid w:val="0034084B"/>
    <w:rsid w:val="003408AF"/>
    <w:rsid w:val="00343FC0"/>
    <w:rsid w:val="0034414A"/>
    <w:rsid w:val="00344914"/>
    <w:rsid w:val="0034503D"/>
    <w:rsid w:val="00345A45"/>
    <w:rsid w:val="00346433"/>
    <w:rsid w:val="00347268"/>
    <w:rsid w:val="003472CA"/>
    <w:rsid w:val="0034788E"/>
    <w:rsid w:val="00347D7D"/>
    <w:rsid w:val="00350399"/>
    <w:rsid w:val="00350526"/>
    <w:rsid w:val="00352D14"/>
    <w:rsid w:val="00352FB3"/>
    <w:rsid w:val="003544D8"/>
    <w:rsid w:val="0035511F"/>
    <w:rsid w:val="00355C7F"/>
    <w:rsid w:val="00356A41"/>
    <w:rsid w:val="00357466"/>
    <w:rsid w:val="00357C2F"/>
    <w:rsid w:val="00360A3B"/>
    <w:rsid w:val="00362024"/>
    <w:rsid w:val="0036473C"/>
    <w:rsid w:val="00364CB1"/>
    <w:rsid w:val="003670DE"/>
    <w:rsid w:val="003713F3"/>
    <w:rsid w:val="003716DF"/>
    <w:rsid w:val="0037192D"/>
    <w:rsid w:val="00371E64"/>
    <w:rsid w:val="00374BF3"/>
    <w:rsid w:val="00376700"/>
    <w:rsid w:val="00376DBA"/>
    <w:rsid w:val="00377299"/>
    <w:rsid w:val="00377534"/>
    <w:rsid w:val="00377D8A"/>
    <w:rsid w:val="00380241"/>
    <w:rsid w:val="0038331A"/>
    <w:rsid w:val="00387849"/>
    <w:rsid w:val="00391170"/>
    <w:rsid w:val="003928E9"/>
    <w:rsid w:val="00392E2B"/>
    <w:rsid w:val="0039440E"/>
    <w:rsid w:val="0039473E"/>
    <w:rsid w:val="003975A2"/>
    <w:rsid w:val="003A05E7"/>
    <w:rsid w:val="003A12BA"/>
    <w:rsid w:val="003A14EC"/>
    <w:rsid w:val="003A2D53"/>
    <w:rsid w:val="003A4E1A"/>
    <w:rsid w:val="003A52B3"/>
    <w:rsid w:val="003A537B"/>
    <w:rsid w:val="003A5A62"/>
    <w:rsid w:val="003A72EB"/>
    <w:rsid w:val="003A7EA8"/>
    <w:rsid w:val="003B1A12"/>
    <w:rsid w:val="003B216C"/>
    <w:rsid w:val="003B4B69"/>
    <w:rsid w:val="003B5980"/>
    <w:rsid w:val="003B5E24"/>
    <w:rsid w:val="003C0229"/>
    <w:rsid w:val="003C0771"/>
    <w:rsid w:val="003C0F60"/>
    <w:rsid w:val="003C59AA"/>
    <w:rsid w:val="003C5E6E"/>
    <w:rsid w:val="003C6A1F"/>
    <w:rsid w:val="003C6EE6"/>
    <w:rsid w:val="003C7258"/>
    <w:rsid w:val="003C737F"/>
    <w:rsid w:val="003D0689"/>
    <w:rsid w:val="003D306E"/>
    <w:rsid w:val="003D39E1"/>
    <w:rsid w:val="003D3BE2"/>
    <w:rsid w:val="003D4E8F"/>
    <w:rsid w:val="003D607A"/>
    <w:rsid w:val="003D6854"/>
    <w:rsid w:val="003D7A81"/>
    <w:rsid w:val="003E0001"/>
    <w:rsid w:val="003E0364"/>
    <w:rsid w:val="003E43C7"/>
    <w:rsid w:val="003E4A2A"/>
    <w:rsid w:val="003E5A93"/>
    <w:rsid w:val="003E6322"/>
    <w:rsid w:val="003F1839"/>
    <w:rsid w:val="003F34F5"/>
    <w:rsid w:val="003F4B49"/>
    <w:rsid w:val="003F4DB6"/>
    <w:rsid w:val="003F555F"/>
    <w:rsid w:val="003F7510"/>
    <w:rsid w:val="00402BA4"/>
    <w:rsid w:val="0040335F"/>
    <w:rsid w:val="00403663"/>
    <w:rsid w:val="00405C59"/>
    <w:rsid w:val="0040639E"/>
    <w:rsid w:val="00406C1E"/>
    <w:rsid w:val="00407DAF"/>
    <w:rsid w:val="004113B9"/>
    <w:rsid w:val="00412195"/>
    <w:rsid w:val="00412C7C"/>
    <w:rsid w:val="00413902"/>
    <w:rsid w:val="004141AA"/>
    <w:rsid w:val="00414D34"/>
    <w:rsid w:val="0041554A"/>
    <w:rsid w:val="00416A84"/>
    <w:rsid w:val="00417560"/>
    <w:rsid w:val="00417A29"/>
    <w:rsid w:val="00417D8D"/>
    <w:rsid w:val="00420D7E"/>
    <w:rsid w:val="00423B2F"/>
    <w:rsid w:val="00425E25"/>
    <w:rsid w:val="00432B29"/>
    <w:rsid w:val="00432DC6"/>
    <w:rsid w:val="00433769"/>
    <w:rsid w:val="004338F8"/>
    <w:rsid w:val="00433F3F"/>
    <w:rsid w:val="00436D2D"/>
    <w:rsid w:val="00437895"/>
    <w:rsid w:val="0044045E"/>
    <w:rsid w:val="00441C0C"/>
    <w:rsid w:val="004423A8"/>
    <w:rsid w:val="00443A55"/>
    <w:rsid w:val="00444FA0"/>
    <w:rsid w:val="00445595"/>
    <w:rsid w:val="004468E3"/>
    <w:rsid w:val="00446FC0"/>
    <w:rsid w:val="00450BBE"/>
    <w:rsid w:val="0045183D"/>
    <w:rsid w:val="00452103"/>
    <w:rsid w:val="0045301A"/>
    <w:rsid w:val="00454AD7"/>
    <w:rsid w:val="00455347"/>
    <w:rsid w:val="00455529"/>
    <w:rsid w:val="00455533"/>
    <w:rsid w:val="00455740"/>
    <w:rsid w:val="00455BE1"/>
    <w:rsid w:val="00457372"/>
    <w:rsid w:val="00457A77"/>
    <w:rsid w:val="00461F94"/>
    <w:rsid w:val="00462607"/>
    <w:rsid w:val="0046314D"/>
    <w:rsid w:val="00466D6B"/>
    <w:rsid w:val="004709BB"/>
    <w:rsid w:val="00470C59"/>
    <w:rsid w:val="00473643"/>
    <w:rsid w:val="004746AD"/>
    <w:rsid w:val="00475C5D"/>
    <w:rsid w:val="00475FD0"/>
    <w:rsid w:val="004775C7"/>
    <w:rsid w:val="0047762F"/>
    <w:rsid w:val="0048027C"/>
    <w:rsid w:val="00480F80"/>
    <w:rsid w:val="004810B2"/>
    <w:rsid w:val="0048133F"/>
    <w:rsid w:val="0048249A"/>
    <w:rsid w:val="00483158"/>
    <w:rsid w:val="0048340B"/>
    <w:rsid w:val="0048389A"/>
    <w:rsid w:val="00485AB9"/>
    <w:rsid w:val="00485FCA"/>
    <w:rsid w:val="0048611D"/>
    <w:rsid w:val="004873E0"/>
    <w:rsid w:val="004878D2"/>
    <w:rsid w:val="00491114"/>
    <w:rsid w:val="00491444"/>
    <w:rsid w:val="0049292F"/>
    <w:rsid w:val="004953DF"/>
    <w:rsid w:val="00495D3A"/>
    <w:rsid w:val="00496060"/>
    <w:rsid w:val="00496DC4"/>
    <w:rsid w:val="004A025F"/>
    <w:rsid w:val="004A07E6"/>
    <w:rsid w:val="004A2E77"/>
    <w:rsid w:val="004A2EFB"/>
    <w:rsid w:val="004A4848"/>
    <w:rsid w:val="004A51E8"/>
    <w:rsid w:val="004A6097"/>
    <w:rsid w:val="004B142C"/>
    <w:rsid w:val="004B14D8"/>
    <w:rsid w:val="004B2628"/>
    <w:rsid w:val="004B26F5"/>
    <w:rsid w:val="004B3227"/>
    <w:rsid w:val="004B37BB"/>
    <w:rsid w:val="004B3CA6"/>
    <w:rsid w:val="004B52BA"/>
    <w:rsid w:val="004B7E0B"/>
    <w:rsid w:val="004C081A"/>
    <w:rsid w:val="004C08CB"/>
    <w:rsid w:val="004C0DBF"/>
    <w:rsid w:val="004C1A55"/>
    <w:rsid w:val="004C42C2"/>
    <w:rsid w:val="004C49AF"/>
    <w:rsid w:val="004C4D03"/>
    <w:rsid w:val="004C5120"/>
    <w:rsid w:val="004C5599"/>
    <w:rsid w:val="004C6788"/>
    <w:rsid w:val="004C7355"/>
    <w:rsid w:val="004D107E"/>
    <w:rsid w:val="004D1F70"/>
    <w:rsid w:val="004D4266"/>
    <w:rsid w:val="004E1C8D"/>
    <w:rsid w:val="004E272A"/>
    <w:rsid w:val="004E2C26"/>
    <w:rsid w:val="004E4532"/>
    <w:rsid w:val="004E6286"/>
    <w:rsid w:val="004E6F9A"/>
    <w:rsid w:val="004E706B"/>
    <w:rsid w:val="004E72A9"/>
    <w:rsid w:val="004E72BE"/>
    <w:rsid w:val="004E76E4"/>
    <w:rsid w:val="004F25D6"/>
    <w:rsid w:val="004F4DAB"/>
    <w:rsid w:val="005001BD"/>
    <w:rsid w:val="00500EC0"/>
    <w:rsid w:val="005020EF"/>
    <w:rsid w:val="005033FE"/>
    <w:rsid w:val="005034CE"/>
    <w:rsid w:val="00504492"/>
    <w:rsid w:val="00504D45"/>
    <w:rsid w:val="00506ED7"/>
    <w:rsid w:val="00507882"/>
    <w:rsid w:val="00507D7C"/>
    <w:rsid w:val="00510231"/>
    <w:rsid w:val="005128CF"/>
    <w:rsid w:val="00512D85"/>
    <w:rsid w:val="00513364"/>
    <w:rsid w:val="005143DD"/>
    <w:rsid w:val="005143F9"/>
    <w:rsid w:val="005145B4"/>
    <w:rsid w:val="00514945"/>
    <w:rsid w:val="0051790E"/>
    <w:rsid w:val="0052112D"/>
    <w:rsid w:val="005228FA"/>
    <w:rsid w:val="00523E31"/>
    <w:rsid w:val="005244F4"/>
    <w:rsid w:val="005302F1"/>
    <w:rsid w:val="005307BE"/>
    <w:rsid w:val="00532D14"/>
    <w:rsid w:val="00532EF8"/>
    <w:rsid w:val="00535CBD"/>
    <w:rsid w:val="00536612"/>
    <w:rsid w:val="005401A6"/>
    <w:rsid w:val="00541486"/>
    <w:rsid w:val="00541594"/>
    <w:rsid w:val="00542BFC"/>
    <w:rsid w:val="00543205"/>
    <w:rsid w:val="00544551"/>
    <w:rsid w:val="005446A2"/>
    <w:rsid w:val="00544815"/>
    <w:rsid w:val="005455B1"/>
    <w:rsid w:val="005455BB"/>
    <w:rsid w:val="00546729"/>
    <w:rsid w:val="0054688B"/>
    <w:rsid w:val="00547D8C"/>
    <w:rsid w:val="00547F87"/>
    <w:rsid w:val="00550E44"/>
    <w:rsid w:val="005516C2"/>
    <w:rsid w:val="00553BA4"/>
    <w:rsid w:val="00553C15"/>
    <w:rsid w:val="00553CB4"/>
    <w:rsid w:val="00554F59"/>
    <w:rsid w:val="00555E20"/>
    <w:rsid w:val="00560361"/>
    <w:rsid w:val="00562092"/>
    <w:rsid w:val="00562D29"/>
    <w:rsid w:val="00562EFF"/>
    <w:rsid w:val="00563065"/>
    <w:rsid w:val="00563102"/>
    <w:rsid w:val="00563B3E"/>
    <w:rsid w:val="00564344"/>
    <w:rsid w:val="00564618"/>
    <w:rsid w:val="005664D4"/>
    <w:rsid w:val="005667BB"/>
    <w:rsid w:val="00566A96"/>
    <w:rsid w:val="00567103"/>
    <w:rsid w:val="005679C5"/>
    <w:rsid w:val="00567F24"/>
    <w:rsid w:val="0057039B"/>
    <w:rsid w:val="0057058A"/>
    <w:rsid w:val="005705AE"/>
    <w:rsid w:val="00573F3C"/>
    <w:rsid w:val="00574114"/>
    <w:rsid w:val="00574EE5"/>
    <w:rsid w:val="00575131"/>
    <w:rsid w:val="0057544A"/>
    <w:rsid w:val="00580127"/>
    <w:rsid w:val="005804C8"/>
    <w:rsid w:val="00580DA8"/>
    <w:rsid w:val="00581FE9"/>
    <w:rsid w:val="00584B19"/>
    <w:rsid w:val="005852EB"/>
    <w:rsid w:val="00585454"/>
    <w:rsid w:val="00585622"/>
    <w:rsid w:val="005859E8"/>
    <w:rsid w:val="00585A6B"/>
    <w:rsid w:val="0058750B"/>
    <w:rsid w:val="00587D8F"/>
    <w:rsid w:val="0059031E"/>
    <w:rsid w:val="0059381D"/>
    <w:rsid w:val="00593FB2"/>
    <w:rsid w:val="00595D7A"/>
    <w:rsid w:val="005976BE"/>
    <w:rsid w:val="005A0B6C"/>
    <w:rsid w:val="005A3324"/>
    <w:rsid w:val="005A3DF9"/>
    <w:rsid w:val="005A4C01"/>
    <w:rsid w:val="005A51D1"/>
    <w:rsid w:val="005A5AE2"/>
    <w:rsid w:val="005A698F"/>
    <w:rsid w:val="005A726D"/>
    <w:rsid w:val="005A7C89"/>
    <w:rsid w:val="005A7D59"/>
    <w:rsid w:val="005B2535"/>
    <w:rsid w:val="005B2CA7"/>
    <w:rsid w:val="005B3E7F"/>
    <w:rsid w:val="005B45C9"/>
    <w:rsid w:val="005B46C9"/>
    <w:rsid w:val="005B4B82"/>
    <w:rsid w:val="005B5E62"/>
    <w:rsid w:val="005C2471"/>
    <w:rsid w:val="005C4433"/>
    <w:rsid w:val="005C6258"/>
    <w:rsid w:val="005D36B3"/>
    <w:rsid w:val="005D5D43"/>
    <w:rsid w:val="005D7282"/>
    <w:rsid w:val="005D7288"/>
    <w:rsid w:val="005E0A51"/>
    <w:rsid w:val="005E0FFC"/>
    <w:rsid w:val="005E1061"/>
    <w:rsid w:val="005E3E0A"/>
    <w:rsid w:val="005E43BE"/>
    <w:rsid w:val="005E6305"/>
    <w:rsid w:val="005E761A"/>
    <w:rsid w:val="005E79CE"/>
    <w:rsid w:val="005F2388"/>
    <w:rsid w:val="005F4CAA"/>
    <w:rsid w:val="005F510E"/>
    <w:rsid w:val="005F585D"/>
    <w:rsid w:val="005F5FE0"/>
    <w:rsid w:val="005F6FCC"/>
    <w:rsid w:val="005F7691"/>
    <w:rsid w:val="00601003"/>
    <w:rsid w:val="006012CB"/>
    <w:rsid w:val="006014BB"/>
    <w:rsid w:val="006016A4"/>
    <w:rsid w:val="006033C9"/>
    <w:rsid w:val="006049BA"/>
    <w:rsid w:val="00606318"/>
    <w:rsid w:val="00606AE4"/>
    <w:rsid w:val="00607836"/>
    <w:rsid w:val="00612AE7"/>
    <w:rsid w:val="00612E40"/>
    <w:rsid w:val="006137AA"/>
    <w:rsid w:val="006141DE"/>
    <w:rsid w:val="006152BA"/>
    <w:rsid w:val="00620387"/>
    <w:rsid w:val="00620D3C"/>
    <w:rsid w:val="0062150A"/>
    <w:rsid w:val="00622237"/>
    <w:rsid w:val="00622857"/>
    <w:rsid w:val="00622BBB"/>
    <w:rsid w:val="006236D1"/>
    <w:rsid w:val="00624D95"/>
    <w:rsid w:val="00632513"/>
    <w:rsid w:val="0063365C"/>
    <w:rsid w:val="006345D7"/>
    <w:rsid w:val="006351A2"/>
    <w:rsid w:val="00635359"/>
    <w:rsid w:val="00636553"/>
    <w:rsid w:val="00636840"/>
    <w:rsid w:val="00641002"/>
    <w:rsid w:val="006420FB"/>
    <w:rsid w:val="006427C7"/>
    <w:rsid w:val="00645861"/>
    <w:rsid w:val="00646FB6"/>
    <w:rsid w:val="006475FC"/>
    <w:rsid w:val="00647A80"/>
    <w:rsid w:val="00647FE4"/>
    <w:rsid w:val="00653DC8"/>
    <w:rsid w:val="00662338"/>
    <w:rsid w:val="0066492B"/>
    <w:rsid w:val="00664E64"/>
    <w:rsid w:val="00665A47"/>
    <w:rsid w:val="00666CCF"/>
    <w:rsid w:val="00670C74"/>
    <w:rsid w:val="00670D44"/>
    <w:rsid w:val="00671827"/>
    <w:rsid w:val="00674AA1"/>
    <w:rsid w:val="00677F91"/>
    <w:rsid w:val="00681DEB"/>
    <w:rsid w:val="006833A0"/>
    <w:rsid w:val="00683D34"/>
    <w:rsid w:val="00684088"/>
    <w:rsid w:val="00686157"/>
    <w:rsid w:val="00686C6F"/>
    <w:rsid w:val="0068704D"/>
    <w:rsid w:val="00687956"/>
    <w:rsid w:val="00690F27"/>
    <w:rsid w:val="00692907"/>
    <w:rsid w:val="006936FB"/>
    <w:rsid w:val="00693A55"/>
    <w:rsid w:val="00693C11"/>
    <w:rsid w:val="00693F98"/>
    <w:rsid w:val="00694396"/>
    <w:rsid w:val="00696253"/>
    <w:rsid w:val="006A0F00"/>
    <w:rsid w:val="006A1F54"/>
    <w:rsid w:val="006A26FF"/>
    <w:rsid w:val="006A292D"/>
    <w:rsid w:val="006A35E3"/>
    <w:rsid w:val="006A3B73"/>
    <w:rsid w:val="006A42A5"/>
    <w:rsid w:val="006A5830"/>
    <w:rsid w:val="006A6A1D"/>
    <w:rsid w:val="006B03E8"/>
    <w:rsid w:val="006B041D"/>
    <w:rsid w:val="006B275E"/>
    <w:rsid w:val="006B29DE"/>
    <w:rsid w:val="006B2F0B"/>
    <w:rsid w:val="006B4327"/>
    <w:rsid w:val="006B6B9C"/>
    <w:rsid w:val="006B7627"/>
    <w:rsid w:val="006B7BB7"/>
    <w:rsid w:val="006B7C71"/>
    <w:rsid w:val="006C0635"/>
    <w:rsid w:val="006C070A"/>
    <w:rsid w:val="006C0E4F"/>
    <w:rsid w:val="006C1206"/>
    <w:rsid w:val="006C124A"/>
    <w:rsid w:val="006C1A48"/>
    <w:rsid w:val="006C1EB4"/>
    <w:rsid w:val="006C2914"/>
    <w:rsid w:val="006C2F42"/>
    <w:rsid w:val="006C3557"/>
    <w:rsid w:val="006C40DF"/>
    <w:rsid w:val="006C4829"/>
    <w:rsid w:val="006C7D0F"/>
    <w:rsid w:val="006C7D5E"/>
    <w:rsid w:val="006D01A0"/>
    <w:rsid w:val="006D2813"/>
    <w:rsid w:val="006D3390"/>
    <w:rsid w:val="006D3B8B"/>
    <w:rsid w:val="006D609D"/>
    <w:rsid w:val="006E1BA6"/>
    <w:rsid w:val="006E1F24"/>
    <w:rsid w:val="006E2C26"/>
    <w:rsid w:val="006E2E0D"/>
    <w:rsid w:val="006E3301"/>
    <w:rsid w:val="006E355F"/>
    <w:rsid w:val="006E67DC"/>
    <w:rsid w:val="006E68CC"/>
    <w:rsid w:val="006E734E"/>
    <w:rsid w:val="006F2CB1"/>
    <w:rsid w:val="006F37A8"/>
    <w:rsid w:val="006F47C7"/>
    <w:rsid w:val="006F7022"/>
    <w:rsid w:val="006F732D"/>
    <w:rsid w:val="006F7F1A"/>
    <w:rsid w:val="00703B23"/>
    <w:rsid w:val="007045B9"/>
    <w:rsid w:val="00704943"/>
    <w:rsid w:val="007053AF"/>
    <w:rsid w:val="007059AF"/>
    <w:rsid w:val="00706873"/>
    <w:rsid w:val="00707CB8"/>
    <w:rsid w:val="00714633"/>
    <w:rsid w:val="0071469A"/>
    <w:rsid w:val="00717636"/>
    <w:rsid w:val="00720726"/>
    <w:rsid w:val="007208C9"/>
    <w:rsid w:val="0072096C"/>
    <w:rsid w:val="007228E2"/>
    <w:rsid w:val="00723836"/>
    <w:rsid w:val="00723CB4"/>
    <w:rsid w:val="00723FCC"/>
    <w:rsid w:val="00725150"/>
    <w:rsid w:val="007256C8"/>
    <w:rsid w:val="00726146"/>
    <w:rsid w:val="00726536"/>
    <w:rsid w:val="00726BC6"/>
    <w:rsid w:val="007277BE"/>
    <w:rsid w:val="00727CD6"/>
    <w:rsid w:val="00730F7A"/>
    <w:rsid w:val="00731340"/>
    <w:rsid w:val="007314A1"/>
    <w:rsid w:val="00731D13"/>
    <w:rsid w:val="00731DF7"/>
    <w:rsid w:val="00732C61"/>
    <w:rsid w:val="00733784"/>
    <w:rsid w:val="00733B65"/>
    <w:rsid w:val="0073425E"/>
    <w:rsid w:val="00734C7E"/>
    <w:rsid w:val="00735395"/>
    <w:rsid w:val="007359E6"/>
    <w:rsid w:val="00736B77"/>
    <w:rsid w:val="00736BAE"/>
    <w:rsid w:val="00736FE7"/>
    <w:rsid w:val="00737330"/>
    <w:rsid w:val="00737B5B"/>
    <w:rsid w:val="00737B94"/>
    <w:rsid w:val="00737FEC"/>
    <w:rsid w:val="00740467"/>
    <w:rsid w:val="00740F87"/>
    <w:rsid w:val="007417FD"/>
    <w:rsid w:val="0074221E"/>
    <w:rsid w:val="007424F8"/>
    <w:rsid w:val="00742D5C"/>
    <w:rsid w:val="007438B2"/>
    <w:rsid w:val="00744DC4"/>
    <w:rsid w:val="007453CF"/>
    <w:rsid w:val="00746108"/>
    <w:rsid w:val="007464DD"/>
    <w:rsid w:val="00746E5D"/>
    <w:rsid w:val="00746EDF"/>
    <w:rsid w:val="0074752D"/>
    <w:rsid w:val="007476A0"/>
    <w:rsid w:val="00747CCE"/>
    <w:rsid w:val="00750DD1"/>
    <w:rsid w:val="00751185"/>
    <w:rsid w:val="0075175D"/>
    <w:rsid w:val="00752504"/>
    <w:rsid w:val="00752A76"/>
    <w:rsid w:val="00753439"/>
    <w:rsid w:val="00753D5B"/>
    <w:rsid w:val="007542D6"/>
    <w:rsid w:val="00754B39"/>
    <w:rsid w:val="00754C5C"/>
    <w:rsid w:val="00755A16"/>
    <w:rsid w:val="00756E29"/>
    <w:rsid w:val="00757094"/>
    <w:rsid w:val="007612FA"/>
    <w:rsid w:val="00762A85"/>
    <w:rsid w:val="00762DE1"/>
    <w:rsid w:val="0076370A"/>
    <w:rsid w:val="00763CF8"/>
    <w:rsid w:val="00764CAC"/>
    <w:rsid w:val="00767A48"/>
    <w:rsid w:val="007712D2"/>
    <w:rsid w:val="00772589"/>
    <w:rsid w:val="00772E60"/>
    <w:rsid w:val="00773C5D"/>
    <w:rsid w:val="007761BF"/>
    <w:rsid w:val="007767A6"/>
    <w:rsid w:val="00776F29"/>
    <w:rsid w:val="007771CD"/>
    <w:rsid w:val="00783447"/>
    <w:rsid w:val="007836FC"/>
    <w:rsid w:val="00785DE9"/>
    <w:rsid w:val="007861BE"/>
    <w:rsid w:val="00786ACA"/>
    <w:rsid w:val="00787459"/>
    <w:rsid w:val="007875D9"/>
    <w:rsid w:val="007901A4"/>
    <w:rsid w:val="007905AE"/>
    <w:rsid w:val="00790841"/>
    <w:rsid w:val="00790B63"/>
    <w:rsid w:val="00792104"/>
    <w:rsid w:val="00793459"/>
    <w:rsid w:val="00793827"/>
    <w:rsid w:val="00793A56"/>
    <w:rsid w:val="00794A8C"/>
    <w:rsid w:val="00794BF9"/>
    <w:rsid w:val="00796C36"/>
    <w:rsid w:val="00797B91"/>
    <w:rsid w:val="007A345B"/>
    <w:rsid w:val="007A358A"/>
    <w:rsid w:val="007A3F1B"/>
    <w:rsid w:val="007A4A9F"/>
    <w:rsid w:val="007A5543"/>
    <w:rsid w:val="007A7002"/>
    <w:rsid w:val="007A7055"/>
    <w:rsid w:val="007A795F"/>
    <w:rsid w:val="007A79EB"/>
    <w:rsid w:val="007B0973"/>
    <w:rsid w:val="007B5211"/>
    <w:rsid w:val="007B7F5C"/>
    <w:rsid w:val="007C0778"/>
    <w:rsid w:val="007C0A9B"/>
    <w:rsid w:val="007C1473"/>
    <w:rsid w:val="007C202D"/>
    <w:rsid w:val="007C3E6E"/>
    <w:rsid w:val="007C4C31"/>
    <w:rsid w:val="007C76C7"/>
    <w:rsid w:val="007D0A42"/>
    <w:rsid w:val="007D0D6C"/>
    <w:rsid w:val="007D3D1B"/>
    <w:rsid w:val="007D4C84"/>
    <w:rsid w:val="007D5761"/>
    <w:rsid w:val="007D6686"/>
    <w:rsid w:val="007D6D88"/>
    <w:rsid w:val="007D7DD6"/>
    <w:rsid w:val="007E24F6"/>
    <w:rsid w:val="007E30C4"/>
    <w:rsid w:val="007E3393"/>
    <w:rsid w:val="007E3DCE"/>
    <w:rsid w:val="007E4A10"/>
    <w:rsid w:val="007E6E1B"/>
    <w:rsid w:val="007E6E59"/>
    <w:rsid w:val="007F26E1"/>
    <w:rsid w:val="007F303B"/>
    <w:rsid w:val="007F3388"/>
    <w:rsid w:val="007F3B93"/>
    <w:rsid w:val="007F4AA3"/>
    <w:rsid w:val="007F4BB7"/>
    <w:rsid w:val="007F4F03"/>
    <w:rsid w:val="007F6C9A"/>
    <w:rsid w:val="007F70C9"/>
    <w:rsid w:val="007F7A19"/>
    <w:rsid w:val="00803DD0"/>
    <w:rsid w:val="00804156"/>
    <w:rsid w:val="00804CCB"/>
    <w:rsid w:val="00806847"/>
    <w:rsid w:val="00806D81"/>
    <w:rsid w:val="00807435"/>
    <w:rsid w:val="00807BD4"/>
    <w:rsid w:val="008101CE"/>
    <w:rsid w:val="00810BA0"/>
    <w:rsid w:val="00811197"/>
    <w:rsid w:val="00811DBB"/>
    <w:rsid w:val="008124F4"/>
    <w:rsid w:val="0081376A"/>
    <w:rsid w:val="0081526F"/>
    <w:rsid w:val="008163BF"/>
    <w:rsid w:val="008173B8"/>
    <w:rsid w:val="00820DC9"/>
    <w:rsid w:val="008263CA"/>
    <w:rsid w:val="0082735D"/>
    <w:rsid w:val="00830486"/>
    <w:rsid w:val="008305A5"/>
    <w:rsid w:val="00830974"/>
    <w:rsid w:val="0083166D"/>
    <w:rsid w:val="00831BE7"/>
    <w:rsid w:val="00834BE1"/>
    <w:rsid w:val="008375ED"/>
    <w:rsid w:val="00837683"/>
    <w:rsid w:val="00841137"/>
    <w:rsid w:val="00841EA0"/>
    <w:rsid w:val="00842425"/>
    <w:rsid w:val="00842AF2"/>
    <w:rsid w:val="0084319B"/>
    <w:rsid w:val="00847C6E"/>
    <w:rsid w:val="00850265"/>
    <w:rsid w:val="00850DDF"/>
    <w:rsid w:val="00855D08"/>
    <w:rsid w:val="00857778"/>
    <w:rsid w:val="00857F49"/>
    <w:rsid w:val="00860BAA"/>
    <w:rsid w:val="008610B7"/>
    <w:rsid w:val="00865730"/>
    <w:rsid w:val="008706D6"/>
    <w:rsid w:val="008714CF"/>
    <w:rsid w:val="00872943"/>
    <w:rsid w:val="00872ACD"/>
    <w:rsid w:val="00873BE9"/>
    <w:rsid w:val="0087402E"/>
    <w:rsid w:val="00874E17"/>
    <w:rsid w:val="00875A3C"/>
    <w:rsid w:val="008803F2"/>
    <w:rsid w:val="00880A89"/>
    <w:rsid w:val="008850D0"/>
    <w:rsid w:val="00886E37"/>
    <w:rsid w:val="00886EDD"/>
    <w:rsid w:val="0088702A"/>
    <w:rsid w:val="008870EA"/>
    <w:rsid w:val="00890FAE"/>
    <w:rsid w:val="008911E3"/>
    <w:rsid w:val="00893013"/>
    <w:rsid w:val="00893681"/>
    <w:rsid w:val="008936E9"/>
    <w:rsid w:val="008954DD"/>
    <w:rsid w:val="00895E30"/>
    <w:rsid w:val="008A048B"/>
    <w:rsid w:val="008A073B"/>
    <w:rsid w:val="008A0987"/>
    <w:rsid w:val="008A34F3"/>
    <w:rsid w:val="008A38B9"/>
    <w:rsid w:val="008A53DD"/>
    <w:rsid w:val="008A55A3"/>
    <w:rsid w:val="008B05F5"/>
    <w:rsid w:val="008B1DA5"/>
    <w:rsid w:val="008B1E56"/>
    <w:rsid w:val="008B2114"/>
    <w:rsid w:val="008B289D"/>
    <w:rsid w:val="008B2AD8"/>
    <w:rsid w:val="008B4B3A"/>
    <w:rsid w:val="008B53DC"/>
    <w:rsid w:val="008B5613"/>
    <w:rsid w:val="008B6128"/>
    <w:rsid w:val="008B6C46"/>
    <w:rsid w:val="008B72F9"/>
    <w:rsid w:val="008C057F"/>
    <w:rsid w:val="008C0BDC"/>
    <w:rsid w:val="008C15B7"/>
    <w:rsid w:val="008C1828"/>
    <w:rsid w:val="008C1D02"/>
    <w:rsid w:val="008C1E00"/>
    <w:rsid w:val="008C2CF3"/>
    <w:rsid w:val="008C2D05"/>
    <w:rsid w:val="008C38B6"/>
    <w:rsid w:val="008C422B"/>
    <w:rsid w:val="008C79A6"/>
    <w:rsid w:val="008C7B33"/>
    <w:rsid w:val="008D040F"/>
    <w:rsid w:val="008D1F24"/>
    <w:rsid w:val="008D2B19"/>
    <w:rsid w:val="008D3CAB"/>
    <w:rsid w:val="008D3DE0"/>
    <w:rsid w:val="008D3E79"/>
    <w:rsid w:val="008D7B7D"/>
    <w:rsid w:val="008E13C6"/>
    <w:rsid w:val="008E1AF9"/>
    <w:rsid w:val="008E1CB6"/>
    <w:rsid w:val="008E22EE"/>
    <w:rsid w:val="008E25CF"/>
    <w:rsid w:val="008E2AC5"/>
    <w:rsid w:val="008E3524"/>
    <w:rsid w:val="008E35A7"/>
    <w:rsid w:val="008E3A5D"/>
    <w:rsid w:val="008E4178"/>
    <w:rsid w:val="008E47AD"/>
    <w:rsid w:val="008E553F"/>
    <w:rsid w:val="008E744B"/>
    <w:rsid w:val="008F19AD"/>
    <w:rsid w:val="008F2251"/>
    <w:rsid w:val="008F31DA"/>
    <w:rsid w:val="008F37D9"/>
    <w:rsid w:val="008F461B"/>
    <w:rsid w:val="008F5507"/>
    <w:rsid w:val="008F5A6B"/>
    <w:rsid w:val="008F7265"/>
    <w:rsid w:val="00900A93"/>
    <w:rsid w:val="00902661"/>
    <w:rsid w:val="00905634"/>
    <w:rsid w:val="009059C2"/>
    <w:rsid w:val="009063AF"/>
    <w:rsid w:val="00907079"/>
    <w:rsid w:val="00907914"/>
    <w:rsid w:val="009104A9"/>
    <w:rsid w:val="00913C34"/>
    <w:rsid w:val="009140B8"/>
    <w:rsid w:val="009143A7"/>
    <w:rsid w:val="009148FD"/>
    <w:rsid w:val="00914D99"/>
    <w:rsid w:val="00916860"/>
    <w:rsid w:val="00917509"/>
    <w:rsid w:val="0091754B"/>
    <w:rsid w:val="009202B6"/>
    <w:rsid w:val="00922F66"/>
    <w:rsid w:val="00923430"/>
    <w:rsid w:val="009244AC"/>
    <w:rsid w:val="00924C43"/>
    <w:rsid w:val="00927CFD"/>
    <w:rsid w:val="00930404"/>
    <w:rsid w:val="00931272"/>
    <w:rsid w:val="00931F81"/>
    <w:rsid w:val="0093310F"/>
    <w:rsid w:val="00933DF7"/>
    <w:rsid w:val="00934E8E"/>
    <w:rsid w:val="00936091"/>
    <w:rsid w:val="00936121"/>
    <w:rsid w:val="00936616"/>
    <w:rsid w:val="009378A1"/>
    <w:rsid w:val="00937A4D"/>
    <w:rsid w:val="00940786"/>
    <w:rsid w:val="00940A2F"/>
    <w:rsid w:val="009411A9"/>
    <w:rsid w:val="00941745"/>
    <w:rsid w:val="009420F2"/>
    <w:rsid w:val="00945147"/>
    <w:rsid w:val="0094735A"/>
    <w:rsid w:val="0095342F"/>
    <w:rsid w:val="00953D9C"/>
    <w:rsid w:val="009545D8"/>
    <w:rsid w:val="0095519A"/>
    <w:rsid w:val="00955BF7"/>
    <w:rsid w:val="00957C31"/>
    <w:rsid w:val="00960C3A"/>
    <w:rsid w:val="00963D50"/>
    <w:rsid w:val="00963D97"/>
    <w:rsid w:val="00964CCD"/>
    <w:rsid w:val="00964D41"/>
    <w:rsid w:val="00966244"/>
    <w:rsid w:val="00966D81"/>
    <w:rsid w:val="0097078E"/>
    <w:rsid w:val="00970C7B"/>
    <w:rsid w:val="00971B35"/>
    <w:rsid w:val="0097566E"/>
    <w:rsid w:val="00976902"/>
    <w:rsid w:val="00977089"/>
    <w:rsid w:val="00980F16"/>
    <w:rsid w:val="00982AD9"/>
    <w:rsid w:val="00982C29"/>
    <w:rsid w:val="00983AC2"/>
    <w:rsid w:val="009853B1"/>
    <w:rsid w:val="00990B70"/>
    <w:rsid w:val="00992090"/>
    <w:rsid w:val="0099408B"/>
    <w:rsid w:val="00994167"/>
    <w:rsid w:val="00994F57"/>
    <w:rsid w:val="00995951"/>
    <w:rsid w:val="0099686C"/>
    <w:rsid w:val="00996B77"/>
    <w:rsid w:val="009972CA"/>
    <w:rsid w:val="009A16D1"/>
    <w:rsid w:val="009A25FB"/>
    <w:rsid w:val="009A3FE9"/>
    <w:rsid w:val="009A4CB2"/>
    <w:rsid w:val="009A4F7D"/>
    <w:rsid w:val="009A573E"/>
    <w:rsid w:val="009A5926"/>
    <w:rsid w:val="009A6F61"/>
    <w:rsid w:val="009A74C1"/>
    <w:rsid w:val="009B0235"/>
    <w:rsid w:val="009B1D88"/>
    <w:rsid w:val="009B3C25"/>
    <w:rsid w:val="009B4427"/>
    <w:rsid w:val="009B4B1B"/>
    <w:rsid w:val="009B4E8A"/>
    <w:rsid w:val="009B5276"/>
    <w:rsid w:val="009B607E"/>
    <w:rsid w:val="009C0A11"/>
    <w:rsid w:val="009C1390"/>
    <w:rsid w:val="009C3FFA"/>
    <w:rsid w:val="009C4B12"/>
    <w:rsid w:val="009C4D82"/>
    <w:rsid w:val="009C511A"/>
    <w:rsid w:val="009C5E56"/>
    <w:rsid w:val="009D0CD8"/>
    <w:rsid w:val="009D1A76"/>
    <w:rsid w:val="009D254A"/>
    <w:rsid w:val="009D31B9"/>
    <w:rsid w:val="009D333D"/>
    <w:rsid w:val="009D3CFA"/>
    <w:rsid w:val="009D6808"/>
    <w:rsid w:val="009E00A4"/>
    <w:rsid w:val="009E1E82"/>
    <w:rsid w:val="009E33AE"/>
    <w:rsid w:val="009E36C9"/>
    <w:rsid w:val="009E4B9D"/>
    <w:rsid w:val="009E4C6F"/>
    <w:rsid w:val="009E5CD7"/>
    <w:rsid w:val="009E6DB5"/>
    <w:rsid w:val="009E76A3"/>
    <w:rsid w:val="009F080E"/>
    <w:rsid w:val="009F0DDD"/>
    <w:rsid w:val="009F12F7"/>
    <w:rsid w:val="009F1B5D"/>
    <w:rsid w:val="009F3565"/>
    <w:rsid w:val="009F3684"/>
    <w:rsid w:val="009F40D8"/>
    <w:rsid w:val="009F41E2"/>
    <w:rsid w:val="009F4D2B"/>
    <w:rsid w:val="009F528B"/>
    <w:rsid w:val="009F6EB0"/>
    <w:rsid w:val="009F709F"/>
    <w:rsid w:val="009F7158"/>
    <w:rsid w:val="00A00796"/>
    <w:rsid w:val="00A00E5C"/>
    <w:rsid w:val="00A01D3F"/>
    <w:rsid w:val="00A01F59"/>
    <w:rsid w:val="00A0215A"/>
    <w:rsid w:val="00A0245C"/>
    <w:rsid w:val="00A0407F"/>
    <w:rsid w:val="00A04B41"/>
    <w:rsid w:val="00A04F14"/>
    <w:rsid w:val="00A06451"/>
    <w:rsid w:val="00A07158"/>
    <w:rsid w:val="00A10462"/>
    <w:rsid w:val="00A1063E"/>
    <w:rsid w:val="00A10D84"/>
    <w:rsid w:val="00A1150A"/>
    <w:rsid w:val="00A116CA"/>
    <w:rsid w:val="00A1181F"/>
    <w:rsid w:val="00A11AA5"/>
    <w:rsid w:val="00A11DC5"/>
    <w:rsid w:val="00A14383"/>
    <w:rsid w:val="00A14C61"/>
    <w:rsid w:val="00A15D62"/>
    <w:rsid w:val="00A166C9"/>
    <w:rsid w:val="00A173DB"/>
    <w:rsid w:val="00A17496"/>
    <w:rsid w:val="00A20A63"/>
    <w:rsid w:val="00A21A2C"/>
    <w:rsid w:val="00A2230E"/>
    <w:rsid w:val="00A231B2"/>
    <w:rsid w:val="00A25B47"/>
    <w:rsid w:val="00A31837"/>
    <w:rsid w:val="00A33E78"/>
    <w:rsid w:val="00A34DC1"/>
    <w:rsid w:val="00A36051"/>
    <w:rsid w:val="00A36474"/>
    <w:rsid w:val="00A36BDC"/>
    <w:rsid w:val="00A37BF3"/>
    <w:rsid w:val="00A401F7"/>
    <w:rsid w:val="00A4220A"/>
    <w:rsid w:val="00A435BB"/>
    <w:rsid w:val="00A44998"/>
    <w:rsid w:val="00A4580D"/>
    <w:rsid w:val="00A459D8"/>
    <w:rsid w:val="00A4632D"/>
    <w:rsid w:val="00A46C28"/>
    <w:rsid w:val="00A46D9B"/>
    <w:rsid w:val="00A50994"/>
    <w:rsid w:val="00A51E31"/>
    <w:rsid w:val="00A52591"/>
    <w:rsid w:val="00A52891"/>
    <w:rsid w:val="00A53171"/>
    <w:rsid w:val="00A53179"/>
    <w:rsid w:val="00A56088"/>
    <w:rsid w:val="00A571E8"/>
    <w:rsid w:val="00A61714"/>
    <w:rsid w:val="00A619B1"/>
    <w:rsid w:val="00A61B41"/>
    <w:rsid w:val="00A6264A"/>
    <w:rsid w:val="00A63E90"/>
    <w:rsid w:val="00A652D1"/>
    <w:rsid w:val="00A65983"/>
    <w:rsid w:val="00A65EB6"/>
    <w:rsid w:val="00A66768"/>
    <w:rsid w:val="00A67310"/>
    <w:rsid w:val="00A70751"/>
    <w:rsid w:val="00A721B5"/>
    <w:rsid w:val="00A7253F"/>
    <w:rsid w:val="00A73462"/>
    <w:rsid w:val="00A7492D"/>
    <w:rsid w:val="00A74C1A"/>
    <w:rsid w:val="00A74E90"/>
    <w:rsid w:val="00A75418"/>
    <w:rsid w:val="00A75E3D"/>
    <w:rsid w:val="00A80F6B"/>
    <w:rsid w:val="00A81C5F"/>
    <w:rsid w:val="00A834C2"/>
    <w:rsid w:val="00A84355"/>
    <w:rsid w:val="00A84EDE"/>
    <w:rsid w:val="00A8502A"/>
    <w:rsid w:val="00A85455"/>
    <w:rsid w:val="00A85712"/>
    <w:rsid w:val="00A864E2"/>
    <w:rsid w:val="00A86B39"/>
    <w:rsid w:val="00A86CE8"/>
    <w:rsid w:val="00A87E5C"/>
    <w:rsid w:val="00A9095A"/>
    <w:rsid w:val="00A9120B"/>
    <w:rsid w:val="00A9146E"/>
    <w:rsid w:val="00A91970"/>
    <w:rsid w:val="00A93600"/>
    <w:rsid w:val="00A942C8"/>
    <w:rsid w:val="00AA1583"/>
    <w:rsid w:val="00AA17FD"/>
    <w:rsid w:val="00AA244F"/>
    <w:rsid w:val="00AA36A8"/>
    <w:rsid w:val="00AA38C7"/>
    <w:rsid w:val="00AA52F7"/>
    <w:rsid w:val="00AA6026"/>
    <w:rsid w:val="00AA67D5"/>
    <w:rsid w:val="00AA6869"/>
    <w:rsid w:val="00AA76F6"/>
    <w:rsid w:val="00AA7B44"/>
    <w:rsid w:val="00AA7E25"/>
    <w:rsid w:val="00AB101C"/>
    <w:rsid w:val="00AB1408"/>
    <w:rsid w:val="00AB1818"/>
    <w:rsid w:val="00AB2E64"/>
    <w:rsid w:val="00AB372A"/>
    <w:rsid w:val="00AB3DDB"/>
    <w:rsid w:val="00AB6148"/>
    <w:rsid w:val="00AC0D40"/>
    <w:rsid w:val="00AC13FB"/>
    <w:rsid w:val="00AC1EF6"/>
    <w:rsid w:val="00AC2616"/>
    <w:rsid w:val="00AC4DEB"/>
    <w:rsid w:val="00AC5811"/>
    <w:rsid w:val="00AC58E1"/>
    <w:rsid w:val="00AC61C5"/>
    <w:rsid w:val="00AC700F"/>
    <w:rsid w:val="00AC7CDB"/>
    <w:rsid w:val="00AD2096"/>
    <w:rsid w:val="00AD2216"/>
    <w:rsid w:val="00AD2562"/>
    <w:rsid w:val="00AD313C"/>
    <w:rsid w:val="00AD35A8"/>
    <w:rsid w:val="00AD3BE4"/>
    <w:rsid w:val="00AD5B78"/>
    <w:rsid w:val="00AD7797"/>
    <w:rsid w:val="00AD7DF4"/>
    <w:rsid w:val="00AE02DE"/>
    <w:rsid w:val="00AE2065"/>
    <w:rsid w:val="00AE2DEF"/>
    <w:rsid w:val="00AE45F6"/>
    <w:rsid w:val="00AE67D2"/>
    <w:rsid w:val="00AE772B"/>
    <w:rsid w:val="00AF0080"/>
    <w:rsid w:val="00AF049D"/>
    <w:rsid w:val="00AF1864"/>
    <w:rsid w:val="00AF1CE9"/>
    <w:rsid w:val="00AF2743"/>
    <w:rsid w:val="00AF28FF"/>
    <w:rsid w:val="00AF330E"/>
    <w:rsid w:val="00AF3662"/>
    <w:rsid w:val="00AF383E"/>
    <w:rsid w:val="00AF4D28"/>
    <w:rsid w:val="00AF50AE"/>
    <w:rsid w:val="00AF53DD"/>
    <w:rsid w:val="00AF576E"/>
    <w:rsid w:val="00AF6A14"/>
    <w:rsid w:val="00AF6F0E"/>
    <w:rsid w:val="00AF7916"/>
    <w:rsid w:val="00AF7C96"/>
    <w:rsid w:val="00B021D6"/>
    <w:rsid w:val="00B02532"/>
    <w:rsid w:val="00B02E73"/>
    <w:rsid w:val="00B03451"/>
    <w:rsid w:val="00B03643"/>
    <w:rsid w:val="00B04797"/>
    <w:rsid w:val="00B04976"/>
    <w:rsid w:val="00B05E1C"/>
    <w:rsid w:val="00B065DC"/>
    <w:rsid w:val="00B1008C"/>
    <w:rsid w:val="00B11D96"/>
    <w:rsid w:val="00B11DEA"/>
    <w:rsid w:val="00B13097"/>
    <w:rsid w:val="00B13506"/>
    <w:rsid w:val="00B13E74"/>
    <w:rsid w:val="00B153A9"/>
    <w:rsid w:val="00B15EC0"/>
    <w:rsid w:val="00B164BB"/>
    <w:rsid w:val="00B16951"/>
    <w:rsid w:val="00B17448"/>
    <w:rsid w:val="00B17956"/>
    <w:rsid w:val="00B21433"/>
    <w:rsid w:val="00B21BCC"/>
    <w:rsid w:val="00B21E4E"/>
    <w:rsid w:val="00B22EED"/>
    <w:rsid w:val="00B251CF"/>
    <w:rsid w:val="00B252D8"/>
    <w:rsid w:val="00B25B3C"/>
    <w:rsid w:val="00B26144"/>
    <w:rsid w:val="00B265D7"/>
    <w:rsid w:val="00B2678E"/>
    <w:rsid w:val="00B27B55"/>
    <w:rsid w:val="00B30046"/>
    <w:rsid w:val="00B30D86"/>
    <w:rsid w:val="00B33E8B"/>
    <w:rsid w:val="00B35785"/>
    <w:rsid w:val="00B371A1"/>
    <w:rsid w:val="00B409A5"/>
    <w:rsid w:val="00B40B18"/>
    <w:rsid w:val="00B40F50"/>
    <w:rsid w:val="00B412E6"/>
    <w:rsid w:val="00B43F60"/>
    <w:rsid w:val="00B43FBE"/>
    <w:rsid w:val="00B44847"/>
    <w:rsid w:val="00B44AC7"/>
    <w:rsid w:val="00B47563"/>
    <w:rsid w:val="00B47749"/>
    <w:rsid w:val="00B5047F"/>
    <w:rsid w:val="00B50CAF"/>
    <w:rsid w:val="00B52D8D"/>
    <w:rsid w:val="00B613F4"/>
    <w:rsid w:val="00B61968"/>
    <w:rsid w:val="00B61F16"/>
    <w:rsid w:val="00B6281B"/>
    <w:rsid w:val="00B641AC"/>
    <w:rsid w:val="00B649DB"/>
    <w:rsid w:val="00B65F45"/>
    <w:rsid w:val="00B66BF3"/>
    <w:rsid w:val="00B6748E"/>
    <w:rsid w:val="00B70933"/>
    <w:rsid w:val="00B7173F"/>
    <w:rsid w:val="00B71BA1"/>
    <w:rsid w:val="00B725AA"/>
    <w:rsid w:val="00B7261C"/>
    <w:rsid w:val="00B733B4"/>
    <w:rsid w:val="00B73A9A"/>
    <w:rsid w:val="00B743B7"/>
    <w:rsid w:val="00B74C09"/>
    <w:rsid w:val="00B750AE"/>
    <w:rsid w:val="00B7660E"/>
    <w:rsid w:val="00B76964"/>
    <w:rsid w:val="00B76ACC"/>
    <w:rsid w:val="00B76D90"/>
    <w:rsid w:val="00B77078"/>
    <w:rsid w:val="00B83BD8"/>
    <w:rsid w:val="00B841B9"/>
    <w:rsid w:val="00B84834"/>
    <w:rsid w:val="00B84CC8"/>
    <w:rsid w:val="00B86EA9"/>
    <w:rsid w:val="00B9051C"/>
    <w:rsid w:val="00B90F68"/>
    <w:rsid w:val="00B91EBF"/>
    <w:rsid w:val="00B9266B"/>
    <w:rsid w:val="00B92A2B"/>
    <w:rsid w:val="00B93362"/>
    <w:rsid w:val="00B9371F"/>
    <w:rsid w:val="00B95569"/>
    <w:rsid w:val="00B9671B"/>
    <w:rsid w:val="00B97405"/>
    <w:rsid w:val="00BA07EC"/>
    <w:rsid w:val="00BA0C23"/>
    <w:rsid w:val="00BA1F49"/>
    <w:rsid w:val="00BA277B"/>
    <w:rsid w:val="00BA3D70"/>
    <w:rsid w:val="00BA6F9C"/>
    <w:rsid w:val="00BA714F"/>
    <w:rsid w:val="00BA7A55"/>
    <w:rsid w:val="00BB09F2"/>
    <w:rsid w:val="00BB22C3"/>
    <w:rsid w:val="00BB2932"/>
    <w:rsid w:val="00BB2955"/>
    <w:rsid w:val="00BB3479"/>
    <w:rsid w:val="00BB3DA3"/>
    <w:rsid w:val="00BB3EC3"/>
    <w:rsid w:val="00BB47AD"/>
    <w:rsid w:val="00BB4E5A"/>
    <w:rsid w:val="00BB4EF6"/>
    <w:rsid w:val="00BB57FA"/>
    <w:rsid w:val="00BC065D"/>
    <w:rsid w:val="00BC1B76"/>
    <w:rsid w:val="00BC2F84"/>
    <w:rsid w:val="00BC317C"/>
    <w:rsid w:val="00BC39E4"/>
    <w:rsid w:val="00BC57CA"/>
    <w:rsid w:val="00BC73EE"/>
    <w:rsid w:val="00BD08D0"/>
    <w:rsid w:val="00BD0982"/>
    <w:rsid w:val="00BD0A5E"/>
    <w:rsid w:val="00BD23C8"/>
    <w:rsid w:val="00BD2CAB"/>
    <w:rsid w:val="00BD3392"/>
    <w:rsid w:val="00BD5191"/>
    <w:rsid w:val="00BD54AC"/>
    <w:rsid w:val="00BD6499"/>
    <w:rsid w:val="00BD7324"/>
    <w:rsid w:val="00BD7D46"/>
    <w:rsid w:val="00BE0A27"/>
    <w:rsid w:val="00BE217E"/>
    <w:rsid w:val="00BE2363"/>
    <w:rsid w:val="00BE3659"/>
    <w:rsid w:val="00BE3999"/>
    <w:rsid w:val="00BE4D15"/>
    <w:rsid w:val="00BE5BD2"/>
    <w:rsid w:val="00BE6CDE"/>
    <w:rsid w:val="00BF03DB"/>
    <w:rsid w:val="00BF0F02"/>
    <w:rsid w:val="00BF1867"/>
    <w:rsid w:val="00BF202B"/>
    <w:rsid w:val="00BF2360"/>
    <w:rsid w:val="00BF2A40"/>
    <w:rsid w:val="00BF2C82"/>
    <w:rsid w:val="00BF365A"/>
    <w:rsid w:val="00BF514F"/>
    <w:rsid w:val="00BF525A"/>
    <w:rsid w:val="00BF58A0"/>
    <w:rsid w:val="00BF5AA1"/>
    <w:rsid w:val="00BF60D5"/>
    <w:rsid w:val="00BF658D"/>
    <w:rsid w:val="00C01F46"/>
    <w:rsid w:val="00C02EA2"/>
    <w:rsid w:val="00C03E3A"/>
    <w:rsid w:val="00C05F37"/>
    <w:rsid w:val="00C05F5B"/>
    <w:rsid w:val="00C06142"/>
    <w:rsid w:val="00C11A97"/>
    <w:rsid w:val="00C11D55"/>
    <w:rsid w:val="00C1282E"/>
    <w:rsid w:val="00C14108"/>
    <w:rsid w:val="00C1439B"/>
    <w:rsid w:val="00C14597"/>
    <w:rsid w:val="00C160C4"/>
    <w:rsid w:val="00C16D3C"/>
    <w:rsid w:val="00C17022"/>
    <w:rsid w:val="00C17B4A"/>
    <w:rsid w:val="00C17E9C"/>
    <w:rsid w:val="00C201EC"/>
    <w:rsid w:val="00C20884"/>
    <w:rsid w:val="00C22ECD"/>
    <w:rsid w:val="00C2569E"/>
    <w:rsid w:val="00C25A99"/>
    <w:rsid w:val="00C27127"/>
    <w:rsid w:val="00C27477"/>
    <w:rsid w:val="00C27570"/>
    <w:rsid w:val="00C27928"/>
    <w:rsid w:val="00C302F0"/>
    <w:rsid w:val="00C304A2"/>
    <w:rsid w:val="00C30BAE"/>
    <w:rsid w:val="00C32837"/>
    <w:rsid w:val="00C330BF"/>
    <w:rsid w:val="00C33416"/>
    <w:rsid w:val="00C335D9"/>
    <w:rsid w:val="00C336AE"/>
    <w:rsid w:val="00C33B31"/>
    <w:rsid w:val="00C34E76"/>
    <w:rsid w:val="00C35FBE"/>
    <w:rsid w:val="00C36914"/>
    <w:rsid w:val="00C40F93"/>
    <w:rsid w:val="00C420F1"/>
    <w:rsid w:val="00C43ABF"/>
    <w:rsid w:val="00C44786"/>
    <w:rsid w:val="00C469C2"/>
    <w:rsid w:val="00C5018D"/>
    <w:rsid w:val="00C50275"/>
    <w:rsid w:val="00C504DF"/>
    <w:rsid w:val="00C52B27"/>
    <w:rsid w:val="00C52B81"/>
    <w:rsid w:val="00C53A77"/>
    <w:rsid w:val="00C552D3"/>
    <w:rsid w:val="00C55E19"/>
    <w:rsid w:val="00C55E4E"/>
    <w:rsid w:val="00C56811"/>
    <w:rsid w:val="00C56B7C"/>
    <w:rsid w:val="00C572BA"/>
    <w:rsid w:val="00C60643"/>
    <w:rsid w:val="00C612A8"/>
    <w:rsid w:val="00C61D18"/>
    <w:rsid w:val="00C647B1"/>
    <w:rsid w:val="00C64EEB"/>
    <w:rsid w:val="00C66083"/>
    <w:rsid w:val="00C66D95"/>
    <w:rsid w:val="00C6706F"/>
    <w:rsid w:val="00C7060F"/>
    <w:rsid w:val="00C70866"/>
    <w:rsid w:val="00C72973"/>
    <w:rsid w:val="00C7358F"/>
    <w:rsid w:val="00C74784"/>
    <w:rsid w:val="00C750FD"/>
    <w:rsid w:val="00C75158"/>
    <w:rsid w:val="00C75DD8"/>
    <w:rsid w:val="00C774AE"/>
    <w:rsid w:val="00C778AD"/>
    <w:rsid w:val="00C823CA"/>
    <w:rsid w:val="00C845F9"/>
    <w:rsid w:val="00C84AD3"/>
    <w:rsid w:val="00C84BFF"/>
    <w:rsid w:val="00C85C17"/>
    <w:rsid w:val="00C8652B"/>
    <w:rsid w:val="00C87D42"/>
    <w:rsid w:val="00C90998"/>
    <w:rsid w:val="00C9184D"/>
    <w:rsid w:val="00C91D7B"/>
    <w:rsid w:val="00C9357A"/>
    <w:rsid w:val="00C93C90"/>
    <w:rsid w:val="00C94B0C"/>
    <w:rsid w:val="00C95312"/>
    <w:rsid w:val="00C971B6"/>
    <w:rsid w:val="00C9729F"/>
    <w:rsid w:val="00C97936"/>
    <w:rsid w:val="00CA04E8"/>
    <w:rsid w:val="00CA118A"/>
    <w:rsid w:val="00CA121A"/>
    <w:rsid w:val="00CA25FC"/>
    <w:rsid w:val="00CA31A5"/>
    <w:rsid w:val="00CA411A"/>
    <w:rsid w:val="00CA4C62"/>
    <w:rsid w:val="00CA50FE"/>
    <w:rsid w:val="00CA6170"/>
    <w:rsid w:val="00CA6649"/>
    <w:rsid w:val="00CB0A8D"/>
    <w:rsid w:val="00CB1576"/>
    <w:rsid w:val="00CB34FF"/>
    <w:rsid w:val="00CB5EF6"/>
    <w:rsid w:val="00CB5F08"/>
    <w:rsid w:val="00CB6EF8"/>
    <w:rsid w:val="00CB6F51"/>
    <w:rsid w:val="00CB7459"/>
    <w:rsid w:val="00CC087C"/>
    <w:rsid w:val="00CC1034"/>
    <w:rsid w:val="00CC3D90"/>
    <w:rsid w:val="00CC4DC4"/>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5887"/>
    <w:rsid w:val="00CD7BD3"/>
    <w:rsid w:val="00CE0BAF"/>
    <w:rsid w:val="00CE32C1"/>
    <w:rsid w:val="00CE3B22"/>
    <w:rsid w:val="00CE6F86"/>
    <w:rsid w:val="00CF0873"/>
    <w:rsid w:val="00CF0B0E"/>
    <w:rsid w:val="00CF1F79"/>
    <w:rsid w:val="00CF77AD"/>
    <w:rsid w:val="00CF7939"/>
    <w:rsid w:val="00D0225A"/>
    <w:rsid w:val="00D026FD"/>
    <w:rsid w:val="00D04ADD"/>
    <w:rsid w:val="00D05D8E"/>
    <w:rsid w:val="00D06211"/>
    <w:rsid w:val="00D068A2"/>
    <w:rsid w:val="00D068D1"/>
    <w:rsid w:val="00D06E3F"/>
    <w:rsid w:val="00D07B2F"/>
    <w:rsid w:val="00D10069"/>
    <w:rsid w:val="00D10EE8"/>
    <w:rsid w:val="00D12770"/>
    <w:rsid w:val="00D1300C"/>
    <w:rsid w:val="00D143DD"/>
    <w:rsid w:val="00D14545"/>
    <w:rsid w:val="00D158BE"/>
    <w:rsid w:val="00D158CB"/>
    <w:rsid w:val="00D17150"/>
    <w:rsid w:val="00D20A86"/>
    <w:rsid w:val="00D211E4"/>
    <w:rsid w:val="00D2224C"/>
    <w:rsid w:val="00D22D34"/>
    <w:rsid w:val="00D2381E"/>
    <w:rsid w:val="00D26504"/>
    <w:rsid w:val="00D266F7"/>
    <w:rsid w:val="00D2673F"/>
    <w:rsid w:val="00D27582"/>
    <w:rsid w:val="00D27D4F"/>
    <w:rsid w:val="00D27E68"/>
    <w:rsid w:val="00D30F15"/>
    <w:rsid w:val="00D32833"/>
    <w:rsid w:val="00D340AE"/>
    <w:rsid w:val="00D35344"/>
    <w:rsid w:val="00D35425"/>
    <w:rsid w:val="00D3648D"/>
    <w:rsid w:val="00D36C34"/>
    <w:rsid w:val="00D37F12"/>
    <w:rsid w:val="00D425D3"/>
    <w:rsid w:val="00D43BFC"/>
    <w:rsid w:val="00D44787"/>
    <w:rsid w:val="00D45B4B"/>
    <w:rsid w:val="00D467B5"/>
    <w:rsid w:val="00D471EF"/>
    <w:rsid w:val="00D4732B"/>
    <w:rsid w:val="00D47AE7"/>
    <w:rsid w:val="00D47D99"/>
    <w:rsid w:val="00D513A3"/>
    <w:rsid w:val="00D51755"/>
    <w:rsid w:val="00D551F7"/>
    <w:rsid w:val="00D55305"/>
    <w:rsid w:val="00D559E3"/>
    <w:rsid w:val="00D62760"/>
    <w:rsid w:val="00D62912"/>
    <w:rsid w:val="00D665DB"/>
    <w:rsid w:val="00D70150"/>
    <w:rsid w:val="00D71C90"/>
    <w:rsid w:val="00D727EB"/>
    <w:rsid w:val="00D72938"/>
    <w:rsid w:val="00D73F15"/>
    <w:rsid w:val="00D74ABF"/>
    <w:rsid w:val="00D74C00"/>
    <w:rsid w:val="00D758C8"/>
    <w:rsid w:val="00D76626"/>
    <w:rsid w:val="00D77536"/>
    <w:rsid w:val="00D8174E"/>
    <w:rsid w:val="00D8211F"/>
    <w:rsid w:val="00D8425E"/>
    <w:rsid w:val="00D84641"/>
    <w:rsid w:val="00D84BEC"/>
    <w:rsid w:val="00D851D6"/>
    <w:rsid w:val="00D86274"/>
    <w:rsid w:val="00D86E99"/>
    <w:rsid w:val="00D90BE7"/>
    <w:rsid w:val="00D915EA"/>
    <w:rsid w:val="00D92112"/>
    <w:rsid w:val="00D922E3"/>
    <w:rsid w:val="00D934CD"/>
    <w:rsid w:val="00D95746"/>
    <w:rsid w:val="00D97D5D"/>
    <w:rsid w:val="00DA1309"/>
    <w:rsid w:val="00DA162F"/>
    <w:rsid w:val="00DA23F0"/>
    <w:rsid w:val="00DA31C1"/>
    <w:rsid w:val="00DA3AF9"/>
    <w:rsid w:val="00DA3CAF"/>
    <w:rsid w:val="00DA3DED"/>
    <w:rsid w:val="00DA6E07"/>
    <w:rsid w:val="00DA7AA1"/>
    <w:rsid w:val="00DB03BE"/>
    <w:rsid w:val="00DB0DB2"/>
    <w:rsid w:val="00DB1336"/>
    <w:rsid w:val="00DB220B"/>
    <w:rsid w:val="00DB293F"/>
    <w:rsid w:val="00DB4930"/>
    <w:rsid w:val="00DB4ADA"/>
    <w:rsid w:val="00DB6AEA"/>
    <w:rsid w:val="00DB6B47"/>
    <w:rsid w:val="00DC1DCC"/>
    <w:rsid w:val="00DC2412"/>
    <w:rsid w:val="00DC24A2"/>
    <w:rsid w:val="00DC4F00"/>
    <w:rsid w:val="00DD04C7"/>
    <w:rsid w:val="00DD0A52"/>
    <w:rsid w:val="00DD19C3"/>
    <w:rsid w:val="00DD1DB2"/>
    <w:rsid w:val="00DD3489"/>
    <w:rsid w:val="00DD383E"/>
    <w:rsid w:val="00DD5A2D"/>
    <w:rsid w:val="00DD5DC0"/>
    <w:rsid w:val="00DD5FB7"/>
    <w:rsid w:val="00DD68FF"/>
    <w:rsid w:val="00DE038A"/>
    <w:rsid w:val="00DE0C66"/>
    <w:rsid w:val="00DE12F1"/>
    <w:rsid w:val="00DE33FE"/>
    <w:rsid w:val="00DE3953"/>
    <w:rsid w:val="00DE3E72"/>
    <w:rsid w:val="00DE79E1"/>
    <w:rsid w:val="00DF0D75"/>
    <w:rsid w:val="00DF10F1"/>
    <w:rsid w:val="00DF443F"/>
    <w:rsid w:val="00DF5A64"/>
    <w:rsid w:val="00DF7609"/>
    <w:rsid w:val="00E00196"/>
    <w:rsid w:val="00E01DAD"/>
    <w:rsid w:val="00E0306E"/>
    <w:rsid w:val="00E044D0"/>
    <w:rsid w:val="00E0466D"/>
    <w:rsid w:val="00E04B5B"/>
    <w:rsid w:val="00E04FA7"/>
    <w:rsid w:val="00E0723B"/>
    <w:rsid w:val="00E074A8"/>
    <w:rsid w:val="00E10F09"/>
    <w:rsid w:val="00E11CF2"/>
    <w:rsid w:val="00E12BA3"/>
    <w:rsid w:val="00E12F83"/>
    <w:rsid w:val="00E137C1"/>
    <w:rsid w:val="00E1440D"/>
    <w:rsid w:val="00E148DD"/>
    <w:rsid w:val="00E14A73"/>
    <w:rsid w:val="00E14F94"/>
    <w:rsid w:val="00E15CC6"/>
    <w:rsid w:val="00E16D80"/>
    <w:rsid w:val="00E174D7"/>
    <w:rsid w:val="00E209AD"/>
    <w:rsid w:val="00E222B8"/>
    <w:rsid w:val="00E227DE"/>
    <w:rsid w:val="00E228ED"/>
    <w:rsid w:val="00E23556"/>
    <w:rsid w:val="00E23DA9"/>
    <w:rsid w:val="00E264B9"/>
    <w:rsid w:val="00E27020"/>
    <w:rsid w:val="00E2721C"/>
    <w:rsid w:val="00E273C0"/>
    <w:rsid w:val="00E2762F"/>
    <w:rsid w:val="00E27998"/>
    <w:rsid w:val="00E34297"/>
    <w:rsid w:val="00E35473"/>
    <w:rsid w:val="00E356D4"/>
    <w:rsid w:val="00E3767C"/>
    <w:rsid w:val="00E40B5A"/>
    <w:rsid w:val="00E41A32"/>
    <w:rsid w:val="00E430AE"/>
    <w:rsid w:val="00E43842"/>
    <w:rsid w:val="00E44907"/>
    <w:rsid w:val="00E44AAB"/>
    <w:rsid w:val="00E44E0E"/>
    <w:rsid w:val="00E455A9"/>
    <w:rsid w:val="00E458F0"/>
    <w:rsid w:val="00E46176"/>
    <w:rsid w:val="00E470E0"/>
    <w:rsid w:val="00E4795B"/>
    <w:rsid w:val="00E505FE"/>
    <w:rsid w:val="00E50B16"/>
    <w:rsid w:val="00E52742"/>
    <w:rsid w:val="00E52972"/>
    <w:rsid w:val="00E53E61"/>
    <w:rsid w:val="00E5700C"/>
    <w:rsid w:val="00E60650"/>
    <w:rsid w:val="00E62014"/>
    <w:rsid w:val="00E62056"/>
    <w:rsid w:val="00E622E1"/>
    <w:rsid w:val="00E62825"/>
    <w:rsid w:val="00E633E0"/>
    <w:rsid w:val="00E633FD"/>
    <w:rsid w:val="00E63631"/>
    <w:rsid w:val="00E65DCC"/>
    <w:rsid w:val="00E65EB1"/>
    <w:rsid w:val="00E663E3"/>
    <w:rsid w:val="00E66A0F"/>
    <w:rsid w:val="00E6701D"/>
    <w:rsid w:val="00E709F6"/>
    <w:rsid w:val="00E71AC2"/>
    <w:rsid w:val="00E71B04"/>
    <w:rsid w:val="00E71CA7"/>
    <w:rsid w:val="00E71FFF"/>
    <w:rsid w:val="00E748EB"/>
    <w:rsid w:val="00E778C6"/>
    <w:rsid w:val="00E800CD"/>
    <w:rsid w:val="00E8333B"/>
    <w:rsid w:val="00E835BE"/>
    <w:rsid w:val="00E83730"/>
    <w:rsid w:val="00E8423C"/>
    <w:rsid w:val="00E86128"/>
    <w:rsid w:val="00E8634F"/>
    <w:rsid w:val="00E86B07"/>
    <w:rsid w:val="00E86E28"/>
    <w:rsid w:val="00E90709"/>
    <w:rsid w:val="00E91D5A"/>
    <w:rsid w:val="00E9331C"/>
    <w:rsid w:val="00E94FD3"/>
    <w:rsid w:val="00EA1B02"/>
    <w:rsid w:val="00EB0B3A"/>
    <w:rsid w:val="00EB0F2F"/>
    <w:rsid w:val="00EB164B"/>
    <w:rsid w:val="00EB4898"/>
    <w:rsid w:val="00EB7533"/>
    <w:rsid w:val="00EB78B0"/>
    <w:rsid w:val="00EC0F3B"/>
    <w:rsid w:val="00EC1766"/>
    <w:rsid w:val="00EC17F4"/>
    <w:rsid w:val="00EC4E12"/>
    <w:rsid w:val="00EC5136"/>
    <w:rsid w:val="00EC52A1"/>
    <w:rsid w:val="00EC5AE5"/>
    <w:rsid w:val="00EC64D2"/>
    <w:rsid w:val="00ED0649"/>
    <w:rsid w:val="00ED0F4E"/>
    <w:rsid w:val="00ED3369"/>
    <w:rsid w:val="00ED421E"/>
    <w:rsid w:val="00ED58EA"/>
    <w:rsid w:val="00ED72BB"/>
    <w:rsid w:val="00EE3C1B"/>
    <w:rsid w:val="00EE5575"/>
    <w:rsid w:val="00EE73FC"/>
    <w:rsid w:val="00EE76B9"/>
    <w:rsid w:val="00EF1152"/>
    <w:rsid w:val="00EF123F"/>
    <w:rsid w:val="00EF3D04"/>
    <w:rsid w:val="00EF4153"/>
    <w:rsid w:val="00EF42E6"/>
    <w:rsid w:val="00EF6522"/>
    <w:rsid w:val="00EF690E"/>
    <w:rsid w:val="00EF7679"/>
    <w:rsid w:val="00EF7B9C"/>
    <w:rsid w:val="00F003A2"/>
    <w:rsid w:val="00F044AB"/>
    <w:rsid w:val="00F0480F"/>
    <w:rsid w:val="00F052F7"/>
    <w:rsid w:val="00F0634B"/>
    <w:rsid w:val="00F10125"/>
    <w:rsid w:val="00F1059E"/>
    <w:rsid w:val="00F1089D"/>
    <w:rsid w:val="00F12556"/>
    <w:rsid w:val="00F20299"/>
    <w:rsid w:val="00F208A4"/>
    <w:rsid w:val="00F209C8"/>
    <w:rsid w:val="00F22780"/>
    <w:rsid w:val="00F23573"/>
    <w:rsid w:val="00F24876"/>
    <w:rsid w:val="00F24A28"/>
    <w:rsid w:val="00F26627"/>
    <w:rsid w:val="00F27E47"/>
    <w:rsid w:val="00F3022F"/>
    <w:rsid w:val="00F30C27"/>
    <w:rsid w:val="00F310A4"/>
    <w:rsid w:val="00F311D8"/>
    <w:rsid w:val="00F32753"/>
    <w:rsid w:val="00F32DD7"/>
    <w:rsid w:val="00F33031"/>
    <w:rsid w:val="00F33166"/>
    <w:rsid w:val="00F34C06"/>
    <w:rsid w:val="00F34EA4"/>
    <w:rsid w:val="00F41427"/>
    <w:rsid w:val="00F41C7D"/>
    <w:rsid w:val="00F42C6F"/>
    <w:rsid w:val="00F44906"/>
    <w:rsid w:val="00F44936"/>
    <w:rsid w:val="00F45052"/>
    <w:rsid w:val="00F45545"/>
    <w:rsid w:val="00F45B9C"/>
    <w:rsid w:val="00F466F9"/>
    <w:rsid w:val="00F4794E"/>
    <w:rsid w:val="00F50CA4"/>
    <w:rsid w:val="00F51567"/>
    <w:rsid w:val="00F52724"/>
    <w:rsid w:val="00F53DE8"/>
    <w:rsid w:val="00F56E99"/>
    <w:rsid w:val="00F57298"/>
    <w:rsid w:val="00F57CFE"/>
    <w:rsid w:val="00F61D10"/>
    <w:rsid w:val="00F6216D"/>
    <w:rsid w:val="00F62264"/>
    <w:rsid w:val="00F62876"/>
    <w:rsid w:val="00F631A6"/>
    <w:rsid w:val="00F64A54"/>
    <w:rsid w:val="00F6589D"/>
    <w:rsid w:val="00F66165"/>
    <w:rsid w:val="00F66AA2"/>
    <w:rsid w:val="00F67CD9"/>
    <w:rsid w:val="00F67FFC"/>
    <w:rsid w:val="00F70044"/>
    <w:rsid w:val="00F7051F"/>
    <w:rsid w:val="00F70FDB"/>
    <w:rsid w:val="00F73775"/>
    <w:rsid w:val="00F73F7E"/>
    <w:rsid w:val="00F754C8"/>
    <w:rsid w:val="00F76DC2"/>
    <w:rsid w:val="00F80809"/>
    <w:rsid w:val="00F80C2D"/>
    <w:rsid w:val="00F8350C"/>
    <w:rsid w:val="00F8428F"/>
    <w:rsid w:val="00F86C88"/>
    <w:rsid w:val="00F90E5F"/>
    <w:rsid w:val="00F9164F"/>
    <w:rsid w:val="00F94451"/>
    <w:rsid w:val="00F94961"/>
    <w:rsid w:val="00F9500D"/>
    <w:rsid w:val="00F9745F"/>
    <w:rsid w:val="00F97DE9"/>
    <w:rsid w:val="00FA0426"/>
    <w:rsid w:val="00FA16AE"/>
    <w:rsid w:val="00FA1738"/>
    <w:rsid w:val="00FA22DD"/>
    <w:rsid w:val="00FA2E7F"/>
    <w:rsid w:val="00FA3E06"/>
    <w:rsid w:val="00FA44E5"/>
    <w:rsid w:val="00FA4A4C"/>
    <w:rsid w:val="00FA4C01"/>
    <w:rsid w:val="00FA53A1"/>
    <w:rsid w:val="00FA6CC5"/>
    <w:rsid w:val="00FB3DB0"/>
    <w:rsid w:val="00FC3CE6"/>
    <w:rsid w:val="00FC4CAE"/>
    <w:rsid w:val="00FC52C2"/>
    <w:rsid w:val="00FC5C08"/>
    <w:rsid w:val="00FC67A1"/>
    <w:rsid w:val="00FC6844"/>
    <w:rsid w:val="00FC685A"/>
    <w:rsid w:val="00FD0A04"/>
    <w:rsid w:val="00FD0ED3"/>
    <w:rsid w:val="00FD16C3"/>
    <w:rsid w:val="00FD22F9"/>
    <w:rsid w:val="00FD2E93"/>
    <w:rsid w:val="00FD36E8"/>
    <w:rsid w:val="00FD5408"/>
    <w:rsid w:val="00FD79D5"/>
    <w:rsid w:val="00FE0EA2"/>
    <w:rsid w:val="00FE30BA"/>
    <w:rsid w:val="00FF1C77"/>
    <w:rsid w:val="00FF21D4"/>
    <w:rsid w:val="00FF2C3A"/>
    <w:rsid w:val="00FF417C"/>
    <w:rsid w:val="00FF4451"/>
    <w:rsid w:val="00FF4D4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2D22E"/>
  <w15:docId w15:val="{2A87BA6E-FCD2-4715-BF49-75E8F855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Akapitzlist4">
    <w:name w:val="Akapit z listą4"/>
    <w:basedOn w:val="Normalny"/>
    <w:rsid w:val="007F3B93"/>
    <w:pPr>
      <w:spacing w:after="200" w:line="276" w:lineRule="auto"/>
      <w:ind w:left="720"/>
    </w:pPr>
    <w:rPr>
      <w:rFonts w:eastAsia="Calibri"/>
      <w:sz w:val="24"/>
      <w:szCs w:val="24"/>
    </w:rPr>
  </w:style>
  <w:style w:type="paragraph" w:customStyle="1" w:styleId="ListParagraph1">
    <w:name w:val="List Paragraph1"/>
    <w:basedOn w:val="Normalny"/>
    <w:rsid w:val="00F7051F"/>
    <w:pPr>
      <w:spacing w:after="0" w:line="240" w:lineRule="auto"/>
      <w:ind w:left="708"/>
    </w:pPr>
  </w:style>
  <w:style w:type="character" w:customStyle="1" w:styleId="Domylnaczcionkaakapitu1">
    <w:name w:val="Domyślna czcionka akapitu1"/>
    <w:rsid w:val="00004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60072616">
      <w:bodyDiv w:val="1"/>
      <w:marLeft w:val="0"/>
      <w:marRight w:val="0"/>
      <w:marTop w:val="0"/>
      <w:marBottom w:val="0"/>
      <w:divBdr>
        <w:top w:val="none" w:sz="0" w:space="0" w:color="auto"/>
        <w:left w:val="none" w:sz="0" w:space="0" w:color="auto"/>
        <w:bottom w:val="none" w:sz="0" w:space="0" w:color="auto"/>
        <w:right w:val="none" w:sz="0" w:space="0" w:color="auto"/>
      </w:divBdr>
      <w:divsChild>
        <w:div w:id="1576695996">
          <w:marLeft w:val="0"/>
          <w:marRight w:val="0"/>
          <w:marTop w:val="15"/>
          <w:marBottom w:val="0"/>
          <w:divBdr>
            <w:top w:val="none" w:sz="0" w:space="0" w:color="auto"/>
            <w:left w:val="none" w:sz="0" w:space="0" w:color="auto"/>
            <w:bottom w:val="none" w:sz="0" w:space="0" w:color="auto"/>
            <w:right w:val="none" w:sz="0" w:space="0" w:color="auto"/>
          </w:divBdr>
          <w:divsChild>
            <w:div w:id="752237671">
              <w:marLeft w:val="0"/>
              <w:marRight w:val="0"/>
              <w:marTop w:val="0"/>
              <w:marBottom w:val="0"/>
              <w:divBdr>
                <w:top w:val="none" w:sz="0" w:space="0" w:color="auto"/>
                <w:left w:val="none" w:sz="0" w:space="0" w:color="auto"/>
                <w:bottom w:val="none" w:sz="0" w:space="0" w:color="auto"/>
                <w:right w:val="none" w:sz="0" w:space="0" w:color="auto"/>
              </w:divBdr>
            </w:div>
          </w:divsChild>
        </w:div>
        <w:div w:id="1131705667">
          <w:marLeft w:val="0"/>
          <w:marRight w:val="0"/>
          <w:marTop w:val="15"/>
          <w:marBottom w:val="0"/>
          <w:divBdr>
            <w:top w:val="none" w:sz="0" w:space="0" w:color="auto"/>
            <w:left w:val="none" w:sz="0" w:space="0" w:color="auto"/>
            <w:bottom w:val="none" w:sz="0" w:space="0" w:color="auto"/>
            <w:right w:val="none" w:sz="0" w:space="0" w:color="auto"/>
          </w:divBdr>
          <w:divsChild>
            <w:div w:id="19415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9381A-5E8A-4DA0-8E68-6F907406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2247</Words>
  <Characters>13482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Januchta Agnieszka</cp:lastModifiedBy>
  <cp:revision>11</cp:revision>
  <cp:lastPrinted>2023-08-10T09:10:00Z</cp:lastPrinted>
  <dcterms:created xsi:type="dcterms:W3CDTF">2023-08-09T08:01:00Z</dcterms:created>
  <dcterms:modified xsi:type="dcterms:W3CDTF">2023-08-10T09:29:00Z</dcterms:modified>
</cp:coreProperties>
</file>