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41" w:rsidRPr="00A320B5" w:rsidRDefault="006A5F41" w:rsidP="006A5F41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Pr="00A320B5">
        <w:rPr>
          <w:rFonts w:ascii="Arial" w:hAnsi="Arial" w:cs="Arial"/>
          <w:b/>
          <w:sz w:val="22"/>
          <w:szCs w:val="22"/>
        </w:rPr>
        <w:t xml:space="preserve">Załącznik nr 1 do SIWZ </w:t>
      </w:r>
    </w:p>
    <w:p w:rsidR="006A5F41" w:rsidRPr="00A320B5" w:rsidRDefault="006A5F41" w:rsidP="006A5F41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A5F41" w:rsidRPr="00A320B5" w:rsidRDefault="006A5F41" w:rsidP="006A5F41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6A5F41" w:rsidRPr="00A320B5" w:rsidRDefault="006A5F41" w:rsidP="006A5F41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:rsidR="006A5F41" w:rsidRPr="00A320B5" w:rsidRDefault="006A5F41" w:rsidP="006A5F41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A5F41" w:rsidRPr="00A320B5" w:rsidRDefault="006A5F41" w:rsidP="006A5F41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A5F41" w:rsidRPr="00A320B5" w:rsidRDefault="006A5F41" w:rsidP="006A5F41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:rsidR="006A5F41" w:rsidRPr="00A320B5" w:rsidRDefault="006A5F41" w:rsidP="006A5F41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:rsidR="006A5F41" w:rsidRPr="00A320B5" w:rsidRDefault="006A5F41" w:rsidP="006A5F41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:rsidR="006A5F41" w:rsidRPr="00A320B5" w:rsidRDefault="006A5F41" w:rsidP="006A5F41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05-430 Celestynów</w:t>
      </w:r>
    </w:p>
    <w:p w:rsidR="006A5F41" w:rsidRPr="00A320B5" w:rsidRDefault="006A5F41" w:rsidP="006A5F41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6A5F41" w:rsidRPr="00A320B5" w:rsidRDefault="006A5F41" w:rsidP="006A5F41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6A5F41" w:rsidRPr="00A320B5" w:rsidRDefault="006A5F41" w:rsidP="006A5F4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:rsidR="006A5F41" w:rsidRPr="00A320B5" w:rsidRDefault="006A5F41" w:rsidP="006A5F41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:rsidR="006A5F41" w:rsidRPr="00A320B5" w:rsidRDefault="006A5F41" w:rsidP="006A5F41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6A5F41" w:rsidRPr="00A320B5" w:rsidRDefault="006A5F41" w:rsidP="006A5F41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6A5F41" w:rsidRPr="00A320B5" w:rsidRDefault="006A5F41" w:rsidP="006A5F41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6A5F41" w:rsidRPr="00A320B5" w:rsidRDefault="006A5F41" w:rsidP="006A5F4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6A5F41" w:rsidRPr="00A320B5" w:rsidRDefault="006A5F41" w:rsidP="006A5F41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6A5F41" w:rsidRPr="00A320B5" w:rsidRDefault="006A5F41" w:rsidP="006A5F41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6A5F41" w:rsidRPr="00A320B5" w:rsidRDefault="006A5F41" w:rsidP="006A5F4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6A5F41" w:rsidRPr="00A320B5" w:rsidRDefault="006A5F41" w:rsidP="006A5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>
        <w:rPr>
          <w:rFonts w:ascii="Arial" w:hAnsi="Arial" w:cs="Arial"/>
          <w:b/>
          <w:sz w:val="22"/>
          <w:szCs w:val="22"/>
        </w:rPr>
        <w:t xml:space="preserve">„Dostawę zestawu komponentów i opakowania do </w:t>
      </w:r>
      <w:proofErr w:type="spellStart"/>
      <w:r>
        <w:rPr>
          <w:rFonts w:ascii="Arial" w:hAnsi="Arial" w:cs="Arial"/>
          <w:b/>
          <w:sz w:val="22"/>
          <w:szCs w:val="22"/>
        </w:rPr>
        <w:t>IPMed</w:t>
      </w:r>
      <w:proofErr w:type="spellEnd"/>
      <w:r w:rsidRPr="00A320B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nr WOFiTM/</w:t>
      </w:r>
      <w:r>
        <w:rPr>
          <w:rFonts w:ascii="Arial" w:hAnsi="Arial" w:cs="Arial"/>
          <w:b/>
          <w:sz w:val="22"/>
          <w:szCs w:val="22"/>
        </w:rPr>
        <w:t>4</w:t>
      </w:r>
      <w:r w:rsidRPr="00A320B5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1</w:t>
      </w:r>
      <w:r w:rsidRPr="00A320B5">
        <w:rPr>
          <w:rFonts w:ascii="Arial" w:hAnsi="Arial" w:cs="Arial"/>
          <w:b/>
          <w:sz w:val="22"/>
          <w:szCs w:val="22"/>
        </w:rPr>
        <w:t xml:space="preserve">/PN, </w:t>
      </w:r>
      <w:r w:rsidRPr="00A320B5">
        <w:rPr>
          <w:rFonts w:ascii="Arial" w:hAnsi="Arial" w:cs="Arial"/>
          <w:sz w:val="22"/>
          <w:szCs w:val="22"/>
        </w:rPr>
        <w:t xml:space="preserve">oferujemy wykonanie przedmiotu zamówienia zgodnie </w:t>
      </w:r>
      <w:r>
        <w:rPr>
          <w:rFonts w:ascii="Arial" w:hAnsi="Arial" w:cs="Arial"/>
          <w:sz w:val="22"/>
          <w:szCs w:val="22"/>
        </w:rPr>
        <w:t xml:space="preserve">                         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:rsidR="006A5F41" w:rsidRPr="00A320B5" w:rsidRDefault="006A5F41" w:rsidP="006A5F41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6A5F41" w:rsidRPr="00A320B5" w:rsidRDefault="006A5F41" w:rsidP="006A5F41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:rsidR="006A5F41" w:rsidRPr="00A320B5" w:rsidRDefault="006A5F41" w:rsidP="006A5F41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:rsidR="006A5F41" w:rsidRPr="00A320B5" w:rsidRDefault="006A5F41" w:rsidP="006A5F41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:rsidR="006A5F41" w:rsidRPr="00A320B5" w:rsidRDefault="006A5F41" w:rsidP="006A5F41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:rsidR="006A5F41" w:rsidRPr="00A320B5" w:rsidRDefault="006A5F41" w:rsidP="006A5F41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:rsidR="006A5F41" w:rsidRPr="00A320B5" w:rsidRDefault="006A5F41" w:rsidP="006A5F41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:rsidR="006A5F41" w:rsidRPr="00A320B5" w:rsidRDefault="006A5F41" w:rsidP="006A5F41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</w:p>
    <w:p w:rsidR="006A5F41" w:rsidRPr="00A320B5" w:rsidRDefault="006A5F41" w:rsidP="006A5F41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:rsidR="006A5F41" w:rsidRPr="00A320B5" w:rsidRDefault="006A5F41" w:rsidP="006A5F41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6A5F41" w:rsidRPr="00A320B5" w:rsidRDefault="006A5F41" w:rsidP="006A5F41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:rsidR="006A5F41" w:rsidRPr="00A320B5" w:rsidRDefault="006A5F41" w:rsidP="006A5F41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:rsidR="006A5F41" w:rsidRPr="00A320B5" w:rsidRDefault="006A5F41" w:rsidP="006A5F41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zobowiązujemy się wykonać zamówienie w terminie:</w:t>
      </w:r>
    </w:p>
    <w:p w:rsidR="006A5F41" w:rsidRPr="002C4A9F" w:rsidRDefault="006A5F41" w:rsidP="006A5F41">
      <w:pPr>
        <w:spacing w:line="276" w:lineRule="auto"/>
        <w:ind w:left="709" w:hanging="4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1) </w:t>
      </w:r>
      <w:r w:rsidRPr="00A320B5">
        <w:rPr>
          <w:rFonts w:ascii="Arial" w:hAnsi="Arial" w:cs="Arial"/>
          <w:color w:val="000000"/>
          <w:sz w:val="22"/>
          <w:szCs w:val="22"/>
        </w:rPr>
        <w:t>Przedmiot zamówienia ob</w:t>
      </w:r>
      <w:r>
        <w:rPr>
          <w:rFonts w:ascii="Arial" w:hAnsi="Arial" w:cs="Arial"/>
          <w:color w:val="000000"/>
          <w:sz w:val="22"/>
          <w:szCs w:val="22"/>
        </w:rPr>
        <w:t xml:space="preserve">jęty zamówieniem gwarantowanym </w:t>
      </w:r>
      <w:r w:rsidR="00F41DDB">
        <w:rPr>
          <w:rFonts w:ascii="Arial" w:hAnsi="Arial" w:cs="Arial"/>
          <w:b/>
          <w:sz w:val="22"/>
          <w:szCs w:val="22"/>
        </w:rPr>
        <w:t xml:space="preserve"> w terminie nie dłuższym niż </w:t>
      </w:r>
      <w:r w:rsidR="00B218D3">
        <w:rPr>
          <w:rFonts w:ascii="Arial" w:hAnsi="Arial" w:cs="Arial"/>
          <w:b/>
          <w:sz w:val="22"/>
          <w:szCs w:val="22"/>
        </w:rPr>
        <w:t>75</w:t>
      </w:r>
      <w:r>
        <w:rPr>
          <w:rFonts w:ascii="Arial" w:hAnsi="Arial" w:cs="Arial"/>
          <w:b/>
          <w:sz w:val="22"/>
          <w:szCs w:val="22"/>
        </w:rPr>
        <w:t xml:space="preserve"> dni kalendarzowych od dnia podpisania umowy </w:t>
      </w:r>
      <w:r w:rsidRPr="00727185">
        <w:rPr>
          <w:rFonts w:ascii="Arial" w:hAnsi="Arial" w:cs="Arial"/>
          <w:sz w:val="22"/>
          <w:szCs w:val="22"/>
        </w:rPr>
        <w:t>jednakż</w:t>
      </w:r>
      <w:r>
        <w:rPr>
          <w:rFonts w:ascii="Arial" w:hAnsi="Arial" w:cs="Arial"/>
          <w:sz w:val="22"/>
          <w:szCs w:val="22"/>
        </w:rPr>
        <w:t>e nie później niż do 30.11.2021</w:t>
      </w:r>
      <w:r w:rsidRPr="00621A4B">
        <w:rPr>
          <w:rFonts w:ascii="Arial" w:hAnsi="Arial" w:cs="Arial"/>
          <w:sz w:val="22"/>
          <w:szCs w:val="22"/>
        </w:rPr>
        <w:t> r</w:t>
      </w:r>
      <w:r w:rsidRPr="00727185">
        <w:rPr>
          <w:rFonts w:ascii="Arial" w:hAnsi="Arial" w:cs="Arial"/>
          <w:sz w:val="22"/>
          <w:szCs w:val="22"/>
        </w:rPr>
        <w:t>. (w zależności od tego, który z ww. terminów upłynie wcześniej)</w:t>
      </w:r>
    </w:p>
    <w:p w:rsidR="006A5F41" w:rsidRPr="00F353C5" w:rsidRDefault="006A5F41" w:rsidP="006A5F41">
      <w:pPr>
        <w:spacing w:line="276" w:lineRule="auto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Przedmiot zamówienia objęty zamówieniem opcjonalnym w terminie nie dłuższym niż </w:t>
      </w:r>
      <w:r w:rsidR="00B218D3">
        <w:rPr>
          <w:rFonts w:ascii="Arial" w:hAnsi="Arial" w:cs="Arial"/>
          <w:b/>
          <w:color w:val="000000"/>
          <w:sz w:val="22"/>
          <w:szCs w:val="22"/>
        </w:rPr>
        <w:t>75</w:t>
      </w:r>
      <w:bookmarkStart w:id="0" w:name="_GoBack"/>
      <w:bookmarkEnd w:id="0"/>
      <w:r w:rsidRPr="00A320B5">
        <w:rPr>
          <w:rFonts w:ascii="Arial" w:hAnsi="Arial" w:cs="Arial"/>
          <w:b/>
          <w:color w:val="000000"/>
          <w:sz w:val="22"/>
          <w:szCs w:val="22"/>
        </w:rPr>
        <w:t xml:space="preserve"> dni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kalendarzowych </w:t>
      </w:r>
      <w:r w:rsidRPr="00727185">
        <w:rPr>
          <w:rFonts w:ascii="Arial" w:hAnsi="Arial" w:cs="Arial"/>
          <w:sz w:val="22"/>
          <w:szCs w:val="22"/>
        </w:rPr>
        <w:t>licząc od dnia przedstawienia przez Zamawiającego ilości, z których skorzysta w ramach prawa opcji, jednakż</w:t>
      </w:r>
      <w:r>
        <w:rPr>
          <w:rFonts w:ascii="Arial" w:hAnsi="Arial" w:cs="Arial"/>
          <w:sz w:val="22"/>
          <w:szCs w:val="22"/>
        </w:rPr>
        <w:t>e nie później niż do 30.11</w:t>
      </w:r>
      <w:r w:rsidRPr="00621A4B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621A4B">
        <w:rPr>
          <w:rFonts w:ascii="Arial" w:hAnsi="Arial" w:cs="Arial"/>
          <w:sz w:val="22"/>
          <w:szCs w:val="22"/>
        </w:rPr>
        <w:t> r</w:t>
      </w:r>
      <w:r w:rsidRPr="00727185">
        <w:rPr>
          <w:rFonts w:ascii="Arial" w:hAnsi="Arial" w:cs="Arial"/>
          <w:sz w:val="22"/>
          <w:szCs w:val="22"/>
        </w:rPr>
        <w:t>. (w zależności od tego, który z ww. terminów upłynie wcześniej)</w:t>
      </w:r>
    </w:p>
    <w:p w:rsidR="006A5F41" w:rsidRDefault="006A5F41" w:rsidP="006A5F41">
      <w:pPr>
        <w:pStyle w:val="NormalnyWeb"/>
        <w:numPr>
          <w:ilvl w:val="0"/>
          <w:numId w:val="4"/>
        </w:numPr>
        <w:tabs>
          <w:tab w:val="clear" w:pos="340"/>
          <w:tab w:val="left" w:pos="0"/>
          <w:tab w:val="num" w:pos="284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</w:t>
      </w:r>
      <w:r w:rsidRPr="00A320B5">
        <w:rPr>
          <w:rFonts w:ascii="Arial" w:hAnsi="Arial" w:cs="Arial"/>
          <w:color w:val="000000"/>
          <w:sz w:val="22"/>
          <w:szCs w:val="22"/>
        </w:rPr>
        <w:br/>
        <w:t>art. 14 RODO</w:t>
      </w:r>
      <w:r w:rsidRPr="00A320B5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A320B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 w:rsidRPr="00A320B5">
        <w:rPr>
          <w:rFonts w:ascii="Arial" w:hAnsi="Arial" w:cs="Arial"/>
          <w:color w:val="000000"/>
          <w:sz w:val="22"/>
          <w:szCs w:val="22"/>
        </w:rPr>
        <w:br/>
        <w:t xml:space="preserve"> w niniejszym postępowaniu</w:t>
      </w:r>
      <w:r w:rsidRPr="00A320B5">
        <w:rPr>
          <w:rFonts w:ascii="Arial" w:hAnsi="Arial" w:cs="Arial"/>
          <w:sz w:val="22"/>
          <w:szCs w:val="22"/>
        </w:rPr>
        <w:t>.***</w:t>
      </w:r>
    </w:p>
    <w:p w:rsidR="006A5F41" w:rsidRPr="00775CDC" w:rsidRDefault="006A5F41" w:rsidP="006A5F41">
      <w:pPr>
        <w:pStyle w:val="NormalnyWeb"/>
        <w:numPr>
          <w:ilvl w:val="0"/>
          <w:numId w:val="4"/>
        </w:numPr>
        <w:tabs>
          <w:tab w:val="clear" w:pos="340"/>
          <w:tab w:val="left" w:pos="0"/>
          <w:tab w:val="num" w:pos="284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:rsidR="006A5F41" w:rsidRPr="00A320B5" w:rsidRDefault="006A5F41" w:rsidP="006A5F41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 </w:t>
      </w:r>
    </w:p>
    <w:p w:rsidR="006A5F41" w:rsidRDefault="006A5F41" w:rsidP="006A5F41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:rsidR="006A5F41" w:rsidRDefault="006A5F41" w:rsidP="006A5F41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</w:p>
    <w:p w:rsidR="006A5F41" w:rsidRPr="00E569BA" w:rsidRDefault="006A5F41" w:rsidP="006A5F41">
      <w:pPr>
        <w:numPr>
          <w:ilvl w:val="0"/>
          <w:numId w:val="5"/>
        </w:numPr>
        <w:tabs>
          <w:tab w:val="num" w:pos="567"/>
        </w:tabs>
        <w:spacing w:after="200" w:line="276" w:lineRule="auto"/>
        <w:ind w:hanging="86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69BA">
        <w:rPr>
          <w:rFonts w:ascii="Arial" w:eastAsia="Calibri" w:hAnsi="Arial" w:cs="Arial"/>
          <w:sz w:val="22"/>
          <w:szCs w:val="22"/>
          <w:lang w:eastAsia="en-US"/>
        </w:rPr>
        <w:t>Oświadczam, że złożona oferta:</w:t>
      </w:r>
    </w:p>
    <w:p w:rsidR="006A5F41" w:rsidRPr="00E569BA" w:rsidRDefault="006A5F41" w:rsidP="006A5F41">
      <w:pPr>
        <w:spacing w:after="200" w:line="276" w:lineRule="auto"/>
        <w:ind w:left="1134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69BA">
        <w:rPr>
          <w:rFonts w:ascii="Arial" w:eastAsia="Calibri" w:hAnsi="Arial" w:cs="Arial"/>
          <w:sz w:val="22"/>
          <w:szCs w:val="22"/>
          <w:lang w:eastAsia="en-US"/>
        </w:rPr>
        <w:t xml:space="preserve">󠆴 nie prowadzi do powstania u Zamawiającego obowiązku podatkowego zgodnie </w:t>
      </w:r>
      <w:r w:rsidRPr="00E569BA">
        <w:rPr>
          <w:rFonts w:ascii="Arial" w:eastAsia="Calibri" w:hAnsi="Arial" w:cs="Arial"/>
          <w:sz w:val="22"/>
          <w:szCs w:val="22"/>
          <w:lang w:eastAsia="en-US"/>
        </w:rPr>
        <w:br/>
        <w:t>z przepisami o podatku od towarów i usług;</w:t>
      </w:r>
    </w:p>
    <w:p w:rsidR="006A5F41" w:rsidRPr="00E569BA" w:rsidRDefault="006A5F41" w:rsidP="006A5F41">
      <w:pPr>
        <w:spacing w:after="200" w:line="276" w:lineRule="auto"/>
        <w:ind w:left="1134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69BA">
        <w:rPr>
          <w:rFonts w:ascii="Arial" w:eastAsia="Calibri" w:hAnsi="Arial" w:cs="Arial"/>
          <w:sz w:val="22"/>
          <w:szCs w:val="22"/>
          <w:lang w:eastAsia="en-US"/>
        </w:rPr>
        <w:t xml:space="preserve">󠆴 prowadzi do powstania u Zamawiającego obowiązku podatkowego zgodnie </w:t>
      </w:r>
      <w:r w:rsidRPr="00E569BA">
        <w:rPr>
          <w:rFonts w:ascii="Arial" w:eastAsia="Calibri" w:hAnsi="Arial" w:cs="Arial"/>
          <w:sz w:val="22"/>
          <w:szCs w:val="22"/>
          <w:lang w:eastAsia="en-US"/>
        </w:rPr>
        <w:br/>
        <w:t xml:space="preserve">z  przepisami o podatku od towarów i usług, jednocześnie wskazując nazwę (rodzaj) towaru lub usługi, których dostawa lub świadczenie będzie prowadzić </w:t>
      </w:r>
      <w:r w:rsidRPr="00E569BA">
        <w:rPr>
          <w:rFonts w:ascii="Arial" w:eastAsia="Calibri" w:hAnsi="Arial" w:cs="Arial"/>
          <w:sz w:val="22"/>
          <w:szCs w:val="22"/>
          <w:lang w:eastAsia="en-US"/>
        </w:rPr>
        <w:br/>
        <w:t>do jego powstania oraz wskazując ich wartość bez kwoty podatku:</w:t>
      </w:r>
    </w:p>
    <w:p w:rsidR="006A5F41" w:rsidRPr="00E569BA" w:rsidRDefault="006A5F41" w:rsidP="006A5F41">
      <w:pPr>
        <w:spacing w:after="200" w:line="276" w:lineRule="auto"/>
        <w:ind w:left="1134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6A5F41" w:rsidRPr="00E569BA" w:rsidTr="001C4EBD">
        <w:trPr>
          <w:trHeight w:val="357"/>
          <w:jc w:val="center"/>
        </w:trPr>
        <w:tc>
          <w:tcPr>
            <w:tcW w:w="497" w:type="dxa"/>
            <w:vAlign w:val="center"/>
          </w:tcPr>
          <w:p w:rsidR="006A5F41" w:rsidRPr="00E569BA" w:rsidRDefault="006A5F41" w:rsidP="001C4EBD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569BA">
              <w:rPr>
                <w:rFonts w:ascii="Arial" w:eastAsia="Calibri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69" w:type="dxa"/>
            <w:vAlign w:val="center"/>
          </w:tcPr>
          <w:p w:rsidR="006A5F41" w:rsidRPr="00E569BA" w:rsidRDefault="006A5F41" w:rsidP="001C4EBD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569B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:rsidR="006A5F41" w:rsidRPr="00E569BA" w:rsidRDefault="006A5F41" w:rsidP="001C4EBD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569BA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Wartość bez kwoty podatku [zł]</w:t>
            </w:r>
          </w:p>
        </w:tc>
      </w:tr>
      <w:tr w:rsidR="006A5F41" w:rsidRPr="00E569BA" w:rsidTr="001C4EBD">
        <w:trPr>
          <w:trHeight w:val="485"/>
          <w:jc w:val="center"/>
        </w:trPr>
        <w:tc>
          <w:tcPr>
            <w:tcW w:w="497" w:type="dxa"/>
          </w:tcPr>
          <w:p w:rsidR="006A5F41" w:rsidRPr="00E569BA" w:rsidRDefault="006A5F41" w:rsidP="001C4EB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6A5F41" w:rsidRPr="00E569BA" w:rsidRDefault="006A5F41" w:rsidP="001C4EB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45" w:type="dxa"/>
          </w:tcPr>
          <w:p w:rsidR="006A5F41" w:rsidRPr="00E569BA" w:rsidRDefault="006A5F41" w:rsidP="001C4EB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6A5F41" w:rsidRPr="00F353C5" w:rsidRDefault="006A5F41" w:rsidP="006A5F41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</w:p>
    <w:p w:rsidR="006A5F41" w:rsidRPr="00A320B5" w:rsidRDefault="006A5F41" w:rsidP="006A5F41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6A5F41" w:rsidRPr="00A320B5" w:rsidRDefault="006A5F41" w:rsidP="006A5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A320B5">
        <w:rPr>
          <w:rFonts w:ascii="Arial" w:hAnsi="Arial" w:cs="Arial"/>
          <w:sz w:val="22"/>
          <w:szCs w:val="22"/>
        </w:rPr>
        <w:t>. Załącznikami do niniejszej oferty są:</w:t>
      </w:r>
    </w:p>
    <w:p w:rsidR="006A5F41" w:rsidRPr="00A320B5" w:rsidRDefault="006A5F41" w:rsidP="006A5F41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pl-PL"/>
        </w:rPr>
        <w:t>Formularz cenowy</w:t>
      </w:r>
    </w:p>
    <w:p w:rsidR="006A5F41" w:rsidRPr="00A320B5" w:rsidRDefault="006A5F41" w:rsidP="006A5F41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6A5F41" w:rsidRPr="00A320B5" w:rsidRDefault="006A5F41" w:rsidP="006A5F41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6A5F41" w:rsidRPr="00E17FFD" w:rsidRDefault="006A5F41" w:rsidP="006A5F41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6A5F41" w:rsidRPr="00A320B5" w:rsidRDefault="006A5F41" w:rsidP="006A5F41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u w:val="dotted"/>
          <w:lang w:val="de-DE"/>
        </w:rPr>
      </w:pPr>
      <w:r w:rsidRPr="00E17FFD">
        <w:rPr>
          <w:rFonts w:ascii="Arial" w:hAnsi="Arial" w:cs="Arial"/>
          <w:u w:val="dotted"/>
          <w:lang w:val="pl-PL"/>
        </w:rPr>
        <w:t>Ofertę podpisali</w:t>
      </w:r>
    </w:p>
    <w:p w:rsidR="006A5F41" w:rsidRPr="00A320B5" w:rsidRDefault="006A5F41" w:rsidP="006A5F41">
      <w:pPr>
        <w:pStyle w:val="Akapitzlist"/>
        <w:tabs>
          <w:tab w:val="left" w:pos="4536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6A5F41" w:rsidRPr="00A320B5" w:rsidRDefault="006A5F41" w:rsidP="006A5F41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 xml:space="preserve"> (Imię i nazwisko)</w:t>
      </w:r>
    </w:p>
    <w:p w:rsidR="006A5F41" w:rsidRPr="00A320B5" w:rsidRDefault="006A5F41" w:rsidP="006A5F41">
      <w:pPr>
        <w:tabs>
          <w:tab w:val="left" w:pos="432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6A5F41" w:rsidRDefault="006A5F41" w:rsidP="006A5F41">
      <w:pPr>
        <w:tabs>
          <w:tab w:val="left" w:pos="1455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:rsidR="006A5F41" w:rsidRPr="00A320B5" w:rsidRDefault="006A5F41" w:rsidP="006A5F41">
      <w:pPr>
        <w:tabs>
          <w:tab w:val="left" w:pos="1455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:rsidR="006A5F41" w:rsidRPr="007F457E" w:rsidRDefault="006A5F41" w:rsidP="006A5F41">
      <w:pPr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A320B5">
        <w:rPr>
          <w:rFonts w:ascii="Arial" w:hAnsi="Arial" w:cs="Arial"/>
          <w:i/>
          <w:sz w:val="18"/>
          <w:szCs w:val="18"/>
        </w:rPr>
        <w:tab/>
      </w:r>
      <w:r w:rsidRPr="007F457E">
        <w:rPr>
          <w:rFonts w:ascii="Arial" w:hAnsi="Arial" w:cs="Arial"/>
          <w:i/>
          <w:sz w:val="16"/>
          <w:szCs w:val="16"/>
        </w:rPr>
        <w:t>Jeżeli podmioty wspólnie ubiegają się o zamówienie – należy podać pełne nazwy i adresy wszystkich podmiotów</w:t>
      </w:r>
    </w:p>
    <w:p w:rsidR="006A5F41" w:rsidRPr="007F457E" w:rsidRDefault="006A5F41" w:rsidP="006A5F41">
      <w:pPr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7F457E">
        <w:rPr>
          <w:rFonts w:ascii="Arial" w:hAnsi="Arial" w:cs="Arial"/>
          <w:i/>
          <w:sz w:val="16"/>
          <w:szCs w:val="16"/>
        </w:rPr>
        <w:t>**)</w:t>
      </w:r>
      <w:r w:rsidRPr="007F457E">
        <w:rPr>
          <w:rFonts w:ascii="Arial" w:hAnsi="Arial" w:cs="Arial"/>
          <w:i/>
          <w:sz w:val="16"/>
          <w:szCs w:val="16"/>
        </w:rPr>
        <w:tab/>
        <w:t xml:space="preserve"> Wykreślić niepotrzebne. W przypadku nie wykreślenia, którejkolwiek z pozycji i nie wypełnienia pola   w pkt. 5 pozycji b) – Zamawiający uzna, że Wykonawca nie zamierza powierzyć wykonania żadnej części zamówienia  podwykonawcom.</w:t>
      </w:r>
    </w:p>
    <w:p w:rsidR="006A5F41" w:rsidRPr="007F457E" w:rsidRDefault="006A5F41" w:rsidP="006A5F41">
      <w:pPr>
        <w:pStyle w:val="Nagwek"/>
        <w:tabs>
          <w:tab w:val="left" w:pos="709"/>
        </w:tabs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7F457E">
        <w:rPr>
          <w:rFonts w:ascii="Arial" w:hAnsi="Arial" w:cs="Arial"/>
          <w:i/>
          <w:sz w:val="16"/>
          <w:szCs w:val="16"/>
        </w:rPr>
        <w:t>***)</w:t>
      </w:r>
      <w:r w:rsidRPr="007F457E">
        <w:rPr>
          <w:rFonts w:ascii="Arial" w:hAnsi="Arial" w:cs="Arial"/>
          <w:i/>
          <w:sz w:val="16"/>
          <w:szCs w:val="16"/>
        </w:rPr>
        <w:tab/>
      </w:r>
      <w:r w:rsidRPr="007F457E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7F457E">
        <w:rPr>
          <w:rFonts w:ascii="Arial" w:hAnsi="Arial" w:cs="Arial"/>
          <w:i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</w:t>
      </w:r>
      <w:r w:rsidRPr="007F457E">
        <w:rPr>
          <w:rFonts w:ascii="Arial" w:hAnsi="Arial" w:cs="Arial"/>
          <w:i/>
          <w:sz w:val="16"/>
          <w:szCs w:val="16"/>
          <w:lang w:val="pl-PL"/>
        </w:rPr>
        <w:t xml:space="preserve">                   </w:t>
      </w:r>
      <w:r w:rsidRPr="007F457E">
        <w:rPr>
          <w:rFonts w:ascii="Arial" w:hAnsi="Arial" w:cs="Arial"/>
          <w:i/>
          <w:sz w:val="16"/>
          <w:szCs w:val="16"/>
        </w:rPr>
        <w:t>ust. 5 RODO treści oświadczenia wykonawca nie składa (usunięcie treści oświadczenia np. przez jego wykreślenie).</w:t>
      </w:r>
    </w:p>
    <w:p w:rsidR="006A5F41" w:rsidRPr="007F457E" w:rsidRDefault="006A5F41" w:rsidP="006A5F41">
      <w:pPr>
        <w:ind w:left="567"/>
        <w:rPr>
          <w:rFonts w:ascii="Arial" w:hAnsi="Arial" w:cs="Arial"/>
          <w:i/>
          <w:sz w:val="16"/>
          <w:szCs w:val="16"/>
        </w:rPr>
      </w:pPr>
      <w:r w:rsidRPr="007F457E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7F457E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:rsidR="006A5F41" w:rsidRDefault="006A5F41" w:rsidP="006A5F41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:rsidR="006A5F41" w:rsidRDefault="006A5F41" w:rsidP="006A5F41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sectPr w:rsidR="006A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E5C"/>
    <w:multiLevelType w:val="hybridMultilevel"/>
    <w:tmpl w:val="03F4F656"/>
    <w:lvl w:ilvl="0" w:tplc="01E405E2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63AD3"/>
    <w:multiLevelType w:val="hybridMultilevel"/>
    <w:tmpl w:val="EE862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0086FCD"/>
    <w:multiLevelType w:val="hybridMultilevel"/>
    <w:tmpl w:val="C27816CC"/>
    <w:lvl w:ilvl="0" w:tplc="E588283E">
      <w:start w:val="9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41"/>
    <w:rsid w:val="000A0EB1"/>
    <w:rsid w:val="004A05A5"/>
    <w:rsid w:val="006A5F41"/>
    <w:rsid w:val="00B218D3"/>
    <w:rsid w:val="00F4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27D8"/>
  <w15:chartTrackingRefBased/>
  <w15:docId w15:val="{C53B8BB5-F876-484C-8DDF-099803E0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6A5F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A5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A5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6A5F41"/>
    <w:pPr>
      <w:spacing w:before="100" w:beforeAutospacing="1" w:after="100" w:afterAutospacing="1"/>
    </w:pPr>
  </w:style>
  <w:style w:type="character" w:customStyle="1" w:styleId="NagwekZnak1">
    <w:name w:val="Nagłówek Znak1"/>
    <w:aliases w:val="Znak Znak Znak Znak,Znak Znak Znak1"/>
    <w:link w:val="Nagwek"/>
    <w:rsid w:val="006A5F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locked/>
    <w:rsid w:val="006A5F41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59"/>
    <w:rsid w:val="006A5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Lodowska Edyta</dc:creator>
  <cp:keywords/>
  <dc:description/>
  <cp:lastModifiedBy>Lodowska Edyta</cp:lastModifiedBy>
  <cp:revision>3</cp:revision>
  <dcterms:created xsi:type="dcterms:W3CDTF">2021-01-21T07:49:00Z</dcterms:created>
  <dcterms:modified xsi:type="dcterms:W3CDTF">2021-01-22T14:52:00Z</dcterms:modified>
</cp:coreProperties>
</file>