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D737A9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D737A9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D46961">
        <w:rPr>
          <w:rFonts w:ascii="Cambria" w:hAnsi="Cambria" w:cs="Arial"/>
          <w:color w:val="auto"/>
          <w:szCs w:val="24"/>
        </w:rPr>
        <w:t xml:space="preserve">w trybie </w:t>
      </w:r>
      <w:r w:rsidR="00D737A9">
        <w:rPr>
          <w:rFonts w:ascii="Cambria" w:hAnsi="Cambria" w:cs="Arial"/>
          <w:color w:val="auto"/>
          <w:szCs w:val="24"/>
        </w:rPr>
        <w:t>podstawowym Wariant I</w:t>
      </w:r>
      <w:r w:rsidR="00D46961">
        <w:rPr>
          <w:rFonts w:ascii="Cambria" w:hAnsi="Cambria" w:cs="Arial"/>
          <w:color w:val="auto"/>
          <w:szCs w:val="24"/>
        </w:rPr>
        <w:t xml:space="preserve"> na Dostawę </w:t>
      </w:r>
      <w:r w:rsidR="00BB1DB3">
        <w:rPr>
          <w:rFonts w:ascii="Cambria" w:hAnsi="Cambria" w:cs="Arial"/>
          <w:color w:val="auto"/>
          <w:szCs w:val="24"/>
        </w:rPr>
        <w:t>rękawic</w:t>
      </w:r>
      <w:r w:rsidR="00145C43">
        <w:rPr>
          <w:rFonts w:ascii="Cambria" w:hAnsi="Cambria" w:cs="Arial"/>
          <w:color w:val="auto"/>
          <w:szCs w:val="24"/>
        </w:rPr>
        <w:t xml:space="preserve"> (uzupełnienie)</w:t>
      </w:r>
      <w:bookmarkStart w:id="0" w:name="_GoBack"/>
      <w:bookmarkEnd w:id="0"/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88468A">
        <w:rPr>
          <w:rFonts w:ascii="Cambria" w:hAnsi="Cambria" w:cs="Arial"/>
          <w:color w:val="auto"/>
        </w:rPr>
        <w:t>66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D737A9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D46961">
        <w:rPr>
          <w:rFonts w:ascii="Cambria" w:hAnsi="Cambria" w:cs="Arial"/>
          <w:bCs/>
          <w:sz w:val="24"/>
        </w:rPr>
        <w:t xml:space="preserve">Na podstawie złożonej oferty przetargowej Dostawca zobowiązuje się do sprzedaży </w:t>
      </w:r>
      <w:r w:rsidR="00BB1DB3">
        <w:rPr>
          <w:rFonts w:ascii="Cambria" w:hAnsi="Cambria" w:cs="Arial"/>
          <w:bCs/>
          <w:sz w:val="24"/>
        </w:rPr>
        <w:t>rękawic</w:t>
      </w:r>
      <w:r w:rsidRPr="00D46961">
        <w:rPr>
          <w:rFonts w:ascii="Cambria" w:hAnsi="Cambria" w:cs="Arial"/>
          <w:bCs/>
          <w:sz w:val="24"/>
        </w:rPr>
        <w:t>.</w:t>
      </w:r>
    </w:p>
    <w:p w:rsid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88468A">
        <w:rPr>
          <w:rFonts w:ascii="Cambria" w:hAnsi="Cambria" w:cs="Arial"/>
          <w:sz w:val="24"/>
        </w:rPr>
        <w:t>66</w:t>
      </w:r>
      <w:r>
        <w:rPr>
          <w:rFonts w:ascii="Cambria" w:hAnsi="Cambria" w:cs="Arial"/>
          <w:sz w:val="24"/>
        </w:rPr>
        <w:t>/2</w:t>
      </w:r>
      <w:r w:rsidR="0088468A">
        <w:rPr>
          <w:rFonts w:ascii="Cambria" w:hAnsi="Cambria" w:cs="Arial"/>
          <w:sz w:val="24"/>
        </w:rPr>
        <w:t>2</w:t>
      </w:r>
      <w:r>
        <w:rPr>
          <w:rFonts w:ascii="Cambria" w:hAnsi="Cambria" w:cs="Arial"/>
          <w:sz w:val="24"/>
        </w:rPr>
        <w:t>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2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b/>
          <w:sz w:val="24"/>
        </w:rPr>
        <w:t>WARTOŚĆ UMOWY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1. Strony uzgadniają wartość umowy 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>netto:</w:t>
      </w:r>
      <w:r w:rsidRPr="00D46961">
        <w:rPr>
          <w:rFonts w:ascii="Cambria" w:hAnsi="Cambria" w:cs="Arial"/>
          <w:b/>
          <w:sz w:val="24"/>
        </w:rPr>
        <w:t xml:space="preserve"> 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 xml:space="preserve">brutto: </w:t>
      </w:r>
      <w:r w:rsidRPr="00D46961">
        <w:rPr>
          <w:rFonts w:ascii="Cambria" w:hAnsi="Cambria" w:cs="Arial"/>
          <w:b/>
          <w:sz w:val="24"/>
        </w:rPr>
        <w:t xml:space="preserve">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D46961">
        <w:rPr>
          <w:rFonts w:ascii="Cambria" w:hAnsi="Cambria" w:cs="Arial"/>
          <w:sz w:val="24"/>
        </w:rPr>
        <w:t>loco</w:t>
      </w:r>
      <w:proofErr w:type="spellEnd"/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okres trwania umowy.</w:t>
      </w:r>
    </w:p>
    <w:p w:rsidR="00D46961" w:rsidRPr="00D46961" w:rsidRDefault="00D46961" w:rsidP="00D46961">
      <w:pPr>
        <w:ind w:left="360"/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3</w:t>
      </w:r>
    </w:p>
    <w:p w:rsidR="00D46961" w:rsidRPr="00D46961" w:rsidRDefault="00D46961" w:rsidP="00D46961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PŁATNOŚCI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D46961">
        <w:rPr>
          <w:rFonts w:ascii="Cambria" w:hAnsi="Cambria" w:cs="Arial"/>
          <w:b/>
          <w:sz w:val="24"/>
        </w:rPr>
        <w:t>60 dni</w:t>
      </w:r>
      <w:r w:rsidRPr="00D4696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D46961" w:rsidRPr="00D46961" w:rsidRDefault="00BB1DB3" w:rsidP="00D46961">
      <w:pPr>
        <w:ind w:left="45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="00D46961" w:rsidRPr="00D46961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§ 4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I TERMIN DOSTAWY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3 dni roboczych od chwili otrzymania pisemnego zamówienia.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6 miesięcy, Zamawiającemu przysługuje prawo zwrotu towaru na koszt Wykonawcy.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1DB3" w:rsidRPr="00494443" w:rsidRDefault="00BB1DB3" w:rsidP="00BB1DB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BB1DB3" w:rsidRDefault="00BB1DB3" w:rsidP="00BB1DB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instrukcje w języku polskim dotyczące magazynowania i przechowywania </w:t>
      </w:r>
      <w:r w:rsidR="00314078">
        <w:rPr>
          <w:rFonts w:ascii="Cambria" w:hAnsi="Cambria" w:cs="Tahoma"/>
          <w:sz w:val="24"/>
          <w:szCs w:val="24"/>
        </w:rPr>
        <w:t>towaru</w:t>
      </w:r>
    </w:p>
    <w:p w:rsidR="00BB1DB3" w:rsidRDefault="00BB1DB3" w:rsidP="00BB1DB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Wykonawca jest zobowiązany do dostarczania oferowanego towaru przez okres trwania umowy. Zmiana może nastąpić w przypadku zaniechania produkcji lub wycofania towaru z rynku. W tym przypadku Wykonawca zobowiązany będzie poinformować Zamawiającego i przedstawić mu nowy towar do testowania i akceptacji, przy zachowaniu ceny przetargowej.</w:t>
      </w:r>
    </w:p>
    <w:p w:rsidR="00BB1DB3" w:rsidRDefault="00BB1DB3" w:rsidP="00BB1DB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§ 5</w:t>
      </w:r>
    </w:p>
    <w:p w:rsidR="00BB1DB3" w:rsidRDefault="00BB1DB3" w:rsidP="00BB1DB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BB1DB3" w:rsidRDefault="00BB1DB3" w:rsidP="00BB1DB3">
      <w:pPr>
        <w:pStyle w:val="Tekstpodstawowy"/>
        <w:ind w:left="360"/>
        <w:jc w:val="both"/>
        <w:rPr>
          <w:rFonts w:ascii="Cambria" w:hAnsi="Cambria" w:cs="Tahoma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6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WARUNKI I ZAKRES ZMIANY UMOWY</w:t>
      </w:r>
    </w:p>
    <w:p w:rsidR="00BB1DB3" w:rsidRPr="00BB1DB3" w:rsidRDefault="00BB1DB3" w:rsidP="00BB1DB3">
      <w:pPr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 xml:space="preserve">    pisemnej pod rygorem nieważności.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 xml:space="preserve">obniżenia cen jednostkowych określonych w załączniku nr 1, </w:t>
      </w:r>
    </w:p>
    <w:p w:rsidR="00BB1DB3" w:rsidRPr="00BB1DB3" w:rsidRDefault="00BB1DB3" w:rsidP="00BB1DB3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BB1DB3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BB1DB3" w:rsidRPr="00BB1DB3" w:rsidRDefault="00BB1DB3" w:rsidP="00BB1D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</w:t>
      </w:r>
      <w:r w:rsidRPr="00BB1DB3">
        <w:rPr>
          <w:rFonts w:ascii="Cambria" w:hAnsi="Cambria"/>
          <w:bCs/>
          <w:iCs/>
          <w:sz w:val="24"/>
          <w:szCs w:val="24"/>
        </w:rPr>
        <w:t xml:space="preserve"> </w:t>
      </w:r>
    </w:p>
    <w:p w:rsidR="00D46961" w:rsidRPr="00BB1DB3" w:rsidRDefault="00D46961" w:rsidP="00BB1D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bCs/>
          <w:iCs/>
          <w:sz w:val="24"/>
          <w:szCs w:val="24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</w:t>
      </w:r>
      <w:r w:rsidR="00BB1DB3">
        <w:rPr>
          <w:rFonts w:ascii="Cambria" w:hAnsi="Cambria"/>
          <w:bCs/>
          <w:iCs/>
          <w:sz w:val="24"/>
          <w:szCs w:val="24"/>
        </w:rPr>
        <w:t>.</w:t>
      </w:r>
      <w:r w:rsidRPr="00BB1DB3">
        <w:rPr>
          <w:rFonts w:ascii="Cambria" w:hAnsi="Cambria"/>
          <w:bCs/>
          <w:iCs/>
          <w:sz w:val="24"/>
          <w:szCs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lastRenderedPageBreak/>
        <w:t xml:space="preserve">§ </w:t>
      </w:r>
      <w:r w:rsidR="00BB1DB3">
        <w:rPr>
          <w:rFonts w:ascii="Cambria" w:hAnsi="Cambria" w:cs="Arial"/>
          <w:sz w:val="24"/>
        </w:rPr>
        <w:t>7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KARY UMOWNE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zapłaty kar umownych w wysokości:</w:t>
      </w:r>
    </w:p>
    <w:p w:rsidR="00D46961" w:rsidRPr="00D46961" w:rsidRDefault="00D46961" w:rsidP="00D46961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D46961" w:rsidRPr="00D46961" w:rsidRDefault="00D46961" w:rsidP="00D4696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</w:t>
      </w:r>
      <w:r w:rsidR="0088468A">
        <w:rPr>
          <w:rFonts w:ascii="Cambria" w:hAnsi="Cambria" w:cs="Tahoma"/>
          <w:kern w:val="1"/>
          <w:sz w:val="24"/>
          <w:szCs w:val="24"/>
          <w:lang w:eastAsia="hi-IN" w:bidi="hi-IN"/>
        </w:rPr>
        <w:t>brutto</w:t>
      </w: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</w:t>
      </w:r>
      <w:r w:rsidRPr="00D46961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D46961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88468A" w:rsidRDefault="0088468A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8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POSTANOWIENIA KOŃCOWE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9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1. </w:t>
      </w:r>
      <w:r w:rsidRPr="00D4696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Naruszenie zakazu określonego w ust.2 skutkować będzie dla Dostawcy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spełnionego przez osobę trzecią świadczenia.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10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BB1DB3" w:rsidP="00D46961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Niniejsza umowa zostaje zawarta na czas </w:t>
      </w:r>
      <w:r w:rsidR="0088468A">
        <w:rPr>
          <w:rFonts w:ascii="Cambria" w:hAnsi="Cambria" w:cs="Arial"/>
          <w:sz w:val="24"/>
        </w:rPr>
        <w:t>4</w:t>
      </w:r>
      <w:r w:rsidRPr="00D46961">
        <w:rPr>
          <w:rFonts w:ascii="Cambria" w:hAnsi="Cambria" w:cs="Arial"/>
          <w:sz w:val="24"/>
        </w:rPr>
        <w:t xml:space="preserve"> miesięcy od </w:t>
      </w:r>
      <w:r>
        <w:rPr>
          <w:rFonts w:ascii="Cambria" w:hAnsi="Cambria" w:cs="Arial"/>
          <w:sz w:val="24"/>
        </w:rPr>
        <w:t xml:space="preserve">dnia </w:t>
      </w:r>
      <w:r w:rsidR="00BB1DB3">
        <w:rPr>
          <w:rFonts w:ascii="Cambria" w:hAnsi="Cambria" w:cs="Arial"/>
          <w:sz w:val="24"/>
        </w:rPr>
        <w:t>……………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Strony mogą rozwiązać umowę w każdym czasie za obopólną zgodą.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Każda ze stron może wypowiedzieć umowę z zachowaniem </w:t>
      </w:r>
      <w:r w:rsidR="0088468A">
        <w:rPr>
          <w:rFonts w:ascii="Cambria" w:hAnsi="Cambria" w:cs="Arial"/>
          <w:sz w:val="24"/>
        </w:rPr>
        <w:t>3</w:t>
      </w:r>
      <w:r w:rsidRPr="00D46961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</w:t>
      </w:r>
      <w:r w:rsidR="00BB1DB3">
        <w:rPr>
          <w:rFonts w:ascii="Cambria" w:hAnsi="Cambria" w:cs="Arial"/>
          <w:sz w:val="24"/>
        </w:rPr>
        <w:t>2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</w:t>
      </w:r>
      <w:r w:rsidR="00BB1DB3">
        <w:rPr>
          <w:rFonts w:ascii="Cambria" w:hAnsi="Cambria" w:cs="Arial"/>
          <w:sz w:val="24"/>
        </w:rPr>
        <w:t>3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  <w:r w:rsidRPr="00D46961">
        <w:rPr>
          <w:rFonts w:ascii="Cambria" w:hAnsi="Cambria" w:cs="Arial"/>
          <w:sz w:val="24"/>
          <w:u w:val="single"/>
        </w:rPr>
        <w:t>Wykaz załączników do umowy:</w:t>
      </w:r>
    </w:p>
    <w:p w:rsidR="00D46961" w:rsidRPr="00D46961" w:rsidRDefault="00D46961" w:rsidP="00D46961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46961">
        <w:rPr>
          <w:rFonts w:ascii="Cambria" w:hAnsi="Cambria" w:cs="Arial"/>
        </w:rPr>
        <w:t>Załącznik nr 1 formularz asortymentowo – cenowy.</w:t>
      </w:r>
    </w:p>
    <w:p w:rsidR="00D46961" w:rsidRPr="00D46961" w:rsidRDefault="00D46961" w:rsidP="00D46961">
      <w:pPr>
        <w:rPr>
          <w:rFonts w:ascii="Cambria" w:hAnsi="Cambria" w:cs="Arial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Dostawca: </w:t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D46961" w:rsidRPr="00D4696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C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E5DDD"/>
    <w:rsid w:val="000F5F75"/>
    <w:rsid w:val="001120D3"/>
    <w:rsid w:val="00113DD0"/>
    <w:rsid w:val="00145C43"/>
    <w:rsid w:val="00167F29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14078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8468A"/>
    <w:rsid w:val="008C41B7"/>
    <w:rsid w:val="008C537B"/>
    <w:rsid w:val="00981087"/>
    <w:rsid w:val="009A03E4"/>
    <w:rsid w:val="009C21F9"/>
    <w:rsid w:val="009E3E4A"/>
    <w:rsid w:val="00AA6450"/>
    <w:rsid w:val="00B22FE7"/>
    <w:rsid w:val="00B420C4"/>
    <w:rsid w:val="00B4507D"/>
    <w:rsid w:val="00B63350"/>
    <w:rsid w:val="00B8133C"/>
    <w:rsid w:val="00BB1DB3"/>
    <w:rsid w:val="00BB6E1F"/>
    <w:rsid w:val="00BD6A05"/>
    <w:rsid w:val="00C32147"/>
    <w:rsid w:val="00C3312A"/>
    <w:rsid w:val="00C45E52"/>
    <w:rsid w:val="00C6316D"/>
    <w:rsid w:val="00CA68FF"/>
    <w:rsid w:val="00CB07C2"/>
    <w:rsid w:val="00D123C0"/>
    <w:rsid w:val="00D44775"/>
    <w:rsid w:val="00D46961"/>
    <w:rsid w:val="00D576F2"/>
    <w:rsid w:val="00D60D26"/>
    <w:rsid w:val="00D737A9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4</cp:revision>
  <cp:lastPrinted>2021-02-03T09:16:00Z</cp:lastPrinted>
  <dcterms:created xsi:type="dcterms:W3CDTF">2022-07-04T09:44:00Z</dcterms:created>
  <dcterms:modified xsi:type="dcterms:W3CDTF">2022-07-04T12:17:00Z</dcterms:modified>
</cp:coreProperties>
</file>