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1" w:rsidRDefault="00CA0FD1" w:rsidP="00CA0FD1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Załącznik nr 1</w:t>
      </w:r>
    </w:p>
    <w:p w:rsidR="00CA0FD1" w:rsidRDefault="00CA0FD1" w:rsidP="00CA0FD1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A0FD1" w:rsidRDefault="00CA0FD1" w:rsidP="00CA0FD1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CA0FD1" w:rsidRPr="00CA0FD1" w:rsidRDefault="00CA0FD1" w:rsidP="00CA0FD1">
      <w:pPr>
        <w:pStyle w:val="Tytu"/>
        <w:jc w:val="left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"/>
        <w:gridCol w:w="3361"/>
        <w:gridCol w:w="1319"/>
        <w:gridCol w:w="640"/>
        <w:gridCol w:w="572"/>
        <w:gridCol w:w="15"/>
        <w:gridCol w:w="557"/>
        <w:gridCol w:w="10"/>
        <w:gridCol w:w="706"/>
        <w:gridCol w:w="145"/>
        <w:gridCol w:w="675"/>
        <w:gridCol w:w="180"/>
        <w:gridCol w:w="160"/>
        <w:gridCol w:w="160"/>
        <w:gridCol w:w="531"/>
        <w:gridCol w:w="850"/>
      </w:tblGrid>
      <w:tr w:rsidR="00CA0FD1" w:rsidRPr="0025716E" w:rsidTr="0045439E">
        <w:trPr>
          <w:trHeight w:val="600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Default="00CA0FD1" w:rsidP="00CA0FD1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  <w:p w:rsidR="00CA0FD1" w:rsidRPr="00CA0FD1" w:rsidRDefault="00CA0FD1" w:rsidP="00CA0FD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  <w:r w:rsidRPr="00CA0FD1">
              <w:rPr>
                <w:b/>
                <w:bCs/>
                <w:noProof/>
                <w:u w:val="single"/>
                <w:lang w:val="cs-CZ"/>
              </w:rPr>
              <w:t xml:space="preserve">Dostawa  narzędzi  </w:t>
            </w:r>
            <w:r>
              <w:rPr>
                <w:b/>
                <w:bCs/>
                <w:noProof/>
                <w:u w:val="single"/>
                <w:lang w:val="cs-CZ"/>
              </w:rPr>
              <w:t>PAKIET I</w:t>
            </w:r>
          </w:p>
          <w:p w:rsidR="00CA0FD1" w:rsidRDefault="00CA0FD1" w:rsidP="00CA0FD1">
            <w:pPr>
              <w:rPr>
                <w:b/>
                <w:bCs/>
                <w:color w:val="000000"/>
              </w:rPr>
            </w:pPr>
            <w:r w:rsidRPr="00CA0FD1">
              <w:rPr>
                <w:b/>
                <w:color w:val="000000"/>
                <w:sz w:val="22"/>
                <w:szCs w:val="22"/>
              </w:rPr>
              <w:t>Zestawieni</w:t>
            </w:r>
            <w:r>
              <w:rPr>
                <w:b/>
                <w:color w:val="000000"/>
                <w:sz w:val="22"/>
                <w:szCs w:val="22"/>
              </w:rPr>
              <w:t>e asortymentowo-cenowe PAKIET I</w:t>
            </w:r>
          </w:p>
          <w:p w:rsidR="00CA0FD1" w:rsidRPr="0025716E" w:rsidRDefault="00CA0FD1" w:rsidP="00D42AC1">
            <w:pPr>
              <w:rPr>
                <w:b/>
                <w:bCs/>
                <w:color w:val="000000"/>
              </w:rPr>
            </w:pPr>
          </w:p>
        </w:tc>
      </w:tr>
      <w:tr w:rsidR="0045439E" w:rsidRPr="0025716E" w:rsidTr="0063384D">
        <w:trPr>
          <w:trHeight w:val="300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</w:tr>
      <w:tr w:rsidR="0045439E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Dane produktu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5714">
              <w:rPr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</w:t>
            </w:r>
          </w:p>
          <w:p w:rsidR="00CA0FD1" w:rsidRPr="00A75714" w:rsidRDefault="00CA0FD1" w:rsidP="00D4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14">
              <w:rPr>
                <w:b/>
                <w:bCs/>
                <w:color w:val="000000"/>
                <w:sz w:val="20"/>
                <w:szCs w:val="20"/>
              </w:rPr>
              <w:t>Numer katalogowy (referencyjny)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A75714">
              <w:rPr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EB" w:rsidRDefault="00A75714" w:rsidP="00D42A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5714">
              <w:rPr>
                <w:color w:val="000000"/>
                <w:sz w:val="20"/>
                <w:szCs w:val="20"/>
              </w:rPr>
              <w:t>Klipsownica</w:t>
            </w:r>
            <w:proofErr w:type="spellEnd"/>
            <w:r w:rsidRPr="00A75714">
              <w:rPr>
                <w:color w:val="000000"/>
                <w:sz w:val="20"/>
                <w:szCs w:val="20"/>
              </w:rPr>
              <w:t xml:space="preserve"> Buldog  do zakładania i zdejmowania klipsów</w:t>
            </w:r>
            <w:r w:rsidR="007952EB">
              <w:rPr>
                <w:color w:val="000000"/>
                <w:sz w:val="20"/>
                <w:szCs w:val="20"/>
              </w:rPr>
              <w:t>;</w:t>
            </w:r>
          </w:p>
          <w:p w:rsidR="00A75714" w:rsidRPr="00A75714" w:rsidRDefault="007952EB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A75714" w:rsidRPr="00A75714">
              <w:rPr>
                <w:color w:val="000000"/>
                <w:sz w:val="20"/>
                <w:szCs w:val="20"/>
              </w:rPr>
              <w:t>ożliwość aplikacji klipsa pod różnym kątem;</w:t>
            </w:r>
          </w:p>
          <w:p w:rsidR="00A75714" w:rsidRPr="00A75714" w:rsidRDefault="009B6DBA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</w:t>
            </w:r>
            <w:r w:rsidR="00A75714" w:rsidRPr="00A75714">
              <w:rPr>
                <w:color w:val="000000"/>
                <w:sz w:val="20"/>
                <w:szCs w:val="20"/>
              </w:rPr>
              <w:t>rednica 12,5 mm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Długość 350mm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Atraumatyczny zacisk naczyniowy tętniczy, prosty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Długość  szczek 45mm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 xml:space="preserve"> Siła  4.41N 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BA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 xml:space="preserve">Atraumatyczny zacisk naczyniowy </w:t>
            </w:r>
            <w:r w:rsidR="009B6DBA">
              <w:rPr>
                <w:color w:val="000000"/>
                <w:sz w:val="20"/>
                <w:szCs w:val="20"/>
              </w:rPr>
              <w:t>ż</w:t>
            </w:r>
            <w:r w:rsidRPr="00A75714">
              <w:rPr>
                <w:color w:val="000000"/>
                <w:sz w:val="20"/>
                <w:szCs w:val="20"/>
              </w:rPr>
              <w:t>ylny prosty</w:t>
            </w:r>
          </w:p>
          <w:p w:rsidR="00A75714" w:rsidRPr="00A75714" w:rsidRDefault="009B6DBA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Długość</w:t>
            </w:r>
            <w:r w:rsidR="00A75714" w:rsidRPr="00A75714">
              <w:rPr>
                <w:color w:val="000000"/>
                <w:sz w:val="20"/>
                <w:szCs w:val="20"/>
              </w:rPr>
              <w:t xml:space="preserve"> szczek 25mm</w:t>
            </w:r>
          </w:p>
          <w:p w:rsidR="00A75714" w:rsidRPr="00A75714" w:rsidRDefault="009B6DBA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A75714" w:rsidRPr="00A75714">
              <w:rPr>
                <w:color w:val="000000"/>
                <w:sz w:val="20"/>
                <w:szCs w:val="20"/>
              </w:rPr>
              <w:t xml:space="preserve">iła 2.45N 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172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A</w:t>
            </w:r>
            <w:r w:rsidR="009B6DBA">
              <w:rPr>
                <w:color w:val="000000"/>
                <w:sz w:val="20"/>
                <w:szCs w:val="20"/>
              </w:rPr>
              <w:t>traumatyczny zacisk naczyniowy ż</w:t>
            </w:r>
            <w:r w:rsidRPr="00A75714">
              <w:rPr>
                <w:color w:val="000000"/>
                <w:sz w:val="20"/>
                <w:szCs w:val="20"/>
              </w:rPr>
              <w:t xml:space="preserve">ylny zakrzywiony </w:t>
            </w:r>
          </w:p>
          <w:p w:rsidR="00A75714" w:rsidRPr="00A75714" w:rsidRDefault="009B6DBA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Długość</w:t>
            </w:r>
            <w:r w:rsidR="00A75714" w:rsidRPr="00A75714">
              <w:rPr>
                <w:color w:val="000000"/>
                <w:sz w:val="20"/>
                <w:szCs w:val="20"/>
              </w:rPr>
              <w:t xml:space="preserve"> szczek 45mm</w:t>
            </w:r>
          </w:p>
          <w:p w:rsidR="00A75714" w:rsidRPr="00A75714" w:rsidRDefault="009B6DBA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A75714" w:rsidRPr="00A75714">
              <w:rPr>
                <w:color w:val="000000"/>
                <w:sz w:val="20"/>
                <w:szCs w:val="20"/>
              </w:rPr>
              <w:t xml:space="preserve">iła 2.94N 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5714">
              <w:rPr>
                <w:color w:val="000000"/>
                <w:sz w:val="20"/>
                <w:szCs w:val="20"/>
              </w:rPr>
              <w:t>Klipsownica</w:t>
            </w:r>
            <w:proofErr w:type="spellEnd"/>
            <w:r w:rsidRPr="00A75714">
              <w:rPr>
                <w:color w:val="000000"/>
                <w:sz w:val="20"/>
                <w:szCs w:val="20"/>
              </w:rPr>
              <w:t xml:space="preserve"> Buldog  do zak</w:t>
            </w:r>
            <w:r w:rsidR="009B6DBA">
              <w:rPr>
                <w:color w:val="000000"/>
                <w:sz w:val="20"/>
                <w:szCs w:val="20"/>
              </w:rPr>
              <w:t>ładania i zdejmowania klipsó</w:t>
            </w:r>
            <w:r w:rsidRPr="00A75714">
              <w:rPr>
                <w:color w:val="000000"/>
                <w:sz w:val="20"/>
                <w:szCs w:val="20"/>
              </w:rPr>
              <w:t>w</w:t>
            </w:r>
            <w:r w:rsidR="009B6DBA">
              <w:rPr>
                <w:color w:val="000000"/>
                <w:sz w:val="20"/>
                <w:szCs w:val="20"/>
              </w:rPr>
              <w:t>,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aplikacja klipsa tylko wzdłużnie</w:t>
            </w:r>
          </w:p>
          <w:p w:rsidR="00A75714" w:rsidRPr="00A75714" w:rsidRDefault="009B6DBA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</w:t>
            </w:r>
            <w:r w:rsidR="00A75714" w:rsidRPr="00A75714">
              <w:rPr>
                <w:color w:val="000000"/>
                <w:sz w:val="20"/>
                <w:szCs w:val="20"/>
              </w:rPr>
              <w:t>rednica 12,5mm</w:t>
            </w:r>
          </w:p>
          <w:p w:rsidR="00A75714" w:rsidRPr="00A75714" w:rsidRDefault="009B6DBA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A75714" w:rsidRPr="00A75714">
              <w:rPr>
                <w:color w:val="000000"/>
                <w:sz w:val="20"/>
                <w:szCs w:val="20"/>
              </w:rPr>
              <w:t>ługość 350mm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315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315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439E" w:rsidRPr="0025716E" w:rsidTr="0063384D">
        <w:trPr>
          <w:trHeight w:val="126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D1" w:rsidRPr="00A75714" w:rsidRDefault="009B6DBA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Igła punkcyjna o ś</w:t>
            </w:r>
            <w:r w:rsidR="00CA0FD1" w:rsidRPr="00A75714">
              <w:rPr>
                <w:color w:val="000000"/>
                <w:sz w:val="20"/>
                <w:szCs w:val="20"/>
              </w:rPr>
              <w:t>rednicy 5mm,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FD1" w:rsidRPr="00A75714">
              <w:rPr>
                <w:color w:val="000000"/>
                <w:sz w:val="20"/>
                <w:szCs w:val="20"/>
              </w:rPr>
              <w:t>długośc</w:t>
            </w:r>
            <w:proofErr w:type="spellEnd"/>
            <w:r w:rsidR="00CA0FD1" w:rsidRPr="00A75714">
              <w:rPr>
                <w:color w:val="000000"/>
                <w:sz w:val="20"/>
                <w:szCs w:val="20"/>
              </w:rPr>
              <w:t xml:space="preserve"> 330mm, bez elementu przerywającego obsługiwanego palcem, </w:t>
            </w:r>
            <w:proofErr w:type="spellStart"/>
            <w:r w:rsidR="00CA0FD1" w:rsidRPr="00A75714">
              <w:rPr>
                <w:color w:val="000000"/>
                <w:sz w:val="20"/>
                <w:szCs w:val="20"/>
              </w:rPr>
              <w:t>dystalna</w:t>
            </w:r>
            <w:proofErr w:type="spellEnd"/>
            <w:r w:rsidR="00CA0FD1" w:rsidRPr="00A75714">
              <w:rPr>
                <w:color w:val="000000"/>
                <w:sz w:val="20"/>
                <w:szCs w:val="20"/>
              </w:rPr>
              <w:t xml:space="preserve"> średnica końcówki 2 mm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439E" w:rsidRPr="0025716E" w:rsidTr="0063384D">
        <w:trPr>
          <w:trHeight w:val="189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5714">
              <w:rPr>
                <w:color w:val="000000"/>
                <w:sz w:val="20"/>
                <w:szCs w:val="20"/>
              </w:rPr>
              <w:t>Retraktor</w:t>
            </w:r>
            <w:proofErr w:type="spellEnd"/>
            <w:r w:rsidRPr="00A75714">
              <w:rPr>
                <w:color w:val="000000"/>
                <w:sz w:val="20"/>
                <w:szCs w:val="20"/>
              </w:rPr>
              <w:t xml:space="preserve"> wachlarzowy, do odsunięcia narządów i struktur tkankowych, z możliwością operowania jedną ręką w celu ułat</w:t>
            </w:r>
            <w:r w:rsidR="009B6DBA">
              <w:rPr>
                <w:color w:val="000000"/>
                <w:sz w:val="20"/>
                <w:szCs w:val="20"/>
              </w:rPr>
              <w:t xml:space="preserve">wienia aktywacji lub zwolnienia </w:t>
            </w:r>
            <w:r w:rsidRPr="00A75714">
              <w:rPr>
                <w:color w:val="000000"/>
                <w:sz w:val="20"/>
                <w:szCs w:val="20"/>
              </w:rPr>
              <w:t>mechanizmu utrzymania retrakcji. średnica 10mm, dł.400mm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5FE2" w:rsidRPr="0025716E" w:rsidTr="00A263E3">
        <w:trPr>
          <w:trHeight w:val="544"/>
        </w:trPr>
        <w:tc>
          <w:tcPr>
            <w:tcW w:w="7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  <w:r w:rsidRPr="0025716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A0FD1" w:rsidRPr="0025716E" w:rsidTr="00F75FE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</w:tr>
      <w:tr w:rsidR="00CA0FD1" w:rsidRPr="0025716E" w:rsidTr="0045439E">
        <w:trPr>
          <w:trHeight w:val="856"/>
        </w:trPr>
        <w:tc>
          <w:tcPr>
            <w:tcW w:w="1049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4D" w:rsidRDefault="0063384D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CA0FD1" w:rsidRPr="00CA0FD1" w:rsidRDefault="00CA0FD1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  <w:r w:rsidRPr="00CA0FD1">
              <w:rPr>
                <w:b/>
                <w:bCs/>
                <w:noProof/>
                <w:u w:val="single"/>
                <w:lang w:val="cs-CZ"/>
              </w:rPr>
              <w:lastRenderedPageBreak/>
              <w:t>Dostawa  narzędzi  PAKIET II</w:t>
            </w:r>
          </w:p>
          <w:p w:rsidR="00CA0FD1" w:rsidRPr="0025716E" w:rsidRDefault="00CA0FD1" w:rsidP="00D42AC1">
            <w:pPr>
              <w:rPr>
                <w:color w:val="000000"/>
              </w:rPr>
            </w:pPr>
            <w:r w:rsidRPr="00CA0FD1">
              <w:rPr>
                <w:b/>
                <w:color w:val="000000"/>
                <w:sz w:val="22"/>
                <w:szCs w:val="22"/>
              </w:rPr>
              <w:t>Zestawienie asortymentowo-cenowe PAKIET II</w:t>
            </w:r>
          </w:p>
        </w:tc>
      </w:tr>
      <w:tr w:rsidR="0045439E" w:rsidRPr="0025716E" w:rsidTr="0063384D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</w:tr>
      <w:tr w:rsidR="0045439E" w:rsidRPr="0045439E" w:rsidTr="0063384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A0FD1" w:rsidRPr="0045439E" w:rsidRDefault="00CA0FD1" w:rsidP="00D42AC1">
            <w:pPr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Dane produktu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384D" w:rsidRPr="00A75714" w:rsidRDefault="0063384D" w:rsidP="006338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5714">
              <w:rPr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</w:t>
            </w:r>
          </w:p>
          <w:p w:rsidR="00CA0FD1" w:rsidRPr="0045439E" w:rsidRDefault="0063384D" w:rsidP="00633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bCs/>
                <w:color w:val="000000"/>
                <w:sz w:val="20"/>
                <w:szCs w:val="20"/>
              </w:rPr>
              <w:t>Numer katalogowy (referencyjny)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 xml:space="preserve"> Cena netto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45439E">
              <w:rPr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45439E" w:rsidRPr="0045439E" w:rsidTr="0063384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D1" w:rsidRPr="0045439E" w:rsidRDefault="00CA0FD1" w:rsidP="007952EB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Nożyczki histeroskopowe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- ostrza: ostro zakończone, jedno ostrze ruchome,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- tubus półsztywny, wyposażony w przyłącze LUER</w:t>
            </w:r>
            <w:r>
              <w:rPr>
                <w:sz w:val="20"/>
                <w:szCs w:val="20"/>
              </w:rPr>
              <w:t xml:space="preserve"> </w:t>
            </w:r>
            <w:r w:rsidRPr="007952EB">
              <w:rPr>
                <w:sz w:val="20"/>
                <w:szCs w:val="20"/>
              </w:rPr>
              <w:t>umożliwiające przepłukanie wnętrza tubusu podczas mycia,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- rozmiar: 5 Fr., 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- długość: 34 cm,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Kompatybilne z płaczem </w:t>
            </w:r>
            <w:r w:rsidRPr="007952EB">
              <w:rPr>
                <w:sz w:val="20"/>
                <w:szCs w:val="20"/>
              </w:rPr>
              <w:tab/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histeroskopowym wewnętrznym 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26152 BI i 26153 BI, o owalnym profilu przekroju firmy Karl 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952EB">
              <w:rPr>
                <w:sz w:val="20"/>
                <w:szCs w:val="20"/>
              </w:rPr>
              <w:t>Storz</w:t>
            </w:r>
            <w:proofErr w:type="spellEnd"/>
            <w:r w:rsidRPr="007952EB">
              <w:rPr>
                <w:sz w:val="20"/>
                <w:szCs w:val="20"/>
              </w:rPr>
              <w:t xml:space="preserve">, posiadanym przez Zamawiającego. Kompatybilność 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potwierdzona przez producenta posiadanego płaszcza </w:t>
            </w:r>
          </w:p>
          <w:p w:rsidR="007952EB" w:rsidRPr="00FE49A9" w:rsidRDefault="007952EB" w:rsidP="00D42AC1">
            <w:pPr>
              <w:rPr>
                <w:color w:val="000000"/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histeroskopowego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439E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FD1" w:rsidRPr="0045439E" w:rsidRDefault="00CA0FD1" w:rsidP="007952EB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  <w:r w:rsidR="00877E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Kleszcze histeroskopowe: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- </w:t>
            </w:r>
            <w:proofErr w:type="spellStart"/>
            <w:r w:rsidRPr="007952EB">
              <w:rPr>
                <w:sz w:val="20"/>
                <w:szCs w:val="20"/>
              </w:rPr>
              <w:t>bransze</w:t>
            </w:r>
            <w:proofErr w:type="spellEnd"/>
            <w:r w:rsidRPr="007952EB">
              <w:rPr>
                <w:sz w:val="20"/>
                <w:szCs w:val="20"/>
              </w:rPr>
              <w:t>: chwytająco - biopsyjne, obie ruchome,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- tubus półsztywny, wyposażony w przyłącze LUER umożliwiające przepłukanie wnętrza tubusu podczas mycia,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- rozmiar 5 Fr.,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- długość 34 cm,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Kompatybilne z płaczem </w:t>
            </w:r>
            <w:r w:rsidRPr="007952EB">
              <w:rPr>
                <w:sz w:val="20"/>
                <w:szCs w:val="20"/>
              </w:rPr>
              <w:tab/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histeroskopowym wewnętrznym 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26152 BI i 26153 BI, o owalnym profilu przekroju firmy Karl 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952EB">
              <w:rPr>
                <w:sz w:val="20"/>
                <w:szCs w:val="20"/>
              </w:rPr>
              <w:t>Storz</w:t>
            </w:r>
            <w:proofErr w:type="spellEnd"/>
            <w:r w:rsidRPr="007952EB">
              <w:rPr>
                <w:sz w:val="20"/>
                <w:szCs w:val="20"/>
              </w:rPr>
              <w:t xml:space="preserve">, posiadanym przez Zamawiającego. Kompatybilność </w:t>
            </w:r>
          </w:p>
          <w:p w:rsidR="007952EB" w:rsidRPr="007952EB" w:rsidRDefault="007952EB" w:rsidP="007952EB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potwierdzona przez producenta posiadanego płaszcza </w:t>
            </w:r>
          </w:p>
          <w:p w:rsidR="007952EB" w:rsidRPr="00FE49A9" w:rsidRDefault="007952EB" w:rsidP="00D42AC1">
            <w:pPr>
              <w:rPr>
                <w:color w:val="000000"/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histeroskopowego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  <w:r w:rsidR="00877E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8E673F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877E34">
              <w:rPr>
                <w:color w:val="000000"/>
                <w:sz w:val="20"/>
                <w:szCs w:val="20"/>
              </w:rPr>
              <w:t>zt</w:t>
            </w:r>
            <w:r>
              <w:rPr>
                <w:color w:val="000000"/>
                <w:sz w:val="20"/>
                <w:szCs w:val="20"/>
              </w:rPr>
              <w:t>.</w:t>
            </w:r>
            <w:r w:rsidR="00CA0FD1"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384D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84D" w:rsidRPr="0045439E" w:rsidRDefault="0063384D" w:rsidP="00795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Kleszcze histeroskopowe:</w:t>
            </w:r>
          </w:p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- </w:t>
            </w:r>
            <w:proofErr w:type="spellStart"/>
            <w:r w:rsidRPr="007952EB">
              <w:rPr>
                <w:sz w:val="20"/>
                <w:szCs w:val="20"/>
              </w:rPr>
              <w:t>bransze</w:t>
            </w:r>
            <w:proofErr w:type="spellEnd"/>
            <w:r w:rsidRPr="007952EB">
              <w:rPr>
                <w:sz w:val="20"/>
                <w:szCs w:val="20"/>
              </w:rPr>
              <w:t>: biopsyjne, obie ruchome,</w:t>
            </w:r>
          </w:p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- tubus półsztywny, wyposażony w przyłącze LUER </w:t>
            </w:r>
          </w:p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umożliwiające przepłukanie wnętrza tubusu podczas mycia,</w:t>
            </w:r>
          </w:p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- rozmiar 5 Fr.,</w:t>
            </w:r>
          </w:p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>- długość 34 cm,</w:t>
            </w:r>
          </w:p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Kompatybilne z płaczem </w:t>
            </w:r>
            <w:r w:rsidRPr="007952EB">
              <w:rPr>
                <w:sz w:val="20"/>
                <w:szCs w:val="20"/>
              </w:rPr>
              <w:tab/>
            </w:r>
          </w:p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histeroskopowym wewnętrznym </w:t>
            </w:r>
          </w:p>
          <w:p w:rsidR="0063384D" w:rsidRPr="007952EB" w:rsidRDefault="0063384D" w:rsidP="0063384D">
            <w:pPr>
              <w:shd w:val="clear" w:color="auto" w:fill="FFFFFF"/>
              <w:rPr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26152 BI i 26153 BI, o owalnym profilu przekroju firmy Karl </w:t>
            </w:r>
            <w:proofErr w:type="spellStart"/>
            <w:r w:rsidRPr="007952EB">
              <w:rPr>
                <w:sz w:val="20"/>
                <w:szCs w:val="20"/>
              </w:rPr>
              <w:t>Storz</w:t>
            </w:r>
            <w:proofErr w:type="spellEnd"/>
            <w:r w:rsidRPr="007952EB">
              <w:rPr>
                <w:sz w:val="20"/>
                <w:szCs w:val="20"/>
              </w:rPr>
              <w:t>, posiadanym przez Zamawiającego. Kompatybilność</w:t>
            </w:r>
            <w:r>
              <w:rPr>
                <w:sz w:val="20"/>
                <w:szCs w:val="20"/>
              </w:rPr>
              <w:t xml:space="preserve"> </w:t>
            </w:r>
            <w:r w:rsidRPr="007952EB">
              <w:rPr>
                <w:sz w:val="20"/>
                <w:szCs w:val="20"/>
              </w:rPr>
              <w:t>potwierdzona przez producenta posiadanego płaszcza histeroskopowego.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84D" w:rsidRPr="0045439E" w:rsidRDefault="0063384D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4D" w:rsidRPr="0045439E" w:rsidRDefault="0063384D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4D" w:rsidRDefault="0063384D" w:rsidP="00D42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4D" w:rsidRPr="0045439E" w:rsidRDefault="0063384D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4D" w:rsidRPr="0045439E" w:rsidRDefault="0063384D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4D" w:rsidRPr="0045439E" w:rsidRDefault="0063384D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84D" w:rsidRPr="0045439E" w:rsidRDefault="0063384D" w:rsidP="00D42AC1">
            <w:pPr>
              <w:rPr>
                <w:color w:val="000000"/>
                <w:sz w:val="20"/>
                <w:szCs w:val="20"/>
              </w:rPr>
            </w:pPr>
          </w:p>
        </w:tc>
      </w:tr>
      <w:tr w:rsidR="00877E34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E34" w:rsidRPr="0045439E" w:rsidRDefault="00877E34" w:rsidP="0079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34" w:rsidRPr="007952EB" w:rsidRDefault="007952EB" w:rsidP="00D42AC1">
            <w:pPr>
              <w:rPr>
                <w:color w:val="000000"/>
                <w:sz w:val="20"/>
                <w:szCs w:val="20"/>
              </w:rPr>
            </w:pPr>
            <w:r w:rsidRPr="007952EB">
              <w:rPr>
                <w:sz w:val="20"/>
                <w:szCs w:val="20"/>
              </w:rPr>
              <w:t xml:space="preserve">Nożyczki, proste, koniec: ostry/tępy, </w:t>
            </w:r>
            <w:r w:rsidRPr="007952EB">
              <w:rPr>
                <w:sz w:val="20"/>
                <w:szCs w:val="20"/>
              </w:rPr>
              <w:lastRenderedPageBreak/>
              <w:t>długość 14,5 cm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34" w:rsidRPr="0045439E" w:rsidRDefault="00877E3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34" w:rsidRPr="0045439E" w:rsidRDefault="00805030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34" w:rsidRPr="0045439E" w:rsidRDefault="00805030" w:rsidP="00D42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34" w:rsidRPr="0045439E" w:rsidRDefault="00877E3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34" w:rsidRPr="0045439E" w:rsidRDefault="00877E3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34" w:rsidRPr="0045439E" w:rsidRDefault="00877E3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34" w:rsidRPr="0045439E" w:rsidRDefault="00877E34" w:rsidP="00D42AC1">
            <w:pPr>
              <w:rPr>
                <w:color w:val="000000"/>
                <w:sz w:val="20"/>
                <w:szCs w:val="20"/>
              </w:rPr>
            </w:pPr>
          </w:p>
        </w:tc>
      </w:tr>
      <w:tr w:rsidR="00A263E3" w:rsidRPr="0045439E" w:rsidTr="00390752">
        <w:trPr>
          <w:trHeight w:val="300"/>
        </w:trPr>
        <w:tc>
          <w:tcPr>
            <w:tcW w:w="7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E3" w:rsidRPr="0045439E" w:rsidRDefault="00A263E3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A263E3" w:rsidRPr="00A263E3" w:rsidRDefault="00A263E3" w:rsidP="00A263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63E3">
              <w:rPr>
                <w:b/>
                <w:color w:val="000000"/>
                <w:sz w:val="20"/>
                <w:szCs w:val="20"/>
              </w:rPr>
              <w:t>RAZEM</w:t>
            </w:r>
          </w:p>
          <w:p w:rsidR="00A263E3" w:rsidRPr="0045439E" w:rsidRDefault="00A263E3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3E3" w:rsidRPr="0045439E" w:rsidRDefault="00A263E3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E3" w:rsidRPr="0045439E" w:rsidRDefault="00A263E3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E3" w:rsidRPr="0045439E" w:rsidRDefault="00A263E3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E3" w:rsidRPr="0045439E" w:rsidRDefault="00A263E3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0FD1" w:rsidRPr="0025716E" w:rsidTr="0045439E">
        <w:trPr>
          <w:trHeight w:val="300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Default="00CA0FD1" w:rsidP="00D42AC1">
            <w:pPr>
              <w:rPr>
                <w:b/>
                <w:color w:val="000000"/>
              </w:rPr>
            </w:pPr>
          </w:p>
          <w:p w:rsidR="0063384D" w:rsidRDefault="0063384D" w:rsidP="00D42AC1">
            <w:pPr>
              <w:rPr>
                <w:b/>
                <w:color w:val="000000"/>
              </w:rPr>
            </w:pPr>
          </w:p>
          <w:p w:rsidR="0063384D" w:rsidRPr="00CA0FD1" w:rsidRDefault="0063384D" w:rsidP="00D42AC1">
            <w:pPr>
              <w:rPr>
                <w:b/>
                <w:color w:val="000000"/>
              </w:rPr>
            </w:pPr>
          </w:p>
          <w:p w:rsidR="00CA0FD1" w:rsidRPr="00CA0FD1" w:rsidRDefault="00CA0FD1" w:rsidP="00D42AC1">
            <w:pPr>
              <w:rPr>
                <w:b/>
                <w:color w:val="000000"/>
              </w:rPr>
            </w:pPr>
          </w:p>
          <w:p w:rsidR="00CA0FD1" w:rsidRPr="00CA0FD1" w:rsidRDefault="00CA0FD1" w:rsidP="00D42AC1">
            <w:pPr>
              <w:rPr>
                <w:b/>
                <w:color w:val="000000"/>
                <w:u w:val="single"/>
              </w:rPr>
            </w:pPr>
            <w:r w:rsidRPr="00CA0FD1">
              <w:rPr>
                <w:b/>
                <w:color w:val="000000"/>
                <w:sz w:val="22"/>
                <w:szCs w:val="22"/>
                <w:u w:val="single"/>
              </w:rPr>
              <w:t>Dostawa narzędzi PAKIET III</w:t>
            </w:r>
          </w:p>
          <w:p w:rsidR="00CA0FD1" w:rsidRPr="00CA0FD1" w:rsidRDefault="00CA0FD1" w:rsidP="00D42AC1">
            <w:pPr>
              <w:rPr>
                <w:b/>
                <w:color w:val="000000"/>
              </w:rPr>
            </w:pPr>
          </w:p>
          <w:p w:rsidR="00CA0FD1" w:rsidRPr="00CA0FD1" w:rsidRDefault="00CA0FD1" w:rsidP="00D42AC1">
            <w:pPr>
              <w:rPr>
                <w:b/>
                <w:color w:val="000000"/>
              </w:rPr>
            </w:pPr>
            <w:r w:rsidRPr="00CA0FD1">
              <w:rPr>
                <w:b/>
                <w:color w:val="000000"/>
                <w:sz w:val="22"/>
                <w:szCs w:val="22"/>
              </w:rPr>
              <w:t>Zestawienie asortymentowo-cenowe  PAKIET III</w:t>
            </w:r>
          </w:p>
          <w:p w:rsidR="00CA0FD1" w:rsidRPr="0025716E" w:rsidRDefault="00CA0FD1" w:rsidP="00D42AC1">
            <w:pPr>
              <w:rPr>
                <w:color w:val="000000"/>
              </w:rPr>
            </w:pPr>
          </w:p>
        </w:tc>
      </w:tr>
      <w:tr w:rsidR="00F75FE2" w:rsidRPr="0045439E" w:rsidTr="0063384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A0FD1" w:rsidRPr="0045439E" w:rsidRDefault="00CA0FD1" w:rsidP="00D42AC1">
            <w:pPr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Dane produktu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384D" w:rsidRPr="00A75714" w:rsidRDefault="0063384D" w:rsidP="006338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5714">
              <w:rPr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</w:t>
            </w:r>
          </w:p>
          <w:p w:rsidR="00CA0FD1" w:rsidRPr="0045439E" w:rsidRDefault="0063384D" w:rsidP="00633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bCs/>
                <w:color w:val="000000"/>
                <w:sz w:val="20"/>
                <w:szCs w:val="20"/>
              </w:rPr>
              <w:t>Numer katalogowy (referencyjny)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 xml:space="preserve"> Cena netto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45439E">
              <w:rPr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39E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F75FE2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5F0" w:rsidRDefault="00D025F0" w:rsidP="00D42AC1">
            <w:pPr>
              <w:rPr>
                <w:color w:val="000000"/>
                <w:sz w:val="20"/>
                <w:szCs w:val="20"/>
              </w:rPr>
            </w:pPr>
            <w:r w:rsidRPr="00D025F0">
              <w:rPr>
                <w:color w:val="000000"/>
                <w:sz w:val="20"/>
                <w:szCs w:val="20"/>
                <w:shd w:val="clear" w:color="auto" w:fill="F7F7F7"/>
              </w:rPr>
              <w:t>Rurka tracheotomijna metalowa</w:t>
            </w:r>
            <w:r w:rsidRPr="00D025F0">
              <w:rPr>
                <w:color w:val="000000"/>
                <w:sz w:val="20"/>
                <w:szCs w:val="20"/>
              </w:rPr>
              <w:t xml:space="preserve">  bez okienka </w:t>
            </w:r>
          </w:p>
          <w:p w:rsidR="00D025F0" w:rsidRDefault="00D025F0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12 mm;</w:t>
            </w:r>
          </w:p>
          <w:p w:rsidR="00CA0FD1" w:rsidRPr="00D025F0" w:rsidRDefault="00D025F0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D025F0">
              <w:rPr>
                <w:color w:val="000000"/>
                <w:sz w:val="20"/>
                <w:szCs w:val="20"/>
              </w:rPr>
              <w:t xml:space="preserve">ługość </w:t>
            </w:r>
            <w:r w:rsidR="00CA0FD1" w:rsidRPr="00D025F0">
              <w:rPr>
                <w:color w:val="000000"/>
                <w:sz w:val="20"/>
                <w:szCs w:val="20"/>
              </w:rPr>
              <w:t xml:space="preserve">80 </w:t>
            </w:r>
            <w:r w:rsidR="0079222E">
              <w:rPr>
                <w:color w:val="000000"/>
                <w:sz w:val="20"/>
                <w:szCs w:val="20"/>
              </w:rPr>
              <w:t>mm;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A0FD1" w:rsidRPr="004543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4374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74" w:rsidRDefault="00294374" w:rsidP="00294374">
            <w:pPr>
              <w:rPr>
                <w:color w:val="000000"/>
                <w:sz w:val="20"/>
                <w:szCs w:val="20"/>
              </w:rPr>
            </w:pPr>
            <w:r w:rsidRPr="00D025F0">
              <w:rPr>
                <w:color w:val="000000"/>
                <w:sz w:val="20"/>
                <w:szCs w:val="20"/>
                <w:shd w:val="clear" w:color="auto" w:fill="F7F7F7"/>
              </w:rPr>
              <w:t>Rurka tracheotomijna metalowa</w:t>
            </w:r>
            <w:r w:rsidRPr="00D025F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z okienkiem </w:t>
            </w:r>
          </w:p>
          <w:p w:rsidR="00294374" w:rsidRDefault="00294374" w:rsidP="00294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12 mm;</w:t>
            </w:r>
          </w:p>
          <w:p w:rsidR="00294374" w:rsidRPr="00D025F0" w:rsidRDefault="00294374" w:rsidP="00294374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D025F0">
              <w:rPr>
                <w:color w:val="000000"/>
                <w:sz w:val="20"/>
                <w:szCs w:val="20"/>
              </w:rPr>
              <w:t xml:space="preserve">ługość 80 </w:t>
            </w:r>
            <w:r>
              <w:rPr>
                <w:color w:val="000000"/>
                <w:sz w:val="20"/>
                <w:szCs w:val="20"/>
              </w:rPr>
              <w:t>mm;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</w:tr>
      <w:tr w:rsidR="00F75FE2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294374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5F0" w:rsidRDefault="00D025F0" w:rsidP="00D42AC1">
            <w:pPr>
              <w:rPr>
                <w:color w:val="000000"/>
                <w:sz w:val="20"/>
                <w:szCs w:val="20"/>
              </w:rPr>
            </w:pPr>
            <w:r w:rsidRPr="000F5FDF">
              <w:rPr>
                <w:color w:val="000000"/>
                <w:sz w:val="20"/>
                <w:szCs w:val="20"/>
              </w:rPr>
              <w:t>Rurka tracheotomijna metalowa bez</w:t>
            </w:r>
            <w:r w:rsidRPr="00D025F0">
              <w:rPr>
                <w:color w:val="000000"/>
                <w:sz w:val="20"/>
                <w:szCs w:val="20"/>
              </w:rPr>
              <w:t xml:space="preserve"> okienka</w:t>
            </w:r>
            <w:r>
              <w:rPr>
                <w:color w:val="000000"/>
                <w:sz w:val="20"/>
                <w:szCs w:val="20"/>
                <w:shd w:val="clear" w:color="auto" w:fill="F7F7F7"/>
              </w:rPr>
              <w:t xml:space="preserve">  </w:t>
            </w:r>
            <w:r w:rsidRPr="00D025F0">
              <w:rPr>
                <w:color w:val="000000"/>
                <w:sz w:val="20"/>
                <w:szCs w:val="20"/>
              </w:rPr>
              <w:t xml:space="preserve"> </w:t>
            </w:r>
          </w:p>
          <w:p w:rsidR="00D025F0" w:rsidRDefault="00D025F0" w:rsidP="00D02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13 mm;</w:t>
            </w:r>
          </w:p>
          <w:p w:rsidR="00CA0FD1" w:rsidRPr="00D025F0" w:rsidRDefault="00D025F0" w:rsidP="00D02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D025F0">
              <w:rPr>
                <w:color w:val="000000"/>
                <w:sz w:val="20"/>
                <w:szCs w:val="20"/>
              </w:rPr>
              <w:t xml:space="preserve">ługość </w:t>
            </w:r>
            <w:r>
              <w:rPr>
                <w:color w:val="000000"/>
                <w:sz w:val="20"/>
                <w:szCs w:val="20"/>
              </w:rPr>
              <w:t xml:space="preserve">90 </w:t>
            </w:r>
            <w:r w:rsidR="0079222E">
              <w:rPr>
                <w:color w:val="000000"/>
                <w:sz w:val="20"/>
                <w:szCs w:val="20"/>
              </w:rPr>
              <w:t>mm;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A0FD1" w:rsidRPr="004543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4374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74" w:rsidRDefault="00294374" w:rsidP="00294374">
            <w:pPr>
              <w:rPr>
                <w:color w:val="000000"/>
                <w:sz w:val="20"/>
                <w:szCs w:val="20"/>
              </w:rPr>
            </w:pPr>
            <w:r w:rsidRPr="000F5FDF">
              <w:rPr>
                <w:color w:val="000000"/>
                <w:sz w:val="20"/>
                <w:szCs w:val="20"/>
              </w:rPr>
              <w:t xml:space="preserve">Rurka tracheotomijna metalowa </w:t>
            </w:r>
            <w:r>
              <w:rPr>
                <w:color w:val="000000"/>
                <w:sz w:val="20"/>
                <w:szCs w:val="20"/>
              </w:rPr>
              <w:t>z okienkiem</w:t>
            </w:r>
          </w:p>
          <w:p w:rsidR="00294374" w:rsidRDefault="00294374" w:rsidP="00294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13 mm;</w:t>
            </w:r>
          </w:p>
          <w:p w:rsidR="00294374" w:rsidRPr="000F5FDF" w:rsidRDefault="00294374" w:rsidP="00294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D025F0">
              <w:rPr>
                <w:color w:val="000000"/>
                <w:sz w:val="20"/>
                <w:szCs w:val="20"/>
              </w:rPr>
              <w:t xml:space="preserve">ługość </w:t>
            </w:r>
            <w:r>
              <w:rPr>
                <w:color w:val="000000"/>
                <w:sz w:val="20"/>
                <w:szCs w:val="20"/>
              </w:rPr>
              <w:t>90 mm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</w:tr>
      <w:tr w:rsidR="00F75FE2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294374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5F0" w:rsidRDefault="00D025F0" w:rsidP="00D025F0">
            <w:pPr>
              <w:rPr>
                <w:color w:val="000000"/>
                <w:sz w:val="20"/>
                <w:szCs w:val="20"/>
              </w:rPr>
            </w:pPr>
            <w:r w:rsidRPr="000F5FDF">
              <w:rPr>
                <w:color w:val="000000"/>
                <w:sz w:val="20"/>
                <w:szCs w:val="20"/>
              </w:rPr>
              <w:t>Rurka tracheotomijna metalowa bez</w:t>
            </w:r>
            <w:r w:rsidRPr="00D025F0">
              <w:rPr>
                <w:color w:val="000000"/>
                <w:sz w:val="20"/>
                <w:szCs w:val="20"/>
              </w:rPr>
              <w:t xml:space="preserve"> okienka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025F0" w:rsidRDefault="00D025F0" w:rsidP="00D02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14 mm;</w:t>
            </w:r>
          </w:p>
          <w:p w:rsidR="00CA0FD1" w:rsidRPr="00D025F0" w:rsidRDefault="00D025F0" w:rsidP="00D02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D025F0">
              <w:rPr>
                <w:color w:val="000000"/>
                <w:sz w:val="20"/>
                <w:szCs w:val="20"/>
              </w:rPr>
              <w:t xml:space="preserve">ługość </w:t>
            </w:r>
            <w:r>
              <w:rPr>
                <w:color w:val="000000"/>
                <w:sz w:val="20"/>
                <w:szCs w:val="20"/>
              </w:rPr>
              <w:t xml:space="preserve">90 </w:t>
            </w:r>
            <w:r w:rsidR="0079222E">
              <w:rPr>
                <w:color w:val="000000"/>
                <w:sz w:val="20"/>
                <w:szCs w:val="20"/>
              </w:rPr>
              <w:t>mm;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A0FD1" w:rsidRPr="004543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D1" w:rsidRPr="0045439E" w:rsidRDefault="00CA0FD1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4374" w:rsidRPr="0045439E" w:rsidTr="006338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74" w:rsidRDefault="00294374" w:rsidP="00294374">
            <w:pPr>
              <w:rPr>
                <w:color w:val="000000"/>
                <w:sz w:val="20"/>
                <w:szCs w:val="20"/>
              </w:rPr>
            </w:pPr>
            <w:r w:rsidRPr="000F5FDF">
              <w:rPr>
                <w:color w:val="000000"/>
                <w:sz w:val="20"/>
                <w:szCs w:val="20"/>
              </w:rPr>
              <w:t xml:space="preserve">Rurka tracheotomijna metalowa </w:t>
            </w:r>
            <w:r>
              <w:rPr>
                <w:color w:val="000000"/>
                <w:sz w:val="20"/>
                <w:szCs w:val="20"/>
              </w:rPr>
              <w:t>z okienkiem</w:t>
            </w:r>
          </w:p>
          <w:p w:rsidR="00294374" w:rsidRDefault="00294374" w:rsidP="00294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14 mm;</w:t>
            </w:r>
          </w:p>
          <w:p w:rsidR="00294374" w:rsidRPr="000F5FDF" w:rsidRDefault="00294374" w:rsidP="00294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D025F0">
              <w:rPr>
                <w:color w:val="000000"/>
                <w:sz w:val="20"/>
                <w:szCs w:val="20"/>
              </w:rPr>
              <w:t xml:space="preserve">ługość </w:t>
            </w:r>
            <w:r>
              <w:rPr>
                <w:color w:val="000000"/>
                <w:sz w:val="20"/>
                <w:szCs w:val="20"/>
              </w:rPr>
              <w:t>90 mm;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374" w:rsidRPr="0045439E" w:rsidRDefault="00294374" w:rsidP="00D42AC1">
            <w:pPr>
              <w:rPr>
                <w:color w:val="000000"/>
                <w:sz w:val="20"/>
                <w:szCs w:val="20"/>
              </w:rPr>
            </w:pPr>
          </w:p>
        </w:tc>
      </w:tr>
      <w:tr w:rsidR="00A263E3" w:rsidRPr="0045439E" w:rsidTr="00A263E3">
        <w:trPr>
          <w:trHeight w:val="621"/>
        </w:trPr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E3" w:rsidRPr="00A263E3" w:rsidRDefault="00A263E3" w:rsidP="00A263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63E3">
              <w:rPr>
                <w:b/>
                <w:color w:val="000000"/>
                <w:sz w:val="20"/>
                <w:szCs w:val="20"/>
              </w:rPr>
              <w:t>  RAZEM</w:t>
            </w:r>
          </w:p>
          <w:p w:rsidR="00A263E3" w:rsidRPr="0045439E" w:rsidRDefault="00A263E3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3E3" w:rsidRPr="0045439E" w:rsidRDefault="00A263E3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E3" w:rsidRPr="0045439E" w:rsidRDefault="00A263E3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E3" w:rsidRPr="0045439E" w:rsidRDefault="00A263E3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E3" w:rsidRPr="0045439E" w:rsidRDefault="00A263E3" w:rsidP="00D42AC1">
            <w:pPr>
              <w:rPr>
                <w:color w:val="000000"/>
                <w:sz w:val="20"/>
                <w:szCs w:val="20"/>
              </w:rPr>
            </w:pPr>
            <w:r w:rsidRPr="0045439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A0FD1" w:rsidRDefault="00CA0FD1" w:rsidP="00CA0FD1">
      <w:pPr>
        <w:rPr>
          <w:rFonts w:ascii="Arial" w:hAnsi="Arial" w:cs="Arial"/>
          <w:b/>
          <w:sz w:val="22"/>
          <w:szCs w:val="22"/>
        </w:rPr>
      </w:pPr>
    </w:p>
    <w:p w:rsidR="00CA0FD1" w:rsidRDefault="00CA0FD1" w:rsidP="00CA0FD1">
      <w:pPr>
        <w:rPr>
          <w:rFonts w:ascii="Arial" w:hAnsi="Arial" w:cs="Arial"/>
          <w:b/>
          <w:sz w:val="22"/>
          <w:szCs w:val="22"/>
        </w:rPr>
      </w:pPr>
    </w:p>
    <w:p w:rsidR="00CA0FD1" w:rsidRDefault="00CA0FD1" w:rsidP="00CA0FD1">
      <w:pPr>
        <w:rPr>
          <w:rFonts w:ascii="Arial" w:hAnsi="Arial" w:cs="Arial"/>
          <w:b/>
          <w:sz w:val="22"/>
          <w:szCs w:val="22"/>
        </w:rPr>
      </w:pPr>
    </w:p>
    <w:p w:rsidR="00CA0FD1" w:rsidRPr="002B166D" w:rsidRDefault="00CA0FD1" w:rsidP="00CA0FD1">
      <w:pPr>
        <w:jc w:val="both"/>
        <w:rPr>
          <w:b/>
        </w:rPr>
      </w:pPr>
      <w:r w:rsidRPr="002B166D">
        <w:rPr>
          <w:b/>
        </w:rPr>
        <w:t>P</w:t>
      </w:r>
      <w:r w:rsidR="007E06BD">
        <w:rPr>
          <w:b/>
        </w:rPr>
        <w:t xml:space="preserve">arametry techniczne narzędzi  PAKIETY 1-3 </w:t>
      </w:r>
      <w:r w:rsidRPr="00430D9E">
        <w:t>dotyczące postępowania</w:t>
      </w:r>
      <w:r w:rsidRPr="002B166D">
        <w:t xml:space="preserve"> pn.: „</w:t>
      </w:r>
      <w:r w:rsidR="00430D9E">
        <w:t xml:space="preserve">Dostawa narzędzi medycznych – 3 </w:t>
      </w:r>
      <w:r w:rsidRPr="002B166D">
        <w:t xml:space="preserve">pakiety” </w:t>
      </w:r>
      <w:r w:rsidR="00430D9E">
        <w:t>:</w:t>
      </w:r>
    </w:p>
    <w:p w:rsidR="00CA0FD1" w:rsidRPr="002B166D" w:rsidRDefault="00CA0FD1" w:rsidP="00CA0FD1">
      <w:pPr>
        <w:tabs>
          <w:tab w:val="left" w:pos="7455"/>
        </w:tabs>
        <w:jc w:val="both"/>
      </w:pPr>
      <w:r w:rsidRPr="002B166D">
        <w:tab/>
      </w:r>
    </w:p>
    <w:p w:rsidR="00CA0FD1" w:rsidRPr="007C2720" w:rsidRDefault="007E06BD" w:rsidP="00CA0FD1">
      <w:pPr>
        <w:tabs>
          <w:tab w:val="left" w:pos="7455"/>
        </w:tabs>
        <w:jc w:val="both"/>
      </w:pPr>
      <w:r>
        <w:rPr>
          <w:color w:val="000000"/>
        </w:rPr>
        <w:t>1</w:t>
      </w:r>
      <w:r w:rsidR="00CA0FD1" w:rsidRPr="002B166D">
        <w:rPr>
          <w:color w:val="000000"/>
        </w:rPr>
        <w:t xml:space="preserve">.  </w:t>
      </w:r>
      <w:r w:rsidR="00CA0FD1" w:rsidRPr="007C2720">
        <w:rPr>
          <w:color w:val="000000"/>
        </w:rPr>
        <w:t xml:space="preserve">Dołączenie do oferty informacji producenta oferowanych narzędzi chirurgicznych odnośnie materiału użytego do produkcji instrumentów </w:t>
      </w:r>
      <w:r w:rsidR="00CA0FD1" w:rsidRPr="007C2720">
        <w:t>chirurgicznych. Musi być podany zakres twardości stali użytych do produkcji dla poszczególnych grup narzędzi chirurgicznych. Grupy narzędzi:</w:t>
      </w:r>
    </w:p>
    <w:p w:rsidR="00CA0FD1" w:rsidRPr="007C2720" w:rsidRDefault="00CA0FD1" w:rsidP="00CA0FD1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 w:rsidRPr="007C2720">
        <w:t xml:space="preserve">haki operacyjne , </w:t>
      </w:r>
      <w:proofErr w:type="spellStart"/>
      <w:r w:rsidRPr="007C2720">
        <w:t>retraktory</w:t>
      </w:r>
      <w:proofErr w:type="spellEnd"/>
      <w:r w:rsidRPr="007C2720">
        <w:t xml:space="preserve">  , </w:t>
      </w:r>
      <w:proofErr w:type="spellStart"/>
      <w:r w:rsidRPr="007C2720">
        <w:t>podważki</w:t>
      </w:r>
      <w:proofErr w:type="spellEnd"/>
      <w:r w:rsidRPr="007C2720">
        <w:t xml:space="preserve"> , pincety , kleszczyki , klemy , sztance, nożyczki,  imadła bez twardej wkładki – min. 42 – </w:t>
      </w:r>
      <w:r w:rsidRPr="007C2720">
        <w:rPr>
          <w:rFonts w:eastAsia="Calibri"/>
        </w:rPr>
        <w:t>50 HRC, 185HV 10</w:t>
      </w:r>
    </w:p>
    <w:p w:rsidR="00CA0FD1" w:rsidRPr="00BE0072" w:rsidRDefault="00CA0FD1" w:rsidP="00CA0FD1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 w:rsidRPr="007C2720">
        <w:rPr>
          <w:color w:val="000000"/>
        </w:rPr>
        <w:t>kleszczyki opatrunkowe, akcesoria stosowane na sali OP , instrumenty kardiochirurgiczne – min. 42 – 47 HRC</w:t>
      </w:r>
    </w:p>
    <w:p w:rsidR="00BE0072" w:rsidRPr="007C2720" w:rsidRDefault="00BE0072" w:rsidP="00CA0FD1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>
        <w:rPr>
          <w:color w:val="000000"/>
        </w:rPr>
        <w:t xml:space="preserve">rurki tracheotomijne pokryte warstwą  czystego galwanicznego srebra 15 </w:t>
      </w:r>
      <w:proofErr w:type="spellStart"/>
      <w:r w:rsidR="000F5FDF">
        <w:t>μm</w:t>
      </w:r>
      <w:proofErr w:type="spellEnd"/>
    </w:p>
    <w:p w:rsidR="00CA0FD1" w:rsidRPr="007C2720" w:rsidRDefault="007C2720" w:rsidP="00CA0FD1">
      <w:pPr>
        <w:tabs>
          <w:tab w:val="left" w:pos="7455"/>
        </w:tabs>
        <w:jc w:val="both"/>
        <w:rPr>
          <w:color w:val="000000"/>
        </w:rPr>
      </w:pPr>
      <w:r w:rsidRPr="007C2720">
        <w:rPr>
          <w:color w:val="000000"/>
        </w:rPr>
        <w:lastRenderedPageBreak/>
        <w:t>2</w:t>
      </w:r>
      <w:r w:rsidR="00CA0FD1" w:rsidRPr="007C2720">
        <w:rPr>
          <w:color w:val="000000"/>
        </w:rPr>
        <w:t xml:space="preserve">. Trwałe oznakowanie narzędzi: </w:t>
      </w:r>
      <w:r w:rsidR="00BE0072">
        <w:rPr>
          <w:color w:val="000000"/>
        </w:rPr>
        <w:t>logo producenta, numer katalogowy lub logo producenta,  numer seryjny, rozmiar</w:t>
      </w:r>
    </w:p>
    <w:p w:rsidR="00CA0FD1" w:rsidRPr="002B166D" w:rsidRDefault="00753FC7" w:rsidP="00CA0FD1">
      <w:pPr>
        <w:jc w:val="both"/>
      </w:pPr>
      <w:r>
        <w:rPr>
          <w:color w:val="000000"/>
        </w:rPr>
        <w:t>3</w:t>
      </w:r>
      <w:r w:rsidR="00CA0FD1" w:rsidRPr="002B166D">
        <w:rPr>
          <w:color w:val="000000"/>
        </w:rPr>
        <w:t xml:space="preserve">.  Oferowane narzędzia winna cechować: </w:t>
      </w:r>
      <w:r w:rsidR="00CA0FD1" w:rsidRPr="002B166D"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CA0FD1" w:rsidRPr="002B166D" w:rsidRDefault="00CA0FD1" w:rsidP="00CA0FD1">
      <w:pPr>
        <w:tabs>
          <w:tab w:val="left" w:pos="7455"/>
        </w:tabs>
        <w:jc w:val="both"/>
      </w:pPr>
      <w:r w:rsidRPr="002B166D">
        <w:t xml:space="preserve">5.  </w:t>
      </w:r>
      <w:r w:rsidRPr="002B166D">
        <w:rPr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CA0FD1" w:rsidRPr="002B166D" w:rsidRDefault="00CA0FD1" w:rsidP="00CA0FD1">
      <w:pPr>
        <w:jc w:val="both"/>
        <w:rPr>
          <w:color w:val="000000"/>
        </w:rPr>
      </w:pPr>
      <w:r w:rsidRPr="002B166D">
        <w:t xml:space="preserve">6.  </w:t>
      </w:r>
      <w:r w:rsidRPr="002B166D">
        <w:rPr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CA0FD1" w:rsidRPr="002B166D" w:rsidRDefault="00CA0FD1" w:rsidP="00CA0FD1">
      <w:pPr>
        <w:jc w:val="both"/>
        <w:rPr>
          <w:color w:val="000000"/>
        </w:rPr>
      </w:pPr>
    </w:p>
    <w:p w:rsidR="00CA0FD1" w:rsidRPr="002B166D" w:rsidRDefault="00CA0FD1" w:rsidP="00CA0FD1">
      <w:pPr>
        <w:jc w:val="both"/>
        <w:rPr>
          <w:color w:val="000000"/>
        </w:rPr>
      </w:pPr>
      <w:r w:rsidRPr="002B166D">
        <w:t xml:space="preserve">7. </w:t>
      </w:r>
      <w:r w:rsidRPr="002B166D">
        <w:rPr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CA0FD1" w:rsidRPr="002B166D" w:rsidRDefault="00CA0FD1" w:rsidP="00CA0FD1">
      <w:pPr>
        <w:jc w:val="both"/>
        <w:rPr>
          <w:color w:val="000000"/>
        </w:rPr>
      </w:pPr>
    </w:p>
    <w:p w:rsidR="00CA0FD1" w:rsidRPr="002B166D" w:rsidRDefault="00CA0FD1" w:rsidP="00CA0FD1">
      <w:pPr>
        <w:jc w:val="both"/>
        <w:rPr>
          <w:color w:val="000000"/>
        </w:rPr>
      </w:pPr>
      <w:r w:rsidRPr="002B166D">
        <w:rPr>
          <w:color w:val="000000"/>
        </w:rPr>
        <w:t>8.  Posiadanie przez oferenta certyfikatu ISO (System Zarządzania Jakością) na podstawie złożonego wraz z ofertą oświadczenia oraz kopią certyfikatu potwierdzoną za zgodność z oryginałem</w:t>
      </w:r>
    </w:p>
    <w:p w:rsidR="00CA0FD1" w:rsidRPr="002B166D" w:rsidRDefault="00CA0FD1" w:rsidP="00CA0FD1">
      <w:pPr>
        <w:jc w:val="both"/>
        <w:rPr>
          <w:color w:val="000000"/>
        </w:rPr>
      </w:pPr>
    </w:p>
    <w:p w:rsidR="00CA0FD1" w:rsidRPr="002B166D" w:rsidRDefault="00CA0FD1" w:rsidP="00CA0FD1">
      <w:pPr>
        <w:jc w:val="both"/>
        <w:rPr>
          <w:color w:val="000000"/>
        </w:rPr>
      </w:pPr>
      <w:r w:rsidRPr="002B166D">
        <w:rPr>
          <w:color w:val="000000"/>
        </w:rPr>
        <w:t>9. Zamawiający zastrzega możliwość dostarczenia na każdym etapie postępowania oryginalnego, ogólnie dostępnego katalogu producenta w celu weryfikacji poprawności zaoferowanych produktów.</w:t>
      </w:r>
    </w:p>
    <w:p w:rsidR="00CA0FD1" w:rsidRPr="002B166D" w:rsidRDefault="00CA0FD1" w:rsidP="00CA0FD1">
      <w:pPr>
        <w:jc w:val="both"/>
        <w:rPr>
          <w:color w:val="000000"/>
        </w:rPr>
      </w:pPr>
    </w:p>
    <w:p w:rsidR="00CA0FD1" w:rsidRPr="002B166D" w:rsidRDefault="00CA0FD1" w:rsidP="00CA0FD1">
      <w:pPr>
        <w:jc w:val="both"/>
        <w:rPr>
          <w:color w:val="000000"/>
        </w:rPr>
      </w:pPr>
      <w:r w:rsidRPr="002B166D">
        <w:rPr>
          <w:color w:val="000000"/>
        </w:rPr>
        <w:t>10.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:rsidR="00CA0FD1" w:rsidRPr="002B166D" w:rsidRDefault="00CA0FD1" w:rsidP="00CA0FD1">
      <w:pPr>
        <w:shd w:val="clear" w:color="auto" w:fill="FFFFFF" w:themeFill="background1"/>
        <w:jc w:val="both"/>
      </w:pPr>
    </w:p>
    <w:p w:rsidR="00CA0FD1" w:rsidRPr="002B166D" w:rsidRDefault="00CA0FD1" w:rsidP="00CA0FD1">
      <w:pPr>
        <w:shd w:val="clear" w:color="auto" w:fill="FFFFFF" w:themeFill="background1"/>
        <w:jc w:val="both"/>
      </w:pPr>
      <w:r w:rsidRPr="002B166D"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753FC7" w:rsidRDefault="00753FC7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753FC7" w:rsidRDefault="00753FC7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753FC7" w:rsidRDefault="00753FC7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753FC7" w:rsidRDefault="00753FC7" w:rsidP="00CA0FD1">
      <w:pPr>
        <w:suppressAutoHyphens/>
        <w:ind w:left="1701" w:right="-709" w:hanging="1701"/>
        <w:jc w:val="both"/>
        <w:rPr>
          <w:b/>
          <w:lang w:eastAsia="ar-SA"/>
        </w:rPr>
      </w:pPr>
      <w:r>
        <w:rPr>
          <w:b/>
          <w:lang w:eastAsia="ar-SA"/>
        </w:rPr>
        <w:t>Treść oświadczenia W</w:t>
      </w:r>
      <w:r w:rsidR="00CA0FD1" w:rsidRPr="002B166D">
        <w:rPr>
          <w:b/>
          <w:lang w:eastAsia="ar-SA"/>
        </w:rPr>
        <w:t>ykonawcy:</w:t>
      </w:r>
    </w:p>
    <w:p w:rsidR="00753FC7" w:rsidRDefault="00753FC7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CA0FD1" w:rsidRPr="002B166D" w:rsidRDefault="00CA0FD1" w:rsidP="00CA0FD1">
      <w:pPr>
        <w:suppressAutoHyphens/>
        <w:ind w:left="1701" w:right="-709" w:hanging="1701"/>
        <w:jc w:val="both"/>
        <w:rPr>
          <w:b/>
          <w:lang w:eastAsia="ar-SA"/>
        </w:rPr>
      </w:pPr>
      <w:r w:rsidRPr="002B166D">
        <w:rPr>
          <w:b/>
          <w:lang w:eastAsia="ar-SA"/>
        </w:rPr>
        <w:t xml:space="preserve"> </w:t>
      </w:r>
    </w:p>
    <w:p w:rsidR="00CA0FD1" w:rsidRPr="002B166D" w:rsidRDefault="00CA0FD1" w:rsidP="00CA0FD1">
      <w:pPr>
        <w:numPr>
          <w:ilvl w:val="0"/>
          <w:numId w:val="2"/>
        </w:numPr>
        <w:suppressAutoHyphens/>
        <w:ind w:right="118"/>
        <w:jc w:val="both"/>
        <w:rPr>
          <w:lang w:eastAsia="ar-SA"/>
        </w:rPr>
      </w:pPr>
      <w:r w:rsidRPr="002B166D">
        <w:rPr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CA0FD1" w:rsidRPr="002B166D" w:rsidRDefault="00CA0FD1" w:rsidP="00CA0FD1">
      <w:pPr>
        <w:numPr>
          <w:ilvl w:val="0"/>
          <w:numId w:val="2"/>
        </w:numPr>
        <w:suppressAutoHyphens/>
        <w:ind w:right="118"/>
        <w:jc w:val="both"/>
        <w:rPr>
          <w:b/>
          <w:lang w:eastAsia="ar-SA"/>
        </w:rPr>
      </w:pPr>
      <w:r w:rsidRPr="002B166D">
        <w:rPr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CA0FD1" w:rsidRPr="002B166D" w:rsidRDefault="00CA0FD1" w:rsidP="00CA0FD1">
      <w:pPr>
        <w:jc w:val="both"/>
      </w:pP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</w:p>
    <w:p w:rsidR="00753FC7" w:rsidRDefault="00430D9E" w:rsidP="00CA0FD1">
      <w:pPr>
        <w:jc w:val="both"/>
      </w:pPr>
      <w:r>
        <w:tab/>
      </w:r>
    </w:p>
    <w:p w:rsidR="0008035A" w:rsidRDefault="0008035A" w:rsidP="00CA0FD1">
      <w:pPr>
        <w:jc w:val="both"/>
      </w:pPr>
    </w:p>
    <w:p w:rsidR="0008035A" w:rsidRDefault="0008035A" w:rsidP="00CA0FD1">
      <w:pPr>
        <w:jc w:val="both"/>
      </w:pPr>
    </w:p>
    <w:p w:rsidR="0008035A" w:rsidRDefault="0008035A" w:rsidP="00CA0FD1">
      <w:pPr>
        <w:jc w:val="both"/>
      </w:pPr>
    </w:p>
    <w:p w:rsidR="0008035A" w:rsidRPr="00430D9E" w:rsidRDefault="0008035A" w:rsidP="00CA0FD1">
      <w:pPr>
        <w:jc w:val="both"/>
      </w:pPr>
      <w:bookmarkStart w:id="0" w:name="_GoBack"/>
      <w:bookmarkEnd w:id="0"/>
    </w:p>
    <w:p w:rsidR="00753FC7" w:rsidRPr="002B166D" w:rsidRDefault="00753FC7" w:rsidP="00CA0FD1">
      <w:pPr>
        <w:jc w:val="both"/>
        <w:rPr>
          <w:b/>
        </w:rPr>
      </w:pPr>
    </w:p>
    <w:p w:rsidR="00CA0FD1" w:rsidRPr="002B166D" w:rsidRDefault="00CA0FD1" w:rsidP="00CA0FD1">
      <w:pPr>
        <w:jc w:val="both"/>
        <w:rPr>
          <w:color w:val="000000"/>
        </w:rPr>
      </w:pPr>
      <w:r w:rsidRPr="002B166D">
        <w:rPr>
          <w:color w:val="000000"/>
        </w:rPr>
        <w:t xml:space="preserve">…………….…dnia……………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B166D">
        <w:rPr>
          <w:color w:val="000000"/>
        </w:rPr>
        <w:t xml:space="preserve">................................................................... </w:t>
      </w:r>
    </w:p>
    <w:p w:rsidR="00CA0FD1" w:rsidRPr="002B166D" w:rsidRDefault="00CA0FD1" w:rsidP="00CA0FD1">
      <w:pPr>
        <w:ind w:left="5103"/>
        <w:jc w:val="center"/>
        <w:rPr>
          <w:color w:val="000000"/>
        </w:rPr>
      </w:pPr>
      <w:r w:rsidRPr="002B166D">
        <w:t>podpis i  pieczęć  osób wskazanych w dokumencie</w:t>
      </w:r>
    </w:p>
    <w:p w:rsidR="00CA0FD1" w:rsidRPr="002B166D" w:rsidRDefault="00CA0FD1" w:rsidP="00CA0FD1">
      <w:pPr>
        <w:pStyle w:val="Legenda"/>
        <w:ind w:left="5103"/>
        <w:jc w:val="center"/>
        <w:rPr>
          <w:b w:val="0"/>
          <w:sz w:val="24"/>
          <w:szCs w:val="24"/>
        </w:rPr>
      </w:pPr>
      <w:r w:rsidRPr="002B166D">
        <w:rPr>
          <w:b w:val="0"/>
          <w:sz w:val="24"/>
          <w:szCs w:val="24"/>
        </w:rPr>
        <w:t>uprawniającym do występowania w obrocie prawnym lub</w:t>
      </w:r>
    </w:p>
    <w:p w:rsidR="00CA0FD1" w:rsidRPr="002B166D" w:rsidRDefault="00CA0FD1" w:rsidP="00CA0FD1">
      <w:pPr>
        <w:jc w:val="center"/>
        <w:rPr>
          <w:b/>
        </w:rPr>
      </w:pPr>
      <w:r w:rsidRPr="002B166D">
        <w:t xml:space="preserve">                                                                                        posiadających pełnomocnictwo</w:t>
      </w:r>
    </w:p>
    <w:p w:rsidR="00CA0FD1" w:rsidRPr="002B166D" w:rsidRDefault="00CA0FD1" w:rsidP="00CA0FD1"/>
    <w:p w:rsidR="00872931" w:rsidRDefault="00872931"/>
    <w:sectPr w:rsidR="00872931" w:rsidSect="0063384D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FD1"/>
    <w:rsid w:val="0008035A"/>
    <w:rsid w:val="000F5FDF"/>
    <w:rsid w:val="00256013"/>
    <w:rsid w:val="00294374"/>
    <w:rsid w:val="00430D9E"/>
    <w:rsid w:val="0045439E"/>
    <w:rsid w:val="0063384D"/>
    <w:rsid w:val="00751A66"/>
    <w:rsid w:val="00753FC7"/>
    <w:rsid w:val="0079222E"/>
    <w:rsid w:val="007952EB"/>
    <w:rsid w:val="007C2720"/>
    <w:rsid w:val="007E06BD"/>
    <w:rsid w:val="00805030"/>
    <w:rsid w:val="00872931"/>
    <w:rsid w:val="00877E34"/>
    <w:rsid w:val="008E673F"/>
    <w:rsid w:val="009B6DBA"/>
    <w:rsid w:val="00A263E3"/>
    <w:rsid w:val="00A75714"/>
    <w:rsid w:val="00AA7D9A"/>
    <w:rsid w:val="00B21220"/>
    <w:rsid w:val="00BE0072"/>
    <w:rsid w:val="00CA0FD1"/>
    <w:rsid w:val="00CC175C"/>
    <w:rsid w:val="00D025F0"/>
    <w:rsid w:val="00F75FE2"/>
    <w:rsid w:val="00F90015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CA0FD1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CA0FD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A0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CA0FD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06B8-6CAB-4E16-8A85-07336627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4wsk</cp:lastModifiedBy>
  <cp:revision>15</cp:revision>
  <cp:lastPrinted>2020-05-07T13:01:00Z</cp:lastPrinted>
  <dcterms:created xsi:type="dcterms:W3CDTF">2020-05-07T12:45:00Z</dcterms:created>
  <dcterms:modified xsi:type="dcterms:W3CDTF">2020-05-12T10:31:00Z</dcterms:modified>
</cp:coreProperties>
</file>