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="00C97282" w:rsidRPr="00C97282">
        <w:rPr>
          <w:b/>
          <w:spacing w:val="60"/>
          <w:sz w:val="22"/>
          <w:szCs w:val="22"/>
        </w:rPr>
        <w:t>o udzielenie zamówienia publicznego poniżej progu określonego w art. 2 ust. 1 pkt 1 Ustawy PZP (poniżej 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2D46BD" w:rsidRDefault="008C213F" w:rsidP="002D46BD">
      <w:pPr>
        <w:spacing w:before="280"/>
        <w:jc w:val="center"/>
        <w:rPr>
          <w:b/>
          <w:bCs/>
          <w:sz w:val="28"/>
          <w:szCs w:val="28"/>
        </w:rPr>
      </w:pPr>
      <w:bookmarkStart w:id="0" w:name="_Hlk514852373"/>
      <w:r w:rsidRPr="008C213F">
        <w:rPr>
          <w:b/>
          <w:bCs/>
          <w:sz w:val="28"/>
          <w:szCs w:val="28"/>
        </w:rPr>
        <w:t>Dostawa głowicy do ultradźwiękowego aspiratora chirurgicznego CUSA CLARITY</w:t>
      </w:r>
      <w:r w:rsidR="0087263C" w:rsidRPr="0087263C">
        <w:rPr>
          <w:b/>
          <w:bCs/>
          <w:sz w:val="28"/>
          <w:szCs w:val="28"/>
        </w:rPr>
        <w:t>– 1 kpl.</w:t>
      </w:r>
      <w:bookmarkStart w:id="1" w:name="_GoBack"/>
      <w:bookmarkEnd w:id="1"/>
    </w:p>
    <w:p w:rsidR="008C213F" w:rsidRPr="00AE0D03" w:rsidRDefault="008C213F" w:rsidP="002D46BD">
      <w:pPr>
        <w:spacing w:before="280"/>
        <w:jc w:val="center"/>
        <w:rPr>
          <w:b/>
          <w:bCs/>
          <w:sz w:val="28"/>
          <w:szCs w:val="28"/>
        </w:rPr>
      </w:pPr>
    </w:p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84155D" w:rsidRDefault="0084155D" w:rsidP="00245EB7">
      <w:pPr>
        <w:spacing w:line="360" w:lineRule="auto"/>
        <w:jc w:val="both"/>
        <w:rPr>
          <w:b/>
          <w:szCs w:val="20"/>
        </w:rPr>
      </w:pPr>
    </w:p>
    <w:p w:rsidR="00E7762E" w:rsidRDefault="00245EB7" w:rsidP="0087263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2D46BD">
        <w:rPr>
          <w:sz w:val="22"/>
          <w:szCs w:val="22"/>
        </w:rPr>
        <w:t xml:space="preserve">Oświadczamy, że oferujemy </w:t>
      </w:r>
      <w:r w:rsidR="002D46BD" w:rsidRPr="002D46BD">
        <w:rPr>
          <w:b/>
          <w:sz w:val="22"/>
          <w:szCs w:val="22"/>
        </w:rPr>
        <w:t>Dostaw</w:t>
      </w:r>
      <w:r w:rsidR="006A51D1">
        <w:rPr>
          <w:b/>
          <w:sz w:val="22"/>
          <w:szCs w:val="22"/>
        </w:rPr>
        <w:t>ę</w:t>
      </w:r>
      <w:r w:rsidR="006A51D1" w:rsidRPr="006A51D1">
        <w:t xml:space="preserve"> </w:t>
      </w:r>
      <w:r w:rsidR="00392C40" w:rsidRPr="00392C40">
        <w:rPr>
          <w:b/>
          <w:sz w:val="22"/>
          <w:szCs w:val="22"/>
        </w:rPr>
        <w:t>głowicy do ultradźwiękowego aspiratora chirurgicznego CUSA CLARITY</w:t>
      </w:r>
      <w:r w:rsidR="0087263C" w:rsidRPr="0087263C">
        <w:rPr>
          <w:b/>
          <w:sz w:val="22"/>
          <w:szCs w:val="22"/>
        </w:rPr>
        <w:t xml:space="preserve">– 1 </w:t>
      </w:r>
      <w:proofErr w:type="spellStart"/>
      <w:r w:rsidR="0087263C" w:rsidRPr="0087263C">
        <w:rPr>
          <w:b/>
          <w:sz w:val="22"/>
          <w:szCs w:val="22"/>
        </w:rPr>
        <w:t>kpl</w:t>
      </w:r>
      <w:proofErr w:type="spellEnd"/>
      <w:r w:rsidR="0087263C" w:rsidRPr="0087263C">
        <w:rPr>
          <w:b/>
          <w:sz w:val="22"/>
          <w:szCs w:val="22"/>
        </w:rPr>
        <w:t>.</w:t>
      </w:r>
      <w:r w:rsidR="008C213F">
        <w:rPr>
          <w:b/>
          <w:sz w:val="22"/>
          <w:szCs w:val="22"/>
        </w:rPr>
        <w:t xml:space="preserve"> </w:t>
      </w:r>
      <w:r w:rsidRPr="002D46BD">
        <w:rPr>
          <w:sz w:val="22"/>
          <w:szCs w:val="22"/>
        </w:rPr>
        <w:t xml:space="preserve">zgodnie z formularzem cenowym </w:t>
      </w:r>
      <w:r w:rsidR="008F05BF" w:rsidRPr="002D46BD">
        <w:rPr>
          <w:sz w:val="22"/>
          <w:szCs w:val="22"/>
        </w:rPr>
        <w:t xml:space="preserve">– </w:t>
      </w:r>
      <w:r w:rsidR="008F05BF" w:rsidRPr="002D46BD">
        <w:rPr>
          <w:b/>
          <w:sz w:val="22"/>
          <w:szCs w:val="22"/>
        </w:rPr>
        <w:t>załącznik 1b</w:t>
      </w:r>
      <w:r w:rsidR="008F05BF" w:rsidRPr="002D46BD">
        <w:rPr>
          <w:sz w:val="22"/>
          <w:szCs w:val="22"/>
        </w:rPr>
        <w:t xml:space="preserve">, </w:t>
      </w:r>
      <w:r w:rsidRPr="002D46BD">
        <w:rPr>
          <w:sz w:val="22"/>
          <w:szCs w:val="22"/>
        </w:rPr>
        <w:t>za: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 xml:space="preserve">- Termin dostawy:  </w:t>
      </w:r>
      <w:r w:rsidR="00A22DEC" w:rsidRPr="00A22DEC">
        <w:rPr>
          <w:sz w:val="22"/>
          <w:szCs w:val="22"/>
        </w:rPr>
        <w:t>………………(max 6 tygodni  od daty zawarcia umowy)</w:t>
      </w:r>
    </w:p>
    <w:p w:rsidR="00245EB7" w:rsidRPr="00C2694A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</w:t>
      </w:r>
      <w:r w:rsidR="00D63B38">
        <w:rPr>
          <w:sz w:val="22"/>
          <w:szCs w:val="22"/>
        </w:rPr>
        <w:t>y</w:t>
      </w:r>
      <w:r>
        <w:rPr>
          <w:sz w:val="22"/>
          <w:szCs w:val="22"/>
        </w:rPr>
        <w:t>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D63B3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5218"/>
        <w:gridCol w:w="844"/>
        <w:gridCol w:w="1942"/>
        <w:gridCol w:w="11"/>
        <w:gridCol w:w="2015"/>
        <w:gridCol w:w="11"/>
        <w:gridCol w:w="1126"/>
        <w:gridCol w:w="11"/>
        <w:gridCol w:w="1848"/>
        <w:gridCol w:w="11"/>
      </w:tblGrid>
      <w:tr w:rsidR="00AE0D03" w:rsidRPr="006A05F9" w:rsidTr="00151F41">
        <w:trPr>
          <w:gridAfter w:val="1"/>
          <w:wAfter w:w="4" w:type="pct"/>
          <w:trHeight w:val="20"/>
        </w:trPr>
        <w:tc>
          <w:tcPr>
            <w:tcW w:w="380" w:type="pct"/>
            <w:shd w:val="clear" w:color="000000" w:fill="C6EFCE"/>
            <w:vAlign w:val="center"/>
          </w:tcPr>
          <w:p w:rsidR="00AE0D03" w:rsidRPr="006A05F9" w:rsidRDefault="00C65280" w:rsidP="002D67D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1849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299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84155D" w:rsidP="002D67D1">
            <w:pPr>
              <w:jc w:val="center"/>
              <w:rPr>
                <w:bCs/>
              </w:rPr>
            </w:pPr>
            <w:r>
              <w:rPr>
                <w:bCs/>
              </w:rPr>
              <w:t>[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>
              <w:rPr>
                <w:bCs/>
              </w:rPr>
              <w:t>]</w:t>
            </w:r>
          </w:p>
        </w:tc>
        <w:tc>
          <w:tcPr>
            <w:tcW w:w="688" w:type="pct"/>
            <w:shd w:val="clear" w:color="000000" w:fill="C6EFCE"/>
            <w:vAlign w:val="center"/>
            <w:hideMark/>
          </w:tcPr>
          <w:p w:rsidR="00AE0D03" w:rsidRPr="006A05F9" w:rsidRDefault="0084155D" w:rsidP="0084155D">
            <w:pPr>
              <w:jc w:val="center"/>
              <w:rPr>
                <w:bCs/>
              </w:rPr>
            </w:pPr>
            <w:r>
              <w:rPr>
                <w:bCs/>
              </w:rPr>
              <w:t>cena netto /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 w:rsidRPr="006A05F9">
              <w:rPr>
                <w:bCs/>
              </w:rPr>
              <w:t>.</w:t>
            </w:r>
          </w:p>
        </w:tc>
        <w:tc>
          <w:tcPr>
            <w:tcW w:w="718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03" w:type="pct"/>
            <w:gridSpan w:val="2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59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A22DEC" w:rsidRPr="00E407F7" w:rsidTr="00A22DEC">
        <w:trPr>
          <w:gridAfter w:val="1"/>
          <w:wAfter w:w="4" w:type="pct"/>
          <w:trHeight w:val="796"/>
        </w:trPr>
        <w:tc>
          <w:tcPr>
            <w:tcW w:w="380" w:type="pct"/>
            <w:vAlign w:val="center"/>
          </w:tcPr>
          <w:p w:rsidR="00A22DEC" w:rsidRPr="00F22366" w:rsidRDefault="00C65280" w:rsidP="00A22D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EC" w:rsidRPr="00F22366" w:rsidRDefault="00392C40" w:rsidP="00392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392C40">
              <w:rPr>
                <w:sz w:val="22"/>
                <w:szCs w:val="22"/>
              </w:rPr>
              <w:t>łowic</w:t>
            </w:r>
            <w:r>
              <w:rPr>
                <w:sz w:val="22"/>
                <w:szCs w:val="22"/>
              </w:rPr>
              <w:t>a</w:t>
            </w:r>
            <w:r w:rsidRPr="00392C40">
              <w:rPr>
                <w:sz w:val="22"/>
                <w:szCs w:val="22"/>
              </w:rPr>
              <w:t xml:space="preserve"> do ultradźwiękowego aspiratora chirurgicznego CUSA CLARITY</w:t>
            </w:r>
          </w:p>
        </w:tc>
        <w:tc>
          <w:tcPr>
            <w:tcW w:w="299" w:type="pct"/>
            <w:vAlign w:val="center"/>
          </w:tcPr>
          <w:p w:rsidR="00A22DEC" w:rsidRPr="00F22366" w:rsidRDefault="00A22DEC" w:rsidP="00A22DEC">
            <w:pPr>
              <w:jc w:val="center"/>
              <w:rPr>
                <w:bCs/>
                <w:sz w:val="22"/>
                <w:szCs w:val="22"/>
              </w:rPr>
            </w:pPr>
            <w:r w:rsidRPr="00F22366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F22366">
              <w:rPr>
                <w:bCs/>
                <w:sz w:val="22"/>
                <w:szCs w:val="22"/>
              </w:rPr>
              <w:t>kpl</w:t>
            </w:r>
            <w:proofErr w:type="spellEnd"/>
            <w:r w:rsidRPr="00F2236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22DEC" w:rsidRPr="009C59DA" w:rsidTr="00151F41">
        <w:trPr>
          <w:trHeight w:val="20"/>
        </w:trPr>
        <w:tc>
          <w:tcPr>
            <w:tcW w:w="3220" w:type="pct"/>
            <w:gridSpan w:val="5"/>
            <w:shd w:val="clear" w:color="auto" w:fill="auto"/>
            <w:vAlign w:val="center"/>
          </w:tcPr>
          <w:p w:rsidR="00A22DEC" w:rsidRPr="009C59DA" w:rsidRDefault="00A22DEC" w:rsidP="00A22DEC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18" w:type="pct"/>
            <w:gridSpan w:val="2"/>
            <w:shd w:val="clear" w:color="auto" w:fill="auto"/>
            <w:vAlign w:val="bottom"/>
          </w:tcPr>
          <w:p w:rsidR="00A22DEC" w:rsidRPr="009C59DA" w:rsidRDefault="00A22DEC" w:rsidP="00A22DE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bottom"/>
          </w:tcPr>
          <w:p w:rsidR="00A22DEC" w:rsidRPr="009C59DA" w:rsidRDefault="00A22DEC" w:rsidP="00A22DE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bottom"/>
          </w:tcPr>
          <w:p w:rsidR="00A22DEC" w:rsidRPr="009C59DA" w:rsidRDefault="00A22DEC" w:rsidP="00A22DE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84155D" w:rsidRDefault="0084155D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73B88"/>
    <w:rsid w:val="000C0BC0"/>
    <w:rsid w:val="000C1789"/>
    <w:rsid w:val="000D4715"/>
    <w:rsid w:val="00151F41"/>
    <w:rsid w:val="00244983"/>
    <w:rsid w:val="00245EB7"/>
    <w:rsid w:val="0024771E"/>
    <w:rsid w:val="002A3839"/>
    <w:rsid w:val="002D46BD"/>
    <w:rsid w:val="0034432F"/>
    <w:rsid w:val="00392C40"/>
    <w:rsid w:val="003A0888"/>
    <w:rsid w:val="003C69C2"/>
    <w:rsid w:val="00411CF8"/>
    <w:rsid w:val="00452449"/>
    <w:rsid w:val="004E2146"/>
    <w:rsid w:val="004E599D"/>
    <w:rsid w:val="00512D31"/>
    <w:rsid w:val="00530BEC"/>
    <w:rsid w:val="0053784F"/>
    <w:rsid w:val="005E35BD"/>
    <w:rsid w:val="005E7D42"/>
    <w:rsid w:val="005F2CB1"/>
    <w:rsid w:val="00614518"/>
    <w:rsid w:val="00614D47"/>
    <w:rsid w:val="00632EA9"/>
    <w:rsid w:val="00697839"/>
    <w:rsid w:val="006A51D1"/>
    <w:rsid w:val="0070133A"/>
    <w:rsid w:val="007115E8"/>
    <w:rsid w:val="007162B1"/>
    <w:rsid w:val="00763099"/>
    <w:rsid w:val="00770C02"/>
    <w:rsid w:val="007958FB"/>
    <w:rsid w:val="0084155D"/>
    <w:rsid w:val="0086300B"/>
    <w:rsid w:val="0087263C"/>
    <w:rsid w:val="008A16E9"/>
    <w:rsid w:val="008C213F"/>
    <w:rsid w:val="008F05BF"/>
    <w:rsid w:val="008F24B6"/>
    <w:rsid w:val="0090095E"/>
    <w:rsid w:val="00A22DEC"/>
    <w:rsid w:val="00A36A89"/>
    <w:rsid w:val="00A51870"/>
    <w:rsid w:val="00AE0D03"/>
    <w:rsid w:val="00AE37AB"/>
    <w:rsid w:val="00B6202B"/>
    <w:rsid w:val="00B81F49"/>
    <w:rsid w:val="00B921E0"/>
    <w:rsid w:val="00BA2404"/>
    <w:rsid w:val="00BE10A9"/>
    <w:rsid w:val="00C14855"/>
    <w:rsid w:val="00C2694A"/>
    <w:rsid w:val="00C65280"/>
    <w:rsid w:val="00C97282"/>
    <w:rsid w:val="00CC6518"/>
    <w:rsid w:val="00D16ACE"/>
    <w:rsid w:val="00D63B38"/>
    <w:rsid w:val="00D90277"/>
    <w:rsid w:val="00D978AB"/>
    <w:rsid w:val="00DA113F"/>
    <w:rsid w:val="00E407F7"/>
    <w:rsid w:val="00E7762E"/>
    <w:rsid w:val="00EA6B4A"/>
    <w:rsid w:val="00EE7E2D"/>
    <w:rsid w:val="00F22366"/>
    <w:rsid w:val="00F24DB3"/>
    <w:rsid w:val="00F6497B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B815F-1ABD-4479-804F-312759E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table" w:styleId="Tabela-Siatka">
    <w:name w:val="Table Grid"/>
    <w:basedOn w:val="Standardowy"/>
    <w:uiPriority w:val="39"/>
    <w:rsid w:val="00A3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25</cp:revision>
  <cp:lastPrinted>2022-07-07T05:42:00Z</cp:lastPrinted>
  <dcterms:created xsi:type="dcterms:W3CDTF">2019-12-05T07:07:00Z</dcterms:created>
  <dcterms:modified xsi:type="dcterms:W3CDTF">2022-07-07T06:10:00Z</dcterms:modified>
</cp:coreProperties>
</file>