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5" w:rsidRPr="00077B0A" w:rsidRDefault="007B7885" w:rsidP="007B7885">
      <w:pPr>
        <w:spacing w:before="80" w:line="252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77B0A">
        <w:rPr>
          <w:rFonts w:ascii="Arial" w:hAnsi="Arial" w:cs="Arial"/>
          <w:b/>
          <w:sz w:val="18"/>
          <w:szCs w:val="18"/>
        </w:rPr>
        <w:t>Załącznik nr 2 do zapytania ofertowego</w:t>
      </w:r>
      <w:r>
        <w:rPr>
          <w:rFonts w:ascii="Arial" w:hAnsi="Arial" w:cs="Arial"/>
          <w:b/>
          <w:sz w:val="18"/>
          <w:szCs w:val="18"/>
        </w:rPr>
        <w:t xml:space="preserve"> po zmianie na dzień 08.11.2021 r.</w:t>
      </w:r>
    </w:p>
    <w:p w:rsidR="007B7885" w:rsidRPr="000D7FE8" w:rsidRDefault="007B7885" w:rsidP="007B788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7B7885" w:rsidRPr="000D7FE8" w:rsidRDefault="007B7885" w:rsidP="007B7885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7B7885" w:rsidRPr="000D7FE8" w:rsidRDefault="007B7885" w:rsidP="007B788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7B7885" w:rsidRPr="000D7FE8" w:rsidRDefault="007B7885" w:rsidP="007B7885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7B7885" w:rsidRPr="000D7FE8" w:rsidRDefault="007B7885" w:rsidP="007B7885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7B7885" w:rsidRPr="000D7FE8" w:rsidRDefault="007B7885" w:rsidP="007B7885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7B7885" w:rsidRPr="000D7FE8" w:rsidRDefault="007B7885" w:rsidP="007B7885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:rsidR="007B7885" w:rsidRDefault="007B7885" w:rsidP="007B788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7B7885" w:rsidRPr="000D7FE8" w:rsidRDefault="007B7885" w:rsidP="007B788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7B7885" w:rsidRPr="000D7FE8" w:rsidRDefault="007B7885" w:rsidP="007B7885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7B7885" w:rsidRPr="00080B12" w:rsidRDefault="007B7885" w:rsidP="007B7885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  <w:r>
        <w:rPr>
          <w:rFonts w:ascii="Arial" w:hAnsi="Arial" w:cs="Arial"/>
          <w:sz w:val="12"/>
          <w:szCs w:val="12"/>
        </w:rPr>
        <w:t>………………………………………………………..</w:t>
      </w:r>
    </w:p>
    <w:p w:rsidR="007B7885" w:rsidRPr="000D7FE8" w:rsidRDefault="007B7885" w:rsidP="007B788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rzecz:………………………………………………….………………………………….…</w:t>
      </w:r>
      <w:r>
        <w:rPr>
          <w:rFonts w:ascii="Arial" w:hAnsi="Arial" w:cs="Arial"/>
          <w:sz w:val="18"/>
          <w:szCs w:val="18"/>
        </w:rPr>
        <w:t>………..</w:t>
      </w:r>
    </w:p>
    <w:p w:rsidR="007B7885" w:rsidRDefault="007B7885" w:rsidP="007B788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Pr="00077B0A">
        <w:rPr>
          <w:rFonts w:ascii="Arial" w:hAnsi="Arial" w:cs="Arial"/>
          <w:sz w:val="18"/>
          <w:szCs w:val="18"/>
        </w:rPr>
        <w:t>EZP.26</w:t>
      </w:r>
      <w:r>
        <w:rPr>
          <w:rFonts w:ascii="Arial" w:hAnsi="Arial" w:cs="Arial"/>
          <w:sz w:val="18"/>
          <w:szCs w:val="18"/>
        </w:rPr>
        <w:t>.148.</w:t>
      </w:r>
      <w:r w:rsidRPr="00077B0A">
        <w:rPr>
          <w:rFonts w:ascii="Arial" w:hAnsi="Arial" w:cs="Arial"/>
          <w:sz w:val="18"/>
          <w:szCs w:val="18"/>
        </w:rPr>
        <w:t>2021 (</w:t>
      </w:r>
      <w:r w:rsidRPr="00077B0A">
        <w:rPr>
          <w:rFonts w:ascii="Arial" w:hAnsi="Arial" w:cs="Arial"/>
          <w:bCs/>
          <w:i/>
          <w:sz w:val="18"/>
          <w:szCs w:val="18"/>
        </w:rPr>
        <w:t>CRZP/26/</w:t>
      </w:r>
      <w:r>
        <w:rPr>
          <w:rFonts w:ascii="Arial" w:hAnsi="Arial" w:cs="Arial"/>
          <w:bCs/>
          <w:i/>
          <w:sz w:val="18"/>
          <w:szCs w:val="18"/>
        </w:rPr>
        <w:t>1177/</w:t>
      </w:r>
      <w:r w:rsidRPr="00077B0A">
        <w:rPr>
          <w:rFonts w:ascii="Arial" w:hAnsi="Arial" w:cs="Arial"/>
          <w:bCs/>
          <w:i/>
          <w:sz w:val="18"/>
          <w:szCs w:val="18"/>
        </w:rPr>
        <w:t>2021</w:t>
      </w:r>
      <w:r w:rsidRPr="00077B0A">
        <w:rPr>
          <w:rFonts w:ascii="Arial" w:hAnsi="Arial" w:cs="Arial"/>
          <w:sz w:val="18"/>
          <w:szCs w:val="18"/>
        </w:rPr>
        <w:t xml:space="preserve">) </w:t>
      </w:r>
      <w:r w:rsidRPr="00077B0A">
        <w:rPr>
          <w:rFonts w:ascii="Arial" w:hAnsi="Arial" w:cs="Arial"/>
          <w:color w:val="000000"/>
          <w:sz w:val="18"/>
          <w:szCs w:val="18"/>
        </w:rPr>
        <w:t>pn.</w:t>
      </w:r>
      <w:r w:rsidRPr="00077B0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Cs/>
          <w:snapToGrid w:val="0"/>
          <w:sz w:val="18"/>
          <w:szCs w:val="18"/>
        </w:rPr>
        <w:t>………………………..</w:t>
      </w:r>
      <w:r w:rsidRPr="00077B0A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7B7885" w:rsidRDefault="007B7885" w:rsidP="007B7885">
      <w:pPr>
        <w:pStyle w:val="Akapitzlist"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</w:t>
      </w:r>
      <w:r>
        <w:rPr>
          <w:rFonts w:ascii="Arial" w:hAnsi="Arial" w:cs="Arial"/>
          <w:color w:val="000000"/>
          <w:sz w:val="18"/>
          <w:szCs w:val="18"/>
        </w:rPr>
        <w:t xml:space="preserve">reślonych w zapytaniu ofertowym), 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 cenę wyliczoną zgodnie z poniższą tabelą</w:t>
      </w:r>
      <w:r w:rsidRPr="00FF655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30"/>
        <w:gridCol w:w="2023"/>
        <w:gridCol w:w="1777"/>
        <w:gridCol w:w="1672"/>
      </w:tblGrid>
      <w:tr w:rsidR="007B7885" w:rsidTr="00240C3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885" w:rsidRPr="00BB6CD4" w:rsidRDefault="007B7885" w:rsidP="00240C3C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885" w:rsidRPr="00BB6CD4" w:rsidRDefault="007B7885" w:rsidP="00240C3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885" w:rsidRPr="00BB6CD4" w:rsidRDefault="007B7885" w:rsidP="00240C3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885" w:rsidRPr="00BB6CD4" w:rsidRDefault="007B7885" w:rsidP="00240C3C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7B7885" w:rsidTr="00240C3C">
        <w:trPr>
          <w:trHeight w:val="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85" w:rsidRPr="00BB6CD4" w:rsidRDefault="007B7885" w:rsidP="00240C3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98">
              <w:rPr>
                <w:rFonts w:ascii="Arial" w:hAnsi="Arial" w:cs="Arial"/>
                <w:sz w:val="18"/>
                <w:szCs w:val="18"/>
              </w:rPr>
              <w:t xml:space="preserve">Wsparcie producenta oprogramowania </w:t>
            </w:r>
            <w:proofErr w:type="spellStart"/>
            <w:r w:rsidRPr="00E64898">
              <w:rPr>
                <w:rFonts w:ascii="Arial" w:hAnsi="Arial" w:cs="Arial"/>
                <w:sz w:val="18"/>
                <w:szCs w:val="18"/>
              </w:rPr>
              <w:t>Qinsy</w:t>
            </w:r>
            <w:proofErr w:type="spellEnd"/>
            <w:r w:rsidRPr="00E64898">
              <w:rPr>
                <w:rFonts w:ascii="Arial" w:hAnsi="Arial" w:cs="Arial"/>
                <w:sz w:val="18"/>
                <w:szCs w:val="18"/>
              </w:rPr>
              <w:t xml:space="preserve"> 9 </w:t>
            </w:r>
            <w:proofErr w:type="spellStart"/>
            <w:r w:rsidRPr="00E64898">
              <w:rPr>
                <w:rFonts w:ascii="Arial" w:hAnsi="Arial" w:cs="Arial"/>
                <w:sz w:val="18"/>
                <w:szCs w:val="18"/>
              </w:rPr>
              <w:t>Offshore</w:t>
            </w:r>
            <w:proofErr w:type="spellEnd"/>
            <w:r w:rsidRPr="00E64898">
              <w:rPr>
                <w:rFonts w:ascii="Arial" w:hAnsi="Arial" w:cs="Arial"/>
                <w:sz w:val="18"/>
                <w:szCs w:val="18"/>
              </w:rPr>
              <w:t xml:space="preserve"> na okres 24 miesięcy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7885" w:rsidTr="00240C3C">
        <w:trPr>
          <w:trHeight w:val="6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F1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Wsparcie producenta oprogramowania </w:t>
            </w:r>
            <w:proofErr w:type="spellStart"/>
            <w:r w:rsidRPr="007B7F13">
              <w:rPr>
                <w:rFonts w:ascii="Arial" w:hAnsi="Arial" w:cs="Arial"/>
                <w:sz w:val="18"/>
                <w:szCs w:val="18"/>
                <w:highlight w:val="yellow"/>
              </w:rPr>
              <w:t>Qimera</w:t>
            </w:r>
            <w:proofErr w:type="spellEnd"/>
            <w:r w:rsidRPr="007B7F1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 wraz z modułem FM </w:t>
            </w:r>
            <w:proofErr w:type="spellStart"/>
            <w:r w:rsidRPr="007B7F13">
              <w:rPr>
                <w:rFonts w:ascii="Arial" w:hAnsi="Arial" w:cs="Arial"/>
                <w:sz w:val="18"/>
                <w:szCs w:val="18"/>
                <w:highlight w:val="yellow"/>
              </w:rPr>
              <w:t>Backscatter</w:t>
            </w:r>
            <w:proofErr w:type="spellEnd"/>
            <w:r w:rsidRPr="007B7F1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na okres 24 miesięcy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7885" w:rsidTr="00240C3C">
        <w:trPr>
          <w:trHeight w:val="8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898">
              <w:rPr>
                <w:rFonts w:ascii="Arial" w:hAnsi="Arial" w:cs="Arial"/>
                <w:sz w:val="18"/>
                <w:szCs w:val="18"/>
              </w:rPr>
              <w:t>Dostaw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64898">
              <w:rPr>
                <w:rFonts w:ascii="Arial" w:hAnsi="Arial" w:cs="Arial"/>
                <w:sz w:val="18"/>
                <w:szCs w:val="18"/>
              </w:rPr>
              <w:t xml:space="preserve"> modułu SSS do oprogramowania </w:t>
            </w:r>
            <w:proofErr w:type="spellStart"/>
            <w:r w:rsidRPr="00E64898">
              <w:rPr>
                <w:rFonts w:ascii="Arial" w:hAnsi="Arial" w:cs="Arial"/>
                <w:sz w:val="18"/>
                <w:szCs w:val="18"/>
              </w:rPr>
              <w:t>Qinsy</w:t>
            </w:r>
            <w:proofErr w:type="spellEnd"/>
            <w:r w:rsidRPr="00E64898">
              <w:rPr>
                <w:rFonts w:ascii="Arial" w:hAnsi="Arial" w:cs="Arial"/>
                <w:sz w:val="18"/>
                <w:szCs w:val="18"/>
              </w:rPr>
              <w:t xml:space="preserve"> 9 </w:t>
            </w:r>
            <w:proofErr w:type="spellStart"/>
            <w:r w:rsidRPr="00E64898">
              <w:rPr>
                <w:rFonts w:ascii="Arial" w:hAnsi="Arial" w:cs="Arial"/>
                <w:sz w:val="18"/>
                <w:szCs w:val="18"/>
              </w:rPr>
              <w:t>Offshore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898">
              <w:rPr>
                <w:rFonts w:ascii="Arial" w:hAnsi="Arial" w:cs="Arial"/>
                <w:sz w:val="18"/>
                <w:szCs w:val="18"/>
              </w:rPr>
              <w:t xml:space="preserve">(nr klucza 5144949) wraz ze wsparciem na okres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E64898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sz w:val="18"/>
                <w:szCs w:val="18"/>
              </w:rPr>
              <w:t>ęcy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7885" w:rsidTr="00240C3C">
        <w:trPr>
          <w:trHeight w:val="188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885" w:rsidRPr="00E64898" w:rsidRDefault="007B7885" w:rsidP="00240C3C">
            <w:pPr>
              <w:pStyle w:val="Tekstpodstawowy2"/>
              <w:autoSpaceDE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489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885" w:rsidRPr="00BB6CD4" w:rsidRDefault="007B7885" w:rsidP="00240C3C">
            <w:pPr>
              <w:pStyle w:val="Tekstpodstawowy2"/>
              <w:autoSpaceDE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B7885" w:rsidRPr="00C16519" w:rsidRDefault="007B7885" w:rsidP="007B7885">
      <w:pPr>
        <w:pStyle w:val="Akapitzlist"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7B7885" w:rsidRPr="000D7FE8" w:rsidRDefault="007B7885" w:rsidP="007B7885">
      <w:pPr>
        <w:pStyle w:val="Akapitzlist"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7B7885" w:rsidRPr="000D7FE8" w:rsidRDefault="007B7885" w:rsidP="007B7885">
      <w:pPr>
        <w:pStyle w:val="Akapitzlist"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7B7885" w:rsidRPr="000D7FE8" w:rsidRDefault="007B7885" w:rsidP="007B7885">
      <w:pPr>
        <w:pStyle w:val="Akapitzlist"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7B7885" w:rsidRPr="000D7FE8" w:rsidRDefault="007B7885" w:rsidP="007B7885">
      <w:pPr>
        <w:pStyle w:val="Akapitzlist"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:rsidR="007B7885" w:rsidRPr="00AF27AE" w:rsidRDefault="007B7885" w:rsidP="007B7885">
      <w:pPr>
        <w:pStyle w:val="Tekstpodstawowy2"/>
        <w:numPr>
          <w:ilvl w:val="1"/>
          <w:numId w:val="1"/>
        </w:numPr>
        <w:tabs>
          <w:tab w:val="clear" w:pos="1156"/>
        </w:tabs>
        <w:spacing w:before="80" w:after="0" w:line="252" w:lineRule="auto"/>
        <w:ind w:left="709" w:right="380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7B7885" w:rsidRPr="000D7FE8" w:rsidRDefault="007B7885" w:rsidP="007B7885">
      <w:pPr>
        <w:pStyle w:val="Akapitzlist"/>
        <w:keepNext/>
        <w:numPr>
          <w:ilvl w:val="3"/>
          <w:numId w:val="2"/>
        </w:numPr>
        <w:autoSpaceDE/>
        <w:autoSpaceDN/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7B7885" w:rsidRPr="000D7FE8" w:rsidRDefault="007B7885" w:rsidP="007B7885">
      <w:pPr>
        <w:pStyle w:val="Tekstblokowy"/>
        <w:keepNext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7B7885" w:rsidRPr="00473423" w:rsidRDefault="007B7885" w:rsidP="007B7885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7B7885" w:rsidRDefault="007B7885" w:rsidP="007B7885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</w:p>
    <w:p w:rsidR="007B7885" w:rsidRPr="000D7FE8" w:rsidRDefault="007B7885" w:rsidP="007B7885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7B7885" w:rsidRDefault="007B7885" w:rsidP="007B7885">
      <w:pPr>
        <w:autoSpaceDE/>
        <w:jc w:val="center"/>
        <w:rPr>
          <w:rFonts w:ascii="Arial" w:hAnsi="Arial" w:cs="Arial"/>
          <w:i/>
          <w:sz w:val="16"/>
          <w:szCs w:val="16"/>
        </w:rPr>
      </w:pPr>
    </w:p>
    <w:p w:rsidR="007B7885" w:rsidRPr="000F1277" w:rsidRDefault="007B7885" w:rsidP="007B7885">
      <w:pPr>
        <w:autoSpaceDE/>
        <w:ind w:left="4962"/>
        <w:jc w:val="center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551815</wp:posOffset>
            </wp:positionH>
            <wp:positionV relativeFrom="margin">
              <wp:posOffset>9467215</wp:posOffset>
            </wp:positionV>
            <wp:extent cx="7348855" cy="1296670"/>
            <wp:effectExtent l="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551815</wp:posOffset>
            </wp:positionH>
            <wp:positionV relativeFrom="margin">
              <wp:posOffset>9467215</wp:posOffset>
            </wp:positionV>
            <wp:extent cx="7348855" cy="1296670"/>
            <wp:effectExtent l="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384810</wp:posOffset>
            </wp:positionH>
            <wp:positionV relativeFrom="margin">
              <wp:posOffset>9418955</wp:posOffset>
            </wp:positionV>
            <wp:extent cx="7348855" cy="129667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384810</wp:posOffset>
            </wp:positionH>
            <wp:positionV relativeFrom="margin">
              <wp:posOffset>9418955</wp:posOffset>
            </wp:positionV>
            <wp:extent cx="7348855" cy="129667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454" w:rsidRDefault="00390454"/>
    <w:sectPr w:rsidR="00390454" w:rsidSect="00A3412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85" w:rsidRDefault="007B7885" w:rsidP="007B7885">
      <w:r>
        <w:separator/>
      </w:r>
    </w:p>
  </w:endnote>
  <w:endnote w:type="continuationSeparator" w:id="0">
    <w:p w:rsidR="007B7885" w:rsidRDefault="007B7885" w:rsidP="007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7B7885" w:rsidP="00A1373B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8672195</wp:posOffset>
          </wp:positionV>
          <wp:extent cx="7348855" cy="1296670"/>
          <wp:effectExtent l="0" t="0" r="444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551815</wp:posOffset>
          </wp:positionH>
          <wp:positionV relativeFrom="margin">
            <wp:posOffset>9467215</wp:posOffset>
          </wp:positionV>
          <wp:extent cx="7348855" cy="1296670"/>
          <wp:effectExtent l="0" t="0" r="444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9418955</wp:posOffset>
          </wp:positionV>
          <wp:extent cx="7348855" cy="1296670"/>
          <wp:effectExtent l="0" t="0" r="444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551815</wp:posOffset>
          </wp:positionH>
          <wp:positionV relativeFrom="margin">
            <wp:posOffset>9467215</wp:posOffset>
          </wp:positionV>
          <wp:extent cx="7348855" cy="1296670"/>
          <wp:effectExtent l="0" t="0" r="444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551815</wp:posOffset>
          </wp:positionH>
          <wp:positionV relativeFrom="margin">
            <wp:posOffset>9467215</wp:posOffset>
          </wp:positionV>
          <wp:extent cx="7348855" cy="1296670"/>
          <wp:effectExtent l="0" t="0" r="444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551815</wp:posOffset>
          </wp:positionH>
          <wp:positionV relativeFrom="margin">
            <wp:posOffset>9467215</wp:posOffset>
          </wp:positionV>
          <wp:extent cx="7348855" cy="1296670"/>
          <wp:effectExtent l="0" t="0" r="444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310515</wp:posOffset>
          </wp:positionH>
          <wp:positionV relativeFrom="margin">
            <wp:posOffset>9692005</wp:posOffset>
          </wp:positionV>
          <wp:extent cx="7348855" cy="1296670"/>
          <wp:effectExtent l="0" t="0" r="444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310515</wp:posOffset>
          </wp:positionH>
          <wp:positionV relativeFrom="margin">
            <wp:posOffset>9692005</wp:posOffset>
          </wp:positionV>
          <wp:extent cx="7348855" cy="1296670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310515</wp:posOffset>
          </wp:positionH>
          <wp:positionV relativeFrom="margin">
            <wp:posOffset>9692005</wp:posOffset>
          </wp:positionV>
          <wp:extent cx="7348855" cy="1296670"/>
          <wp:effectExtent l="0" t="0" r="444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310515</wp:posOffset>
          </wp:positionH>
          <wp:positionV relativeFrom="margin">
            <wp:posOffset>9692005</wp:posOffset>
          </wp:positionV>
          <wp:extent cx="7348855" cy="1296670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310515</wp:posOffset>
          </wp:positionH>
          <wp:positionV relativeFrom="margin">
            <wp:posOffset>9692005</wp:posOffset>
          </wp:positionV>
          <wp:extent cx="7348855" cy="1296670"/>
          <wp:effectExtent l="0" t="0" r="444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551815</wp:posOffset>
          </wp:positionH>
          <wp:positionV relativeFrom="margin">
            <wp:posOffset>9467215</wp:posOffset>
          </wp:positionV>
          <wp:extent cx="7348855" cy="1296670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551815</wp:posOffset>
          </wp:positionH>
          <wp:positionV relativeFrom="margin">
            <wp:posOffset>9467215</wp:posOffset>
          </wp:positionV>
          <wp:extent cx="7348855" cy="1296670"/>
          <wp:effectExtent l="0" t="0" r="444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85" w:rsidRDefault="007B7885" w:rsidP="007B7885">
      <w:r>
        <w:separator/>
      </w:r>
    </w:p>
  </w:footnote>
  <w:footnote w:type="continuationSeparator" w:id="0">
    <w:p w:rsidR="007B7885" w:rsidRDefault="007B7885" w:rsidP="007B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31"/>
    <w:rsid w:val="00390454"/>
    <w:rsid w:val="007B7885"/>
    <w:rsid w:val="007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7B788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7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B788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78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uiPriority w:val="99"/>
    <w:rsid w:val="007B7885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7B788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7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B788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78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788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uiPriority w:val="99"/>
    <w:rsid w:val="007B7885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2021-11-08T13:55:00Z</dcterms:created>
  <dcterms:modified xsi:type="dcterms:W3CDTF">2021-11-08T13:56:00Z</dcterms:modified>
</cp:coreProperties>
</file>