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1EE7E" w14:textId="4983D868" w:rsidR="00D604B5" w:rsidRPr="007A47E2" w:rsidRDefault="00D604B5" w:rsidP="00D604B5">
      <w:pPr>
        <w:shd w:val="clear" w:color="auto" w:fill="FFFFFF"/>
        <w:spacing w:before="100" w:beforeAutospacing="1" w:after="100" w:afterAutospacing="1" w:line="240" w:lineRule="auto"/>
        <w:ind w:left="6372" w:firstLine="708"/>
        <w:rPr>
          <w:rFonts w:asciiTheme="minorHAnsi" w:hAnsiTheme="minorHAnsi" w:cstheme="minorHAnsi"/>
          <w:color w:val="222222"/>
          <w:sz w:val="18"/>
          <w:szCs w:val="18"/>
        </w:rPr>
      </w:pPr>
      <w:r w:rsidRPr="007A47E2">
        <w:rPr>
          <w:rFonts w:asciiTheme="minorHAnsi" w:hAnsiTheme="minorHAnsi" w:cstheme="minorHAnsi"/>
          <w:color w:val="222222"/>
          <w:sz w:val="18"/>
          <w:szCs w:val="18"/>
        </w:rPr>
        <w:t xml:space="preserve">Żyrardów, dnia </w:t>
      </w:r>
      <w:r w:rsidR="007A5026">
        <w:rPr>
          <w:rFonts w:asciiTheme="minorHAnsi" w:hAnsiTheme="minorHAnsi" w:cstheme="minorHAnsi"/>
          <w:color w:val="222222"/>
          <w:sz w:val="18"/>
          <w:szCs w:val="18"/>
        </w:rPr>
        <w:t>08.01.2025</w:t>
      </w:r>
    </w:p>
    <w:p w14:paraId="269731EA" w14:textId="77777777" w:rsidR="00D604B5" w:rsidRPr="007A47E2" w:rsidRDefault="00D604B5" w:rsidP="00D604B5">
      <w:pPr>
        <w:shd w:val="clear" w:color="auto" w:fill="FFFFFF"/>
        <w:spacing w:line="240" w:lineRule="auto"/>
        <w:jc w:val="right"/>
        <w:rPr>
          <w:rFonts w:asciiTheme="minorHAnsi" w:hAnsiTheme="minorHAnsi" w:cstheme="minorHAnsi"/>
          <w:color w:val="222222"/>
          <w:sz w:val="18"/>
          <w:szCs w:val="18"/>
        </w:rPr>
      </w:pPr>
    </w:p>
    <w:p w14:paraId="1162A531" w14:textId="77777777" w:rsidR="007A47E2" w:rsidRPr="007A47E2" w:rsidRDefault="007A47E2" w:rsidP="007A47E2">
      <w:pPr>
        <w:shd w:val="clear" w:color="auto" w:fill="FFFFFF"/>
        <w:spacing w:line="240" w:lineRule="auto"/>
        <w:rPr>
          <w:rFonts w:asciiTheme="minorHAnsi" w:hAnsiTheme="minorHAnsi" w:cstheme="minorHAnsi"/>
          <w:color w:val="222222"/>
          <w:sz w:val="18"/>
          <w:szCs w:val="18"/>
        </w:rPr>
      </w:pPr>
    </w:p>
    <w:p w14:paraId="106811B6" w14:textId="58BA33A5" w:rsidR="007A47E2" w:rsidRPr="007A47E2" w:rsidRDefault="007A47E2" w:rsidP="007A47E2">
      <w:pPr>
        <w:shd w:val="clear" w:color="auto" w:fill="FFFFFF"/>
        <w:ind w:right="272"/>
        <w:rPr>
          <w:rFonts w:asciiTheme="minorHAnsi" w:hAnsiTheme="minorHAnsi" w:cstheme="minorHAnsi"/>
          <w:b/>
          <w:bCs/>
          <w:color w:val="222222"/>
          <w:sz w:val="18"/>
          <w:szCs w:val="18"/>
        </w:rPr>
      </w:pPr>
      <w:r w:rsidRPr="007A47E2">
        <w:rPr>
          <w:rFonts w:asciiTheme="minorHAnsi" w:hAnsiTheme="minorHAnsi" w:cstheme="minorHAnsi"/>
          <w:color w:val="222222"/>
          <w:sz w:val="18"/>
          <w:szCs w:val="18"/>
        </w:rPr>
        <w:t xml:space="preserve">Znak sprawy: </w:t>
      </w:r>
      <w:r w:rsidR="00FD6D40" w:rsidRPr="00FD6D40">
        <w:rPr>
          <w:rFonts w:asciiTheme="minorHAnsi" w:hAnsiTheme="minorHAnsi" w:cstheme="minorHAnsi"/>
          <w:color w:val="222222"/>
          <w:sz w:val="18"/>
          <w:szCs w:val="18"/>
        </w:rPr>
        <w:t>ZW/0013/24/DI</w:t>
      </w:r>
      <w:r w:rsidR="00FD6D40">
        <w:rPr>
          <w:rFonts w:asciiTheme="minorHAnsi" w:hAnsiTheme="minorHAnsi" w:cstheme="minorHAnsi"/>
          <w:color w:val="222222"/>
          <w:sz w:val="18"/>
          <w:szCs w:val="18"/>
        </w:rPr>
        <w:t xml:space="preserve"> ( ID 1037346)</w:t>
      </w:r>
    </w:p>
    <w:p w14:paraId="037C1C7B" w14:textId="19081A18" w:rsidR="007A47E2" w:rsidRDefault="007A47E2" w:rsidP="007A47E2">
      <w:pPr>
        <w:shd w:val="clear" w:color="auto" w:fill="FFFFFF"/>
        <w:spacing w:before="100" w:beforeAutospacing="1" w:after="100" w:afterAutospacing="1"/>
        <w:ind w:right="272"/>
        <w:rPr>
          <w:rFonts w:asciiTheme="minorHAnsi" w:hAnsiTheme="minorHAnsi" w:cstheme="minorHAnsi"/>
          <w:b/>
          <w:bCs/>
          <w:color w:val="222222"/>
          <w:sz w:val="18"/>
          <w:szCs w:val="18"/>
        </w:rPr>
      </w:pPr>
      <w:r w:rsidRPr="007A47E2">
        <w:rPr>
          <w:rFonts w:asciiTheme="minorHAnsi" w:hAnsiTheme="minorHAnsi" w:cstheme="minorHAnsi"/>
          <w:color w:val="222222"/>
          <w:sz w:val="18"/>
          <w:szCs w:val="18"/>
        </w:rPr>
        <w:t xml:space="preserve">Dotyczy: postępowania na : </w:t>
      </w:r>
      <w:r w:rsidR="0034671C" w:rsidRPr="0034671C">
        <w:rPr>
          <w:rFonts w:asciiTheme="minorHAnsi" w:hAnsiTheme="minorHAnsi" w:cstheme="minorHAnsi"/>
          <w:b/>
          <w:bCs/>
          <w:color w:val="222222"/>
          <w:sz w:val="18"/>
          <w:szCs w:val="18"/>
        </w:rPr>
        <w:t>„</w:t>
      </w:r>
      <w:r w:rsidR="00FD6D40">
        <w:rPr>
          <w:rFonts w:asciiTheme="minorHAnsi" w:hAnsiTheme="minorHAnsi" w:cstheme="minorHAnsi"/>
          <w:b/>
          <w:bCs/>
          <w:color w:val="222222"/>
          <w:sz w:val="18"/>
          <w:szCs w:val="18"/>
        </w:rPr>
        <w:t>Usługa przeniesienie instalacji fotowoltaicznej dachowej o mocy 49,82 kWp z terenu oczyszczalni ścieków w Żyrardowie (dz. nr ew. 1047/1).</w:t>
      </w:r>
      <w:r w:rsidR="0034671C" w:rsidRPr="0034671C">
        <w:rPr>
          <w:rFonts w:asciiTheme="minorHAnsi" w:hAnsiTheme="minorHAnsi" w:cstheme="minorHAnsi"/>
          <w:b/>
          <w:bCs/>
          <w:color w:val="222222"/>
          <w:sz w:val="18"/>
          <w:szCs w:val="18"/>
        </w:rPr>
        <w:t xml:space="preserve">” </w:t>
      </w:r>
    </w:p>
    <w:p w14:paraId="4B5D5859" w14:textId="77777777" w:rsidR="007A47E2" w:rsidRPr="007A47E2" w:rsidRDefault="007A47E2" w:rsidP="007A47E2">
      <w:pPr>
        <w:ind w:right="272" w:firstLine="708"/>
        <w:contextualSpacing/>
        <w:rPr>
          <w:rFonts w:asciiTheme="minorHAnsi" w:hAnsiTheme="minorHAnsi" w:cstheme="minorHAnsi"/>
          <w:color w:val="222222"/>
          <w:sz w:val="18"/>
          <w:szCs w:val="18"/>
        </w:rPr>
      </w:pPr>
      <w:r w:rsidRPr="007A47E2">
        <w:rPr>
          <w:rFonts w:asciiTheme="minorHAnsi" w:hAnsiTheme="minorHAnsi" w:cstheme="minorHAnsi"/>
          <w:color w:val="222222"/>
          <w:sz w:val="18"/>
          <w:szCs w:val="18"/>
        </w:rPr>
        <w:t>Przedsiębiorstwo Gospodarki Komunalnej „Żyrardów” Sp. z o. o., działając zgodnie Regulaminem udzielania zamówień publicznych, których wartość jest mniejsza niż 130000 złotych poniżej przedkłada informację o złożonych ofertach:</w:t>
      </w:r>
    </w:p>
    <w:p w14:paraId="57133AFA" w14:textId="38DCBD39" w:rsidR="00F53FAB" w:rsidRDefault="00F53FAB" w:rsidP="00D604B5">
      <w:pPr>
        <w:shd w:val="clear" w:color="auto" w:fill="FFFFFF"/>
        <w:spacing w:line="240" w:lineRule="auto"/>
        <w:jc w:val="left"/>
        <w:rPr>
          <w:rFonts w:asciiTheme="minorHAnsi" w:hAnsiTheme="minorHAnsi" w:cstheme="minorHAnsi"/>
          <w:color w:val="222222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0"/>
        <w:gridCol w:w="4880"/>
      </w:tblGrid>
      <w:tr w:rsidR="00F32566" w14:paraId="1F486C8D" w14:textId="77777777" w:rsidTr="00F32566">
        <w:tc>
          <w:tcPr>
            <w:tcW w:w="4880" w:type="dxa"/>
          </w:tcPr>
          <w:p w14:paraId="7D522AAC" w14:textId="7A6D2DF8" w:rsidR="00F32566" w:rsidRPr="00F32566" w:rsidRDefault="00F32566" w:rsidP="00F3256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</w:rPr>
            </w:pPr>
            <w:r w:rsidRPr="00F32566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</w:rPr>
              <w:t>NAZWA WYKONAWCY</w:t>
            </w:r>
          </w:p>
        </w:tc>
        <w:tc>
          <w:tcPr>
            <w:tcW w:w="4880" w:type="dxa"/>
          </w:tcPr>
          <w:p w14:paraId="543C1041" w14:textId="5C97612C" w:rsidR="00F32566" w:rsidRPr="00F32566" w:rsidRDefault="00F32566" w:rsidP="00F3256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</w:rPr>
            </w:pPr>
            <w:r w:rsidRPr="00F32566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</w:rPr>
              <w:t>CENA NETTO/BRUTTO</w:t>
            </w:r>
          </w:p>
        </w:tc>
      </w:tr>
      <w:tr w:rsidR="00F32566" w14:paraId="184B2EA8" w14:textId="77777777" w:rsidTr="00F32566">
        <w:tc>
          <w:tcPr>
            <w:tcW w:w="4880" w:type="dxa"/>
          </w:tcPr>
          <w:p w14:paraId="38791605" w14:textId="52515BC3" w:rsidR="00F32566" w:rsidRDefault="00F32566" w:rsidP="00D604B5">
            <w:pPr>
              <w:spacing w:line="240" w:lineRule="auto"/>
              <w:jc w:val="left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F325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Energy Source Sp. z o.o.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, Pruszcz </w:t>
            </w:r>
          </w:p>
        </w:tc>
        <w:tc>
          <w:tcPr>
            <w:tcW w:w="4880" w:type="dxa"/>
          </w:tcPr>
          <w:p w14:paraId="184E8B85" w14:textId="0A0808A7" w:rsidR="00F32566" w:rsidRDefault="00F32566" w:rsidP="00E76D1D">
            <w:pPr>
              <w:spacing w:line="240" w:lineRule="auto"/>
              <w:jc w:val="left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112 000 PLN netto/ 137 760 PLN brutto</w:t>
            </w:r>
          </w:p>
        </w:tc>
      </w:tr>
      <w:tr w:rsidR="00F32566" w14:paraId="6EBA6D13" w14:textId="77777777" w:rsidTr="00F32566">
        <w:tc>
          <w:tcPr>
            <w:tcW w:w="4880" w:type="dxa"/>
          </w:tcPr>
          <w:p w14:paraId="1749A57F" w14:textId="02A910EC" w:rsidR="00F32566" w:rsidRDefault="00F32566" w:rsidP="00D604B5">
            <w:pPr>
              <w:spacing w:line="240" w:lineRule="auto"/>
              <w:jc w:val="left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F325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Columbus Energy</w:t>
            </w:r>
            <w:r w:rsidRPr="00F325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cr/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, Kraków</w:t>
            </w:r>
          </w:p>
        </w:tc>
        <w:tc>
          <w:tcPr>
            <w:tcW w:w="4880" w:type="dxa"/>
          </w:tcPr>
          <w:p w14:paraId="7F5EB108" w14:textId="3757B478" w:rsidR="00F32566" w:rsidRDefault="00F32566" w:rsidP="00E76D1D">
            <w:pPr>
              <w:spacing w:line="240" w:lineRule="auto"/>
              <w:jc w:val="left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F325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80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 </w:t>
            </w:r>
            <w:r w:rsidRPr="00F325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893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,</w:t>
            </w:r>
            <w:r w:rsidRPr="00F325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50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PLN  netto/ 99 499,01 PLN brutto</w:t>
            </w:r>
          </w:p>
        </w:tc>
      </w:tr>
      <w:tr w:rsidR="00F32566" w14:paraId="438D5268" w14:textId="77777777" w:rsidTr="00F32566">
        <w:tc>
          <w:tcPr>
            <w:tcW w:w="4880" w:type="dxa"/>
          </w:tcPr>
          <w:p w14:paraId="00F764C6" w14:textId="10F5326D" w:rsidR="00F32566" w:rsidRDefault="00F32566" w:rsidP="00D604B5">
            <w:pPr>
              <w:spacing w:line="240" w:lineRule="auto"/>
              <w:jc w:val="left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F32566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Intelus Inwestycje Sp. z o.o.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, Katowice</w:t>
            </w:r>
          </w:p>
        </w:tc>
        <w:tc>
          <w:tcPr>
            <w:tcW w:w="4880" w:type="dxa"/>
          </w:tcPr>
          <w:p w14:paraId="2DE19E94" w14:textId="1CEBCBCA" w:rsidR="00F32566" w:rsidRDefault="00F32566" w:rsidP="00E76D1D">
            <w:pPr>
              <w:spacing w:line="240" w:lineRule="auto"/>
              <w:jc w:val="left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98 400 PLN netto</w:t>
            </w:r>
            <w:r w:rsidR="00E76D1D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/ 121 032 PLN brutto</w:t>
            </w:r>
          </w:p>
        </w:tc>
      </w:tr>
      <w:tr w:rsidR="00F32566" w14:paraId="3256AC2D" w14:textId="77777777" w:rsidTr="00F32566">
        <w:tc>
          <w:tcPr>
            <w:tcW w:w="4880" w:type="dxa"/>
          </w:tcPr>
          <w:p w14:paraId="1F9F3F6E" w14:textId="23941A2A" w:rsidR="00F32566" w:rsidRDefault="00E76D1D" w:rsidP="00D604B5">
            <w:pPr>
              <w:spacing w:line="240" w:lineRule="auto"/>
              <w:jc w:val="left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E76D1D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ATALP KRZYSZTOF PLATA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, Moszczenica Niżna</w:t>
            </w:r>
          </w:p>
        </w:tc>
        <w:tc>
          <w:tcPr>
            <w:tcW w:w="4880" w:type="dxa"/>
          </w:tcPr>
          <w:p w14:paraId="3B512073" w14:textId="4ED5B0A5" w:rsidR="00E76D1D" w:rsidRDefault="00E76D1D" w:rsidP="00E76D1D">
            <w:pPr>
              <w:spacing w:line="240" w:lineRule="auto"/>
              <w:jc w:val="left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99 303,80 PLN netto/ 122 143,67 PLN brutto</w:t>
            </w:r>
          </w:p>
        </w:tc>
      </w:tr>
      <w:tr w:rsidR="00F32566" w14:paraId="096CBE24" w14:textId="77777777" w:rsidTr="00F32566">
        <w:tc>
          <w:tcPr>
            <w:tcW w:w="4880" w:type="dxa"/>
          </w:tcPr>
          <w:p w14:paraId="4218105E" w14:textId="66629CB2" w:rsidR="00F32566" w:rsidRDefault="00E0687A" w:rsidP="00D604B5">
            <w:pPr>
              <w:spacing w:line="240" w:lineRule="auto"/>
              <w:jc w:val="left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E0687A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Astralhome Sp. z o.o.</w:t>
            </w:r>
            <w:r w:rsidRPr="00E0687A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cr/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, Gdańsk</w:t>
            </w:r>
          </w:p>
        </w:tc>
        <w:tc>
          <w:tcPr>
            <w:tcW w:w="4880" w:type="dxa"/>
          </w:tcPr>
          <w:p w14:paraId="3038ADB5" w14:textId="0C770A03" w:rsidR="00F32566" w:rsidRDefault="00E0687A" w:rsidP="00D604B5">
            <w:pPr>
              <w:spacing w:line="240" w:lineRule="auto"/>
              <w:jc w:val="left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72 500 PLN netto/ 89 175 PLN brutto</w:t>
            </w:r>
          </w:p>
        </w:tc>
      </w:tr>
      <w:tr w:rsidR="00F32566" w14:paraId="38BA9137" w14:textId="77777777" w:rsidTr="00F32566">
        <w:tc>
          <w:tcPr>
            <w:tcW w:w="4880" w:type="dxa"/>
          </w:tcPr>
          <w:p w14:paraId="2BC72633" w14:textId="2CE23D49" w:rsidR="00F32566" w:rsidRDefault="00E0687A" w:rsidP="00D604B5">
            <w:pPr>
              <w:spacing w:line="240" w:lineRule="auto"/>
              <w:jc w:val="left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E0687A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TIME4SOLAR Sp. z o.o.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, Warszawa</w:t>
            </w:r>
          </w:p>
        </w:tc>
        <w:tc>
          <w:tcPr>
            <w:tcW w:w="4880" w:type="dxa"/>
          </w:tcPr>
          <w:p w14:paraId="12113212" w14:textId="070A62E4" w:rsidR="00F32566" w:rsidRDefault="00E0687A" w:rsidP="00D604B5">
            <w:pPr>
              <w:spacing w:line="240" w:lineRule="auto"/>
              <w:jc w:val="left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62 700 PLN netto/ 77 121 PLN brutto</w:t>
            </w:r>
          </w:p>
        </w:tc>
      </w:tr>
      <w:tr w:rsidR="00F32566" w14:paraId="4A662EEC" w14:textId="77777777" w:rsidTr="00F32566">
        <w:tc>
          <w:tcPr>
            <w:tcW w:w="4880" w:type="dxa"/>
          </w:tcPr>
          <w:p w14:paraId="6861B90E" w14:textId="13408569" w:rsidR="00F32566" w:rsidRDefault="00E0687A" w:rsidP="00D604B5">
            <w:pPr>
              <w:spacing w:line="240" w:lineRule="auto"/>
              <w:jc w:val="left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E0687A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Gomer Investments sp. z o.o.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, Ludomy</w:t>
            </w:r>
          </w:p>
        </w:tc>
        <w:tc>
          <w:tcPr>
            <w:tcW w:w="4880" w:type="dxa"/>
          </w:tcPr>
          <w:p w14:paraId="08053245" w14:textId="40618B51" w:rsidR="00F32566" w:rsidRDefault="00E72A7D" w:rsidP="00D604B5">
            <w:pPr>
              <w:spacing w:line="240" w:lineRule="auto"/>
              <w:jc w:val="left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52 800 PLN netto/ 64 944 PLN brutto</w:t>
            </w:r>
          </w:p>
        </w:tc>
      </w:tr>
      <w:tr w:rsidR="00F32566" w14:paraId="7E6E5B1B" w14:textId="77777777" w:rsidTr="00F32566">
        <w:tc>
          <w:tcPr>
            <w:tcW w:w="4880" w:type="dxa"/>
          </w:tcPr>
          <w:p w14:paraId="4D22F3DE" w14:textId="3D31501E" w:rsidR="00F32566" w:rsidRDefault="00E72A7D" w:rsidP="00D604B5">
            <w:pPr>
              <w:spacing w:line="240" w:lineRule="auto"/>
              <w:jc w:val="left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E72A7D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Inteligentny Dom Sp. z o.o.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, Toruń </w:t>
            </w:r>
          </w:p>
        </w:tc>
        <w:tc>
          <w:tcPr>
            <w:tcW w:w="4880" w:type="dxa"/>
          </w:tcPr>
          <w:p w14:paraId="50F26736" w14:textId="2DA5695F" w:rsidR="00F32566" w:rsidRDefault="00E72A7D" w:rsidP="00D604B5">
            <w:pPr>
              <w:spacing w:line="240" w:lineRule="auto"/>
              <w:jc w:val="left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53 333,33 PLN netto/65 599,99 PLN brutto</w:t>
            </w:r>
          </w:p>
        </w:tc>
      </w:tr>
      <w:tr w:rsidR="00F32566" w14:paraId="7BA1CE3B" w14:textId="77777777" w:rsidTr="00F32566">
        <w:tc>
          <w:tcPr>
            <w:tcW w:w="4880" w:type="dxa"/>
          </w:tcPr>
          <w:p w14:paraId="6AAA0880" w14:textId="7B3BDE5F" w:rsidR="00F32566" w:rsidRDefault="00E72A7D" w:rsidP="00D604B5">
            <w:pPr>
              <w:spacing w:line="240" w:lineRule="auto"/>
              <w:jc w:val="left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E72A7D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Link Energy Sp. z o.o.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, Janki</w:t>
            </w:r>
          </w:p>
        </w:tc>
        <w:tc>
          <w:tcPr>
            <w:tcW w:w="4880" w:type="dxa"/>
          </w:tcPr>
          <w:p w14:paraId="181513B5" w14:textId="7AD5229C" w:rsidR="00F32566" w:rsidRDefault="00E72A7D" w:rsidP="00D604B5">
            <w:pPr>
              <w:spacing w:line="240" w:lineRule="auto"/>
              <w:jc w:val="left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99 700 PLN netto/ 122 631 PLN brutto</w:t>
            </w:r>
          </w:p>
        </w:tc>
      </w:tr>
      <w:tr w:rsidR="00F32566" w14:paraId="4D0F7CC3" w14:textId="77777777" w:rsidTr="00F32566">
        <w:tc>
          <w:tcPr>
            <w:tcW w:w="4880" w:type="dxa"/>
          </w:tcPr>
          <w:p w14:paraId="0971B894" w14:textId="272F47D4" w:rsidR="00F32566" w:rsidRDefault="00E72A7D" w:rsidP="00D604B5">
            <w:pPr>
              <w:spacing w:line="240" w:lineRule="auto"/>
              <w:jc w:val="left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E72A7D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SOLAR ENERGIA SPÓŁKA AKCYJNA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,  Chorzelów</w:t>
            </w:r>
          </w:p>
        </w:tc>
        <w:tc>
          <w:tcPr>
            <w:tcW w:w="4880" w:type="dxa"/>
          </w:tcPr>
          <w:p w14:paraId="6AC2C514" w14:textId="5789076B" w:rsidR="00F32566" w:rsidRDefault="00E72A7D" w:rsidP="00D604B5">
            <w:pPr>
              <w:spacing w:line="240" w:lineRule="auto"/>
              <w:jc w:val="left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89 000 PLN netto/ </w:t>
            </w:r>
            <w:r w:rsidR="00965551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109 470 PLN brutto </w:t>
            </w:r>
          </w:p>
        </w:tc>
      </w:tr>
      <w:tr w:rsidR="00F32566" w14:paraId="4FDA689E" w14:textId="77777777" w:rsidTr="00F32566">
        <w:tc>
          <w:tcPr>
            <w:tcW w:w="4880" w:type="dxa"/>
          </w:tcPr>
          <w:p w14:paraId="66321F47" w14:textId="0A5CAF38" w:rsidR="00F32566" w:rsidRDefault="00E72A7D" w:rsidP="00D604B5">
            <w:pPr>
              <w:spacing w:line="240" w:lineRule="auto"/>
              <w:jc w:val="left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E72A7D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FOTOCONCEPT SPÓŁKA Z O.O.</w:t>
            </w:r>
          </w:p>
        </w:tc>
        <w:tc>
          <w:tcPr>
            <w:tcW w:w="4880" w:type="dxa"/>
          </w:tcPr>
          <w:p w14:paraId="2BE6C9DA" w14:textId="6D46AAA1" w:rsidR="00F32566" w:rsidRDefault="00965551" w:rsidP="00D604B5">
            <w:pPr>
              <w:spacing w:line="240" w:lineRule="auto"/>
              <w:jc w:val="left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79 000 PLN netto/ 97 170 PLN brutto </w:t>
            </w:r>
          </w:p>
        </w:tc>
      </w:tr>
    </w:tbl>
    <w:p w14:paraId="33A76DC9" w14:textId="15ACAFF6" w:rsidR="0034671C" w:rsidRDefault="0034671C" w:rsidP="00D604B5">
      <w:pPr>
        <w:shd w:val="clear" w:color="auto" w:fill="FFFFFF"/>
        <w:spacing w:line="240" w:lineRule="auto"/>
        <w:jc w:val="left"/>
        <w:rPr>
          <w:rFonts w:asciiTheme="minorHAnsi" w:hAnsiTheme="minorHAnsi" w:cstheme="minorHAnsi"/>
          <w:color w:val="222222"/>
          <w:sz w:val="20"/>
          <w:szCs w:val="20"/>
        </w:rPr>
      </w:pPr>
    </w:p>
    <w:p w14:paraId="6906075A" w14:textId="443CC1D8" w:rsidR="007A47E2" w:rsidRPr="007A47E2" w:rsidRDefault="007A47E2" w:rsidP="007A47E2">
      <w:pPr>
        <w:tabs>
          <w:tab w:val="left" w:pos="2388"/>
        </w:tabs>
        <w:spacing w:line="276" w:lineRule="auto"/>
        <w:ind w:left="708" w:hanging="708"/>
        <w:contextualSpacing/>
        <w:rPr>
          <w:rFonts w:asciiTheme="minorHAnsi" w:hAnsiTheme="minorHAnsi" w:cstheme="minorHAnsi"/>
          <w:color w:val="222222"/>
          <w:sz w:val="18"/>
          <w:szCs w:val="18"/>
        </w:rPr>
      </w:pPr>
    </w:p>
    <w:p w14:paraId="095D8E5C" w14:textId="77777777" w:rsidR="00F53FAB" w:rsidRDefault="00F53FAB" w:rsidP="00F53FAB">
      <w:pPr>
        <w:shd w:val="clear" w:color="auto" w:fill="FFFFFF"/>
        <w:spacing w:line="240" w:lineRule="auto"/>
        <w:rPr>
          <w:rFonts w:asciiTheme="minorHAnsi" w:hAnsiTheme="minorHAnsi" w:cstheme="minorHAnsi"/>
          <w:color w:val="222222"/>
          <w:sz w:val="20"/>
          <w:szCs w:val="20"/>
        </w:rPr>
      </w:pPr>
    </w:p>
    <w:p w14:paraId="652B05C9" w14:textId="77777777" w:rsidR="007A47E2" w:rsidRPr="007A47E2" w:rsidRDefault="007A47E2" w:rsidP="007A47E2">
      <w:pPr>
        <w:spacing w:line="276" w:lineRule="auto"/>
        <w:ind w:firstLine="708"/>
        <w:contextualSpacing/>
        <w:rPr>
          <w:rFonts w:asciiTheme="minorHAnsi" w:hAnsiTheme="minorHAnsi" w:cstheme="minorHAnsi"/>
          <w:color w:val="222222"/>
          <w:sz w:val="18"/>
          <w:szCs w:val="18"/>
        </w:rPr>
      </w:pPr>
    </w:p>
    <w:p w14:paraId="3E89C9DC" w14:textId="77777777" w:rsidR="007A47E2" w:rsidRPr="007A47E2" w:rsidRDefault="007A47E2" w:rsidP="007A47E2">
      <w:pPr>
        <w:spacing w:line="276" w:lineRule="auto"/>
        <w:ind w:firstLine="708"/>
        <w:contextualSpacing/>
        <w:jc w:val="right"/>
        <w:rPr>
          <w:rFonts w:asciiTheme="minorHAnsi" w:hAnsiTheme="minorHAnsi" w:cstheme="minorHAnsi"/>
          <w:color w:val="222222"/>
          <w:sz w:val="18"/>
          <w:szCs w:val="18"/>
        </w:rPr>
      </w:pPr>
      <w:r w:rsidRPr="007A47E2">
        <w:rPr>
          <w:rFonts w:asciiTheme="minorHAnsi" w:hAnsiTheme="minorHAnsi" w:cstheme="minorHAnsi"/>
          <w:color w:val="222222"/>
          <w:sz w:val="18"/>
          <w:szCs w:val="18"/>
        </w:rPr>
        <w:tab/>
      </w:r>
      <w:r w:rsidRPr="007A47E2">
        <w:rPr>
          <w:rFonts w:asciiTheme="minorHAnsi" w:hAnsiTheme="minorHAnsi" w:cstheme="minorHAnsi"/>
          <w:color w:val="222222"/>
          <w:sz w:val="18"/>
          <w:szCs w:val="18"/>
        </w:rPr>
        <w:tab/>
      </w:r>
      <w:r w:rsidRPr="007A47E2">
        <w:rPr>
          <w:rFonts w:asciiTheme="minorHAnsi" w:hAnsiTheme="minorHAnsi" w:cstheme="minorHAnsi"/>
          <w:color w:val="222222"/>
          <w:sz w:val="18"/>
          <w:szCs w:val="18"/>
        </w:rPr>
        <w:tab/>
      </w:r>
      <w:r w:rsidRPr="007A47E2">
        <w:rPr>
          <w:rFonts w:asciiTheme="minorHAnsi" w:hAnsiTheme="minorHAnsi" w:cstheme="minorHAnsi"/>
          <w:color w:val="222222"/>
          <w:sz w:val="18"/>
          <w:szCs w:val="18"/>
        </w:rPr>
        <w:tab/>
      </w:r>
      <w:r w:rsidRPr="007A47E2">
        <w:rPr>
          <w:rFonts w:asciiTheme="minorHAnsi" w:hAnsiTheme="minorHAnsi" w:cstheme="minorHAnsi"/>
          <w:color w:val="222222"/>
          <w:sz w:val="18"/>
          <w:szCs w:val="18"/>
        </w:rPr>
        <w:tab/>
      </w:r>
      <w:r w:rsidRPr="007A47E2">
        <w:rPr>
          <w:rFonts w:asciiTheme="minorHAnsi" w:hAnsiTheme="minorHAnsi" w:cstheme="minorHAnsi"/>
          <w:color w:val="222222"/>
          <w:sz w:val="18"/>
          <w:szCs w:val="18"/>
        </w:rPr>
        <w:tab/>
      </w:r>
      <w:r w:rsidRPr="007A47E2">
        <w:rPr>
          <w:rFonts w:asciiTheme="minorHAnsi" w:hAnsiTheme="minorHAnsi" w:cstheme="minorHAnsi"/>
          <w:color w:val="222222"/>
          <w:sz w:val="18"/>
          <w:szCs w:val="18"/>
        </w:rPr>
        <w:tab/>
      </w:r>
      <w:r w:rsidRPr="007A47E2">
        <w:rPr>
          <w:rFonts w:asciiTheme="minorHAnsi" w:hAnsiTheme="minorHAnsi" w:cstheme="minorHAnsi"/>
          <w:color w:val="222222"/>
          <w:sz w:val="18"/>
          <w:szCs w:val="18"/>
        </w:rPr>
        <w:tab/>
      </w:r>
      <w:r w:rsidRPr="007A47E2">
        <w:rPr>
          <w:rFonts w:asciiTheme="minorHAnsi" w:hAnsiTheme="minorHAnsi" w:cstheme="minorHAnsi"/>
          <w:color w:val="222222"/>
          <w:sz w:val="18"/>
          <w:szCs w:val="18"/>
        </w:rPr>
        <w:tab/>
      </w:r>
      <w:r w:rsidRPr="007A47E2">
        <w:rPr>
          <w:rFonts w:asciiTheme="minorHAnsi" w:hAnsiTheme="minorHAnsi" w:cstheme="minorHAnsi"/>
          <w:color w:val="222222"/>
          <w:sz w:val="18"/>
          <w:szCs w:val="18"/>
        </w:rPr>
        <w:tab/>
        <w:t>Z poważaniem</w:t>
      </w:r>
    </w:p>
    <w:p w14:paraId="4711CE98" w14:textId="77777777" w:rsidR="007A47E2" w:rsidRPr="007A47E2" w:rsidRDefault="007A47E2" w:rsidP="007A47E2">
      <w:pPr>
        <w:spacing w:line="276" w:lineRule="auto"/>
        <w:ind w:firstLine="708"/>
        <w:contextualSpacing/>
        <w:jc w:val="right"/>
        <w:rPr>
          <w:rFonts w:asciiTheme="minorHAnsi" w:hAnsiTheme="minorHAnsi" w:cstheme="minorHAnsi"/>
          <w:color w:val="222222"/>
          <w:sz w:val="18"/>
          <w:szCs w:val="18"/>
        </w:rPr>
      </w:pPr>
    </w:p>
    <w:p w14:paraId="79D93984" w14:textId="77777777" w:rsidR="00FD4727" w:rsidRDefault="007A47E2" w:rsidP="00FD4727">
      <w:pPr>
        <w:spacing w:line="276" w:lineRule="auto"/>
        <w:ind w:firstLine="708"/>
        <w:contextualSpacing/>
        <w:jc w:val="right"/>
        <w:rPr>
          <w:rFonts w:asciiTheme="minorHAnsi" w:hAnsiTheme="minorHAnsi" w:cstheme="minorHAnsi"/>
          <w:color w:val="222222"/>
          <w:sz w:val="18"/>
          <w:szCs w:val="18"/>
        </w:rPr>
      </w:pPr>
      <w:r w:rsidRPr="007A47E2">
        <w:rPr>
          <w:rFonts w:asciiTheme="minorHAnsi" w:hAnsiTheme="minorHAnsi" w:cstheme="minorHAnsi"/>
          <w:color w:val="222222"/>
          <w:sz w:val="18"/>
          <w:szCs w:val="18"/>
        </w:rPr>
        <w:tab/>
      </w:r>
      <w:r w:rsidRPr="007A47E2">
        <w:rPr>
          <w:rFonts w:asciiTheme="minorHAnsi" w:hAnsiTheme="minorHAnsi" w:cstheme="minorHAnsi"/>
          <w:color w:val="222222"/>
          <w:sz w:val="18"/>
          <w:szCs w:val="18"/>
        </w:rPr>
        <w:tab/>
      </w:r>
      <w:r w:rsidRPr="007A47E2">
        <w:rPr>
          <w:rFonts w:asciiTheme="minorHAnsi" w:hAnsiTheme="minorHAnsi" w:cstheme="minorHAnsi"/>
          <w:color w:val="222222"/>
          <w:sz w:val="18"/>
          <w:szCs w:val="18"/>
        </w:rPr>
        <w:tab/>
      </w:r>
      <w:r w:rsidRPr="007A47E2">
        <w:rPr>
          <w:rFonts w:asciiTheme="minorHAnsi" w:hAnsiTheme="minorHAnsi" w:cstheme="minorHAnsi"/>
          <w:color w:val="222222"/>
          <w:sz w:val="18"/>
          <w:szCs w:val="18"/>
        </w:rPr>
        <w:tab/>
      </w:r>
      <w:r w:rsidRPr="007A47E2">
        <w:rPr>
          <w:rFonts w:asciiTheme="minorHAnsi" w:hAnsiTheme="minorHAnsi" w:cstheme="minorHAnsi"/>
          <w:color w:val="222222"/>
          <w:sz w:val="18"/>
          <w:szCs w:val="18"/>
        </w:rPr>
        <w:tab/>
      </w:r>
      <w:r w:rsidRPr="007A47E2">
        <w:rPr>
          <w:rFonts w:asciiTheme="minorHAnsi" w:hAnsiTheme="minorHAnsi" w:cstheme="minorHAnsi"/>
          <w:color w:val="222222"/>
          <w:sz w:val="18"/>
          <w:szCs w:val="18"/>
        </w:rPr>
        <w:tab/>
      </w:r>
      <w:r w:rsidRPr="007A47E2">
        <w:rPr>
          <w:rFonts w:asciiTheme="minorHAnsi" w:hAnsiTheme="minorHAnsi" w:cstheme="minorHAnsi"/>
          <w:color w:val="222222"/>
          <w:sz w:val="18"/>
          <w:szCs w:val="18"/>
        </w:rPr>
        <w:tab/>
      </w:r>
      <w:r w:rsidRPr="007A47E2">
        <w:rPr>
          <w:rFonts w:asciiTheme="minorHAnsi" w:hAnsiTheme="minorHAnsi" w:cstheme="minorHAnsi"/>
          <w:color w:val="222222"/>
          <w:sz w:val="18"/>
          <w:szCs w:val="18"/>
        </w:rPr>
        <w:tab/>
      </w:r>
      <w:r w:rsidRPr="007A47E2">
        <w:rPr>
          <w:rFonts w:asciiTheme="minorHAnsi" w:hAnsiTheme="minorHAnsi" w:cstheme="minorHAnsi"/>
          <w:color w:val="222222"/>
          <w:sz w:val="18"/>
          <w:szCs w:val="18"/>
        </w:rPr>
        <w:tab/>
      </w:r>
      <w:r w:rsidR="00981C4D">
        <w:rPr>
          <w:rFonts w:asciiTheme="minorHAnsi" w:hAnsiTheme="minorHAnsi" w:cstheme="minorHAnsi"/>
          <w:color w:val="222222"/>
          <w:sz w:val="18"/>
          <w:szCs w:val="18"/>
        </w:rPr>
        <w:t xml:space="preserve">      </w:t>
      </w:r>
      <w:r w:rsidR="00FD4727">
        <w:rPr>
          <w:rFonts w:asciiTheme="minorHAnsi" w:hAnsiTheme="minorHAnsi" w:cstheme="minorHAnsi"/>
          <w:color w:val="222222"/>
          <w:sz w:val="18"/>
          <w:szCs w:val="18"/>
        </w:rPr>
        <w:t>Paulina Sapińska-Szwed</w:t>
      </w:r>
    </w:p>
    <w:p w14:paraId="26F67731" w14:textId="5D9AC2AA" w:rsidR="00FD4727" w:rsidRPr="00FD4727" w:rsidRDefault="00FD4727" w:rsidP="00FD4727">
      <w:pPr>
        <w:spacing w:line="276" w:lineRule="auto"/>
        <w:ind w:firstLine="708"/>
        <w:contextualSpacing/>
        <w:jc w:val="right"/>
        <w:rPr>
          <w:rFonts w:asciiTheme="minorHAnsi" w:hAnsiTheme="minorHAnsi" w:cstheme="minorHAnsi"/>
          <w:color w:val="222222"/>
          <w:sz w:val="18"/>
          <w:szCs w:val="18"/>
        </w:rPr>
      </w:pPr>
      <w:r>
        <w:rPr>
          <w:rFonts w:asciiTheme="minorHAnsi" w:hAnsiTheme="minorHAnsi" w:cstheme="minorHAnsi"/>
          <w:color w:val="222222"/>
          <w:sz w:val="18"/>
          <w:szCs w:val="18"/>
        </w:rPr>
        <w:t xml:space="preserve">Kierownik Działu Zakupów </w:t>
      </w:r>
    </w:p>
    <w:p w14:paraId="43C28C24" w14:textId="77777777" w:rsidR="00F53FAB" w:rsidRDefault="00F53FAB" w:rsidP="00D604B5">
      <w:pPr>
        <w:spacing w:line="276" w:lineRule="auto"/>
        <w:ind w:firstLine="708"/>
        <w:contextualSpacing/>
        <w:rPr>
          <w:rFonts w:asciiTheme="minorHAnsi" w:hAnsiTheme="minorHAnsi" w:cstheme="minorHAnsi"/>
          <w:color w:val="222222"/>
          <w:sz w:val="22"/>
        </w:rPr>
      </w:pPr>
    </w:p>
    <w:p w14:paraId="19870D5C" w14:textId="77777777" w:rsidR="00F53FAB" w:rsidRDefault="00F53FAB" w:rsidP="00D604B5">
      <w:pPr>
        <w:spacing w:line="276" w:lineRule="auto"/>
        <w:ind w:firstLine="708"/>
        <w:contextualSpacing/>
        <w:rPr>
          <w:rFonts w:asciiTheme="minorHAnsi" w:hAnsiTheme="minorHAnsi" w:cstheme="minorHAnsi"/>
          <w:color w:val="222222"/>
          <w:sz w:val="22"/>
        </w:rPr>
      </w:pPr>
    </w:p>
    <w:p w14:paraId="6D183273" w14:textId="77777777" w:rsidR="00F53FAB" w:rsidRDefault="00F53FAB" w:rsidP="00D604B5">
      <w:pPr>
        <w:spacing w:line="276" w:lineRule="auto"/>
        <w:ind w:firstLine="708"/>
        <w:contextualSpacing/>
        <w:rPr>
          <w:rFonts w:asciiTheme="minorHAnsi" w:hAnsiTheme="minorHAnsi" w:cstheme="minorHAnsi"/>
          <w:color w:val="222222"/>
          <w:sz w:val="22"/>
        </w:rPr>
      </w:pPr>
    </w:p>
    <w:sectPr w:rsidR="00F53FAB" w:rsidSect="007A47E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10" w:right="1416" w:bottom="51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62978" w14:textId="77777777" w:rsidR="007A48C1" w:rsidRDefault="007A48C1" w:rsidP="007B1524">
      <w:pPr>
        <w:spacing w:line="240" w:lineRule="auto"/>
      </w:pPr>
      <w:r>
        <w:separator/>
      </w:r>
    </w:p>
  </w:endnote>
  <w:endnote w:type="continuationSeparator" w:id="0">
    <w:p w14:paraId="4517E1CD" w14:textId="77777777" w:rsidR="007A48C1" w:rsidRDefault="007A48C1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706FD" w14:textId="77777777" w:rsidR="008955FD" w:rsidRDefault="008955FD">
    <w:pPr>
      <w:pStyle w:val="Stopka"/>
    </w:pPr>
  </w:p>
  <w:p w14:paraId="3AC40FF3" w14:textId="77777777"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4749A" w14:textId="77777777" w:rsidR="00521386" w:rsidRDefault="00FF2B8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A90CF3" wp14:editId="2062C0DD">
          <wp:simplePos x="0" y="0"/>
          <wp:positionH relativeFrom="column">
            <wp:posOffset>-772795</wp:posOffset>
          </wp:positionH>
          <wp:positionV relativeFrom="paragraph">
            <wp:posOffset>-1539875</wp:posOffset>
          </wp:positionV>
          <wp:extent cx="7532370" cy="2171700"/>
          <wp:effectExtent l="19050" t="0" r="0" b="0"/>
          <wp:wrapTight wrapText="bothSides">
            <wp:wrapPolygon edited="0">
              <wp:start x="-55" y="0"/>
              <wp:lineTo x="-55" y="21411"/>
              <wp:lineTo x="21578" y="21411"/>
              <wp:lineTo x="21578" y="0"/>
              <wp:lineTo x="-55" y="0"/>
            </wp:wrapPolygon>
          </wp:wrapTight>
          <wp:docPr id="10" name="Obraz 1" descr="PGK papier firmowy_2024 stopk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GK papier firmowy_2024 stopk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37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1267E" w14:textId="77777777" w:rsidR="007A48C1" w:rsidRDefault="007A48C1" w:rsidP="007B1524">
      <w:pPr>
        <w:spacing w:line="240" w:lineRule="auto"/>
      </w:pPr>
      <w:r>
        <w:separator/>
      </w:r>
    </w:p>
  </w:footnote>
  <w:footnote w:type="continuationSeparator" w:id="0">
    <w:p w14:paraId="29C1848C" w14:textId="77777777" w:rsidR="007A48C1" w:rsidRDefault="007A48C1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D077B" w14:textId="77777777" w:rsidR="007B1524" w:rsidRDefault="007B1524">
    <w:pPr>
      <w:pStyle w:val="Nagwek"/>
    </w:pPr>
  </w:p>
  <w:p w14:paraId="75D4DA7D" w14:textId="77777777"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626BA" w14:textId="77777777"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244899D" wp14:editId="1A6004E9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9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24"/>
    <w:rsid w:val="00031D8E"/>
    <w:rsid w:val="00047602"/>
    <w:rsid w:val="00096531"/>
    <w:rsid w:val="000B5180"/>
    <w:rsid w:val="000B7918"/>
    <w:rsid w:val="001403E5"/>
    <w:rsid w:val="001B3122"/>
    <w:rsid w:val="001B5AFA"/>
    <w:rsid w:val="00205D90"/>
    <w:rsid w:val="002F7912"/>
    <w:rsid w:val="0034671C"/>
    <w:rsid w:val="00373BEA"/>
    <w:rsid w:val="00381B4B"/>
    <w:rsid w:val="00443BDE"/>
    <w:rsid w:val="0050514C"/>
    <w:rsid w:val="00521386"/>
    <w:rsid w:val="005C19A1"/>
    <w:rsid w:val="005D5438"/>
    <w:rsid w:val="005F0C35"/>
    <w:rsid w:val="00613786"/>
    <w:rsid w:val="007473D4"/>
    <w:rsid w:val="007868C4"/>
    <w:rsid w:val="007A47E2"/>
    <w:rsid w:val="007A48C1"/>
    <w:rsid w:val="007A5026"/>
    <w:rsid w:val="007B1524"/>
    <w:rsid w:val="007D2818"/>
    <w:rsid w:val="00842C86"/>
    <w:rsid w:val="00850253"/>
    <w:rsid w:val="008708F2"/>
    <w:rsid w:val="008955FD"/>
    <w:rsid w:val="008D6627"/>
    <w:rsid w:val="00965551"/>
    <w:rsid w:val="00981C4D"/>
    <w:rsid w:val="00B963EC"/>
    <w:rsid w:val="00BB23F0"/>
    <w:rsid w:val="00C214D1"/>
    <w:rsid w:val="00C91D62"/>
    <w:rsid w:val="00CD096D"/>
    <w:rsid w:val="00D604B5"/>
    <w:rsid w:val="00E01362"/>
    <w:rsid w:val="00E0687A"/>
    <w:rsid w:val="00E174D9"/>
    <w:rsid w:val="00E65C78"/>
    <w:rsid w:val="00E72A7D"/>
    <w:rsid w:val="00E76D1D"/>
    <w:rsid w:val="00E943E7"/>
    <w:rsid w:val="00EA2A65"/>
    <w:rsid w:val="00EA6EF7"/>
    <w:rsid w:val="00EB4C5C"/>
    <w:rsid w:val="00F32566"/>
    <w:rsid w:val="00F53FAB"/>
    <w:rsid w:val="00F668AA"/>
    <w:rsid w:val="00F76E7F"/>
    <w:rsid w:val="00F77B55"/>
    <w:rsid w:val="00F964D6"/>
    <w:rsid w:val="00FC34C1"/>
    <w:rsid w:val="00FD4727"/>
    <w:rsid w:val="00FD6D40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0F2CA6"/>
  <w15:docId w15:val="{7BB67DAC-A270-49C8-9DE5-CF8ED39B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qFormat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19A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C19A1"/>
    <w:rPr>
      <w:color w:val="0000FF"/>
      <w:u w:val="single"/>
    </w:rPr>
  </w:style>
  <w:style w:type="table" w:styleId="Tabela-Siatka">
    <w:name w:val="Table Grid"/>
    <w:basedOn w:val="Standardowy"/>
    <w:uiPriority w:val="59"/>
    <w:rsid w:val="00F32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44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0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2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C65D4-0A21-4978-B9A1-A81A9BFFD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Marta Brzezińska</cp:lastModifiedBy>
  <cp:revision>3</cp:revision>
  <cp:lastPrinted>2025-01-08T13:49:00Z</cp:lastPrinted>
  <dcterms:created xsi:type="dcterms:W3CDTF">2025-01-08T13:55:00Z</dcterms:created>
  <dcterms:modified xsi:type="dcterms:W3CDTF">2025-01-08T13:56:00Z</dcterms:modified>
</cp:coreProperties>
</file>