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4C96DCFB">
                  <wp:simplePos x="0" y="0"/>
                  <wp:positionH relativeFrom="column">
                    <wp:posOffset>621359</wp:posOffset>
                  </wp:positionH>
                  <wp:positionV relativeFrom="paragraph">
                    <wp:posOffset>-54156</wp:posOffset>
                  </wp:positionV>
                  <wp:extent cx="667385" cy="533400"/>
                  <wp:effectExtent l="0" t="0" r="5715" b="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68C0C78A">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72B6BC8D">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7429CF03"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430"/>
      <w:r w:rsidRPr="004E6937">
        <w:rPr>
          <w:rFonts w:ascii="Arial" w:eastAsia="Times New Roman" w:hAnsi="Arial" w:cs="Arial"/>
          <w:b/>
          <w:bCs/>
          <w:sz w:val="20"/>
          <w:szCs w:val="20"/>
        </w:rPr>
        <w:t xml:space="preserve">„Modernizacja dróg gminnych w miejscowości Lewice” </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365D778" w14:textId="77777777" w:rsidR="00F8542E" w:rsidRPr="00CF45C8" w:rsidRDefault="00F8542E" w:rsidP="00F8542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1D9DDA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7033B6">
        <w:rPr>
          <w:rFonts w:ascii="Arial" w:eastAsia="Times New Roman" w:hAnsi="Arial" w:cs="Arial"/>
          <w:b/>
          <w:sz w:val="20"/>
          <w:szCs w:val="20"/>
        </w:rPr>
        <w:t xml:space="preserve"> zgodnie z poniższym rozbiciem:</w:t>
      </w:r>
    </w:p>
    <w:p w14:paraId="6E1A1F45" w14:textId="77777777" w:rsidR="00F8542E" w:rsidRDefault="00F8542E" w:rsidP="00F8542E">
      <w:pPr>
        <w:autoSpaceDE w:val="0"/>
        <w:autoSpaceDN w:val="0"/>
        <w:adjustRightInd w:val="0"/>
        <w:spacing w:before="60" w:after="60" w:line="300" w:lineRule="exact"/>
        <w:ind w:left="360"/>
        <w:jc w:val="both"/>
        <w:rPr>
          <w:rFonts w:ascii="Arial" w:eastAsia="Times New Roman" w:hAnsi="Arial" w:cs="Arial"/>
          <w:b/>
          <w:sz w:val="20"/>
          <w:szCs w:val="20"/>
        </w:rPr>
      </w:pPr>
    </w:p>
    <w:p w14:paraId="51F8E382" w14:textId="3A96729E" w:rsidR="00F8542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lastRenderedPageBreak/>
        <w:t xml:space="preserve">Za realizację </w:t>
      </w:r>
      <w:r w:rsidR="00941BDE" w:rsidRPr="00941BDE">
        <w:rPr>
          <w:rFonts w:ascii="Arial" w:eastAsia="Times New Roman" w:hAnsi="Arial" w:cs="Arial"/>
          <w:b/>
          <w:sz w:val="20"/>
          <w:szCs w:val="20"/>
        </w:rPr>
        <w:t>Etapu 1</w:t>
      </w:r>
      <w:r w:rsidR="00F8542E">
        <w:rPr>
          <w:rFonts w:ascii="Arial" w:eastAsia="Times New Roman" w:hAnsi="Arial" w:cs="Arial"/>
          <w:b/>
          <w:sz w:val="20"/>
          <w:szCs w:val="20"/>
        </w:rPr>
        <w:t xml:space="preserve"> brutto </w:t>
      </w:r>
      <w:r w:rsidR="00F8542E" w:rsidRPr="00F8542E">
        <w:rPr>
          <w:rFonts w:ascii="Arial" w:eastAsia="Times New Roman" w:hAnsi="Arial" w:cs="Arial"/>
          <w:b/>
          <w:sz w:val="20"/>
          <w:szCs w:val="20"/>
        </w:rPr>
        <w:t>……………………………………….. zł, (słownie: …………………………..………………………………………………………………………………</w:t>
      </w:r>
      <w:r w:rsidR="00F8542E">
        <w:rPr>
          <w:rFonts w:ascii="Arial" w:eastAsia="Times New Roman" w:hAnsi="Arial" w:cs="Arial"/>
          <w:b/>
          <w:sz w:val="20"/>
          <w:szCs w:val="20"/>
        </w:rPr>
        <w:t>)</w:t>
      </w:r>
    </w:p>
    <w:p w14:paraId="45D03686" w14:textId="7A89C1B9" w:rsidR="007033B6" w:rsidRPr="00941BDE" w:rsidRDefault="007033B6" w:rsidP="00F8542E">
      <w:pPr>
        <w:pStyle w:val="Akapitzlist"/>
        <w:numPr>
          <w:ilvl w:val="0"/>
          <w:numId w:val="60"/>
        </w:numPr>
        <w:autoSpaceDE w:val="0"/>
        <w:autoSpaceDN w:val="0"/>
        <w:adjustRightInd w:val="0"/>
        <w:spacing w:before="60" w:after="60" w:line="480" w:lineRule="auto"/>
        <w:jc w:val="both"/>
        <w:rPr>
          <w:rFonts w:ascii="Arial" w:eastAsia="Times New Roman" w:hAnsi="Arial" w:cs="Arial"/>
          <w:b/>
          <w:sz w:val="20"/>
          <w:szCs w:val="20"/>
        </w:rPr>
      </w:pPr>
      <w:r w:rsidRPr="00941BDE">
        <w:rPr>
          <w:rFonts w:ascii="Arial" w:eastAsia="Times New Roman" w:hAnsi="Arial" w:cs="Arial"/>
          <w:b/>
          <w:sz w:val="20"/>
          <w:szCs w:val="20"/>
        </w:rPr>
        <w:t xml:space="preserve">Za realizację </w:t>
      </w:r>
      <w:r w:rsidR="00941BDE" w:rsidRPr="00941BDE">
        <w:rPr>
          <w:rFonts w:ascii="Arial" w:eastAsia="Times New Roman" w:hAnsi="Arial" w:cs="Arial"/>
          <w:b/>
          <w:sz w:val="20"/>
          <w:szCs w:val="20"/>
        </w:rPr>
        <w:t>Etapu 2</w:t>
      </w:r>
      <w:r w:rsidR="00F8542E">
        <w:rPr>
          <w:rFonts w:ascii="Arial" w:eastAsia="Times New Roman" w:hAnsi="Arial" w:cs="Arial"/>
          <w:b/>
          <w:sz w:val="20"/>
          <w:szCs w:val="20"/>
        </w:rPr>
        <w:t xml:space="preserve"> </w:t>
      </w:r>
      <w:r w:rsidR="00F8542E" w:rsidRPr="00F8542E">
        <w:rPr>
          <w:rFonts w:ascii="Arial" w:eastAsia="Times New Roman" w:hAnsi="Arial" w:cs="Arial"/>
          <w:b/>
          <w:sz w:val="20"/>
          <w:szCs w:val="20"/>
        </w:rPr>
        <w:t>brutto ……………………………………….. zł, (słownie: …………………………..………………………………………………………………………………)</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0"/>
        <w:gridCol w:w="2908"/>
        <w:gridCol w:w="5198"/>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7784292B"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02D31074"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 xml:space="preserve">„Modernizacja dróg gminnych w miejscowości Lewice”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762ADD99"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 xml:space="preserve">„Modernizacja dróg gminnych w miejscowości Lewice”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9C1BF8" w:rsidRDefault="009C1BF8" w:rsidP="00873B4E">
                      <w:pPr>
                        <w:jc w:val="center"/>
                        <w:rPr>
                          <w:i/>
                          <w:sz w:val="18"/>
                        </w:rPr>
                      </w:pPr>
                    </w:p>
                    <w:p w14:paraId="4B6B7E04" w14:textId="77777777" w:rsidR="009C1BF8" w:rsidRDefault="009C1BF8" w:rsidP="00873B4E">
                      <w:pPr>
                        <w:jc w:val="center"/>
                        <w:rPr>
                          <w:i/>
                          <w:sz w:val="18"/>
                        </w:rPr>
                      </w:pPr>
                    </w:p>
                    <w:p w14:paraId="75CE2A9A" w14:textId="77777777" w:rsidR="009C1BF8" w:rsidRDefault="009C1BF8" w:rsidP="00873B4E">
                      <w:pPr>
                        <w:jc w:val="center"/>
                        <w:rPr>
                          <w:i/>
                          <w:sz w:val="18"/>
                        </w:rPr>
                      </w:pPr>
                    </w:p>
                    <w:p w14:paraId="01455D45" w14:textId="77777777" w:rsidR="009C1BF8" w:rsidRPr="00CF096D" w:rsidRDefault="009C1BF8" w:rsidP="00873B4E">
                      <w:pPr>
                        <w:jc w:val="center"/>
                        <w:rPr>
                          <w:rFonts w:ascii="Arial" w:hAnsi="Arial" w:cs="Arial"/>
                          <w:sz w:val="16"/>
                          <w:szCs w:val="16"/>
                        </w:rPr>
                      </w:pPr>
                      <w:r>
                        <w:rPr>
                          <w:rFonts w:ascii="Arial" w:hAnsi="Arial" w:cs="Arial"/>
                          <w:sz w:val="16"/>
                          <w:szCs w:val="16"/>
                        </w:rPr>
                        <w:t>Pieczęć wykonawcy</w:t>
                      </w:r>
                    </w:p>
                    <w:p w14:paraId="5D17D557" w14:textId="77777777" w:rsidR="009C1BF8" w:rsidRDefault="009C1BF8"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9C1BF8" w:rsidRPr="00ED26F3" w:rsidRDefault="009C1BF8"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C1BF8" w:rsidRPr="00ED26F3" w:rsidRDefault="009C1BF8"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9C1BF8" w:rsidRPr="00ED26F3" w:rsidRDefault="009C1BF8"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38FE54C">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1C09C8B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5841DE9"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 xml:space="preserve">„Modernizacja dróg gminnych w miejscowości Lewice”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742E1A49"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 xml:space="preserve">„Modernizacja dróg gminnych w miejscowości Lewice”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50041CA3"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7B34EA5" w14:textId="77777777" w:rsidR="004E6937" w:rsidRPr="004E6937" w:rsidRDefault="004E6937"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E6937">
        <w:rPr>
          <w:rFonts w:ascii="Arial" w:eastAsia="Times New Roman" w:hAnsi="Arial" w:cs="Arial"/>
          <w:b/>
          <w:bCs/>
          <w:sz w:val="20"/>
          <w:szCs w:val="20"/>
        </w:rPr>
        <w:t xml:space="preserve">„Modernizacja dróg gminnych w miejscowości Lewice”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77777777" w:rsidR="009A1EBE" w:rsidRPr="00EF5AD7" w:rsidRDefault="009A1EBE" w:rsidP="00DD4895">
      <w:pPr>
        <w:pStyle w:val="Tekstpodstawowy"/>
        <w:spacing w:before="40" w:after="40" w:line="360" w:lineRule="auto"/>
        <w:ind w:left="0"/>
        <w:jc w:val="left"/>
        <w:rPr>
          <w:rFonts w:ascii="Arial" w:hAnsi="Arial" w:cs="Arial"/>
          <w:sz w:val="20"/>
          <w:szCs w:val="20"/>
          <w:u w:val="single"/>
        </w:rPr>
      </w:pPr>
    </w:p>
    <w:p w14:paraId="701BAB30" w14:textId="1B61D8C2" w:rsidR="004E6937" w:rsidRPr="00EF5AD7" w:rsidRDefault="009A1EBE" w:rsidP="005D2742">
      <w:pPr>
        <w:pStyle w:val="Nagwek1"/>
        <w:numPr>
          <w:ilvl w:val="0"/>
          <w:numId w:val="56"/>
        </w:numPr>
        <w:tabs>
          <w:tab w:val="left" w:pos="1195"/>
          <w:tab w:val="left" w:pos="1196"/>
        </w:tabs>
        <w:spacing w:before="40" w:after="40" w:line="360" w:lineRule="auto"/>
        <w:ind w:left="446" w:hanging="360"/>
        <w:jc w:val="both"/>
        <w:rPr>
          <w:rFonts w:ascii="Arial" w:hAnsi="Arial" w:cs="Arial"/>
          <w:b w:val="0"/>
          <w:bCs w:val="0"/>
          <w:sz w:val="20"/>
          <w:szCs w:val="20"/>
          <w:u w:val="single"/>
        </w:rPr>
      </w:pPr>
      <w:r w:rsidRPr="00EF5AD7">
        <w:rPr>
          <w:rFonts w:ascii="Arial" w:hAnsi="Arial" w:cs="Arial"/>
          <w:b w:val="0"/>
          <w:bCs w:val="0"/>
          <w:sz w:val="20"/>
          <w:szCs w:val="20"/>
          <w:u w:val="single"/>
        </w:rPr>
        <w:t>Ogólny</w:t>
      </w:r>
      <w:r w:rsidRPr="00EF5AD7">
        <w:rPr>
          <w:rFonts w:ascii="Arial" w:hAnsi="Arial" w:cs="Arial"/>
          <w:b w:val="0"/>
          <w:bCs w:val="0"/>
          <w:spacing w:val="-10"/>
          <w:sz w:val="20"/>
          <w:szCs w:val="20"/>
          <w:u w:val="single"/>
        </w:rPr>
        <w:t xml:space="preserve"> </w:t>
      </w:r>
      <w:r w:rsidRPr="00EF5AD7">
        <w:rPr>
          <w:rFonts w:ascii="Arial" w:hAnsi="Arial" w:cs="Arial"/>
          <w:b w:val="0"/>
          <w:bCs w:val="0"/>
          <w:sz w:val="20"/>
          <w:szCs w:val="20"/>
          <w:u w:val="single"/>
        </w:rPr>
        <w:t>opis</w:t>
      </w:r>
      <w:r w:rsidRPr="00EF5AD7">
        <w:rPr>
          <w:rFonts w:ascii="Arial" w:hAnsi="Arial" w:cs="Arial"/>
          <w:b w:val="0"/>
          <w:bCs w:val="0"/>
          <w:spacing w:val="-10"/>
          <w:sz w:val="20"/>
          <w:szCs w:val="20"/>
          <w:u w:val="single"/>
        </w:rPr>
        <w:t xml:space="preserve"> </w:t>
      </w:r>
      <w:r w:rsidRPr="00EF5AD7">
        <w:rPr>
          <w:rFonts w:ascii="Arial" w:hAnsi="Arial" w:cs="Arial"/>
          <w:b w:val="0"/>
          <w:bCs w:val="0"/>
          <w:sz w:val="20"/>
          <w:szCs w:val="20"/>
          <w:u w:val="single"/>
        </w:rPr>
        <w:t>przedmiotu</w:t>
      </w:r>
      <w:r w:rsidRPr="00EF5AD7">
        <w:rPr>
          <w:rFonts w:ascii="Arial" w:hAnsi="Arial" w:cs="Arial"/>
          <w:b w:val="0"/>
          <w:bCs w:val="0"/>
          <w:spacing w:val="-9"/>
          <w:sz w:val="20"/>
          <w:szCs w:val="20"/>
          <w:u w:val="single"/>
        </w:rPr>
        <w:t xml:space="preserve"> </w:t>
      </w:r>
      <w:r w:rsidRPr="00EF5AD7">
        <w:rPr>
          <w:rFonts w:ascii="Arial" w:hAnsi="Arial" w:cs="Arial"/>
          <w:b w:val="0"/>
          <w:bCs w:val="0"/>
          <w:spacing w:val="-2"/>
          <w:sz w:val="20"/>
          <w:szCs w:val="20"/>
          <w:u w:val="single"/>
        </w:rPr>
        <w:t>zamówienia</w:t>
      </w:r>
    </w:p>
    <w:p w14:paraId="2A688C82" w14:textId="7D1066BE" w:rsidR="005D2742" w:rsidRDefault="005D2742" w:rsidP="00784249">
      <w:pPr>
        <w:pStyle w:val="Akapitzlist"/>
        <w:tabs>
          <w:tab w:val="left" w:pos="3855"/>
        </w:tabs>
        <w:spacing w:line="360" w:lineRule="auto"/>
        <w:ind w:left="426"/>
        <w:jc w:val="both"/>
        <w:rPr>
          <w:rFonts w:ascii="Arial" w:hAnsi="Arial" w:cs="Arial"/>
          <w:sz w:val="20"/>
          <w:szCs w:val="20"/>
        </w:rPr>
      </w:pPr>
      <w:r w:rsidRPr="00D64FF9">
        <w:rPr>
          <w:rFonts w:ascii="Arial" w:hAnsi="Arial" w:cs="Arial"/>
          <w:b/>
          <w:sz w:val="20"/>
          <w:szCs w:val="20"/>
        </w:rPr>
        <w:t>Etap 1</w:t>
      </w:r>
      <w:r>
        <w:rPr>
          <w:rFonts w:ascii="Arial" w:hAnsi="Arial" w:cs="Arial"/>
          <w:sz w:val="20"/>
          <w:szCs w:val="20"/>
        </w:rPr>
        <w:t xml:space="preserve"> Remont nawierzchni wraz z przebudową zjazdów drogi gminnej na długości 0,218km w m. Lewice, na terenie działek o numerach ewidencyjnych: 822, 821.</w:t>
      </w:r>
    </w:p>
    <w:p w14:paraId="7C9350A5" w14:textId="212BF5DC" w:rsidR="005D2742" w:rsidRDefault="005D2742" w:rsidP="00784249">
      <w:pPr>
        <w:pStyle w:val="Akapitzlist"/>
        <w:tabs>
          <w:tab w:val="left" w:pos="3855"/>
        </w:tabs>
        <w:spacing w:line="360" w:lineRule="auto"/>
        <w:ind w:left="426"/>
        <w:jc w:val="both"/>
        <w:rPr>
          <w:rFonts w:ascii="Arial" w:hAnsi="Arial" w:cs="Arial"/>
          <w:bCs/>
          <w:sz w:val="20"/>
          <w:szCs w:val="20"/>
        </w:rPr>
      </w:pPr>
      <w:r w:rsidRPr="005D2742">
        <w:rPr>
          <w:rFonts w:ascii="Arial" w:hAnsi="Arial" w:cs="Arial"/>
          <w:bCs/>
          <w:sz w:val="20"/>
          <w:szCs w:val="20"/>
        </w:rPr>
        <w:t>Zakres rzeczowy prac i metodologia ich wykonania  - według Przedmiaru robót.</w:t>
      </w:r>
    </w:p>
    <w:p w14:paraId="3B443E0C" w14:textId="4DD8B0FC" w:rsidR="00B960CD" w:rsidRDefault="006E18DD" w:rsidP="00784249">
      <w:pPr>
        <w:pStyle w:val="Akapitzlist"/>
        <w:tabs>
          <w:tab w:val="left" w:pos="3855"/>
        </w:tabs>
        <w:spacing w:line="360" w:lineRule="auto"/>
        <w:ind w:left="426"/>
        <w:jc w:val="both"/>
        <w:rPr>
          <w:rFonts w:ascii="Arial" w:hAnsi="Arial" w:cs="Arial"/>
          <w:spacing w:val="1"/>
          <w:sz w:val="20"/>
          <w:szCs w:val="20"/>
        </w:rPr>
      </w:pPr>
      <w:r w:rsidRPr="00A5516D">
        <w:rPr>
          <w:rFonts w:ascii="Arial" w:hAnsi="Arial" w:cs="Arial"/>
          <w:sz w:val="20"/>
          <w:szCs w:val="20"/>
        </w:rPr>
        <w:t>Zakres</w:t>
      </w:r>
      <w:r w:rsidRPr="00A5516D">
        <w:rPr>
          <w:rFonts w:ascii="Arial" w:hAnsi="Arial" w:cs="Arial"/>
          <w:spacing w:val="1"/>
          <w:sz w:val="20"/>
          <w:szCs w:val="20"/>
        </w:rPr>
        <w:t xml:space="preserve"> </w:t>
      </w:r>
      <w:r w:rsidRPr="00A5516D">
        <w:rPr>
          <w:rFonts w:ascii="Arial" w:hAnsi="Arial" w:cs="Arial"/>
          <w:sz w:val="20"/>
          <w:szCs w:val="20"/>
        </w:rPr>
        <w:t>zadania</w:t>
      </w:r>
      <w:r w:rsidRPr="00A5516D">
        <w:rPr>
          <w:rFonts w:ascii="Arial" w:hAnsi="Arial" w:cs="Arial"/>
          <w:spacing w:val="1"/>
          <w:sz w:val="20"/>
          <w:szCs w:val="20"/>
        </w:rPr>
        <w:t xml:space="preserve"> </w:t>
      </w:r>
      <w:r w:rsidRPr="00A5516D">
        <w:rPr>
          <w:rFonts w:ascii="Arial" w:hAnsi="Arial" w:cs="Arial"/>
          <w:sz w:val="20"/>
          <w:szCs w:val="20"/>
        </w:rPr>
        <w:t>obejmuje</w:t>
      </w:r>
      <w:r w:rsidRPr="00A5516D">
        <w:rPr>
          <w:rFonts w:ascii="Arial" w:hAnsi="Arial" w:cs="Arial"/>
          <w:spacing w:val="1"/>
          <w:sz w:val="20"/>
          <w:szCs w:val="20"/>
        </w:rPr>
        <w:t xml:space="preserve"> </w:t>
      </w:r>
      <w:r>
        <w:rPr>
          <w:rFonts w:ascii="Arial" w:hAnsi="Arial" w:cs="Arial"/>
          <w:spacing w:val="1"/>
          <w:sz w:val="20"/>
          <w:szCs w:val="20"/>
        </w:rPr>
        <w:t>frezowanie nawierzchni bitumicznej</w:t>
      </w:r>
      <w:r w:rsidR="00B960CD">
        <w:rPr>
          <w:rFonts w:ascii="Arial" w:hAnsi="Arial" w:cs="Arial"/>
          <w:spacing w:val="1"/>
          <w:sz w:val="20"/>
          <w:szCs w:val="20"/>
        </w:rPr>
        <w:t xml:space="preserve">, </w:t>
      </w:r>
      <w:r w:rsidRPr="00B960CD">
        <w:rPr>
          <w:rFonts w:ascii="Arial" w:hAnsi="Arial" w:cs="Arial"/>
          <w:sz w:val="20"/>
          <w:szCs w:val="20"/>
        </w:rPr>
        <w:t>wykonanie</w:t>
      </w:r>
      <w:r w:rsidRPr="00B960CD">
        <w:rPr>
          <w:rFonts w:ascii="Arial" w:hAnsi="Arial" w:cs="Arial"/>
          <w:spacing w:val="1"/>
          <w:sz w:val="20"/>
          <w:szCs w:val="20"/>
        </w:rPr>
        <w:t xml:space="preserve"> </w:t>
      </w:r>
      <w:r w:rsidRPr="00B960CD">
        <w:rPr>
          <w:rFonts w:ascii="Arial" w:hAnsi="Arial" w:cs="Arial"/>
          <w:sz w:val="20"/>
          <w:szCs w:val="20"/>
        </w:rPr>
        <w:t>nowej</w:t>
      </w:r>
      <w:r w:rsidRPr="00B960CD">
        <w:rPr>
          <w:rFonts w:ascii="Arial" w:hAnsi="Arial" w:cs="Arial"/>
          <w:spacing w:val="1"/>
          <w:sz w:val="20"/>
          <w:szCs w:val="20"/>
        </w:rPr>
        <w:t xml:space="preserve"> </w:t>
      </w:r>
      <w:r w:rsidRPr="00B960CD">
        <w:rPr>
          <w:rFonts w:ascii="Arial" w:hAnsi="Arial" w:cs="Arial"/>
          <w:sz w:val="20"/>
          <w:szCs w:val="20"/>
        </w:rPr>
        <w:t>nawierzchni</w:t>
      </w:r>
      <w:r w:rsidRPr="00B960CD">
        <w:rPr>
          <w:rFonts w:ascii="Arial" w:hAnsi="Arial" w:cs="Arial"/>
          <w:spacing w:val="1"/>
          <w:sz w:val="20"/>
          <w:szCs w:val="20"/>
        </w:rPr>
        <w:t xml:space="preserve"> </w:t>
      </w:r>
      <w:r w:rsidRPr="00B960CD">
        <w:rPr>
          <w:rFonts w:ascii="Arial" w:hAnsi="Arial" w:cs="Arial"/>
          <w:sz w:val="20"/>
          <w:szCs w:val="20"/>
        </w:rPr>
        <w:t>jezdni</w:t>
      </w:r>
      <w:r w:rsidR="00B960CD">
        <w:rPr>
          <w:rFonts w:ascii="Arial" w:hAnsi="Arial" w:cs="Arial"/>
          <w:sz w:val="20"/>
          <w:szCs w:val="20"/>
        </w:rPr>
        <w:t xml:space="preserve"> oraz </w:t>
      </w:r>
      <w:r w:rsidRPr="00B960CD">
        <w:rPr>
          <w:rFonts w:ascii="Arial" w:hAnsi="Arial" w:cs="Arial"/>
          <w:sz w:val="20"/>
          <w:szCs w:val="20"/>
        </w:rPr>
        <w:t>przebudowę</w:t>
      </w:r>
      <w:r w:rsidRPr="00B960CD">
        <w:rPr>
          <w:rFonts w:ascii="Arial" w:hAnsi="Arial" w:cs="Arial"/>
          <w:spacing w:val="1"/>
          <w:sz w:val="20"/>
          <w:szCs w:val="20"/>
        </w:rPr>
        <w:t xml:space="preserve"> </w:t>
      </w:r>
      <w:r w:rsidRPr="00B960CD">
        <w:rPr>
          <w:rFonts w:ascii="Arial" w:hAnsi="Arial" w:cs="Arial"/>
          <w:sz w:val="20"/>
          <w:szCs w:val="20"/>
        </w:rPr>
        <w:t>wjazdów</w:t>
      </w:r>
      <w:r w:rsidR="00B960CD">
        <w:rPr>
          <w:rFonts w:ascii="Arial" w:hAnsi="Arial" w:cs="Arial"/>
          <w:sz w:val="20"/>
          <w:szCs w:val="20"/>
        </w:rPr>
        <w:t xml:space="preserve"> na nowej podbudowie </w:t>
      </w:r>
      <w:r w:rsidR="000459C3">
        <w:rPr>
          <w:rFonts w:ascii="Arial" w:hAnsi="Arial" w:cs="Arial"/>
          <w:sz w:val="20"/>
          <w:szCs w:val="20"/>
        </w:rPr>
        <w:t xml:space="preserve">z kruszywa łamanego, </w:t>
      </w:r>
      <w:r w:rsidR="008A6124">
        <w:rPr>
          <w:rFonts w:ascii="Arial" w:hAnsi="Arial" w:cs="Arial"/>
          <w:sz w:val="20"/>
          <w:szCs w:val="20"/>
        </w:rPr>
        <w:t>grubości łącznej po zagęszczeniu minimum 23cm</w:t>
      </w:r>
      <w:r w:rsidR="000459C3">
        <w:rPr>
          <w:rFonts w:ascii="Arial" w:hAnsi="Arial" w:cs="Arial"/>
          <w:sz w:val="20"/>
          <w:szCs w:val="20"/>
        </w:rPr>
        <w:t>.</w:t>
      </w:r>
    </w:p>
    <w:p w14:paraId="08DEF0E5" w14:textId="034C3E83" w:rsidR="00EF5AD7" w:rsidRPr="00EF5AD7" w:rsidRDefault="00EF5AD7" w:rsidP="00784249">
      <w:pPr>
        <w:widowControl w:val="0"/>
        <w:tabs>
          <w:tab w:val="left" w:pos="678"/>
        </w:tabs>
        <w:autoSpaceDE w:val="0"/>
        <w:autoSpaceDN w:val="0"/>
        <w:spacing w:before="11" w:after="0" w:line="360" w:lineRule="auto"/>
        <w:ind w:left="426"/>
        <w:rPr>
          <w:rFonts w:ascii="Arial" w:hAnsi="Arial" w:cs="Arial"/>
          <w:sz w:val="20"/>
          <w:szCs w:val="20"/>
        </w:rPr>
      </w:pPr>
      <w:r w:rsidRPr="00EF5AD7">
        <w:rPr>
          <w:rFonts w:ascii="Arial" w:hAnsi="Arial" w:cs="Arial"/>
          <w:sz w:val="20"/>
          <w:szCs w:val="20"/>
        </w:rPr>
        <w:t>Wierzchnią</w:t>
      </w:r>
      <w:r w:rsidRPr="00EF5AD7">
        <w:rPr>
          <w:rFonts w:ascii="Arial" w:hAnsi="Arial" w:cs="Arial"/>
          <w:spacing w:val="1"/>
          <w:sz w:val="20"/>
          <w:szCs w:val="20"/>
        </w:rPr>
        <w:t xml:space="preserve"> </w:t>
      </w:r>
      <w:r w:rsidRPr="00EF5AD7">
        <w:rPr>
          <w:rFonts w:ascii="Arial" w:hAnsi="Arial" w:cs="Arial"/>
          <w:sz w:val="20"/>
          <w:szCs w:val="20"/>
        </w:rPr>
        <w:t xml:space="preserve">warstwę jezdni </w:t>
      </w:r>
      <w:r>
        <w:rPr>
          <w:rFonts w:ascii="Arial" w:hAnsi="Arial" w:cs="Arial"/>
          <w:sz w:val="20"/>
          <w:szCs w:val="20"/>
        </w:rPr>
        <w:t xml:space="preserve">i wjazdów </w:t>
      </w:r>
      <w:r w:rsidRPr="00EF5AD7">
        <w:rPr>
          <w:rFonts w:ascii="Arial" w:hAnsi="Arial" w:cs="Arial"/>
          <w:sz w:val="20"/>
          <w:szCs w:val="20"/>
        </w:rPr>
        <w:t>stanowić</w:t>
      </w:r>
      <w:r w:rsidRPr="00EF5AD7">
        <w:rPr>
          <w:rFonts w:ascii="Arial" w:hAnsi="Arial" w:cs="Arial"/>
          <w:spacing w:val="1"/>
          <w:sz w:val="20"/>
          <w:szCs w:val="20"/>
        </w:rPr>
        <w:t xml:space="preserve"> </w:t>
      </w:r>
      <w:r w:rsidRPr="00EF5AD7">
        <w:rPr>
          <w:rFonts w:ascii="Arial" w:hAnsi="Arial" w:cs="Arial"/>
          <w:sz w:val="20"/>
          <w:szCs w:val="20"/>
        </w:rPr>
        <w:t>będzie nowy dywanik</w:t>
      </w:r>
      <w:r w:rsidRPr="00EF5AD7">
        <w:rPr>
          <w:rFonts w:ascii="Arial" w:hAnsi="Arial" w:cs="Arial"/>
          <w:spacing w:val="1"/>
          <w:sz w:val="20"/>
          <w:szCs w:val="20"/>
        </w:rPr>
        <w:t xml:space="preserve"> </w:t>
      </w:r>
      <w:r w:rsidRPr="00EF5AD7">
        <w:rPr>
          <w:rFonts w:ascii="Arial" w:hAnsi="Arial" w:cs="Arial"/>
          <w:sz w:val="20"/>
          <w:szCs w:val="20"/>
        </w:rPr>
        <w:t>asfaltowy</w:t>
      </w:r>
      <w:r w:rsidRPr="00EF5AD7">
        <w:rPr>
          <w:rFonts w:ascii="Arial" w:hAnsi="Arial" w:cs="Arial"/>
          <w:spacing w:val="1"/>
          <w:sz w:val="20"/>
          <w:szCs w:val="20"/>
        </w:rPr>
        <w:t xml:space="preserve"> </w:t>
      </w:r>
      <w:r w:rsidRPr="00EF5AD7">
        <w:rPr>
          <w:rFonts w:ascii="Arial" w:hAnsi="Arial" w:cs="Arial"/>
          <w:sz w:val="20"/>
          <w:szCs w:val="20"/>
        </w:rPr>
        <w:t>wykonany</w:t>
      </w:r>
      <w:r w:rsidRPr="00EF5AD7">
        <w:rPr>
          <w:rFonts w:ascii="Arial" w:hAnsi="Arial" w:cs="Arial"/>
          <w:spacing w:val="1"/>
          <w:sz w:val="20"/>
          <w:szCs w:val="20"/>
        </w:rPr>
        <w:t xml:space="preserve"> </w:t>
      </w:r>
      <w:r w:rsidRPr="00EF5AD7">
        <w:rPr>
          <w:rFonts w:ascii="Arial" w:hAnsi="Arial" w:cs="Arial"/>
          <w:sz w:val="20"/>
          <w:szCs w:val="20"/>
        </w:rPr>
        <w:t>w</w:t>
      </w:r>
      <w:r w:rsidRPr="00EF5AD7">
        <w:rPr>
          <w:rFonts w:ascii="Arial" w:hAnsi="Arial" w:cs="Arial"/>
          <w:spacing w:val="1"/>
          <w:sz w:val="20"/>
          <w:szCs w:val="20"/>
        </w:rPr>
        <w:t xml:space="preserve"> </w:t>
      </w:r>
      <w:r w:rsidRPr="00EF5AD7">
        <w:rPr>
          <w:rFonts w:ascii="Arial" w:hAnsi="Arial" w:cs="Arial"/>
          <w:sz w:val="20"/>
          <w:szCs w:val="20"/>
        </w:rPr>
        <w:t>trzech</w:t>
      </w:r>
      <w:r w:rsidRPr="00EF5AD7">
        <w:rPr>
          <w:rFonts w:ascii="Arial" w:hAnsi="Arial" w:cs="Arial"/>
          <w:spacing w:val="1"/>
          <w:sz w:val="20"/>
          <w:szCs w:val="20"/>
        </w:rPr>
        <w:t xml:space="preserve"> </w:t>
      </w:r>
      <w:r w:rsidRPr="00EF5AD7">
        <w:rPr>
          <w:rFonts w:ascii="Arial" w:hAnsi="Arial" w:cs="Arial"/>
          <w:sz w:val="20"/>
          <w:szCs w:val="20"/>
        </w:rPr>
        <w:t>warstwach</w:t>
      </w:r>
      <w:r w:rsidRPr="00EF5AD7">
        <w:rPr>
          <w:rFonts w:ascii="Arial" w:hAnsi="Arial" w:cs="Arial"/>
          <w:spacing w:val="2"/>
          <w:sz w:val="20"/>
          <w:szCs w:val="20"/>
        </w:rPr>
        <w:t xml:space="preserve"> </w:t>
      </w:r>
      <w:r w:rsidRPr="00EF5AD7">
        <w:rPr>
          <w:rFonts w:ascii="Arial" w:hAnsi="Arial" w:cs="Arial"/>
          <w:sz w:val="20"/>
          <w:szCs w:val="20"/>
        </w:rPr>
        <w:t>odpowiednio:</w:t>
      </w:r>
    </w:p>
    <w:p w14:paraId="3FECE6DB" w14:textId="42EC9362" w:rsidR="00EF5AD7" w:rsidRPr="00EF5AD7" w:rsidRDefault="00EF5AD7" w:rsidP="00784249">
      <w:pPr>
        <w:pStyle w:val="Akapitzlist"/>
        <w:widowControl w:val="0"/>
        <w:numPr>
          <w:ilvl w:val="0"/>
          <w:numId w:val="66"/>
        </w:numPr>
        <w:tabs>
          <w:tab w:val="left" w:pos="678"/>
        </w:tabs>
        <w:autoSpaceDE w:val="0"/>
        <w:autoSpaceDN w:val="0"/>
        <w:spacing w:before="11" w:after="0" w:line="360" w:lineRule="auto"/>
        <w:ind w:hanging="138"/>
        <w:contextualSpacing w:val="0"/>
        <w:rPr>
          <w:rFonts w:ascii="Arial" w:hAnsi="Arial" w:cs="Arial"/>
          <w:sz w:val="20"/>
          <w:szCs w:val="20"/>
        </w:rPr>
      </w:pPr>
      <w:r w:rsidRPr="00A5516D">
        <w:rPr>
          <w:rFonts w:ascii="Arial" w:hAnsi="Arial" w:cs="Arial"/>
          <w:spacing w:val="-1"/>
          <w:sz w:val="20"/>
          <w:szCs w:val="20"/>
        </w:rPr>
        <w:t>warstwa ścieralna</w:t>
      </w:r>
      <w:r w:rsidRPr="00A5516D">
        <w:rPr>
          <w:rFonts w:ascii="Arial" w:hAnsi="Arial" w:cs="Arial"/>
          <w:sz w:val="20"/>
          <w:szCs w:val="20"/>
        </w:rPr>
        <w:t xml:space="preserve"> </w:t>
      </w:r>
      <w:r w:rsidRPr="00A5516D">
        <w:rPr>
          <w:rFonts w:ascii="Arial" w:hAnsi="Arial" w:cs="Arial"/>
          <w:spacing w:val="-1"/>
          <w:sz w:val="20"/>
          <w:szCs w:val="20"/>
        </w:rPr>
        <w:t>z</w:t>
      </w:r>
      <w:r w:rsidRPr="00A5516D">
        <w:rPr>
          <w:rFonts w:ascii="Arial" w:hAnsi="Arial" w:cs="Arial"/>
          <w:spacing w:val="1"/>
          <w:sz w:val="20"/>
          <w:szCs w:val="20"/>
        </w:rPr>
        <w:t xml:space="preserve"> </w:t>
      </w:r>
      <w:r w:rsidRPr="00A5516D">
        <w:rPr>
          <w:rFonts w:ascii="Arial" w:hAnsi="Arial" w:cs="Arial"/>
          <w:spacing w:val="-1"/>
          <w:sz w:val="20"/>
          <w:szCs w:val="20"/>
        </w:rPr>
        <w:t>masy</w:t>
      </w:r>
      <w:r w:rsidRPr="00A5516D">
        <w:rPr>
          <w:rFonts w:ascii="Arial" w:hAnsi="Arial" w:cs="Arial"/>
          <w:spacing w:val="3"/>
          <w:sz w:val="20"/>
          <w:szCs w:val="20"/>
        </w:rPr>
        <w:t xml:space="preserve"> </w:t>
      </w:r>
      <w:r w:rsidRPr="00A5516D">
        <w:rPr>
          <w:rFonts w:ascii="Arial" w:hAnsi="Arial" w:cs="Arial"/>
          <w:sz w:val="20"/>
          <w:szCs w:val="20"/>
        </w:rPr>
        <w:t>mineralno-asfaltowej</w:t>
      </w:r>
      <w:r w:rsidRPr="00A5516D">
        <w:rPr>
          <w:rFonts w:ascii="Arial" w:hAnsi="Arial" w:cs="Arial"/>
          <w:spacing w:val="-14"/>
          <w:sz w:val="20"/>
          <w:szCs w:val="20"/>
        </w:rPr>
        <w:t xml:space="preserve"> </w:t>
      </w:r>
      <w:r w:rsidRPr="00A5516D">
        <w:rPr>
          <w:rFonts w:ascii="Arial" w:hAnsi="Arial" w:cs="Arial"/>
          <w:sz w:val="20"/>
          <w:szCs w:val="20"/>
        </w:rPr>
        <w:t>AC11S</w:t>
      </w:r>
      <w:r w:rsidRPr="00A5516D">
        <w:rPr>
          <w:rFonts w:ascii="Arial" w:hAnsi="Arial" w:cs="Arial"/>
          <w:spacing w:val="2"/>
          <w:sz w:val="20"/>
          <w:szCs w:val="20"/>
        </w:rPr>
        <w:t xml:space="preserve"> </w:t>
      </w:r>
      <w:r w:rsidRPr="00A5516D">
        <w:rPr>
          <w:rFonts w:ascii="Arial" w:hAnsi="Arial" w:cs="Arial"/>
          <w:sz w:val="20"/>
          <w:szCs w:val="20"/>
        </w:rPr>
        <w:t>50/70 gr</w:t>
      </w:r>
      <w:r w:rsidRPr="00A5516D">
        <w:rPr>
          <w:rFonts w:ascii="Arial" w:hAnsi="Arial" w:cs="Arial"/>
          <w:spacing w:val="1"/>
          <w:sz w:val="20"/>
          <w:szCs w:val="20"/>
        </w:rPr>
        <w:t xml:space="preserve"> </w:t>
      </w:r>
      <w:r w:rsidRPr="00A5516D">
        <w:rPr>
          <w:rFonts w:ascii="Arial" w:hAnsi="Arial" w:cs="Arial"/>
          <w:sz w:val="20"/>
          <w:szCs w:val="20"/>
        </w:rPr>
        <w:t>3</w:t>
      </w:r>
      <w:r w:rsidRPr="00A5516D">
        <w:rPr>
          <w:rFonts w:ascii="Arial" w:hAnsi="Arial" w:cs="Arial"/>
          <w:spacing w:val="-1"/>
          <w:sz w:val="20"/>
          <w:szCs w:val="20"/>
        </w:rPr>
        <w:t xml:space="preserve"> </w:t>
      </w:r>
      <w:r w:rsidRPr="00A5516D">
        <w:rPr>
          <w:rFonts w:ascii="Arial" w:hAnsi="Arial" w:cs="Arial"/>
          <w:sz w:val="20"/>
          <w:szCs w:val="20"/>
        </w:rPr>
        <w:t>cm;</w:t>
      </w:r>
    </w:p>
    <w:p w14:paraId="17E4BC7D" w14:textId="77777777" w:rsidR="006E18DD" w:rsidRPr="00A5516D" w:rsidRDefault="006E18DD" w:rsidP="00784249">
      <w:pPr>
        <w:pStyle w:val="Akapitzlist"/>
        <w:widowControl w:val="0"/>
        <w:numPr>
          <w:ilvl w:val="0"/>
          <w:numId w:val="66"/>
        </w:numPr>
        <w:tabs>
          <w:tab w:val="left" w:pos="678"/>
        </w:tabs>
        <w:autoSpaceDE w:val="0"/>
        <w:autoSpaceDN w:val="0"/>
        <w:spacing w:before="51" w:after="0" w:line="360" w:lineRule="auto"/>
        <w:ind w:hanging="138"/>
        <w:contextualSpacing w:val="0"/>
        <w:rPr>
          <w:rFonts w:ascii="Arial" w:hAnsi="Arial" w:cs="Arial"/>
          <w:sz w:val="20"/>
          <w:szCs w:val="20"/>
        </w:rPr>
      </w:pPr>
      <w:r w:rsidRPr="00A5516D">
        <w:rPr>
          <w:rFonts w:ascii="Arial" w:hAnsi="Arial" w:cs="Arial"/>
          <w:sz w:val="20"/>
          <w:szCs w:val="20"/>
        </w:rPr>
        <w:t>warstwa</w:t>
      </w:r>
      <w:r w:rsidRPr="00A5516D">
        <w:rPr>
          <w:rFonts w:ascii="Arial" w:hAnsi="Arial" w:cs="Arial"/>
          <w:spacing w:val="-1"/>
          <w:sz w:val="20"/>
          <w:szCs w:val="20"/>
        </w:rPr>
        <w:t xml:space="preserve"> </w:t>
      </w:r>
      <w:r w:rsidRPr="00A5516D">
        <w:rPr>
          <w:rFonts w:ascii="Arial" w:hAnsi="Arial" w:cs="Arial"/>
          <w:sz w:val="20"/>
          <w:szCs w:val="20"/>
        </w:rPr>
        <w:t>wiążąca</w:t>
      </w:r>
      <w:r w:rsidRPr="00A5516D">
        <w:rPr>
          <w:rFonts w:ascii="Arial" w:hAnsi="Arial" w:cs="Arial"/>
          <w:spacing w:val="1"/>
          <w:sz w:val="20"/>
          <w:szCs w:val="20"/>
        </w:rPr>
        <w:t xml:space="preserve"> </w:t>
      </w:r>
      <w:r w:rsidRPr="00A5516D">
        <w:rPr>
          <w:rFonts w:ascii="Arial" w:hAnsi="Arial" w:cs="Arial"/>
          <w:sz w:val="20"/>
          <w:szCs w:val="20"/>
        </w:rPr>
        <w:t>z masy mineralno-asfaltowej</w:t>
      </w:r>
      <w:r w:rsidRPr="00A5516D">
        <w:rPr>
          <w:rFonts w:ascii="Arial" w:hAnsi="Arial" w:cs="Arial"/>
          <w:spacing w:val="-14"/>
          <w:sz w:val="20"/>
          <w:szCs w:val="20"/>
        </w:rPr>
        <w:t xml:space="preserve"> </w:t>
      </w:r>
      <w:r w:rsidRPr="00A5516D">
        <w:rPr>
          <w:rFonts w:ascii="Arial" w:hAnsi="Arial" w:cs="Arial"/>
          <w:sz w:val="20"/>
          <w:szCs w:val="20"/>
        </w:rPr>
        <w:t>AC16W</w:t>
      </w:r>
      <w:r w:rsidRPr="00A5516D">
        <w:rPr>
          <w:rFonts w:ascii="Arial" w:hAnsi="Arial" w:cs="Arial"/>
          <w:spacing w:val="3"/>
          <w:sz w:val="20"/>
          <w:szCs w:val="20"/>
        </w:rPr>
        <w:t xml:space="preserve"> </w:t>
      </w:r>
      <w:r w:rsidRPr="00A5516D">
        <w:rPr>
          <w:rFonts w:ascii="Arial" w:hAnsi="Arial" w:cs="Arial"/>
          <w:sz w:val="20"/>
          <w:szCs w:val="20"/>
        </w:rPr>
        <w:t>50/70</w:t>
      </w:r>
      <w:r w:rsidRPr="00A5516D">
        <w:rPr>
          <w:rFonts w:ascii="Arial" w:hAnsi="Arial" w:cs="Arial"/>
          <w:spacing w:val="1"/>
          <w:sz w:val="20"/>
          <w:szCs w:val="20"/>
        </w:rPr>
        <w:t xml:space="preserve"> </w:t>
      </w:r>
      <w:r w:rsidRPr="00A5516D">
        <w:rPr>
          <w:rFonts w:ascii="Arial" w:hAnsi="Arial" w:cs="Arial"/>
          <w:sz w:val="20"/>
          <w:szCs w:val="20"/>
        </w:rPr>
        <w:t>gr 4</w:t>
      </w:r>
      <w:r w:rsidRPr="00A5516D">
        <w:rPr>
          <w:rFonts w:ascii="Arial" w:hAnsi="Arial" w:cs="Arial"/>
          <w:spacing w:val="-1"/>
          <w:sz w:val="20"/>
          <w:szCs w:val="20"/>
        </w:rPr>
        <w:t xml:space="preserve"> </w:t>
      </w:r>
      <w:r w:rsidRPr="00A5516D">
        <w:rPr>
          <w:rFonts w:ascii="Arial" w:hAnsi="Arial" w:cs="Arial"/>
          <w:sz w:val="20"/>
          <w:szCs w:val="20"/>
        </w:rPr>
        <w:t>cm;</w:t>
      </w:r>
    </w:p>
    <w:p w14:paraId="5B4BD22B" w14:textId="4334A7AC" w:rsidR="006E18DD" w:rsidRDefault="006E18DD" w:rsidP="00784249">
      <w:pPr>
        <w:pStyle w:val="Akapitzlist"/>
        <w:widowControl w:val="0"/>
        <w:numPr>
          <w:ilvl w:val="0"/>
          <w:numId w:val="66"/>
        </w:numPr>
        <w:tabs>
          <w:tab w:val="left" w:pos="678"/>
        </w:tabs>
        <w:autoSpaceDE w:val="0"/>
        <w:autoSpaceDN w:val="0"/>
        <w:spacing w:before="51" w:after="0" w:line="360" w:lineRule="auto"/>
        <w:ind w:hanging="138"/>
        <w:contextualSpacing w:val="0"/>
        <w:rPr>
          <w:rFonts w:ascii="Arial" w:hAnsi="Arial" w:cs="Arial"/>
          <w:sz w:val="20"/>
          <w:szCs w:val="20"/>
        </w:rPr>
      </w:pPr>
      <w:r w:rsidRPr="00A5516D">
        <w:rPr>
          <w:rFonts w:ascii="Arial" w:hAnsi="Arial" w:cs="Arial"/>
          <w:sz w:val="20"/>
          <w:szCs w:val="20"/>
        </w:rPr>
        <w:t>warstwa</w:t>
      </w:r>
      <w:r w:rsidRPr="00A5516D">
        <w:rPr>
          <w:rFonts w:ascii="Arial" w:hAnsi="Arial" w:cs="Arial"/>
          <w:spacing w:val="-4"/>
          <w:sz w:val="20"/>
          <w:szCs w:val="20"/>
        </w:rPr>
        <w:t xml:space="preserve"> </w:t>
      </w:r>
      <w:r w:rsidRPr="00A5516D">
        <w:rPr>
          <w:rFonts w:ascii="Arial" w:hAnsi="Arial" w:cs="Arial"/>
          <w:sz w:val="20"/>
          <w:szCs w:val="20"/>
        </w:rPr>
        <w:t>wyrównawcza</w:t>
      </w:r>
      <w:r w:rsidRPr="00A5516D">
        <w:rPr>
          <w:rFonts w:ascii="Arial" w:hAnsi="Arial" w:cs="Arial"/>
          <w:spacing w:val="-4"/>
          <w:sz w:val="20"/>
          <w:szCs w:val="20"/>
        </w:rPr>
        <w:t xml:space="preserve"> </w:t>
      </w:r>
      <w:r w:rsidRPr="00A5516D">
        <w:rPr>
          <w:rFonts w:ascii="Arial" w:hAnsi="Arial" w:cs="Arial"/>
          <w:sz w:val="20"/>
          <w:szCs w:val="20"/>
        </w:rPr>
        <w:t>z masy</w:t>
      </w:r>
      <w:r w:rsidRPr="00A5516D">
        <w:rPr>
          <w:rFonts w:ascii="Arial" w:hAnsi="Arial" w:cs="Arial"/>
          <w:spacing w:val="-3"/>
          <w:sz w:val="20"/>
          <w:szCs w:val="20"/>
        </w:rPr>
        <w:t xml:space="preserve"> </w:t>
      </w:r>
      <w:r w:rsidRPr="00A5516D">
        <w:rPr>
          <w:rFonts w:ascii="Arial" w:hAnsi="Arial" w:cs="Arial"/>
          <w:sz w:val="20"/>
          <w:szCs w:val="20"/>
        </w:rPr>
        <w:t>mineralno-asfaltowej</w:t>
      </w:r>
      <w:r w:rsidRPr="00A5516D">
        <w:rPr>
          <w:rFonts w:ascii="Arial" w:hAnsi="Arial" w:cs="Arial"/>
          <w:spacing w:val="-14"/>
          <w:sz w:val="20"/>
          <w:szCs w:val="20"/>
        </w:rPr>
        <w:t xml:space="preserve"> </w:t>
      </w:r>
      <w:r w:rsidRPr="00A5516D">
        <w:rPr>
          <w:rFonts w:ascii="Arial" w:hAnsi="Arial" w:cs="Arial"/>
          <w:sz w:val="20"/>
          <w:szCs w:val="20"/>
        </w:rPr>
        <w:t>AC</w:t>
      </w:r>
      <w:r w:rsidRPr="00A5516D">
        <w:rPr>
          <w:rFonts w:ascii="Arial" w:hAnsi="Arial" w:cs="Arial"/>
          <w:spacing w:val="-3"/>
          <w:sz w:val="20"/>
          <w:szCs w:val="20"/>
        </w:rPr>
        <w:t xml:space="preserve"> </w:t>
      </w:r>
      <w:r w:rsidRPr="00A5516D">
        <w:rPr>
          <w:rFonts w:ascii="Arial" w:hAnsi="Arial" w:cs="Arial"/>
          <w:sz w:val="20"/>
          <w:szCs w:val="20"/>
        </w:rPr>
        <w:t>11W</w:t>
      </w:r>
      <w:r w:rsidRPr="00A5516D">
        <w:rPr>
          <w:rFonts w:ascii="Arial" w:hAnsi="Arial" w:cs="Arial"/>
          <w:spacing w:val="-1"/>
          <w:sz w:val="20"/>
          <w:szCs w:val="20"/>
        </w:rPr>
        <w:t xml:space="preserve"> </w:t>
      </w:r>
      <w:r w:rsidRPr="00A5516D">
        <w:rPr>
          <w:rFonts w:ascii="Arial" w:hAnsi="Arial" w:cs="Arial"/>
          <w:sz w:val="20"/>
          <w:szCs w:val="20"/>
        </w:rPr>
        <w:t>50/70</w:t>
      </w:r>
      <w:r w:rsidRPr="00A5516D">
        <w:rPr>
          <w:rFonts w:ascii="Arial" w:hAnsi="Arial" w:cs="Arial"/>
          <w:spacing w:val="-3"/>
          <w:sz w:val="20"/>
          <w:szCs w:val="20"/>
        </w:rPr>
        <w:t xml:space="preserve"> </w:t>
      </w:r>
      <w:r w:rsidRPr="00A5516D">
        <w:rPr>
          <w:rFonts w:ascii="Arial" w:hAnsi="Arial" w:cs="Arial"/>
          <w:sz w:val="20"/>
          <w:szCs w:val="20"/>
        </w:rPr>
        <w:t>gr.</w:t>
      </w:r>
      <w:r w:rsidRPr="00A5516D">
        <w:rPr>
          <w:rFonts w:ascii="Arial" w:hAnsi="Arial" w:cs="Arial"/>
          <w:spacing w:val="-3"/>
          <w:sz w:val="20"/>
          <w:szCs w:val="20"/>
        </w:rPr>
        <w:t xml:space="preserve"> </w:t>
      </w:r>
      <w:r w:rsidRPr="00A5516D">
        <w:rPr>
          <w:rFonts w:ascii="Arial" w:hAnsi="Arial" w:cs="Arial"/>
          <w:sz w:val="20"/>
          <w:szCs w:val="20"/>
        </w:rPr>
        <w:t>3 cm;</w:t>
      </w:r>
    </w:p>
    <w:p w14:paraId="72B9C758" w14:textId="77777777" w:rsidR="008A6124" w:rsidRPr="008A6124" w:rsidRDefault="008A6124" w:rsidP="00784249">
      <w:pPr>
        <w:pStyle w:val="Akapitzlist"/>
        <w:widowControl w:val="0"/>
        <w:tabs>
          <w:tab w:val="left" w:pos="678"/>
        </w:tabs>
        <w:autoSpaceDE w:val="0"/>
        <w:autoSpaceDN w:val="0"/>
        <w:spacing w:before="51" w:after="0" w:line="360" w:lineRule="auto"/>
        <w:ind w:left="677"/>
        <w:contextualSpacing w:val="0"/>
        <w:rPr>
          <w:rFonts w:ascii="Arial" w:hAnsi="Arial" w:cs="Arial"/>
          <w:sz w:val="20"/>
          <w:szCs w:val="20"/>
        </w:rPr>
      </w:pPr>
    </w:p>
    <w:p w14:paraId="3E8FF26B" w14:textId="77777777" w:rsidR="008A6124" w:rsidRDefault="008A6124" w:rsidP="00784249">
      <w:pPr>
        <w:pStyle w:val="Tekstpodstawowy"/>
        <w:spacing w:before="8" w:line="360" w:lineRule="auto"/>
        <w:ind w:left="539" w:right="113"/>
        <w:rPr>
          <w:rFonts w:ascii="Arial" w:hAnsi="Arial" w:cs="Arial"/>
          <w:sz w:val="20"/>
          <w:szCs w:val="20"/>
        </w:rPr>
      </w:pPr>
      <w:r>
        <w:rPr>
          <w:rFonts w:ascii="Arial" w:hAnsi="Arial" w:cs="Arial"/>
          <w:sz w:val="20"/>
          <w:szCs w:val="20"/>
        </w:rPr>
        <w:t>Charakterystyczne parametry techniczne drogi gminnej:</w:t>
      </w:r>
    </w:p>
    <w:p w14:paraId="3353B63C" w14:textId="77777777" w:rsidR="008A6124" w:rsidRDefault="008A6124"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w w:val="105"/>
          <w:sz w:val="20"/>
          <w:szCs w:val="20"/>
        </w:rPr>
        <w:t>Obiekt</w:t>
      </w:r>
      <w:r w:rsidRPr="00A5516D">
        <w:rPr>
          <w:rFonts w:ascii="Arial" w:hAnsi="Arial" w:cs="Arial"/>
          <w:spacing w:val="-7"/>
          <w:w w:val="105"/>
          <w:sz w:val="20"/>
          <w:szCs w:val="20"/>
        </w:rPr>
        <w:t xml:space="preserve"> </w:t>
      </w:r>
      <w:r w:rsidRPr="00A5516D">
        <w:rPr>
          <w:rFonts w:ascii="Arial" w:hAnsi="Arial" w:cs="Arial"/>
          <w:w w:val="105"/>
          <w:sz w:val="20"/>
          <w:szCs w:val="20"/>
        </w:rPr>
        <w:t>–</w:t>
      </w:r>
      <w:r w:rsidRPr="00A5516D">
        <w:rPr>
          <w:rFonts w:ascii="Arial" w:hAnsi="Arial" w:cs="Arial"/>
          <w:spacing w:val="-2"/>
          <w:w w:val="105"/>
          <w:sz w:val="20"/>
          <w:szCs w:val="20"/>
        </w:rPr>
        <w:t xml:space="preserve"> </w:t>
      </w:r>
      <w:r w:rsidRPr="00A5516D">
        <w:rPr>
          <w:rFonts w:ascii="Arial" w:hAnsi="Arial" w:cs="Arial"/>
          <w:w w:val="105"/>
          <w:sz w:val="20"/>
          <w:szCs w:val="20"/>
        </w:rPr>
        <w:t>droga,</w:t>
      </w:r>
    </w:p>
    <w:p w14:paraId="2D82F197" w14:textId="77777777" w:rsidR="008A6124" w:rsidRDefault="008A6124"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w w:val="105"/>
          <w:sz w:val="20"/>
          <w:szCs w:val="20"/>
        </w:rPr>
        <w:t>Klasa drogi – droga gminna,</w:t>
      </w:r>
      <w:r w:rsidRPr="00A5516D">
        <w:rPr>
          <w:rFonts w:ascii="Arial" w:hAnsi="Arial" w:cs="Arial"/>
          <w:spacing w:val="1"/>
          <w:w w:val="105"/>
          <w:sz w:val="20"/>
          <w:szCs w:val="20"/>
        </w:rPr>
        <w:t xml:space="preserve"> </w:t>
      </w:r>
    </w:p>
    <w:p w14:paraId="137B06E0" w14:textId="77777777" w:rsidR="008A6124" w:rsidRDefault="008A6124"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sz w:val="20"/>
          <w:szCs w:val="20"/>
        </w:rPr>
        <w:t>Prędkość</w:t>
      </w:r>
      <w:r w:rsidRPr="00A5516D">
        <w:rPr>
          <w:rFonts w:ascii="Arial" w:hAnsi="Arial" w:cs="Arial"/>
          <w:spacing w:val="16"/>
          <w:sz w:val="20"/>
          <w:szCs w:val="20"/>
        </w:rPr>
        <w:t xml:space="preserve"> </w:t>
      </w:r>
      <w:r w:rsidRPr="00A5516D">
        <w:rPr>
          <w:rFonts w:ascii="Arial" w:hAnsi="Arial" w:cs="Arial"/>
          <w:sz w:val="20"/>
          <w:szCs w:val="20"/>
        </w:rPr>
        <w:t>projektowana</w:t>
      </w:r>
      <w:r w:rsidRPr="00A5516D">
        <w:rPr>
          <w:rFonts w:ascii="Arial" w:hAnsi="Arial" w:cs="Arial"/>
          <w:spacing w:val="9"/>
          <w:sz w:val="20"/>
          <w:szCs w:val="20"/>
        </w:rPr>
        <w:t xml:space="preserve"> </w:t>
      </w:r>
      <w:r w:rsidRPr="00A5516D">
        <w:rPr>
          <w:rFonts w:ascii="Arial" w:hAnsi="Arial" w:cs="Arial"/>
          <w:sz w:val="20"/>
          <w:szCs w:val="20"/>
        </w:rPr>
        <w:t>–</w:t>
      </w:r>
      <w:r w:rsidRPr="00A5516D">
        <w:rPr>
          <w:rFonts w:ascii="Arial" w:hAnsi="Arial" w:cs="Arial"/>
          <w:spacing w:val="15"/>
          <w:sz w:val="20"/>
          <w:szCs w:val="20"/>
        </w:rPr>
        <w:t xml:space="preserve"> </w:t>
      </w:r>
      <w:r w:rsidRPr="00A5516D">
        <w:rPr>
          <w:rFonts w:ascii="Arial" w:hAnsi="Arial" w:cs="Arial"/>
          <w:sz w:val="20"/>
          <w:szCs w:val="20"/>
        </w:rPr>
        <w:t>30</w:t>
      </w:r>
      <w:r w:rsidRPr="00A5516D">
        <w:rPr>
          <w:rFonts w:ascii="Arial" w:hAnsi="Arial" w:cs="Arial"/>
          <w:spacing w:val="15"/>
          <w:sz w:val="20"/>
          <w:szCs w:val="20"/>
        </w:rPr>
        <w:t xml:space="preserve"> </w:t>
      </w:r>
      <w:r w:rsidRPr="00A5516D">
        <w:rPr>
          <w:rFonts w:ascii="Arial" w:hAnsi="Arial" w:cs="Arial"/>
          <w:sz w:val="20"/>
          <w:szCs w:val="20"/>
        </w:rPr>
        <w:t>km/h,</w:t>
      </w:r>
    </w:p>
    <w:p w14:paraId="71C36AC1" w14:textId="11DBDDC7" w:rsidR="008A6124" w:rsidRPr="008A6124" w:rsidRDefault="008A6124" w:rsidP="00784249">
      <w:pPr>
        <w:pStyle w:val="Tekstpodstawowy"/>
        <w:numPr>
          <w:ilvl w:val="0"/>
          <w:numId w:val="68"/>
        </w:numPr>
        <w:spacing w:before="8" w:line="360" w:lineRule="auto"/>
        <w:ind w:right="113"/>
        <w:rPr>
          <w:rFonts w:ascii="Arial" w:hAnsi="Arial" w:cs="Arial"/>
          <w:sz w:val="20"/>
          <w:szCs w:val="20"/>
        </w:rPr>
      </w:pPr>
      <w:r w:rsidRPr="008A6124">
        <w:rPr>
          <w:rFonts w:ascii="Arial" w:hAnsi="Arial" w:cs="Arial"/>
          <w:sz w:val="20"/>
          <w:szCs w:val="20"/>
        </w:rPr>
        <w:t>Szerokość</w:t>
      </w:r>
      <w:r w:rsidRPr="008A6124">
        <w:rPr>
          <w:rFonts w:ascii="Arial" w:hAnsi="Arial" w:cs="Arial"/>
          <w:spacing w:val="11"/>
          <w:sz w:val="20"/>
          <w:szCs w:val="20"/>
        </w:rPr>
        <w:t xml:space="preserve"> </w:t>
      </w:r>
      <w:r w:rsidRPr="008A6124">
        <w:rPr>
          <w:rFonts w:ascii="Arial" w:hAnsi="Arial" w:cs="Arial"/>
          <w:sz w:val="20"/>
          <w:szCs w:val="20"/>
        </w:rPr>
        <w:t>pobocza</w:t>
      </w:r>
      <w:r w:rsidRPr="008A6124">
        <w:rPr>
          <w:rFonts w:ascii="Arial" w:hAnsi="Arial" w:cs="Arial"/>
          <w:spacing w:val="9"/>
          <w:sz w:val="20"/>
          <w:szCs w:val="20"/>
        </w:rPr>
        <w:t xml:space="preserve"> </w:t>
      </w:r>
      <w:r w:rsidRPr="008A6124">
        <w:rPr>
          <w:rFonts w:ascii="Arial" w:hAnsi="Arial" w:cs="Arial"/>
          <w:sz w:val="20"/>
          <w:szCs w:val="20"/>
        </w:rPr>
        <w:t>gruntowego</w:t>
      </w:r>
      <w:r w:rsidRPr="008A6124">
        <w:rPr>
          <w:rFonts w:ascii="Arial" w:hAnsi="Arial" w:cs="Arial"/>
          <w:spacing w:val="13"/>
          <w:sz w:val="20"/>
          <w:szCs w:val="20"/>
        </w:rPr>
        <w:t xml:space="preserve"> </w:t>
      </w:r>
      <w:r w:rsidRPr="008A6124">
        <w:rPr>
          <w:rFonts w:ascii="Arial" w:hAnsi="Arial" w:cs="Arial"/>
          <w:sz w:val="20"/>
          <w:szCs w:val="20"/>
        </w:rPr>
        <w:t>–</w:t>
      </w:r>
      <w:r w:rsidRPr="008A6124">
        <w:rPr>
          <w:rFonts w:ascii="Arial" w:hAnsi="Arial" w:cs="Arial"/>
          <w:spacing w:val="9"/>
          <w:sz w:val="20"/>
          <w:szCs w:val="20"/>
        </w:rPr>
        <w:t xml:space="preserve"> </w:t>
      </w:r>
      <w:r w:rsidRPr="008A6124">
        <w:rPr>
          <w:rFonts w:ascii="Arial" w:hAnsi="Arial" w:cs="Arial"/>
          <w:sz w:val="20"/>
          <w:szCs w:val="20"/>
        </w:rPr>
        <w:t>1,00</w:t>
      </w:r>
      <w:r w:rsidRPr="008A6124">
        <w:rPr>
          <w:rFonts w:ascii="Arial" w:hAnsi="Arial" w:cs="Arial"/>
          <w:spacing w:val="11"/>
          <w:sz w:val="20"/>
          <w:szCs w:val="20"/>
        </w:rPr>
        <w:t xml:space="preserve"> </w:t>
      </w:r>
      <w:r w:rsidRPr="008A6124">
        <w:rPr>
          <w:rFonts w:ascii="Arial" w:hAnsi="Arial" w:cs="Arial"/>
          <w:sz w:val="20"/>
          <w:szCs w:val="20"/>
        </w:rPr>
        <w:t>m,</w:t>
      </w:r>
    </w:p>
    <w:p w14:paraId="70E374D5" w14:textId="06935F03" w:rsidR="008A6124" w:rsidRPr="000459C3" w:rsidRDefault="008A6124" w:rsidP="00784249">
      <w:pPr>
        <w:pStyle w:val="Tekstpodstawowy"/>
        <w:numPr>
          <w:ilvl w:val="0"/>
          <w:numId w:val="68"/>
        </w:numPr>
        <w:spacing w:before="8" w:line="360" w:lineRule="auto"/>
        <w:ind w:right="113"/>
        <w:rPr>
          <w:rFonts w:ascii="Arial" w:hAnsi="Arial" w:cs="Arial"/>
          <w:sz w:val="20"/>
          <w:szCs w:val="20"/>
        </w:rPr>
      </w:pPr>
      <w:r w:rsidRPr="000459C3">
        <w:rPr>
          <w:rFonts w:ascii="Arial" w:hAnsi="Arial" w:cs="Arial"/>
          <w:sz w:val="20"/>
          <w:szCs w:val="20"/>
        </w:rPr>
        <w:t>Szerokość</w:t>
      </w:r>
      <w:r w:rsidRPr="000459C3">
        <w:rPr>
          <w:rFonts w:ascii="Arial" w:hAnsi="Arial" w:cs="Arial"/>
          <w:spacing w:val="8"/>
          <w:sz w:val="20"/>
          <w:szCs w:val="20"/>
        </w:rPr>
        <w:t xml:space="preserve"> </w:t>
      </w:r>
      <w:r w:rsidRPr="000459C3">
        <w:rPr>
          <w:rFonts w:ascii="Arial" w:hAnsi="Arial" w:cs="Arial"/>
          <w:sz w:val="20"/>
          <w:szCs w:val="20"/>
        </w:rPr>
        <w:t>jezdni</w:t>
      </w:r>
      <w:r w:rsidRPr="000459C3">
        <w:rPr>
          <w:rFonts w:ascii="Arial" w:hAnsi="Arial" w:cs="Arial"/>
          <w:spacing w:val="6"/>
          <w:sz w:val="20"/>
          <w:szCs w:val="20"/>
        </w:rPr>
        <w:t xml:space="preserve"> </w:t>
      </w:r>
      <w:r w:rsidRPr="000459C3">
        <w:rPr>
          <w:rFonts w:ascii="Arial" w:hAnsi="Arial" w:cs="Arial"/>
          <w:sz w:val="20"/>
          <w:szCs w:val="20"/>
        </w:rPr>
        <w:t>–</w:t>
      </w:r>
      <w:r w:rsidRPr="000459C3">
        <w:rPr>
          <w:rFonts w:ascii="Arial" w:hAnsi="Arial" w:cs="Arial"/>
          <w:spacing w:val="8"/>
          <w:sz w:val="20"/>
          <w:szCs w:val="20"/>
        </w:rPr>
        <w:t xml:space="preserve"> </w:t>
      </w:r>
      <w:r w:rsidR="00EF5AD7">
        <w:rPr>
          <w:rFonts w:ascii="Arial" w:hAnsi="Arial" w:cs="Arial"/>
          <w:sz w:val="20"/>
          <w:szCs w:val="20"/>
        </w:rPr>
        <w:t>do</w:t>
      </w:r>
      <w:r w:rsidR="000459C3" w:rsidRPr="000459C3">
        <w:rPr>
          <w:rFonts w:ascii="Arial" w:hAnsi="Arial" w:cs="Arial"/>
          <w:sz w:val="20"/>
          <w:szCs w:val="20"/>
        </w:rPr>
        <w:t xml:space="preserve"> 3m,</w:t>
      </w:r>
    </w:p>
    <w:p w14:paraId="6105FFFF" w14:textId="4D75397A" w:rsidR="008A6124" w:rsidRDefault="008A6124" w:rsidP="00784249">
      <w:pPr>
        <w:pStyle w:val="Akapitzlist"/>
        <w:widowControl w:val="0"/>
        <w:numPr>
          <w:ilvl w:val="0"/>
          <w:numId w:val="67"/>
        </w:numPr>
        <w:tabs>
          <w:tab w:val="left" w:pos="835"/>
          <w:tab w:val="left" w:pos="836"/>
        </w:tabs>
        <w:autoSpaceDE w:val="0"/>
        <w:autoSpaceDN w:val="0"/>
        <w:spacing w:before="42" w:after="0" w:line="360" w:lineRule="auto"/>
        <w:ind w:left="1258" w:right="296"/>
        <w:contextualSpacing w:val="0"/>
        <w:rPr>
          <w:rFonts w:ascii="Arial" w:hAnsi="Arial" w:cs="Arial"/>
          <w:sz w:val="20"/>
          <w:szCs w:val="20"/>
        </w:rPr>
      </w:pPr>
      <w:r w:rsidRPr="008A6124">
        <w:rPr>
          <w:rFonts w:ascii="Arial" w:hAnsi="Arial" w:cs="Arial"/>
          <w:sz w:val="20"/>
          <w:szCs w:val="20"/>
        </w:rPr>
        <w:t>Brak chodnika</w:t>
      </w:r>
      <w:r w:rsidR="000459C3">
        <w:rPr>
          <w:rFonts w:ascii="Arial" w:hAnsi="Arial" w:cs="Arial"/>
          <w:sz w:val="20"/>
          <w:szCs w:val="20"/>
        </w:rPr>
        <w:t>,</w:t>
      </w:r>
    </w:p>
    <w:p w14:paraId="68176064" w14:textId="252ADC42" w:rsidR="008A6124" w:rsidRPr="008A6124" w:rsidRDefault="008A6124" w:rsidP="00784249">
      <w:pPr>
        <w:pStyle w:val="Akapitzlist"/>
        <w:widowControl w:val="0"/>
        <w:numPr>
          <w:ilvl w:val="0"/>
          <w:numId w:val="67"/>
        </w:numPr>
        <w:tabs>
          <w:tab w:val="left" w:pos="835"/>
          <w:tab w:val="left" w:pos="836"/>
        </w:tabs>
        <w:autoSpaceDE w:val="0"/>
        <w:autoSpaceDN w:val="0"/>
        <w:spacing w:before="42" w:after="0" w:line="360" w:lineRule="auto"/>
        <w:ind w:left="1258" w:right="296"/>
        <w:contextualSpacing w:val="0"/>
        <w:rPr>
          <w:rFonts w:ascii="Arial" w:hAnsi="Arial" w:cs="Arial"/>
          <w:sz w:val="20"/>
          <w:szCs w:val="20"/>
        </w:rPr>
      </w:pPr>
      <w:r>
        <w:rPr>
          <w:rFonts w:ascii="Arial" w:hAnsi="Arial" w:cs="Arial"/>
          <w:sz w:val="20"/>
          <w:szCs w:val="20"/>
        </w:rPr>
        <w:t>Odwodnienie powierzchniowe</w:t>
      </w:r>
      <w:r w:rsidR="000459C3">
        <w:rPr>
          <w:rFonts w:ascii="Arial" w:hAnsi="Arial" w:cs="Arial"/>
          <w:sz w:val="20"/>
          <w:szCs w:val="20"/>
        </w:rPr>
        <w:t>,</w:t>
      </w:r>
    </w:p>
    <w:p w14:paraId="3E3AB3C7" w14:textId="7CD394AD" w:rsidR="008A6124" w:rsidRPr="008A6124" w:rsidRDefault="008A6124" w:rsidP="00784249">
      <w:pPr>
        <w:pStyle w:val="Akapitzlist"/>
        <w:widowControl w:val="0"/>
        <w:numPr>
          <w:ilvl w:val="0"/>
          <w:numId w:val="67"/>
        </w:numPr>
        <w:tabs>
          <w:tab w:val="left" w:pos="835"/>
          <w:tab w:val="left" w:pos="836"/>
        </w:tabs>
        <w:autoSpaceDE w:val="0"/>
        <w:autoSpaceDN w:val="0"/>
        <w:spacing w:after="0" w:line="360" w:lineRule="auto"/>
        <w:ind w:left="1258"/>
        <w:contextualSpacing w:val="0"/>
        <w:rPr>
          <w:rFonts w:ascii="Arial" w:hAnsi="Arial" w:cs="Arial"/>
          <w:sz w:val="20"/>
          <w:szCs w:val="20"/>
        </w:rPr>
      </w:pPr>
      <w:r w:rsidRPr="008A6124">
        <w:rPr>
          <w:rFonts w:ascii="Arial" w:hAnsi="Arial" w:cs="Arial"/>
          <w:sz w:val="20"/>
          <w:szCs w:val="20"/>
        </w:rPr>
        <w:t>Długość</w:t>
      </w:r>
      <w:r w:rsidRPr="008A6124">
        <w:rPr>
          <w:rFonts w:ascii="Arial" w:hAnsi="Arial" w:cs="Arial"/>
          <w:spacing w:val="6"/>
          <w:sz w:val="20"/>
          <w:szCs w:val="20"/>
        </w:rPr>
        <w:t xml:space="preserve"> </w:t>
      </w:r>
      <w:r w:rsidRPr="008A6124">
        <w:rPr>
          <w:rFonts w:ascii="Arial" w:hAnsi="Arial" w:cs="Arial"/>
          <w:sz w:val="20"/>
          <w:szCs w:val="20"/>
        </w:rPr>
        <w:t>łączna</w:t>
      </w:r>
      <w:r w:rsidRPr="008A6124">
        <w:rPr>
          <w:rFonts w:ascii="Arial" w:hAnsi="Arial" w:cs="Arial"/>
          <w:spacing w:val="6"/>
          <w:sz w:val="20"/>
          <w:szCs w:val="20"/>
        </w:rPr>
        <w:t xml:space="preserve"> </w:t>
      </w:r>
      <w:r w:rsidRPr="008A6124">
        <w:rPr>
          <w:rFonts w:ascii="Arial" w:hAnsi="Arial" w:cs="Arial"/>
          <w:sz w:val="20"/>
          <w:szCs w:val="20"/>
        </w:rPr>
        <w:t>przebudowywanego</w:t>
      </w:r>
      <w:r w:rsidRPr="008A6124">
        <w:rPr>
          <w:rFonts w:ascii="Arial" w:hAnsi="Arial" w:cs="Arial"/>
          <w:spacing w:val="5"/>
          <w:sz w:val="20"/>
          <w:szCs w:val="20"/>
        </w:rPr>
        <w:t xml:space="preserve"> </w:t>
      </w:r>
      <w:r w:rsidRPr="008A6124">
        <w:rPr>
          <w:rFonts w:ascii="Arial" w:hAnsi="Arial" w:cs="Arial"/>
          <w:sz w:val="20"/>
          <w:szCs w:val="20"/>
        </w:rPr>
        <w:t>odcinka</w:t>
      </w:r>
      <w:r w:rsidRPr="008A6124">
        <w:rPr>
          <w:rFonts w:ascii="Arial" w:hAnsi="Arial" w:cs="Arial"/>
          <w:spacing w:val="6"/>
          <w:sz w:val="20"/>
          <w:szCs w:val="20"/>
        </w:rPr>
        <w:t xml:space="preserve"> </w:t>
      </w:r>
      <w:r w:rsidRPr="008A6124">
        <w:rPr>
          <w:rFonts w:ascii="Arial" w:hAnsi="Arial" w:cs="Arial"/>
          <w:sz w:val="20"/>
          <w:szCs w:val="20"/>
        </w:rPr>
        <w:t>drogi</w:t>
      </w:r>
      <w:r w:rsidRPr="008A6124">
        <w:rPr>
          <w:rFonts w:ascii="Arial" w:hAnsi="Arial" w:cs="Arial"/>
          <w:spacing w:val="6"/>
          <w:sz w:val="20"/>
          <w:szCs w:val="20"/>
        </w:rPr>
        <w:t xml:space="preserve"> </w:t>
      </w:r>
      <w:r w:rsidRPr="008A6124">
        <w:rPr>
          <w:rFonts w:ascii="Arial" w:hAnsi="Arial" w:cs="Arial"/>
          <w:sz w:val="20"/>
          <w:szCs w:val="20"/>
        </w:rPr>
        <w:t>gminnej</w:t>
      </w:r>
      <w:r w:rsidRPr="008A6124">
        <w:rPr>
          <w:rFonts w:ascii="Arial" w:hAnsi="Arial" w:cs="Arial"/>
          <w:spacing w:val="6"/>
          <w:sz w:val="20"/>
          <w:szCs w:val="20"/>
        </w:rPr>
        <w:t xml:space="preserve"> </w:t>
      </w:r>
      <w:r w:rsidRPr="008A6124">
        <w:rPr>
          <w:rFonts w:ascii="Arial" w:hAnsi="Arial" w:cs="Arial"/>
          <w:sz w:val="20"/>
          <w:szCs w:val="20"/>
        </w:rPr>
        <w:t>–</w:t>
      </w:r>
      <w:r w:rsidRPr="008A6124">
        <w:rPr>
          <w:rFonts w:ascii="Arial" w:hAnsi="Arial" w:cs="Arial"/>
          <w:spacing w:val="9"/>
          <w:sz w:val="20"/>
          <w:szCs w:val="20"/>
        </w:rPr>
        <w:t xml:space="preserve"> </w:t>
      </w:r>
      <w:r w:rsidRPr="008A6124">
        <w:rPr>
          <w:rFonts w:ascii="Arial" w:hAnsi="Arial" w:cs="Arial"/>
          <w:sz w:val="20"/>
          <w:szCs w:val="20"/>
        </w:rPr>
        <w:t>218,00</w:t>
      </w:r>
      <w:r w:rsidRPr="008A6124">
        <w:rPr>
          <w:rFonts w:ascii="Arial" w:hAnsi="Arial" w:cs="Arial"/>
          <w:spacing w:val="5"/>
          <w:sz w:val="20"/>
          <w:szCs w:val="20"/>
        </w:rPr>
        <w:t xml:space="preserve"> </w:t>
      </w:r>
      <w:r w:rsidRPr="008A6124">
        <w:rPr>
          <w:rFonts w:ascii="Arial" w:hAnsi="Arial" w:cs="Arial"/>
          <w:sz w:val="20"/>
          <w:szCs w:val="20"/>
        </w:rPr>
        <w:t>m,</w:t>
      </w:r>
    </w:p>
    <w:p w14:paraId="3CCD4E72" w14:textId="77777777" w:rsidR="008A6124" w:rsidRPr="000459C3" w:rsidRDefault="008A6124" w:rsidP="00784249">
      <w:pPr>
        <w:tabs>
          <w:tab w:val="left" w:pos="3855"/>
        </w:tabs>
        <w:spacing w:line="360" w:lineRule="auto"/>
        <w:jc w:val="both"/>
        <w:rPr>
          <w:rFonts w:ascii="Arial" w:hAnsi="Arial" w:cs="Arial"/>
          <w:bCs/>
          <w:sz w:val="20"/>
          <w:szCs w:val="20"/>
        </w:rPr>
      </w:pPr>
    </w:p>
    <w:p w14:paraId="04FCD0FF" w14:textId="15E795F4" w:rsidR="00A5516D" w:rsidRDefault="005D2742" w:rsidP="00784249">
      <w:pPr>
        <w:pStyle w:val="Akapitzlist"/>
        <w:tabs>
          <w:tab w:val="left" w:pos="3855"/>
        </w:tabs>
        <w:spacing w:line="360" w:lineRule="auto"/>
        <w:ind w:left="426"/>
        <w:jc w:val="both"/>
        <w:rPr>
          <w:rFonts w:ascii="Arial" w:hAnsi="Arial" w:cs="Arial"/>
          <w:sz w:val="20"/>
          <w:szCs w:val="20"/>
        </w:rPr>
      </w:pPr>
      <w:r w:rsidRPr="00D64FF9">
        <w:rPr>
          <w:rFonts w:ascii="Arial" w:hAnsi="Arial" w:cs="Arial"/>
          <w:b/>
          <w:sz w:val="20"/>
          <w:szCs w:val="20"/>
        </w:rPr>
        <w:t>Etap 2</w:t>
      </w:r>
      <w:r>
        <w:rPr>
          <w:rFonts w:ascii="Arial" w:hAnsi="Arial" w:cs="Arial"/>
          <w:sz w:val="20"/>
          <w:szCs w:val="20"/>
        </w:rPr>
        <w:t xml:space="preserve"> Przebudowa chodnika, zjazdów i jezdni wraz wymianą istniejących wpustów ulicznych z przykanalikami drogi gminnej na długości 0,243km w m. Lewice, na terenie działek o numerach ewidencyjnych:</w:t>
      </w:r>
      <w:r w:rsidR="006E18DD">
        <w:rPr>
          <w:rFonts w:ascii="Arial" w:hAnsi="Arial" w:cs="Arial"/>
          <w:sz w:val="20"/>
          <w:szCs w:val="20"/>
        </w:rPr>
        <w:t xml:space="preserve"> </w:t>
      </w:r>
      <w:r>
        <w:rPr>
          <w:rFonts w:ascii="Arial" w:hAnsi="Arial" w:cs="Arial"/>
          <w:sz w:val="20"/>
          <w:szCs w:val="20"/>
        </w:rPr>
        <w:t>821, 832, 29/23, 64.</w:t>
      </w:r>
    </w:p>
    <w:p w14:paraId="5B3C26BA" w14:textId="3C786B3C" w:rsidR="00A5516D" w:rsidRDefault="005D2742" w:rsidP="00784249">
      <w:pPr>
        <w:pStyle w:val="Akapitzlist"/>
        <w:tabs>
          <w:tab w:val="left" w:pos="3855"/>
        </w:tabs>
        <w:spacing w:line="360" w:lineRule="auto"/>
        <w:ind w:left="426"/>
        <w:jc w:val="both"/>
        <w:rPr>
          <w:rFonts w:ascii="Arial" w:hAnsi="Arial" w:cs="Arial"/>
          <w:bCs/>
          <w:sz w:val="20"/>
          <w:szCs w:val="20"/>
        </w:rPr>
      </w:pPr>
      <w:r w:rsidRPr="005D2742">
        <w:rPr>
          <w:rFonts w:ascii="Arial" w:hAnsi="Arial" w:cs="Arial"/>
          <w:bCs/>
          <w:sz w:val="20"/>
          <w:szCs w:val="20"/>
        </w:rPr>
        <w:t xml:space="preserve">Zakres rzeczowy prac i metodologia ich wykonania - według </w:t>
      </w:r>
      <w:r w:rsidR="00A5516D">
        <w:rPr>
          <w:rFonts w:ascii="Arial" w:hAnsi="Arial" w:cs="Arial"/>
          <w:sz w:val="20"/>
          <w:szCs w:val="20"/>
        </w:rPr>
        <w:t xml:space="preserve">Dokumentacji Projektowej (rysunków) oraz </w:t>
      </w:r>
      <w:r w:rsidRPr="00A5516D">
        <w:rPr>
          <w:rFonts w:ascii="Arial" w:hAnsi="Arial" w:cs="Arial"/>
          <w:bCs/>
          <w:sz w:val="20"/>
          <w:szCs w:val="20"/>
        </w:rPr>
        <w:t>Przedmiaru robót.</w:t>
      </w:r>
    </w:p>
    <w:p w14:paraId="3F850396" w14:textId="79ED0079" w:rsidR="00A5516D" w:rsidRPr="00A5516D" w:rsidRDefault="00A5516D" w:rsidP="00784249">
      <w:pPr>
        <w:pStyle w:val="Akapitzlist"/>
        <w:tabs>
          <w:tab w:val="left" w:pos="3855"/>
        </w:tabs>
        <w:spacing w:line="360" w:lineRule="auto"/>
        <w:ind w:left="426"/>
        <w:jc w:val="both"/>
        <w:rPr>
          <w:rFonts w:ascii="Arial" w:hAnsi="Arial" w:cs="Arial"/>
          <w:sz w:val="20"/>
          <w:szCs w:val="20"/>
        </w:rPr>
      </w:pPr>
      <w:r w:rsidRPr="00A5516D">
        <w:rPr>
          <w:rFonts w:ascii="Arial" w:hAnsi="Arial" w:cs="Arial"/>
          <w:sz w:val="20"/>
          <w:szCs w:val="20"/>
        </w:rPr>
        <w:t>Zakres</w:t>
      </w:r>
      <w:r w:rsidRPr="00A5516D">
        <w:rPr>
          <w:rFonts w:ascii="Arial" w:hAnsi="Arial" w:cs="Arial"/>
          <w:spacing w:val="1"/>
          <w:sz w:val="20"/>
          <w:szCs w:val="20"/>
        </w:rPr>
        <w:t xml:space="preserve"> </w:t>
      </w:r>
      <w:r w:rsidRPr="00A5516D">
        <w:rPr>
          <w:rFonts w:ascii="Arial" w:hAnsi="Arial" w:cs="Arial"/>
          <w:sz w:val="20"/>
          <w:szCs w:val="20"/>
        </w:rPr>
        <w:t>zadania</w:t>
      </w:r>
      <w:r w:rsidRPr="00A5516D">
        <w:rPr>
          <w:rFonts w:ascii="Arial" w:hAnsi="Arial" w:cs="Arial"/>
          <w:spacing w:val="1"/>
          <w:sz w:val="20"/>
          <w:szCs w:val="20"/>
        </w:rPr>
        <w:t xml:space="preserve"> </w:t>
      </w:r>
      <w:r w:rsidRPr="00A5516D">
        <w:rPr>
          <w:rFonts w:ascii="Arial" w:hAnsi="Arial" w:cs="Arial"/>
          <w:sz w:val="20"/>
          <w:szCs w:val="20"/>
        </w:rPr>
        <w:t>obejmuje</w:t>
      </w:r>
      <w:r w:rsidRPr="00A5516D">
        <w:rPr>
          <w:rFonts w:ascii="Arial" w:hAnsi="Arial" w:cs="Arial"/>
          <w:spacing w:val="1"/>
          <w:sz w:val="20"/>
          <w:szCs w:val="20"/>
        </w:rPr>
        <w:t xml:space="preserve"> </w:t>
      </w:r>
      <w:r w:rsidRPr="00A5516D">
        <w:rPr>
          <w:rFonts w:ascii="Arial" w:hAnsi="Arial" w:cs="Arial"/>
          <w:sz w:val="20"/>
          <w:szCs w:val="20"/>
        </w:rPr>
        <w:t>wykonanie</w:t>
      </w:r>
      <w:r w:rsidRPr="00A5516D">
        <w:rPr>
          <w:rFonts w:ascii="Arial" w:hAnsi="Arial" w:cs="Arial"/>
          <w:spacing w:val="1"/>
          <w:sz w:val="20"/>
          <w:szCs w:val="20"/>
        </w:rPr>
        <w:t xml:space="preserve"> </w:t>
      </w:r>
      <w:r w:rsidRPr="00A5516D">
        <w:rPr>
          <w:rFonts w:ascii="Arial" w:hAnsi="Arial" w:cs="Arial"/>
          <w:sz w:val="20"/>
          <w:szCs w:val="20"/>
        </w:rPr>
        <w:t>nowej</w:t>
      </w:r>
      <w:r w:rsidRPr="00A5516D">
        <w:rPr>
          <w:rFonts w:ascii="Arial" w:hAnsi="Arial" w:cs="Arial"/>
          <w:spacing w:val="1"/>
          <w:sz w:val="20"/>
          <w:szCs w:val="20"/>
        </w:rPr>
        <w:t xml:space="preserve"> </w:t>
      </w:r>
      <w:r w:rsidRPr="00A5516D">
        <w:rPr>
          <w:rFonts w:ascii="Arial" w:hAnsi="Arial" w:cs="Arial"/>
          <w:sz w:val="20"/>
          <w:szCs w:val="20"/>
        </w:rPr>
        <w:t>nawierzchni</w:t>
      </w:r>
      <w:r w:rsidRPr="00A5516D">
        <w:rPr>
          <w:rFonts w:ascii="Arial" w:hAnsi="Arial" w:cs="Arial"/>
          <w:spacing w:val="1"/>
          <w:sz w:val="20"/>
          <w:szCs w:val="20"/>
        </w:rPr>
        <w:t xml:space="preserve"> </w:t>
      </w:r>
      <w:r w:rsidRPr="00A5516D">
        <w:rPr>
          <w:rFonts w:ascii="Arial" w:hAnsi="Arial" w:cs="Arial"/>
          <w:sz w:val="20"/>
          <w:szCs w:val="20"/>
        </w:rPr>
        <w:t>jezdni,</w:t>
      </w:r>
      <w:r w:rsidRPr="00A5516D">
        <w:rPr>
          <w:rFonts w:ascii="Arial" w:hAnsi="Arial" w:cs="Arial"/>
          <w:spacing w:val="1"/>
          <w:sz w:val="20"/>
          <w:szCs w:val="20"/>
        </w:rPr>
        <w:t xml:space="preserve"> </w:t>
      </w:r>
      <w:r w:rsidRPr="00A5516D">
        <w:rPr>
          <w:rFonts w:ascii="Arial" w:hAnsi="Arial" w:cs="Arial"/>
          <w:sz w:val="20"/>
          <w:szCs w:val="20"/>
        </w:rPr>
        <w:t>przebudowę</w:t>
      </w:r>
      <w:r w:rsidRPr="00A5516D">
        <w:rPr>
          <w:rFonts w:ascii="Arial" w:hAnsi="Arial" w:cs="Arial"/>
          <w:spacing w:val="1"/>
          <w:sz w:val="20"/>
          <w:szCs w:val="20"/>
        </w:rPr>
        <w:t xml:space="preserve"> </w:t>
      </w:r>
      <w:r w:rsidRPr="00A5516D">
        <w:rPr>
          <w:rFonts w:ascii="Arial" w:hAnsi="Arial" w:cs="Arial"/>
          <w:sz w:val="20"/>
          <w:szCs w:val="20"/>
        </w:rPr>
        <w:t>istniejącego</w:t>
      </w:r>
      <w:r w:rsidR="00443F7A">
        <w:rPr>
          <w:rFonts w:ascii="Arial" w:hAnsi="Arial" w:cs="Arial"/>
          <w:sz w:val="20"/>
          <w:szCs w:val="20"/>
        </w:rPr>
        <w:t xml:space="preserve"> </w:t>
      </w:r>
      <w:r>
        <w:rPr>
          <w:rFonts w:ascii="Arial" w:hAnsi="Arial" w:cs="Arial"/>
          <w:spacing w:val="-56"/>
          <w:sz w:val="20"/>
          <w:szCs w:val="20"/>
        </w:rPr>
        <w:t xml:space="preserve"> </w:t>
      </w:r>
      <w:r w:rsidRPr="00A5516D">
        <w:rPr>
          <w:rFonts w:ascii="Arial" w:hAnsi="Arial" w:cs="Arial"/>
          <w:sz w:val="20"/>
          <w:szCs w:val="20"/>
        </w:rPr>
        <w:t>chodnika,</w:t>
      </w:r>
      <w:r w:rsidRPr="00A5516D">
        <w:rPr>
          <w:rFonts w:ascii="Arial" w:hAnsi="Arial" w:cs="Arial"/>
          <w:spacing w:val="1"/>
          <w:sz w:val="20"/>
          <w:szCs w:val="20"/>
        </w:rPr>
        <w:t xml:space="preserve"> </w:t>
      </w:r>
      <w:r w:rsidRPr="00A5516D">
        <w:rPr>
          <w:rFonts w:ascii="Arial" w:hAnsi="Arial" w:cs="Arial"/>
          <w:sz w:val="20"/>
          <w:szCs w:val="20"/>
        </w:rPr>
        <w:t>wjazdów.</w:t>
      </w:r>
      <w:r w:rsidRPr="00A5516D">
        <w:rPr>
          <w:rFonts w:ascii="Arial" w:hAnsi="Arial" w:cs="Arial"/>
          <w:spacing w:val="1"/>
          <w:sz w:val="20"/>
          <w:szCs w:val="20"/>
        </w:rPr>
        <w:t xml:space="preserve"> </w:t>
      </w:r>
      <w:r w:rsidRPr="00A5516D">
        <w:rPr>
          <w:rFonts w:ascii="Arial" w:hAnsi="Arial" w:cs="Arial"/>
          <w:sz w:val="20"/>
          <w:szCs w:val="20"/>
        </w:rPr>
        <w:t>Wierzchnią</w:t>
      </w:r>
      <w:r w:rsidRPr="00A5516D">
        <w:rPr>
          <w:rFonts w:ascii="Arial" w:hAnsi="Arial" w:cs="Arial"/>
          <w:spacing w:val="1"/>
          <w:sz w:val="20"/>
          <w:szCs w:val="20"/>
        </w:rPr>
        <w:t xml:space="preserve"> </w:t>
      </w:r>
      <w:r w:rsidRPr="00A5516D">
        <w:rPr>
          <w:rFonts w:ascii="Arial" w:hAnsi="Arial" w:cs="Arial"/>
          <w:sz w:val="20"/>
          <w:szCs w:val="20"/>
        </w:rPr>
        <w:t>warstwę jezdni stanowić</w:t>
      </w:r>
      <w:r w:rsidRPr="00A5516D">
        <w:rPr>
          <w:rFonts w:ascii="Arial" w:hAnsi="Arial" w:cs="Arial"/>
          <w:spacing w:val="1"/>
          <w:sz w:val="20"/>
          <w:szCs w:val="20"/>
        </w:rPr>
        <w:t xml:space="preserve"> </w:t>
      </w:r>
      <w:r w:rsidRPr="00A5516D">
        <w:rPr>
          <w:rFonts w:ascii="Arial" w:hAnsi="Arial" w:cs="Arial"/>
          <w:sz w:val="20"/>
          <w:szCs w:val="20"/>
        </w:rPr>
        <w:t>będzie nowy dywanik</w:t>
      </w:r>
      <w:r w:rsidRPr="00A5516D">
        <w:rPr>
          <w:rFonts w:ascii="Arial" w:hAnsi="Arial" w:cs="Arial"/>
          <w:spacing w:val="1"/>
          <w:sz w:val="20"/>
          <w:szCs w:val="20"/>
        </w:rPr>
        <w:t xml:space="preserve"> </w:t>
      </w:r>
      <w:r w:rsidRPr="00A5516D">
        <w:rPr>
          <w:rFonts w:ascii="Arial" w:hAnsi="Arial" w:cs="Arial"/>
          <w:sz w:val="20"/>
          <w:szCs w:val="20"/>
        </w:rPr>
        <w:t>asfaltowy</w:t>
      </w:r>
      <w:r w:rsidRPr="00A5516D">
        <w:rPr>
          <w:rFonts w:ascii="Arial" w:hAnsi="Arial" w:cs="Arial"/>
          <w:spacing w:val="1"/>
          <w:sz w:val="20"/>
          <w:szCs w:val="20"/>
        </w:rPr>
        <w:t xml:space="preserve"> </w:t>
      </w:r>
      <w:r w:rsidRPr="00A5516D">
        <w:rPr>
          <w:rFonts w:ascii="Arial" w:hAnsi="Arial" w:cs="Arial"/>
          <w:sz w:val="20"/>
          <w:szCs w:val="20"/>
        </w:rPr>
        <w:t>wykonany</w:t>
      </w:r>
      <w:r w:rsidRPr="00A5516D">
        <w:rPr>
          <w:rFonts w:ascii="Arial" w:hAnsi="Arial" w:cs="Arial"/>
          <w:spacing w:val="1"/>
          <w:sz w:val="20"/>
          <w:szCs w:val="20"/>
        </w:rPr>
        <w:t xml:space="preserve"> </w:t>
      </w:r>
      <w:r w:rsidRPr="00A5516D">
        <w:rPr>
          <w:rFonts w:ascii="Arial" w:hAnsi="Arial" w:cs="Arial"/>
          <w:sz w:val="20"/>
          <w:szCs w:val="20"/>
        </w:rPr>
        <w:t>w</w:t>
      </w:r>
      <w:r w:rsidRPr="00A5516D">
        <w:rPr>
          <w:rFonts w:ascii="Arial" w:hAnsi="Arial" w:cs="Arial"/>
          <w:spacing w:val="1"/>
          <w:sz w:val="20"/>
          <w:szCs w:val="20"/>
        </w:rPr>
        <w:t xml:space="preserve"> </w:t>
      </w:r>
      <w:r w:rsidRPr="00A5516D">
        <w:rPr>
          <w:rFonts w:ascii="Arial" w:hAnsi="Arial" w:cs="Arial"/>
          <w:sz w:val="20"/>
          <w:szCs w:val="20"/>
        </w:rPr>
        <w:t>trzech</w:t>
      </w:r>
      <w:r w:rsidRPr="00A5516D">
        <w:rPr>
          <w:rFonts w:ascii="Arial" w:hAnsi="Arial" w:cs="Arial"/>
          <w:spacing w:val="1"/>
          <w:sz w:val="20"/>
          <w:szCs w:val="20"/>
        </w:rPr>
        <w:t xml:space="preserve"> </w:t>
      </w:r>
      <w:r w:rsidRPr="00A5516D">
        <w:rPr>
          <w:rFonts w:ascii="Arial" w:hAnsi="Arial" w:cs="Arial"/>
          <w:sz w:val="20"/>
          <w:szCs w:val="20"/>
        </w:rPr>
        <w:t>warstwach</w:t>
      </w:r>
      <w:r w:rsidRPr="00A5516D">
        <w:rPr>
          <w:rFonts w:ascii="Arial" w:hAnsi="Arial" w:cs="Arial"/>
          <w:spacing w:val="2"/>
          <w:sz w:val="20"/>
          <w:szCs w:val="20"/>
        </w:rPr>
        <w:t xml:space="preserve"> </w:t>
      </w:r>
      <w:r w:rsidRPr="00A5516D">
        <w:rPr>
          <w:rFonts w:ascii="Arial" w:hAnsi="Arial" w:cs="Arial"/>
          <w:sz w:val="20"/>
          <w:szCs w:val="20"/>
        </w:rPr>
        <w:t>odpowiednio:</w:t>
      </w:r>
    </w:p>
    <w:p w14:paraId="6CE754A0" w14:textId="77777777" w:rsidR="00A5516D" w:rsidRPr="00A5516D" w:rsidRDefault="00A5516D" w:rsidP="00784249">
      <w:pPr>
        <w:pStyle w:val="Akapitzlist"/>
        <w:widowControl w:val="0"/>
        <w:numPr>
          <w:ilvl w:val="0"/>
          <w:numId w:val="66"/>
        </w:numPr>
        <w:tabs>
          <w:tab w:val="left" w:pos="678"/>
        </w:tabs>
        <w:autoSpaceDE w:val="0"/>
        <w:autoSpaceDN w:val="0"/>
        <w:spacing w:before="11" w:after="0" w:line="360" w:lineRule="auto"/>
        <w:ind w:hanging="138"/>
        <w:contextualSpacing w:val="0"/>
        <w:rPr>
          <w:rFonts w:ascii="Arial" w:hAnsi="Arial" w:cs="Arial"/>
          <w:sz w:val="20"/>
          <w:szCs w:val="20"/>
        </w:rPr>
      </w:pPr>
      <w:r w:rsidRPr="00A5516D">
        <w:rPr>
          <w:rFonts w:ascii="Arial" w:hAnsi="Arial" w:cs="Arial"/>
          <w:spacing w:val="-1"/>
          <w:sz w:val="20"/>
          <w:szCs w:val="20"/>
        </w:rPr>
        <w:t>warstwa ścieralna</w:t>
      </w:r>
      <w:r w:rsidRPr="00A5516D">
        <w:rPr>
          <w:rFonts w:ascii="Arial" w:hAnsi="Arial" w:cs="Arial"/>
          <w:sz w:val="20"/>
          <w:szCs w:val="20"/>
        </w:rPr>
        <w:t xml:space="preserve"> </w:t>
      </w:r>
      <w:r w:rsidRPr="00A5516D">
        <w:rPr>
          <w:rFonts w:ascii="Arial" w:hAnsi="Arial" w:cs="Arial"/>
          <w:spacing w:val="-1"/>
          <w:sz w:val="20"/>
          <w:szCs w:val="20"/>
        </w:rPr>
        <w:t>z</w:t>
      </w:r>
      <w:r w:rsidRPr="00A5516D">
        <w:rPr>
          <w:rFonts w:ascii="Arial" w:hAnsi="Arial" w:cs="Arial"/>
          <w:spacing w:val="1"/>
          <w:sz w:val="20"/>
          <w:szCs w:val="20"/>
        </w:rPr>
        <w:t xml:space="preserve"> </w:t>
      </w:r>
      <w:r w:rsidRPr="00A5516D">
        <w:rPr>
          <w:rFonts w:ascii="Arial" w:hAnsi="Arial" w:cs="Arial"/>
          <w:spacing w:val="-1"/>
          <w:sz w:val="20"/>
          <w:szCs w:val="20"/>
        </w:rPr>
        <w:t>masy</w:t>
      </w:r>
      <w:r w:rsidRPr="00A5516D">
        <w:rPr>
          <w:rFonts w:ascii="Arial" w:hAnsi="Arial" w:cs="Arial"/>
          <w:spacing w:val="3"/>
          <w:sz w:val="20"/>
          <w:szCs w:val="20"/>
        </w:rPr>
        <w:t xml:space="preserve"> </w:t>
      </w:r>
      <w:r w:rsidRPr="00A5516D">
        <w:rPr>
          <w:rFonts w:ascii="Arial" w:hAnsi="Arial" w:cs="Arial"/>
          <w:sz w:val="20"/>
          <w:szCs w:val="20"/>
        </w:rPr>
        <w:t>mineralno-asfaltowej</w:t>
      </w:r>
      <w:r w:rsidRPr="00A5516D">
        <w:rPr>
          <w:rFonts w:ascii="Arial" w:hAnsi="Arial" w:cs="Arial"/>
          <w:spacing w:val="-14"/>
          <w:sz w:val="20"/>
          <w:szCs w:val="20"/>
        </w:rPr>
        <w:t xml:space="preserve"> </w:t>
      </w:r>
      <w:r w:rsidRPr="00A5516D">
        <w:rPr>
          <w:rFonts w:ascii="Arial" w:hAnsi="Arial" w:cs="Arial"/>
          <w:sz w:val="20"/>
          <w:szCs w:val="20"/>
        </w:rPr>
        <w:t>AC11S</w:t>
      </w:r>
      <w:r w:rsidRPr="00A5516D">
        <w:rPr>
          <w:rFonts w:ascii="Arial" w:hAnsi="Arial" w:cs="Arial"/>
          <w:spacing w:val="2"/>
          <w:sz w:val="20"/>
          <w:szCs w:val="20"/>
        </w:rPr>
        <w:t xml:space="preserve"> </w:t>
      </w:r>
      <w:r w:rsidRPr="00A5516D">
        <w:rPr>
          <w:rFonts w:ascii="Arial" w:hAnsi="Arial" w:cs="Arial"/>
          <w:sz w:val="20"/>
          <w:szCs w:val="20"/>
        </w:rPr>
        <w:t>50/70 gr</w:t>
      </w:r>
      <w:r w:rsidRPr="00A5516D">
        <w:rPr>
          <w:rFonts w:ascii="Arial" w:hAnsi="Arial" w:cs="Arial"/>
          <w:spacing w:val="1"/>
          <w:sz w:val="20"/>
          <w:szCs w:val="20"/>
        </w:rPr>
        <w:t xml:space="preserve"> </w:t>
      </w:r>
      <w:r w:rsidRPr="00A5516D">
        <w:rPr>
          <w:rFonts w:ascii="Arial" w:hAnsi="Arial" w:cs="Arial"/>
          <w:sz w:val="20"/>
          <w:szCs w:val="20"/>
        </w:rPr>
        <w:t>3</w:t>
      </w:r>
      <w:r w:rsidRPr="00A5516D">
        <w:rPr>
          <w:rFonts w:ascii="Arial" w:hAnsi="Arial" w:cs="Arial"/>
          <w:spacing w:val="-1"/>
          <w:sz w:val="20"/>
          <w:szCs w:val="20"/>
        </w:rPr>
        <w:t xml:space="preserve"> </w:t>
      </w:r>
      <w:r w:rsidRPr="00A5516D">
        <w:rPr>
          <w:rFonts w:ascii="Arial" w:hAnsi="Arial" w:cs="Arial"/>
          <w:sz w:val="20"/>
          <w:szCs w:val="20"/>
        </w:rPr>
        <w:t>cm;</w:t>
      </w:r>
    </w:p>
    <w:p w14:paraId="01A674BE" w14:textId="77777777" w:rsidR="00A5516D" w:rsidRPr="00A5516D" w:rsidRDefault="00A5516D" w:rsidP="00784249">
      <w:pPr>
        <w:pStyle w:val="Akapitzlist"/>
        <w:widowControl w:val="0"/>
        <w:numPr>
          <w:ilvl w:val="0"/>
          <w:numId w:val="66"/>
        </w:numPr>
        <w:tabs>
          <w:tab w:val="left" w:pos="678"/>
        </w:tabs>
        <w:autoSpaceDE w:val="0"/>
        <w:autoSpaceDN w:val="0"/>
        <w:spacing w:before="51" w:after="0" w:line="360" w:lineRule="auto"/>
        <w:ind w:hanging="138"/>
        <w:contextualSpacing w:val="0"/>
        <w:rPr>
          <w:rFonts w:ascii="Arial" w:hAnsi="Arial" w:cs="Arial"/>
          <w:sz w:val="20"/>
          <w:szCs w:val="20"/>
        </w:rPr>
      </w:pPr>
      <w:r w:rsidRPr="00A5516D">
        <w:rPr>
          <w:rFonts w:ascii="Arial" w:hAnsi="Arial" w:cs="Arial"/>
          <w:sz w:val="20"/>
          <w:szCs w:val="20"/>
        </w:rPr>
        <w:t>warstwa</w:t>
      </w:r>
      <w:r w:rsidRPr="00A5516D">
        <w:rPr>
          <w:rFonts w:ascii="Arial" w:hAnsi="Arial" w:cs="Arial"/>
          <w:spacing w:val="-1"/>
          <w:sz w:val="20"/>
          <w:szCs w:val="20"/>
        </w:rPr>
        <w:t xml:space="preserve"> </w:t>
      </w:r>
      <w:r w:rsidRPr="00A5516D">
        <w:rPr>
          <w:rFonts w:ascii="Arial" w:hAnsi="Arial" w:cs="Arial"/>
          <w:sz w:val="20"/>
          <w:szCs w:val="20"/>
        </w:rPr>
        <w:t>wiążąca</w:t>
      </w:r>
      <w:r w:rsidRPr="00A5516D">
        <w:rPr>
          <w:rFonts w:ascii="Arial" w:hAnsi="Arial" w:cs="Arial"/>
          <w:spacing w:val="1"/>
          <w:sz w:val="20"/>
          <w:szCs w:val="20"/>
        </w:rPr>
        <w:t xml:space="preserve"> </w:t>
      </w:r>
      <w:r w:rsidRPr="00A5516D">
        <w:rPr>
          <w:rFonts w:ascii="Arial" w:hAnsi="Arial" w:cs="Arial"/>
          <w:sz w:val="20"/>
          <w:szCs w:val="20"/>
        </w:rPr>
        <w:t>z masy mineralno-asfaltowej</w:t>
      </w:r>
      <w:r w:rsidRPr="00A5516D">
        <w:rPr>
          <w:rFonts w:ascii="Arial" w:hAnsi="Arial" w:cs="Arial"/>
          <w:spacing w:val="-14"/>
          <w:sz w:val="20"/>
          <w:szCs w:val="20"/>
        </w:rPr>
        <w:t xml:space="preserve"> </w:t>
      </w:r>
      <w:r w:rsidRPr="00A5516D">
        <w:rPr>
          <w:rFonts w:ascii="Arial" w:hAnsi="Arial" w:cs="Arial"/>
          <w:sz w:val="20"/>
          <w:szCs w:val="20"/>
        </w:rPr>
        <w:t>AC16W</w:t>
      </w:r>
      <w:r w:rsidRPr="00A5516D">
        <w:rPr>
          <w:rFonts w:ascii="Arial" w:hAnsi="Arial" w:cs="Arial"/>
          <w:spacing w:val="3"/>
          <w:sz w:val="20"/>
          <w:szCs w:val="20"/>
        </w:rPr>
        <w:t xml:space="preserve"> </w:t>
      </w:r>
      <w:r w:rsidRPr="00A5516D">
        <w:rPr>
          <w:rFonts w:ascii="Arial" w:hAnsi="Arial" w:cs="Arial"/>
          <w:sz w:val="20"/>
          <w:szCs w:val="20"/>
        </w:rPr>
        <w:t>50/70</w:t>
      </w:r>
      <w:r w:rsidRPr="00A5516D">
        <w:rPr>
          <w:rFonts w:ascii="Arial" w:hAnsi="Arial" w:cs="Arial"/>
          <w:spacing w:val="1"/>
          <w:sz w:val="20"/>
          <w:szCs w:val="20"/>
        </w:rPr>
        <w:t xml:space="preserve"> </w:t>
      </w:r>
      <w:r w:rsidRPr="00A5516D">
        <w:rPr>
          <w:rFonts w:ascii="Arial" w:hAnsi="Arial" w:cs="Arial"/>
          <w:sz w:val="20"/>
          <w:szCs w:val="20"/>
        </w:rPr>
        <w:t>gr 4</w:t>
      </w:r>
      <w:r w:rsidRPr="00A5516D">
        <w:rPr>
          <w:rFonts w:ascii="Arial" w:hAnsi="Arial" w:cs="Arial"/>
          <w:spacing w:val="-1"/>
          <w:sz w:val="20"/>
          <w:szCs w:val="20"/>
        </w:rPr>
        <w:t xml:space="preserve"> </w:t>
      </w:r>
      <w:r w:rsidRPr="00A5516D">
        <w:rPr>
          <w:rFonts w:ascii="Arial" w:hAnsi="Arial" w:cs="Arial"/>
          <w:sz w:val="20"/>
          <w:szCs w:val="20"/>
        </w:rPr>
        <w:t>cm;</w:t>
      </w:r>
    </w:p>
    <w:p w14:paraId="69D93ED0" w14:textId="77777777" w:rsidR="00A5516D" w:rsidRPr="00A5516D" w:rsidRDefault="00A5516D" w:rsidP="00784249">
      <w:pPr>
        <w:pStyle w:val="Akapitzlist"/>
        <w:widowControl w:val="0"/>
        <w:numPr>
          <w:ilvl w:val="0"/>
          <w:numId w:val="66"/>
        </w:numPr>
        <w:tabs>
          <w:tab w:val="left" w:pos="678"/>
        </w:tabs>
        <w:autoSpaceDE w:val="0"/>
        <w:autoSpaceDN w:val="0"/>
        <w:spacing w:before="51" w:after="0" w:line="360" w:lineRule="auto"/>
        <w:ind w:hanging="138"/>
        <w:contextualSpacing w:val="0"/>
        <w:rPr>
          <w:rFonts w:ascii="Arial" w:hAnsi="Arial" w:cs="Arial"/>
          <w:sz w:val="20"/>
          <w:szCs w:val="20"/>
        </w:rPr>
      </w:pPr>
      <w:r w:rsidRPr="00A5516D">
        <w:rPr>
          <w:rFonts w:ascii="Arial" w:hAnsi="Arial" w:cs="Arial"/>
          <w:sz w:val="20"/>
          <w:szCs w:val="20"/>
        </w:rPr>
        <w:t>warstwa</w:t>
      </w:r>
      <w:r w:rsidRPr="00A5516D">
        <w:rPr>
          <w:rFonts w:ascii="Arial" w:hAnsi="Arial" w:cs="Arial"/>
          <w:spacing w:val="-4"/>
          <w:sz w:val="20"/>
          <w:szCs w:val="20"/>
        </w:rPr>
        <w:t xml:space="preserve"> </w:t>
      </w:r>
      <w:r w:rsidRPr="00A5516D">
        <w:rPr>
          <w:rFonts w:ascii="Arial" w:hAnsi="Arial" w:cs="Arial"/>
          <w:sz w:val="20"/>
          <w:szCs w:val="20"/>
        </w:rPr>
        <w:t>wyrównawcza</w:t>
      </w:r>
      <w:r w:rsidRPr="00A5516D">
        <w:rPr>
          <w:rFonts w:ascii="Arial" w:hAnsi="Arial" w:cs="Arial"/>
          <w:spacing w:val="-4"/>
          <w:sz w:val="20"/>
          <w:szCs w:val="20"/>
        </w:rPr>
        <w:t xml:space="preserve"> </w:t>
      </w:r>
      <w:r w:rsidRPr="00A5516D">
        <w:rPr>
          <w:rFonts w:ascii="Arial" w:hAnsi="Arial" w:cs="Arial"/>
          <w:sz w:val="20"/>
          <w:szCs w:val="20"/>
        </w:rPr>
        <w:t>z masy</w:t>
      </w:r>
      <w:r w:rsidRPr="00A5516D">
        <w:rPr>
          <w:rFonts w:ascii="Arial" w:hAnsi="Arial" w:cs="Arial"/>
          <w:spacing w:val="-3"/>
          <w:sz w:val="20"/>
          <w:szCs w:val="20"/>
        </w:rPr>
        <w:t xml:space="preserve"> </w:t>
      </w:r>
      <w:r w:rsidRPr="00A5516D">
        <w:rPr>
          <w:rFonts w:ascii="Arial" w:hAnsi="Arial" w:cs="Arial"/>
          <w:sz w:val="20"/>
          <w:szCs w:val="20"/>
        </w:rPr>
        <w:t>mineralno-asfaltowej</w:t>
      </w:r>
      <w:r w:rsidRPr="00A5516D">
        <w:rPr>
          <w:rFonts w:ascii="Arial" w:hAnsi="Arial" w:cs="Arial"/>
          <w:spacing w:val="-14"/>
          <w:sz w:val="20"/>
          <w:szCs w:val="20"/>
        </w:rPr>
        <w:t xml:space="preserve"> </w:t>
      </w:r>
      <w:r w:rsidRPr="00A5516D">
        <w:rPr>
          <w:rFonts w:ascii="Arial" w:hAnsi="Arial" w:cs="Arial"/>
          <w:sz w:val="20"/>
          <w:szCs w:val="20"/>
        </w:rPr>
        <w:t>AC</w:t>
      </w:r>
      <w:r w:rsidRPr="00A5516D">
        <w:rPr>
          <w:rFonts w:ascii="Arial" w:hAnsi="Arial" w:cs="Arial"/>
          <w:spacing w:val="-3"/>
          <w:sz w:val="20"/>
          <w:szCs w:val="20"/>
        </w:rPr>
        <w:t xml:space="preserve"> </w:t>
      </w:r>
      <w:r w:rsidRPr="00A5516D">
        <w:rPr>
          <w:rFonts w:ascii="Arial" w:hAnsi="Arial" w:cs="Arial"/>
          <w:sz w:val="20"/>
          <w:szCs w:val="20"/>
        </w:rPr>
        <w:t>11W</w:t>
      </w:r>
      <w:r w:rsidRPr="00A5516D">
        <w:rPr>
          <w:rFonts w:ascii="Arial" w:hAnsi="Arial" w:cs="Arial"/>
          <w:spacing w:val="-1"/>
          <w:sz w:val="20"/>
          <w:szCs w:val="20"/>
        </w:rPr>
        <w:t xml:space="preserve"> </w:t>
      </w:r>
      <w:r w:rsidRPr="00A5516D">
        <w:rPr>
          <w:rFonts w:ascii="Arial" w:hAnsi="Arial" w:cs="Arial"/>
          <w:sz w:val="20"/>
          <w:szCs w:val="20"/>
        </w:rPr>
        <w:t>50/70</w:t>
      </w:r>
      <w:r w:rsidRPr="00A5516D">
        <w:rPr>
          <w:rFonts w:ascii="Arial" w:hAnsi="Arial" w:cs="Arial"/>
          <w:spacing w:val="-3"/>
          <w:sz w:val="20"/>
          <w:szCs w:val="20"/>
        </w:rPr>
        <w:t xml:space="preserve"> </w:t>
      </w:r>
      <w:r w:rsidRPr="00A5516D">
        <w:rPr>
          <w:rFonts w:ascii="Arial" w:hAnsi="Arial" w:cs="Arial"/>
          <w:sz w:val="20"/>
          <w:szCs w:val="20"/>
        </w:rPr>
        <w:t>gr.</w:t>
      </w:r>
      <w:r w:rsidRPr="00A5516D">
        <w:rPr>
          <w:rFonts w:ascii="Arial" w:hAnsi="Arial" w:cs="Arial"/>
          <w:spacing w:val="-3"/>
          <w:sz w:val="20"/>
          <w:szCs w:val="20"/>
        </w:rPr>
        <w:t xml:space="preserve"> </w:t>
      </w:r>
      <w:r w:rsidRPr="00A5516D">
        <w:rPr>
          <w:rFonts w:ascii="Arial" w:hAnsi="Arial" w:cs="Arial"/>
          <w:sz w:val="20"/>
          <w:szCs w:val="20"/>
        </w:rPr>
        <w:t>3 cm;</w:t>
      </w:r>
    </w:p>
    <w:p w14:paraId="4E4BAEB2" w14:textId="77777777" w:rsidR="00A5516D" w:rsidRPr="00A5516D" w:rsidRDefault="00A5516D" w:rsidP="00784249">
      <w:pPr>
        <w:pStyle w:val="Tekstpodstawowy"/>
        <w:spacing w:before="2" w:line="360" w:lineRule="auto"/>
        <w:rPr>
          <w:rFonts w:ascii="Arial" w:hAnsi="Arial" w:cs="Arial"/>
          <w:sz w:val="20"/>
          <w:szCs w:val="20"/>
        </w:rPr>
      </w:pPr>
    </w:p>
    <w:p w14:paraId="4879AEA4" w14:textId="77777777" w:rsidR="00A5516D" w:rsidRPr="00A5516D" w:rsidRDefault="00A5516D" w:rsidP="00784249">
      <w:pPr>
        <w:pStyle w:val="Tekstpodstawowy"/>
        <w:spacing w:before="1" w:line="360" w:lineRule="auto"/>
        <w:ind w:left="539" w:right="111"/>
        <w:rPr>
          <w:rFonts w:ascii="Arial" w:hAnsi="Arial" w:cs="Arial"/>
          <w:sz w:val="20"/>
          <w:szCs w:val="20"/>
        </w:rPr>
      </w:pPr>
      <w:r w:rsidRPr="00A5516D">
        <w:rPr>
          <w:rFonts w:ascii="Arial" w:hAnsi="Arial" w:cs="Arial"/>
          <w:sz w:val="20"/>
          <w:szCs w:val="20"/>
        </w:rPr>
        <w:t>Wierzchnią warstwę chodnika stanowić będzie kostka betonowa typu HOLLAND gr 6 cm</w:t>
      </w:r>
      <w:r w:rsidRPr="00A5516D">
        <w:rPr>
          <w:rFonts w:ascii="Arial" w:hAnsi="Arial" w:cs="Arial"/>
          <w:spacing w:val="1"/>
          <w:sz w:val="20"/>
          <w:szCs w:val="20"/>
        </w:rPr>
        <w:t xml:space="preserve"> </w:t>
      </w:r>
      <w:r w:rsidRPr="00A5516D">
        <w:rPr>
          <w:rFonts w:ascii="Arial" w:hAnsi="Arial" w:cs="Arial"/>
          <w:sz w:val="20"/>
          <w:szCs w:val="20"/>
        </w:rPr>
        <w:t>(kolor szary) w miejscach wjazdów od strony, gdzie znajdować będzie się przebudowany</w:t>
      </w:r>
      <w:r w:rsidRPr="00A5516D">
        <w:rPr>
          <w:rFonts w:ascii="Arial" w:hAnsi="Arial" w:cs="Arial"/>
          <w:spacing w:val="1"/>
          <w:sz w:val="20"/>
          <w:szCs w:val="20"/>
        </w:rPr>
        <w:t xml:space="preserve"> </w:t>
      </w:r>
      <w:r w:rsidRPr="00A5516D">
        <w:rPr>
          <w:rFonts w:ascii="Arial" w:hAnsi="Arial" w:cs="Arial"/>
          <w:sz w:val="20"/>
          <w:szCs w:val="20"/>
        </w:rPr>
        <w:t>chodnik</w:t>
      </w:r>
      <w:r w:rsidRPr="00A5516D">
        <w:rPr>
          <w:rFonts w:ascii="Arial" w:hAnsi="Arial" w:cs="Arial"/>
          <w:spacing w:val="2"/>
          <w:sz w:val="20"/>
          <w:szCs w:val="20"/>
        </w:rPr>
        <w:t xml:space="preserve"> </w:t>
      </w:r>
      <w:r w:rsidRPr="00A5516D">
        <w:rPr>
          <w:rFonts w:ascii="Arial" w:hAnsi="Arial" w:cs="Arial"/>
          <w:sz w:val="20"/>
          <w:szCs w:val="20"/>
        </w:rPr>
        <w:t>użyta</w:t>
      </w:r>
      <w:r w:rsidRPr="00A5516D">
        <w:rPr>
          <w:rFonts w:ascii="Arial" w:hAnsi="Arial" w:cs="Arial"/>
          <w:spacing w:val="1"/>
          <w:sz w:val="20"/>
          <w:szCs w:val="20"/>
        </w:rPr>
        <w:t xml:space="preserve"> </w:t>
      </w:r>
      <w:r w:rsidRPr="00A5516D">
        <w:rPr>
          <w:rFonts w:ascii="Arial" w:hAnsi="Arial" w:cs="Arial"/>
          <w:sz w:val="20"/>
          <w:szCs w:val="20"/>
        </w:rPr>
        <w:t>zostanie</w:t>
      </w:r>
      <w:r w:rsidRPr="00A5516D">
        <w:rPr>
          <w:rFonts w:ascii="Arial" w:hAnsi="Arial" w:cs="Arial"/>
          <w:spacing w:val="1"/>
          <w:sz w:val="20"/>
          <w:szCs w:val="20"/>
        </w:rPr>
        <w:t xml:space="preserve"> </w:t>
      </w:r>
      <w:r w:rsidRPr="00A5516D">
        <w:rPr>
          <w:rFonts w:ascii="Arial" w:hAnsi="Arial" w:cs="Arial"/>
          <w:sz w:val="20"/>
          <w:szCs w:val="20"/>
        </w:rPr>
        <w:t>kostka</w:t>
      </w:r>
      <w:r w:rsidRPr="00A5516D">
        <w:rPr>
          <w:rFonts w:ascii="Arial" w:hAnsi="Arial" w:cs="Arial"/>
          <w:spacing w:val="1"/>
          <w:sz w:val="20"/>
          <w:szCs w:val="20"/>
        </w:rPr>
        <w:t xml:space="preserve"> </w:t>
      </w:r>
      <w:r w:rsidRPr="00A5516D">
        <w:rPr>
          <w:rFonts w:ascii="Arial" w:hAnsi="Arial" w:cs="Arial"/>
          <w:sz w:val="20"/>
          <w:szCs w:val="20"/>
        </w:rPr>
        <w:t>gr. 8</w:t>
      </w:r>
      <w:r w:rsidRPr="00A5516D">
        <w:rPr>
          <w:rFonts w:ascii="Arial" w:hAnsi="Arial" w:cs="Arial"/>
          <w:spacing w:val="1"/>
          <w:sz w:val="20"/>
          <w:szCs w:val="20"/>
        </w:rPr>
        <w:t xml:space="preserve"> </w:t>
      </w:r>
      <w:r w:rsidRPr="00A5516D">
        <w:rPr>
          <w:rFonts w:ascii="Arial" w:hAnsi="Arial" w:cs="Arial"/>
          <w:sz w:val="20"/>
          <w:szCs w:val="20"/>
        </w:rPr>
        <w:t>cm</w:t>
      </w:r>
      <w:r w:rsidRPr="00A5516D">
        <w:rPr>
          <w:rFonts w:ascii="Arial" w:hAnsi="Arial" w:cs="Arial"/>
          <w:spacing w:val="2"/>
          <w:sz w:val="20"/>
          <w:szCs w:val="20"/>
        </w:rPr>
        <w:t xml:space="preserve"> </w:t>
      </w:r>
      <w:r w:rsidRPr="00A5516D">
        <w:rPr>
          <w:rFonts w:ascii="Arial" w:hAnsi="Arial" w:cs="Arial"/>
          <w:sz w:val="20"/>
          <w:szCs w:val="20"/>
        </w:rPr>
        <w:t>(kolor</w:t>
      </w:r>
      <w:r w:rsidRPr="00A5516D">
        <w:rPr>
          <w:rFonts w:ascii="Arial" w:hAnsi="Arial" w:cs="Arial"/>
          <w:spacing w:val="4"/>
          <w:sz w:val="20"/>
          <w:szCs w:val="20"/>
        </w:rPr>
        <w:t xml:space="preserve"> </w:t>
      </w:r>
      <w:r w:rsidRPr="00A5516D">
        <w:rPr>
          <w:rFonts w:ascii="Arial" w:hAnsi="Arial" w:cs="Arial"/>
          <w:sz w:val="20"/>
          <w:szCs w:val="20"/>
        </w:rPr>
        <w:t>grafitowy).</w:t>
      </w:r>
    </w:p>
    <w:p w14:paraId="7F2DAA75" w14:textId="77777777" w:rsidR="00A5516D" w:rsidRPr="00A5516D" w:rsidRDefault="00A5516D" w:rsidP="00784249">
      <w:pPr>
        <w:pStyle w:val="Tekstpodstawowy"/>
        <w:spacing w:before="3" w:line="360" w:lineRule="auto"/>
        <w:ind w:left="0"/>
        <w:rPr>
          <w:rFonts w:ascii="Arial" w:hAnsi="Arial" w:cs="Arial"/>
          <w:sz w:val="20"/>
          <w:szCs w:val="20"/>
        </w:rPr>
      </w:pPr>
    </w:p>
    <w:p w14:paraId="15F14564" w14:textId="77777777" w:rsidR="00A5516D" w:rsidRPr="00A5516D" w:rsidRDefault="00A5516D" w:rsidP="00784249">
      <w:pPr>
        <w:pStyle w:val="Tekstpodstawowy"/>
        <w:spacing w:line="360" w:lineRule="auto"/>
        <w:ind w:left="539" w:right="113"/>
        <w:rPr>
          <w:rFonts w:ascii="Arial" w:hAnsi="Arial" w:cs="Arial"/>
          <w:sz w:val="20"/>
          <w:szCs w:val="20"/>
        </w:rPr>
      </w:pPr>
      <w:r w:rsidRPr="00A5516D">
        <w:rPr>
          <w:rFonts w:ascii="Arial" w:hAnsi="Arial" w:cs="Arial"/>
          <w:sz w:val="20"/>
          <w:szCs w:val="20"/>
        </w:rPr>
        <w:t>W</w:t>
      </w:r>
      <w:r w:rsidRPr="00A5516D">
        <w:rPr>
          <w:rFonts w:ascii="Arial" w:hAnsi="Arial" w:cs="Arial"/>
          <w:spacing w:val="36"/>
          <w:sz w:val="20"/>
          <w:szCs w:val="20"/>
        </w:rPr>
        <w:t xml:space="preserve"> </w:t>
      </w:r>
      <w:r w:rsidRPr="00A5516D">
        <w:rPr>
          <w:rFonts w:ascii="Arial" w:hAnsi="Arial" w:cs="Arial"/>
          <w:sz w:val="20"/>
          <w:szCs w:val="20"/>
        </w:rPr>
        <w:t>ramach</w:t>
      </w:r>
      <w:r w:rsidRPr="00A5516D">
        <w:rPr>
          <w:rFonts w:ascii="Arial" w:hAnsi="Arial" w:cs="Arial"/>
          <w:spacing w:val="36"/>
          <w:sz w:val="20"/>
          <w:szCs w:val="20"/>
        </w:rPr>
        <w:t xml:space="preserve"> </w:t>
      </w:r>
      <w:r w:rsidRPr="00A5516D">
        <w:rPr>
          <w:rFonts w:ascii="Arial" w:hAnsi="Arial" w:cs="Arial"/>
          <w:sz w:val="20"/>
          <w:szCs w:val="20"/>
        </w:rPr>
        <w:t>realizacji</w:t>
      </w:r>
      <w:r w:rsidRPr="00A5516D">
        <w:rPr>
          <w:rFonts w:ascii="Arial" w:hAnsi="Arial" w:cs="Arial"/>
          <w:spacing w:val="94"/>
          <w:sz w:val="20"/>
          <w:szCs w:val="20"/>
        </w:rPr>
        <w:t xml:space="preserve"> </w:t>
      </w:r>
      <w:r w:rsidRPr="00A5516D">
        <w:rPr>
          <w:rFonts w:ascii="Arial" w:hAnsi="Arial" w:cs="Arial"/>
          <w:sz w:val="20"/>
          <w:szCs w:val="20"/>
        </w:rPr>
        <w:t>zadania</w:t>
      </w:r>
      <w:r w:rsidRPr="00A5516D">
        <w:rPr>
          <w:rFonts w:ascii="Arial" w:hAnsi="Arial" w:cs="Arial"/>
          <w:spacing w:val="95"/>
          <w:sz w:val="20"/>
          <w:szCs w:val="20"/>
        </w:rPr>
        <w:t xml:space="preserve"> </w:t>
      </w:r>
      <w:r w:rsidRPr="00A5516D">
        <w:rPr>
          <w:rFonts w:ascii="Arial" w:hAnsi="Arial" w:cs="Arial"/>
          <w:sz w:val="20"/>
          <w:szCs w:val="20"/>
        </w:rPr>
        <w:t>wykonana</w:t>
      </w:r>
      <w:r w:rsidRPr="00A5516D">
        <w:rPr>
          <w:rFonts w:ascii="Arial" w:hAnsi="Arial" w:cs="Arial"/>
          <w:spacing w:val="94"/>
          <w:sz w:val="20"/>
          <w:szCs w:val="20"/>
        </w:rPr>
        <w:t xml:space="preserve"> </w:t>
      </w:r>
      <w:r w:rsidRPr="00A5516D">
        <w:rPr>
          <w:rFonts w:ascii="Arial" w:hAnsi="Arial" w:cs="Arial"/>
          <w:sz w:val="20"/>
          <w:szCs w:val="20"/>
        </w:rPr>
        <w:t>zostanie</w:t>
      </w:r>
      <w:r w:rsidRPr="00A5516D">
        <w:rPr>
          <w:rFonts w:ascii="Arial" w:hAnsi="Arial" w:cs="Arial"/>
          <w:spacing w:val="95"/>
          <w:sz w:val="20"/>
          <w:szCs w:val="20"/>
        </w:rPr>
        <w:t xml:space="preserve"> </w:t>
      </w:r>
      <w:r w:rsidRPr="00A5516D">
        <w:rPr>
          <w:rFonts w:ascii="Arial" w:hAnsi="Arial" w:cs="Arial"/>
          <w:sz w:val="20"/>
          <w:szCs w:val="20"/>
        </w:rPr>
        <w:t>pełna</w:t>
      </w:r>
      <w:r w:rsidRPr="00A5516D">
        <w:rPr>
          <w:rFonts w:ascii="Arial" w:hAnsi="Arial" w:cs="Arial"/>
          <w:spacing w:val="97"/>
          <w:sz w:val="20"/>
          <w:szCs w:val="20"/>
        </w:rPr>
        <w:t xml:space="preserve"> </w:t>
      </w:r>
      <w:r w:rsidRPr="00A5516D">
        <w:rPr>
          <w:rFonts w:ascii="Arial" w:hAnsi="Arial" w:cs="Arial"/>
          <w:sz w:val="20"/>
          <w:szCs w:val="20"/>
        </w:rPr>
        <w:t>podbudowa</w:t>
      </w:r>
      <w:r w:rsidRPr="00A5516D">
        <w:rPr>
          <w:rFonts w:ascii="Arial" w:hAnsi="Arial" w:cs="Arial"/>
          <w:spacing w:val="93"/>
          <w:sz w:val="20"/>
          <w:szCs w:val="20"/>
        </w:rPr>
        <w:t xml:space="preserve"> </w:t>
      </w:r>
      <w:r w:rsidRPr="00A5516D">
        <w:rPr>
          <w:rFonts w:ascii="Arial" w:hAnsi="Arial" w:cs="Arial"/>
          <w:sz w:val="20"/>
          <w:szCs w:val="20"/>
        </w:rPr>
        <w:t>konstrukcyjna</w:t>
      </w:r>
      <w:r w:rsidRPr="00A5516D">
        <w:rPr>
          <w:rFonts w:ascii="Arial" w:hAnsi="Arial" w:cs="Arial"/>
          <w:spacing w:val="-57"/>
          <w:sz w:val="20"/>
          <w:szCs w:val="20"/>
        </w:rPr>
        <w:t xml:space="preserve"> </w:t>
      </w:r>
      <w:r w:rsidRPr="00A5516D">
        <w:rPr>
          <w:rFonts w:ascii="Arial" w:hAnsi="Arial" w:cs="Arial"/>
          <w:sz w:val="20"/>
          <w:szCs w:val="20"/>
        </w:rPr>
        <w:t>w miejscach, gdzie występują stosowne poszerzenia jezdni dla zapewnienia odpowiedniej</w:t>
      </w:r>
      <w:r w:rsidRPr="00A5516D">
        <w:rPr>
          <w:rFonts w:ascii="Arial" w:hAnsi="Arial" w:cs="Arial"/>
          <w:spacing w:val="1"/>
          <w:sz w:val="20"/>
          <w:szCs w:val="20"/>
        </w:rPr>
        <w:t xml:space="preserve"> </w:t>
      </w:r>
      <w:r w:rsidRPr="00A5516D">
        <w:rPr>
          <w:rFonts w:ascii="Arial" w:hAnsi="Arial" w:cs="Arial"/>
          <w:sz w:val="20"/>
          <w:szCs w:val="20"/>
        </w:rPr>
        <w:t>szerokości</w:t>
      </w:r>
      <w:r w:rsidRPr="00A5516D">
        <w:rPr>
          <w:rFonts w:ascii="Arial" w:hAnsi="Arial" w:cs="Arial"/>
          <w:spacing w:val="1"/>
          <w:sz w:val="20"/>
          <w:szCs w:val="20"/>
        </w:rPr>
        <w:t xml:space="preserve"> </w:t>
      </w:r>
      <w:r w:rsidRPr="00A5516D">
        <w:rPr>
          <w:rFonts w:ascii="Arial" w:hAnsi="Arial" w:cs="Arial"/>
          <w:sz w:val="20"/>
          <w:szCs w:val="20"/>
        </w:rPr>
        <w:t>jezdni zgodnie</w:t>
      </w:r>
      <w:r w:rsidRPr="00A5516D">
        <w:rPr>
          <w:rFonts w:ascii="Arial" w:hAnsi="Arial" w:cs="Arial"/>
          <w:spacing w:val="1"/>
          <w:sz w:val="20"/>
          <w:szCs w:val="20"/>
        </w:rPr>
        <w:t xml:space="preserve"> </w:t>
      </w:r>
      <w:r w:rsidRPr="00A5516D">
        <w:rPr>
          <w:rFonts w:ascii="Arial" w:hAnsi="Arial" w:cs="Arial"/>
          <w:sz w:val="20"/>
          <w:szCs w:val="20"/>
        </w:rPr>
        <w:t>z</w:t>
      </w:r>
      <w:r w:rsidRPr="00A5516D">
        <w:rPr>
          <w:rFonts w:ascii="Arial" w:hAnsi="Arial" w:cs="Arial"/>
          <w:spacing w:val="2"/>
          <w:sz w:val="20"/>
          <w:szCs w:val="20"/>
        </w:rPr>
        <w:t xml:space="preserve"> </w:t>
      </w:r>
      <w:r w:rsidRPr="00A5516D">
        <w:rPr>
          <w:rFonts w:ascii="Arial" w:hAnsi="Arial" w:cs="Arial"/>
          <w:sz w:val="20"/>
          <w:szCs w:val="20"/>
        </w:rPr>
        <w:t>rysunkami</w:t>
      </w:r>
      <w:r w:rsidRPr="00A5516D">
        <w:rPr>
          <w:rFonts w:ascii="Arial" w:hAnsi="Arial" w:cs="Arial"/>
          <w:spacing w:val="2"/>
          <w:sz w:val="20"/>
          <w:szCs w:val="20"/>
        </w:rPr>
        <w:t xml:space="preserve"> </w:t>
      </w:r>
      <w:r w:rsidRPr="00A5516D">
        <w:rPr>
          <w:rFonts w:ascii="Arial" w:hAnsi="Arial" w:cs="Arial"/>
          <w:sz w:val="20"/>
          <w:szCs w:val="20"/>
        </w:rPr>
        <w:t>konstrukcyjnymi.</w:t>
      </w:r>
    </w:p>
    <w:p w14:paraId="2772E4CE" w14:textId="77777777" w:rsidR="00A5516D" w:rsidRDefault="00A5516D" w:rsidP="00784249">
      <w:pPr>
        <w:pStyle w:val="Tekstpodstawowy"/>
        <w:spacing w:line="360" w:lineRule="auto"/>
        <w:ind w:left="539" w:right="114"/>
        <w:rPr>
          <w:rFonts w:ascii="Arial" w:hAnsi="Arial" w:cs="Arial"/>
          <w:sz w:val="20"/>
          <w:szCs w:val="20"/>
        </w:rPr>
      </w:pPr>
    </w:p>
    <w:p w14:paraId="64F377C0" w14:textId="2D942597" w:rsidR="00A5516D" w:rsidRPr="00A5516D" w:rsidRDefault="00A5516D" w:rsidP="00784249">
      <w:pPr>
        <w:pStyle w:val="Tekstpodstawowy"/>
        <w:spacing w:line="360" w:lineRule="auto"/>
        <w:ind w:left="539" w:right="114"/>
        <w:rPr>
          <w:rFonts w:ascii="Arial" w:hAnsi="Arial" w:cs="Arial"/>
          <w:sz w:val="20"/>
          <w:szCs w:val="20"/>
        </w:rPr>
      </w:pPr>
      <w:r w:rsidRPr="00A5516D">
        <w:rPr>
          <w:rFonts w:ascii="Arial" w:hAnsi="Arial" w:cs="Arial"/>
          <w:sz w:val="20"/>
          <w:szCs w:val="20"/>
        </w:rPr>
        <w:t>Chodnik oddzielony będzie od jezdni krawężnikiem betonowym drogowym 15x30x100,</w:t>
      </w:r>
      <w:r w:rsidRPr="00A5516D">
        <w:rPr>
          <w:rFonts w:ascii="Arial" w:hAnsi="Arial" w:cs="Arial"/>
          <w:spacing w:val="1"/>
          <w:sz w:val="20"/>
          <w:szCs w:val="20"/>
        </w:rPr>
        <w:t xml:space="preserve"> </w:t>
      </w:r>
      <w:r w:rsidRPr="00A5516D">
        <w:rPr>
          <w:rFonts w:ascii="Arial" w:hAnsi="Arial" w:cs="Arial"/>
          <w:sz w:val="20"/>
          <w:szCs w:val="20"/>
        </w:rPr>
        <w:t>który</w:t>
      </w:r>
      <w:r w:rsidRPr="00A5516D">
        <w:rPr>
          <w:rFonts w:ascii="Arial" w:hAnsi="Arial" w:cs="Arial"/>
          <w:spacing w:val="1"/>
          <w:sz w:val="20"/>
          <w:szCs w:val="20"/>
        </w:rPr>
        <w:t xml:space="preserve"> </w:t>
      </w:r>
      <w:r w:rsidRPr="00A5516D">
        <w:rPr>
          <w:rFonts w:ascii="Arial" w:hAnsi="Arial" w:cs="Arial"/>
          <w:sz w:val="20"/>
          <w:szCs w:val="20"/>
        </w:rPr>
        <w:t>zostanie</w:t>
      </w:r>
      <w:r w:rsidRPr="00A5516D">
        <w:rPr>
          <w:rFonts w:ascii="Arial" w:hAnsi="Arial" w:cs="Arial"/>
          <w:spacing w:val="1"/>
          <w:sz w:val="20"/>
          <w:szCs w:val="20"/>
        </w:rPr>
        <w:t xml:space="preserve"> </w:t>
      </w:r>
      <w:r w:rsidRPr="00A5516D">
        <w:rPr>
          <w:rFonts w:ascii="Arial" w:hAnsi="Arial" w:cs="Arial"/>
          <w:sz w:val="20"/>
          <w:szCs w:val="20"/>
        </w:rPr>
        <w:t>wbudowany</w:t>
      </w:r>
      <w:r w:rsidRPr="00A5516D">
        <w:rPr>
          <w:rFonts w:ascii="Arial" w:hAnsi="Arial" w:cs="Arial"/>
          <w:spacing w:val="1"/>
          <w:sz w:val="20"/>
          <w:szCs w:val="20"/>
        </w:rPr>
        <w:t xml:space="preserve"> </w:t>
      </w:r>
      <w:r w:rsidRPr="00A5516D">
        <w:rPr>
          <w:rFonts w:ascii="Arial" w:hAnsi="Arial" w:cs="Arial"/>
          <w:sz w:val="20"/>
          <w:szCs w:val="20"/>
        </w:rPr>
        <w:t>na</w:t>
      </w:r>
      <w:r w:rsidRPr="00A5516D">
        <w:rPr>
          <w:rFonts w:ascii="Arial" w:hAnsi="Arial" w:cs="Arial"/>
          <w:spacing w:val="1"/>
          <w:sz w:val="20"/>
          <w:szCs w:val="20"/>
        </w:rPr>
        <w:t xml:space="preserve"> </w:t>
      </w:r>
      <w:r w:rsidRPr="00A5516D">
        <w:rPr>
          <w:rFonts w:ascii="Arial" w:hAnsi="Arial" w:cs="Arial"/>
          <w:sz w:val="20"/>
          <w:szCs w:val="20"/>
        </w:rPr>
        <w:t>ławie</w:t>
      </w:r>
      <w:r w:rsidRPr="00A5516D">
        <w:rPr>
          <w:rFonts w:ascii="Arial" w:hAnsi="Arial" w:cs="Arial"/>
          <w:spacing w:val="1"/>
          <w:sz w:val="20"/>
          <w:szCs w:val="20"/>
        </w:rPr>
        <w:t xml:space="preserve"> </w:t>
      </w:r>
      <w:r w:rsidRPr="00A5516D">
        <w:rPr>
          <w:rFonts w:ascii="Arial" w:hAnsi="Arial" w:cs="Arial"/>
          <w:sz w:val="20"/>
          <w:szCs w:val="20"/>
        </w:rPr>
        <w:t>betonowej,</w:t>
      </w:r>
      <w:r w:rsidRPr="00A5516D">
        <w:rPr>
          <w:rFonts w:ascii="Arial" w:hAnsi="Arial" w:cs="Arial"/>
          <w:spacing w:val="1"/>
          <w:sz w:val="20"/>
          <w:szCs w:val="20"/>
        </w:rPr>
        <w:t xml:space="preserve"> </w:t>
      </w:r>
      <w:r w:rsidRPr="00A5516D">
        <w:rPr>
          <w:rFonts w:ascii="Arial" w:hAnsi="Arial" w:cs="Arial"/>
          <w:sz w:val="20"/>
          <w:szCs w:val="20"/>
        </w:rPr>
        <w:t>natomiast</w:t>
      </w:r>
      <w:r w:rsidRPr="00A5516D">
        <w:rPr>
          <w:rFonts w:ascii="Arial" w:hAnsi="Arial" w:cs="Arial"/>
          <w:spacing w:val="1"/>
          <w:sz w:val="20"/>
          <w:szCs w:val="20"/>
        </w:rPr>
        <w:t xml:space="preserve"> </w:t>
      </w:r>
      <w:r w:rsidRPr="00A5516D">
        <w:rPr>
          <w:rFonts w:ascii="Arial" w:hAnsi="Arial" w:cs="Arial"/>
          <w:sz w:val="20"/>
          <w:szCs w:val="20"/>
        </w:rPr>
        <w:t>od</w:t>
      </w:r>
      <w:r w:rsidRPr="00A5516D">
        <w:rPr>
          <w:rFonts w:ascii="Arial" w:hAnsi="Arial" w:cs="Arial"/>
          <w:spacing w:val="1"/>
          <w:sz w:val="20"/>
          <w:szCs w:val="20"/>
        </w:rPr>
        <w:t xml:space="preserve"> </w:t>
      </w:r>
      <w:r w:rsidRPr="00A5516D">
        <w:rPr>
          <w:rFonts w:ascii="Arial" w:hAnsi="Arial" w:cs="Arial"/>
          <w:sz w:val="20"/>
          <w:szCs w:val="20"/>
        </w:rPr>
        <w:t>strony</w:t>
      </w:r>
      <w:r w:rsidRPr="00A5516D">
        <w:rPr>
          <w:rFonts w:ascii="Arial" w:hAnsi="Arial" w:cs="Arial"/>
          <w:spacing w:val="1"/>
          <w:sz w:val="20"/>
          <w:szCs w:val="20"/>
        </w:rPr>
        <w:t xml:space="preserve"> </w:t>
      </w:r>
      <w:r w:rsidRPr="00A5516D">
        <w:rPr>
          <w:rFonts w:ascii="Arial" w:hAnsi="Arial" w:cs="Arial"/>
          <w:sz w:val="20"/>
          <w:szCs w:val="20"/>
        </w:rPr>
        <w:t>działek</w:t>
      </w:r>
      <w:r w:rsidRPr="00A5516D">
        <w:rPr>
          <w:rFonts w:ascii="Arial" w:hAnsi="Arial" w:cs="Arial"/>
          <w:spacing w:val="1"/>
          <w:sz w:val="20"/>
          <w:szCs w:val="20"/>
        </w:rPr>
        <w:t xml:space="preserve"> </w:t>
      </w:r>
      <w:r w:rsidRPr="00A5516D">
        <w:rPr>
          <w:rFonts w:ascii="Arial" w:hAnsi="Arial" w:cs="Arial"/>
          <w:sz w:val="20"/>
          <w:szCs w:val="20"/>
        </w:rPr>
        <w:t>przyległych</w:t>
      </w:r>
      <w:r w:rsidRPr="00A5516D">
        <w:rPr>
          <w:rFonts w:ascii="Arial" w:hAnsi="Arial" w:cs="Arial"/>
          <w:spacing w:val="-56"/>
          <w:sz w:val="20"/>
          <w:szCs w:val="20"/>
        </w:rPr>
        <w:t xml:space="preserve"> </w:t>
      </w:r>
      <w:r w:rsidRPr="00A5516D">
        <w:rPr>
          <w:rFonts w:ascii="Arial" w:hAnsi="Arial" w:cs="Arial"/>
          <w:sz w:val="20"/>
          <w:szCs w:val="20"/>
        </w:rPr>
        <w:t>wbudowane zostaną obrzeża betonowe 8x30x100. W miejscach wjazdów, gdzie występuje</w:t>
      </w:r>
      <w:r w:rsidRPr="00A5516D">
        <w:rPr>
          <w:rFonts w:ascii="Arial" w:hAnsi="Arial" w:cs="Arial"/>
          <w:spacing w:val="1"/>
          <w:sz w:val="20"/>
          <w:szCs w:val="20"/>
        </w:rPr>
        <w:t xml:space="preserve"> </w:t>
      </w:r>
      <w:r w:rsidRPr="00A5516D">
        <w:rPr>
          <w:rFonts w:ascii="Arial" w:hAnsi="Arial" w:cs="Arial"/>
          <w:spacing w:val="-1"/>
          <w:sz w:val="20"/>
          <w:szCs w:val="20"/>
        </w:rPr>
        <w:t>nawierzchnia</w:t>
      </w:r>
      <w:r w:rsidRPr="00A5516D">
        <w:rPr>
          <w:rFonts w:ascii="Arial" w:hAnsi="Arial" w:cs="Arial"/>
          <w:spacing w:val="-12"/>
          <w:sz w:val="20"/>
          <w:szCs w:val="20"/>
        </w:rPr>
        <w:t xml:space="preserve"> </w:t>
      </w:r>
      <w:r w:rsidRPr="00A5516D">
        <w:rPr>
          <w:rFonts w:ascii="Arial" w:hAnsi="Arial" w:cs="Arial"/>
          <w:spacing w:val="-1"/>
          <w:sz w:val="20"/>
          <w:szCs w:val="20"/>
        </w:rPr>
        <w:t>z</w:t>
      </w:r>
      <w:r w:rsidRPr="00A5516D">
        <w:rPr>
          <w:rFonts w:ascii="Arial" w:hAnsi="Arial" w:cs="Arial"/>
          <w:spacing w:val="-9"/>
          <w:sz w:val="20"/>
          <w:szCs w:val="20"/>
        </w:rPr>
        <w:t xml:space="preserve"> </w:t>
      </w:r>
      <w:r w:rsidRPr="00A5516D">
        <w:rPr>
          <w:rFonts w:ascii="Arial" w:hAnsi="Arial" w:cs="Arial"/>
          <w:spacing w:val="-1"/>
          <w:sz w:val="20"/>
          <w:szCs w:val="20"/>
        </w:rPr>
        <w:t>kostki</w:t>
      </w:r>
      <w:r w:rsidRPr="00A5516D">
        <w:rPr>
          <w:rFonts w:ascii="Arial" w:hAnsi="Arial" w:cs="Arial"/>
          <w:spacing w:val="-10"/>
          <w:sz w:val="20"/>
          <w:szCs w:val="20"/>
        </w:rPr>
        <w:t xml:space="preserve"> </w:t>
      </w:r>
      <w:r w:rsidRPr="00A5516D">
        <w:rPr>
          <w:rFonts w:ascii="Arial" w:hAnsi="Arial" w:cs="Arial"/>
          <w:spacing w:val="-1"/>
          <w:sz w:val="20"/>
          <w:szCs w:val="20"/>
        </w:rPr>
        <w:t>betonowej</w:t>
      </w:r>
      <w:r w:rsidRPr="00A5516D">
        <w:rPr>
          <w:rFonts w:ascii="Arial" w:hAnsi="Arial" w:cs="Arial"/>
          <w:spacing w:val="-9"/>
          <w:sz w:val="20"/>
          <w:szCs w:val="20"/>
        </w:rPr>
        <w:t xml:space="preserve"> </w:t>
      </w:r>
      <w:r w:rsidRPr="00A5516D">
        <w:rPr>
          <w:rFonts w:ascii="Arial" w:hAnsi="Arial" w:cs="Arial"/>
          <w:sz w:val="20"/>
          <w:szCs w:val="20"/>
        </w:rPr>
        <w:t>gr</w:t>
      </w:r>
      <w:r w:rsidRPr="00A5516D">
        <w:rPr>
          <w:rFonts w:ascii="Arial" w:hAnsi="Arial" w:cs="Arial"/>
          <w:spacing w:val="-10"/>
          <w:sz w:val="20"/>
          <w:szCs w:val="20"/>
        </w:rPr>
        <w:t xml:space="preserve"> </w:t>
      </w:r>
      <w:r w:rsidRPr="00A5516D">
        <w:rPr>
          <w:rFonts w:ascii="Arial" w:hAnsi="Arial" w:cs="Arial"/>
          <w:sz w:val="20"/>
          <w:szCs w:val="20"/>
        </w:rPr>
        <w:t>8</w:t>
      </w:r>
      <w:r w:rsidRPr="00A5516D">
        <w:rPr>
          <w:rFonts w:ascii="Arial" w:hAnsi="Arial" w:cs="Arial"/>
          <w:spacing w:val="-10"/>
          <w:sz w:val="20"/>
          <w:szCs w:val="20"/>
        </w:rPr>
        <w:t xml:space="preserve"> </w:t>
      </w:r>
      <w:r w:rsidRPr="00A5516D">
        <w:rPr>
          <w:rFonts w:ascii="Arial" w:hAnsi="Arial" w:cs="Arial"/>
          <w:sz w:val="20"/>
          <w:szCs w:val="20"/>
        </w:rPr>
        <w:t>cm</w:t>
      </w:r>
      <w:r w:rsidRPr="00A5516D">
        <w:rPr>
          <w:rFonts w:ascii="Arial" w:hAnsi="Arial" w:cs="Arial"/>
          <w:spacing w:val="-12"/>
          <w:sz w:val="20"/>
          <w:szCs w:val="20"/>
        </w:rPr>
        <w:t xml:space="preserve"> </w:t>
      </w:r>
      <w:r w:rsidRPr="00A5516D">
        <w:rPr>
          <w:rFonts w:ascii="Arial" w:hAnsi="Arial" w:cs="Arial"/>
          <w:sz w:val="20"/>
          <w:szCs w:val="20"/>
        </w:rPr>
        <w:t>zostaną</w:t>
      </w:r>
      <w:r w:rsidRPr="00A5516D">
        <w:rPr>
          <w:rFonts w:ascii="Arial" w:hAnsi="Arial" w:cs="Arial"/>
          <w:spacing w:val="-15"/>
          <w:sz w:val="20"/>
          <w:szCs w:val="20"/>
        </w:rPr>
        <w:t xml:space="preserve"> </w:t>
      </w:r>
      <w:r w:rsidRPr="00A5516D">
        <w:rPr>
          <w:rFonts w:ascii="Arial" w:hAnsi="Arial" w:cs="Arial"/>
          <w:sz w:val="20"/>
          <w:szCs w:val="20"/>
        </w:rPr>
        <w:t>wbudowane</w:t>
      </w:r>
      <w:r w:rsidRPr="00A5516D">
        <w:rPr>
          <w:rFonts w:ascii="Arial" w:hAnsi="Arial" w:cs="Arial"/>
          <w:spacing w:val="-10"/>
          <w:sz w:val="20"/>
          <w:szCs w:val="20"/>
        </w:rPr>
        <w:t xml:space="preserve"> </w:t>
      </w:r>
      <w:r w:rsidRPr="00A5516D">
        <w:rPr>
          <w:rFonts w:ascii="Arial" w:hAnsi="Arial" w:cs="Arial"/>
          <w:sz w:val="20"/>
          <w:szCs w:val="20"/>
        </w:rPr>
        <w:t>krawężniki</w:t>
      </w:r>
      <w:r w:rsidRPr="00A5516D">
        <w:rPr>
          <w:rFonts w:ascii="Arial" w:hAnsi="Arial" w:cs="Arial"/>
          <w:spacing w:val="-12"/>
          <w:sz w:val="20"/>
          <w:szCs w:val="20"/>
        </w:rPr>
        <w:t xml:space="preserve"> </w:t>
      </w:r>
      <w:r w:rsidRPr="00A5516D">
        <w:rPr>
          <w:rFonts w:ascii="Arial" w:hAnsi="Arial" w:cs="Arial"/>
          <w:sz w:val="20"/>
          <w:szCs w:val="20"/>
        </w:rPr>
        <w:t>betonowe</w:t>
      </w:r>
      <w:r w:rsidRPr="00A5516D">
        <w:rPr>
          <w:rFonts w:ascii="Arial" w:hAnsi="Arial" w:cs="Arial"/>
          <w:spacing w:val="-11"/>
          <w:sz w:val="20"/>
          <w:szCs w:val="20"/>
        </w:rPr>
        <w:t xml:space="preserve"> </w:t>
      </w:r>
      <w:r w:rsidRPr="00A5516D">
        <w:rPr>
          <w:rFonts w:ascii="Arial" w:hAnsi="Arial" w:cs="Arial"/>
          <w:sz w:val="20"/>
          <w:szCs w:val="20"/>
        </w:rPr>
        <w:t>najazdowe</w:t>
      </w:r>
      <w:r w:rsidRPr="00A5516D">
        <w:rPr>
          <w:rFonts w:ascii="Arial" w:hAnsi="Arial" w:cs="Arial"/>
          <w:spacing w:val="-56"/>
          <w:sz w:val="20"/>
          <w:szCs w:val="20"/>
        </w:rPr>
        <w:t xml:space="preserve"> </w:t>
      </w:r>
      <w:r w:rsidRPr="00A5516D">
        <w:rPr>
          <w:rFonts w:ascii="Arial" w:hAnsi="Arial" w:cs="Arial"/>
          <w:sz w:val="20"/>
          <w:szCs w:val="20"/>
        </w:rPr>
        <w:t>15x22x100.</w:t>
      </w:r>
    </w:p>
    <w:p w14:paraId="5991F7B0" w14:textId="77777777" w:rsidR="00A5516D" w:rsidRDefault="00A5516D" w:rsidP="00784249">
      <w:pPr>
        <w:pStyle w:val="Tekstpodstawowy"/>
        <w:spacing w:line="360" w:lineRule="auto"/>
        <w:ind w:left="539" w:right="113"/>
        <w:rPr>
          <w:rFonts w:ascii="Arial" w:hAnsi="Arial" w:cs="Arial"/>
          <w:sz w:val="20"/>
          <w:szCs w:val="20"/>
        </w:rPr>
      </w:pPr>
    </w:p>
    <w:p w14:paraId="71E56444" w14:textId="7DC0693B" w:rsidR="00A5516D" w:rsidRPr="00A5516D" w:rsidRDefault="00A5516D" w:rsidP="00784249">
      <w:pPr>
        <w:pStyle w:val="Tekstpodstawowy"/>
        <w:spacing w:line="360" w:lineRule="auto"/>
        <w:ind w:left="539" w:right="113"/>
        <w:rPr>
          <w:rFonts w:ascii="Arial" w:hAnsi="Arial" w:cs="Arial"/>
          <w:sz w:val="20"/>
          <w:szCs w:val="20"/>
        </w:rPr>
      </w:pPr>
      <w:r w:rsidRPr="00A5516D">
        <w:rPr>
          <w:rFonts w:ascii="Arial" w:hAnsi="Arial" w:cs="Arial"/>
          <w:sz w:val="20"/>
          <w:szCs w:val="20"/>
        </w:rPr>
        <w:t>Zakres</w:t>
      </w:r>
      <w:r w:rsidRPr="00A5516D">
        <w:rPr>
          <w:rFonts w:ascii="Arial" w:hAnsi="Arial" w:cs="Arial"/>
          <w:spacing w:val="1"/>
          <w:sz w:val="20"/>
          <w:szCs w:val="20"/>
        </w:rPr>
        <w:t xml:space="preserve"> </w:t>
      </w:r>
      <w:r w:rsidRPr="00A5516D">
        <w:rPr>
          <w:rFonts w:ascii="Arial" w:hAnsi="Arial" w:cs="Arial"/>
          <w:sz w:val="20"/>
          <w:szCs w:val="20"/>
        </w:rPr>
        <w:t>projektowanych</w:t>
      </w:r>
      <w:r w:rsidRPr="00A5516D">
        <w:rPr>
          <w:rFonts w:ascii="Arial" w:hAnsi="Arial" w:cs="Arial"/>
          <w:spacing w:val="1"/>
          <w:sz w:val="20"/>
          <w:szCs w:val="20"/>
        </w:rPr>
        <w:t xml:space="preserve"> </w:t>
      </w:r>
      <w:r w:rsidRPr="00A5516D">
        <w:rPr>
          <w:rFonts w:ascii="Arial" w:hAnsi="Arial" w:cs="Arial"/>
          <w:sz w:val="20"/>
          <w:szCs w:val="20"/>
        </w:rPr>
        <w:t>prac,</w:t>
      </w:r>
      <w:r w:rsidRPr="00A5516D">
        <w:rPr>
          <w:rFonts w:ascii="Arial" w:hAnsi="Arial" w:cs="Arial"/>
          <w:spacing w:val="1"/>
          <w:sz w:val="20"/>
          <w:szCs w:val="20"/>
        </w:rPr>
        <w:t xml:space="preserve"> </w:t>
      </w:r>
      <w:r w:rsidRPr="00A5516D">
        <w:rPr>
          <w:rFonts w:ascii="Arial" w:hAnsi="Arial" w:cs="Arial"/>
          <w:sz w:val="20"/>
          <w:szCs w:val="20"/>
        </w:rPr>
        <w:t>zastosowane</w:t>
      </w:r>
      <w:r w:rsidRPr="00A5516D">
        <w:rPr>
          <w:rFonts w:ascii="Arial" w:hAnsi="Arial" w:cs="Arial"/>
          <w:spacing w:val="1"/>
          <w:sz w:val="20"/>
          <w:szCs w:val="20"/>
        </w:rPr>
        <w:t xml:space="preserve"> </w:t>
      </w:r>
      <w:r w:rsidRPr="00A5516D">
        <w:rPr>
          <w:rFonts w:ascii="Arial" w:hAnsi="Arial" w:cs="Arial"/>
          <w:sz w:val="20"/>
          <w:szCs w:val="20"/>
        </w:rPr>
        <w:t>rozwiązania</w:t>
      </w:r>
      <w:r w:rsidRPr="00A5516D">
        <w:rPr>
          <w:rFonts w:ascii="Arial" w:hAnsi="Arial" w:cs="Arial"/>
          <w:spacing w:val="1"/>
          <w:sz w:val="20"/>
          <w:szCs w:val="20"/>
        </w:rPr>
        <w:t xml:space="preserve"> </w:t>
      </w:r>
      <w:r w:rsidRPr="00A5516D">
        <w:rPr>
          <w:rFonts w:ascii="Arial" w:hAnsi="Arial" w:cs="Arial"/>
          <w:sz w:val="20"/>
          <w:szCs w:val="20"/>
        </w:rPr>
        <w:t>oraz</w:t>
      </w:r>
      <w:r w:rsidRPr="00A5516D">
        <w:rPr>
          <w:rFonts w:ascii="Arial" w:hAnsi="Arial" w:cs="Arial"/>
          <w:spacing w:val="1"/>
          <w:sz w:val="20"/>
          <w:szCs w:val="20"/>
        </w:rPr>
        <w:t xml:space="preserve"> </w:t>
      </w:r>
      <w:r w:rsidRPr="00A5516D">
        <w:rPr>
          <w:rFonts w:ascii="Arial" w:hAnsi="Arial" w:cs="Arial"/>
          <w:sz w:val="20"/>
          <w:szCs w:val="20"/>
        </w:rPr>
        <w:t>przyjęte</w:t>
      </w:r>
      <w:r w:rsidRPr="00A5516D">
        <w:rPr>
          <w:rFonts w:ascii="Arial" w:hAnsi="Arial" w:cs="Arial"/>
          <w:spacing w:val="1"/>
          <w:sz w:val="20"/>
          <w:szCs w:val="20"/>
        </w:rPr>
        <w:t xml:space="preserve"> </w:t>
      </w:r>
      <w:r w:rsidRPr="00A5516D">
        <w:rPr>
          <w:rFonts w:ascii="Arial" w:hAnsi="Arial" w:cs="Arial"/>
          <w:sz w:val="20"/>
          <w:szCs w:val="20"/>
        </w:rPr>
        <w:t>warstwy</w:t>
      </w:r>
      <w:r w:rsidRPr="00A5516D">
        <w:rPr>
          <w:rFonts w:ascii="Arial" w:hAnsi="Arial" w:cs="Arial"/>
          <w:spacing w:val="1"/>
          <w:sz w:val="20"/>
          <w:szCs w:val="20"/>
        </w:rPr>
        <w:t xml:space="preserve"> </w:t>
      </w:r>
      <w:r w:rsidRPr="00A5516D">
        <w:rPr>
          <w:rFonts w:ascii="Arial" w:hAnsi="Arial" w:cs="Arial"/>
          <w:sz w:val="20"/>
          <w:szCs w:val="20"/>
        </w:rPr>
        <w:t>konstrukcyjne zostały przedstawione na rys. od D-1, D-3 do D-4. Na rys. D-2 (profil podłużny)</w:t>
      </w:r>
      <w:r w:rsidRPr="00A5516D">
        <w:rPr>
          <w:rFonts w:ascii="Arial" w:hAnsi="Arial" w:cs="Arial"/>
          <w:spacing w:val="-56"/>
          <w:sz w:val="20"/>
          <w:szCs w:val="20"/>
        </w:rPr>
        <w:t xml:space="preserve"> </w:t>
      </w:r>
      <w:r w:rsidRPr="00A5516D">
        <w:rPr>
          <w:rFonts w:ascii="Arial" w:hAnsi="Arial" w:cs="Arial"/>
          <w:sz w:val="20"/>
          <w:szCs w:val="20"/>
        </w:rPr>
        <w:t>przedstawiono</w:t>
      </w:r>
      <w:r w:rsidRPr="00A5516D">
        <w:rPr>
          <w:rFonts w:ascii="Arial" w:hAnsi="Arial" w:cs="Arial"/>
          <w:spacing w:val="1"/>
          <w:sz w:val="20"/>
          <w:szCs w:val="20"/>
        </w:rPr>
        <w:t xml:space="preserve"> </w:t>
      </w:r>
      <w:r w:rsidRPr="00A5516D">
        <w:rPr>
          <w:rFonts w:ascii="Arial" w:hAnsi="Arial" w:cs="Arial"/>
          <w:sz w:val="20"/>
          <w:szCs w:val="20"/>
        </w:rPr>
        <w:t>rzędne</w:t>
      </w:r>
      <w:r w:rsidRPr="00A5516D">
        <w:rPr>
          <w:rFonts w:ascii="Arial" w:hAnsi="Arial" w:cs="Arial"/>
          <w:spacing w:val="1"/>
          <w:sz w:val="20"/>
          <w:szCs w:val="20"/>
        </w:rPr>
        <w:t xml:space="preserve"> </w:t>
      </w:r>
      <w:r w:rsidRPr="00A5516D">
        <w:rPr>
          <w:rFonts w:ascii="Arial" w:hAnsi="Arial" w:cs="Arial"/>
          <w:sz w:val="20"/>
          <w:szCs w:val="20"/>
        </w:rPr>
        <w:t>istniejącej</w:t>
      </w:r>
      <w:r w:rsidRPr="00A5516D">
        <w:rPr>
          <w:rFonts w:ascii="Arial" w:hAnsi="Arial" w:cs="Arial"/>
          <w:spacing w:val="1"/>
          <w:sz w:val="20"/>
          <w:szCs w:val="20"/>
        </w:rPr>
        <w:t xml:space="preserve"> </w:t>
      </w:r>
      <w:r w:rsidRPr="00A5516D">
        <w:rPr>
          <w:rFonts w:ascii="Arial" w:hAnsi="Arial" w:cs="Arial"/>
          <w:sz w:val="20"/>
          <w:szCs w:val="20"/>
        </w:rPr>
        <w:t>oraz</w:t>
      </w:r>
      <w:r w:rsidRPr="00A5516D">
        <w:rPr>
          <w:rFonts w:ascii="Arial" w:hAnsi="Arial" w:cs="Arial"/>
          <w:spacing w:val="1"/>
          <w:sz w:val="20"/>
          <w:szCs w:val="20"/>
        </w:rPr>
        <w:t xml:space="preserve"> </w:t>
      </w:r>
      <w:r w:rsidRPr="00A5516D">
        <w:rPr>
          <w:rFonts w:ascii="Arial" w:hAnsi="Arial" w:cs="Arial"/>
          <w:sz w:val="20"/>
          <w:szCs w:val="20"/>
        </w:rPr>
        <w:t>projektowanej</w:t>
      </w:r>
      <w:r w:rsidRPr="00A5516D">
        <w:rPr>
          <w:rFonts w:ascii="Arial" w:hAnsi="Arial" w:cs="Arial"/>
          <w:spacing w:val="1"/>
          <w:sz w:val="20"/>
          <w:szCs w:val="20"/>
        </w:rPr>
        <w:t xml:space="preserve"> </w:t>
      </w:r>
      <w:r w:rsidRPr="00A5516D">
        <w:rPr>
          <w:rFonts w:ascii="Arial" w:hAnsi="Arial" w:cs="Arial"/>
          <w:sz w:val="20"/>
          <w:szCs w:val="20"/>
        </w:rPr>
        <w:t>jezdni.</w:t>
      </w:r>
      <w:r w:rsidRPr="00A5516D">
        <w:rPr>
          <w:rFonts w:ascii="Arial" w:hAnsi="Arial" w:cs="Arial"/>
          <w:spacing w:val="1"/>
          <w:sz w:val="20"/>
          <w:szCs w:val="20"/>
        </w:rPr>
        <w:t xml:space="preserve"> </w:t>
      </w:r>
      <w:r w:rsidRPr="00A5516D">
        <w:rPr>
          <w:rFonts w:ascii="Arial" w:hAnsi="Arial" w:cs="Arial"/>
          <w:sz w:val="20"/>
          <w:szCs w:val="20"/>
        </w:rPr>
        <w:t>Na</w:t>
      </w:r>
      <w:r w:rsidRPr="00A5516D">
        <w:rPr>
          <w:rFonts w:ascii="Arial" w:hAnsi="Arial" w:cs="Arial"/>
          <w:spacing w:val="1"/>
          <w:sz w:val="20"/>
          <w:szCs w:val="20"/>
        </w:rPr>
        <w:t xml:space="preserve"> </w:t>
      </w:r>
      <w:r w:rsidRPr="00A5516D">
        <w:rPr>
          <w:rFonts w:ascii="Arial" w:hAnsi="Arial" w:cs="Arial"/>
          <w:sz w:val="20"/>
          <w:szCs w:val="20"/>
        </w:rPr>
        <w:t>rys.</w:t>
      </w:r>
      <w:r w:rsidRPr="00A5516D">
        <w:rPr>
          <w:rFonts w:ascii="Arial" w:hAnsi="Arial" w:cs="Arial"/>
          <w:spacing w:val="1"/>
          <w:sz w:val="20"/>
          <w:szCs w:val="20"/>
        </w:rPr>
        <w:t xml:space="preserve"> </w:t>
      </w:r>
      <w:r w:rsidRPr="00A5516D">
        <w:rPr>
          <w:rFonts w:ascii="Arial" w:hAnsi="Arial" w:cs="Arial"/>
          <w:sz w:val="20"/>
          <w:szCs w:val="20"/>
        </w:rPr>
        <w:t>od</w:t>
      </w:r>
      <w:r w:rsidRPr="00A5516D">
        <w:rPr>
          <w:rFonts w:ascii="Arial" w:hAnsi="Arial" w:cs="Arial"/>
          <w:spacing w:val="1"/>
          <w:sz w:val="20"/>
          <w:szCs w:val="20"/>
        </w:rPr>
        <w:t xml:space="preserve"> </w:t>
      </w:r>
      <w:r w:rsidRPr="00A5516D">
        <w:rPr>
          <w:rFonts w:ascii="Arial" w:hAnsi="Arial" w:cs="Arial"/>
          <w:sz w:val="20"/>
          <w:szCs w:val="20"/>
        </w:rPr>
        <w:t>D-5</w:t>
      </w:r>
      <w:r w:rsidRPr="00A5516D">
        <w:rPr>
          <w:rFonts w:ascii="Arial" w:hAnsi="Arial" w:cs="Arial"/>
          <w:spacing w:val="1"/>
          <w:sz w:val="20"/>
          <w:szCs w:val="20"/>
        </w:rPr>
        <w:t xml:space="preserve"> </w:t>
      </w:r>
      <w:r w:rsidRPr="00A5516D">
        <w:rPr>
          <w:rFonts w:ascii="Arial" w:hAnsi="Arial" w:cs="Arial"/>
          <w:sz w:val="20"/>
          <w:szCs w:val="20"/>
        </w:rPr>
        <w:t>do</w:t>
      </w:r>
      <w:r w:rsidRPr="00A5516D">
        <w:rPr>
          <w:rFonts w:ascii="Arial" w:hAnsi="Arial" w:cs="Arial"/>
          <w:spacing w:val="1"/>
          <w:sz w:val="20"/>
          <w:szCs w:val="20"/>
        </w:rPr>
        <w:t xml:space="preserve"> </w:t>
      </w:r>
      <w:r w:rsidRPr="00A5516D">
        <w:rPr>
          <w:rFonts w:ascii="Arial" w:hAnsi="Arial" w:cs="Arial"/>
          <w:sz w:val="20"/>
          <w:szCs w:val="20"/>
        </w:rPr>
        <w:t>D-6</w:t>
      </w:r>
      <w:r w:rsidRPr="00A5516D">
        <w:rPr>
          <w:rFonts w:ascii="Arial" w:hAnsi="Arial" w:cs="Arial"/>
          <w:spacing w:val="1"/>
          <w:sz w:val="20"/>
          <w:szCs w:val="20"/>
        </w:rPr>
        <w:t xml:space="preserve"> </w:t>
      </w:r>
      <w:r w:rsidRPr="00A5516D">
        <w:rPr>
          <w:rFonts w:ascii="Arial" w:hAnsi="Arial" w:cs="Arial"/>
          <w:sz w:val="20"/>
          <w:szCs w:val="20"/>
        </w:rPr>
        <w:t>przedstawiono</w:t>
      </w:r>
      <w:r w:rsidRPr="00A5516D">
        <w:rPr>
          <w:rFonts w:ascii="Arial" w:hAnsi="Arial" w:cs="Arial"/>
          <w:spacing w:val="3"/>
          <w:sz w:val="20"/>
          <w:szCs w:val="20"/>
        </w:rPr>
        <w:t xml:space="preserve"> </w:t>
      </w:r>
      <w:r w:rsidRPr="00A5516D">
        <w:rPr>
          <w:rFonts w:ascii="Arial" w:hAnsi="Arial" w:cs="Arial"/>
          <w:sz w:val="20"/>
          <w:szCs w:val="20"/>
        </w:rPr>
        <w:t>przekroje</w:t>
      </w:r>
      <w:r w:rsidRPr="00A5516D">
        <w:rPr>
          <w:rFonts w:ascii="Arial" w:hAnsi="Arial" w:cs="Arial"/>
          <w:spacing w:val="-1"/>
          <w:sz w:val="20"/>
          <w:szCs w:val="20"/>
        </w:rPr>
        <w:t xml:space="preserve"> </w:t>
      </w:r>
      <w:r w:rsidRPr="00A5516D">
        <w:rPr>
          <w:rFonts w:ascii="Arial" w:hAnsi="Arial" w:cs="Arial"/>
          <w:sz w:val="20"/>
          <w:szCs w:val="20"/>
        </w:rPr>
        <w:t>poprzeczne konstrukcyjne</w:t>
      </w:r>
      <w:r w:rsidRPr="00A5516D">
        <w:rPr>
          <w:rFonts w:ascii="Arial" w:hAnsi="Arial" w:cs="Arial"/>
          <w:spacing w:val="4"/>
          <w:sz w:val="20"/>
          <w:szCs w:val="20"/>
        </w:rPr>
        <w:t xml:space="preserve"> </w:t>
      </w:r>
      <w:r w:rsidRPr="00A5516D">
        <w:rPr>
          <w:rFonts w:ascii="Arial" w:hAnsi="Arial" w:cs="Arial"/>
          <w:sz w:val="20"/>
          <w:szCs w:val="20"/>
        </w:rPr>
        <w:t>istniejącej</w:t>
      </w:r>
      <w:r w:rsidRPr="00A5516D">
        <w:rPr>
          <w:rFonts w:ascii="Arial" w:hAnsi="Arial" w:cs="Arial"/>
          <w:spacing w:val="1"/>
          <w:sz w:val="20"/>
          <w:szCs w:val="20"/>
        </w:rPr>
        <w:t xml:space="preserve"> </w:t>
      </w:r>
      <w:r w:rsidRPr="00A5516D">
        <w:rPr>
          <w:rFonts w:ascii="Arial" w:hAnsi="Arial" w:cs="Arial"/>
          <w:sz w:val="20"/>
          <w:szCs w:val="20"/>
        </w:rPr>
        <w:t>drogi.</w:t>
      </w:r>
    </w:p>
    <w:p w14:paraId="2F70D2F1" w14:textId="77777777" w:rsidR="00A5516D" w:rsidRDefault="00A5516D" w:rsidP="00784249">
      <w:pPr>
        <w:pStyle w:val="Tekstpodstawowy"/>
        <w:spacing w:before="8" w:line="360" w:lineRule="auto"/>
        <w:ind w:left="539" w:right="113"/>
        <w:rPr>
          <w:rFonts w:ascii="Arial" w:hAnsi="Arial" w:cs="Arial"/>
          <w:sz w:val="20"/>
          <w:szCs w:val="20"/>
        </w:rPr>
      </w:pPr>
    </w:p>
    <w:p w14:paraId="08447C38" w14:textId="4FD8137F" w:rsidR="00A5516D" w:rsidRDefault="00A5516D" w:rsidP="00784249">
      <w:pPr>
        <w:pStyle w:val="Tekstpodstawowy"/>
        <w:spacing w:before="8" w:line="360" w:lineRule="auto"/>
        <w:ind w:left="539" w:right="113"/>
        <w:rPr>
          <w:rFonts w:ascii="Arial" w:hAnsi="Arial" w:cs="Arial"/>
          <w:sz w:val="20"/>
          <w:szCs w:val="20"/>
        </w:rPr>
      </w:pPr>
      <w:r w:rsidRPr="00A5516D">
        <w:rPr>
          <w:rFonts w:ascii="Arial" w:hAnsi="Arial" w:cs="Arial"/>
          <w:sz w:val="20"/>
          <w:szCs w:val="20"/>
        </w:rPr>
        <w:t>Przewiduje</w:t>
      </w:r>
      <w:r w:rsidRPr="00A5516D">
        <w:rPr>
          <w:rFonts w:ascii="Arial" w:hAnsi="Arial" w:cs="Arial"/>
          <w:spacing w:val="1"/>
          <w:sz w:val="20"/>
          <w:szCs w:val="20"/>
        </w:rPr>
        <w:t xml:space="preserve"> </w:t>
      </w:r>
      <w:r w:rsidRPr="00A5516D">
        <w:rPr>
          <w:rFonts w:ascii="Arial" w:hAnsi="Arial" w:cs="Arial"/>
          <w:sz w:val="20"/>
          <w:szCs w:val="20"/>
        </w:rPr>
        <w:t>się</w:t>
      </w:r>
      <w:r w:rsidRPr="00A5516D">
        <w:rPr>
          <w:rFonts w:ascii="Arial" w:hAnsi="Arial" w:cs="Arial"/>
          <w:spacing w:val="1"/>
          <w:sz w:val="20"/>
          <w:szCs w:val="20"/>
        </w:rPr>
        <w:t xml:space="preserve"> </w:t>
      </w:r>
      <w:r w:rsidRPr="00A5516D">
        <w:rPr>
          <w:rFonts w:ascii="Arial" w:hAnsi="Arial" w:cs="Arial"/>
          <w:sz w:val="20"/>
          <w:szCs w:val="20"/>
        </w:rPr>
        <w:t>wykonać</w:t>
      </w:r>
      <w:r w:rsidRPr="00A5516D">
        <w:rPr>
          <w:rFonts w:ascii="Arial" w:hAnsi="Arial" w:cs="Arial"/>
          <w:spacing w:val="1"/>
          <w:sz w:val="20"/>
          <w:szCs w:val="20"/>
        </w:rPr>
        <w:t xml:space="preserve"> </w:t>
      </w:r>
      <w:r w:rsidRPr="00A5516D">
        <w:rPr>
          <w:rFonts w:ascii="Arial" w:hAnsi="Arial" w:cs="Arial"/>
          <w:sz w:val="20"/>
          <w:szCs w:val="20"/>
        </w:rPr>
        <w:t>regulację</w:t>
      </w:r>
      <w:r w:rsidRPr="00A5516D">
        <w:rPr>
          <w:rFonts w:ascii="Arial" w:hAnsi="Arial" w:cs="Arial"/>
          <w:spacing w:val="1"/>
          <w:sz w:val="20"/>
          <w:szCs w:val="20"/>
        </w:rPr>
        <w:t xml:space="preserve"> </w:t>
      </w:r>
      <w:r w:rsidRPr="00A5516D">
        <w:rPr>
          <w:rFonts w:ascii="Arial" w:hAnsi="Arial" w:cs="Arial"/>
          <w:sz w:val="20"/>
          <w:szCs w:val="20"/>
        </w:rPr>
        <w:t>wszystkich</w:t>
      </w:r>
      <w:r w:rsidRPr="00A5516D">
        <w:rPr>
          <w:rFonts w:ascii="Arial" w:hAnsi="Arial" w:cs="Arial"/>
          <w:spacing w:val="1"/>
          <w:sz w:val="20"/>
          <w:szCs w:val="20"/>
        </w:rPr>
        <w:t xml:space="preserve"> </w:t>
      </w:r>
      <w:r w:rsidRPr="00A5516D">
        <w:rPr>
          <w:rFonts w:ascii="Arial" w:hAnsi="Arial" w:cs="Arial"/>
          <w:sz w:val="20"/>
          <w:szCs w:val="20"/>
        </w:rPr>
        <w:t>urządzeń</w:t>
      </w:r>
      <w:r w:rsidRPr="00A5516D">
        <w:rPr>
          <w:rFonts w:ascii="Arial" w:hAnsi="Arial" w:cs="Arial"/>
          <w:spacing w:val="1"/>
          <w:sz w:val="20"/>
          <w:szCs w:val="20"/>
        </w:rPr>
        <w:t xml:space="preserve"> </w:t>
      </w:r>
      <w:r w:rsidRPr="00A5516D">
        <w:rPr>
          <w:rFonts w:ascii="Arial" w:hAnsi="Arial" w:cs="Arial"/>
          <w:sz w:val="20"/>
          <w:szCs w:val="20"/>
        </w:rPr>
        <w:t>w</w:t>
      </w:r>
      <w:r w:rsidRPr="00A5516D">
        <w:rPr>
          <w:rFonts w:ascii="Arial" w:hAnsi="Arial" w:cs="Arial"/>
          <w:spacing w:val="1"/>
          <w:sz w:val="20"/>
          <w:szCs w:val="20"/>
        </w:rPr>
        <w:t xml:space="preserve"> </w:t>
      </w:r>
      <w:r w:rsidRPr="00A5516D">
        <w:rPr>
          <w:rFonts w:ascii="Arial" w:hAnsi="Arial" w:cs="Arial"/>
          <w:sz w:val="20"/>
          <w:szCs w:val="20"/>
        </w:rPr>
        <w:t>jezdni</w:t>
      </w:r>
      <w:r w:rsidRPr="00A5516D">
        <w:rPr>
          <w:rFonts w:ascii="Arial" w:hAnsi="Arial" w:cs="Arial"/>
          <w:spacing w:val="1"/>
          <w:sz w:val="20"/>
          <w:szCs w:val="20"/>
        </w:rPr>
        <w:t xml:space="preserve"> </w:t>
      </w:r>
      <w:r w:rsidRPr="00A5516D">
        <w:rPr>
          <w:rFonts w:ascii="Arial" w:hAnsi="Arial" w:cs="Arial"/>
          <w:sz w:val="20"/>
          <w:szCs w:val="20"/>
        </w:rPr>
        <w:t>i</w:t>
      </w:r>
      <w:r w:rsidRPr="00A5516D">
        <w:rPr>
          <w:rFonts w:ascii="Arial" w:hAnsi="Arial" w:cs="Arial"/>
          <w:spacing w:val="1"/>
          <w:sz w:val="20"/>
          <w:szCs w:val="20"/>
        </w:rPr>
        <w:t xml:space="preserve"> </w:t>
      </w:r>
      <w:r w:rsidRPr="00A5516D">
        <w:rPr>
          <w:rFonts w:ascii="Arial" w:hAnsi="Arial" w:cs="Arial"/>
          <w:sz w:val="20"/>
          <w:szCs w:val="20"/>
        </w:rPr>
        <w:t>budowanych</w:t>
      </w:r>
      <w:r w:rsidRPr="00A5516D">
        <w:rPr>
          <w:rFonts w:ascii="Arial" w:hAnsi="Arial" w:cs="Arial"/>
          <w:spacing w:val="1"/>
          <w:sz w:val="20"/>
          <w:szCs w:val="20"/>
        </w:rPr>
        <w:t xml:space="preserve"> </w:t>
      </w:r>
      <w:r w:rsidRPr="00A5516D">
        <w:rPr>
          <w:rFonts w:ascii="Arial" w:hAnsi="Arial" w:cs="Arial"/>
          <w:sz w:val="20"/>
          <w:szCs w:val="20"/>
        </w:rPr>
        <w:t>chodnikach</w:t>
      </w:r>
      <w:r w:rsidRPr="00A5516D">
        <w:rPr>
          <w:rFonts w:ascii="Arial" w:hAnsi="Arial" w:cs="Arial"/>
          <w:spacing w:val="1"/>
          <w:sz w:val="20"/>
          <w:szCs w:val="20"/>
        </w:rPr>
        <w:t xml:space="preserve"> </w:t>
      </w:r>
      <w:r w:rsidRPr="00A5516D">
        <w:rPr>
          <w:rFonts w:ascii="Arial" w:hAnsi="Arial" w:cs="Arial"/>
          <w:sz w:val="20"/>
          <w:szCs w:val="20"/>
        </w:rPr>
        <w:t>-</w:t>
      </w:r>
      <w:r w:rsidRPr="00A5516D">
        <w:rPr>
          <w:rFonts w:ascii="Arial" w:hAnsi="Arial" w:cs="Arial"/>
          <w:spacing w:val="2"/>
          <w:sz w:val="20"/>
          <w:szCs w:val="20"/>
        </w:rPr>
        <w:t xml:space="preserve"> </w:t>
      </w:r>
      <w:r w:rsidRPr="00A5516D">
        <w:rPr>
          <w:rFonts w:ascii="Arial" w:hAnsi="Arial" w:cs="Arial"/>
          <w:sz w:val="20"/>
          <w:szCs w:val="20"/>
        </w:rPr>
        <w:t>w</w:t>
      </w:r>
      <w:r w:rsidRPr="00A5516D">
        <w:rPr>
          <w:rFonts w:ascii="Arial" w:hAnsi="Arial" w:cs="Arial"/>
          <w:spacing w:val="1"/>
          <w:sz w:val="20"/>
          <w:szCs w:val="20"/>
        </w:rPr>
        <w:t xml:space="preserve"> </w:t>
      </w:r>
      <w:r w:rsidRPr="00A5516D">
        <w:rPr>
          <w:rFonts w:ascii="Arial" w:hAnsi="Arial" w:cs="Arial"/>
          <w:sz w:val="20"/>
          <w:szCs w:val="20"/>
        </w:rPr>
        <w:t>tym</w:t>
      </w:r>
      <w:r w:rsidRPr="00A5516D">
        <w:rPr>
          <w:rFonts w:ascii="Arial" w:hAnsi="Arial" w:cs="Arial"/>
          <w:spacing w:val="2"/>
          <w:sz w:val="20"/>
          <w:szCs w:val="20"/>
        </w:rPr>
        <w:t xml:space="preserve"> </w:t>
      </w:r>
      <w:r w:rsidRPr="00A5516D">
        <w:rPr>
          <w:rFonts w:ascii="Arial" w:hAnsi="Arial" w:cs="Arial"/>
          <w:sz w:val="20"/>
          <w:szCs w:val="20"/>
        </w:rPr>
        <w:t>zasuw</w:t>
      </w:r>
      <w:r w:rsidRPr="00A5516D">
        <w:rPr>
          <w:rFonts w:ascii="Arial" w:hAnsi="Arial" w:cs="Arial"/>
          <w:spacing w:val="2"/>
          <w:sz w:val="20"/>
          <w:szCs w:val="20"/>
        </w:rPr>
        <w:t xml:space="preserve"> </w:t>
      </w:r>
      <w:r w:rsidRPr="00A5516D">
        <w:rPr>
          <w:rFonts w:ascii="Arial" w:hAnsi="Arial" w:cs="Arial"/>
          <w:sz w:val="20"/>
          <w:szCs w:val="20"/>
        </w:rPr>
        <w:t>wodnych.</w:t>
      </w:r>
    </w:p>
    <w:p w14:paraId="27608A5D" w14:textId="77777777" w:rsidR="00A5516D" w:rsidRDefault="00A5516D" w:rsidP="00784249">
      <w:pPr>
        <w:pStyle w:val="Tekstpodstawowy"/>
        <w:spacing w:before="8" w:line="360" w:lineRule="auto"/>
        <w:ind w:left="539" w:right="113"/>
        <w:rPr>
          <w:rFonts w:ascii="Arial" w:hAnsi="Arial" w:cs="Arial"/>
          <w:sz w:val="20"/>
          <w:szCs w:val="20"/>
        </w:rPr>
      </w:pPr>
    </w:p>
    <w:p w14:paraId="285EED3E" w14:textId="77777777" w:rsidR="00A5516D" w:rsidRDefault="00A5516D" w:rsidP="00784249">
      <w:pPr>
        <w:pStyle w:val="Tekstpodstawowy"/>
        <w:spacing w:before="8" w:line="360" w:lineRule="auto"/>
        <w:ind w:left="539" w:right="113"/>
        <w:rPr>
          <w:rFonts w:ascii="Arial" w:hAnsi="Arial" w:cs="Arial"/>
          <w:sz w:val="20"/>
          <w:szCs w:val="20"/>
        </w:rPr>
      </w:pPr>
      <w:r>
        <w:rPr>
          <w:rFonts w:ascii="Arial" w:hAnsi="Arial" w:cs="Arial"/>
          <w:sz w:val="20"/>
          <w:szCs w:val="20"/>
        </w:rPr>
        <w:t>Charakterystyczne parametry techniczne drogi gminnej:</w:t>
      </w:r>
    </w:p>
    <w:p w14:paraId="48B46E93" w14:textId="77777777" w:rsidR="00A5516D" w:rsidRDefault="00A5516D"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w w:val="105"/>
          <w:sz w:val="20"/>
          <w:szCs w:val="20"/>
        </w:rPr>
        <w:t>Obiekt</w:t>
      </w:r>
      <w:r w:rsidRPr="00A5516D">
        <w:rPr>
          <w:rFonts w:ascii="Arial" w:hAnsi="Arial" w:cs="Arial"/>
          <w:spacing w:val="-7"/>
          <w:w w:val="105"/>
          <w:sz w:val="20"/>
          <w:szCs w:val="20"/>
        </w:rPr>
        <w:t xml:space="preserve"> </w:t>
      </w:r>
      <w:r w:rsidRPr="00A5516D">
        <w:rPr>
          <w:rFonts w:ascii="Arial" w:hAnsi="Arial" w:cs="Arial"/>
          <w:w w:val="105"/>
          <w:sz w:val="20"/>
          <w:szCs w:val="20"/>
        </w:rPr>
        <w:t>–</w:t>
      </w:r>
      <w:r w:rsidRPr="00A5516D">
        <w:rPr>
          <w:rFonts w:ascii="Arial" w:hAnsi="Arial" w:cs="Arial"/>
          <w:spacing w:val="-2"/>
          <w:w w:val="105"/>
          <w:sz w:val="20"/>
          <w:szCs w:val="20"/>
        </w:rPr>
        <w:t xml:space="preserve"> </w:t>
      </w:r>
      <w:r w:rsidRPr="00A5516D">
        <w:rPr>
          <w:rFonts w:ascii="Arial" w:hAnsi="Arial" w:cs="Arial"/>
          <w:w w:val="105"/>
          <w:sz w:val="20"/>
          <w:szCs w:val="20"/>
        </w:rPr>
        <w:t>droga,</w:t>
      </w:r>
    </w:p>
    <w:p w14:paraId="70CCED4F" w14:textId="77777777" w:rsidR="00A5516D" w:rsidRDefault="00A5516D"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w w:val="105"/>
          <w:sz w:val="20"/>
          <w:szCs w:val="20"/>
        </w:rPr>
        <w:t>Klasa drogi – droga gminna,</w:t>
      </w:r>
      <w:r w:rsidRPr="00A5516D">
        <w:rPr>
          <w:rFonts w:ascii="Arial" w:hAnsi="Arial" w:cs="Arial"/>
          <w:spacing w:val="1"/>
          <w:w w:val="105"/>
          <w:sz w:val="20"/>
          <w:szCs w:val="20"/>
        </w:rPr>
        <w:t xml:space="preserve"> </w:t>
      </w:r>
    </w:p>
    <w:p w14:paraId="6AA68FFC" w14:textId="77777777" w:rsidR="00A5516D" w:rsidRDefault="00A5516D"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sz w:val="20"/>
          <w:szCs w:val="20"/>
        </w:rPr>
        <w:t>Prędkość</w:t>
      </w:r>
      <w:r w:rsidRPr="00A5516D">
        <w:rPr>
          <w:rFonts w:ascii="Arial" w:hAnsi="Arial" w:cs="Arial"/>
          <w:spacing w:val="16"/>
          <w:sz w:val="20"/>
          <w:szCs w:val="20"/>
        </w:rPr>
        <w:t xml:space="preserve"> </w:t>
      </w:r>
      <w:r w:rsidRPr="00A5516D">
        <w:rPr>
          <w:rFonts w:ascii="Arial" w:hAnsi="Arial" w:cs="Arial"/>
          <w:sz w:val="20"/>
          <w:szCs w:val="20"/>
        </w:rPr>
        <w:t>projektowana</w:t>
      </w:r>
      <w:r w:rsidRPr="00A5516D">
        <w:rPr>
          <w:rFonts w:ascii="Arial" w:hAnsi="Arial" w:cs="Arial"/>
          <w:spacing w:val="9"/>
          <w:sz w:val="20"/>
          <w:szCs w:val="20"/>
        </w:rPr>
        <w:t xml:space="preserve"> </w:t>
      </w:r>
      <w:r w:rsidRPr="00A5516D">
        <w:rPr>
          <w:rFonts w:ascii="Arial" w:hAnsi="Arial" w:cs="Arial"/>
          <w:sz w:val="20"/>
          <w:szCs w:val="20"/>
        </w:rPr>
        <w:t>–</w:t>
      </w:r>
      <w:r w:rsidRPr="00A5516D">
        <w:rPr>
          <w:rFonts w:ascii="Arial" w:hAnsi="Arial" w:cs="Arial"/>
          <w:spacing w:val="15"/>
          <w:sz w:val="20"/>
          <w:szCs w:val="20"/>
        </w:rPr>
        <w:t xml:space="preserve"> </w:t>
      </w:r>
      <w:r w:rsidRPr="00A5516D">
        <w:rPr>
          <w:rFonts w:ascii="Arial" w:hAnsi="Arial" w:cs="Arial"/>
          <w:sz w:val="20"/>
          <w:szCs w:val="20"/>
        </w:rPr>
        <w:t>30</w:t>
      </w:r>
      <w:r w:rsidRPr="00A5516D">
        <w:rPr>
          <w:rFonts w:ascii="Arial" w:hAnsi="Arial" w:cs="Arial"/>
          <w:spacing w:val="15"/>
          <w:sz w:val="20"/>
          <w:szCs w:val="20"/>
        </w:rPr>
        <w:t xml:space="preserve"> </w:t>
      </w:r>
      <w:r w:rsidRPr="00A5516D">
        <w:rPr>
          <w:rFonts w:ascii="Arial" w:hAnsi="Arial" w:cs="Arial"/>
          <w:sz w:val="20"/>
          <w:szCs w:val="20"/>
        </w:rPr>
        <w:t>km/h,</w:t>
      </w:r>
    </w:p>
    <w:p w14:paraId="35EEECBC" w14:textId="77777777" w:rsidR="00A5516D" w:rsidRDefault="00A5516D"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sz w:val="20"/>
          <w:szCs w:val="20"/>
        </w:rPr>
        <w:t>Szerokość</w:t>
      </w:r>
      <w:r w:rsidRPr="00A5516D">
        <w:rPr>
          <w:rFonts w:ascii="Arial" w:hAnsi="Arial" w:cs="Arial"/>
          <w:spacing w:val="11"/>
          <w:sz w:val="20"/>
          <w:szCs w:val="20"/>
        </w:rPr>
        <w:t xml:space="preserve"> </w:t>
      </w:r>
      <w:r w:rsidRPr="00A5516D">
        <w:rPr>
          <w:rFonts w:ascii="Arial" w:hAnsi="Arial" w:cs="Arial"/>
          <w:sz w:val="20"/>
          <w:szCs w:val="20"/>
        </w:rPr>
        <w:t>pobocza</w:t>
      </w:r>
      <w:r w:rsidRPr="00A5516D">
        <w:rPr>
          <w:rFonts w:ascii="Arial" w:hAnsi="Arial" w:cs="Arial"/>
          <w:spacing w:val="9"/>
          <w:sz w:val="20"/>
          <w:szCs w:val="20"/>
        </w:rPr>
        <w:t xml:space="preserve"> </w:t>
      </w:r>
      <w:r w:rsidRPr="00A5516D">
        <w:rPr>
          <w:rFonts w:ascii="Arial" w:hAnsi="Arial" w:cs="Arial"/>
          <w:sz w:val="20"/>
          <w:szCs w:val="20"/>
        </w:rPr>
        <w:t>gruntowego</w:t>
      </w:r>
      <w:r w:rsidRPr="00A5516D">
        <w:rPr>
          <w:rFonts w:ascii="Arial" w:hAnsi="Arial" w:cs="Arial"/>
          <w:spacing w:val="13"/>
          <w:sz w:val="20"/>
          <w:szCs w:val="20"/>
        </w:rPr>
        <w:t xml:space="preserve"> </w:t>
      </w:r>
      <w:r w:rsidRPr="00A5516D">
        <w:rPr>
          <w:rFonts w:ascii="Arial" w:hAnsi="Arial" w:cs="Arial"/>
          <w:sz w:val="20"/>
          <w:szCs w:val="20"/>
        </w:rPr>
        <w:t>–</w:t>
      </w:r>
      <w:r w:rsidRPr="00A5516D">
        <w:rPr>
          <w:rFonts w:ascii="Arial" w:hAnsi="Arial" w:cs="Arial"/>
          <w:spacing w:val="9"/>
          <w:sz w:val="20"/>
          <w:szCs w:val="20"/>
        </w:rPr>
        <w:t xml:space="preserve"> </w:t>
      </w:r>
      <w:r w:rsidRPr="00A5516D">
        <w:rPr>
          <w:rFonts w:ascii="Arial" w:hAnsi="Arial" w:cs="Arial"/>
          <w:sz w:val="20"/>
          <w:szCs w:val="20"/>
        </w:rPr>
        <w:t>0,75</w:t>
      </w:r>
      <w:r w:rsidRPr="00A5516D">
        <w:rPr>
          <w:rFonts w:ascii="Arial" w:hAnsi="Arial" w:cs="Arial"/>
          <w:spacing w:val="11"/>
          <w:sz w:val="20"/>
          <w:szCs w:val="20"/>
        </w:rPr>
        <w:t xml:space="preserve"> </w:t>
      </w:r>
      <w:r w:rsidRPr="00A5516D">
        <w:rPr>
          <w:rFonts w:ascii="Arial" w:hAnsi="Arial" w:cs="Arial"/>
          <w:sz w:val="20"/>
          <w:szCs w:val="20"/>
        </w:rPr>
        <w:t>m,</w:t>
      </w:r>
    </w:p>
    <w:p w14:paraId="0C0F4000" w14:textId="4DA1094F" w:rsidR="00A5516D" w:rsidRPr="00A5516D" w:rsidRDefault="00A5516D" w:rsidP="00784249">
      <w:pPr>
        <w:pStyle w:val="Tekstpodstawowy"/>
        <w:numPr>
          <w:ilvl w:val="0"/>
          <w:numId w:val="68"/>
        </w:numPr>
        <w:spacing w:before="8" w:line="360" w:lineRule="auto"/>
        <w:ind w:right="113"/>
        <w:rPr>
          <w:rFonts w:ascii="Arial" w:hAnsi="Arial" w:cs="Arial"/>
          <w:sz w:val="20"/>
          <w:szCs w:val="20"/>
        </w:rPr>
      </w:pPr>
      <w:r w:rsidRPr="00A5516D">
        <w:rPr>
          <w:rFonts w:ascii="Arial" w:hAnsi="Arial" w:cs="Arial"/>
          <w:sz w:val="20"/>
          <w:szCs w:val="20"/>
        </w:rPr>
        <w:t>Szerokość</w:t>
      </w:r>
      <w:r w:rsidRPr="00A5516D">
        <w:rPr>
          <w:rFonts w:ascii="Arial" w:hAnsi="Arial" w:cs="Arial"/>
          <w:spacing w:val="8"/>
          <w:sz w:val="20"/>
          <w:szCs w:val="20"/>
        </w:rPr>
        <w:t xml:space="preserve"> </w:t>
      </w:r>
      <w:r w:rsidRPr="00A5516D">
        <w:rPr>
          <w:rFonts w:ascii="Arial" w:hAnsi="Arial" w:cs="Arial"/>
          <w:sz w:val="20"/>
          <w:szCs w:val="20"/>
        </w:rPr>
        <w:t>jezdni</w:t>
      </w:r>
      <w:r w:rsidRPr="00A5516D">
        <w:rPr>
          <w:rFonts w:ascii="Arial" w:hAnsi="Arial" w:cs="Arial"/>
          <w:spacing w:val="6"/>
          <w:sz w:val="20"/>
          <w:szCs w:val="20"/>
        </w:rPr>
        <w:t xml:space="preserve"> </w:t>
      </w:r>
      <w:r w:rsidRPr="00A5516D">
        <w:rPr>
          <w:rFonts w:ascii="Arial" w:hAnsi="Arial" w:cs="Arial"/>
          <w:sz w:val="20"/>
          <w:szCs w:val="20"/>
        </w:rPr>
        <w:t>–</w:t>
      </w:r>
      <w:r w:rsidRPr="00A5516D">
        <w:rPr>
          <w:rFonts w:ascii="Arial" w:hAnsi="Arial" w:cs="Arial"/>
          <w:spacing w:val="8"/>
          <w:sz w:val="20"/>
          <w:szCs w:val="20"/>
        </w:rPr>
        <w:t xml:space="preserve"> </w:t>
      </w:r>
      <w:r w:rsidRPr="00A5516D">
        <w:rPr>
          <w:rFonts w:ascii="Arial" w:hAnsi="Arial" w:cs="Arial"/>
          <w:sz w:val="20"/>
          <w:szCs w:val="20"/>
        </w:rPr>
        <w:t>od</w:t>
      </w:r>
      <w:r w:rsidRPr="00A5516D">
        <w:rPr>
          <w:rFonts w:ascii="Arial" w:hAnsi="Arial" w:cs="Arial"/>
          <w:spacing w:val="6"/>
          <w:sz w:val="20"/>
          <w:szCs w:val="20"/>
        </w:rPr>
        <w:t xml:space="preserve"> </w:t>
      </w:r>
      <w:r w:rsidRPr="00A5516D">
        <w:rPr>
          <w:rFonts w:ascii="Arial" w:hAnsi="Arial" w:cs="Arial"/>
          <w:sz w:val="20"/>
          <w:szCs w:val="20"/>
        </w:rPr>
        <w:t>4,00</w:t>
      </w:r>
      <w:r w:rsidRPr="00A5516D">
        <w:rPr>
          <w:rFonts w:ascii="Arial" w:hAnsi="Arial" w:cs="Arial"/>
          <w:spacing w:val="8"/>
          <w:sz w:val="20"/>
          <w:szCs w:val="20"/>
        </w:rPr>
        <w:t xml:space="preserve"> </w:t>
      </w:r>
      <w:r w:rsidRPr="00A5516D">
        <w:rPr>
          <w:rFonts w:ascii="Arial" w:hAnsi="Arial" w:cs="Arial"/>
          <w:sz w:val="20"/>
          <w:szCs w:val="20"/>
        </w:rPr>
        <w:t>m</w:t>
      </w:r>
      <w:r w:rsidRPr="00A5516D">
        <w:rPr>
          <w:rFonts w:ascii="Arial" w:hAnsi="Arial" w:cs="Arial"/>
          <w:spacing w:val="8"/>
          <w:sz w:val="20"/>
          <w:szCs w:val="20"/>
        </w:rPr>
        <w:t xml:space="preserve"> </w:t>
      </w:r>
      <w:r w:rsidRPr="00A5516D">
        <w:rPr>
          <w:rFonts w:ascii="Arial" w:hAnsi="Arial" w:cs="Arial"/>
          <w:sz w:val="20"/>
          <w:szCs w:val="20"/>
        </w:rPr>
        <w:t>oraz</w:t>
      </w:r>
      <w:r w:rsidRPr="00A5516D">
        <w:rPr>
          <w:rFonts w:ascii="Arial" w:hAnsi="Arial" w:cs="Arial"/>
          <w:spacing w:val="5"/>
          <w:sz w:val="20"/>
          <w:szCs w:val="20"/>
        </w:rPr>
        <w:t xml:space="preserve"> </w:t>
      </w:r>
      <w:r w:rsidRPr="00A5516D">
        <w:rPr>
          <w:rFonts w:ascii="Arial" w:hAnsi="Arial" w:cs="Arial"/>
          <w:sz w:val="20"/>
          <w:szCs w:val="20"/>
        </w:rPr>
        <w:t>5,00</w:t>
      </w:r>
      <w:r w:rsidRPr="00A5516D">
        <w:rPr>
          <w:rFonts w:ascii="Arial" w:hAnsi="Arial" w:cs="Arial"/>
          <w:spacing w:val="5"/>
          <w:sz w:val="20"/>
          <w:szCs w:val="20"/>
        </w:rPr>
        <w:t xml:space="preserve"> </w:t>
      </w:r>
      <w:r w:rsidRPr="00A5516D">
        <w:rPr>
          <w:rFonts w:ascii="Arial" w:hAnsi="Arial" w:cs="Arial"/>
          <w:sz w:val="20"/>
          <w:szCs w:val="20"/>
        </w:rPr>
        <w:t>m</w:t>
      </w:r>
      <w:r w:rsidRPr="00A5516D">
        <w:rPr>
          <w:rFonts w:ascii="Arial" w:hAnsi="Arial" w:cs="Arial"/>
          <w:spacing w:val="6"/>
          <w:sz w:val="20"/>
          <w:szCs w:val="20"/>
        </w:rPr>
        <w:t xml:space="preserve"> </w:t>
      </w:r>
      <w:r w:rsidRPr="00A5516D">
        <w:rPr>
          <w:rFonts w:ascii="Arial" w:hAnsi="Arial" w:cs="Arial"/>
          <w:sz w:val="20"/>
          <w:szCs w:val="20"/>
        </w:rPr>
        <w:t>(dwukierunkowa),</w:t>
      </w:r>
    </w:p>
    <w:p w14:paraId="4016F7F9" w14:textId="77777777" w:rsidR="00A5516D" w:rsidRPr="00A5516D" w:rsidRDefault="00A5516D" w:rsidP="00784249">
      <w:pPr>
        <w:pStyle w:val="Akapitzlist"/>
        <w:widowControl w:val="0"/>
        <w:numPr>
          <w:ilvl w:val="0"/>
          <w:numId w:val="67"/>
        </w:numPr>
        <w:tabs>
          <w:tab w:val="left" w:pos="835"/>
          <w:tab w:val="left" w:pos="836"/>
        </w:tabs>
        <w:autoSpaceDE w:val="0"/>
        <w:autoSpaceDN w:val="0"/>
        <w:spacing w:before="42" w:after="0" w:line="360" w:lineRule="auto"/>
        <w:ind w:left="1258" w:right="296"/>
        <w:contextualSpacing w:val="0"/>
        <w:rPr>
          <w:rFonts w:ascii="Arial" w:hAnsi="Arial" w:cs="Arial"/>
          <w:sz w:val="20"/>
          <w:szCs w:val="20"/>
        </w:rPr>
      </w:pPr>
      <w:r w:rsidRPr="00A5516D">
        <w:rPr>
          <w:rFonts w:ascii="Arial" w:hAnsi="Arial" w:cs="Arial"/>
          <w:sz w:val="20"/>
          <w:szCs w:val="20"/>
        </w:rPr>
        <w:t>Szerokość</w:t>
      </w:r>
      <w:r w:rsidRPr="00A5516D">
        <w:rPr>
          <w:rFonts w:ascii="Arial" w:hAnsi="Arial" w:cs="Arial"/>
          <w:spacing w:val="6"/>
          <w:sz w:val="20"/>
          <w:szCs w:val="20"/>
        </w:rPr>
        <w:t xml:space="preserve"> </w:t>
      </w:r>
      <w:r w:rsidRPr="00A5516D">
        <w:rPr>
          <w:rFonts w:ascii="Arial" w:hAnsi="Arial" w:cs="Arial"/>
          <w:sz w:val="20"/>
          <w:szCs w:val="20"/>
        </w:rPr>
        <w:t>chodnika</w:t>
      </w:r>
      <w:r w:rsidRPr="00A5516D">
        <w:rPr>
          <w:rFonts w:ascii="Arial" w:hAnsi="Arial" w:cs="Arial"/>
          <w:spacing w:val="5"/>
          <w:sz w:val="20"/>
          <w:szCs w:val="20"/>
        </w:rPr>
        <w:t xml:space="preserve"> </w:t>
      </w:r>
      <w:r w:rsidRPr="00A5516D">
        <w:rPr>
          <w:rFonts w:ascii="Arial" w:hAnsi="Arial" w:cs="Arial"/>
          <w:sz w:val="20"/>
          <w:szCs w:val="20"/>
        </w:rPr>
        <w:t>–</w:t>
      </w:r>
      <w:r w:rsidRPr="00A5516D">
        <w:rPr>
          <w:rFonts w:ascii="Arial" w:hAnsi="Arial" w:cs="Arial"/>
          <w:spacing w:val="4"/>
          <w:sz w:val="20"/>
          <w:szCs w:val="20"/>
        </w:rPr>
        <w:t xml:space="preserve"> </w:t>
      </w:r>
      <w:r w:rsidRPr="00A5516D">
        <w:rPr>
          <w:rFonts w:ascii="Arial" w:hAnsi="Arial" w:cs="Arial"/>
          <w:sz w:val="20"/>
          <w:szCs w:val="20"/>
        </w:rPr>
        <w:t>od</w:t>
      </w:r>
      <w:r w:rsidRPr="00A5516D">
        <w:rPr>
          <w:rFonts w:ascii="Arial" w:hAnsi="Arial" w:cs="Arial"/>
          <w:spacing w:val="5"/>
          <w:sz w:val="20"/>
          <w:szCs w:val="20"/>
        </w:rPr>
        <w:t xml:space="preserve"> </w:t>
      </w:r>
      <w:r w:rsidRPr="00A5516D">
        <w:rPr>
          <w:rFonts w:ascii="Arial" w:hAnsi="Arial" w:cs="Arial"/>
          <w:sz w:val="20"/>
          <w:szCs w:val="20"/>
        </w:rPr>
        <w:t>1,20</w:t>
      </w:r>
      <w:r w:rsidRPr="00A5516D">
        <w:rPr>
          <w:rFonts w:ascii="Arial" w:hAnsi="Arial" w:cs="Arial"/>
          <w:spacing w:val="6"/>
          <w:sz w:val="20"/>
          <w:szCs w:val="20"/>
        </w:rPr>
        <w:t xml:space="preserve"> </w:t>
      </w:r>
      <w:r w:rsidRPr="00A5516D">
        <w:rPr>
          <w:rFonts w:ascii="Arial" w:hAnsi="Arial" w:cs="Arial"/>
          <w:sz w:val="20"/>
          <w:szCs w:val="20"/>
        </w:rPr>
        <w:t>do</w:t>
      </w:r>
      <w:r w:rsidRPr="00A5516D">
        <w:rPr>
          <w:rFonts w:ascii="Arial" w:hAnsi="Arial" w:cs="Arial"/>
          <w:spacing w:val="5"/>
          <w:sz w:val="20"/>
          <w:szCs w:val="20"/>
        </w:rPr>
        <w:t xml:space="preserve"> </w:t>
      </w:r>
      <w:r w:rsidRPr="00A5516D">
        <w:rPr>
          <w:rFonts w:ascii="Arial" w:hAnsi="Arial" w:cs="Arial"/>
          <w:sz w:val="20"/>
          <w:szCs w:val="20"/>
        </w:rPr>
        <w:t>1,50</w:t>
      </w:r>
      <w:r w:rsidRPr="00A5516D">
        <w:rPr>
          <w:rFonts w:ascii="Arial" w:hAnsi="Arial" w:cs="Arial"/>
          <w:spacing w:val="5"/>
          <w:sz w:val="20"/>
          <w:szCs w:val="20"/>
        </w:rPr>
        <w:t xml:space="preserve"> </w:t>
      </w:r>
      <w:r w:rsidRPr="00A5516D">
        <w:rPr>
          <w:rFonts w:ascii="Arial" w:hAnsi="Arial" w:cs="Arial"/>
          <w:sz w:val="20"/>
          <w:szCs w:val="20"/>
        </w:rPr>
        <w:t>m</w:t>
      </w:r>
      <w:r w:rsidRPr="00A5516D">
        <w:rPr>
          <w:rFonts w:ascii="Arial" w:hAnsi="Arial" w:cs="Arial"/>
          <w:spacing w:val="6"/>
          <w:sz w:val="20"/>
          <w:szCs w:val="20"/>
        </w:rPr>
        <w:t xml:space="preserve"> </w:t>
      </w:r>
      <w:r w:rsidRPr="00A5516D">
        <w:rPr>
          <w:rFonts w:ascii="Arial" w:hAnsi="Arial" w:cs="Arial"/>
          <w:sz w:val="20"/>
          <w:szCs w:val="20"/>
        </w:rPr>
        <w:t>(zaprojektowano</w:t>
      </w:r>
      <w:r w:rsidRPr="00A5516D">
        <w:rPr>
          <w:rFonts w:ascii="Arial" w:hAnsi="Arial" w:cs="Arial"/>
          <w:spacing w:val="4"/>
          <w:sz w:val="20"/>
          <w:szCs w:val="20"/>
        </w:rPr>
        <w:t xml:space="preserve"> </w:t>
      </w:r>
      <w:r w:rsidRPr="00A5516D">
        <w:rPr>
          <w:rFonts w:ascii="Arial" w:hAnsi="Arial" w:cs="Arial"/>
          <w:sz w:val="20"/>
          <w:szCs w:val="20"/>
        </w:rPr>
        <w:t>mijanki</w:t>
      </w:r>
      <w:r w:rsidRPr="00A5516D">
        <w:rPr>
          <w:rFonts w:ascii="Arial" w:hAnsi="Arial" w:cs="Arial"/>
          <w:spacing w:val="6"/>
          <w:sz w:val="20"/>
          <w:szCs w:val="20"/>
        </w:rPr>
        <w:t xml:space="preserve"> </w:t>
      </w:r>
      <w:r w:rsidRPr="00A5516D">
        <w:rPr>
          <w:rFonts w:ascii="Arial" w:hAnsi="Arial" w:cs="Arial"/>
          <w:sz w:val="20"/>
          <w:szCs w:val="20"/>
        </w:rPr>
        <w:t>o</w:t>
      </w:r>
      <w:r w:rsidRPr="00A5516D">
        <w:rPr>
          <w:rFonts w:ascii="Arial" w:hAnsi="Arial" w:cs="Arial"/>
          <w:spacing w:val="5"/>
          <w:sz w:val="20"/>
          <w:szCs w:val="20"/>
        </w:rPr>
        <w:t xml:space="preserve"> </w:t>
      </w:r>
      <w:r w:rsidRPr="00A5516D">
        <w:rPr>
          <w:rFonts w:ascii="Arial" w:hAnsi="Arial" w:cs="Arial"/>
          <w:sz w:val="20"/>
          <w:szCs w:val="20"/>
        </w:rPr>
        <w:t>szerokości</w:t>
      </w:r>
      <w:r w:rsidRPr="00A5516D">
        <w:rPr>
          <w:rFonts w:ascii="Arial" w:hAnsi="Arial" w:cs="Arial"/>
          <w:spacing w:val="6"/>
          <w:sz w:val="20"/>
          <w:szCs w:val="20"/>
        </w:rPr>
        <w:t xml:space="preserve"> </w:t>
      </w:r>
      <w:r w:rsidRPr="00A5516D">
        <w:rPr>
          <w:rFonts w:ascii="Arial" w:hAnsi="Arial" w:cs="Arial"/>
          <w:sz w:val="20"/>
          <w:szCs w:val="20"/>
        </w:rPr>
        <w:t>min.</w:t>
      </w:r>
      <w:r w:rsidRPr="00A5516D">
        <w:rPr>
          <w:rFonts w:ascii="Arial" w:hAnsi="Arial" w:cs="Arial"/>
          <w:spacing w:val="-55"/>
          <w:sz w:val="20"/>
          <w:szCs w:val="20"/>
        </w:rPr>
        <w:t xml:space="preserve"> </w:t>
      </w:r>
      <w:r w:rsidRPr="00A5516D">
        <w:rPr>
          <w:rFonts w:ascii="Arial" w:hAnsi="Arial" w:cs="Arial"/>
          <w:w w:val="105"/>
          <w:sz w:val="20"/>
          <w:szCs w:val="20"/>
        </w:rPr>
        <w:t>1,80</w:t>
      </w:r>
      <w:r w:rsidRPr="00A5516D">
        <w:rPr>
          <w:rFonts w:ascii="Arial" w:hAnsi="Arial" w:cs="Arial"/>
          <w:spacing w:val="-4"/>
          <w:w w:val="105"/>
          <w:sz w:val="20"/>
          <w:szCs w:val="20"/>
        </w:rPr>
        <w:t xml:space="preserve"> </w:t>
      </w:r>
      <w:r w:rsidRPr="00A5516D">
        <w:rPr>
          <w:rFonts w:ascii="Arial" w:hAnsi="Arial" w:cs="Arial"/>
          <w:w w:val="105"/>
          <w:sz w:val="20"/>
          <w:szCs w:val="20"/>
        </w:rPr>
        <w:t>m i</w:t>
      </w:r>
      <w:r w:rsidRPr="00A5516D">
        <w:rPr>
          <w:rFonts w:ascii="Arial" w:hAnsi="Arial" w:cs="Arial"/>
          <w:spacing w:val="-3"/>
          <w:w w:val="105"/>
          <w:sz w:val="20"/>
          <w:szCs w:val="20"/>
        </w:rPr>
        <w:t xml:space="preserve"> </w:t>
      </w:r>
      <w:r w:rsidRPr="00A5516D">
        <w:rPr>
          <w:rFonts w:ascii="Arial" w:hAnsi="Arial" w:cs="Arial"/>
          <w:w w:val="105"/>
          <w:sz w:val="20"/>
          <w:szCs w:val="20"/>
        </w:rPr>
        <w:t>szerokości</w:t>
      </w:r>
      <w:r w:rsidRPr="00A5516D">
        <w:rPr>
          <w:rFonts w:ascii="Arial" w:hAnsi="Arial" w:cs="Arial"/>
          <w:spacing w:val="-2"/>
          <w:w w:val="105"/>
          <w:sz w:val="20"/>
          <w:szCs w:val="20"/>
        </w:rPr>
        <w:t xml:space="preserve"> </w:t>
      </w:r>
      <w:r w:rsidRPr="00A5516D">
        <w:rPr>
          <w:rFonts w:ascii="Arial" w:hAnsi="Arial" w:cs="Arial"/>
          <w:w w:val="105"/>
          <w:sz w:val="20"/>
          <w:szCs w:val="20"/>
        </w:rPr>
        <w:t>2,00</w:t>
      </w:r>
      <w:r w:rsidRPr="00A5516D">
        <w:rPr>
          <w:rFonts w:ascii="Arial" w:hAnsi="Arial" w:cs="Arial"/>
          <w:spacing w:val="-4"/>
          <w:w w:val="105"/>
          <w:sz w:val="20"/>
          <w:szCs w:val="20"/>
        </w:rPr>
        <w:t xml:space="preserve"> </w:t>
      </w:r>
      <w:r w:rsidRPr="00A5516D">
        <w:rPr>
          <w:rFonts w:ascii="Arial" w:hAnsi="Arial" w:cs="Arial"/>
          <w:w w:val="105"/>
          <w:sz w:val="20"/>
          <w:szCs w:val="20"/>
        </w:rPr>
        <w:t>m),</w:t>
      </w:r>
    </w:p>
    <w:p w14:paraId="4C33D93B" w14:textId="77777777" w:rsidR="00A5516D" w:rsidRPr="00A5516D" w:rsidRDefault="00A5516D" w:rsidP="00784249">
      <w:pPr>
        <w:pStyle w:val="Akapitzlist"/>
        <w:widowControl w:val="0"/>
        <w:numPr>
          <w:ilvl w:val="0"/>
          <w:numId w:val="67"/>
        </w:numPr>
        <w:tabs>
          <w:tab w:val="left" w:pos="835"/>
          <w:tab w:val="left" w:pos="836"/>
        </w:tabs>
        <w:autoSpaceDE w:val="0"/>
        <w:autoSpaceDN w:val="0"/>
        <w:spacing w:after="0" w:line="360" w:lineRule="auto"/>
        <w:ind w:left="1258"/>
        <w:contextualSpacing w:val="0"/>
        <w:rPr>
          <w:rFonts w:ascii="Arial" w:hAnsi="Arial" w:cs="Arial"/>
          <w:sz w:val="20"/>
          <w:szCs w:val="20"/>
        </w:rPr>
      </w:pPr>
      <w:r w:rsidRPr="00A5516D">
        <w:rPr>
          <w:rFonts w:ascii="Arial" w:hAnsi="Arial" w:cs="Arial"/>
          <w:sz w:val="20"/>
          <w:szCs w:val="20"/>
        </w:rPr>
        <w:t>Długość</w:t>
      </w:r>
      <w:r w:rsidRPr="00A5516D">
        <w:rPr>
          <w:rFonts w:ascii="Arial" w:hAnsi="Arial" w:cs="Arial"/>
          <w:spacing w:val="6"/>
          <w:sz w:val="20"/>
          <w:szCs w:val="20"/>
        </w:rPr>
        <w:t xml:space="preserve"> </w:t>
      </w:r>
      <w:r w:rsidRPr="00A5516D">
        <w:rPr>
          <w:rFonts w:ascii="Arial" w:hAnsi="Arial" w:cs="Arial"/>
          <w:sz w:val="20"/>
          <w:szCs w:val="20"/>
        </w:rPr>
        <w:t>łączna</w:t>
      </w:r>
      <w:r w:rsidRPr="00A5516D">
        <w:rPr>
          <w:rFonts w:ascii="Arial" w:hAnsi="Arial" w:cs="Arial"/>
          <w:spacing w:val="6"/>
          <w:sz w:val="20"/>
          <w:szCs w:val="20"/>
        </w:rPr>
        <w:t xml:space="preserve"> </w:t>
      </w:r>
      <w:r w:rsidRPr="00A5516D">
        <w:rPr>
          <w:rFonts w:ascii="Arial" w:hAnsi="Arial" w:cs="Arial"/>
          <w:sz w:val="20"/>
          <w:szCs w:val="20"/>
        </w:rPr>
        <w:t>przebudowywanego</w:t>
      </w:r>
      <w:r w:rsidRPr="00A5516D">
        <w:rPr>
          <w:rFonts w:ascii="Arial" w:hAnsi="Arial" w:cs="Arial"/>
          <w:spacing w:val="5"/>
          <w:sz w:val="20"/>
          <w:szCs w:val="20"/>
        </w:rPr>
        <w:t xml:space="preserve"> </w:t>
      </w:r>
      <w:r w:rsidRPr="00A5516D">
        <w:rPr>
          <w:rFonts w:ascii="Arial" w:hAnsi="Arial" w:cs="Arial"/>
          <w:sz w:val="20"/>
          <w:szCs w:val="20"/>
        </w:rPr>
        <w:t>odcinka</w:t>
      </w:r>
      <w:r w:rsidRPr="00A5516D">
        <w:rPr>
          <w:rFonts w:ascii="Arial" w:hAnsi="Arial" w:cs="Arial"/>
          <w:spacing w:val="6"/>
          <w:sz w:val="20"/>
          <w:szCs w:val="20"/>
        </w:rPr>
        <w:t xml:space="preserve"> </w:t>
      </w:r>
      <w:r w:rsidRPr="00A5516D">
        <w:rPr>
          <w:rFonts w:ascii="Arial" w:hAnsi="Arial" w:cs="Arial"/>
          <w:sz w:val="20"/>
          <w:szCs w:val="20"/>
        </w:rPr>
        <w:t>drogi</w:t>
      </w:r>
      <w:r w:rsidRPr="00A5516D">
        <w:rPr>
          <w:rFonts w:ascii="Arial" w:hAnsi="Arial" w:cs="Arial"/>
          <w:spacing w:val="6"/>
          <w:sz w:val="20"/>
          <w:szCs w:val="20"/>
        </w:rPr>
        <w:t xml:space="preserve"> </w:t>
      </w:r>
      <w:r w:rsidRPr="00A5516D">
        <w:rPr>
          <w:rFonts w:ascii="Arial" w:hAnsi="Arial" w:cs="Arial"/>
          <w:sz w:val="20"/>
          <w:szCs w:val="20"/>
        </w:rPr>
        <w:t>gminnej</w:t>
      </w:r>
      <w:r w:rsidRPr="00A5516D">
        <w:rPr>
          <w:rFonts w:ascii="Arial" w:hAnsi="Arial" w:cs="Arial"/>
          <w:spacing w:val="6"/>
          <w:sz w:val="20"/>
          <w:szCs w:val="20"/>
        </w:rPr>
        <w:t xml:space="preserve"> </w:t>
      </w:r>
      <w:r w:rsidRPr="00A5516D">
        <w:rPr>
          <w:rFonts w:ascii="Arial" w:hAnsi="Arial" w:cs="Arial"/>
          <w:sz w:val="20"/>
          <w:szCs w:val="20"/>
        </w:rPr>
        <w:t>–</w:t>
      </w:r>
      <w:r w:rsidRPr="00A5516D">
        <w:rPr>
          <w:rFonts w:ascii="Arial" w:hAnsi="Arial" w:cs="Arial"/>
          <w:spacing w:val="9"/>
          <w:sz w:val="20"/>
          <w:szCs w:val="20"/>
        </w:rPr>
        <w:t xml:space="preserve"> </w:t>
      </w:r>
      <w:r w:rsidRPr="00A5516D">
        <w:rPr>
          <w:rFonts w:ascii="Arial" w:hAnsi="Arial" w:cs="Arial"/>
          <w:sz w:val="20"/>
          <w:szCs w:val="20"/>
        </w:rPr>
        <w:t>243,00</w:t>
      </w:r>
      <w:r w:rsidRPr="00A5516D">
        <w:rPr>
          <w:rFonts w:ascii="Arial" w:hAnsi="Arial" w:cs="Arial"/>
          <w:spacing w:val="5"/>
          <w:sz w:val="20"/>
          <w:szCs w:val="20"/>
        </w:rPr>
        <w:t xml:space="preserve"> </w:t>
      </w:r>
      <w:r w:rsidRPr="00A5516D">
        <w:rPr>
          <w:rFonts w:ascii="Arial" w:hAnsi="Arial" w:cs="Arial"/>
          <w:sz w:val="20"/>
          <w:szCs w:val="20"/>
        </w:rPr>
        <w:t>m,</w:t>
      </w:r>
    </w:p>
    <w:p w14:paraId="605D2E23" w14:textId="77777777" w:rsidR="00A5516D" w:rsidRDefault="00A5516D" w:rsidP="00784249">
      <w:pPr>
        <w:pStyle w:val="Tekstpodstawowy"/>
        <w:spacing w:before="1" w:line="360" w:lineRule="auto"/>
        <w:ind w:left="539" w:right="112"/>
        <w:rPr>
          <w:rFonts w:ascii="Arial" w:hAnsi="Arial" w:cs="Arial"/>
          <w:sz w:val="20"/>
          <w:szCs w:val="20"/>
        </w:rPr>
      </w:pPr>
    </w:p>
    <w:p w14:paraId="30481926" w14:textId="29FCBFF7" w:rsidR="00A5516D" w:rsidRPr="00A5516D" w:rsidRDefault="00A5516D" w:rsidP="00784249">
      <w:pPr>
        <w:pStyle w:val="Tekstpodstawowy"/>
        <w:spacing w:before="1" w:line="360" w:lineRule="auto"/>
        <w:ind w:left="539" w:right="112"/>
        <w:rPr>
          <w:rFonts w:ascii="Arial" w:hAnsi="Arial" w:cs="Arial"/>
          <w:sz w:val="20"/>
          <w:szCs w:val="20"/>
        </w:rPr>
      </w:pPr>
      <w:r w:rsidRPr="00A5516D">
        <w:rPr>
          <w:rFonts w:ascii="Arial" w:hAnsi="Arial" w:cs="Arial"/>
          <w:sz w:val="20"/>
          <w:szCs w:val="20"/>
        </w:rPr>
        <w:t>Średni rozstaw mijanek co ok. 140 m, a fragment niwelety projektowanego chodnika</w:t>
      </w:r>
      <w:r w:rsidRPr="00A5516D">
        <w:rPr>
          <w:rFonts w:ascii="Arial" w:hAnsi="Arial" w:cs="Arial"/>
          <w:spacing w:val="1"/>
          <w:sz w:val="20"/>
          <w:szCs w:val="20"/>
        </w:rPr>
        <w:t xml:space="preserve"> </w:t>
      </w:r>
      <w:r w:rsidRPr="00A5516D">
        <w:rPr>
          <w:rFonts w:ascii="Arial" w:hAnsi="Arial" w:cs="Arial"/>
          <w:sz w:val="20"/>
          <w:szCs w:val="20"/>
        </w:rPr>
        <w:t>znajduje się w linii prostej, przez co zapewnia jest wzajemna widoczność osób oczekujących</w:t>
      </w:r>
      <w:r w:rsidRPr="00A5516D">
        <w:rPr>
          <w:rFonts w:ascii="Arial" w:hAnsi="Arial" w:cs="Arial"/>
          <w:spacing w:val="1"/>
          <w:sz w:val="20"/>
          <w:szCs w:val="20"/>
        </w:rPr>
        <w:t xml:space="preserve"> </w:t>
      </w:r>
      <w:r w:rsidRPr="00A5516D">
        <w:rPr>
          <w:rFonts w:ascii="Arial" w:hAnsi="Arial" w:cs="Arial"/>
          <w:sz w:val="20"/>
          <w:szCs w:val="20"/>
        </w:rPr>
        <w:t>na</w:t>
      </w:r>
      <w:r w:rsidRPr="00A5516D">
        <w:rPr>
          <w:rFonts w:ascii="Arial" w:hAnsi="Arial" w:cs="Arial"/>
          <w:spacing w:val="4"/>
          <w:sz w:val="20"/>
          <w:szCs w:val="20"/>
        </w:rPr>
        <w:t xml:space="preserve"> </w:t>
      </w:r>
      <w:r w:rsidRPr="00A5516D">
        <w:rPr>
          <w:rFonts w:ascii="Arial" w:hAnsi="Arial" w:cs="Arial"/>
          <w:sz w:val="20"/>
          <w:szCs w:val="20"/>
        </w:rPr>
        <w:t>wyminięcie</w:t>
      </w:r>
      <w:r w:rsidRPr="00A5516D">
        <w:rPr>
          <w:rFonts w:ascii="Arial" w:hAnsi="Arial" w:cs="Arial"/>
          <w:spacing w:val="1"/>
          <w:sz w:val="20"/>
          <w:szCs w:val="20"/>
        </w:rPr>
        <w:t xml:space="preserve"> </w:t>
      </w:r>
      <w:r w:rsidRPr="00A5516D">
        <w:rPr>
          <w:rFonts w:ascii="Arial" w:hAnsi="Arial" w:cs="Arial"/>
          <w:sz w:val="20"/>
          <w:szCs w:val="20"/>
        </w:rPr>
        <w:t>się.</w:t>
      </w:r>
    </w:p>
    <w:p w14:paraId="66FC4867" w14:textId="77777777" w:rsidR="00A5516D" w:rsidRDefault="00A5516D" w:rsidP="00784249">
      <w:pPr>
        <w:pStyle w:val="Tekstpodstawowy"/>
        <w:spacing w:line="360" w:lineRule="auto"/>
        <w:ind w:left="539" w:right="110"/>
        <w:rPr>
          <w:rFonts w:ascii="Arial" w:hAnsi="Arial" w:cs="Arial"/>
          <w:sz w:val="20"/>
          <w:szCs w:val="20"/>
        </w:rPr>
      </w:pPr>
    </w:p>
    <w:p w14:paraId="7C4CA355" w14:textId="71BFD286" w:rsidR="00A5516D" w:rsidRPr="00A5516D" w:rsidRDefault="00A5516D" w:rsidP="00784249">
      <w:pPr>
        <w:pStyle w:val="Tekstpodstawowy"/>
        <w:spacing w:line="360" w:lineRule="auto"/>
        <w:ind w:left="539" w:right="110"/>
        <w:rPr>
          <w:rFonts w:ascii="Arial" w:hAnsi="Arial" w:cs="Arial"/>
          <w:sz w:val="20"/>
          <w:szCs w:val="20"/>
        </w:rPr>
      </w:pPr>
      <w:r w:rsidRPr="00A5516D">
        <w:rPr>
          <w:rFonts w:ascii="Arial" w:hAnsi="Arial" w:cs="Arial"/>
          <w:sz w:val="20"/>
          <w:szCs w:val="20"/>
        </w:rPr>
        <w:t>W</w:t>
      </w:r>
      <w:r w:rsidRPr="00A5516D">
        <w:rPr>
          <w:rFonts w:ascii="Arial" w:hAnsi="Arial" w:cs="Arial"/>
          <w:spacing w:val="1"/>
          <w:sz w:val="20"/>
          <w:szCs w:val="20"/>
        </w:rPr>
        <w:t xml:space="preserve"> </w:t>
      </w:r>
      <w:r w:rsidRPr="00A5516D">
        <w:rPr>
          <w:rFonts w:ascii="Arial" w:hAnsi="Arial" w:cs="Arial"/>
          <w:sz w:val="20"/>
          <w:szCs w:val="20"/>
        </w:rPr>
        <w:t>ramach</w:t>
      </w:r>
      <w:r w:rsidRPr="00A5516D">
        <w:rPr>
          <w:rFonts w:ascii="Arial" w:hAnsi="Arial" w:cs="Arial"/>
          <w:spacing w:val="58"/>
          <w:sz w:val="20"/>
          <w:szCs w:val="20"/>
        </w:rPr>
        <w:t xml:space="preserve"> </w:t>
      </w:r>
      <w:r w:rsidRPr="00A5516D">
        <w:rPr>
          <w:rFonts w:ascii="Arial" w:hAnsi="Arial" w:cs="Arial"/>
          <w:sz w:val="20"/>
          <w:szCs w:val="20"/>
        </w:rPr>
        <w:t>niniejszego</w:t>
      </w:r>
      <w:r w:rsidRPr="00A5516D">
        <w:rPr>
          <w:rFonts w:ascii="Arial" w:hAnsi="Arial" w:cs="Arial"/>
          <w:spacing w:val="58"/>
          <w:sz w:val="20"/>
          <w:szCs w:val="20"/>
        </w:rPr>
        <w:t xml:space="preserve"> </w:t>
      </w:r>
      <w:r w:rsidRPr="00A5516D">
        <w:rPr>
          <w:rFonts w:ascii="Arial" w:hAnsi="Arial" w:cs="Arial"/>
          <w:sz w:val="20"/>
          <w:szCs w:val="20"/>
        </w:rPr>
        <w:t>zadania</w:t>
      </w:r>
      <w:r w:rsidRPr="00A5516D">
        <w:rPr>
          <w:rFonts w:ascii="Arial" w:hAnsi="Arial" w:cs="Arial"/>
          <w:spacing w:val="59"/>
          <w:sz w:val="20"/>
          <w:szCs w:val="20"/>
        </w:rPr>
        <w:t xml:space="preserve"> </w:t>
      </w:r>
      <w:r w:rsidRPr="00A5516D">
        <w:rPr>
          <w:rFonts w:ascii="Arial" w:hAnsi="Arial" w:cs="Arial"/>
          <w:sz w:val="20"/>
          <w:szCs w:val="20"/>
        </w:rPr>
        <w:t>przewidziano</w:t>
      </w:r>
      <w:r w:rsidRPr="00A5516D">
        <w:rPr>
          <w:rFonts w:ascii="Arial" w:hAnsi="Arial" w:cs="Arial"/>
          <w:spacing w:val="58"/>
          <w:sz w:val="20"/>
          <w:szCs w:val="20"/>
        </w:rPr>
        <w:t xml:space="preserve"> </w:t>
      </w:r>
      <w:r w:rsidRPr="00A5516D">
        <w:rPr>
          <w:rFonts w:ascii="Arial" w:hAnsi="Arial" w:cs="Arial"/>
          <w:sz w:val="20"/>
          <w:szCs w:val="20"/>
        </w:rPr>
        <w:t>wymianę</w:t>
      </w:r>
      <w:r w:rsidRPr="00A5516D">
        <w:rPr>
          <w:rFonts w:ascii="Arial" w:hAnsi="Arial" w:cs="Arial"/>
          <w:spacing w:val="59"/>
          <w:sz w:val="20"/>
          <w:szCs w:val="20"/>
        </w:rPr>
        <w:t xml:space="preserve"> </w:t>
      </w:r>
      <w:r w:rsidRPr="00A5516D">
        <w:rPr>
          <w:rFonts w:ascii="Arial" w:hAnsi="Arial" w:cs="Arial"/>
          <w:sz w:val="20"/>
          <w:szCs w:val="20"/>
        </w:rPr>
        <w:t>istniejących</w:t>
      </w:r>
      <w:r w:rsidRPr="00A5516D">
        <w:rPr>
          <w:rFonts w:ascii="Arial" w:hAnsi="Arial" w:cs="Arial"/>
          <w:spacing w:val="58"/>
          <w:sz w:val="20"/>
          <w:szCs w:val="20"/>
        </w:rPr>
        <w:t xml:space="preserve"> </w:t>
      </w:r>
      <w:r w:rsidRPr="00A5516D">
        <w:rPr>
          <w:rFonts w:ascii="Arial" w:hAnsi="Arial" w:cs="Arial"/>
          <w:sz w:val="20"/>
          <w:szCs w:val="20"/>
        </w:rPr>
        <w:t>wpustów</w:t>
      </w:r>
      <w:r w:rsidRPr="00A5516D">
        <w:rPr>
          <w:rFonts w:ascii="Arial" w:hAnsi="Arial" w:cs="Arial"/>
          <w:spacing w:val="59"/>
          <w:sz w:val="20"/>
          <w:szCs w:val="20"/>
        </w:rPr>
        <w:t xml:space="preserve"> </w:t>
      </w:r>
      <w:r w:rsidRPr="00A5516D">
        <w:rPr>
          <w:rFonts w:ascii="Arial" w:hAnsi="Arial" w:cs="Arial"/>
          <w:sz w:val="20"/>
          <w:szCs w:val="20"/>
        </w:rPr>
        <w:t>wraz</w:t>
      </w:r>
      <w:r w:rsidRPr="00A5516D">
        <w:rPr>
          <w:rFonts w:ascii="Arial" w:hAnsi="Arial" w:cs="Arial"/>
          <w:spacing w:val="-56"/>
          <w:sz w:val="20"/>
          <w:szCs w:val="20"/>
        </w:rPr>
        <w:t xml:space="preserve"> </w:t>
      </w:r>
      <w:r w:rsidRPr="00A5516D">
        <w:rPr>
          <w:rFonts w:ascii="Arial" w:hAnsi="Arial" w:cs="Arial"/>
          <w:sz w:val="20"/>
          <w:szCs w:val="20"/>
        </w:rPr>
        <w:t>z</w:t>
      </w:r>
      <w:r w:rsidRPr="00A5516D">
        <w:rPr>
          <w:rFonts w:ascii="Arial" w:hAnsi="Arial" w:cs="Arial"/>
          <w:spacing w:val="-5"/>
          <w:sz w:val="20"/>
          <w:szCs w:val="20"/>
        </w:rPr>
        <w:t xml:space="preserve"> </w:t>
      </w:r>
      <w:r w:rsidRPr="00A5516D">
        <w:rPr>
          <w:rFonts w:ascii="Arial" w:hAnsi="Arial" w:cs="Arial"/>
          <w:sz w:val="20"/>
          <w:szCs w:val="20"/>
        </w:rPr>
        <w:t>przykanalikami</w:t>
      </w:r>
      <w:r w:rsidRPr="00A5516D">
        <w:rPr>
          <w:rFonts w:ascii="Arial" w:hAnsi="Arial" w:cs="Arial"/>
          <w:spacing w:val="-5"/>
          <w:sz w:val="20"/>
          <w:szCs w:val="20"/>
        </w:rPr>
        <w:t xml:space="preserve"> </w:t>
      </w:r>
      <w:r w:rsidRPr="00A5516D">
        <w:rPr>
          <w:rFonts w:ascii="Arial" w:hAnsi="Arial" w:cs="Arial"/>
          <w:sz w:val="20"/>
          <w:szCs w:val="20"/>
        </w:rPr>
        <w:t>dla</w:t>
      </w:r>
      <w:r w:rsidRPr="00A5516D">
        <w:rPr>
          <w:rFonts w:ascii="Arial" w:hAnsi="Arial" w:cs="Arial"/>
          <w:spacing w:val="-5"/>
          <w:sz w:val="20"/>
          <w:szCs w:val="20"/>
        </w:rPr>
        <w:t xml:space="preserve"> </w:t>
      </w:r>
      <w:r w:rsidRPr="00A5516D">
        <w:rPr>
          <w:rFonts w:ascii="Arial" w:hAnsi="Arial" w:cs="Arial"/>
          <w:sz w:val="20"/>
          <w:szCs w:val="20"/>
        </w:rPr>
        <w:t>poprawy</w:t>
      </w:r>
      <w:r w:rsidRPr="00A5516D">
        <w:rPr>
          <w:rFonts w:ascii="Arial" w:hAnsi="Arial" w:cs="Arial"/>
          <w:spacing w:val="-5"/>
          <w:sz w:val="20"/>
          <w:szCs w:val="20"/>
        </w:rPr>
        <w:t xml:space="preserve"> </w:t>
      </w:r>
      <w:r w:rsidRPr="00A5516D">
        <w:rPr>
          <w:rFonts w:ascii="Arial" w:hAnsi="Arial" w:cs="Arial"/>
          <w:sz w:val="20"/>
          <w:szCs w:val="20"/>
        </w:rPr>
        <w:t>bezpieczeństwa</w:t>
      </w:r>
      <w:r w:rsidRPr="00A5516D">
        <w:rPr>
          <w:rFonts w:ascii="Arial" w:hAnsi="Arial" w:cs="Arial"/>
          <w:spacing w:val="-4"/>
          <w:sz w:val="20"/>
          <w:szCs w:val="20"/>
        </w:rPr>
        <w:t xml:space="preserve"> </w:t>
      </w:r>
      <w:r w:rsidRPr="00A5516D">
        <w:rPr>
          <w:rFonts w:ascii="Arial" w:hAnsi="Arial" w:cs="Arial"/>
          <w:sz w:val="20"/>
          <w:szCs w:val="20"/>
        </w:rPr>
        <w:t>przez</w:t>
      </w:r>
      <w:r w:rsidRPr="00A5516D">
        <w:rPr>
          <w:rFonts w:ascii="Arial" w:hAnsi="Arial" w:cs="Arial"/>
          <w:spacing w:val="-5"/>
          <w:sz w:val="20"/>
          <w:szCs w:val="20"/>
        </w:rPr>
        <w:t xml:space="preserve"> </w:t>
      </w:r>
      <w:r w:rsidRPr="00A5516D">
        <w:rPr>
          <w:rFonts w:ascii="Arial" w:hAnsi="Arial" w:cs="Arial"/>
          <w:sz w:val="20"/>
          <w:szCs w:val="20"/>
        </w:rPr>
        <w:t>poprawne</w:t>
      </w:r>
      <w:r w:rsidRPr="00A5516D">
        <w:rPr>
          <w:rFonts w:ascii="Arial" w:hAnsi="Arial" w:cs="Arial"/>
          <w:spacing w:val="-4"/>
          <w:sz w:val="20"/>
          <w:szCs w:val="20"/>
        </w:rPr>
        <w:t xml:space="preserve"> </w:t>
      </w:r>
      <w:r w:rsidRPr="00A5516D">
        <w:rPr>
          <w:rFonts w:ascii="Arial" w:hAnsi="Arial" w:cs="Arial"/>
          <w:sz w:val="20"/>
          <w:szCs w:val="20"/>
        </w:rPr>
        <w:t>odwodnienie</w:t>
      </w:r>
      <w:r w:rsidRPr="00A5516D">
        <w:rPr>
          <w:rFonts w:ascii="Arial" w:hAnsi="Arial" w:cs="Arial"/>
          <w:spacing w:val="-6"/>
          <w:sz w:val="20"/>
          <w:szCs w:val="20"/>
        </w:rPr>
        <w:t xml:space="preserve"> </w:t>
      </w:r>
      <w:r w:rsidRPr="00A5516D">
        <w:rPr>
          <w:rFonts w:ascii="Arial" w:hAnsi="Arial" w:cs="Arial"/>
          <w:sz w:val="20"/>
          <w:szCs w:val="20"/>
        </w:rPr>
        <w:t>pasa</w:t>
      </w:r>
      <w:r w:rsidRPr="00A5516D">
        <w:rPr>
          <w:rFonts w:ascii="Arial" w:hAnsi="Arial" w:cs="Arial"/>
          <w:spacing w:val="-5"/>
          <w:sz w:val="20"/>
          <w:szCs w:val="20"/>
        </w:rPr>
        <w:t xml:space="preserve"> </w:t>
      </w:r>
      <w:r w:rsidRPr="00A5516D">
        <w:rPr>
          <w:rFonts w:ascii="Arial" w:hAnsi="Arial" w:cs="Arial"/>
          <w:sz w:val="20"/>
          <w:szCs w:val="20"/>
        </w:rPr>
        <w:t>drogowego</w:t>
      </w:r>
      <w:r w:rsidRPr="00A5516D">
        <w:rPr>
          <w:rFonts w:ascii="Arial" w:hAnsi="Arial" w:cs="Arial"/>
          <w:spacing w:val="-56"/>
          <w:sz w:val="20"/>
          <w:szCs w:val="20"/>
        </w:rPr>
        <w:t xml:space="preserve"> </w:t>
      </w:r>
      <w:r w:rsidRPr="00A5516D">
        <w:rPr>
          <w:rFonts w:ascii="Arial" w:hAnsi="Arial" w:cs="Arial"/>
          <w:sz w:val="20"/>
          <w:szCs w:val="20"/>
        </w:rPr>
        <w:t>w miejscu zaprojektowanego fragmentu chodnika, gdzie występuje profil jednostronny jezdni.</w:t>
      </w:r>
      <w:r w:rsidRPr="00A5516D">
        <w:rPr>
          <w:rFonts w:ascii="Arial" w:hAnsi="Arial" w:cs="Arial"/>
          <w:spacing w:val="-56"/>
          <w:sz w:val="20"/>
          <w:szCs w:val="20"/>
        </w:rPr>
        <w:t xml:space="preserve"> </w:t>
      </w:r>
      <w:r w:rsidRPr="00A5516D">
        <w:rPr>
          <w:rFonts w:ascii="Arial" w:hAnsi="Arial" w:cs="Arial"/>
          <w:sz w:val="20"/>
          <w:szCs w:val="20"/>
        </w:rPr>
        <w:t>Przedmiotowe</w:t>
      </w:r>
      <w:r w:rsidRPr="00A5516D">
        <w:rPr>
          <w:rFonts w:ascii="Arial" w:hAnsi="Arial" w:cs="Arial"/>
          <w:spacing w:val="1"/>
          <w:sz w:val="20"/>
          <w:szCs w:val="20"/>
        </w:rPr>
        <w:t xml:space="preserve"> </w:t>
      </w:r>
      <w:r w:rsidRPr="00A5516D">
        <w:rPr>
          <w:rFonts w:ascii="Arial" w:hAnsi="Arial" w:cs="Arial"/>
          <w:sz w:val="20"/>
          <w:szCs w:val="20"/>
        </w:rPr>
        <w:t>istniejące</w:t>
      </w:r>
      <w:r w:rsidRPr="00A5516D">
        <w:rPr>
          <w:rFonts w:ascii="Arial" w:hAnsi="Arial" w:cs="Arial"/>
          <w:spacing w:val="1"/>
          <w:sz w:val="20"/>
          <w:szCs w:val="20"/>
        </w:rPr>
        <w:t xml:space="preserve"> </w:t>
      </w:r>
      <w:r w:rsidRPr="00A5516D">
        <w:rPr>
          <w:rFonts w:ascii="Arial" w:hAnsi="Arial" w:cs="Arial"/>
          <w:sz w:val="20"/>
          <w:szCs w:val="20"/>
        </w:rPr>
        <w:t>wpusty</w:t>
      </w:r>
      <w:r w:rsidRPr="00A5516D">
        <w:rPr>
          <w:rFonts w:ascii="Arial" w:hAnsi="Arial" w:cs="Arial"/>
          <w:spacing w:val="1"/>
          <w:sz w:val="20"/>
          <w:szCs w:val="20"/>
        </w:rPr>
        <w:t xml:space="preserve"> </w:t>
      </w:r>
      <w:r w:rsidRPr="00A5516D">
        <w:rPr>
          <w:rFonts w:ascii="Arial" w:hAnsi="Arial" w:cs="Arial"/>
          <w:sz w:val="20"/>
          <w:szCs w:val="20"/>
        </w:rPr>
        <w:t>zostały</w:t>
      </w:r>
      <w:r w:rsidRPr="00A5516D">
        <w:rPr>
          <w:rFonts w:ascii="Arial" w:hAnsi="Arial" w:cs="Arial"/>
          <w:spacing w:val="1"/>
          <w:sz w:val="20"/>
          <w:szCs w:val="20"/>
        </w:rPr>
        <w:t xml:space="preserve"> </w:t>
      </w:r>
      <w:r w:rsidRPr="00A5516D">
        <w:rPr>
          <w:rFonts w:ascii="Arial" w:hAnsi="Arial" w:cs="Arial"/>
          <w:sz w:val="20"/>
          <w:szCs w:val="20"/>
        </w:rPr>
        <w:t>wpięte</w:t>
      </w:r>
      <w:r w:rsidRPr="00A5516D">
        <w:rPr>
          <w:rFonts w:ascii="Arial" w:hAnsi="Arial" w:cs="Arial"/>
          <w:spacing w:val="1"/>
          <w:sz w:val="20"/>
          <w:szCs w:val="20"/>
        </w:rPr>
        <w:t xml:space="preserve"> </w:t>
      </w:r>
      <w:r w:rsidRPr="00A5516D">
        <w:rPr>
          <w:rFonts w:ascii="Arial" w:hAnsi="Arial" w:cs="Arial"/>
          <w:sz w:val="20"/>
          <w:szCs w:val="20"/>
        </w:rPr>
        <w:t>do</w:t>
      </w:r>
      <w:r w:rsidRPr="00A5516D">
        <w:rPr>
          <w:rFonts w:ascii="Arial" w:hAnsi="Arial" w:cs="Arial"/>
          <w:spacing w:val="1"/>
          <w:sz w:val="20"/>
          <w:szCs w:val="20"/>
        </w:rPr>
        <w:t xml:space="preserve"> </w:t>
      </w:r>
      <w:r w:rsidRPr="00A5516D">
        <w:rPr>
          <w:rFonts w:ascii="Arial" w:hAnsi="Arial" w:cs="Arial"/>
          <w:sz w:val="20"/>
          <w:szCs w:val="20"/>
        </w:rPr>
        <w:t>funkcjonującego</w:t>
      </w:r>
      <w:r w:rsidRPr="00A5516D">
        <w:rPr>
          <w:rFonts w:ascii="Arial" w:hAnsi="Arial" w:cs="Arial"/>
          <w:spacing w:val="1"/>
          <w:sz w:val="20"/>
          <w:szCs w:val="20"/>
        </w:rPr>
        <w:t xml:space="preserve"> </w:t>
      </w:r>
      <w:r w:rsidRPr="00A5516D">
        <w:rPr>
          <w:rFonts w:ascii="Arial" w:hAnsi="Arial" w:cs="Arial"/>
          <w:sz w:val="20"/>
          <w:szCs w:val="20"/>
        </w:rPr>
        <w:t>kolektora</w:t>
      </w:r>
      <w:r w:rsidRPr="00A5516D">
        <w:rPr>
          <w:rFonts w:ascii="Arial" w:hAnsi="Arial" w:cs="Arial"/>
          <w:spacing w:val="1"/>
          <w:sz w:val="20"/>
          <w:szCs w:val="20"/>
        </w:rPr>
        <w:t xml:space="preserve"> </w:t>
      </w:r>
      <w:r w:rsidRPr="00A5516D">
        <w:rPr>
          <w:rFonts w:ascii="Arial" w:hAnsi="Arial" w:cs="Arial"/>
          <w:sz w:val="20"/>
          <w:szCs w:val="20"/>
        </w:rPr>
        <w:t>kanalizacji</w:t>
      </w:r>
      <w:r w:rsidRPr="00A5516D">
        <w:rPr>
          <w:rFonts w:ascii="Arial" w:hAnsi="Arial" w:cs="Arial"/>
          <w:spacing w:val="1"/>
          <w:sz w:val="20"/>
          <w:szCs w:val="20"/>
        </w:rPr>
        <w:t xml:space="preserve"> </w:t>
      </w:r>
      <w:r w:rsidRPr="00A5516D">
        <w:rPr>
          <w:rFonts w:ascii="Arial" w:hAnsi="Arial" w:cs="Arial"/>
          <w:sz w:val="20"/>
          <w:szCs w:val="20"/>
        </w:rPr>
        <w:t>deszczowej odwadniającego pas drogowy. Projektowana inwestycja nie zmienia obszarowo</w:t>
      </w:r>
      <w:r w:rsidRPr="00A5516D">
        <w:rPr>
          <w:rFonts w:ascii="Arial" w:hAnsi="Arial" w:cs="Arial"/>
          <w:spacing w:val="1"/>
          <w:sz w:val="20"/>
          <w:szCs w:val="20"/>
        </w:rPr>
        <w:t xml:space="preserve"> </w:t>
      </w:r>
      <w:r w:rsidRPr="00A5516D">
        <w:rPr>
          <w:rFonts w:ascii="Arial" w:hAnsi="Arial" w:cs="Arial"/>
          <w:sz w:val="20"/>
          <w:szCs w:val="20"/>
        </w:rPr>
        <w:lastRenderedPageBreak/>
        <w:t>istniejącej</w:t>
      </w:r>
      <w:r w:rsidRPr="00A5516D">
        <w:rPr>
          <w:rFonts w:ascii="Arial" w:hAnsi="Arial" w:cs="Arial"/>
          <w:spacing w:val="1"/>
          <w:sz w:val="20"/>
          <w:szCs w:val="20"/>
        </w:rPr>
        <w:t xml:space="preserve"> </w:t>
      </w:r>
      <w:r w:rsidRPr="00A5516D">
        <w:rPr>
          <w:rFonts w:ascii="Arial" w:hAnsi="Arial" w:cs="Arial"/>
          <w:sz w:val="20"/>
          <w:szCs w:val="20"/>
        </w:rPr>
        <w:t>zlewni.</w:t>
      </w:r>
    </w:p>
    <w:p w14:paraId="112C6922" w14:textId="77777777" w:rsidR="00A5516D" w:rsidRPr="00A5516D" w:rsidRDefault="00A5516D" w:rsidP="00784249">
      <w:pPr>
        <w:pStyle w:val="Nagwek1"/>
        <w:tabs>
          <w:tab w:val="left" w:pos="1195"/>
          <w:tab w:val="left" w:pos="1196"/>
        </w:tabs>
        <w:spacing w:before="40" w:after="40" w:line="360" w:lineRule="auto"/>
        <w:ind w:left="1617" w:firstLine="0"/>
        <w:jc w:val="both"/>
        <w:rPr>
          <w:rFonts w:ascii="Arial" w:hAnsi="Arial" w:cs="Arial"/>
          <w:b w:val="0"/>
          <w:bCs w:val="0"/>
          <w:spacing w:val="-2"/>
          <w:sz w:val="20"/>
          <w:szCs w:val="20"/>
        </w:rPr>
      </w:pPr>
    </w:p>
    <w:p w14:paraId="778C0E78" w14:textId="2F17E1D6" w:rsidR="005D2742" w:rsidRPr="00BD12AA" w:rsidRDefault="00EF5AD7" w:rsidP="00784249">
      <w:pPr>
        <w:pStyle w:val="Nagwek1"/>
        <w:tabs>
          <w:tab w:val="left" w:pos="1195"/>
          <w:tab w:val="left" w:pos="1196"/>
        </w:tabs>
        <w:spacing w:before="40" w:after="40" w:line="360" w:lineRule="auto"/>
        <w:ind w:left="0" w:firstLine="0"/>
        <w:jc w:val="both"/>
        <w:rPr>
          <w:rFonts w:ascii="Arial" w:hAnsi="Arial" w:cs="Arial"/>
          <w:b w:val="0"/>
          <w:bCs w:val="0"/>
          <w:spacing w:val="-2"/>
          <w:sz w:val="20"/>
          <w:szCs w:val="20"/>
          <w:u w:val="single"/>
        </w:rPr>
      </w:pPr>
      <w:r w:rsidRPr="00EF5AD7">
        <w:rPr>
          <w:rFonts w:ascii="Arial" w:hAnsi="Arial" w:cs="Arial"/>
          <w:b w:val="0"/>
          <w:bCs w:val="0"/>
          <w:spacing w:val="-2"/>
          <w:sz w:val="20"/>
          <w:szCs w:val="20"/>
          <w:u w:val="single"/>
        </w:rPr>
        <w:t>II. Pozostałe warunki zamówienia</w:t>
      </w:r>
    </w:p>
    <w:p w14:paraId="67736B97" w14:textId="306BD3F6" w:rsidR="00A57EE6" w:rsidRPr="00A5516D" w:rsidRDefault="00A57EE6" w:rsidP="00784249">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516D">
        <w:rPr>
          <w:rFonts w:ascii="Arial" w:hAnsi="Arial" w:cs="Arial"/>
          <w:b w:val="0"/>
          <w:bCs w:val="0"/>
          <w:sz w:val="20"/>
          <w:szCs w:val="20"/>
        </w:rPr>
        <w:t>Wykonawca robót powinien zapoznać się z całością dostępnej dokumentacji przetargowej.</w:t>
      </w:r>
    </w:p>
    <w:p w14:paraId="0C087F8B" w14:textId="4328EB80" w:rsidR="00A57EE6" w:rsidRPr="00A5516D" w:rsidRDefault="00A57EE6" w:rsidP="00784249">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516D">
        <w:rPr>
          <w:rFonts w:ascii="Arial" w:hAnsi="Arial" w:cs="Arial"/>
          <w:b w:val="0"/>
          <w:bCs w:val="0"/>
          <w:sz w:val="20"/>
          <w:szCs w:val="20"/>
        </w:rPr>
        <w:t>Podstawą do ustalenia ceny ofertowej są: przedmiary robót, dokumentacja projektowa oraz stanowiące załączniki do SWZ, a także wymagania i informacje zawarte w</w:t>
      </w:r>
      <w:r w:rsidRPr="00A5516D">
        <w:rPr>
          <w:rFonts w:ascii="Arial" w:hAnsi="Arial" w:cs="Arial"/>
          <w:b w:val="0"/>
          <w:bCs w:val="0"/>
          <w:spacing w:val="40"/>
          <w:sz w:val="20"/>
          <w:szCs w:val="20"/>
        </w:rPr>
        <w:t xml:space="preserve"> </w:t>
      </w:r>
      <w:r w:rsidRPr="00A5516D">
        <w:rPr>
          <w:rFonts w:ascii="Arial" w:hAnsi="Arial" w:cs="Arial"/>
          <w:b w:val="0"/>
          <w:bCs w:val="0"/>
          <w:sz w:val="20"/>
          <w:szCs w:val="20"/>
        </w:rPr>
        <w:t>niniejszym opracowaniu i SWZ.</w:t>
      </w:r>
    </w:p>
    <w:p w14:paraId="14A0A8DC" w14:textId="77777777" w:rsidR="00A57EE6" w:rsidRPr="00A5516D" w:rsidRDefault="00A57EE6" w:rsidP="00784249">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516D">
        <w:rPr>
          <w:rFonts w:ascii="Arial" w:hAnsi="Arial" w:cs="Arial"/>
          <w:b w:val="0"/>
          <w:bCs w:val="0"/>
          <w:sz w:val="20"/>
          <w:szCs w:val="20"/>
        </w:rPr>
        <w:t>Przed złożeniem oferty</w:t>
      </w:r>
      <w:r w:rsidRPr="00A5516D">
        <w:rPr>
          <w:rFonts w:ascii="Arial" w:hAnsi="Arial" w:cs="Arial"/>
          <w:b w:val="0"/>
          <w:bCs w:val="0"/>
          <w:spacing w:val="-2"/>
          <w:sz w:val="20"/>
          <w:szCs w:val="20"/>
        </w:rPr>
        <w:t xml:space="preserve"> zaleca się </w:t>
      </w:r>
      <w:r w:rsidRPr="00A5516D">
        <w:rPr>
          <w:rFonts w:ascii="Arial" w:hAnsi="Arial" w:cs="Arial"/>
          <w:b w:val="0"/>
          <w:bCs w:val="0"/>
          <w:sz w:val="20"/>
          <w:szCs w:val="20"/>
        </w:rPr>
        <w:t>wykonawcy robót dokonać wizję w terenie oraz analizę</w:t>
      </w:r>
      <w:r w:rsidRPr="00A5516D">
        <w:rPr>
          <w:rFonts w:ascii="Arial" w:hAnsi="Arial" w:cs="Arial"/>
          <w:b w:val="0"/>
          <w:bCs w:val="0"/>
          <w:spacing w:val="-2"/>
          <w:sz w:val="20"/>
          <w:szCs w:val="20"/>
        </w:rPr>
        <w:t xml:space="preserve"> </w:t>
      </w:r>
      <w:r w:rsidRPr="00A5516D">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27A358B0" w14:textId="77777777" w:rsidR="00792CEE" w:rsidRPr="00A5516D" w:rsidRDefault="00A57EE6" w:rsidP="00784249">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516D">
        <w:rPr>
          <w:rFonts w:ascii="Arial" w:hAnsi="Arial" w:cs="Arial"/>
          <w:b w:val="0"/>
          <w:bCs w:val="0"/>
          <w:sz w:val="20"/>
          <w:szCs w:val="20"/>
        </w:rPr>
        <w:t>Wszelkie wątpliwości dotyczące zakresu robót i czynności, rozbieżności, opuszczeń należy wyjaśnić z Zamawiającym</w:t>
      </w:r>
      <w:r w:rsidRPr="00A5516D">
        <w:rPr>
          <w:rFonts w:ascii="Arial" w:hAnsi="Arial" w:cs="Arial"/>
          <w:b w:val="0"/>
          <w:bCs w:val="0"/>
          <w:spacing w:val="40"/>
          <w:sz w:val="20"/>
          <w:szCs w:val="20"/>
        </w:rPr>
        <w:t xml:space="preserve"> </w:t>
      </w:r>
      <w:r w:rsidRPr="00A5516D">
        <w:rPr>
          <w:rFonts w:ascii="Arial" w:hAnsi="Arial" w:cs="Arial"/>
          <w:b w:val="0"/>
          <w:bCs w:val="0"/>
          <w:sz w:val="20"/>
          <w:szCs w:val="20"/>
        </w:rPr>
        <w:t>przed</w:t>
      </w:r>
      <w:r w:rsidRPr="00A5516D">
        <w:rPr>
          <w:rFonts w:ascii="Arial" w:hAnsi="Arial" w:cs="Arial"/>
          <w:b w:val="0"/>
          <w:bCs w:val="0"/>
          <w:spacing w:val="40"/>
          <w:sz w:val="20"/>
          <w:szCs w:val="20"/>
        </w:rPr>
        <w:t xml:space="preserve"> </w:t>
      </w:r>
      <w:r w:rsidRPr="00A5516D">
        <w:rPr>
          <w:rFonts w:ascii="Arial" w:hAnsi="Arial" w:cs="Arial"/>
          <w:b w:val="0"/>
          <w:bCs w:val="0"/>
          <w:sz w:val="20"/>
          <w:szCs w:val="20"/>
        </w:rPr>
        <w:t>złożeniem oferty.</w:t>
      </w:r>
    </w:p>
    <w:p w14:paraId="66597AAA" w14:textId="0A603379" w:rsidR="00A57EE6" w:rsidRPr="00A5516D" w:rsidRDefault="00A57EE6" w:rsidP="00784249">
      <w:pPr>
        <w:pStyle w:val="Nagwek1"/>
        <w:numPr>
          <w:ilvl w:val="0"/>
          <w:numId w:val="64"/>
        </w:numPr>
        <w:tabs>
          <w:tab w:val="left" w:pos="1195"/>
          <w:tab w:val="left" w:pos="1196"/>
        </w:tabs>
        <w:spacing w:before="40" w:after="40" w:line="360" w:lineRule="auto"/>
        <w:jc w:val="both"/>
        <w:rPr>
          <w:rFonts w:ascii="Arial" w:hAnsi="Arial" w:cs="Arial"/>
          <w:b w:val="0"/>
          <w:bCs w:val="0"/>
          <w:spacing w:val="-2"/>
          <w:sz w:val="20"/>
          <w:szCs w:val="20"/>
        </w:rPr>
      </w:pPr>
      <w:r w:rsidRPr="00A5516D">
        <w:rPr>
          <w:rFonts w:ascii="Arial" w:hAnsi="Arial" w:cs="Arial"/>
          <w:b w:val="0"/>
          <w:bCs w:val="0"/>
          <w:sz w:val="20"/>
          <w:szCs w:val="20"/>
        </w:rPr>
        <w:t>Wykonawca zabezpieczy niezbędne środki finansowe na realizację robót w celu sprostania zasad rozliczania wynikających z §9 ust.2, pkt.2) Załącznika do Uchwały Rady Ministrów Nr 84/2021 z 1 lipca 2021 roku w sprawie ustanowienia Rządowego Funduszu Polski Ład: Programu Inwestycji Strategicznych, dokonywane przez Bank Gospodarstwa Krajowego (na podstawie promesy).</w:t>
      </w:r>
    </w:p>
    <w:p w14:paraId="51A726AA" w14:textId="64876454" w:rsidR="00044ED5" w:rsidRPr="00A5516D" w:rsidRDefault="00044ED5" w:rsidP="00784249">
      <w:pPr>
        <w:pStyle w:val="Akapitzlist"/>
        <w:widowControl w:val="0"/>
        <w:numPr>
          <w:ilvl w:val="0"/>
          <w:numId w:val="55"/>
        </w:numPr>
        <w:tabs>
          <w:tab w:val="left" w:pos="514"/>
        </w:tabs>
        <w:autoSpaceDE w:val="0"/>
        <w:autoSpaceDN w:val="0"/>
        <w:spacing w:before="40" w:after="40" w:line="360" w:lineRule="auto"/>
        <w:ind w:right="104"/>
        <w:contextualSpacing w:val="0"/>
        <w:jc w:val="both"/>
        <w:rPr>
          <w:rFonts w:ascii="Arial" w:hAnsi="Arial" w:cs="Arial"/>
          <w:sz w:val="20"/>
          <w:szCs w:val="20"/>
        </w:rPr>
      </w:pPr>
      <w:r w:rsidRPr="00A5516D">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4" w:name="_Hlk91747056"/>
    </w:p>
    <w:bookmarkEnd w:id="4"/>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7DFC35B8" w:rsidR="00B36F11" w:rsidRPr="00EC160C" w:rsidRDefault="00B36F11" w:rsidP="002042CA">
      <w:pPr>
        <w:jc w:val="both"/>
        <w:rPr>
          <w:rFonts w:ascii="Arial" w:hAnsi="Arial" w:cs="Arial"/>
          <w:sz w:val="20"/>
          <w:szCs w:val="20"/>
        </w:rPr>
      </w:pPr>
      <w:bookmarkStart w:id="5"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w:t>
      </w:r>
      <w:r w:rsidR="004E6937">
        <w:rPr>
          <w:rFonts w:ascii="Arial" w:hAnsi="Arial" w:cs="Arial"/>
          <w:sz w:val="20"/>
          <w:szCs w:val="20"/>
        </w:rPr>
        <w:t>3</w:t>
      </w:r>
      <w:r w:rsidRPr="00EC160C">
        <w:rPr>
          <w:rFonts w:ascii="Arial" w:hAnsi="Arial" w:cs="Arial"/>
          <w:sz w:val="20"/>
          <w:szCs w:val="20"/>
        </w:rPr>
        <w:t xml:space="preserve">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6" w:name="_Hlk92277054"/>
      <w:bookmarkEnd w:id="5"/>
    </w:p>
    <w:p w14:paraId="5DE85DBB" w14:textId="47A59B22"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4E6937">
        <w:rPr>
          <w:rFonts w:ascii="Arial" w:hAnsi="Arial" w:cs="Arial"/>
          <w:sz w:val="20"/>
          <w:szCs w:val="20"/>
        </w:rPr>
        <w:t>3</w:t>
      </w:r>
      <w:r w:rsidRPr="00551F33">
        <w:rPr>
          <w:rFonts w:ascii="Arial" w:hAnsi="Arial" w:cs="Arial"/>
          <w:sz w:val="20"/>
          <w:szCs w:val="20"/>
        </w:rPr>
        <w:t xml:space="preserve"> r. poz. </w:t>
      </w:r>
      <w:r w:rsidR="004E6937">
        <w:rPr>
          <w:rFonts w:ascii="Arial" w:hAnsi="Arial" w:cs="Arial"/>
          <w:sz w:val="20"/>
          <w:szCs w:val="20"/>
        </w:rPr>
        <w:t>1605</w:t>
      </w:r>
      <w:r w:rsidR="00714CE2">
        <w:rPr>
          <w:rFonts w:ascii="Arial" w:hAnsi="Arial" w:cs="Arial"/>
          <w:sz w:val="20"/>
          <w:szCs w:val="20"/>
        </w:rPr>
        <w:t xml:space="preserve"> z późn.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6"/>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6D1B56A4" w14:textId="54F70F1D" w:rsidR="000A0C73" w:rsidRPr="004E6937" w:rsidRDefault="00EC160C" w:rsidP="004E6937">
      <w:pPr>
        <w:pStyle w:val="Akapitzlist"/>
        <w:numPr>
          <w:ilvl w:val="0"/>
          <w:numId w:val="8"/>
        </w:numPr>
        <w:spacing w:line="300" w:lineRule="exact"/>
        <w:ind w:left="357" w:hanging="357"/>
        <w:jc w:val="both"/>
        <w:rPr>
          <w:rFonts w:ascii="Arial" w:hAnsi="Arial" w:cs="Arial"/>
          <w:sz w:val="20"/>
          <w:szCs w:val="20"/>
        </w:rPr>
      </w:pPr>
      <w:bookmarkStart w:id="7" w:name="_Hlk92281089"/>
      <w:r w:rsidRPr="004E6937">
        <w:rPr>
          <w:rFonts w:ascii="Arial" w:hAnsi="Arial" w:cs="Arial"/>
          <w:sz w:val="20"/>
          <w:szCs w:val="20"/>
        </w:rPr>
        <w:t xml:space="preserve">Zamawiający powierza, a Wykonawca przyjmuje do wykonania zadanie pn. </w:t>
      </w:r>
      <w:r w:rsidR="004E6937" w:rsidRPr="004E6937">
        <w:rPr>
          <w:rFonts w:ascii="Arial" w:hAnsi="Arial" w:cs="Arial"/>
          <w:sz w:val="20"/>
          <w:szCs w:val="20"/>
        </w:rPr>
        <w:t xml:space="preserve">„Modernizacja dróg gminnych w miejscowości Lewice” </w:t>
      </w:r>
      <w:r w:rsidR="000A0C73" w:rsidRPr="004E6937">
        <w:rPr>
          <w:rFonts w:ascii="Arial" w:hAnsi="Arial" w:cs="Arial"/>
          <w:sz w:val="20"/>
          <w:szCs w:val="20"/>
        </w:rPr>
        <w:t xml:space="preserve">w rozbiciu na dwa etapy, </w:t>
      </w:r>
      <w:proofErr w:type="spellStart"/>
      <w:r w:rsidR="000A0C73" w:rsidRPr="004E6937">
        <w:rPr>
          <w:rFonts w:ascii="Arial" w:hAnsi="Arial" w:cs="Arial"/>
          <w:sz w:val="20"/>
          <w:szCs w:val="20"/>
        </w:rPr>
        <w:t>tj</w:t>
      </w:r>
      <w:proofErr w:type="spellEnd"/>
      <w:r w:rsidR="000A0C73" w:rsidRPr="004E6937">
        <w:rPr>
          <w:rFonts w:ascii="Arial" w:hAnsi="Arial" w:cs="Arial"/>
          <w:sz w:val="20"/>
          <w:szCs w:val="20"/>
        </w:rPr>
        <w:t>:</w:t>
      </w:r>
    </w:p>
    <w:p w14:paraId="3C29BFE1" w14:textId="2F89BEAE" w:rsidR="000A0C73" w:rsidRPr="0054277F" w:rsidRDefault="003024DF" w:rsidP="00E14CFD">
      <w:pPr>
        <w:pStyle w:val="Akapitzlist"/>
        <w:numPr>
          <w:ilvl w:val="0"/>
          <w:numId w:val="61"/>
        </w:numPr>
        <w:spacing w:before="60" w:after="60" w:line="300" w:lineRule="exact"/>
        <w:jc w:val="both"/>
        <w:rPr>
          <w:rFonts w:ascii="Arial" w:hAnsi="Arial" w:cs="Arial"/>
          <w:sz w:val="20"/>
          <w:szCs w:val="20"/>
        </w:rPr>
      </w:pPr>
      <w:r w:rsidRPr="0054277F">
        <w:rPr>
          <w:rFonts w:ascii="Arial" w:hAnsi="Arial" w:cs="Arial"/>
          <w:sz w:val="20"/>
          <w:szCs w:val="20"/>
        </w:rPr>
        <w:t>Etap 1</w:t>
      </w:r>
      <w:r w:rsidR="0054277F" w:rsidRPr="0054277F">
        <w:rPr>
          <w:rFonts w:ascii="Arial" w:hAnsi="Arial" w:cs="Arial"/>
          <w:sz w:val="20"/>
          <w:szCs w:val="20"/>
        </w:rPr>
        <w:t xml:space="preserve"> – </w:t>
      </w:r>
      <w:r w:rsidR="007A0802">
        <w:rPr>
          <w:rFonts w:ascii="Arial" w:hAnsi="Arial" w:cs="Arial"/>
          <w:sz w:val="20"/>
          <w:szCs w:val="20"/>
        </w:rPr>
        <w:t>Remont nawierzchni wraz z przebudową zjazdów drogi gminnej na długości 0,218km w m. Lewice, na terenie działek o numerach ewidencyjnych: 822, 821.</w:t>
      </w:r>
    </w:p>
    <w:p w14:paraId="4F535722" w14:textId="03602755" w:rsidR="003024DF" w:rsidRPr="0054277F" w:rsidRDefault="003024DF" w:rsidP="00E14CFD">
      <w:pPr>
        <w:pStyle w:val="Akapitzlist"/>
        <w:numPr>
          <w:ilvl w:val="0"/>
          <w:numId w:val="61"/>
        </w:numPr>
        <w:spacing w:before="60" w:after="60" w:line="300" w:lineRule="exact"/>
        <w:jc w:val="both"/>
        <w:rPr>
          <w:rFonts w:ascii="Arial" w:hAnsi="Arial" w:cs="Arial"/>
          <w:sz w:val="20"/>
          <w:szCs w:val="20"/>
        </w:rPr>
      </w:pPr>
      <w:r w:rsidRPr="0054277F">
        <w:rPr>
          <w:rFonts w:ascii="Arial" w:hAnsi="Arial" w:cs="Arial"/>
          <w:sz w:val="20"/>
          <w:szCs w:val="20"/>
        </w:rPr>
        <w:t xml:space="preserve">Etap  2 </w:t>
      </w:r>
      <w:r w:rsidR="0054277F" w:rsidRPr="0054277F">
        <w:rPr>
          <w:rFonts w:ascii="Arial" w:hAnsi="Arial" w:cs="Arial"/>
          <w:sz w:val="20"/>
          <w:szCs w:val="20"/>
        </w:rPr>
        <w:t xml:space="preserve">- </w:t>
      </w:r>
      <w:r w:rsidR="007A0802">
        <w:rPr>
          <w:rFonts w:ascii="Arial" w:hAnsi="Arial" w:cs="Arial"/>
          <w:sz w:val="20"/>
          <w:szCs w:val="20"/>
        </w:rPr>
        <w:t>Przebudowa chodnika, zjazdów i jezdni wraz wymianą istniejących wpustów ulicznych z przykanalikami drogi gminnej na długości 0,243km w m. Lewice, na terenie działek o numerach ewidencyjnych: 821, 832, 29/23, 64.</w:t>
      </w:r>
    </w:p>
    <w:bookmarkEnd w:id="7"/>
    <w:p w14:paraId="61D20997" w14:textId="567F2308"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w:t>
      </w:r>
      <w:r w:rsidR="004E6937">
        <w:rPr>
          <w:rFonts w:ascii="Arial" w:hAnsi="Arial" w:cs="Arial"/>
          <w:sz w:val="20"/>
          <w:szCs w:val="20"/>
        </w:rPr>
        <w:t xml:space="preserve">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Programu Inwestycji Strategicznych</w:t>
      </w:r>
      <w:r w:rsidRPr="001B2C89">
        <w:rPr>
          <w:rFonts w:ascii="Arial" w:hAnsi="Arial" w:cs="Arial"/>
          <w:sz w:val="20"/>
          <w:szCs w:val="20"/>
        </w:rPr>
        <w:t>.</w:t>
      </w:r>
    </w:p>
    <w:p w14:paraId="5435C473" w14:textId="77777777" w:rsidR="00EC160C" w:rsidRPr="00912271"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lastRenderedPageBreak/>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799F129C" w14:textId="77777777" w:rsidR="00EC160C" w:rsidRPr="00912271" w:rsidRDefault="00EC160C" w:rsidP="00E14CFD">
      <w:pPr>
        <w:pStyle w:val="Akapitzlist"/>
        <w:numPr>
          <w:ilvl w:val="0"/>
          <w:numId w:val="53"/>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t xml:space="preserve">w pierwszej kolejności wykonanie oraz posadowienie we wskazanym przez Zamawiającego miejscu tablicy informacyjnej o wymiarach: szer. 180cm wys. 120cm zgodnie z Rozporządzeniem Rady Ministrów z dnia 07 maja 2021r. </w:t>
      </w:r>
      <w:r w:rsidRPr="00912271">
        <w:rPr>
          <w:rFonts w:ascii="Arial" w:hAnsi="Arial" w:cs="Arial"/>
          <w:bCs/>
          <w:i/>
          <w:iCs/>
          <w:sz w:val="20"/>
          <w:szCs w:val="20"/>
        </w:rPr>
        <w:t xml:space="preserve">w sprawie określenia działań informacyjnych podejmowanych przez podmioty realizujące zadania finansowane lub dofinansowane z budżetu państwa lub z państwowych funduszy celowych </w:t>
      </w:r>
      <w:r w:rsidRPr="00912271">
        <w:rPr>
          <w:rFonts w:ascii="Arial" w:hAnsi="Arial" w:cs="Arial"/>
          <w:bCs/>
          <w:sz w:val="20"/>
          <w:szCs w:val="20"/>
        </w:rPr>
        <w:t xml:space="preserve">(Dz.U. 2021, poz. 953) oraz Załącznikiem nr 1 do uchwały Rady Ministrów nr 84/2021 z dnia 01 lipca 2021r. </w:t>
      </w:r>
      <w:r w:rsidRPr="00912271">
        <w:rPr>
          <w:rFonts w:ascii="Arial" w:hAnsi="Arial" w:cs="Arial"/>
          <w:bCs/>
          <w:i/>
          <w:iCs/>
          <w:sz w:val="20"/>
          <w:szCs w:val="20"/>
        </w:rPr>
        <w:t xml:space="preserve">w sprawie ustanowienia Rządowego Funduszu Polski Ład: Programu Inwestycji Strategicznych </w:t>
      </w:r>
    </w:p>
    <w:p w14:paraId="6699D72A" w14:textId="1852C6CD" w:rsidR="00EC160C" w:rsidRDefault="00EC160C" w:rsidP="00E14CFD">
      <w:pPr>
        <w:pStyle w:val="Akapitzlist"/>
        <w:numPr>
          <w:ilvl w:val="0"/>
          <w:numId w:val="53"/>
        </w:numPr>
        <w:spacing w:before="60" w:after="60" w:line="300" w:lineRule="exact"/>
        <w:ind w:left="851" w:hanging="425"/>
        <w:jc w:val="both"/>
        <w:rPr>
          <w:rFonts w:ascii="Arial" w:hAnsi="Arial" w:cs="Arial"/>
          <w:sz w:val="20"/>
          <w:szCs w:val="20"/>
        </w:rPr>
      </w:pPr>
      <w:r>
        <w:rPr>
          <w:rFonts w:ascii="Arial" w:hAnsi="Arial" w:cs="Arial"/>
          <w:sz w:val="20"/>
          <w:szCs w:val="20"/>
        </w:rPr>
        <w:t xml:space="preserve">roboty przygotowawcze polegające na oznakowaniu objazdów i dojazdów </w:t>
      </w:r>
      <w:r w:rsidR="00717754">
        <w:rPr>
          <w:rFonts w:ascii="Arial" w:hAnsi="Arial" w:cs="Arial"/>
          <w:sz w:val="20"/>
          <w:szCs w:val="20"/>
        </w:rPr>
        <w:t xml:space="preserve">na drogach zgodnie </w:t>
      </w:r>
      <w:r>
        <w:rPr>
          <w:rFonts w:ascii="Arial" w:hAnsi="Arial" w:cs="Arial"/>
          <w:sz w:val="20"/>
          <w:szCs w:val="20"/>
        </w:rPr>
        <w:t>projekt</w:t>
      </w:r>
      <w:r w:rsidR="00717754">
        <w:rPr>
          <w:rFonts w:ascii="Arial" w:hAnsi="Arial" w:cs="Arial"/>
          <w:sz w:val="20"/>
          <w:szCs w:val="20"/>
        </w:rPr>
        <w:t>em</w:t>
      </w:r>
      <w:r>
        <w:rPr>
          <w:rFonts w:ascii="Arial" w:hAnsi="Arial" w:cs="Arial"/>
          <w:sz w:val="20"/>
          <w:szCs w:val="20"/>
        </w:rPr>
        <w:t xml:space="preserve"> 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161CEC78"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0E3E974C"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7D49D8">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sidR="000A0C73">
        <w:rPr>
          <w:rFonts w:ascii="Arial" w:hAnsi="Arial" w:cs="Arial"/>
          <w:sz w:val="20"/>
          <w:szCs w:val="20"/>
        </w:rPr>
        <w:t xml:space="preserve"> oraz realizację inwestycji w podziale na dwa etapy i terminy wskazane w SWZ.</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3ECDDDD3"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7D49D8">
        <w:rPr>
          <w:rFonts w:ascii="Arial" w:hAnsi="Arial" w:cs="Arial"/>
          <w:sz w:val="20"/>
          <w:szCs w:val="20"/>
        </w:rPr>
        <w:t>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niniejszej umowy.</w:t>
      </w:r>
    </w:p>
    <w:p w14:paraId="0BA21C55"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525AB7D"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lastRenderedPageBreak/>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345819CD" w14:textId="1667F324"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sidR="007D49D8">
        <w:rPr>
          <w:rFonts w:ascii="Arial" w:hAnsi="Arial" w:cs="Arial"/>
          <w:sz w:val="20"/>
          <w:szCs w:val="20"/>
        </w:rPr>
        <w:t xml:space="preserve">do </w:t>
      </w:r>
      <w:r w:rsidR="00F22FC9">
        <w:rPr>
          <w:rFonts w:ascii="Arial" w:hAnsi="Arial" w:cs="Arial"/>
          <w:sz w:val="20"/>
          <w:szCs w:val="20"/>
        </w:rPr>
        <w:t xml:space="preserve">14 </w:t>
      </w:r>
      <w:r w:rsidRPr="00803E92">
        <w:rPr>
          <w:rFonts w:ascii="Arial" w:hAnsi="Arial" w:cs="Arial"/>
          <w:sz w:val="20"/>
          <w:szCs w:val="20"/>
        </w:rPr>
        <w:t xml:space="preserve">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r w:rsidR="00B007BC">
        <w:rPr>
          <w:rStyle w:val="Odwoaniedokomentarza"/>
        </w:rPr>
        <w:t>.</w:t>
      </w:r>
    </w:p>
    <w:p w14:paraId="32E29F5F"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B08C772"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5AD82246" w14:textId="2C979068"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budowlanych będących przedmiotem Umowy</w:t>
      </w:r>
      <w:r w:rsidR="00C81287" w:rsidRPr="006F7FDD">
        <w:rPr>
          <w:rFonts w:ascii="Arial" w:hAnsi="Arial" w:cs="Arial"/>
          <w:sz w:val="20"/>
          <w:szCs w:val="20"/>
        </w:rPr>
        <w:t>,</w:t>
      </w:r>
      <w:r w:rsidRPr="006F7FDD">
        <w:rPr>
          <w:rFonts w:ascii="Arial" w:hAnsi="Arial" w:cs="Arial"/>
          <w:sz w:val="20"/>
          <w:szCs w:val="20"/>
        </w:rPr>
        <w:t xml:space="preserve"> Strony ustalają</w:t>
      </w:r>
      <w:r w:rsidR="000A0C73">
        <w:rPr>
          <w:rFonts w:ascii="Arial" w:hAnsi="Arial" w:cs="Arial"/>
          <w:sz w:val="20"/>
          <w:szCs w:val="20"/>
        </w:rPr>
        <w:t xml:space="preserve"> </w:t>
      </w:r>
      <w:r w:rsidR="00B007BC">
        <w:rPr>
          <w:rFonts w:ascii="Arial" w:hAnsi="Arial" w:cs="Arial"/>
          <w:sz w:val="20"/>
          <w:szCs w:val="20"/>
        </w:rPr>
        <w:t xml:space="preserve">na nie dłuższy niż </w:t>
      </w:r>
      <w:r w:rsidR="00B007BC" w:rsidRPr="00F60A28">
        <w:rPr>
          <w:rFonts w:ascii="Arial" w:hAnsi="Arial" w:cs="Arial"/>
          <w:b/>
          <w:bCs/>
          <w:sz w:val="20"/>
          <w:szCs w:val="20"/>
        </w:rPr>
        <w:t>do</w:t>
      </w:r>
      <w:r w:rsidR="00784249" w:rsidRPr="00F60A28">
        <w:rPr>
          <w:rFonts w:ascii="Arial" w:hAnsi="Arial" w:cs="Arial"/>
          <w:b/>
          <w:bCs/>
          <w:sz w:val="20"/>
          <w:szCs w:val="20"/>
        </w:rPr>
        <w:t xml:space="preserve"> 30.06.</w:t>
      </w:r>
      <w:r w:rsidR="00400A38" w:rsidRPr="00F60A28">
        <w:rPr>
          <w:rFonts w:ascii="Arial" w:hAnsi="Arial" w:cs="Arial"/>
          <w:b/>
          <w:bCs/>
          <w:sz w:val="20"/>
          <w:szCs w:val="20"/>
        </w:rPr>
        <w:t>202</w:t>
      </w:r>
      <w:r w:rsidR="00B007BC" w:rsidRPr="00F60A28">
        <w:rPr>
          <w:rFonts w:ascii="Arial" w:hAnsi="Arial" w:cs="Arial"/>
          <w:b/>
          <w:bCs/>
          <w:sz w:val="20"/>
          <w:szCs w:val="20"/>
        </w:rPr>
        <w:t>4</w:t>
      </w:r>
      <w:r w:rsidR="00400A38" w:rsidRPr="00F60A28">
        <w:rPr>
          <w:rFonts w:ascii="Arial" w:hAnsi="Arial" w:cs="Arial"/>
          <w:b/>
          <w:bCs/>
          <w:sz w:val="20"/>
          <w:szCs w:val="20"/>
        </w:rPr>
        <w:t xml:space="preserve"> </w:t>
      </w:r>
      <w:r w:rsidR="00B007BC" w:rsidRPr="00F60A28">
        <w:rPr>
          <w:rFonts w:ascii="Arial" w:hAnsi="Arial" w:cs="Arial"/>
          <w:b/>
          <w:bCs/>
          <w:sz w:val="20"/>
          <w:szCs w:val="20"/>
        </w:rPr>
        <w:t>r.</w:t>
      </w:r>
    </w:p>
    <w:p w14:paraId="30A7CAAC" w14:textId="7481C69C"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4BEEF179"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sidR="00400A38">
        <w:rPr>
          <w:rFonts w:ascii="Arial" w:hAnsi="Arial" w:cs="Arial"/>
          <w:sz w:val="20"/>
          <w:szCs w:val="20"/>
        </w:rPr>
        <w:t>7</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0FD7DF62" w14:textId="45A25F31"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r w:rsidR="008E6C8E">
        <w:rPr>
          <w:rFonts w:ascii="Arial" w:hAnsi="Arial" w:cs="Arial"/>
          <w:sz w:val="20"/>
          <w:szCs w:val="20"/>
        </w:rPr>
        <w:t>,</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2020r., poz. 1320 z późn.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r w:rsidRPr="00E360B8">
        <w:rPr>
          <w:rFonts w:ascii="Arial" w:hAnsi="Arial" w:cs="Arial"/>
          <w:sz w:val="20"/>
          <w:szCs w:val="20"/>
        </w:rPr>
        <w:t>spseudonimizowane</w:t>
      </w:r>
      <w:r>
        <w:rPr>
          <w:rFonts w:ascii="Arial" w:hAnsi="Arial" w:cs="Arial"/>
          <w:sz w:val="20"/>
          <w:szCs w:val="20"/>
        </w:rPr>
        <w:t>j</w:t>
      </w:r>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19663C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Pr>
          <w:rFonts w:ascii="Arial" w:hAnsi="Arial" w:cs="Arial"/>
          <w:sz w:val="20"/>
          <w:szCs w:val="20"/>
        </w:rPr>
        <w:t>10</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lastRenderedPageBreak/>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w:t>
      </w:r>
      <w:r w:rsidRPr="00105353">
        <w:rPr>
          <w:rFonts w:ascii="Arial" w:hAnsi="Arial" w:cs="Arial"/>
          <w:sz w:val="20"/>
          <w:szCs w:val="20"/>
        </w:rPr>
        <w:lastRenderedPageBreak/>
        <w:t xml:space="preserve">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lastRenderedPageBreak/>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27BE8603"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 xml:space="preserve">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w:t>
      </w:r>
      <w:r w:rsidR="00B06629">
        <w:rPr>
          <w:rFonts w:ascii="Arial" w:hAnsi="Arial" w:cs="Arial"/>
          <w:sz w:val="20"/>
          <w:szCs w:val="20"/>
        </w:rPr>
        <w:t>zwłokę</w:t>
      </w:r>
      <w:r w:rsidR="00B06629" w:rsidRPr="008E7AC6">
        <w:rPr>
          <w:rFonts w:ascii="Arial" w:hAnsi="Arial" w:cs="Arial"/>
          <w:sz w:val="20"/>
          <w:szCs w:val="20"/>
        </w:rPr>
        <w:t xml:space="preserve"> </w:t>
      </w:r>
      <w:r w:rsidRPr="008E7AC6">
        <w:rPr>
          <w:rFonts w:ascii="Arial" w:hAnsi="Arial" w:cs="Arial"/>
          <w:sz w:val="20"/>
          <w:szCs w:val="20"/>
        </w:rPr>
        <w:t>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06492298" w14:textId="77777777" w:rsidR="00F83CFD" w:rsidRDefault="00EC160C" w:rsidP="00273EA3">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4D9E007" w14:textId="77777777" w:rsidR="00AA4617" w:rsidRDefault="00EC160C" w:rsidP="00AA4617">
      <w:pPr>
        <w:pStyle w:val="Akapitzlist"/>
        <w:numPr>
          <w:ilvl w:val="0"/>
          <w:numId w:val="26"/>
        </w:numPr>
        <w:spacing w:before="60" w:after="60" w:line="300" w:lineRule="exact"/>
        <w:ind w:left="357" w:hanging="357"/>
        <w:jc w:val="both"/>
        <w:rPr>
          <w:rFonts w:ascii="Arial" w:hAnsi="Arial" w:cs="Arial"/>
          <w:sz w:val="20"/>
          <w:szCs w:val="20"/>
        </w:rPr>
      </w:pPr>
      <w:r w:rsidRPr="00F83CFD">
        <w:rPr>
          <w:rFonts w:ascii="Arial" w:hAnsi="Arial" w:cs="Arial"/>
          <w:sz w:val="20"/>
          <w:szCs w:val="20"/>
        </w:rPr>
        <w:t>Wynagrodzenie będzie wypłacane zgodnie z zasadami wynikającymi z §9 ust.2, pkt.2) Załącznika do Uchwały Rady Ministrów Nr 84/2021 z 1 lipca 2021 roku w sprawie ustanowienia Rządowego Funduszu Polski Ład: Programu Inwestycji Strategicznych, dokonywane przez Bank Gospodarstwa Krajowego (na podstawie promesy)</w:t>
      </w:r>
      <w:r w:rsidR="00AA4617">
        <w:rPr>
          <w:rFonts w:ascii="Arial" w:hAnsi="Arial" w:cs="Arial"/>
          <w:sz w:val="20"/>
          <w:szCs w:val="20"/>
        </w:rPr>
        <w:t>.</w:t>
      </w:r>
    </w:p>
    <w:p w14:paraId="1C104D75" w14:textId="29057F52" w:rsidR="00443F7A" w:rsidRPr="003328EA" w:rsidRDefault="00C25EE4" w:rsidP="00C25EE4">
      <w:pPr>
        <w:pStyle w:val="Akapitzlist"/>
        <w:spacing w:before="60" w:after="60" w:line="300" w:lineRule="exact"/>
        <w:ind w:left="0"/>
        <w:jc w:val="both"/>
        <w:rPr>
          <w:rFonts w:ascii="Arial" w:hAnsi="Arial" w:cs="Arial"/>
          <w:sz w:val="20"/>
          <w:szCs w:val="20"/>
        </w:rPr>
      </w:pPr>
      <w:r>
        <w:rPr>
          <w:rFonts w:ascii="Arial" w:hAnsi="Arial" w:cs="Arial"/>
          <w:sz w:val="20"/>
          <w:szCs w:val="20"/>
        </w:rPr>
        <w:t xml:space="preserve">4. </w:t>
      </w:r>
      <w:r w:rsidR="00AA4617" w:rsidRPr="00AA4617">
        <w:rPr>
          <w:rFonts w:ascii="Arial" w:hAnsi="Arial" w:cs="Arial"/>
          <w:sz w:val="20"/>
          <w:szCs w:val="20"/>
        </w:rPr>
        <w:t xml:space="preserve">Wynagrodzenie będzie wypłacane </w:t>
      </w:r>
      <w:r w:rsidR="00443F7A">
        <w:rPr>
          <w:rFonts w:ascii="Arial" w:hAnsi="Arial" w:cs="Arial"/>
          <w:sz w:val="20"/>
          <w:szCs w:val="20"/>
        </w:rPr>
        <w:t xml:space="preserve">z zachowaniem </w:t>
      </w:r>
      <w:r w:rsidR="00443F7A" w:rsidRPr="003328EA">
        <w:rPr>
          <w:rFonts w:ascii="Arial" w:hAnsi="Arial" w:cs="Arial"/>
          <w:sz w:val="20"/>
          <w:szCs w:val="20"/>
        </w:rPr>
        <w:t>ogranicze</w:t>
      </w:r>
      <w:r w:rsidR="00443F7A">
        <w:rPr>
          <w:rFonts w:ascii="Arial" w:hAnsi="Arial" w:cs="Arial"/>
          <w:sz w:val="20"/>
          <w:szCs w:val="20"/>
        </w:rPr>
        <w:t>ń</w:t>
      </w:r>
      <w:r w:rsidR="00443F7A" w:rsidRPr="003328EA">
        <w:rPr>
          <w:rFonts w:ascii="Arial" w:hAnsi="Arial" w:cs="Arial"/>
          <w:sz w:val="20"/>
          <w:szCs w:val="20"/>
        </w:rPr>
        <w:t xml:space="preserve"> wynikając</w:t>
      </w:r>
      <w:r w:rsidR="00443F7A">
        <w:rPr>
          <w:rFonts w:ascii="Arial" w:hAnsi="Arial" w:cs="Arial"/>
          <w:sz w:val="20"/>
          <w:szCs w:val="20"/>
        </w:rPr>
        <w:t>ych</w:t>
      </w:r>
      <w:r w:rsidR="00443F7A" w:rsidRPr="003328EA">
        <w:rPr>
          <w:rFonts w:ascii="Arial" w:hAnsi="Arial" w:cs="Arial"/>
          <w:sz w:val="20"/>
          <w:szCs w:val="20"/>
        </w:rPr>
        <w:t xml:space="preserve"> z Rządowego </w:t>
      </w:r>
      <w:r w:rsidR="00443F7A">
        <w:rPr>
          <w:rFonts w:ascii="Arial" w:hAnsi="Arial" w:cs="Arial"/>
          <w:sz w:val="20"/>
          <w:szCs w:val="20"/>
        </w:rPr>
        <w:t xml:space="preserve">Funduszu </w:t>
      </w:r>
      <w:r w:rsidR="00443F7A" w:rsidRPr="003328EA">
        <w:rPr>
          <w:rFonts w:ascii="Arial" w:hAnsi="Arial" w:cs="Arial"/>
          <w:sz w:val="20"/>
          <w:szCs w:val="20"/>
        </w:rPr>
        <w:t>Polski Ład</w:t>
      </w:r>
      <w:r w:rsidR="00443F7A">
        <w:rPr>
          <w:rFonts w:ascii="Arial" w:hAnsi="Arial" w:cs="Arial"/>
          <w:sz w:val="20"/>
          <w:szCs w:val="20"/>
        </w:rPr>
        <w:t>: Programu Inwestycji Strategicznych</w:t>
      </w:r>
      <w:r w:rsidR="00443F7A" w:rsidRPr="003328EA">
        <w:rPr>
          <w:rFonts w:ascii="Arial" w:hAnsi="Arial" w:cs="Arial"/>
          <w:sz w:val="20"/>
          <w:szCs w:val="20"/>
        </w:rPr>
        <w:t xml:space="preserve"> tj.: w przypadku zadań inwestycyjnych realizowanych </w:t>
      </w:r>
      <w:r w:rsidR="00443F7A" w:rsidRPr="003328EA">
        <w:rPr>
          <w:rFonts w:ascii="Arial" w:hAnsi="Arial" w:cs="Arial"/>
          <w:sz w:val="20"/>
          <w:szCs w:val="20"/>
        </w:rPr>
        <w:lastRenderedPageBreak/>
        <w:t xml:space="preserve">w okresie </w:t>
      </w:r>
      <w:r w:rsidR="00443F7A">
        <w:rPr>
          <w:rFonts w:ascii="Arial" w:hAnsi="Arial" w:cs="Arial"/>
          <w:sz w:val="20"/>
          <w:szCs w:val="20"/>
        </w:rPr>
        <w:t xml:space="preserve">nie </w:t>
      </w:r>
      <w:r w:rsidR="00443F7A" w:rsidRPr="003328EA">
        <w:rPr>
          <w:rFonts w:ascii="Arial" w:hAnsi="Arial" w:cs="Arial"/>
          <w:sz w:val="20"/>
          <w:szCs w:val="20"/>
        </w:rPr>
        <w:t>dłuższym niż 12 miesięcy […] wypłata środków wynikających z promesy nastąpi wg poniższych reguł:</w:t>
      </w:r>
    </w:p>
    <w:p w14:paraId="61DD29CC" w14:textId="11454B3C" w:rsidR="00C25EE4" w:rsidRDefault="00AA4617" w:rsidP="00CE6BB5">
      <w:pPr>
        <w:pStyle w:val="Akapitzlist"/>
        <w:spacing w:before="60" w:after="60" w:line="300" w:lineRule="exact"/>
        <w:ind w:left="709" w:hanging="283"/>
        <w:jc w:val="both"/>
        <w:rPr>
          <w:rFonts w:ascii="Arial" w:hAnsi="Arial" w:cs="Arial"/>
          <w:sz w:val="20"/>
          <w:szCs w:val="20"/>
        </w:rPr>
      </w:pPr>
      <w:r w:rsidRPr="00AA4617">
        <w:rPr>
          <w:rFonts w:ascii="Arial" w:hAnsi="Arial" w:cs="Arial"/>
          <w:sz w:val="20"/>
          <w:szCs w:val="20"/>
        </w:rPr>
        <w:t>1)</w:t>
      </w:r>
      <w:r w:rsidRPr="00AA4617">
        <w:rPr>
          <w:rFonts w:ascii="Arial" w:hAnsi="Arial" w:cs="Arial"/>
          <w:sz w:val="20"/>
          <w:szCs w:val="20"/>
        </w:rPr>
        <w:tab/>
      </w:r>
      <w:r w:rsidR="00C25EE4" w:rsidRPr="00013C04">
        <w:rPr>
          <w:rFonts w:ascii="Arial" w:hAnsi="Arial" w:cs="Arial"/>
          <w:b/>
          <w:bCs/>
          <w:sz w:val="20"/>
          <w:szCs w:val="20"/>
        </w:rPr>
        <w:t>zaliczka</w:t>
      </w:r>
      <w:r w:rsidR="00C25EE4" w:rsidRPr="00F53448">
        <w:rPr>
          <w:rFonts w:ascii="Arial" w:hAnsi="Arial" w:cs="Arial"/>
          <w:sz w:val="20"/>
          <w:szCs w:val="20"/>
        </w:rPr>
        <w:t xml:space="preserve"> w wysokości </w:t>
      </w:r>
      <w:r w:rsidR="00F60A28">
        <w:rPr>
          <w:rFonts w:ascii="Arial" w:hAnsi="Arial" w:cs="Arial"/>
          <w:sz w:val="20"/>
          <w:szCs w:val="20"/>
        </w:rPr>
        <w:t>nie mniejszej niż</w:t>
      </w:r>
      <w:r w:rsidR="00F60A28">
        <w:rPr>
          <w:rFonts w:ascii="Arial" w:hAnsi="Arial" w:cs="Arial"/>
          <w:sz w:val="20"/>
          <w:szCs w:val="20"/>
        </w:rPr>
        <w:t xml:space="preserve"> </w:t>
      </w:r>
      <w:r w:rsidR="00C25EE4" w:rsidRPr="00F60A28">
        <w:rPr>
          <w:rFonts w:ascii="Arial" w:hAnsi="Arial" w:cs="Arial"/>
          <w:sz w:val="20"/>
          <w:szCs w:val="20"/>
        </w:rPr>
        <w:t>5%</w:t>
      </w:r>
      <w:r w:rsidR="00C25EE4">
        <w:rPr>
          <w:rFonts w:ascii="Arial" w:hAnsi="Arial" w:cs="Arial"/>
          <w:sz w:val="20"/>
          <w:szCs w:val="20"/>
        </w:rPr>
        <w:t xml:space="preserve"> wynagrodzenia określonego w ust. 1, w wysokości: </w:t>
      </w:r>
      <w:r w:rsidR="00C25EE4" w:rsidRPr="00F53448">
        <w:rPr>
          <w:rFonts w:ascii="Arial" w:hAnsi="Arial" w:cs="Arial"/>
          <w:sz w:val="20"/>
          <w:szCs w:val="20"/>
        </w:rPr>
        <w:t xml:space="preserve"> </w:t>
      </w:r>
      <w:r w:rsidR="00C25EE4">
        <w:rPr>
          <w:rFonts w:ascii="Arial" w:hAnsi="Arial" w:cs="Arial"/>
          <w:sz w:val="20"/>
          <w:szCs w:val="20"/>
        </w:rPr>
        <w:t>…………..</w:t>
      </w:r>
      <w:r w:rsidR="00C25EE4" w:rsidRPr="00F53448">
        <w:rPr>
          <w:rFonts w:ascii="Arial" w:hAnsi="Arial" w:cs="Arial"/>
          <w:sz w:val="20"/>
          <w:szCs w:val="20"/>
        </w:rPr>
        <w:t xml:space="preserve"> netto plus podatek VAT (</w:t>
      </w:r>
      <w:r w:rsidR="00C25EE4">
        <w:rPr>
          <w:rFonts w:ascii="Arial" w:hAnsi="Arial" w:cs="Arial"/>
          <w:sz w:val="20"/>
          <w:szCs w:val="20"/>
        </w:rPr>
        <w:t>stawka VAT 23</w:t>
      </w:r>
      <w:r w:rsidR="00C25EE4" w:rsidRPr="00F53448">
        <w:rPr>
          <w:rFonts w:ascii="Arial" w:hAnsi="Arial" w:cs="Arial"/>
          <w:sz w:val="20"/>
          <w:szCs w:val="20"/>
        </w:rPr>
        <w:t>%</w:t>
      </w:r>
      <w:r w:rsidR="00C25EE4" w:rsidRPr="00C25EE4">
        <w:rPr>
          <w:rFonts w:ascii="Arial" w:hAnsi="Arial" w:cs="Arial"/>
          <w:sz w:val="20"/>
          <w:szCs w:val="20"/>
        </w:rPr>
        <w:t xml:space="preserve">), </w:t>
      </w:r>
      <w:r w:rsidR="00C25EE4" w:rsidRPr="00C25EE4">
        <w:rPr>
          <w:rFonts w:ascii="Arial" w:hAnsi="Arial" w:cs="Arial"/>
          <w:sz w:val="20"/>
          <w:szCs w:val="20"/>
        </w:rPr>
        <w:t>……….</w:t>
      </w:r>
      <w:r w:rsidR="00C25EE4" w:rsidRPr="00C25EE4">
        <w:rPr>
          <w:rFonts w:ascii="Arial" w:hAnsi="Arial" w:cs="Arial"/>
          <w:sz w:val="20"/>
          <w:szCs w:val="20"/>
        </w:rPr>
        <w:t xml:space="preserve"> zł brutto, </w:t>
      </w:r>
      <w:r w:rsidR="00C25EE4" w:rsidRPr="00F53448">
        <w:rPr>
          <w:rFonts w:ascii="Arial" w:hAnsi="Arial" w:cs="Arial"/>
          <w:sz w:val="20"/>
          <w:szCs w:val="20"/>
        </w:rPr>
        <w:t>płatna jest wyłącznie ze środków stanowiących wkład własny Zamawiającego na podstawie faktury VAT, wystawionej nie wcześniej niż po upływie 7 dni od dnia zawarcia umowy z terminem płatności nie krótszym niż 7 dni,</w:t>
      </w:r>
    </w:p>
    <w:p w14:paraId="39541DB0" w14:textId="77777777" w:rsidR="00AA4617" w:rsidRPr="00AA4617" w:rsidRDefault="00AA4617" w:rsidP="00CE6BB5">
      <w:pPr>
        <w:pStyle w:val="Akapitzlist"/>
        <w:spacing w:before="60" w:after="60" w:line="300" w:lineRule="exact"/>
        <w:ind w:left="709"/>
        <w:jc w:val="both"/>
        <w:rPr>
          <w:rFonts w:ascii="Arial" w:hAnsi="Arial" w:cs="Arial"/>
          <w:sz w:val="20"/>
          <w:szCs w:val="20"/>
        </w:rPr>
      </w:pPr>
      <w:r w:rsidRPr="00AA4617">
        <w:rPr>
          <w:rFonts w:ascii="Arial" w:hAnsi="Arial" w:cs="Arial"/>
          <w:sz w:val="20"/>
          <w:szCs w:val="20"/>
        </w:rPr>
        <w:t xml:space="preserve">a następnie: </w:t>
      </w:r>
    </w:p>
    <w:p w14:paraId="018A35FC" w14:textId="135A2C84" w:rsidR="00915A9A" w:rsidRPr="006F7FDD" w:rsidRDefault="00CD565F" w:rsidP="006F7FDD">
      <w:pPr>
        <w:spacing w:before="60" w:after="60" w:line="300" w:lineRule="exact"/>
        <w:ind w:left="709" w:hanging="283"/>
        <w:jc w:val="both"/>
        <w:rPr>
          <w:rFonts w:ascii="Arial" w:hAnsi="Arial" w:cs="Arial"/>
          <w:bCs/>
          <w:sz w:val="20"/>
          <w:szCs w:val="20"/>
        </w:rPr>
      </w:pPr>
      <w:r w:rsidRPr="006F7FDD">
        <w:rPr>
          <w:rFonts w:ascii="Arial" w:hAnsi="Arial" w:cs="Arial"/>
          <w:bCs/>
          <w:sz w:val="20"/>
          <w:szCs w:val="20"/>
        </w:rPr>
        <w:t>2)</w:t>
      </w:r>
      <w:r w:rsidR="006F7FDD">
        <w:rPr>
          <w:rFonts w:ascii="Arial" w:hAnsi="Arial" w:cs="Arial"/>
          <w:bCs/>
          <w:sz w:val="20"/>
          <w:szCs w:val="20"/>
        </w:rPr>
        <w:tab/>
      </w:r>
      <w:r w:rsidR="00C25EE4" w:rsidRPr="001720BC">
        <w:rPr>
          <w:rFonts w:ascii="Arial" w:hAnsi="Arial" w:cs="Arial"/>
          <w:b/>
          <w:sz w:val="20"/>
          <w:szCs w:val="20"/>
        </w:rPr>
        <w:t xml:space="preserve">płatność </w:t>
      </w:r>
      <w:r w:rsidR="001720BC" w:rsidRPr="001720BC">
        <w:rPr>
          <w:rFonts w:ascii="Arial" w:hAnsi="Arial" w:cs="Arial"/>
          <w:b/>
          <w:sz w:val="20"/>
          <w:szCs w:val="20"/>
        </w:rPr>
        <w:t>końcowa</w:t>
      </w:r>
      <w:r w:rsidR="001720BC">
        <w:rPr>
          <w:rFonts w:ascii="Arial" w:hAnsi="Arial" w:cs="Arial"/>
          <w:bCs/>
          <w:sz w:val="20"/>
          <w:szCs w:val="20"/>
        </w:rPr>
        <w:t xml:space="preserve">, </w:t>
      </w:r>
      <w:r w:rsidR="00915A9A" w:rsidRPr="006F7FDD">
        <w:rPr>
          <w:rFonts w:ascii="Arial" w:hAnsi="Arial" w:cs="Arial"/>
          <w:bCs/>
          <w:sz w:val="20"/>
          <w:szCs w:val="20"/>
        </w:rPr>
        <w:t>po zakończeniu realizacji przedmiotu umowy</w:t>
      </w:r>
      <w:r w:rsidR="004B2DA4" w:rsidRPr="006F7FDD">
        <w:rPr>
          <w:rFonts w:ascii="Arial" w:hAnsi="Arial" w:cs="Arial"/>
          <w:bCs/>
          <w:sz w:val="20"/>
          <w:szCs w:val="20"/>
        </w:rPr>
        <w:t xml:space="preserve">, </w:t>
      </w:r>
      <w:r w:rsidR="00915A9A" w:rsidRPr="006F7FDD">
        <w:rPr>
          <w:rFonts w:ascii="Arial" w:hAnsi="Arial" w:cs="Arial"/>
          <w:bCs/>
          <w:sz w:val="20"/>
          <w:szCs w:val="20"/>
        </w:rPr>
        <w:t xml:space="preserve">na podstawie faktury końcowej w wysokości kwoty pozostałej do zapłaty, pomniejszonej o kwotę wypłaconą </w:t>
      </w:r>
      <w:r w:rsidR="00C25EE4">
        <w:rPr>
          <w:rFonts w:ascii="Arial" w:hAnsi="Arial" w:cs="Arial"/>
          <w:bCs/>
          <w:sz w:val="20"/>
          <w:szCs w:val="20"/>
        </w:rPr>
        <w:t>jako zaliczka.</w:t>
      </w:r>
    </w:p>
    <w:p w14:paraId="507637A2" w14:textId="3EC0E6D4"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00473481"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w:t>
      </w:r>
      <w:r w:rsidR="00C25EE4">
        <w:rPr>
          <w:rFonts w:ascii="Arial" w:hAnsi="Arial" w:cs="Arial"/>
          <w:sz w:val="20"/>
          <w:szCs w:val="20"/>
        </w:rPr>
        <w:t xml:space="preserve">końcowego </w:t>
      </w:r>
      <w:r>
        <w:rPr>
          <w:rFonts w:ascii="Arial" w:hAnsi="Arial" w:cs="Arial"/>
          <w:sz w:val="20"/>
          <w:szCs w:val="20"/>
        </w:rPr>
        <w:t xml:space="preserve">robót Wykonawca przedstawi Inspektorowi Nadzoru Inwestorskiego wniosek o płatność </w:t>
      </w:r>
      <w:r w:rsidR="00C25EE4">
        <w:rPr>
          <w:rFonts w:ascii="Arial" w:hAnsi="Arial" w:cs="Arial"/>
          <w:sz w:val="20"/>
          <w:szCs w:val="20"/>
        </w:rPr>
        <w:t>końcową.</w:t>
      </w:r>
      <w:r>
        <w:rPr>
          <w:rFonts w:ascii="Arial" w:hAnsi="Arial" w:cs="Arial"/>
          <w:sz w:val="20"/>
          <w:szCs w:val="20"/>
        </w:rPr>
        <w:t xml:space="preserve"> Inspektor Nadzoru, w ciągu 7 dni sprawdzi jego zakres, zgodność z Harmonogramem i rzeczywistym wykonaniem prac. </w:t>
      </w:r>
    </w:p>
    <w:p w14:paraId="5D5C4F04" w14:textId="49C5F379"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wynagrodzenia nastąpi po zatwierdzeniu wniosku o płatność </w:t>
      </w:r>
      <w:r w:rsidR="00C25EE4">
        <w:rPr>
          <w:rFonts w:ascii="Arial" w:hAnsi="Arial" w:cs="Arial"/>
          <w:sz w:val="20"/>
          <w:szCs w:val="20"/>
        </w:rPr>
        <w:t xml:space="preserve">końcową </w:t>
      </w:r>
      <w:r>
        <w:rPr>
          <w:rFonts w:ascii="Arial" w:hAnsi="Arial" w:cs="Arial"/>
          <w:sz w:val="20"/>
          <w:szCs w:val="20"/>
        </w:rPr>
        <w:t xml:space="preserve">przez Inspektora Nadzoru i Zamawiającego. </w:t>
      </w:r>
    </w:p>
    <w:p w14:paraId="39503727" w14:textId="09991BBB"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w:t>
      </w:r>
      <w:r w:rsidR="00C25EE4">
        <w:rPr>
          <w:rFonts w:ascii="Arial" w:hAnsi="Arial" w:cs="Arial"/>
          <w:sz w:val="20"/>
          <w:szCs w:val="20"/>
        </w:rPr>
        <w:t>y końcowej</w:t>
      </w:r>
      <w:r w:rsidRPr="00791208">
        <w:rPr>
          <w:rFonts w:ascii="Arial" w:hAnsi="Arial" w:cs="Arial"/>
          <w:sz w:val="20"/>
          <w:szCs w:val="20"/>
        </w:rPr>
        <w:t xml:space="preserve"> w terminie do 30 dni licząc od daty dostarczenia Zamawiającemu prawidłowo wystawionej faktury</w:t>
      </w:r>
      <w:r w:rsidR="001C11D5">
        <w:rPr>
          <w:rFonts w:ascii="Arial" w:hAnsi="Arial" w:cs="Arial"/>
          <w:sz w:val="20"/>
          <w:szCs w:val="20"/>
        </w:rPr>
        <w:t xml:space="preserve"> na podstawie protokoł</w:t>
      </w:r>
      <w:r w:rsidR="00C25EE4">
        <w:rPr>
          <w:rFonts w:ascii="Arial" w:hAnsi="Arial" w:cs="Arial"/>
          <w:sz w:val="20"/>
          <w:szCs w:val="20"/>
        </w:rPr>
        <w:t>u</w:t>
      </w:r>
      <w:r w:rsidR="001C11D5">
        <w:rPr>
          <w:rFonts w:ascii="Arial" w:hAnsi="Arial" w:cs="Arial"/>
          <w:sz w:val="20"/>
          <w:szCs w:val="20"/>
        </w:rPr>
        <w:t xml:space="preserve"> odbioru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3768CC9"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Wykonawca zapewnia finansowanie inwestycji w części niepokrytej udziałem własnym Zamawiającego, na czas poprzedzający wypłat</w:t>
      </w:r>
      <w:r w:rsidR="001720BC">
        <w:rPr>
          <w:rFonts w:ascii="Arial" w:hAnsi="Arial" w:cs="Arial"/>
          <w:sz w:val="20"/>
          <w:szCs w:val="20"/>
        </w:rPr>
        <w:t>ę</w:t>
      </w:r>
      <w:r w:rsidRPr="00912271">
        <w:rPr>
          <w:rFonts w:ascii="Arial" w:hAnsi="Arial" w:cs="Arial"/>
          <w:sz w:val="20"/>
          <w:szCs w:val="20"/>
        </w:rPr>
        <w:t xml:space="preserve">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70346A6"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bookmarkStart w:id="8" w:name="_Hlk152069092"/>
      <w:r w:rsidRPr="00832A5F">
        <w:rPr>
          <w:rFonts w:ascii="Arial" w:hAnsi="Arial" w:cs="Arial"/>
          <w:sz w:val="20"/>
          <w:szCs w:val="20"/>
        </w:rPr>
        <w:lastRenderedPageBreak/>
        <w:t xml:space="preserve">Uprawnienia Zamawiającego z tytułu rękojmi wygasają po upływie </w:t>
      </w:r>
      <w:r w:rsidR="00F60A28">
        <w:rPr>
          <w:rFonts w:ascii="Arial" w:hAnsi="Arial" w:cs="Arial"/>
          <w:sz w:val="20"/>
          <w:szCs w:val="20"/>
        </w:rPr>
        <w:t>60</w:t>
      </w:r>
      <w:r w:rsidR="00F60A28" w:rsidRPr="00832A5F">
        <w:rPr>
          <w:rFonts w:ascii="Arial" w:hAnsi="Arial" w:cs="Arial"/>
          <w:sz w:val="20"/>
          <w:szCs w:val="20"/>
        </w:rPr>
        <w:t xml:space="preserve"> </w:t>
      </w:r>
      <w:r w:rsidRPr="00832A5F">
        <w:rPr>
          <w:rFonts w:ascii="Arial" w:hAnsi="Arial" w:cs="Arial"/>
          <w:sz w:val="20"/>
          <w:szCs w:val="20"/>
        </w:rPr>
        <w:t>miesięcy. Bieg okresu rękojmi rozpoczyna się w dniu następnym po dniu odbioru końcowego przedmiotu Umowy.</w:t>
      </w:r>
    </w:p>
    <w:bookmarkEnd w:id="8"/>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 xml:space="preserve">Zabezpieczenie wnoszone w formie określonej w ust. 3 pkt 2 – 5 musi być bezwarunkowe i tożsame z zabezpieczeniem wnoszonym w pieniądzu. Postanowienia gwarancji bankowej lub </w:t>
      </w:r>
      <w:r w:rsidRPr="00C91EDA">
        <w:rPr>
          <w:rFonts w:ascii="Arial" w:hAnsi="Arial" w:cs="Arial"/>
          <w:sz w:val="20"/>
          <w:szCs w:val="20"/>
        </w:rPr>
        <w:lastRenderedPageBreak/>
        <w:t>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9" w:name="_Hlk96326726"/>
      <w:r w:rsidRPr="007F42E2">
        <w:rPr>
          <w:rFonts w:ascii="Arial" w:hAnsi="Arial" w:cs="Arial"/>
          <w:sz w:val="20"/>
          <w:szCs w:val="20"/>
        </w:rPr>
        <w:t>wynagrodzenia umownego brutto, o którym mowa w § 11 ust. 1 pkt 3 Umowy</w:t>
      </w:r>
      <w:bookmarkEnd w:id="9"/>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10"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E14CFD">
      <w:pPr>
        <w:pStyle w:val="Akapitzlist"/>
        <w:numPr>
          <w:ilvl w:val="2"/>
          <w:numId w:val="54"/>
        </w:numPr>
        <w:spacing w:before="60" w:after="60" w:line="300" w:lineRule="exact"/>
        <w:ind w:left="924" w:hanging="357"/>
        <w:jc w:val="both"/>
        <w:rPr>
          <w:rFonts w:ascii="Arial" w:hAnsi="Arial" w:cs="Arial"/>
          <w:sz w:val="20"/>
          <w:szCs w:val="20"/>
        </w:rPr>
      </w:pPr>
      <w:bookmarkStart w:id="11"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11"/>
      <w:r>
        <w:rPr>
          <w:rFonts w:ascii="Arial" w:hAnsi="Arial" w:cs="Arial"/>
          <w:sz w:val="20"/>
          <w:szCs w:val="20"/>
        </w:rPr>
        <w:t>,</w:t>
      </w:r>
    </w:p>
    <w:p w14:paraId="62C89F8D" w14:textId="77777777" w:rsidR="00EC160C" w:rsidRPr="007F42E2" w:rsidRDefault="00EC160C" w:rsidP="00E14CFD">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10"/>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7A847058"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r w:rsidR="00754736">
        <w:rPr>
          <w:rFonts w:ascii="Arial" w:hAnsi="Arial" w:cs="Arial"/>
          <w:sz w:val="20"/>
          <w:szCs w:val="20"/>
        </w:rPr>
        <w:t xml:space="preserve"> brutto</w:t>
      </w:r>
      <w:r w:rsidRPr="007F42E2">
        <w:rPr>
          <w:rFonts w:ascii="Arial" w:hAnsi="Arial" w:cs="Arial"/>
          <w:sz w:val="20"/>
          <w:szCs w:val="20"/>
        </w:rPr>
        <w:t>,</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136A2F93"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w:t>
      </w:r>
      <w:r w:rsidR="001720BC">
        <w:rPr>
          <w:rFonts w:ascii="Arial" w:hAnsi="Arial" w:cs="Arial"/>
          <w:sz w:val="20"/>
          <w:szCs w:val="20"/>
        </w:rPr>
        <w:t>.</w:t>
      </w:r>
      <w:r w:rsidRPr="007F42E2">
        <w:rPr>
          <w:rFonts w:ascii="Arial" w:hAnsi="Arial" w:cs="Arial"/>
          <w:sz w:val="20"/>
          <w:szCs w:val="20"/>
        </w:rPr>
        <w:t xml:space="preserve"> </w:t>
      </w:r>
    </w:p>
    <w:p w14:paraId="7A33BEF0" w14:textId="52EBA10E"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w:t>
      </w:r>
      <w:r w:rsidR="00754736">
        <w:rPr>
          <w:rFonts w:ascii="Arial" w:hAnsi="Arial" w:cs="Arial"/>
          <w:sz w:val="20"/>
          <w:szCs w:val="20"/>
        </w:rPr>
        <w:t xml:space="preserve"> bru</w:t>
      </w:r>
      <w:r w:rsidR="00E116E8">
        <w:rPr>
          <w:rFonts w:ascii="Arial" w:hAnsi="Arial" w:cs="Arial"/>
          <w:sz w:val="20"/>
          <w:szCs w:val="20"/>
        </w:rPr>
        <w:t>t</w:t>
      </w:r>
      <w:r w:rsidR="00754736">
        <w:rPr>
          <w:rFonts w:ascii="Arial" w:hAnsi="Arial" w:cs="Arial"/>
          <w:sz w:val="20"/>
          <w:szCs w:val="20"/>
        </w:rPr>
        <w:t>to</w:t>
      </w:r>
      <w:r w:rsidRPr="007F42E2">
        <w:rPr>
          <w:rFonts w:ascii="Arial" w:hAnsi="Arial" w:cs="Arial"/>
          <w:sz w:val="20"/>
          <w:szCs w:val="20"/>
        </w:rPr>
        <w:t xml:space="preserve">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lastRenderedPageBreak/>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7E7C7B7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w:t>
      </w:r>
      <w:r w:rsidRPr="00912271">
        <w:rPr>
          <w:rFonts w:ascii="Arial" w:hAnsi="Arial" w:cs="Arial"/>
          <w:sz w:val="20"/>
          <w:szCs w:val="20"/>
        </w:rPr>
        <w:lastRenderedPageBreak/>
        <w:t xml:space="preserve">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proofErr w:type="spellStart"/>
      <w:r>
        <w:rPr>
          <w:rFonts w:ascii="Arial" w:hAnsi="Arial" w:cs="Arial"/>
          <w:sz w:val="20"/>
          <w:szCs w:val="20"/>
        </w:rPr>
        <w:t>p.z.p</w:t>
      </w:r>
      <w:proofErr w:type="spellEnd"/>
      <w:r>
        <w:rPr>
          <w:rFonts w:ascii="Arial" w:hAnsi="Arial" w:cs="Arial"/>
          <w:sz w:val="20"/>
          <w:szCs w:val="20"/>
        </w:rPr>
        <w:t>.</w:t>
      </w:r>
      <w:r w:rsidRPr="002465F0">
        <w:rPr>
          <w:rFonts w:ascii="Arial" w:hAnsi="Arial" w:cs="Arial"/>
          <w:sz w:val="20"/>
          <w:szCs w:val="20"/>
        </w:rPr>
        <w:t xml:space="preserve"> lub postanowień Umowy;</w:t>
      </w:r>
    </w:p>
    <w:p w14:paraId="578EE8CA" w14:textId="77777777" w:rsidR="00EC160C" w:rsidRPr="002465F0" w:rsidRDefault="00EC160C" w:rsidP="00E14CFD">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4D802E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E14CFD">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E14CFD">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lastRenderedPageBreak/>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E14CFD">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1DF44C0F" w:rsidR="00AD1D28" w:rsidRDefault="000A0C73"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E14CFD">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w:t>
      </w:r>
      <w:r>
        <w:rPr>
          <w:rFonts w:ascii="Arial" w:hAnsi="Arial" w:cs="Arial"/>
          <w:sz w:val="20"/>
          <w:szCs w:val="20"/>
        </w:rPr>
        <w:lastRenderedPageBreak/>
        <w:t>kapitałowych, z określeniem zakresu (części etatu), w jakim  wykonują oni prace bezpośrednio związane z realizacją Przedmiotu Umowy oraz części wynagrodzenia odpowiadającej temu zakresowi – w przypadku zmiany, o której mowa w ust. 17 pkt 3) lub 4).</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proofErr w:type="spellStart"/>
      <w:r>
        <w:rPr>
          <w:rFonts w:ascii="Arial" w:hAnsi="Arial" w:cs="Arial"/>
          <w:sz w:val="20"/>
          <w:szCs w:val="20"/>
        </w:rPr>
        <w:t>p.z.p</w:t>
      </w:r>
      <w:proofErr w:type="spellEnd"/>
      <w:r>
        <w:rPr>
          <w:rFonts w:ascii="Arial" w:hAnsi="Arial" w:cs="Arial"/>
          <w:sz w:val="20"/>
          <w:szCs w:val="20"/>
        </w:rPr>
        <w:t>.</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w:t>
      </w:r>
      <w:proofErr w:type="spellStart"/>
      <w:r>
        <w:rPr>
          <w:rFonts w:ascii="Arial" w:hAnsi="Arial" w:cs="Arial"/>
          <w:sz w:val="20"/>
          <w:szCs w:val="20"/>
        </w:rPr>
        <w:t>p.z.p</w:t>
      </w:r>
      <w:proofErr w:type="spellEnd"/>
      <w:r>
        <w:rPr>
          <w:rFonts w:ascii="Arial" w:hAnsi="Arial" w:cs="Arial"/>
          <w:sz w:val="20"/>
          <w:szCs w:val="20"/>
        </w:rPr>
        <w:t xml:space="preserve">.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lastRenderedPageBreak/>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2"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2"/>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E14CFD">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3"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3"/>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lastRenderedPageBreak/>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E14CFD">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4" w:name="_Hlk24434776"/>
      <w:r w:rsidRPr="002946C2">
        <w:rPr>
          <w:rFonts w:ascii="Arial" w:hAnsi="Arial" w:cs="Arial"/>
          <w:sz w:val="20"/>
          <w:szCs w:val="20"/>
        </w:rPr>
        <w:t>praw własności intelektualnej lub przemysłowej osób trzecich.</w:t>
      </w:r>
      <w:bookmarkEnd w:id="14"/>
      <w:r w:rsidRPr="002946C2">
        <w:rPr>
          <w:rFonts w:ascii="Arial" w:hAnsi="Arial" w:cs="Arial"/>
          <w:sz w:val="20"/>
          <w:szCs w:val="20"/>
        </w:rPr>
        <w:t xml:space="preserve"> </w:t>
      </w:r>
    </w:p>
    <w:p w14:paraId="652E41FB"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E14CFD">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E50AC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1720BC">
        <w:rPr>
          <w:rFonts w:ascii="Arial" w:hAnsi="Arial" w:cs="Arial"/>
          <w:sz w:val="20"/>
          <w:szCs w:val="20"/>
        </w:rPr>
        <w:t xml:space="preserve"> (odnośnik do ogłoszenia postepowania przetargowego na BIP)</w:t>
      </w:r>
    </w:p>
    <w:p w14:paraId="55F1D948" w14:textId="35807658" w:rsidR="008F5027"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1C48EBB5" w14:textId="65CC83A3" w:rsidR="002A1C81" w:rsidRPr="00AD2F75" w:rsidRDefault="002A1C8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Wzór karty gwarancyjnej</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00AD1D28">
        <w:rPr>
          <w:rFonts w:ascii="Arial" w:hAnsi="Arial" w:cs="Arial"/>
          <w:b/>
          <w:sz w:val="20"/>
          <w:szCs w:val="20"/>
        </w:rPr>
        <w:t>p.z.p</w:t>
      </w:r>
      <w:proofErr w:type="spellEnd"/>
      <w:r w:rsidR="00AD1D28">
        <w:rPr>
          <w:rFonts w:ascii="Arial" w:hAnsi="Arial" w:cs="Arial"/>
          <w:b/>
          <w:sz w:val="20"/>
          <w:szCs w:val="20"/>
        </w:rPr>
        <w:t>.</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1431DD">
      <w:pPr>
        <w:spacing w:after="60"/>
        <w:jc w:val="center"/>
        <w:rPr>
          <w:rFonts w:ascii="Arial" w:hAnsi="Arial" w:cs="Arial"/>
          <w:b/>
          <w:sz w:val="20"/>
          <w:szCs w:val="20"/>
          <w:lang w:eastAsia="ar-SA"/>
        </w:rPr>
      </w:pPr>
    </w:p>
    <w:p w14:paraId="0C8BEEE3" w14:textId="77777777" w:rsidR="000C79BB" w:rsidRPr="00BD31CB" w:rsidRDefault="000C79BB" w:rsidP="000C79BB">
      <w:pPr>
        <w:spacing w:before="60" w:line="360" w:lineRule="auto"/>
        <w:jc w:val="center"/>
      </w:pPr>
      <w:r w:rsidRPr="00FD7D2F">
        <w:rPr>
          <w:rFonts w:ascii="Arial" w:hAnsi="Arial" w:cs="Arial"/>
          <w:b/>
        </w:rPr>
        <w:t>„</w:t>
      </w:r>
      <w:r w:rsidRPr="001D0D51">
        <w:rPr>
          <w:rFonts w:ascii="Arial" w:hAnsi="Arial" w:cs="Arial"/>
          <w:b/>
        </w:rPr>
        <w:t>Modernizacja dróg gminnych w miejscowości Lewice</w:t>
      </w:r>
      <w:r w:rsidRPr="00FD7D2F">
        <w:rPr>
          <w:rFonts w:ascii="Arial" w:hAnsi="Arial" w:cs="Arial"/>
          <w:b/>
        </w:rPr>
        <w:t xml:space="preserve">” </w:t>
      </w: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833A" w14:textId="77777777" w:rsidR="00A315BF" w:rsidRDefault="00A315BF" w:rsidP="00D71B9E">
      <w:pPr>
        <w:spacing w:after="0" w:line="240" w:lineRule="auto"/>
      </w:pPr>
      <w:r>
        <w:separator/>
      </w:r>
    </w:p>
  </w:endnote>
  <w:endnote w:type="continuationSeparator" w:id="0">
    <w:p w14:paraId="2272C8D6" w14:textId="77777777" w:rsidR="00A315BF" w:rsidRDefault="00A315B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6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AD54" w14:textId="77777777" w:rsidR="00A315BF" w:rsidRDefault="00A315BF" w:rsidP="00D71B9E">
      <w:pPr>
        <w:spacing w:after="0" w:line="240" w:lineRule="auto"/>
      </w:pPr>
      <w:r>
        <w:separator/>
      </w:r>
    </w:p>
  </w:footnote>
  <w:footnote w:type="continuationSeparator" w:id="0">
    <w:p w14:paraId="0EDAA4C8" w14:textId="77777777" w:rsidR="00A315BF" w:rsidRDefault="00A315BF" w:rsidP="00D71B9E">
      <w:pPr>
        <w:spacing w:after="0" w:line="240" w:lineRule="auto"/>
      </w:pPr>
      <w:r>
        <w:continuationSeparator/>
      </w:r>
    </w:p>
  </w:footnote>
  <w:footnote w:id="1">
    <w:p w14:paraId="27266F5D" w14:textId="11C45534" w:rsidR="009C1BF8" w:rsidRPr="008179B6" w:rsidRDefault="009C1BF8"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w:t>
      </w:r>
      <w:proofErr w:type="spellStart"/>
      <w:r w:rsidRPr="008179B6">
        <w:rPr>
          <w:rFonts w:ascii="Arial" w:hAnsi="Arial" w:cs="Arial"/>
          <w:sz w:val="16"/>
          <w:szCs w:val="16"/>
        </w:rPr>
        <w:t>p.z.p</w:t>
      </w:r>
      <w:proofErr w:type="spellEnd"/>
      <w:r w:rsidRPr="008179B6">
        <w:rPr>
          <w:rFonts w:ascii="Arial" w:hAnsi="Arial" w:cs="Arial"/>
          <w:sz w:val="16"/>
          <w:szCs w:val="16"/>
        </w:rPr>
        <w:t xml:space="preserve">.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9C1BF8" w:rsidRPr="0090511A" w:rsidRDefault="009C1BF8">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74A4B477" w:rsidR="009C1BF8" w:rsidRPr="00F8542E" w:rsidRDefault="009C1BF8"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proofErr w:type="spellStart"/>
      <w:r>
        <w:rPr>
          <w:rFonts w:ascii="Arial" w:hAnsi="Arial" w:cs="Arial"/>
          <w:sz w:val="16"/>
          <w:szCs w:val="16"/>
        </w:rPr>
        <w:t>ww</w:t>
      </w:r>
      <w:proofErr w:type="spellEnd"/>
      <w:r>
        <w:rPr>
          <w:rFonts w:ascii="Arial" w:hAnsi="Arial" w:cs="Arial"/>
          <w:sz w:val="16"/>
          <w:szCs w:val="16"/>
        </w:rPr>
        <w:t xml:space="preserve">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 xml:space="preserve">Niewskazanie osoby w formularzu, niewskazanie (nieopisanie) doświadczenia (robót) wykazywanej osoby będzie skutkować odrzuceniem oferty na podstawie art. 226 ust. 1 pkt 5 </w:t>
      </w:r>
      <w:proofErr w:type="spellStart"/>
      <w:r w:rsidRPr="007033B6">
        <w:rPr>
          <w:rFonts w:ascii="Arial" w:hAnsi="Arial" w:cs="Arial"/>
          <w:sz w:val="16"/>
          <w:szCs w:val="16"/>
        </w:rPr>
        <w:t>pzp</w:t>
      </w:r>
      <w:proofErr w:type="spellEnd"/>
      <w:r w:rsidRPr="007033B6">
        <w:rPr>
          <w:rFonts w:ascii="Arial" w:hAnsi="Arial" w:cs="Arial"/>
          <w:sz w:val="16"/>
          <w:szCs w:val="16"/>
        </w:rPr>
        <w:t>.</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9C1BF8" w:rsidRPr="004D01A9" w:rsidRDefault="009C1BF8"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9C1BF8" w:rsidRDefault="009C1BF8"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9C1BF8" w:rsidRDefault="009C1BF8"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9C1BF8" w:rsidRPr="00711142" w:rsidRDefault="009C1BF8"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9C1BF8" w:rsidRPr="006F6CB8" w:rsidRDefault="009C1BF8"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9C1BF8" w:rsidRPr="00087DE9" w:rsidRDefault="009C1BF8"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9C1BF8" w:rsidRPr="00A56805" w:rsidRDefault="009C1BF8">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10FEC08" w14:textId="60F2BAFE" w:rsidR="009C1BF8" w:rsidRPr="006F796B" w:rsidRDefault="009C1BF8">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1F594642"/>
    <w:multiLevelType w:val="hybridMultilevel"/>
    <w:tmpl w:val="50067D2C"/>
    <w:lvl w:ilvl="0" w:tplc="8E746352">
      <w:numFmt w:val="bullet"/>
      <w:lvlText w:val=""/>
      <w:lvlJc w:val="left"/>
      <w:pPr>
        <w:ind w:left="835" w:hanging="360"/>
      </w:pPr>
      <w:rPr>
        <w:rFonts w:ascii="Symbol" w:eastAsia="Symbol" w:hAnsi="Symbol" w:cs="Symbol" w:hint="default"/>
        <w:w w:val="100"/>
        <w:sz w:val="22"/>
        <w:szCs w:val="22"/>
        <w:lang w:val="pl-PL" w:eastAsia="en-US" w:bidi="ar-SA"/>
      </w:rPr>
    </w:lvl>
    <w:lvl w:ilvl="1" w:tplc="D5DE66EA">
      <w:numFmt w:val="bullet"/>
      <w:lvlText w:val="•"/>
      <w:lvlJc w:val="left"/>
      <w:pPr>
        <w:ind w:left="1686" w:hanging="360"/>
      </w:pPr>
      <w:rPr>
        <w:rFonts w:hint="default"/>
        <w:lang w:val="pl-PL" w:eastAsia="en-US" w:bidi="ar-SA"/>
      </w:rPr>
    </w:lvl>
    <w:lvl w:ilvl="2" w:tplc="9C9EF70E">
      <w:numFmt w:val="bullet"/>
      <w:lvlText w:val="•"/>
      <w:lvlJc w:val="left"/>
      <w:pPr>
        <w:ind w:left="2533" w:hanging="360"/>
      </w:pPr>
      <w:rPr>
        <w:rFonts w:hint="default"/>
        <w:lang w:val="pl-PL" w:eastAsia="en-US" w:bidi="ar-SA"/>
      </w:rPr>
    </w:lvl>
    <w:lvl w:ilvl="3" w:tplc="69F0A03A">
      <w:numFmt w:val="bullet"/>
      <w:lvlText w:val="•"/>
      <w:lvlJc w:val="left"/>
      <w:pPr>
        <w:ind w:left="3379" w:hanging="360"/>
      </w:pPr>
      <w:rPr>
        <w:rFonts w:hint="default"/>
        <w:lang w:val="pl-PL" w:eastAsia="en-US" w:bidi="ar-SA"/>
      </w:rPr>
    </w:lvl>
    <w:lvl w:ilvl="4" w:tplc="45682480">
      <w:numFmt w:val="bullet"/>
      <w:lvlText w:val="•"/>
      <w:lvlJc w:val="left"/>
      <w:pPr>
        <w:ind w:left="4226" w:hanging="360"/>
      </w:pPr>
      <w:rPr>
        <w:rFonts w:hint="default"/>
        <w:lang w:val="pl-PL" w:eastAsia="en-US" w:bidi="ar-SA"/>
      </w:rPr>
    </w:lvl>
    <w:lvl w:ilvl="5" w:tplc="A67A366C">
      <w:numFmt w:val="bullet"/>
      <w:lvlText w:val="•"/>
      <w:lvlJc w:val="left"/>
      <w:pPr>
        <w:ind w:left="5073" w:hanging="360"/>
      </w:pPr>
      <w:rPr>
        <w:rFonts w:hint="default"/>
        <w:lang w:val="pl-PL" w:eastAsia="en-US" w:bidi="ar-SA"/>
      </w:rPr>
    </w:lvl>
    <w:lvl w:ilvl="6" w:tplc="4162B588">
      <w:numFmt w:val="bullet"/>
      <w:lvlText w:val="•"/>
      <w:lvlJc w:val="left"/>
      <w:pPr>
        <w:ind w:left="5919" w:hanging="360"/>
      </w:pPr>
      <w:rPr>
        <w:rFonts w:hint="default"/>
        <w:lang w:val="pl-PL" w:eastAsia="en-US" w:bidi="ar-SA"/>
      </w:rPr>
    </w:lvl>
    <w:lvl w:ilvl="7" w:tplc="A46C4C28">
      <w:numFmt w:val="bullet"/>
      <w:lvlText w:val="•"/>
      <w:lvlJc w:val="left"/>
      <w:pPr>
        <w:ind w:left="6766" w:hanging="360"/>
      </w:pPr>
      <w:rPr>
        <w:rFonts w:hint="default"/>
        <w:lang w:val="pl-PL" w:eastAsia="en-US" w:bidi="ar-SA"/>
      </w:rPr>
    </w:lvl>
    <w:lvl w:ilvl="8" w:tplc="EDA6770A">
      <w:numFmt w:val="bullet"/>
      <w:lvlText w:val="•"/>
      <w:lvlJc w:val="left"/>
      <w:pPr>
        <w:ind w:left="7613" w:hanging="360"/>
      </w:pPr>
      <w:rPr>
        <w:rFonts w:hint="default"/>
        <w:lang w:val="pl-PL" w:eastAsia="en-US" w:bidi="ar-SA"/>
      </w:rPr>
    </w:lvl>
  </w:abstractNum>
  <w:abstractNum w:abstractNumId="17"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2F2616"/>
    <w:multiLevelType w:val="hybridMultilevel"/>
    <w:tmpl w:val="93A21CD0"/>
    <w:lvl w:ilvl="0" w:tplc="C0D2A936">
      <w:numFmt w:val="bullet"/>
      <w:lvlText w:val=""/>
      <w:lvlJc w:val="left"/>
      <w:pPr>
        <w:ind w:left="1259" w:hanging="360"/>
      </w:pPr>
      <w:rPr>
        <w:rFonts w:ascii="Wingdings" w:eastAsia="Wingdings" w:hAnsi="Wingdings" w:cs="Wingdings" w:hint="default"/>
        <w:w w:val="100"/>
        <w:sz w:val="22"/>
        <w:szCs w:val="22"/>
        <w:lang w:val="pl-PL" w:eastAsia="en-US" w:bidi="ar-SA"/>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0"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A37664"/>
    <w:multiLevelType w:val="hybridMultilevel"/>
    <w:tmpl w:val="3B5230E2"/>
    <w:lvl w:ilvl="0" w:tplc="C0D2A936">
      <w:numFmt w:val="bullet"/>
      <w:lvlText w:val=""/>
      <w:lvlJc w:val="left"/>
      <w:pPr>
        <w:ind w:left="836" w:hanging="360"/>
      </w:pPr>
      <w:rPr>
        <w:rFonts w:ascii="Wingdings" w:eastAsia="Wingdings" w:hAnsi="Wingdings" w:cs="Wingdings" w:hint="default"/>
        <w:w w:val="100"/>
        <w:sz w:val="22"/>
        <w:szCs w:val="22"/>
        <w:lang w:val="pl-PL" w:eastAsia="en-US" w:bidi="ar-SA"/>
      </w:rPr>
    </w:lvl>
    <w:lvl w:ilvl="1" w:tplc="F90E4B58">
      <w:numFmt w:val="bullet"/>
      <w:lvlText w:val="•"/>
      <w:lvlJc w:val="left"/>
      <w:pPr>
        <w:ind w:left="1686" w:hanging="360"/>
      </w:pPr>
      <w:rPr>
        <w:rFonts w:hint="default"/>
        <w:lang w:val="pl-PL" w:eastAsia="en-US" w:bidi="ar-SA"/>
      </w:rPr>
    </w:lvl>
    <w:lvl w:ilvl="2" w:tplc="E3548FD6">
      <w:numFmt w:val="bullet"/>
      <w:lvlText w:val="•"/>
      <w:lvlJc w:val="left"/>
      <w:pPr>
        <w:ind w:left="2533" w:hanging="360"/>
      </w:pPr>
      <w:rPr>
        <w:rFonts w:hint="default"/>
        <w:lang w:val="pl-PL" w:eastAsia="en-US" w:bidi="ar-SA"/>
      </w:rPr>
    </w:lvl>
    <w:lvl w:ilvl="3" w:tplc="A96E5F34">
      <w:numFmt w:val="bullet"/>
      <w:lvlText w:val="•"/>
      <w:lvlJc w:val="left"/>
      <w:pPr>
        <w:ind w:left="3379" w:hanging="360"/>
      </w:pPr>
      <w:rPr>
        <w:rFonts w:hint="default"/>
        <w:lang w:val="pl-PL" w:eastAsia="en-US" w:bidi="ar-SA"/>
      </w:rPr>
    </w:lvl>
    <w:lvl w:ilvl="4" w:tplc="D2B86954">
      <w:numFmt w:val="bullet"/>
      <w:lvlText w:val="•"/>
      <w:lvlJc w:val="left"/>
      <w:pPr>
        <w:ind w:left="4226" w:hanging="360"/>
      </w:pPr>
      <w:rPr>
        <w:rFonts w:hint="default"/>
        <w:lang w:val="pl-PL" w:eastAsia="en-US" w:bidi="ar-SA"/>
      </w:rPr>
    </w:lvl>
    <w:lvl w:ilvl="5" w:tplc="434E55FC">
      <w:numFmt w:val="bullet"/>
      <w:lvlText w:val="•"/>
      <w:lvlJc w:val="left"/>
      <w:pPr>
        <w:ind w:left="5073" w:hanging="360"/>
      </w:pPr>
      <w:rPr>
        <w:rFonts w:hint="default"/>
        <w:lang w:val="pl-PL" w:eastAsia="en-US" w:bidi="ar-SA"/>
      </w:rPr>
    </w:lvl>
    <w:lvl w:ilvl="6" w:tplc="2B7A37AE">
      <w:numFmt w:val="bullet"/>
      <w:lvlText w:val="•"/>
      <w:lvlJc w:val="left"/>
      <w:pPr>
        <w:ind w:left="5919" w:hanging="360"/>
      </w:pPr>
      <w:rPr>
        <w:rFonts w:hint="default"/>
        <w:lang w:val="pl-PL" w:eastAsia="en-US" w:bidi="ar-SA"/>
      </w:rPr>
    </w:lvl>
    <w:lvl w:ilvl="7" w:tplc="743A4B96">
      <w:numFmt w:val="bullet"/>
      <w:lvlText w:val="•"/>
      <w:lvlJc w:val="left"/>
      <w:pPr>
        <w:ind w:left="6766" w:hanging="360"/>
      </w:pPr>
      <w:rPr>
        <w:rFonts w:hint="default"/>
        <w:lang w:val="pl-PL" w:eastAsia="en-US" w:bidi="ar-SA"/>
      </w:rPr>
    </w:lvl>
    <w:lvl w:ilvl="8" w:tplc="46A0E6FE">
      <w:numFmt w:val="bullet"/>
      <w:lvlText w:val="•"/>
      <w:lvlJc w:val="left"/>
      <w:pPr>
        <w:ind w:left="7613" w:hanging="360"/>
      </w:pPr>
      <w:rPr>
        <w:rFonts w:hint="default"/>
        <w:lang w:val="pl-PL" w:eastAsia="en-US" w:bidi="ar-SA"/>
      </w:rPr>
    </w:lvl>
  </w:abstractNum>
  <w:abstractNum w:abstractNumId="26" w15:restartNumberingAfterBreak="0">
    <w:nsid w:val="341C446E"/>
    <w:multiLevelType w:val="hybridMultilevel"/>
    <w:tmpl w:val="CABC3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47D9A"/>
    <w:multiLevelType w:val="hybridMultilevel"/>
    <w:tmpl w:val="3D740D62"/>
    <w:lvl w:ilvl="0" w:tplc="A87410DE">
      <w:start w:val="1"/>
      <w:numFmt w:val="decimal"/>
      <w:lvlText w:val="%1."/>
      <w:lvlJc w:val="left"/>
      <w:pPr>
        <w:ind w:left="1385" w:hanging="250"/>
        <w:jc w:val="left"/>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9"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A6573"/>
    <w:multiLevelType w:val="hybridMultilevel"/>
    <w:tmpl w:val="989C068C"/>
    <w:lvl w:ilvl="0" w:tplc="61AA46BA">
      <w:numFmt w:val="bullet"/>
      <w:lvlText w:val="-"/>
      <w:lvlJc w:val="left"/>
      <w:pPr>
        <w:ind w:left="677" w:hanging="137"/>
      </w:pPr>
      <w:rPr>
        <w:rFonts w:ascii="Microsoft Sans Serif" w:eastAsia="Microsoft Sans Serif" w:hAnsi="Microsoft Sans Serif" w:cs="Microsoft Sans Serif" w:hint="default"/>
        <w:w w:val="100"/>
        <w:sz w:val="22"/>
        <w:szCs w:val="22"/>
        <w:lang w:val="pl-PL" w:eastAsia="en-US" w:bidi="ar-SA"/>
      </w:rPr>
    </w:lvl>
    <w:lvl w:ilvl="1" w:tplc="ABB495AE">
      <w:numFmt w:val="bullet"/>
      <w:lvlText w:val="•"/>
      <w:lvlJc w:val="left"/>
      <w:pPr>
        <w:ind w:left="1542" w:hanging="137"/>
      </w:pPr>
      <w:rPr>
        <w:rFonts w:hint="default"/>
        <w:lang w:val="pl-PL" w:eastAsia="en-US" w:bidi="ar-SA"/>
      </w:rPr>
    </w:lvl>
    <w:lvl w:ilvl="2" w:tplc="DE400212">
      <w:numFmt w:val="bullet"/>
      <w:lvlText w:val="•"/>
      <w:lvlJc w:val="left"/>
      <w:pPr>
        <w:ind w:left="2405" w:hanging="137"/>
      </w:pPr>
      <w:rPr>
        <w:rFonts w:hint="default"/>
        <w:lang w:val="pl-PL" w:eastAsia="en-US" w:bidi="ar-SA"/>
      </w:rPr>
    </w:lvl>
    <w:lvl w:ilvl="3" w:tplc="E6480016">
      <w:numFmt w:val="bullet"/>
      <w:lvlText w:val="•"/>
      <w:lvlJc w:val="left"/>
      <w:pPr>
        <w:ind w:left="3267" w:hanging="137"/>
      </w:pPr>
      <w:rPr>
        <w:rFonts w:hint="default"/>
        <w:lang w:val="pl-PL" w:eastAsia="en-US" w:bidi="ar-SA"/>
      </w:rPr>
    </w:lvl>
    <w:lvl w:ilvl="4" w:tplc="9F9C9C4C">
      <w:numFmt w:val="bullet"/>
      <w:lvlText w:val="•"/>
      <w:lvlJc w:val="left"/>
      <w:pPr>
        <w:ind w:left="4130" w:hanging="137"/>
      </w:pPr>
      <w:rPr>
        <w:rFonts w:hint="default"/>
        <w:lang w:val="pl-PL" w:eastAsia="en-US" w:bidi="ar-SA"/>
      </w:rPr>
    </w:lvl>
    <w:lvl w:ilvl="5" w:tplc="838CF224">
      <w:numFmt w:val="bullet"/>
      <w:lvlText w:val="•"/>
      <w:lvlJc w:val="left"/>
      <w:pPr>
        <w:ind w:left="4993" w:hanging="137"/>
      </w:pPr>
      <w:rPr>
        <w:rFonts w:hint="default"/>
        <w:lang w:val="pl-PL" w:eastAsia="en-US" w:bidi="ar-SA"/>
      </w:rPr>
    </w:lvl>
    <w:lvl w:ilvl="6" w:tplc="17C8C674">
      <w:numFmt w:val="bullet"/>
      <w:lvlText w:val="•"/>
      <w:lvlJc w:val="left"/>
      <w:pPr>
        <w:ind w:left="5855" w:hanging="137"/>
      </w:pPr>
      <w:rPr>
        <w:rFonts w:hint="default"/>
        <w:lang w:val="pl-PL" w:eastAsia="en-US" w:bidi="ar-SA"/>
      </w:rPr>
    </w:lvl>
    <w:lvl w:ilvl="7" w:tplc="E1F62066">
      <w:numFmt w:val="bullet"/>
      <w:lvlText w:val="•"/>
      <w:lvlJc w:val="left"/>
      <w:pPr>
        <w:ind w:left="6718" w:hanging="137"/>
      </w:pPr>
      <w:rPr>
        <w:rFonts w:hint="default"/>
        <w:lang w:val="pl-PL" w:eastAsia="en-US" w:bidi="ar-SA"/>
      </w:rPr>
    </w:lvl>
    <w:lvl w:ilvl="8" w:tplc="6C3CA738">
      <w:numFmt w:val="bullet"/>
      <w:lvlText w:val="•"/>
      <w:lvlJc w:val="left"/>
      <w:pPr>
        <w:ind w:left="7581" w:hanging="137"/>
      </w:pPr>
      <w:rPr>
        <w:rFonts w:hint="default"/>
        <w:lang w:val="pl-PL" w:eastAsia="en-US" w:bidi="ar-SA"/>
      </w:rPr>
    </w:lvl>
  </w:abstractNum>
  <w:abstractNum w:abstractNumId="35"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8"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3"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1331524581">
    <w:abstractNumId w:val="13"/>
  </w:num>
  <w:num w:numId="2" w16cid:durableId="23211936">
    <w:abstractNumId w:val="15"/>
  </w:num>
  <w:num w:numId="3" w16cid:durableId="549079418">
    <w:abstractNumId w:val="14"/>
  </w:num>
  <w:num w:numId="4" w16cid:durableId="345249041">
    <w:abstractNumId w:val="1"/>
  </w:num>
  <w:num w:numId="5" w16cid:durableId="195168378">
    <w:abstractNumId w:val="54"/>
  </w:num>
  <w:num w:numId="6" w16cid:durableId="545724233">
    <w:abstractNumId w:val="7"/>
  </w:num>
  <w:num w:numId="7" w16cid:durableId="1297031221">
    <w:abstractNumId w:val="35"/>
  </w:num>
  <w:num w:numId="8" w16cid:durableId="1160341461">
    <w:abstractNumId w:val="30"/>
  </w:num>
  <w:num w:numId="9" w16cid:durableId="2047440000">
    <w:abstractNumId w:val="41"/>
  </w:num>
  <w:num w:numId="10" w16cid:durableId="2130732639">
    <w:abstractNumId w:val="32"/>
  </w:num>
  <w:num w:numId="11" w16cid:durableId="350840554">
    <w:abstractNumId w:val="5"/>
  </w:num>
  <w:num w:numId="12" w16cid:durableId="1191602105">
    <w:abstractNumId w:val="27"/>
  </w:num>
  <w:num w:numId="13" w16cid:durableId="1316565551">
    <w:abstractNumId w:val="17"/>
  </w:num>
  <w:num w:numId="14" w16cid:durableId="777719592">
    <w:abstractNumId w:val="0"/>
  </w:num>
  <w:num w:numId="15" w16cid:durableId="302851312">
    <w:abstractNumId w:val="33"/>
  </w:num>
  <w:num w:numId="16" w16cid:durableId="897475430">
    <w:abstractNumId w:val="61"/>
  </w:num>
  <w:num w:numId="17" w16cid:durableId="1699115401">
    <w:abstractNumId w:val="49"/>
  </w:num>
  <w:num w:numId="18" w16cid:durableId="700322225">
    <w:abstractNumId w:val="43"/>
  </w:num>
  <w:num w:numId="19" w16cid:durableId="323095886">
    <w:abstractNumId w:val="31"/>
  </w:num>
  <w:num w:numId="20" w16cid:durableId="1790932883">
    <w:abstractNumId w:val="45"/>
  </w:num>
  <w:num w:numId="21" w16cid:durableId="1056051687">
    <w:abstractNumId w:val="39"/>
  </w:num>
  <w:num w:numId="22" w16cid:durableId="387413182">
    <w:abstractNumId w:val="42"/>
  </w:num>
  <w:num w:numId="23" w16cid:durableId="1733768549">
    <w:abstractNumId w:val="51"/>
  </w:num>
  <w:num w:numId="24" w16cid:durableId="999430438">
    <w:abstractNumId w:val="6"/>
  </w:num>
  <w:num w:numId="25" w16cid:durableId="475683858">
    <w:abstractNumId w:val="44"/>
  </w:num>
  <w:num w:numId="26" w16cid:durableId="1264535458">
    <w:abstractNumId w:val="9"/>
  </w:num>
  <w:num w:numId="27" w16cid:durableId="581641774">
    <w:abstractNumId w:val="57"/>
  </w:num>
  <w:num w:numId="28" w16cid:durableId="1093010850">
    <w:abstractNumId w:val="36"/>
  </w:num>
  <w:num w:numId="29" w16cid:durableId="1243489926">
    <w:abstractNumId w:val="50"/>
  </w:num>
  <w:num w:numId="30" w16cid:durableId="528304063">
    <w:abstractNumId w:val="4"/>
  </w:num>
  <w:num w:numId="31" w16cid:durableId="469058482">
    <w:abstractNumId w:val="20"/>
  </w:num>
  <w:num w:numId="32" w16cid:durableId="924845658">
    <w:abstractNumId w:val="37"/>
  </w:num>
  <w:num w:numId="33" w16cid:durableId="1282686027">
    <w:abstractNumId w:val="10"/>
  </w:num>
  <w:num w:numId="34" w16cid:durableId="1908684713">
    <w:abstractNumId w:val="56"/>
  </w:num>
  <w:num w:numId="35" w16cid:durableId="1088234198">
    <w:abstractNumId w:val="21"/>
  </w:num>
  <w:num w:numId="36" w16cid:durableId="1692142365">
    <w:abstractNumId w:val="12"/>
  </w:num>
  <w:num w:numId="37" w16cid:durableId="1559974865">
    <w:abstractNumId w:val="59"/>
  </w:num>
  <w:num w:numId="38" w16cid:durableId="1305698013">
    <w:abstractNumId w:val="29"/>
  </w:num>
  <w:num w:numId="39" w16cid:durableId="2061663199">
    <w:abstractNumId w:val="3"/>
  </w:num>
  <w:num w:numId="40" w16cid:durableId="1230767396">
    <w:abstractNumId w:val="63"/>
  </w:num>
  <w:num w:numId="41" w16cid:durableId="1460535828">
    <w:abstractNumId w:val="23"/>
  </w:num>
  <w:num w:numId="42" w16cid:durableId="1869371520">
    <w:abstractNumId w:val="58"/>
  </w:num>
  <w:num w:numId="43" w16cid:durableId="1675910747">
    <w:abstractNumId w:val="40"/>
  </w:num>
  <w:num w:numId="44" w16cid:durableId="1608004184">
    <w:abstractNumId w:val="53"/>
  </w:num>
  <w:num w:numId="45" w16cid:durableId="2114132751">
    <w:abstractNumId w:val="38"/>
  </w:num>
  <w:num w:numId="46" w16cid:durableId="668211967">
    <w:abstractNumId w:val="11"/>
  </w:num>
  <w:num w:numId="47" w16cid:durableId="655302635">
    <w:abstractNumId w:val="8"/>
  </w:num>
  <w:num w:numId="48" w16cid:durableId="470249546">
    <w:abstractNumId w:val="60"/>
  </w:num>
  <w:num w:numId="49" w16cid:durableId="2066446018">
    <w:abstractNumId w:val="65"/>
  </w:num>
  <w:num w:numId="50" w16cid:durableId="1725907101">
    <w:abstractNumId w:val="24"/>
  </w:num>
  <w:num w:numId="51" w16cid:durableId="353119497">
    <w:abstractNumId w:val="18"/>
  </w:num>
  <w:num w:numId="52" w16cid:durableId="986124760">
    <w:abstractNumId w:val="46"/>
  </w:num>
  <w:num w:numId="53" w16cid:durableId="2123919199">
    <w:abstractNumId w:val="62"/>
  </w:num>
  <w:num w:numId="54" w16cid:durableId="303658985">
    <w:abstractNumId w:val="64"/>
  </w:num>
  <w:num w:numId="55" w16cid:durableId="582103876">
    <w:abstractNumId w:val="66"/>
  </w:num>
  <w:num w:numId="56" w16cid:durableId="1268542377">
    <w:abstractNumId w:val="2"/>
  </w:num>
  <w:num w:numId="57" w16cid:durableId="2053066769">
    <w:abstractNumId w:val="29"/>
  </w:num>
  <w:num w:numId="58" w16cid:durableId="4134792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83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9027451">
    <w:abstractNumId w:val="22"/>
  </w:num>
  <w:num w:numId="61" w16cid:durableId="130293895">
    <w:abstractNumId w:val="48"/>
  </w:num>
  <w:num w:numId="62" w16cid:durableId="720635470">
    <w:abstractNumId w:val="28"/>
  </w:num>
  <w:num w:numId="63" w16cid:durableId="684790561">
    <w:abstractNumId w:val="47"/>
  </w:num>
  <w:num w:numId="64" w16cid:durableId="1863392466">
    <w:abstractNumId w:val="26"/>
  </w:num>
  <w:num w:numId="65" w16cid:durableId="379135832">
    <w:abstractNumId w:val="16"/>
  </w:num>
  <w:num w:numId="66" w16cid:durableId="1060328940">
    <w:abstractNumId w:val="34"/>
  </w:num>
  <w:num w:numId="67" w16cid:durableId="2111197334">
    <w:abstractNumId w:val="25"/>
  </w:num>
  <w:num w:numId="68" w16cid:durableId="21018735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7F8A"/>
    <w:rsid w:val="000201ED"/>
    <w:rsid w:val="00020358"/>
    <w:rsid w:val="00022FD2"/>
    <w:rsid w:val="000238F3"/>
    <w:rsid w:val="00025907"/>
    <w:rsid w:val="0003483D"/>
    <w:rsid w:val="00035B1D"/>
    <w:rsid w:val="00044ED5"/>
    <w:rsid w:val="000459C3"/>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C79BB"/>
    <w:rsid w:val="000D0ED7"/>
    <w:rsid w:val="000D2E6B"/>
    <w:rsid w:val="000D45C4"/>
    <w:rsid w:val="000D483B"/>
    <w:rsid w:val="000D4861"/>
    <w:rsid w:val="000D4B54"/>
    <w:rsid w:val="000D4F39"/>
    <w:rsid w:val="000D5138"/>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6A0D"/>
    <w:rsid w:val="00136D36"/>
    <w:rsid w:val="001431DD"/>
    <w:rsid w:val="00143CEC"/>
    <w:rsid w:val="00145A5A"/>
    <w:rsid w:val="00150CFF"/>
    <w:rsid w:val="00156672"/>
    <w:rsid w:val="00162CBB"/>
    <w:rsid w:val="00165F77"/>
    <w:rsid w:val="00166EBD"/>
    <w:rsid w:val="00167827"/>
    <w:rsid w:val="001720BC"/>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1D02"/>
    <w:rsid w:val="0028656A"/>
    <w:rsid w:val="002A0F95"/>
    <w:rsid w:val="002A1C81"/>
    <w:rsid w:val="002A228B"/>
    <w:rsid w:val="002A2A33"/>
    <w:rsid w:val="002C6FE7"/>
    <w:rsid w:val="002D1B59"/>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F10A0"/>
    <w:rsid w:val="003F161B"/>
    <w:rsid w:val="003F281F"/>
    <w:rsid w:val="003F3AFF"/>
    <w:rsid w:val="003F3F60"/>
    <w:rsid w:val="003F7125"/>
    <w:rsid w:val="00400509"/>
    <w:rsid w:val="00400A38"/>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3F7A"/>
    <w:rsid w:val="004456E5"/>
    <w:rsid w:val="00446147"/>
    <w:rsid w:val="004565E8"/>
    <w:rsid w:val="00462D30"/>
    <w:rsid w:val="00464715"/>
    <w:rsid w:val="004709FA"/>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D01A9"/>
    <w:rsid w:val="004D1C58"/>
    <w:rsid w:val="004D3AE8"/>
    <w:rsid w:val="004D7B14"/>
    <w:rsid w:val="004D7B8A"/>
    <w:rsid w:val="004E09F3"/>
    <w:rsid w:val="004E18DB"/>
    <w:rsid w:val="004E3FCB"/>
    <w:rsid w:val="004E6937"/>
    <w:rsid w:val="004F2857"/>
    <w:rsid w:val="004F6C59"/>
    <w:rsid w:val="00500550"/>
    <w:rsid w:val="00510A90"/>
    <w:rsid w:val="00513794"/>
    <w:rsid w:val="00521A4B"/>
    <w:rsid w:val="00522359"/>
    <w:rsid w:val="00524F9B"/>
    <w:rsid w:val="00527F1C"/>
    <w:rsid w:val="00536AF8"/>
    <w:rsid w:val="0054277F"/>
    <w:rsid w:val="00544786"/>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60E0"/>
    <w:rsid w:val="005B77EE"/>
    <w:rsid w:val="005C2DCE"/>
    <w:rsid w:val="005C5A2B"/>
    <w:rsid w:val="005C618E"/>
    <w:rsid w:val="005D2742"/>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2723A"/>
    <w:rsid w:val="00641F6F"/>
    <w:rsid w:val="00642429"/>
    <w:rsid w:val="0064391F"/>
    <w:rsid w:val="0064411F"/>
    <w:rsid w:val="00646893"/>
    <w:rsid w:val="006634C4"/>
    <w:rsid w:val="00671567"/>
    <w:rsid w:val="006772FF"/>
    <w:rsid w:val="00682043"/>
    <w:rsid w:val="00682E1F"/>
    <w:rsid w:val="0069260E"/>
    <w:rsid w:val="00697E14"/>
    <w:rsid w:val="006A3D41"/>
    <w:rsid w:val="006A5736"/>
    <w:rsid w:val="006B362E"/>
    <w:rsid w:val="006B6B4C"/>
    <w:rsid w:val="006C66E1"/>
    <w:rsid w:val="006C71E4"/>
    <w:rsid w:val="006D56EF"/>
    <w:rsid w:val="006E035E"/>
    <w:rsid w:val="006E18DD"/>
    <w:rsid w:val="006F796B"/>
    <w:rsid w:val="006F7FDD"/>
    <w:rsid w:val="0070154D"/>
    <w:rsid w:val="0070281F"/>
    <w:rsid w:val="007033B6"/>
    <w:rsid w:val="00704DAE"/>
    <w:rsid w:val="00711142"/>
    <w:rsid w:val="00714CE2"/>
    <w:rsid w:val="00716A22"/>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54736"/>
    <w:rsid w:val="007628AD"/>
    <w:rsid w:val="007630B8"/>
    <w:rsid w:val="00766509"/>
    <w:rsid w:val="00775ECD"/>
    <w:rsid w:val="00776AF8"/>
    <w:rsid w:val="00784249"/>
    <w:rsid w:val="00791CEC"/>
    <w:rsid w:val="00792CEE"/>
    <w:rsid w:val="007A0040"/>
    <w:rsid w:val="007A0802"/>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6471C"/>
    <w:rsid w:val="00873B4E"/>
    <w:rsid w:val="0087692A"/>
    <w:rsid w:val="00882733"/>
    <w:rsid w:val="0088609C"/>
    <w:rsid w:val="00886CBB"/>
    <w:rsid w:val="00896854"/>
    <w:rsid w:val="008A171B"/>
    <w:rsid w:val="008A3CD7"/>
    <w:rsid w:val="008A6124"/>
    <w:rsid w:val="008B3310"/>
    <w:rsid w:val="008B6615"/>
    <w:rsid w:val="008C38DB"/>
    <w:rsid w:val="008C50A2"/>
    <w:rsid w:val="008C682D"/>
    <w:rsid w:val="008D1179"/>
    <w:rsid w:val="008D2064"/>
    <w:rsid w:val="008D33BB"/>
    <w:rsid w:val="008D5B6C"/>
    <w:rsid w:val="008E017E"/>
    <w:rsid w:val="008E0E43"/>
    <w:rsid w:val="008E1CE2"/>
    <w:rsid w:val="008E3449"/>
    <w:rsid w:val="008E6C8E"/>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BDE"/>
    <w:rsid w:val="00941C68"/>
    <w:rsid w:val="00947147"/>
    <w:rsid w:val="00956622"/>
    <w:rsid w:val="00956B29"/>
    <w:rsid w:val="00962CFD"/>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C1BF8"/>
    <w:rsid w:val="009C7C5A"/>
    <w:rsid w:val="009D3C9B"/>
    <w:rsid w:val="009D4E7F"/>
    <w:rsid w:val="009D5E5D"/>
    <w:rsid w:val="009E550D"/>
    <w:rsid w:val="009F05B3"/>
    <w:rsid w:val="009F2172"/>
    <w:rsid w:val="009F2E56"/>
    <w:rsid w:val="009F7948"/>
    <w:rsid w:val="009F7DAD"/>
    <w:rsid w:val="00A00D74"/>
    <w:rsid w:val="00A048CC"/>
    <w:rsid w:val="00A078EA"/>
    <w:rsid w:val="00A10F3F"/>
    <w:rsid w:val="00A17F30"/>
    <w:rsid w:val="00A235BB"/>
    <w:rsid w:val="00A2780A"/>
    <w:rsid w:val="00A315BF"/>
    <w:rsid w:val="00A31EBF"/>
    <w:rsid w:val="00A3231F"/>
    <w:rsid w:val="00A33E7F"/>
    <w:rsid w:val="00A40787"/>
    <w:rsid w:val="00A41449"/>
    <w:rsid w:val="00A45173"/>
    <w:rsid w:val="00A46CD4"/>
    <w:rsid w:val="00A502D5"/>
    <w:rsid w:val="00A51E3F"/>
    <w:rsid w:val="00A5516D"/>
    <w:rsid w:val="00A56805"/>
    <w:rsid w:val="00A57750"/>
    <w:rsid w:val="00A57EE6"/>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629"/>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60CD"/>
    <w:rsid w:val="00B970E6"/>
    <w:rsid w:val="00B979AD"/>
    <w:rsid w:val="00BA02A5"/>
    <w:rsid w:val="00BA0962"/>
    <w:rsid w:val="00BA0999"/>
    <w:rsid w:val="00BA365B"/>
    <w:rsid w:val="00BA4E71"/>
    <w:rsid w:val="00BA59EF"/>
    <w:rsid w:val="00BB08A6"/>
    <w:rsid w:val="00BB35D9"/>
    <w:rsid w:val="00BC080A"/>
    <w:rsid w:val="00BC5CB7"/>
    <w:rsid w:val="00BC7C1A"/>
    <w:rsid w:val="00BD0901"/>
    <w:rsid w:val="00BD12AA"/>
    <w:rsid w:val="00BD1732"/>
    <w:rsid w:val="00BD276C"/>
    <w:rsid w:val="00BD2826"/>
    <w:rsid w:val="00BD2FAB"/>
    <w:rsid w:val="00BD3995"/>
    <w:rsid w:val="00BD5385"/>
    <w:rsid w:val="00BE1949"/>
    <w:rsid w:val="00BE5B9F"/>
    <w:rsid w:val="00BE5F61"/>
    <w:rsid w:val="00BE7391"/>
    <w:rsid w:val="00BF0256"/>
    <w:rsid w:val="00BF0283"/>
    <w:rsid w:val="00BF0445"/>
    <w:rsid w:val="00BF19B4"/>
    <w:rsid w:val="00BF2FB1"/>
    <w:rsid w:val="00BF70A1"/>
    <w:rsid w:val="00C04577"/>
    <w:rsid w:val="00C04C57"/>
    <w:rsid w:val="00C10E4D"/>
    <w:rsid w:val="00C1259D"/>
    <w:rsid w:val="00C13E12"/>
    <w:rsid w:val="00C153E4"/>
    <w:rsid w:val="00C20E9A"/>
    <w:rsid w:val="00C23953"/>
    <w:rsid w:val="00C25EE4"/>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695C"/>
    <w:rsid w:val="00CA1469"/>
    <w:rsid w:val="00CA5E8A"/>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1510F"/>
    <w:rsid w:val="00D17F3E"/>
    <w:rsid w:val="00D2057D"/>
    <w:rsid w:val="00D20D2B"/>
    <w:rsid w:val="00D26D08"/>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43DB"/>
    <w:rsid w:val="00DB5835"/>
    <w:rsid w:val="00DB5A22"/>
    <w:rsid w:val="00DB5DDB"/>
    <w:rsid w:val="00DC56FA"/>
    <w:rsid w:val="00DC65DD"/>
    <w:rsid w:val="00DD0BC7"/>
    <w:rsid w:val="00DD2C02"/>
    <w:rsid w:val="00DD4895"/>
    <w:rsid w:val="00DE3025"/>
    <w:rsid w:val="00DE3464"/>
    <w:rsid w:val="00DE434D"/>
    <w:rsid w:val="00DE5A8C"/>
    <w:rsid w:val="00DF0445"/>
    <w:rsid w:val="00DF2FED"/>
    <w:rsid w:val="00DF6A73"/>
    <w:rsid w:val="00DF6DD9"/>
    <w:rsid w:val="00DF6F58"/>
    <w:rsid w:val="00E03115"/>
    <w:rsid w:val="00E04459"/>
    <w:rsid w:val="00E04AE4"/>
    <w:rsid w:val="00E116E8"/>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C7A"/>
    <w:rsid w:val="00EE7C63"/>
    <w:rsid w:val="00EF3A40"/>
    <w:rsid w:val="00EF466B"/>
    <w:rsid w:val="00EF5AD7"/>
    <w:rsid w:val="00EF6B4D"/>
    <w:rsid w:val="00F0071A"/>
    <w:rsid w:val="00F012C4"/>
    <w:rsid w:val="00F06FE8"/>
    <w:rsid w:val="00F108BB"/>
    <w:rsid w:val="00F112C6"/>
    <w:rsid w:val="00F1294A"/>
    <w:rsid w:val="00F14D22"/>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0A28"/>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1"/>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3E7E-93A9-4D64-A9F7-0F8AB09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12627</Words>
  <Characters>75763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88214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Aldi Branicki</cp:lastModifiedBy>
  <cp:revision>10</cp:revision>
  <cp:lastPrinted>2020-09-21T12:19:00Z</cp:lastPrinted>
  <dcterms:created xsi:type="dcterms:W3CDTF">2023-11-27T20:47:00Z</dcterms:created>
  <dcterms:modified xsi:type="dcterms:W3CDTF">2023-11-28T12:21:00Z</dcterms:modified>
  <cp:category/>
</cp:coreProperties>
</file>