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9409B" w14:textId="262F0926" w:rsidR="00147B2E" w:rsidRDefault="00147B2E" w:rsidP="00147B2E">
      <w:pPr>
        <w:ind w:left="6372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7 do SWZ</w:t>
      </w:r>
    </w:p>
    <w:p w14:paraId="757ECACC" w14:textId="2011834B" w:rsidR="00147B2E" w:rsidRDefault="00147B2E" w:rsidP="00147B2E">
      <w:pPr>
        <w:ind w:left="5664" w:firstLine="708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ZP/11/2025</w:t>
      </w:r>
    </w:p>
    <w:p w14:paraId="7A11CE58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04F2E14E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3E7413FF" w14:textId="182600A1" w:rsidR="00147B2E" w:rsidRPr="00B824B7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  <w:r w:rsidRPr="00B824B7">
        <w:rPr>
          <w:rFonts w:cs="Times New Roman"/>
          <w:b/>
          <w:bCs/>
          <w:sz w:val="22"/>
          <w:szCs w:val="22"/>
        </w:rPr>
        <w:t>WZÓR - UMOWA NR ZP/ 11 - …. / 2025</w:t>
      </w:r>
    </w:p>
    <w:p w14:paraId="062FFF6C" w14:textId="77777777" w:rsidR="00147B2E" w:rsidRPr="00DA6644" w:rsidRDefault="00147B2E" w:rsidP="00147B2E">
      <w:pPr>
        <w:spacing w:after="120"/>
        <w:jc w:val="both"/>
        <w:rPr>
          <w:rFonts w:cs="Times New Roman"/>
          <w:b/>
          <w:bCs/>
          <w:sz w:val="22"/>
          <w:szCs w:val="22"/>
        </w:rPr>
      </w:pPr>
      <w:r w:rsidRPr="00B824B7">
        <w:rPr>
          <w:rFonts w:cs="Times New Roman"/>
          <w:sz w:val="22"/>
          <w:szCs w:val="22"/>
        </w:rPr>
        <w:t>W dniu ……………………………….. 2025 r. w Łodzi na podstawie ustawy z dnia 11 września 2019 r.</w:t>
      </w:r>
      <w:r w:rsidRPr="00B824B7">
        <w:rPr>
          <w:rFonts w:cs="Times New Roman"/>
          <w:sz w:val="22"/>
          <w:szCs w:val="22"/>
        </w:rPr>
        <w:br/>
        <w:t xml:space="preserve"> - Prawo zamówień publicznych (</w:t>
      </w:r>
      <w:proofErr w:type="spellStart"/>
      <w:r w:rsidRPr="00B824B7">
        <w:rPr>
          <w:rFonts w:cs="Times New Roman"/>
          <w:sz w:val="22"/>
          <w:szCs w:val="22"/>
        </w:rPr>
        <w:t>t.j</w:t>
      </w:r>
      <w:proofErr w:type="spellEnd"/>
      <w:r w:rsidRPr="00B824B7">
        <w:rPr>
          <w:rFonts w:cs="Times New Roman"/>
          <w:sz w:val="22"/>
          <w:szCs w:val="22"/>
        </w:rPr>
        <w:t>. Dz. U. z 2024 r. poz. 1320)  w postepowaniu prowadzonym w trybie przetargu nieograniczonego zgodnie z art. 132 i nast. w/w Ustawy</w:t>
      </w:r>
      <w:r w:rsidRPr="00DA6644">
        <w:rPr>
          <w:rFonts w:cs="Times New Roman"/>
          <w:sz w:val="22"/>
          <w:szCs w:val="22"/>
        </w:rPr>
        <w:t xml:space="preserve"> zawarto umowę pomiędzy:</w:t>
      </w:r>
    </w:p>
    <w:p w14:paraId="7A668748" w14:textId="77777777" w:rsidR="00147B2E" w:rsidRPr="00DA6644" w:rsidRDefault="00147B2E" w:rsidP="00147B2E">
      <w:pPr>
        <w:spacing w:line="256" w:lineRule="auto"/>
        <w:ind w:right="54"/>
        <w:jc w:val="center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ZAMAWIAJĄCYM,</w:t>
      </w:r>
    </w:p>
    <w:p w14:paraId="4A60C613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Samodzielnym Publicznym Zakładem Opieki Zdrowotnej Centralnym Szpitalem Klinicznym Uniwersytetu Medycznego w Łodzi, 92-213 Łódź, ul. Pomorska 251</w:t>
      </w:r>
    </w:p>
    <w:p w14:paraId="7D9B968C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wpisanym do Krajowego Rejestru Sądowego prowadzonego przez Sąd Rejonowy dla Łodzi-Śródmieścia w Łodzi, XX Wydział Krajowego Rejestru Sądowego pod numerem KRS: 0000149790, NIP: 728-22-46-128, REGON 472147559</w:t>
      </w:r>
    </w:p>
    <w:p w14:paraId="54EB7C48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reprezentowanym przez:</w:t>
      </w:r>
    </w:p>
    <w:p w14:paraId="690BC712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 Dyrektor – dr n. med. Monikę Domarecką</w:t>
      </w:r>
    </w:p>
    <w:p w14:paraId="03E0F37B" w14:textId="77777777" w:rsidR="00147B2E" w:rsidRPr="00DA6644" w:rsidRDefault="00147B2E" w:rsidP="00147B2E">
      <w:pPr>
        <w:ind w:right="54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a</w:t>
      </w:r>
    </w:p>
    <w:p w14:paraId="67E96569" w14:textId="77777777" w:rsidR="00147B2E" w:rsidRPr="00DA6644" w:rsidRDefault="00147B2E" w:rsidP="00147B2E">
      <w:pPr>
        <w:ind w:right="54"/>
        <w:jc w:val="center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WYKONAWCĄ,</w:t>
      </w:r>
    </w:p>
    <w:p w14:paraId="7FE46207" w14:textId="77777777" w:rsidR="00147B2E" w:rsidRPr="00DA6644" w:rsidRDefault="00147B2E" w:rsidP="00147B2E">
      <w:pPr>
        <w:jc w:val="both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Nazwa Wykonawcy ………………………………………………………</w:t>
      </w:r>
    </w:p>
    <w:p w14:paraId="7791B487" w14:textId="77777777" w:rsidR="00147B2E" w:rsidRPr="00DA6644" w:rsidRDefault="00147B2E" w:rsidP="00147B2E">
      <w:pPr>
        <w:ind w:right="54"/>
        <w:jc w:val="both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Adres Wykonawcy ………………………………………………………</w:t>
      </w:r>
    </w:p>
    <w:p w14:paraId="2BC7A757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wpisanym do Krajowego Rejestru Sądowego prowadzonego przez Sąd ………………………………………………………….. pod numerem KRS .................................................. , kapitał zakładowy: ..................................................  zł</w:t>
      </w:r>
    </w:p>
    <w:p w14:paraId="256B77AB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NIP .................................................. ; REGON .................................................. ; </w:t>
      </w:r>
    </w:p>
    <w:p w14:paraId="26DAA467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reprezentowanym przez:</w:t>
      </w:r>
    </w:p>
    <w:p w14:paraId="2CE1CF9F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 …………………………..</w:t>
      </w:r>
    </w:p>
    <w:p w14:paraId="6DE6D62F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2. …………………………..</w:t>
      </w:r>
    </w:p>
    <w:p w14:paraId="4BB3B798" w14:textId="77777777" w:rsidR="00147B2E" w:rsidRPr="00DA6644" w:rsidRDefault="00147B2E" w:rsidP="00147B2E">
      <w:pPr>
        <w:ind w:right="54"/>
        <w:jc w:val="both"/>
        <w:rPr>
          <w:rFonts w:cs="Times New Roman"/>
          <w:sz w:val="22"/>
          <w:szCs w:val="22"/>
        </w:rPr>
      </w:pPr>
    </w:p>
    <w:p w14:paraId="4897190F" w14:textId="77777777" w:rsidR="00147B2E" w:rsidRPr="00DA6644" w:rsidRDefault="00147B2E" w:rsidP="00147B2E">
      <w:pPr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Umowa stanowi co następuje:</w:t>
      </w:r>
    </w:p>
    <w:p w14:paraId="67A9424B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</w:p>
    <w:p w14:paraId="63611C06" w14:textId="77777777" w:rsidR="00147B2E" w:rsidRDefault="00147B2E" w:rsidP="00147B2E">
      <w:pPr>
        <w:ind w:left="360"/>
        <w:jc w:val="center"/>
        <w:rPr>
          <w:rFonts w:eastAsia="Times New Roman" w:cs="Times New Roman"/>
          <w:b/>
          <w:sz w:val="22"/>
          <w:szCs w:val="22"/>
        </w:rPr>
      </w:pPr>
    </w:p>
    <w:p w14:paraId="1F7CF7C9" w14:textId="77777777" w:rsidR="00147B2E" w:rsidRPr="00DA6644" w:rsidRDefault="00147B2E" w:rsidP="00147B2E">
      <w:pPr>
        <w:ind w:left="360"/>
        <w:jc w:val="center"/>
        <w:rPr>
          <w:rFonts w:eastAsia="Times New Roman" w:cs="Times New Roman"/>
          <w:b/>
          <w:sz w:val="22"/>
          <w:szCs w:val="22"/>
        </w:rPr>
      </w:pPr>
      <w:r w:rsidRPr="00DA6644">
        <w:rPr>
          <w:rFonts w:eastAsia="Times New Roman" w:cs="Times New Roman"/>
          <w:b/>
          <w:sz w:val="22"/>
          <w:szCs w:val="22"/>
        </w:rPr>
        <w:t>§ 1</w:t>
      </w:r>
    </w:p>
    <w:p w14:paraId="183A9930" w14:textId="77777777" w:rsidR="00147B2E" w:rsidRPr="00DA6644" w:rsidRDefault="00147B2E" w:rsidP="00147B2E">
      <w:pPr>
        <w:pStyle w:val="Tekstpodstawowy"/>
        <w:rPr>
          <w:color w:val="FF0000"/>
          <w:sz w:val="22"/>
          <w:szCs w:val="22"/>
        </w:rPr>
      </w:pPr>
      <w:r w:rsidRPr="00DA6644">
        <w:rPr>
          <w:b/>
          <w:bCs/>
          <w:sz w:val="22"/>
          <w:szCs w:val="22"/>
        </w:rPr>
        <w:t xml:space="preserve">1. </w:t>
      </w:r>
      <w:r w:rsidRPr="00B824B7">
        <w:rPr>
          <w:b/>
          <w:bCs/>
          <w:sz w:val="22"/>
          <w:szCs w:val="22"/>
        </w:rPr>
        <w:t>Dostawa sprzętu specjalistycznego jednorazowego użytku na potrzeby Oddziału Intensywnej Terapii i Anestezjologii dla dzieci UCP CSK UM w Łodzi”</w:t>
      </w:r>
      <w:r>
        <w:rPr>
          <w:b/>
          <w:bCs/>
          <w:sz w:val="22"/>
          <w:szCs w:val="22"/>
        </w:rPr>
        <w:t xml:space="preserve"> </w:t>
      </w:r>
      <w:r w:rsidRPr="00DA6644">
        <w:rPr>
          <w:sz w:val="22"/>
          <w:szCs w:val="22"/>
        </w:rPr>
        <w:t>- Pakiet Nr …………………</w:t>
      </w:r>
    </w:p>
    <w:p w14:paraId="1B137EA3" w14:textId="77777777" w:rsidR="00147B2E" w:rsidRPr="00DA6644" w:rsidRDefault="00147B2E" w:rsidP="00147B2E">
      <w:pPr>
        <w:ind w:right="-285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2.Wykonawca zobowiązuje się do wykonania umowy zgodnie z zamówieniem wyszczególnionym w Formularzu asortymentowo – cenowym</w:t>
      </w:r>
      <w:r>
        <w:rPr>
          <w:rFonts w:cs="Times New Roman"/>
          <w:sz w:val="22"/>
          <w:szCs w:val="22"/>
        </w:rPr>
        <w:t xml:space="preserve">, </w:t>
      </w:r>
      <w:r w:rsidRPr="00DA6644">
        <w:rPr>
          <w:rFonts w:cs="Times New Roman"/>
          <w:sz w:val="22"/>
          <w:szCs w:val="22"/>
        </w:rPr>
        <w:t xml:space="preserve">Załączniku nr 2 do niniejszej umowy oraz zgodnie ze złożoną ofertą – dostawy sukcesywne, wg zapotrzebowania Zamawiającego.  </w:t>
      </w:r>
    </w:p>
    <w:p w14:paraId="55EDEF88" w14:textId="77777777" w:rsidR="00147B2E" w:rsidRPr="00DA6644" w:rsidRDefault="00147B2E" w:rsidP="00147B2E">
      <w:pPr>
        <w:ind w:right="-285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3.Wykonawca oświadcza, że dostarczony przedmiot umowy odpowiada standardom jakościowym i technicznym, wynikającym z funkcji i przeznaczenia, jest wolny od wad materiałowych, konstrukcyjnych, fizycznych i prawnych i jest zgodny z opisem oraz wymaganiami SWZ dotyczącej postępowania, na podstawie którego, wyłoniony został niniejszy Wykonawca.</w:t>
      </w:r>
    </w:p>
    <w:p w14:paraId="240B16B7" w14:textId="77777777" w:rsidR="00147B2E" w:rsidRPr="00DA6644" w:rsidRDefault="00147B2E" w:rsidP="00147B2E">
      <w:pPr>
        <w:ind w:right="-285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4.Wykonawca ponosi odpowiedzialność za zgodność zamówionego towaru (jakość, tożsamość).</w:t>
      </w:r>
    </w:p>
    <w:p w14:paraId="587329F2" w14:textId="77777777" w:rsidR="00147B2E" w:rsidRPr="00DA6644" w:rsidRDefault="00147B2E" w:rsidP="00147B2E">
      <w:pPr>
        <w:ind w:right="-285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5.W przypadku dostarczania produktów transportem Wykonawcy, Zamawiający wymaga, aby pracownik Wykonawcy był obecny podczas sprawdzania zgodności towaru z zamówieniem lub w przypadku odmowy wykonania czynności sprawdzania, składał pisemne zobowiązanie Wykonawcy do uwzględnienia ewentualnego protokołu reklamacyjnego w przypadku stwierdzenia wad jakościowych lub braków ilościowych w dostawie (Zamawiający dopuszcza złożenie jednego zobowiązania, podpisanego przez przedstawiciela Wykonawcy na okres obowiązywania umowy).</w:t>
      </w:r>
    </w:p>
    <w:p w14:paraId="551CFCFC" w14:textId="77777777" w:rsidR="00147B2E" w:rsidRDefault="00147B2E" w:rsidP="00147B2E">
      <w:pPr>
        <w:ind w:left="360"/>
        <w:jc w:val="center"/>
        <w:rPr>
          <w:rFonts w:cs="Times New Roman"/>
          <w:b/>
          <w:bCs/>
          <w:sz w:val="22"/>
          <w:szCs w:val="22"/>
        </w:rPr>
      </w:pPr>
    </w:p>
    <w:p w14:paraId="7D03F1C1" w14:textId="77777777" w:rsidR="00147B2E" w:rsidRDefault="00147B2E" w:rsidP="00147B2E">
      <w:pPr>
        <w:ind w:left="360"/>
        <w:jc w:val="center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t>§ 2</w:t>
      </w:r>
    </w:p>
    <w:p w14:paraId="1B5E6DDB" w14:textId="77777777" w:rsidR="00147B2E" w:rsidRDefault="00147B2E" w:rsidP="00147B2E">
      <w:pPr>
        <w:ind w:left="360"/>
        <w:jc w:val="center"/>
        <w:rPr>
          <w:rFonts w:cs="Times New Roman"/>
          <w:b/>
          <w:bCs/>
          <w:sz w:val="22"/>
          <w:szCs w:val="22"/>
        </w:rPr>
      </w:pPr>
    </w:p>
    <w:p w14:paraId="10A91E0A" w14:textId="77777777" w:rsidR="00147B2E" w:rsidRPr="00DA6644" w:rsidRDefault="00147B2E" w:rsidP="00147B2E">
      <w:pPr>
        <w:jc w:val="both"/>
        <w:rPr>
          <w:rFonts w:cs="Times New Roman"/>
          <w:bCs/>
          <w:sz w:val="22"/>
          <w:szCs w:val="22"/>
          <w:vertAlign w:val="superscript"/>
        </w:rPr>
      </w:pPr>
      <w:r w:rsidRPr="00DA6644">
        <w:rPr>
          <w:rFonts w:cs="Times New Roman"/>
          <w:sz w:val="22"/>
          <w:szCs w:val="22"/>
        </w:rPr>
        <w:t>Niniejsza umowa została zawarta na okres</w:t>
      </w:r>
      <w:bookmarkStart w:id="0" w:name="_Hlk127872137"/>
      <w:r w:rsidRPr="00DA6644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12 </w:t>
      </w:r>
      <w:r w:rsidRPr="00DA6644">
        <w:rPr>
          <w:rFonts w:cs="Times New Roman"/>
          <w:sz w:val="22"/>
          <w:szCs w:val="22"/>
        </w:rPr>
        <w:t xml:space="preserve">miesięcy - </w:t>
      </w:r>
      <w:r w:rsidRPr="00DA6644">
        <w:rPr>
          <w:rFonts w:cs="Times New Roman"/>
          <w:bCs/>
          <w:sz w:val="22"/>
          <w:szCs w:val="22"/>
        </w:rPr>
        <w:t>tj. od………..…do  dnia ………………r.</w:t>
      </w:r>
      <w:bookmarkEnd w:id="0"/>
    </w:p>
    <w:p w14:paraId="42F210F1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</w:p>
    <w:p w14:paraId="631B730B" w14:textId="791DA8E3" w:rsidR="00147B2E" w:rsidRDefault="00147B2E" w:rsidP="00147B2E">
      <w:pPr>
        <w:ind w:left="4754"/>
        <w:jc w:val="both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lastRenderedPageBreak/>
        <w:t>§ 3</w:t>
      </w:r>
    </w:p>
    <w:p w14:paraId="2F195F6A" w14:textId="77777777" w:rsidR="00147B2E" w:rsidRPr="00DA6644" w:rsidRDefault="00147B2E" w:rsidP="00147B2E">
      <w:pPr>
        <w:ind w:left="4754"/>
        <w:jc w:val="both"/>
        <w:rPr>
          <w:rFonts w:cs="Times New Roman"/>
          <w:b/>
          <w:bCs/>
          <w:sz w:val="22"/>
          <w:szCs w:val="22"/>
        </w:rPr>
      </w:pPr>
    </w:p>
    <w:p w14:paraId="7B6E26FE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Wykonawca zobowiązany jest dostarczać przedmiot umowy, do pomieszczeń magazynów/Aptek Zamawiającego zlokalizowanych w Łodzi – wg. Wskazań Zamawiającego, w szczególności: ul. Pankiewicza 16</w:t>
      </w:r>
      <w:r>
        <w:rPr>
          <w:rFonts w:cs="Times New Roman"/>
          <w:sz w:val="22"/>
          <w:szCs w:val="22"/>
        </w:rPr>
        <w:t xml:space="preserve"> </w:t>
      </w:r>
      <w:r w:rsidRPr="00DA6644">
        <w:rPr>
          <w:rFonts w:cs="Times New Roman"/>
          <w:sz w:val="22"/>
          <w:szCs w:val="22"/>
        </w:rPr>
        <w:t>lub do innej lokalizacji CSK na terenie Łodzi – wskazanej w zamówieniu. Zamawiający każdorazowo określi w zamówieniu do której lokalizacji ma być dostarczony zamówiony towar.</w:t>
      </w:r>
    </w:p>
    <w:p w14:paraId="4BDAD509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Przedmiot umowy będzie dostarczany przez Wykonawcę transportem Wykonawcy lub za pośrednictwem firmy kurierskiej, odpowiadającym rygorom sanitarnym i zapewniającym wymaganą jakość przewożonego towaru -  zgodnie z obowiązującymi w tym zakresie przepisami.</w:t>
      </w:r>
    </w:p>
    <w:p w14:paraId="252B905D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Transport i rozładowanie towaru do magazynu Zamawiającego będą się odbywały na koszt i ryzyko Wykonawcy.  Dostawy towaru mogą odbywać się w godzinach: 8:00 – 14:00 w dni robocze pn.-pt. Jeżeli dostawa wypada w dniu wolnym od pracy, w sobotę, bądź poza godzinami pracy magazynu dostawa nastąpi w pierwszym dniu roboczym po wyznaczonym terminie.</w:t>
      </w:r>
    </w:p>
    <w:p w14:paraId="134E0E50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Dostarczenie towaru następować będzie partiami stosownie do potrzeb Zamawiającego w okresie obowiązywania umowy.</w:t>
      </w:r>
    </w:p>
    <w:p w14:paraId="3487D453" w14:textId="77777777" w:rsidR="00147B2E" w:rsidRPr="00197031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197031">
        <w:rPr>
          <w:rFonts w:cs="Times New Roman"/>
          <w:sz w:val="22"/>
          <w:szCs w:val="22"/>
        </w:rPr>
        <w:t xml:space="preserve">Wykonawca zobowiązuje się do </w:t>
      </w:r>
      <w:r w:rsidRPr="00197031">
        <w:rPr>
          <w:rFonts w:cs="Times New Roman"/>
          <w:b/>
          <w:sz w:val="22"/>
          <w:szCs w:val="22"/>
        </w:rPr>
        <w:t>dostawy zamówień cząstkowych</w:t>
      </w:r>
      <w:r w:rsidRPr="00197031">
        <w:rPr>
          <w:rFonts w:cs="Times New Roman"/>
          <w:sz w:val="22"/>
          <w:szCs w:val="22"/>
        </w:rPr>
        <w:t xml:space="preserve"> w następującym czasie: ………… dni robocze (poniedziałek – piątek, z wyłączeniem dni ustawowo wolnych od pracy) od złożenia zapotrzebowania.</w:t>
      </w:r>
    </w:p>
    <w:p w14:paraId="59E95602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Zamawiający zastrzega, iż w sytuacji nie dostarczenia produktu w terminie o którym mowa w  § 3. ust. 5. oraz bezwzględnej konieczności zastosowania, dokona zakupu u innego Sprzedawcy, a Wykonawca zostanie obarczony różnicą kwotową, w przypadku ceny wyższej.</w:t>
      </w:r>
    </w:p>
    <w:p w14:paraId="67956D1B" w14:textId="77777777" w:rsidR="00147B2E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Podane ilości produktu są wartościami szacunkowymi  i nie mogą stanowić podstawy do żądania przez Wykonawcę  pełnej realizacji określonych wielkości i ilości dostaw podanych w SWZ przez Zamawiającego. Ilość zamawianego produktu, w ramach realizacji umowy może ulec zmniejszeniu lub zwiększeniu w ramach poszczególnych pozycji asortymentowych w zależności od rzeczywistych potrzeb Zamawiającego.</w:t>
      </w:r>
    </w:p>
    <w:p w14:paraId="6A87919A" w14:textId="77777777" w:rsidR="00147B2E" w:rsidRPr="00B824B7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B824B7">
        <w:rPr>
          <w:rFonts w:cs="Times New Roman"/>
          <w:sz w:val="22"/>
          <w:szCs w:val="22"/>
        </w:rPr>
        <w:t xml:space="preserve">Zamawiający zgodnie z art. 441 ust. 1 ustawy </w:t>
      </w:r>
      <w:proofErr w:type="spellStart"/>
      <w:r w:rsidRPr="00B824B7">
        <w:rPr>
          <w:rFonts w:cs="Times New Roman"/>
          <w:sz w:val="22"/>
          <w:szCs w:val="22"/>
        </w:rPr>
        <w:t>Pzp</w:t>
      </w:r>
      <w:proofErr w:type="spellEnd"/>
      <w:r w:rsidRPr="00B824B7">
        <w:rPr>
          <w:rFonts w:cs="Times New Roman"/>
          <w:sz w:val="22"/>
          <w:szCs w:val="22"/>
        </w:rPr>
        <w:t xml:space="preserve"> informuje, iż korzysta z prawa opcji, w związku z czym precyzuje:</w:t>
      </w:r>
    </w:p>
    <w:p w14:paraId="6DE9B741" w14:textId="77777777" w:rsidR="00147B2E" w:rsidRPr="00B824B7" w:rsidRDefault="00147B2E" w:rsidP="00147B2E">
      <w:pPr>
        <w:ind w:left="141"/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 xml:space="preserve">8.1.Zamawiający może z opisanego w SWZ prawa opcji skorzystać w całości lub w części, w szczególności w sytuacji zmian organizacyjnych po stronie Zamawiającego, utworzenia, przenoszenia oddziałów, klinik, itp., tj. zamówienia o dodatkowe 80% ilości produktów  przedstawionych w SWZ, dokumentach zamówienia. W takim przypadku warunki realizacji pozostają bez zmian. </w:t>
      </w:r>
    </w:p>
    <w:p w14:paraId="3A28318C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 xml:space="preserve"> 8.2.Zamówienie realizowane w ramach opcji jest jednostronnym uprawnieniem Zamawiającego, dlatego też nieskorzystanie przez Zamawiającego z prawa opcji nie stanowi podstawy dla Wykonawcy do dochodzenia jakichkolwiek roszczeń w stosunku do Zamawiającego;</w:t>
      </w:r>
    </w:p>
    <w:p w14:paraId="3301A84B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>8.3.Zamawiający zastrzega, że ilość „80%” przewidziana w ramach prawa opcji jest wielkością maksymalną, a ilości te mogą ulec zmniejszeniu w zależności od potrzeb Zamawiającego w trakcie trwania umowy.</w:t>
      </w:r>
    </w:p>
    <w:p w14:paraId="61A21651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>8.4.Zamówienie objęte prawem opcji Wykonawca będzie zobowiązany wykonać po uprzednim otrzymaniu zawiadomienia od Zamawiającego, że zamierza z prawa opcji skorzystać, zawierającego liczbę x (nazwa asortymentu) w ramach przedmiotowego uprawnienia Zamawiającego,</w:t>
      </w:r>
    </w:p>
    <w:p w14:paraId="223F0FCC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>8.5.Termin wykonania pojedynczego zamówienia objętego prawem opcji nie może być dłuższy niż liczba dni określona dla zamówienia podstawowego, licząc od dnia przesłania zawiadomienia do Wykonawcy;</w:t>
      </w:r>
    </w:p>
    <w:p w14:paraId="684DCDF0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 xml:space="preserve">8.6.Zasady dotyczące realizacji zamówienia objętego prawem opcji będą takie same jak te, które obowiązują przy realizacji zamówienia podstawowego. Zamawiający zastrzega również, że ceny jednostkowe objęte opcją będą identyczne, jak w zamówieniu podstawowym oraz niezmienne w całym okresie realizacji umowy z zastrzeżeniem możliwości dokonywania zmian w oparciu o dozwolone zmiany zapisów umowy. </w:t>
      </w:r>
    </w:p>
    <w:p w14:paraId="0BE25F4F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 xml:space="preserve">8.7.Zamawiający jest uprawniony do skorzystania z prawa opcji przez cały okres obowiązywania umowy (łącznie z ewentualnymi aneksami wydłużającymi okres obowiązywania umowy). </w:t>
      </w:r>
    </w:p>
    <w:p w14:paraId="066F1B7D" w14:textId="77777777" w:rsidR="00147B2E" w:rsidRPr="00B824B7" w:rsidRDefault="00147B2E" w:rsidP="00147B2E">
      <w:pPr>
        <w:rPr>
          <w:rFonts w:eastAsia="Calibri" w:cs="Times New Roman"/>
          <w:sz w:val="22"/>
          <w:szCs w:val="22"/>
          <w:lang w:eastAsia="en-US"/>
        </w:rPr>
      </w:pPr>
      <w:r w:rsidRPr="00B824B7">
        <w:rPr>
          <w:rFonts w:eastAsia="Calibri" w:cs="Times New Roman"/>
          <w:sz w:val="22"/>
          <w:szCs w:val="22"/>
          <w:lang w:eastAsia="en-US"/>
        </w:rPr>
        <w:t>8.8.powyższe nie modyfikuje ogólnego charakteru umowy.</w:t>
      </w:r>
    </w:p>
    <w:p w14:paraId="6F7E5051" w14:textId="77777777" w:rsidR="00147B2E" w:rsidRPr="00DA6644" w:rsidRDefault="00147B2E" w:rsidP="00147B2E">
      <w:pPr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lastRenderedPageBreak/>
        <w:t xml:space="preserve">Zamawiający zobowiązuje się do zrealizowania przedmiotu umowy w wysokości minimalnej 50% wartości brutto umowy określonej w  </w:t>
      </w:r>
      <w:r w:rsidRPr="00DA6644">
        <w:rPr>
          <w:rFonts w:cs="Times New Roman"/>
          <w:sz w:val="22"/>
          <w:szCs w:val="22"/>
        </w:rPr>
        <w:sym w:font="Times New Roman" w:char="00A7"/>
      </w:r>
      <w:r w:rsidRPr="00DA6644">
        <w:rPr>
          <w:rFonts w:cs="Times New Roman"/>
          <w:sz w:val="22"/>
          <w:szCs w:val="22"/>
        </w:rPr>
        <w:t> 6 ust. 1.</w:t>
      </w:r>
    </w:p>
    <w:p w14:paraId="5BDC1F52" w14:textId="77777777" w:rsidR="00147B2E" w:rsidRDefault="00147B2E" w:rsidP="00147B2E">
      <w:pPr>
        <w:jc w:val="center"/>
        <w:rPr>
          <w:rFonts w:cs="Times New Roman"/>
          <w:b/>
          <w:sz w:val="22"/>
          <w:szCs w:val="22"/>
        </w:rPr>
      </w:pPr>
    </w:p>
    <w:p w14:paraId="45BA1ECC" w14:textId="77777777" w:rsidR="00147B2E" w:rsidRPr="00DA6644" w:rsidRDefault="00147B2E" w:rsidP="00147B2E">
      <w:pPr>
        <w:jc w:val="center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§ 4</w:t>
      </w:r>
    </w:p>
    <w:p w14:paraId="103C3F38" w14:textId="77777777" w:rsidR="00147B2E" w:rsidRPr="00624A5E" w:rsidRDefault="00147B2E" w:rsidP="00147B2E">
      <w:pPr>
        <w:ind w:right="-285"/>
        <w:jc w:val="both"/>
        <w:rPr>
          <w:rFonts w:eastAsia="Times New Roman" w:cs="Times New Roman"/>
          <w:sz w:val="22"/>
          <w:szCs w:val="22"/>
          <w:lang w:eastAsia="ar-SA"/>
        </w:rPr>
      </w:pPr>
      <w:r w:rsidRPr="00DA6644">
        <w:rPr>
          <w:rFonts w:eastAsia="Times New Roman" w:cs="Times New Roman"/>
          <w:sz w:val="22"/>
          <w:szCs w:val="22"/>
          <w:lang w:eastAsia="ar-SA"/>
        </w:rPr>
        <w:t xml:space="preserve">1. </w:t>
      </w:r>
      <w:r w:rsidRPr="00624A5E">
        <w:rPr>
          <w:rFonts w:eastAsia="Times New Roman" w:cs="Times New Roman"/>
          <w:sz w:val="22"/>
          <w:szCs w:val="22"/>
          <w:lang w:eastAsia="ar-SA"/>
        </w:rPr>
        <w:t>Strony będą uwzględniać protokoły reklamacyjne związane z omyłkami ilościowymi i jakościowymi.</w:t>
      </w:r>
    </w:p>
    <w:p w14:paraId="72520947" w14:textId="77777777" w:rsidR="00147B2E" w:rsidRPr="00624A5E" w:rsidRDefault="00147B2E" w:rsidP="00147B2E">
      <w:pPr>
        <w:ind w:right="-285"/>
        <w:jc w:val="both"/>
        <w:rPr>
          <w:rFonts w:eastAsia="Times New Roman" w:cs="Times New Roman"/>
          <w:sz w:val="22"/>
          <w:szCs w:val="22"/>
          <w:lang w:eastAsia="ar-SA"/>
        </w:rPr>
      </w:pPr>
      <w:r w:rsidRPr="00624A5E">
        <w:rPr>
          <w:rFonts w:eastAsia="Times New Roman" w:cs="Times New Roman"/>
          <w:sz w:val="22"/>
          <w:szCs w:val="22"/>
          <w:lang w:eastAsia="ar-SA"/>
        </w:rPr>
        <w:t>2. Reklamacje (ilościowe i jakościowe) będą rozpatrywane w terminie nie dłuższym niż 5 dni roboczych (poniedziałek – piątek, z wyłączeniem dni ustawowo wolnych od pracy) od dnia złożenie jej do Wykonawcy drogą e-mail.</w:t>
      </w:r>
    </w:p>
    <w:p w14:paraId="503AE300" w14:textId="77777777" w:rsidR="00147B2E" w:rsidRPr="00624A5E" w:rsidRDefault="00147B2E" w:rsidP="00147B2E">
      <w:pPr>
        <w:ind w:right="-285"/>
        <w:jc w:val="both"/>
        <w:rPr>
          <w:rFonts w:eastAsia="Times New Roman" w:cs="Times New Roman"/>
          <w:sz w:val="22"/>
          <w:szCs w:val="22"/>
          <w:lang w:eastAsia="ar-SA"/>
        </w:rPr>
      </w:pPr>
      <w:r w:rsidRPr="00624A5E">
        <w:rPr>
          <w:rFonts w:eastAsia="Times New Roman" w:cs="Times New Roman"/>
          <w:sz w:val="22"/>
          <w:szCs w:val="22"/>
          <w:lang w:eastAsia="ar-SA"/>
        </w:rPr>
        <w:t>3.W przypadku stwierdzenia wad jakościowych lub braków ilościowych, Zamawiającemu zostanie dostarczony towar wolny od wad lub uzupełniony brak w terminie do 5 dni roboczych (poniedziałek – piątek, z wyłączeniem dni ustawowo wolnych od pracy), licząc od dnia rozpatrzenia reklamacji.</w:t>
      </w:r>
    </w:p>
    <w:p w14:paraId="7E235ABA" w14:textId="77777777" w:rsidR="00147B2E" w:rsidRPr="00624A5E" w:rsidRDefault="00147B2E" w:rsidP="00147B2E">
      <w:pPr>
        <w:jc w:val="both"/>
        <w:rPr>
          <w:rFonts w:cs="Times New Roman"/>
          <w:sz w:val="22"/>
          <w:szCs w:val="22"/>
        </w:rPr>
      </w:pPr>
      <w:r w:rsidRPr="00624A5E">
        <w:rPr>
          <w:rFonts w:cs="Times New Roman"/>
          <w:sz w:val="22"/>
          <w:szCs w:val="22"/>
        </w:rPr>
        <w:t xml:space="preserve">4. Wykonawca będzie dostarczać sukcesywnie produkty, z terminem ważności: min.  12  miesięcy od daty dostarczenia Zamawiającemu (chyba, że  w Załączniku nr 2 do niniejszej umowy określono inaczej).  </w:t>
      </w:r>
    </w:p>
    <w:p w14:paraId="2D5C88B5" w14:textId="77777777" w:rsidR="00147B2E" w:rsidRPr="00624A5E" w:rsidRDefault="00147B2E" w:rsidP="00147B2E">
      <w:pPr>
        <w:jc w:val="both"/>
        <w:rPr>
          <w:rFonts w:cs="Times New Roman"/>
          <w:i/>
          <w:sz w:val="22"/>
          <w:szCs w:val="22"/>
        </w:rPr>
      </w:pPr>
      <w:r w:rsidRPr="00624A5E">
        <w:rPr>
          <w:rFonts w:cs="Times New Roman"/>
          <w:sz w:val="22"/>
          <w:szCs w:val="22"/>
        </w:rPr>
        <w:t xml:space="preserve">5. Wykonawca oświadcza, że każde pojedyncze opakowanie produktu będzie zawierało ulotkę informacyjną w języku polskim (z datą produkcji, ważności lub datą produkcji i okresem ważności, określeniem jałowości sprzętu, nr serii, określeniem jedno/wielorasowości produktu, itp.) </w:t>
      </w:r>
    </w:p>
    <w:p w14:paraId="51F55A66" w14:textId="77777777" w:rsidR="00147B2E" w:rsidRPr="00DA6644" w:rsidRDefault="00147B2E" w:rsidP="00147B2E">
      <w:pPr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6. Wykonawca zobowiązuje się do przedłożenia dokumentów potwierdzających dopuszczenie przedmiotu umowy do obrotu i użytkowania na terytorium Rzeczpospolitej Polskiej i posiada aktualne dokumenty, zgodnie z obowiązującymi przepisami.</w:t>
      </w:r>
    </w:p>
    <w:p w14:paraId="4C99E24E" w14:textId="77777777" w:rsidR="00147B2E" w:rsidRPr="00DA6644" w:rsidRDefault="00147B2E" w:rsidP="00147B2E">
      <w:pPr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7.Wykonawca ponosi pełną odpowiedzialność za wszelkie szkody powstałe u Zamawiającego lub osób trzecich w związku z zastosowaniem dostarczonego asortymentu, niespełniającego przedmiotowych wymogów oraz, że cały oferowany przedmiot zamówienia posiada właściwe oznakowanie, potwierdzające, że przedmiot umowy ze względu na technologię nie będzie stanowić zagrożenia dla zdrowia i życia ludzkiego. </w:t>
      </w:r>
    </w:p>
    <w:p w14:paraId="468BAFB7" w14:textId="77777777" w:rsidR="00147B2E" w:rsidRPr="00DA6644" w:rsidRDefault="00147B2E" w:rsidP="00147B2E">
      <w:pPr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8. Wykonawca, w przypadku wystąpienia incydentu medycznego, jest odpowiedzialny w zakresie opisanym ustawą z dnia 7 kwietnia 2022 r. o wyrobach medycznych (Dz.U. 2022 poz. 974) (dotyczy towarów będących wyrobami medycznymi) za niedopełnienie obowiązków przewidzianych </w:t>
      </w:r>
      <w:proofErr w:type="spellStart"/>
      <w:r w:rsidRPr="00DA6644">
        <w:rPr>
          <w:rFonts w:cs="Times New Roman"/>
          <w:sz w:val="22"/>
          <w:szCs w:val="22"/>
        </w:rPr>
        <w:t>ww</w:t>
      </w:r>
      <w:proofErr w:type="spellEnd"/>
      <w:r w:rsidRPr="00DA6644">
        <w:rPr>
          <w:rFonts w:cs="Times New Roman"/>
          <w:sz w:val="22"/>
          <w:szCs w:val="22"/>
        </w:rPr>
        <w:t xml:space="preserve"> ustawą./jeśli dotyczy/ </w:t>
      </w:r>
    </w:p>
    <w:p w14:paraId="77E0D01A" w14:textId="77777777" w:rsidR="00147B2E" w:rsidRPr="00DA6644" w:rsidRDefault="00147B2E" w:rsidP="00147B2E">
      <w:pPr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9. Wykonawca oświadcza, że dystrybucja produktów odbywa się zgodnie z wymaganiami określonymi w Rozporządzeniu Ministra Zdrowia z dnia 13 marca 2015 r. w sprawie wymagań Dobrej Praktyki Dystrybucyjnej (</w:t>
      </w:r>
      <w:proofErr w:type="spellStart"/>
      <w:r w:rsidRPr="00DA6644">
        <w:rPr>
          <w:rFonts w:cs="Times New Roman"/>
          <w:sz w:val="22"/>
          <w:szCs w:val="22"/>
        </w:rPr>
        <w:t>t.j</w:t>
      </w:r>
      <w:proofErr w:type="spellEnd"/>
      <w:r w:rsidRPr="00DA6644">
        <w:rPr>
          <w:rFonts w:cs="Times New Roman"/>
          <w:sz w:val="22"/>
          <w:szCs w:val="22"/>
        </w:rPr>
        <w:t>. - Dz. U. z 2022 r., poz. 1287), w tym z wymaganiami dotyczącymi transportu produktów leczniczych w odpowiedniej temperaturze, zgonie z zaleceniami producenta. /jeśli dotyczy/</w:t>
      </w:r>
    </w:p>
    <w:p w14:paraId="069C605F" w14:textId="77777777" w:rsidR="00147B2E" w:rsidRPr="00DA6644" w:rsidRDefault="00147B2E" w:rsidP="00147B2E">
      <w:pPr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10.Na Wykonawcy spoczywa obowiązek udokumentowania, że transport produktów przebiegał w wymaganej temperaturze. Pomiar temperatury winien być dokonywany przy użyciu urządzeń poddanych kalibracji. /jeśli dotyczy/</w:t>
      </w:r>
    </w:p>
    <w:p w14:paraId="3829D7C8" w14:textId="77777777" w:rsidR="00147B2E" w:rsidRPr="00DA6644" w:rsidRDefault="00147B2E" w:rsidP="00147B2E">
      <w:pPr>
        <w:tabs>
          <w:tab w:val="num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11.Zamawiający zastrzega sobie otrzymanie wydruku potwierdzającego wartość temperatury przy każdej dostawie, mając na celu sprawdzenie czy zamówione produkty lecznicze przewożone są w odpowiedniej temperaturze, poprzez sprawdzenie wydruku z urządzenia rejestrującego temperaturę podczas transportu. /jeśli dotyczy/</w:t>
      </w:r>
    </w:p>
    <w:p w14:paraId="3847E122" w14:textId="77777777" w:rsidR="00147B2E" w:rsidRPr="00DA6644" w:rsidRDefault="00147B2E" w:rsidP="00147B2E">
      <w:pPr>
        <w:tabs>
          <w:tab w:val="num" w:pos="42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12.Zamawiający uzna wskazania urządzenia za prawidłowe, jeżeli urządzenie służące do monitorowania temperatury będzie posiadać dokument potwierdzający poprawność jego wskazań (dokument potwierdzający jego kalibrację). /jeśli dotyczy/</w:t>
      </w:r>
    </w:p>
    <w:p w14:paraId="4A7A356C" w14:textId="77777777" w:rsidR="00147B2E" w:rsidRDefault="00147B2E" w:rsidP="00147B2E">
      <w:pPr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3894A826" w14:textId="01E50840" w:rsidR="00147B2E" w:rsidRDefault="00147B2E" w:rsidP="00147B2E">
      <w:pPr>
        <w:jc w:val="center"/>
        <w:rPr>
          <w:rFonts w:eastAsia="Times New Roman" w:cs="Times New Roman"/>
          <w:b/>
          <w:bCs/>
          <w:sz w:val="22"/>
          <w:szCs w:val="22"/>
        </w:rPr>
      </w:pPr>
      <w:r w:rsidRPr="00DA6644">
        <w:rPr>
          <w:rFonts w:eastAsia="Times New Roman" w:cs="Times New Roman"/>
          <w:b/>
          <w:bCs/>
          <w:sz w:val="22"/>
          <w:szCs w:val="22"/>
        </w:rPr>
        <w:t>§ 5</w:t>
      </w:r>
    </w:p>
    <w:p w14:paraId="3A0388A1" w14:textId="77777777" w:rsidR="00147B2E" w:rsidRPr="00DA6644" w:rsidRDefault="00147B2E" w:rsidP="00147B2E">
      <w:pPr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349D65A0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 Wykonawca będzie realizował przedmiot umowy samodzielnie/ przy pomocy</w:t>
      </w:r>
      <w:r w:rsidRPr="00DA6644">
        <w:rPr>
          <w:rFonts w:cs="Times New Roman"/>
          <w:sz w:val="22"/>
          <w:szCs w:val="22"/>
          <w:vertAlign w:val="superscript"/>
        </w:rPr>
        <w:t>*</w:t>
      </w:r>
      <w:r w:rsidRPr="00DA6644">
        <w:rPr>
          <w:rFonts w:cs="Times New Roman"/>
          <w:sz w:val="22"/>
          <w:szCs w:val="22"/>
        </w:rPr>
        <w:t xml:space="preserve">  następującego Podwykonawcy………………………………………………</w:t>
      </w:r>
    </w:p>
    <w:p w14:paraId="15507C80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2. W przypadku wskazania przez Wykonawcę części zamówienia, których wykonanie zamierza powierzyć Podwykonawcom odpowiednie zastosowanie mieć będą przepisy art. 462 ust. 3 i 4 ustawy </w:t>
      </w:r>
      <w:proofErr w:type="spellStart"/>
      <w:r w:rsidRPr="00DA6644">
        <w:rPr>
          <w:rFonts w:cs="Times New Roman"/>
          <w:sz w:val="22"/>
          <w:szCs w:val="22"/>
        </w:rPr>
        <w:t>Pzp</w:t>
      </w:r>
      <w:proofErr w:type="spellEnd"/>
      <w:r w:rsidRPr="00DA6644">
        <w:rPr>
          <w:rFonts w:cs="Times New Roman"/>
          <w:sz w:val="22"/>
          <w:szCs w:val="22"/>
        </w:rPr>
        <w:t>.</w:t>
      </w:r>
    </w:p>
    <w:p w14:paraId="4BC4F804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</w:p>
    <w:p w14:paraId="5E6B9029" w14:textId="77777777" w:rsidR="00147B2E" w:rsidRDefault="00147B2E" w:rsidP="00147B2E">
      <w:pPr>
        <w:ind w:left="4820"/>
        <w:jc w:val="both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t>§ 6</w:t>
      </w:r>
    </w:p>
    <w:p w14:paraId="5F866583" w14:textId="77777777" w:rsidR="00147B2E" w:rsidRPr="00DA6644" w:rsidRDefault="00147B2E" w:rsidP="00147B2E">
      <w:pPr>
        <w:ind w:left="4820"/>
        <w:jc w:val="both"/>
        <w:rPr>
          <w:rFonts w:cs="Times New Roman"/>
          <w:b/>
          <w:bCs/>
          <w:sz w:val="22"/>
          <w:szCs w:val="22"/>
        </w:rPr>
      </w:pPr>
    </w:p>
    <w:p w14:paraId="41F12CA7" w14:textId="77777777" w:rsidR="00147B2E" w:rsidRPr="00DA6644" w:rsidRDefault="00147B2E" w:rsidP="00147B2E">
      <w:pPr>
        <w:jc w:val="both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1. Strony ustalają wartość wynagrodzenia do kwoty: </w:t>
      </w:r>
      <w:r w:rsidRPr="00DA6644">
        <w:rPr>
          <w:rFonts w:cs="Times New Roman"/>
          <w:b/>
          <w:bCs/>
          <w:sz w:val="22"/>
          <w:szCs w:val="22"/>
        </w:rPr>
        <w:t>……….…….. zł</w:t>
      </w:r>
      <w:r w:rsidRPr="00DA6644">
        <w:rPr>
          <w:rFonts w:cs="Times New Roman"/>
          <w:sz w:val="22"/>
          <w:szCs w:val="22"/>
        </w:rPr>
        <w:t xml:space="preserve"> brutto (słownie: …………………), w tym netto: </w:t>
      </w:r>
      <w:r w:rsidRPr="00DA6644">
        <w:rPr>
          <w:rFonts w:cs="Times New Roman"/>
          <w:b/>
          <w:bCs/>
          <w:sz w:val="22"/>
          <w:szCs w:val="22"/>
        </w:rPr>
        <w:t xml:space="preserve">……………. zł , </w:t>
      </w:r>
      <w:r w:rsidRPr="00DA6644">
        <w:rPr>
          <w:rFonts w:cs="Times New Roman"/>
          <w:bCs/>
          <w:sz w:val="22"/>
          <w:szCs w:val="22"/>
        </w:rPr>
        <w:t>w tym :</w:t>
      </w:r>
    </w:p>
    <w:p w14:paraId="5C4AE93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</w:p>
    <w:tbl>
      <w:tblPr>
        <w:tblpPr w:leftFromText="141" w:rightFromText="141" w:vertAnchor="text"/>
        <w:tblW w:w="100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4395"/>
        <w:gridCol w:w="4540"/>
      </w:tblGrid>
      <w:tr w:rsidR="00147B2E" w:rsidRPr="00DA6644" w14:paraId="0039A790" w14:textId="77777777" w:rsidTr="00C54F26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2E2EA" w14:textId="77777777" w:rsidR="00147B2E" w:rsidRPr="00DA6644" w:rsidRDefault="00147B2E" w:rsidP="00C54F2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A6644">
              <w:rPr>
                <w:rFonts w:cs="Times New Roman"/>
                <w:b/>
                <w:bCs/>
                <w:sz w:val="22"/>
                <w:szCs w:val="22"/>
              </w:rPr>
              <w:t>Nr pakietu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7FA5B" w14:textId="77777777" w:rsidR="00147B2E" w:rsidRPr="00DA6644" w:rsidRDefault="00147B2E" w:rsidP="00C54F2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A6644">
              <w:rPr>
                <w:rFonts w:cs="Times New Roman"/>
                <w:b/>
                <w:bCs/>
                <w:sz w:val="22"/>
                <w:szCs w:val="22"/>
              </w:rPr>
              <w:t>Wartość netto w zł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C5C9C" w14:textId="77777777" w:rsidR="00147B2E" w:rsidRPr="00DA6644" w:rsidRDefault="00147B2E" w:rsidP="00C54F26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A6644">
              <w:rPr>
                <w:rFonts w:cs="Times New Roman"/>
                <w:b/>
                <w:bCs/>
                <w:sz w:val="22"/>
                <w:szCs w:val="22"/>
              </w:rPr>
              <w:t>Wartość  brutto w zł</w:t>
            </w:r>
          </w:p>
        </w:tc>
      </w:tr>
      <w:tr w:rsidR="00147B2E" w:rsidRPr="00DA6644" w14:paraId="3A37A2FC" w14:textId="77777777" w:rsidTr="00C54F26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FF74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DCB33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4562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47B2E" w:rsidRPr="00DA6644" w14:paraId="1C691439" w14:textId="77777777" w:rsidTr="00C54F26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4640F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F4401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0A8D0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47B2E" w:rsidRPr="00DA6644" w14:paraId="7A093F5D" w14:textId="77777777" w:rsidTr="00C54F26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98E53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5C1CB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87911" w14:textId="77777777" w:rsidR="00147B2E" w:rsidRPr="00DA6644" w:rsidRDefault="00147B2E" w:rsidP="00C54F26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FD0C9D9" w14:textId="77777777" w:rsidR="00147B2E" w:rsidRPr="00DA6644" w:rsidRDefault="00147B2E" w:rsidP="00147B2E">
      <w:pPr>
        <w:jc w:val="both"/>
        <w:rPr>
          <w:rFonts w:cs="Times New Roman"/>
          <w:b/>
          <w:bCs/>
          <w:sz w:val="22"/>
          <w:szCs w:val="22"/>
        </w:rPr>
      </w:pPr>
    </w:p>
    <w:p w14:paraId="17DC6C5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1.1.Ceny jednostkowe towaru określono w Formularzu asortymentowo - cenowym, stanowiącym Załącznik nr 2 do niniejszej umowy.</w:t>
      </w:r>
    </w:p>
    <w:p w14:paraId="7E360027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1.2.W podanej cenie zawierają się wszystkie koszty, jakie Wykonawca musi ponieść, aby dostarczyć przedmiot zamówienia do użytku Zamawiającego, w tym koszty transportu i rozładunku do Szpitala.</w:t>
      </w:r>
    </w:p>
    <w:p w14:paraId="78B0C63C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2.Zamówienia będą realizowane na podstawie częściowych </w:t>
      </w:r>
      <w:proofErr w:type="spellStart"/>
      <w:r w:rsidRPr="00DA6644">
        <w:rPr>
          <w:rFonts w:cs="Times New Roman"/>
          <w:sz w:val="22"/>
          <w:szCs w:val="22"/>
        </w:rPr>
        <w:t>zapotrzebowań</w:t>
      </w:r>
      <w:proofErr w:type="spellEnd"/>
      <w:r w:rsidRPr="00DA6644">
        <w:rPr>
          <w:rFonts w:cs="Times New Roman"/>
          <w:sz w:val="22"/>
          <w:szCs w:val="22"/>
        </w:rPr>
        <w:t xml:space="preserve"> zgłaszanych w miarę bieżących potrzeb w okresie obowiązywania umowy. Wykonawca będzie wystawiał i  załączał fakturę do każdorazowej dostawy. </w:t>
      </w:r>
    </w:p>
    <w:p w14:paraId="30B1E58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3.Ceny o których mowa w ust. 1 nie ulegają zmianie w okresie obowiązywania umowy z zastrzeżeniem zmian cen określonych w </w:t>
      </w:r>
      <w:r w:rsidRPr="00DA6644">
        <w:rPr>
          <w:rFonts w:cs="Times New Roman"/>
          <w:sz w:val="22"/>
          <w:szCs w:val="22"/>
        </w:rPr>
        <w:sym w:font="Times New Roman" w:char="00A7"/>
      </w:r>
      <w:r w:rsidRPr="00DA6644">
        <w:rPr>
          <w:rFonts w:cs="Times New Roman"/>
          <w:sz w:val="22"/>
          <w:szCs w:val="22"/>
        </w:rPr>
        <w:t xml:space="preserve"> 8 ust. 2.</w:t>
      </w:r>
    </w:p>
    <w:p w14:paraId="33C058DF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4.Wykonawca będzie wystawiał faktury z nazwami asortymentu zgodnymi z przedstawionymi w ofercie. Faktura będzie wystawiana oddzielnie do każdorazowego zamówienia</w:t>
      </w:r>
      <w:r w:rsidRPr="00DA6644">
        <w:rPr>
          <w:rFonts w:eastAsia="Times New Roman" w:cs="Times New Roman"/>
          <w:sz w:val="22"/>
          <w:szCs w:val="22"/>
        </w:rPr>
        <w:t>.</w:t>
      </w:r>
    </w:p>
    <w:p w14:paraId="751E2625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5.Złożenie faktury następuje w formie pisemnej lub elektronicznej za pośrednictwem poczty elektronicznej na adres: kancelaria@csk.umed.pl. </w:t>
      </w:r>
    </w:p>
    <w:p w14:paraId="20AA500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6.W przypadku, gdy Wykonawca skorzysta z możliwości przesłania ustrukturyzowanych faktur elektronicznych, wówczas zobowiązany jest do skorzystania z Platformy Elektronicznego Fakturowania udostępnionej na stronie internetowej https://efaktura.gov.pl </w:t>
      </w:r>
    </w:p>
    <w:p w14:paraId="40CDF13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7.Szczegółowe zasady związane z wysyłaniem ustrukturyzowanych faktur  elektronicznych i innych ustrukturyzowanych dokumentów określa ustawa z dnia 9 listopada 2018 r. o elektronicznym fakturowaniu oraz akty wykonawcze. </w:t>
      </w:r>
    </w:p>
    <w:p w14:paraId="37ACAE4B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8.Wykonawca zobowiązany jest powiadomić Zamawiającego o wysyłaniu faktur na Platformie Elektronicznego Fakturowania na poniższego e-maila: </w:t>
      </w:r>
      <w:hyperlink r:id="rId5" w:history="1">
        <w:r w:rsidRPr="00DA6644">
          <w:rPr>
            <w:rFonts w:cs="Times New Roman"/>
            <w:color w:val="0000FF"/>
            <w:sz w:val="22"/>
            <w:szCs w:val="22"/>
            <w:u w:val="single"/>
          </w:rPr>
          <w:t>kancelaria@csk.umed.pl</w:t>
        </w:r>
      </w:hyperlink>
      <w:r w:rsidRPr="00DA6644">
        <w:rPr>
          <w:rFonts w:cs="Times New Roman"/>
          <w:sz w:val="22"/>
          <w:szCs w:val="22"/>
        </w:rPr>
        <w:t>.</w:t>
      </w:r>
    </w:p>
    <w:p w14:paraId="76A733C2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Wykonawca na podstawie art. 106n ust. 1 ustawy z dnia 11 marca 2004 r. o podatku od towarów i usług może wystawiać i przesyłać faktury, duplikaty faktur oraz ich korekty, a także noty obciążeniowe i noty korygujące w formacie pliku elektronicznego PDF na adres poczty e-maila, ze wskazanych w umowie adresów poczty e-mail Wykonawcy:  …………………</w:t>
      </w:r>
    </w:p>
    <w:p w14:paraId="07798261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9.Płatność za w/w faktury dokonana zostanie przelewem, na wskazany przez Wykonawcę rachunek bankowy w ciągu </w:t>
      </w:r>
      <w:r w:rsidRPr="00DA6644">
        <w:rPr>
          <w:rFonts w:cs="Times New Roman"/>
          <w:b/>
          <w:sz w:val="22"/>
          <w:szCs w:val="22"/>
        </w:rPr>
        <w:t>60</w:t>
      </w:r>
      <w:r w:rsidRPr="00DA6644">
        <w:rPr>
          <w:rFonts w:cs="Times New Roman"/>
          <w:sz w:val="22"/>
          <w:szCs w:val="22"/>
        </w:rPr>
        <w:t xml:space="preserve"> </w:t>
      </w:r>
      <w:r w:rsidRPr="00DA6644">
        <w:rPr>
          <w:rFonts w:cs="Times New Roman"/>
          <w:b/>
          <w:sz w:val="22"/>
          <w:szCs w:val="22"/>
        </w:rPr>
        <w:t>dni</w:t>
      </w:r>
      <w:r w:rsidRPr="00DA6644">
        <w:rPr>
          <w:rFonts w:cs="Times New Roman"/>
          <w:sz w:val="22"/>
          <w:szCs w:val="22"/>
        </w:rPr>
        <w:t xml:space="preserve"> </w:t>
      </w:r>
      <w:r w:rsidRPr="00DA6644">
        <w:rPr>
          <w:rFonts w:cs="Times New Roman"/>
          <w:b/>
          <w:sz w:val="22"/>
          <w:szCs w:val="22"/>
        </w:rPr>
        <w:t>kalendarzowych</w:t>
      </w:r>
      <w:r w:rsidRPr="00DA6644">
        <w:rPr>
          <w:rFonts w:cs="Times New Roman"/>
          <w:sz w:val="22"/>
          <w:szCs w:val="22"/>
        </w:rPr>
        <w:t>, od daty otrzymania przez Zamawiającego prawidłowo wystawionej faktury.</w:t>
      </w:r>
    </w:p>
    <w:p w14:paraId="5B8B821A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10.Za dzień zapłaty strony przyjmują dzień wydania dyspozycji dokonania przelewu bankowi prowadzącemu rachunek Zamawiającego.</w:t>
      </w:r>
    </w:p>
    <w:p w14:paraId="120B087F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11.Wykonawca oświadcza, że jego </w:t>
      </w:r>
      <w:r w:rsidRPr="00DA6644">
        <w:rPr>
          <w:rFonts w:cs="Times New Roman"/>
          <w:b/>
          <w:sz w:val="22"/>
          <w:szCs w:val="22"/>
        </w:rPr>
        <w:t>rachunek bankowy</w:t>
      </w:r>
      <w:r w:rsidRPr="00DA6644">
        <w:rPr>
          <w:rFonts w:cs="Times New Roman"/>
          <w:sz w:val="22"/>
          <w:szCs w:val="22"/>
        </w:rPr>
        <w:t xml:space="preserve"> wskazany w umowie </w:t>
      </w:r>
      <w:r w:rsidRPr="00DA6644">
        <w:rPr>
          <w:rFonts w:cs="Times New Roman"/>
          <w:sz w:val="22"/>
          <w:szCs w:val="22"/>
        </w:rPr>
        <w:br/>
        <w:t xml:space="preserve">……………………………………………………...............  jest taki sam jak numer rachunku </w:t>
      </w:r>
      <w:r w:rsidRPr="00DA6644">
        <w:rPr>
          <w:rFonts w:cs="Times New Roman"/>
          <w:sz w:val="22"/>
          <w:szCs w:val="22"/>
        </w:rPr>
        <w:br/>
        <w:t>na białej liście podatników VAT.  Wyżej wskazany nr rachunku bankowego będzie zgodny z podanym na fakturze Vat Wykonawcy. W przypadku zmiany nr rachunku informacje o zmianie przekażemy niezwłocznie do Działu Księgowości Zamawiającego. Płatność nastąpi przelewem na konto Wykonawcy, każdorazowo podane na fakturze.</w:t>
      </w:r>
    </w:p>
    <w:p w14:paraId="4C51BCF0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12.Wykonawca zobowiązuje się nie przekazywać wierzytelności wynikających z niniejszej umowy na rzecz osoby trzeciej bez zgody Zamawiającego i jego organu założycielskiego  którym jest Uniwersytet Medyczny w Łodzi.</w:t>
      </w:r>
    </w:p>
    <w:p w14:paraId="76CA23F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13.Wykonawca zobowiązuje się do nieprzyjmowania od osób trzecich żadnych zabezpieczeń wierzytelności wynikających z niniejszej umowy bez zgody Zamawiającego.</w:t>
      </w:r>
    </w:p>
    <w:p w14:paraId="43D3BB30" w14:textId="77777777" w:rsidR="00147B2E" w:rsidRDefault="00147B2E" w:rsidP="00147B2E">
      <w:pPr>
        <w:ind w:left="4820"/>
        <w:jc w:val="both"/>
        <w:rPr>
          <w:rFonts w:cs="Times New Roman"/>
          <w:b/>
          <w:bCs/>
          <w:sz w:val="22"/>
          <w:szCs w:val="22"/>
        </w:rPr>
      </w:pPr>
    </w:p>
    <w:p w14:paraId="2CC0FA47" w14:textId="77777777" w:rsidR="00147B2E" w:rsidRDefault="00147B2E" w:rsidP="00147B2E">
      <w:pPr>
        <w:ind w:left="4820"/>
        <w:jc w:val="both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lastRenderedPageBreak/>
        <w:t>§ 7</w:t>
      </w:r>
    </w:p>
    <w:p w14:paraId="024E4778" w14:textId="77777777" w:rsidR="00147B2E" w:rsidRPr="00DA6644" w:rsidRDefault="00147B2E" w:rsidP="00147B2E">
      <w:pPr>
        <w:ind w:left="4820"/>
        <w:jc w:val="both"/>
        <w:rPr>
          <w:rFonts w:cs="Times New Roman"/>
          <w:b/>
          <w:bCs/>
          <w:sz w:val="22"/>
          <w:szCs w:val="22"/>
        </w:rPr>
      </w:pPr>
    </w:p>
    <w:p w14:paraId="101879A0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Strony ustalają odpowiedzialność w razie nie wykonania lub nienależytego wykonania umowy w formie kar umownych płatnych w następujących przypadkach:</w:t>
      </w:r>
    </w:p>
    <w:p w14:paraId="15FE96FE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1. Wykonawca zapłaci Zamawiającemu karę umowną:</w:t>
      </w:r>
    </w:p>
    <w:p w14:paraId="62F34AAA" w14:textId="77777777" w:rsidR="00147B2E" w:rsidRPr="00DA6644" w:rsidRDefault="00147B2E" w:rsidP="00147B2E">
      <w:pPr>
        <w:ind w:left="360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a) z tytułu odstąpienia Wykonawcy od umowy z przyczyn niezależnych od Zamawiającego, bez usprawiedliwionej podstawy faktycznej i prawnej w wysokości 5 % niezrealizowanej wartości  netto umowy.</w:t>
      </w:r>
    </w:p>
    <w:p w14:paraId="2A844509" w14:textId="77777777" w:rsidR="00147B2E" w:rsidRPr="00DA6644" w:rsidRDefault="00147B2E" w:rsidP="00147B2E">
      <w:pPr>
        <w:tabs>
          <w:tab w:val="num" w:pos="1440"/>
        </w:tabs>
        <w:ind w:left="28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b) za niedostarczenie towaru będącego przedmiotem umowy w terminie o którym mowa w </w:t>
      </w:r>
      <w:r w:rsidRPr="00DA6644">
        <w:rPr>
          <w:rFonts w:cs="Times New Roman"/>
          <w:sz w:val="22"/>
          <w:szCs w:val="22"/>
        </w:rPr>
        <w:sym w:font="Times New Roman" w:char="00A7"/>
      </w:r>
      <w:r w:rsidRPr="00DA6644">
        <w:rPr>
          <w:rFonts w:cs="Times New Roman"/>
          <w:sz w:val="22"/>
          <w:szCs w:val="22"/>
        </w:rPr>
        <w:t xml:space="preserve"> 3 ust. 5 w wysokości 0,2 % wartości  netto zamówionego i niedostarczonego w terminie towaru, za każdy dzień zwłoki, </w:t>
      </w:r>
    </w:p>
    <w:p w14:paraId="2F59259D" w14:textId="77777777" w:rsidR="00147B2E" w:rsidRPr="00DA6644" w:rsidRDefault="00147B2E" w:rsidP="00147B2E">
      <w:pPr>
        <w:tabs>
          <w:tab w:val="num" w:pos="1440"/>
        </w:tabs>
        <w:ind w:left="28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c) za zwłokę w wymianie towaru na wolny od wad lub uzupełnienie braku  Wykonawca zapłaci karę w wysokości 0,2% wartości netto nie wymienionego towaru lub braku uzupełnienia, za każdy dzień zwłoki, liczony od upływu terminu wyznaczonego na wymianę o którym mowa w </w:t>
      </w:r>
      <w:r w:rsidRPr="00DA6644">
        <w:rPr>
          <w:rFonts w:cs="Times New Roman"/>
          <w:sz w:val="22"/>
          <w:szCs w:val="22"/>
        </w:rPr>
        <w:sym w:font="Times New Roman" w:char="00A7"/>
      </w:r>
      <w:r w:rsidRPr="00DA6644">
        <w:rPr>
          <w:rFonts w:cs="Times New Roman"/>
          <w:sz w:val="22"/>
          <w:szCs w:val="22"/>
        </w:rPr>
        <w:t> 4 ust. 3,</w:t>
      </w:r>
    </w:p>
    <w:p w14:paraId="0A04CC7C" w14:textId="77777777" w:rsidR="00147B2E" w:rsidRPr="00DA6644" w:rsidRDefault="00147B2E" w:rsidP="00147B2E">
      <w:pPr>
        <w:ind w:left="28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d) w przypadku odstąpienia przez Zamawiającego od umowy lub jej rozwiązania z  powodu okoliczności za które odpowiada Wykonawca w wysokości 5 % niezrealizowanej wartości netto umowy.</w:t>
      </w:r>
    </w:p>
    <w:p w14:paraId="7525595B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2.Zamawiający zapłaci Wykonawcy karę umowną za odstąpienie od  umowy z powodu okoliczności, za które winę ponosi Zamawiający w wysokości 5% wartości netto niezrealizowanej części umowy. </w:t>
      </w:r>
    </w:p>
    <w:p w14:paraId="34E1ED9F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3. Łączna maksymalna wysokość wszystkich kar umownych nie może przekroczyć 20% wartości netto umowy. </w:t>
      </w:r>
    </w:p>
    <w:p w14:paraId="5A65C673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4. 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roszczenie z tego tytułu.</w:t>
      </w:r>
    </w:p>
    <w:p w14:paraId="0D7B13E1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</w:rPr>
        <w:t>5.</w:t>
      </w:r>
      <w:r w:rsidRPr="00DA6644">
        <w:rPr>
          <w:rFonts w:cs="Times New Roman"/>
          <w:color w:val="C00000"/>
          <w:sz w:val="22"/>
          <w:szCs w:val="22"/>
        </w:rPr>
        <w:t xml:space="preserve"> </w:t>
      </w:r>
      <w:r w:rsidRPr="00DA6644">
        <w:rPr>
          <w:rFonts w:cs="Times New Roman"/>
          <w:sz w:val="22"/>
          <w:szCs w:val="22"/>
          <w:lang w:eastAsia="ar-SA"/>
        </w:rPr>
        <w:t>W przypadku, gdy Wykonawca nie może z jakiejkolwiek przyczyny zapewnić terminowej dostawy przedmiotu umowy, zobowiązany jest do niezwłocznego powiadomienia o tym fakcie Zamawiającego i dostarczenia po uzyskaniu zgody Zamawiającego tzw. zamiennika tj. asortymentu równoważnego, pod warunkiem, że spełni on wszystkie wymogi Zamawiającego, w tym również cenę jednostkową netto i brutto.</w:t>
      </w:r>
    </w:p>
    <w:p w14:paraId="45B65A02" w14:textId="77777777" w:rsidR="00147B2E" w:rsidRPr="00DA6644" w:rsidRDefault="00147B2E" w:rsidP="00147B2E">
      <w:pPr>
        <w:spacing w:line="260" w:lineRule="atLeast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6.W przypadku niezrealizowania przez Wykonawcę zamówienia w terminie o którym mowa w § 3 ust. 5  umowy gdy opóźnienie przekroczy 5 dni, lub niemożności wykonania zamówienia przez Wykonawcę, Zamawiający może dokonać zakupu tych produktów od podmiotów trzecich i odmówić spóźnionej dostawy (zakup interwencyjny). W takiej sytuacji Wykonawca będzie zobowiązany do zwrotu Zamawiającemu różnicy pomiędzy ceną zakupu u innego dostawcy, a ceną wynikającą z umowy.</w:t>
      </w:r>
    </w:p>
    <w:p w14:paraId="7FA7CC33" w14:textId="77777777" w:rsidR="00147B2E" w:rsidRPr="00DA6644" w:rsidRDefault="00147B2E" w:rsidP="00147B2E">
      <w:pPr>
        <w:spacing w:line="260" w:lineRule="atLeast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7.W przypadku trzykrotnego  przekroczenia terminu  dostawy, o którym mowa w  § 3 ust. 5   o 10 dni Zamawiający może odstąpić od niniejszej umowy ze skutkiem natychmiastowym, z winy Wykonawcy, bez wyznaczania dodatkowego terminu na wykonanie przedmiotu umowy</w:t>
      </w:r>
    </w:p>
    <w:p w14:paraId="6351B9AF" w14:textId="77777777" w:rsidR="00147B2E" w:rsidRPr="00DA6644" w:rsidRDefault="00147B2E" w:rsidP="00147B2E">
      <w:pPr>
        <w:suppressAutoHyphens/>
        <w:ind w:right="-2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8.Żadna ze Stron nie ponosi odpowiedzialności za opóźnienie lub niewykonanie Umowy w takim zakresie, w jakim zostało to spowodowane działaniem siły wyższej lub innych nieprzewidzianych okoliczności, niezależnych od żadnej ze stron. Przez siłę wyższą rozumie się zdarzenia zewnętrzne, niezależne od Stron i niemożliwe do przewidzenia, takie jak w szczególności: wojna, pożar, epidemia, powódź, blokady komunikacyjne o charakterze ponadregionalnym, kryzys gospodarczy, kataklizmy społeczne albo katastrofy budowli lub budynków. W przypadku wystąpienia siły wyższej Strona,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celu umożliwienia jej wykonania. Ciężar dowodu niewykonania zobowiązania z powodu siły wyższej obciąża Stronę, która powołuje się na siłę wyższą.</w:t>
      </w:r>
    </w:p>
    <w:p w14:paraId="514D63D6" w14:textId="77777777" w:rsidR="00147B2E" w:rsidRPr="00DA6644" w:rsidRDefault="00147B2E" w:rsidP="00147B2E">
      <w:pPr>
        <w:suppressAutoHyphens/>
        <w:ind w:right="-2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  <w:lang w:eastAsia="ar-SA"/>
        </w:rPr>
        <w:t>9</w:t>
      </w:r>
      <w:r w:rsidRPr="00DA6644">
        <w:rPr>
          <w:rFonts w:cs="Times New Roman"/>
          <w:color w:val="FF0000"/>
          <w:sz w:val="22"/>
          <w:szCs w:val="22"/>
          <w:lang w:eastAsia="ar-SA"/>
        </w:rPr>
        <w:t xml:space="preserve">. </w:t>
      </w:r>
      <w:r w:rsidRPr="00DA6644">
        <w:rPr>
          <w:rFonts w:cs="Times New Roman"/>
          <w:sz w:val="22"/>
          <w:szCs w:val="22"/>
        </w:rPr>
        <w:t xml:space="preserve">Strony niezależnie od kar umownych mogą dochodzić odszkodowania przewyższającego kary umowne na zasadach ogólnych prawa cywilnego, w skutek niewykonania lub nienależytego wykonania umowy do wysokości rzeczywiście poniesionej szkody. </w:t>
      </w:r>
    </w:p>
    <w:p w14:paraId="20FBECD9" w14:textId="77777777" w:rsidR="00147B2E" w:rsidRPr="00DA6644" w:rsidRDefault="00147B2E" w:rsidP="00147B2E">
      <w:pPr>
        <w:ind w:left="3552" w:firstLine="696"/>
        <w:jc w:val="both"/>
        <w:rPr>
          <w:rFonts w:cs="Times New Roman"/>
          <w:b/>
          <w:bCs/>
          <w:sz w:val="22"/>
          <w:szCs w:val="22"/>
        </w:rPr>
      </w:pPr>
    </w:p>
    <w:p w14:paraId="7BBA0E14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2BBB1FE2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  <w:bookmarkStart w:id="1" w:name="_GoBack"/>
      <w:bookmarkEnd w:id="1"/>
      <w:r w:rsidRPr="00DA6644">
        <w:rPr>
          <w:rFonts w:cs="Times New Roman"/>
          <w:b/>
          <w:bCs/>
          <w:sz w:val="22"/>
          <w:szCs w:val="22"/>
        </w:rPr>
        <w:lastRenderedPageBreak/>
        <w:t>§ 8</w:t>
      </w:r>
    </w:p>
    <w:p w14:paraId="44C2FC70" w14:textId="77777777" w:rsidR="00147B2E" w:rsidRPr="00DA6644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075B3EA4" w14:textId="77777777" w:rsidR="00147B2E" w:rsidRPr="00DA6644" w:rsidRDefault="00147B2E" w:rsidP="00147B2E">
      <w:pPr>
        <w:jc w:val="both"/>
        <w:rPr>
          <w:rFonts w:cs="Times New Roman"/>
          <w:noProof/>
          <w:sz w:val="22"/>
          <w:szCs w:val="22"/>
        </w:rPr>
      </w:pPr>
      <w:r w:rsidRPr="00DA6644">
        <w:rPr>
          <w:rFonts w:cs="Times New Roman"/>
          <w:noProof/>
          <w:sz w:val="22"/>
          <w:szCs w:val="22"/>
        </w:rPr>
        <w:t>1.Zamawiający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14:paraId="527EC6E9" w14:textId="77777777" w:rsidR="00147B2E" w:rsidRPr="00DA6644" w:rsidRDefault="00147B2E" w:rsidP="00147B2E">
      <w:pPr>
        <w:jc w:val="both"/>
        <w:rPr>
          <w:rFonts w:cs="Times New Roman"/>
          <w:noProof/>
          <w:sz w:val="22"/>
          <w:szCs w:val="22"/>
        </w:rPr>
      </w:pPr>
      <w:r w:rsidRPr="00DA6644">
        <w:rPr>
          <w:rFonts w:cs="Times New Roman"/>
          <w:sz w:val="22"/>
          <w:szCs w:val="22"/>
          <w:lang w:eastAsia="ar-SA"/>
        </w:rPr>
        <w:t xml:space="preserve">2. Zgodnie z art. 455 ust. 1 pkt 1 ustawy </w:t>
      </w:r>
      <w:proofErr w:type="spellStart"/>
      <w:r w:rsidRPr="00DA6644">
        <w:rPr>
          <w:rFonts w:cs="Times New Roman"/>
          <w:sz w:val="22"/>
          <w:szCs w:val="22"/>
          <w:lang w:eastAsia="ar-SA"/>
        </w:rPr>
        <w:t>Pzp</w:t>
      </w:r>
      <w:proofErr w:type="spellEnd"/>
      <w:r w:rsidRPr="00DA6644">
        <w:rPr>
          <w:rFonts w:cs="Times New Roman"/>
          <w:sz w:val="22"/>
          <w:szCs w:val="22"/>
          <w:lang w:eastAsia="ar-SA"/>
        </w:rPr>
        <w:t xml:space="preserve"> ustawy Zamawiający przewiduje zmianę postanowień zawartej umowy oraz określa warunki tych zmian poprzez wprowadzenie do zawartej umowy możliwości zmian:</w:t>
      </w:r>
    </w:p>
    <w:p w14:paraId="64A1AE5C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zmiany stawki podatku VAT, przy czym zmianie ulega wyłącznie cena brutto, natomiast cena netto pozostaje bez zmian;</w:t>
      </w:r>
    </w:p>
    <w:p w14:paraId="29AAF7D5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obniżenie ceny jednostkowej netto i brutto poszczególnego asortymentu, będącego przedmiotem umowy np. w wyniku wprowadzenia cen promocyjnych lub gdy zostanie dopuszczony nowy, równoważny produkt o niższej cenie;</w:t>
      </w:r>
    </w:p>
    <w:p w14:paraId="1EF27C40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zwiększenie ilości asortymentu, będącego przedmiotem umowy i wyszczególnionego w załączniku do umowy, bez konieczności zmiany wartości przedmiotu umowy w przypadku zaistnienia okoliczności, o których mowa w pkt b);</w:t>
      </w:r>
    </w:p>
    <w:p w14:paraId="57955CDE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14:paraId="1818A4A4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zmianę sposobu konfekcjonowania lub zmiany wielkości opakowania towaru objętego umową przetargową z możliwością przeliczenia ceny nie przekraczającej ceny zaoferowanej w ofercie przetargowej;</w:t>
      </w:r>
    </w:p>
    <w:p w14:paraId="0470E1F4" w14:textId="77777777" w:rsidR="00147B2E" w:rsidRPr="00DA6644" w:rsidRDefault="00147B2E" w:rsidP="00147B2E">
      <w:pPr>
        <w:numPr>
          <w:ilvl w:val="0"/>
          <w:numId w:val="1"/>
        </w:numPr>
        <w:suppressAutoHyphens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zakupu oferowanych odpowiedników towarów objętych umową po cenie nie wyższej niż zawarta w ofercie przetargowej;</w:t>
      </w:r>
    </w:p>
    <w:p w14:paraId="7998EDDB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bCs/>
          <w:iCs/>
          <w:sz w:val="22"/>
          <w:szCs w:val="22"/>
        </w:rPr>
      </w:pPr>
      <w:r w:rsidRPr="00DA6644">
        <w:rPr>
          <w:rFonts w:cs="Times New Roman"/>
          <w:sz w:val="22"/>
          <w:szCs w:val="22"/>
          <w:lang w:eastAsia="ar-SA"/>
        </w:rPr>
        <w:t>zmiany organizacyjnej po stronie Wykonawcy lub Zamawiającego, w tym w szczególności, w przypadku gdy nastąpi zmiana adresu siedziby firmy, bądź zmiana adresu zamieszkania właściciela lub współwłaściciela firmy;</w:t>
      </w:r>
    </w:p>
    <w:p w14:paraId="7AE9EECE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bCs/>
          <w:iCs/>
          <w:sz w:val="22"/>
          <w:szCs w:val="22"/>
        </w:rPr>
      </w:pPr>
      <w:r w:rsidRPr="00DA6644">
        <w:rPr>
          <w:rFonts w:cs="Times New Roman"/>
          <w:sz w:val="22"/>
          <w:szCs w:val="22"/>
          <w:lang w:eastAsia="ar-SA"/>
        </w:rPr>
        <w:t>zmiany przepisów prawa mających wpływ na realizację niniejszej umowy;</w:t>
      </w:r>
    </w:p>
    <w:p w14:paraId="7B7B459A" w14:textId="77777777" w:rsidR="00147B2E" w:rsidRPr="00DA6644" w:rsidRDefault="00147B2E" w:rsidP="00147B2E">
      <w:pPr>
        <w:numPr>
          <w:ilvl w:val="0"/>
          <w:numId w:val="1"/>
        </w:numPr>
        <w:suppressAutoHyphens/>
        <w:spacing w:line="276" w:lineRule="auto"/>
        <w:jc w:val="both"/>
        <w:rPr>
          <w:rFonts w:cs="Times New Roman"/>
          <w:bCs/>
          <w:iCs/>
          <w:sz w:val="22"/>
          <w:szCs w:val="22"/>
        </w:rPr>
      </w:pPr>
      <w:r w:rsidRPr="00DA6644">
        <w:rPr>
          <w:rFonts w:cs="Times New Roman"/>
          <w:sz w:val="22"/>
          <w:szCs w:val="22"/>
          <w:lang w:eastAsia="ar-SA"/>
        </w:rPr>
        <w:t>przedłużenia terminu obowiązywania umowy w przypadku niezrealizowania umowy w terminie z przyczyn leżących po stronie Zamawiającego, w zależności od przebiegu leczenia pacjentów, na okres do wyczerpania ilości przedmiotu zamówienia, określonych w załączniku nr 2 do umowy, nie dłużej jednak niż 3 miesiące.</w:t>
      </w:r>
    </w:p>
    <w:p w14:paraId="432A0D05" w14:textId="77777777" w:rsidR="00147B2E" w:rsidRPr="00DA6644" w:rsidRDefault="00147B2E" w:rsidP="00147B2E">
      <w:pPr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3.Zmiana ceny dotycząca ust. 2a i 2b obowiązuje od dnia wejścia w życie przepisów ją wprowadzających.</w:t>
      </w:r>
    </w:p>
    <w:p w14:paraId="3F425E32" w14:textId="77777777" w:rsidR="00147B2E" w:rsidRPr="00DA6644" w:rsidRDefault="00147B2E" w:rsidP="00147B2E">
      <w:pPr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4.Wykonawca będzie zobowiązany w takiej sytuacji udokumentować wystąpienie okoliczności, o których mowa powyżej (zapis obowiązuje tylko w terminach obowiązywania przepisów powołanej ustawy).</w:t>
      </w:r>
    </w:p>
    <w:p w14:paraId="702474C9" w14:textId="77777777" w:rsidR="00147B2E" w:rsidRPr="00DA6644" w:rsidRDefault="00147B2E" w:rsidP="00147B2E">
      <w:pPr>
        <w:widowControl w:val="0"/>
        <w:suppressAutoHyphens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5. Zamawiający przewiduje możliwość waloryzacji wynagrodzenia na następujących zasadach:</w:t>
      </w:r>
    </w:p>
    <w:p w14:paraId="41A12DF1" w14:textId="77777777" w:rsidR="00147B2E" w:rsidRPr="00DA6644" w:rsidRDefault="00147B2E" w:rsidP="00147B2E">
      <w:pPr>
        <w:widowControl w:val="0"/>
        <w:ind w:left="360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 xml:space="preserve">a/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DA6644">
        <w:rPr>
          <w:rFonts w:cs="Times New Roman"/>
          <w:sz w:val="22"/>
          <w:szCs w:val="22"/>
          <w:lang w:eastAsia="ar-SA"/>
        </w:rPr>
        <w:t>Pzp</w:t>
      </w:r>
      <w:proofErr w:type="spellEnd"/>
      <w:r w:rsidRPr="00DA6644">
        <w:rPr>
          <w:rFonts w:cs="Times New Roman"/>
          <w:sz w:val="22"/>
          <w:szCs w:val="22"/>
          <w:lang w:eastAsia="ar-SA"/>
        </w:rPr>
        <w:t>,</w:t>
      </w:r>
    </w:p>
    <w:p w14:paraId="5F6C582E" w14:textId="77777777" w:rsidR="00147B2E" w:rsidRPr="00DA6644" w:rsidRDefault="00147B2E" w:rsidP="00147B2E">
      <w:pPr>
        <w:widowControl w:val="0"/>
        <w:ind w:left="360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14:paraId="5A7FD08C" w14:textId="77777777" w:rsidR="00147B2E" w:rsidRPr="00DA6644" w:rsidRDefault="00147B2E" w:rsidP="00147B2E">
      <w:pPr>
        <w:widowControl w:val="0"/>
        <w:ind w:left="360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 xml:space="preserve"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</w:t>
      </w:r>
      <w:r w:rsidRPr="00DA6644">
        <w:rPr>
          <w:rFonts w:cs="Times New Roman"/>
          <w:sz w:val="22"/>
          <w:szCs w:val="22"/>
          <w:lang w:eastAsia="ar-SA"/>
        </w:rPr>
        <w:lastRenderedPageBreak/>
        <w:t>grup towarów objętych umową,</w:t>
      </w:r>
    </w:p>
    <w:p w14:paraId="74708404" w14:textId="77777777" w:rsidR="00147B2E" w:rsidRPr="00DA6644" w:rsidRDefault="00147B2E" w:rsidP="00147B2E">
      <w:pPr>
        <w:widowControl w:val="0"/>
        <w:ind w:left="360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14:paraId="1B8582A5" w14:textId="77777777" w:rsidR="00147B2E" w:rsidRPr="00DA6644" w:rsidRDefault="00147B2E" w:rsidP="00147B2E">
      <w:pPr>
        <w:widowControl w:val="0"/>
        <w:ind w:left="360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e/ dopuszcza się zmianę całkowitego wynagrodzenia Wykonawcy wynikającego z umowy o maks. 50%.</w:t>
      </w:r>
    </w:p>
    <w:p w14:paraId="6BF1AAB6" w14:textId="77777777" w:rsidR="00147B2E" w:rsidRPr="00DA6644" w:rsidRDefault="00147B2E" w:rsidP="00147B2E">
      <w:pPr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 xml:space="preserve">6.Wszelkie zmiany i uzupełnienia niniejszej umowy mogą być dokonywane za zgodą obu stron wyrażoną w formie pisemnej pod rygorem nieważności. </w:t>
      </w:r>
    </w:p>
    <w:p w14:paraId="312EFFDB" w14:textId="77777777" w:rsidR="00147B2E" w:rsidRPr="00DA6644" w:rsidRDefault="00147B2E" w:rsidP="00147B2E">
      <w:pPr>
        <w:spacing w:line="276" w:lineRule="auto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7.W celu dokonania zmian zapisów umowy wnioskowanych przez Stronę, zobowiązana jest ona pisemnie wystąpić z propozycją zmiany warunków umowy wraz z ich uzasadnieniem.</w:t>
      </w:r>
    </w:p>
    <w:p w14:paraId="731A3239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4F05A15A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t>§ 9</w:t>
      </w:r>
    </w:p>
    <w:p w14:paraId="260BE239" w14:textId="77777777" w:rsidR="00147B2E" w:rsidRPr="00DA6644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30F26718" w14:textId="77777777" w:rsidR="00147B2E" w:rsidRPr="00DA6644" w:rsidRDefault="00147B2E" w:rsidP="00147B2E">
      <w:pPr>
        <w:suppressAutoHyphens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1.Strony zobowiązują się do wzajemnej współpracy przy realizacji umowy oraz do współdziałania w zakresie rozwiązywania sytuacji spornych powstałych w okresie wykonywania umowy.</w:t>
      </w:r>
    </w:p>
    <w:p w14:paraId="5E69DB02" w14:textId="77777777" w:rsidR="00147B2E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2.Jednostką/osobą odpowiedzialną za </w:t>
      </w:r>
      <w:r w:rsidRPr="00DA6644">
        <w:rPr>
          <w:rFonts w:cs="Times New Roman"/>
          <w:b/>
          <w:sz w:val="22"/>
          <w:szCs w:val="22"/>
        </w:rPr>
        <w:t>odbiór wykonanego przedmiotu umowy ze strony Zamawiającego</w:t>
      </w:r>
      <w:r w:rsidRPr="00DA6644">
        <w:rPr>
          <w:rFonts w:cs="Times New Roman"/>
          <w:sz w:val="22"/>
          <w:szCs w:val="22"/>
        </w:rPr>
        <w:t xml:space="preserve"> jest: </w:t>
      </w:r>
    </w:p>
    <w:p w14:paraId="7B9B0EB6" w14:textId="4AAA9F47" w:rsidR="00147B2E" w:rsidRDefault="00147B2E" w:rsidP="00147B2E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a)</w:t>
      </w:r>
      <w:r w:rsidRPr="00B01F41">
        <w:t xml:space="preserve"> </w:t>
      </w:r>
      <w:r w:rsidRPr="00B01F41">
        <w:rPr>
          <w:rFonts w:cs="Times New Roman"/>
          <w:sz w:val="22"/>
          <w:szCs w:val="22"/>
        </w:rPr>
        <w:t>ul. Pankiewicza 16 (dawniej ul. Sporna 36/50)</w:t>
      </w:r>
      <w:r w:rsidRPr="00B01F41">
        <w:t xml:space="preserve"> </w:t>
      </w:r>
      <w:r w:rsidRPr="00B01F41">
        <w:rPr>
          <w:rFonts w:cs="Times New Roman"/>
          <w:sz w:val="22"/>
          <w:szCs w:val="22"/>
        </w:rPr>
        <w:t>……</w:t>
      </w:r>
      <w:r>
        <w:rPr>
          <w:rFonts w:cs="Times New Roman"/>
          <w:sz w:val="22"/>
          <w:szCs w:val="22"/>
        </w:rPr>
        <w:t>…</w:t>
      </w:r>
      <w:r>
        <w:rPr>
          <w:rFonts w:cs="Times New Roman"/>
          <w:sz w:val="22"/>
          <w:szCs w:val="22"/>
        </w:rPr>
        <w:t>………………</w:t>
      </w:r>
      <w:r w:rsidRPr="00B01F41">
        <w:rPr>
          <w:rFonts w:cs="Times New Roman"/>
          <w:sz w:val="22"/>
          <w:szCs w:val="22"/>
        </w:rPr>
        <w:t xml:space="preserve">(nr telefonu)  tel. …………, </w:t>
      </w:r>
    </w:p>
    <w:p w14:paraId="1E03CD05" w14:textId="53532CE0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B01F41">
        <w:rPr>
          <w:rFonts w:cs="Times New Roman"/>
          <w:sz w:val="22"/>
          <w:szCs w:val="22"/>
        </w:rPr>
        <w:t>e-mai</w:t>
      </w:r>
      <w:r>
        <w:rPr>
          <w:rFonts w:cs="Times New Roman"/>
          <w:sz w:val="22"/>
          <w:szCs w:val="22"/>
        </w:rPr>
        <w:t xml:space="preserve">l: </w:t>
      </w:r>
      <w:r w:rsidRPr="00B01F41">
        <w:rPr>
          <w:rFonts w:cs="Times New Roman"/>
          <w:sz w:val="22"/>
          <w:szCs w:val="22"/>
        </w:rPr>
        <w:t>…</w:t>
      </w:r>
      <w:r>
        <w:rPr>
          <w:rFonts w:cs="Times New Roman"/>
          <w:sz w:val="22"/>
          <w:szCs w:val="22"/>
        </w:rPr>
        <w:t>…………</w:t>
      </w:r>
      <w:r w:rsidRPr="00B01F41">
        <w:rPr>
          <w:rFonts w:cs="Times New Roman"/>
          <w:sz w:val="22"/>
          <w:szCs w:val="22"/>
        </w:rPr>
        <w:t>…</w:t>
      </w:r>
    </w:p>
    <w:p w14:paraId="12DD04DF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 xml:space="preserve">3.Jednostką/osobą </w:t>
      </w:r>
      <w:r w:rsidRPr="00DA6644">
        <w:rPr>
          <w:rFonts w:cs="Times New Roman"/>
          <w:b/>
          <w:sz w:val="22"/>
          <w:szCs w:val="22"/>
        </w:rPr>
        <w:t>odpowiedzialną za dostawę przedmiotu umowy ze strony Wykonawcy</w:t>
      </w:r>
      <w:r w:rsidRPr="00DA6644">
        <w:rPr>
          <w:rFonts w:cs="Times New Roman"/>
          <w:sz w:val="22"/>
          <w:szCs w:val="22"/>
        </w:rPr>
        <w:t xml:space="preserve"> jest: ………………………. (nr telefonu)  tel. …….………, e-mai</w:t>
      </w:r>
      <w:r>
        <w:rPr>
          <w:rFonts w:cs="Times New Roman"/>
          <w:sz w:val="22"/>
          <w:szCs w:val="22"/>
        </w:rPr>
        <w:t>l:</w:t>
      </w:r>
      <w:r w:rsidRPr="00DA6644">
        <w:rPr>
          <w:rFonts w:cs="Times New Roman"/>
          <w:sz w:val="22"/>
          <w:szCs w:val="22"/>
        </w:rPr>
        <w:t xml:space="preserve"> ………..…</w:t>
      </w:r>
    </w:p>
    <w:p w14:paraId="4410A080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4.Informacja o zmianie osób odpowiedzialnych za realizację niniejszej umowy nie stanowi zmiany umowy i nie wymaga sporządzenia pisemnego aneksu.</w:t>
      </w:r>
    </w:p>
    <w:p w14:paraId="4CEA1EE6" w14:textId="77777777" w:rsidR="00147B2E" w:rsidRPr="00DA6644" w:rsidRDefault="00147B2E" w:rsidP="00147B2E">
      <w:pPr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>5. 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</w:t>
      </w:r>
    </w:p>
    <w:p w14:paraId="4CB03392" w14:textId="77777777" w:rsidR="00147B2E" w:rsidRPr="00DA6644" w:rsidRDefault="00147B2E" w:rsidP="00147B2E">
      <w:pPr>
        <w:ind w:left="3552" w:firstLine="696"/>
        <w:jc w:val="both"/>
        <w:rPr>
          <w:rFonts w:cs="Times New Roman"/>
          <w:b/>
          <w:bCs/>
          <w:sz w:val="22"/>
          <w:szCs w:val="22"/>
        </w:rPr>
      </w:pPr>
    </w:p>
    <w:p w14:paraId="1EB755F6" w14:textId="77777777" w:rsidR="00147B2E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</w:p>
    <w:p w14:paraId="7A6983BF" w14:textId="77777777" w:rsidR="00147B2E" w:rsidRPr="00DA6644" w:rsidRDefault="00147B2E" w:rsidP="00147B2E">
      <w:pPr>
        <w:jc w:val="center"/>
        <w:rPr>
          <w:rFonts w:cs="Times New Roman"/>
          <w:b/>
          <w:bCs/>
          <w:sz w:val="22"/>
          <w:szCs w:val="22"/>
        </w:rPr>
      </w:pPr>
      <w:r w:rsidRPr="00DA6644">
        <w:rPr>
          <w:rFonts w:cs="Times New Roman"/>
          <w:b/>
          <w:bCs/>
          <w:sz w:val="22"/>
          <w:szCs w:val="22"/>
        </w:rPr>
        <w:t>§ 10</w:t>
      </w:r>
    </w:p>
    <w:p w14:paraId="3CF03E3B" w14:textId="77777777" w:rsidR="00147B2E" w:rsidRPr="00DA6644" w:rsidRDefault="00147B2E" w:rsidP="00147B2E">
      <w:pPr>
        <w:jc w:val="both"/>
        <w:rPr>
          <w:rFonts w:cs="Times New Roman"/>
          <w:b/>
          <w:bCs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 xml:space="preserve">Zamawiający może odstąpić od umowy: </w:t>
      </w:r>
    </w:p>
    <w:p w14:paraId="67904369" w14:textId="77777777" w:rsidR="00147B2E" w:rsidRPr="00DA6644" w:rsidRDefault="00147B2E" w:rsidP="00147B2E">
      <w:pPr>
        <w:spacing w:line="100" w:lineRule="atLeast"/>
        <w:ind w:left="360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1)</w:t>
      </w:r>
      <w:r w:rsidRPr="00DA6644">
        <w:rPr>
          <w:rFonts w:eastAsia="Times New Roman" w:cs="Times New Roman"/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2476F527" w14:textId="77777777" w:rsidR="00147B2E" w:rsidRPr="00DA6644" w:rsidRDefault="00147B2E" w:rsidP="00147B2E">
      <w:pPr>
        <w:spacing w:line="100" w:lineRule="atLeast"/>
        <w:ind w:firstLine="360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2)</w:t>
      </w:r>
      <w:r w:rsidRPr="00DA6644">
        <w:rPr>
          <w:rFonts w:eastAsia="Times New Roman" w:cs="Times New Roman"/>
          <w:sz w:val="22"/>
          <w:szCs w:val="22"/>
        </w:rPr>
        <w:tab/>
        <w:t xml:space="preserve">jeżeli zachodzi co najmniej jedna z następujących okoliczności: </w:t>
      </w:r>
    </w:p>
    <w:p w14:paraId="02A7A320" w14:textId="77777777" w:rsidR="00147B2E" w:rsidRPr="00DA6644" w:rsidRDefault="00147B2E" w:rsidP="00147B2E">
      <w:pPr>
        <w:spacing w:line="100" w:lineRule="atLeast"/>
        <w:ind w:left="360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a)</w:t>
      </w:r>
      <w:r w:rsidRPr="00DA6644">
        <w:rPr>
          <w:rFonts w:eastAsia="Times New Roman" w:cs="Times New Roman"/>
          <w:sz w:val="22"/>
          <w:szCs w:val="22"/>
        </w:rPr>
        <w:tab/>
        <w:t xml:space="preserve">dokonano zmiany umowy z naruszeniem art. 454 </w:t>
      </w:r>
      <w:proofErr w:type="spellStart"/>
      <w:r w:rsidRPr="00DA6644">
        <w:rPr>
          <w:rFonts w:eastAsia="Times New Roman" w:cs="Times New Roman"/>
          <w:sz w:val="22"/>
          <w:szCs w:val="22"/>
        </w:rPr>
        <w:t>Pzp</w:t>
      </w:r>
      <w:proofErr w:type="spellEnd"/>
      <w:r w:rsidRPr="00DA6644">
        <w:rPr>
          <w:rFonts w:eastAsia="Times New Roman" w:cs="Times New Roman"/>
          <w:sz w:val="22"/>
          <w:szCs w:val="22"/>
        </w:rPr>
        <w:t xml:space="preserve"> i art. 455 </w:t>
      </w:r>
      <w:proofErr w:type="spellStart"/>
      <w:r w:rsidRPr="00DA6644">
        <w:rPr>
          <w:rFonts w:eastAsia="Times New Roman" w:cs="Times New Roman"/>
          <w:sz w:val="22"/>
          <w:szCs w:val="22"/>
        </w:rPr>
        <w:t>Pzp</w:t>
      </w:r>
      <w:proofErr w:type="spellEnd"/>
      <w:r w:rsidRPr="00DA6644">
        <w:rPr>
          <w:rFonts w:eastAsia="Times New Roman" w:cs="Times New Roman"/>
          <w:sz w:val="22"/>
          <w:szCs w:val="22"/>
        </w:rPr>
        <w:t xml:space="preserve">, </w:t>
      </w:r>
    </w:p>
    <w:p w14:paraId="7429C0D0" w14:textId="77777777" w:rsidR="00147B2E" w:rsidRPr="00DA6644" w:rsidRDefault="00147B2E" w:rsidP="00147B2E">
      <w:pPr>
        <w:spacing w:line="100" w:lineRule="atLeast"/>
        <w:ind w:left="360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b)</w:t>
      </w:r>
      <w:r w:rsidRPr="00DA6644">
        <w:rPr>
          <w:rFonts w:eastAsia="Times New Roman" w:cs="Times New Roman"/>
          <w:sz w:val="22"/>
          <w:szCs w:val="22"/>
        </w:rPr>
        <w:tab/>
        <w:t xml:space="preserve">Wykonawca w chwili zawarcia umowy podlegał wykluczeniu na podstawie art. 108 </w:t>
      </w:r>
      <w:proofErr w:type="spellStart"/>
      <w:r w:rsidRPr="00DA6644">
        <w:rPr>
          <w:rFonts w:eastAsia="Times New Roman" w:cs="Times New Roman"/>
          <w:sz w:val="22"/>
          <w:szCs w:val="22"/>
        </w:rPr>
        <w:t>Pzp</w:t>
      </w:r>
      <w:proofErr w:type="spellEnd"/>
      <w:r w:rsidRPr="00DA6644">
        <w:rPr>
          <w:rFonts w:eastAsia="Times New Roman" w:cs="Times New Roman"/>
          <w:sz w:val="22"/>
          <w:szCs w:val="22"/>
        </w:rPr>
        <w:t xml:space="preserve">, </w:t>
      </w:r>
    </w:p>
    <w:p w14:paraId="00D6E2A1" w14:textId="77777777" w:rsidR="00147B2E" w:rsidRPr="00DA6644" w:rsidRDefault="00147B2E" w:rsidP="00147B2E">
      <w:pPr>
        <w:spacing w:line="100" w:lineRule="atLeast"/>
        <w:ind w:left="283" w:firstLine="77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c)</w:t>
      </w:r>
      <w:r w:rsidRPr="00DA6644">
        <w:rPr>
          <w:rFonts w:eastAsia="Times New Roman" w:cs="Times New Roman"/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4EC0F6A8" w14:textId="77777777" w:rsidR="00147B2E" w:rsidRPr="00DA6644" w:rsidRDefault="00147B2E" w:rsidP="00147B2E">
      <w:pPr>
        <w:spacing w:line="100" w:lineRule="atLeast"/>
        <w:ind w:left="283" w:firstLine="77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2.</w:t>
      </w:r>
      <w:r w:rsidRPr="00DA6644">
        <w:rPr>
          <w:rFonts w:eastAsia="Times New Roman" w:cs="Times New Roman"/>
          <w:sz w:val="22"/>
          <w:szCs w:val="22"/>
        </w:rPr>
        <w:tab/>
        <w:t xml:space="preserve">W przypadku odstąpienia z powodu dokonania dokonano zmiany umowy z naruszeniem art. 454 </w:t>
      </w:r>
      <w:proofErr w:type="spellStart"/>
      <w:r w:rsidRPr="00DA6644">
        <w:rPr>
          <w:rFonts w:eastAsia="Times New Roman" w:cs="Times New Roman"/>
          <w:sz w:val="22"/>
          <w:szCs w:val="22"/>
        </w:rPr>
        <w:t>Pzp</w:t>
      </w:r>
      <w:proofErr w:type="spellEnd"/>
      <w:r w:rsidRPr="00DA6644">
        <w:rPr>
          <w:rFonts w:eastAsia="Times New Roman" w:cs="Times New Roman"/>
          <w:sz w:val="22"/>
          <w:szCs w:val="22"/>
        </w:rPr>
        <w:t xml:space="preserve"> i art. 455 </w:t>
      </w:r>
      <w:proofErr w:type="spellStart"/>
      <w:r w:rsidRPr="00DA6644">
        <w:rPr>
          <w:rFonts w:eastAsia="Times New Roman" w:cs="Times New Roman"/>
          <w:sz w:val="22"/>
          <w:szCs w:val="22"/>
        </w:rPr>
        <w:t>Pzp</w:t>
      </w:r>
      <w:proofErr w:type="spellEnd"/>
      <w:r w:rsidRPr="00DA6644">
        <w:rPr>
          <w:rFonts w:eastAsia="Times New Roman" w:cs="Times New Roman"/>
          <w:sz w:val="22"/>
          <w:szCs w:val="22"/>
        </w:rPr>
        <w:t xml:space="preserve">, Zamawiający odstępuje od umowy w części, której zmiana dotyczy. </w:t>
      </w:r>
    </w:p>
    <w:p w14:paraId="5BC35F66" w14:textId="77777777" w:rsidR="00147B2E" w:rsidRPr="00DA6644" w:rsidRDefault="00147B2E" w:rsidP="00147B2E">
      <w:pPr>
        <w:spacing w:line="100" w:lineRule="atLeast"/>
        <w:ind w:left="283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 xml:space="preserve">3.W przypadku odstąpienia przez Zamawiającego od umowy Wykonawca może żądać wyłącznie wynagrodzenia należnego z tytułu wykonania części umowy. </w:t>
      </w:r>
    </w:p>
    <w:p w14:paraId="712FC596" w14:textId="77777777" w:rsidR="00147B2E" w:rsidRPr="00DA6644" w:rsidRDefault="00147B2E" w:rsidP="00147B2E">
      <w:pPr>
        <w:spacing w:line="100" w:lineRule="atLeast"/>
        <w:ind w:left="283"/>
        <w:jc w:val="both"/>
        <w:rPr>
          <w:rFonts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 xml:space="preserve">4. Zamawiającemu przysługuje także prawo odstąpienia od umowy w przypadku określonym w </w:t>
      </w:r>
      <w:r w:rsidRPr="00DA6644">
        <w:rPr>
          <w:rFonts w:cs="Times New Roman"/>
          <w:sz w:val="22"/>
          <w:szCs w:val="22"/>
        </w:rPr>
        <w:t>§7 ust.7 umowy.</w:t>
      </w:r>
    </w:p>
    <w:p w14:paraId="50BBFD28" w14:textId="77777777" w:rsidR="00147B2E" w:rsidRDefault="00147B2E" w:rsidP="00147B2E">
      <w:pPr>
        <w:spacing w:line="100" w:lineRule="atLeast"/>
        <w:ind w:left="283"/>
        <w:jc w:val="center"/>
        <w:rPr>
          <w:rFonts w:cs="Times New Roman"/>
          <w:b/>
          <w:sz w:val="22"/>
          <w:szCs w:val="22"/>
        </w:rPr>
      </w:pPr>
    </w:p>
    <w:p w14:paraId="56EBD680" w14:textId="77777777" w:rsidR="00147B2E" w:rsidRPr="00DA6644" w:rsidRDefault="00147B2E" w:rsidP="00147B2E">
      <w:pPr>
        <w:spacing w:line="100" w:lineRule="atLeast"/>
        <w:ind w:left="283"/>
        <w:jc w:val="center"/>
        <w:rPr>
          <w:rFonts w:cs="Times New Roman"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§ 11</w:t>
      </w:r>
    </w:p>
    <w:p w14:paraId="3090C6B7" w14:textId="77777777" w:rsidR="00147B2E" w:rsidRPr="00DA6644" w:rsidRDefault="00147B2E" w:rsidP="00147B2E">
      <w:pPr>
        <w:spacing w:before="120" w:after="120"/>
        <w:ind w:left="284" w:hanging="284"/>
        <w:jc w:val="both"/>
        <w:rPr>
          <w:rFonts w:cs="Times New Roman"/>
          <w:sz w:val="22"/>
          <w:szCs w:val="22"/>
        </w:rPr>
      </w:pPr>
      <w:r w:rsidRPr="00DA6644">
        <w:rPr>
          <w:rFonts w:cs="Times New Roman"/>
          <w:sz w:val="22"/>
          <w:szCs w:val="22"/>
        </w:rPr>
        <w:tab/>
        <w:t xml:space="preserve"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</w:t>
      </w:r>
      <w:r w:rsidRPr="00DA6644">
        <w:rPr>
          <w:rFonts w:cs="Times New Roman"/>
          <w:sz w:val="22"/>
          <w:szCs w:val="22"/>
        </w:rPr>
        <w:lastRenderedPageBreak/>
        <w:t>sprawie swobodnego przepływu takich danych oraz uchylenia dyrektywy 95/46/WE (ogólne rozporządzenie o ochronie danych) zwanym w dalszej części RODO oraz z innymi przepisami prawa powszechnie obowiązującego z zakresu ochrony danych osobowych.</w:t>
      </w:r>
    </w:p>
    <w:p w14:paraId="3D2428A2" w14:textId="77777777" w:rsidR="00147B2E" w:rsidRDefault="00147B2E" w:rsidP="00147B2E">
      <w:pPr>
        <w:spacing w:before="120" w:after="120"/>
        <w:ind w:left="360"/>
        <w:jc w:val="center"/>
        <w:rPr>
          <w:rFonts w:cs="Times New Roman"/>
          <w:b/>
          <w:sz w:val="22"/>
          <w:szCs w:val="22"/>
          <w:lang w:eastAsia="ar-SA"/>
        </w:rPr>
      </w:pPr>
    </w:p>
    <w:p w14:paraId="2F3793A3" w14:textId="77777777" w:rsidR="00147B2E" w:rsidRPr="00DA6644" w:rsidRDefault="00147B2E" w:rsidP="00147B2E">
      <w:pPr>
        <w:spacing w:before="120" w:after="120"/>
        <w:ind w:left="360"/>
        <w:jc w:val="center"/>
        <w:rPr>
          <w:rFonts w:cs="Times New Roman"/>
          <w:b/>
          <w:sz w:val="22"/>
          <w:szCs w:val="22"/>
          <w:lang w:eastAsia="ar-SA"/>
        </w:rPr>
      </w:pPr>
      <w:r w:rsidRPr="00DA6644">
        <w:rPr>
          <w:rFonts w:cs="Times New Roman"/>
          <w:b/>
          <w:sz w:val="22"/>
          <w:szCs w:val="22"/>
          <w:lang w:eastAsia="ar-SA"/>
        </w:rPr>
        <w:t>§ 12</w:t>
      </w:r>
    </w:p>
    <w:p w14:paraId="0227A451" w14:textId="77777777" w:rsidR="00147B2E" w:rsidRPr="00DA6644" w:rsidRDefault="00147B2E" w:rsidP="00147B2E">
      <w:pPr>
        <w:spacing w:before="120" w:after="120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1.Strony  zobowiązują  się  dołożyć  starań  w  celu  polubownego  załatwiania  wszelkich  sporów  mogących  wyniknąć  w  trakcie  realizacji  umowy.</w:t>
      </w:r>
    </w:p>
    <w:p w14:paraId="45D77192" w14:textId="77777777" w:rsidR="00147B2E" w:rsidRDefault="00147B2E" w:rsidP="00147B2E">
      <w:pPr>
        <w:spacing w:before="120" w:after="120"/>
        <w:jc w:val="both"/>
        <w:rPr>
          <w:rFonts w:cs="Times New Roman"/>
          <w:sz w:val="22"/>
          <w:szCs w:val="22"/>
          <w:lang w:eastAsia="ar-SA"/>
        </w:rPr>
      </w:pPr>
      <w:r w:rsidRPr="00DA6644">
        <w:rPr>
          <w:rFonts w:cs="Times New Roman"/>
          <w:sz w:val="22"/>
          <w:szCs w:val="22"/>
          <w:lang w:eastAsia="ar-SA"/>
        </w:rPr>
        <w:t>2.W  przypadku  braku  porozumienia (zawarcia ugody) w terminie 14 dni od momentu wystąpienia przez jedną ze stron z propozycją polubownego rozstrzygnięcia sporu, każda ze stron może dochodzić swoich praw przed właściwym  rzeczowo  sądem  w Łodzi.</w:t>
      </w:r>
    </w:p>
    <w:p w14:paraId="752CC614" w14:textId="77777777" w:rsidR="00147B2E" w:rsidRPr="00DA6644" w:rsidRDefault="00147B2E" w:rsidP="00147B2E">
      <w:pPr>
        <w:spacing w:before="120" w:after="120"/>
        <w:jc w:val="both"/>
        <w:rPr>
          <w:rFonts w:cs="Times New Roman"/>
          <w:sz w:val="22"/>
          <w:szCs w:val="22"/>
          <w:lang w:eastAsia="ar-SA"/>
        </w:rPr>
      </w:pPr>
      <w:r>
        <w:rPr>
          <w:rFonts w:cs="Times New Roman"/>
          <w:sz w:val="22"/>
          <w:szCs w:val="22"/>
          <w:lang w:eastAsia="ar-SA"/>
        </w:rPr>
        <w:t>3.</w:t>
      </w:r>
      <w:r w:rsidRPr="004031A1">
        <w:rPr>
          <w:rFonts w:cs="Times New Roman"/>
          <w:sz w:val="22"/>
          <w:szCs w:val="22"/>
          <w:lang w:eastAsia="ar-SA"/>
        </w:rPr>
        <w:t>Wykonawca zobowiązuje się nie przekazywać wierzytelności wynikających z niniejszej umowy na rzecz osoby trzeciej bez zgody organu tworzącego Zamawiającego, którym jest Uniwersytet Medyczny w Łodzi.</w:t>
      </w:r>
    </w:p>
    <w:p w14:paraId="51B7EE84" w14:textId="77777777" w:rsidR="00147B2E" w:rsidRPr="00DA6644" w:rsidRDefault="00147B2E" w:rsidP="00147B2E">
      <w:pPr>
        <w:spacing w:before="120" w:after="120"/>
        <w:jc w:val="both"/>
        <w:rPr>
          <w:rFonts w:cs="Times New Roman"/>
          <w:sz w:val="22"/>
          <w:szCs w:val="22"/>
          <w:lang w:eastAsia="ar-SA"/>
        </w:rPr>
      </w:pPr>
      <w:r>
        <w:rPr>
          <w:rFonts w:cs="Times New Roman"/>
          <w:sz w:val="22"/>
          <w:szCs w:val="22"/>
          <w:lang w:eastAsia="ar-SA"/>
        </w:rPr>
        <w:t>4</w:t>
      </w:r>
      <w:r w:rsidRPr="00DA6644">
        <w:rPr>
          <w:rFonts w:cs="Times New Roman"/>
          <w:sz w:val="22"/>
          <w:szCs w:val="22"/>
          <w:lang w:eastAsia="ar-SA"/>
        </w:rPr>
        <w:t>.W sprawach nie uregulowanych  niniejszą  umową  zastosowanie  będą  miały  właściwe  przepisy  prawa  polskiego,  w  szczególności przepisy  Kodeksu  cywilnego (</w:t>
      </w:r>
      <w:proofErr w:type="spellStart"/>
      <w:r w:rsidRPr="00DA6644">
        <w:rPr>
          <w:rFonts w:cs="Times New Roman"/>
          <w:sz w:val="22"/>
          <w:szCs w:val="22"/>
          <w:lang w:eastAsia="ar-SA"/>
        </w:rPr>
        <w:t>t.j</w:t>
      </w:r>
      <w:proofErr w:type="spellEnd"/>
      <w:r w:rsidRPr="00DA6644">
        <w:rPr>
          <w:rFonts w:cs="Times New Roman"/>
          <w:sz w:val="22"/>
          <w:szCs w:val="22"/>
          <w:lang w:eastAsia="ar-SA"/>
        </w:rPr>
        <w:t xml:space="preserve">. Dz. U. z 2023 r., poz. 1610 ze zm.)  oraz  ustawy  z  dnia   11 września 2019 r.  -  Prawo  zamówień  publicznych  ( </w:t>
      </w:r>
      <w:proofErr w:type="spellStart"/>
      <w:r w:rsidRPr="00DA6644">
        <w:rPr>
          <w:rFonts w:cs="Times New Roman"/>
          <w:sz w:val="22"/>
          <w:szCs w:val="22"/>
          <w:lang w:eastAsia="ar-SA"/>
        </w:rPr>
        <w:t>t.j</w:t>
      </w:r>
      <w:proofErr w:type="spellEnd"/>
      <w:r w:rsidRPr="00DA6644">
        <w:rPr>
          <w:rFonts w:cs="Times New Roman"/>
          <w:sz w:val="22"/>
          <w:szCs w:val="22"/>
          <w:lang w:eastAsia="ar-SA"/>
        </w:rPr>
        <w:t>. Dz. U z 202</w:t>
      </w:r>
      <w:r>
        <w:rPr>
          <w:rFonts w:cs="Times New Roman"/>
          <w:sz w:val="22"/>
          <w:szCs w:val="22"/>
          <w:lang w:eastAsia="ar-SA"/>
        </w:rPr>
        <w:t>4</w:t>
      </w:r>
      <w:r w:rsidRPr="00DA6644">
        <w:rPr>
          <w:rFonts w:cs="Times New Roman"/>
          <w:sz w:val="22"/>
          <w:szCs w:val="22"/>
          <w:lang w:eastAsia="ar-SA"/>
        </w:rPr>
        <w:t xml:space="preserve"> poz. 1</w:t>
      </w:r>
      <w:r>
        <w:rPr>
          <w:rFonts w:cs="Times New Roman"/>
          <w:sz w:val="22"/>
          <w:szCs w:val="22"/>
          <w:lang w:eastAsia="ar-SA"/>
        </w:rPr>
        <w:t>320</w:t>
      </w:r>
      <w:r w:rsidRPr="00DA6644">
        <w:rPr>
          <w:rFonts w:cs="Times New Roman"/>
          <w:sz w:val="22"/>
          <w:szCs w:val="22"/>
          <w:lang w:eastAsia="ar-SA"/>
        </w:rPr>
        <w:t xml:space="preserve"> ze zm.).</w:t>
      </w:r>
    </w:p>
    <w:p w14:paraId="18462488" w14:textId="77777777" w:rsidR="00147B2E" w:rsidRDefault="00147B2E" w:rsidP="00147B2E">
      <w:pPr>
        <w:jc w:val="center"/>
        <w:rPr>
          <w:rFonts w:cs="Times New Roman"/>
          <w:b/>
          <w:sz w:val="22"/>
          <w:szCs w:val="22"/>
        </w:rPr>
      </w:pPr>
    </w:p>
    <w:p w14:paraId="55F4426E" w14:textId="77777777" w:rsidR="00147B2E" w:rsidRDefault="00147B2E" w:rsidP="00147B2E">
      <w:pPr>
        <w:jc w:val="center"/>
        <w:rPr>
          <w:rFonts w:cs="Times New Roman"/>
          <w:b/>
          <w:sz w:val="22"/>
          <w:szCs w:val="22"/>
        </w:rPr>
      </w:pPr>
    </w:p>
    <w:p w14:paraId="16A56BAD" w14:textId="77777777" w:rsidR="00147B2E" w:rsidRDefault="00147B2E" w:rsidP="00147B2E">
      <w:pPr>
        <w:jc w:val="center"/>
        <w:rPr>
          <w:rFonts w:cs="Times New Roman"/>
          <w:b/>
          <w:sz w:val="22"/>
          <w:szCs w:val="22"/>
        </w:rPr>
      </w:pPr>
      <w:r w:rsidRPr="00DA6644">
        <w:rPr>
          <w:rFonts w:cs="Times New Roman"/>
          <w:b/>
          <w:sz w:val="22"/>
          <w:szCs w:val="22"/>
        </w:rPr>
        <w:t>§ 13</w:t>
      </w:r>
    </w:p>
    <w:p w14:paraId="63208D09" w14:textId="77777777" w:rsidR="00147B2E" w:rsidRPr="00DA6644" w:rsidRDefault="00147B2E" w:rsidP="00147B2E">
      <w:pPr>
        <w:jc w:val="center"/>
        <w:rPr>
          <w:rFonts w:cs="Times New Roman"/>
          <w:sz w:val="22"/>
          <w:szCs w:val="22"/>
        </w:rPr>
      </w:pPr>
    </w:p>
    <w:p w14:paraId="72CF6D28" w14:textId="77777777" w:rsidR="00147B2E" w:rsidRPr="00DA6644" w:rsidRDefault="00147B2E" w:rsidP="00147B2E">
      <w:pPr>
        <w:spacing w:after="120"/>
        <w:jc w:val="both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1.Umowa została sporządzona w dwóch jednobrzmiących egzemplarzach po jednym dla każdej ze stron.</w:t>
      </w:r>
    </w:p>
    <w:p w14:paraId="1A9B7E09" w14:textId="77777777" w:rsidR="00147B2E" w:rsidRPr="00DA6644" w:rsidRDefault="00147B2E" w:rsidP="00147B2E">
      <w:pPr>
        <w:widowControl w:val="0"/>
        <w:suppressAutoHyphens/>
        <w:adjustRightInd w:val="0"/>
        <w:jc w:val="both"/>
        <w:textAlignment w:val="baseline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2.Wszystkie załączniki do niniejszej umowy stanowią jej integralną część:</w:t>
      </w:r>
    </w:p>
    <w:p w14:paraId="5A3EE554" w14:textId="77777777" w:rsidR="00147B2E" w:rsidRPr="00DA6644" w:rsidRDefault="00147B2E" w:rsidP="00147B2E">
      <w:pPr>
        <w:widowControl w:val="0"/>
        <w:numPr>
          <w:ilvl w:val="1"/>
          <w:numId w:val="3"/>
        </w:numPr>
        <w:suppressAutoHyphens/>
        <w:adjustRightInd w:val="0"/>
        <w:jc w:val="both"/>
        <w:textAlignment w:val="baseline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Załącznik nr 1 do Umowy – Formularz ofertowy</w:t>
      </w:r>
    </w:p>
    <w:p w14:paraId="39F09AFD" w14:textId="77777777" w:rsidR="00147B2E" w:rsidRPr="00DA6644" w:rsidRDefault="00147B2E" w:rsidP="00147B2E">
      <w:pPr>
        <w:widowControl w:val="0"/>
        <w:numPr>
          <w:ilvl w:val="1"/>
          <w:numId w:val="3"/>
        </w:numPr>
        <w:suppressAutoHyphens/>
        <w:adjustRightInd w:val="0"/>
        <w:jc w:val="both"/>
        <w:textAlignment w:val="baseline"/>
        <w:rPr>
          <w:rFonts w:eastAsia="Times New Roman" w:cs="Times New Roman"/>
          <w:sz w:val="22"/>
          <w:szCs w:val="22"/>
        </w:rPr>
      </w:pPr>
      <w:r w:rsidRPr="00DA6644">
        <w:rPr>
          <w:rFonts w:eastAsia="Times New Roman" w:cs="Times New Roman"/>
          <w:sz w:val="22"/>
          <w:szCs w:val="22"/>
        </w:rPr>
        <w:t>Załącznik nr 2 do Umowy – Formularz asortymentowo – cenowy</w:t>
      </w:r>
      <w:bookmarkStart w:id="2" w:name="_Hlk131676389"/>
    </w:p>
    <w:p w14:paraId="5E769CB9" w14:textId="77777777" w:rsidR="00147B2E" w:rsidRPr="00DA6644" w:rsidRDefault="00147B2E" w:rsidP="00147B2E">
      <w:pPr>
        <w:widowControl w:val="0"/>
        <w:suppressAutoHyphens/>
        <w:adjustRightInd w:val="0"/>
        <w:ind w:left="360"/>
        <w:jc w:val="both"/>
        <w:textAlignment w:val="baseline"/>
        <w:rPr>
          <w:rFonts w:eastAsia="Times New Roman" w:cs="Times New Roman"/>
          <w:sz w:val="22"/>
          <w:szCs w:val="22"/>
        </w:rPr>
      </w:pPr>
    </w:p>
    <w:bookmarkEnd w:id="2"/>
    <w:p w14:paraId="0767439F" w14:textId="77777777" w:rsidR="00147B2E" w:rsidRPr="00DA6644" w:rsidRDefault="00147B2E" w:rsidP="00147B2E">
      <w:pPr>
        <w:spacing w:after="120"/>
        <w:jc w:val="both"/>
        <w:rPr>
          <w:rFonts w:eastAsia="Times New Roman" w:cs="Times New Roman"/>
          <w:sz w:val="22"/>
          <w:szCs w:val="22"/>
        </w:rPr>
      </w:pPr>
    </w:p>
    <w:tbl>
      <w:tblPr>
        <w:tblW w:w="9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7"/>
        <w:gridCol w:w="4748"/>
      </w:tblGrid>
      <w:tr w:rsidR="00147B2E" w:rsidRPr="00DA6644" w14:paraId="5B990399" w14:textId="77777777" w:rsidTr="00C54F26">
        <w:trPr>
          <w:trHeight w:val="812"/>
          <w:jc w:val="center"/>
        </w:trPr>
        <w:tc>
          <w:tcPr>
            <w:tcW w:w="4747" w:type="dxa"/>
          </w:tcPr>
          <w:p w14:paraId="1F99D925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DA6644">
              <w:rPr>
                <w:rFonts w:eastAsia="Times New Roman" w:cs="Times New Roman"/>
                <w:i/>
                <w:sz w:val="22"/>
                <w:szCs w:val="22"/>
              </w:rPr>
              <w:t xml:space="preserve">              WYKONAWCA</w:t>
            </w:r>
          </w:p>
        </w:tc>
        <w:tc>
          <w:tcPr>
            <w:tcW w:w="4748" w:type="dxa"/>
          </w:tcPr>
          <w:p w14:paraId="6C2C24A0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DA6644">
              <w:rPr>
                <w:rFonts w:eastAsia="Times New Roman" w:cs="Times New Roman"/>
                <w:i/>
                <w:sz w:val="22"/>
                <w:szCs w:val="22"/>
              </w:rPr>
              <w:t xml:space="preserve">               ZAMAWIAJĄCY</w:t>
            </w:r>
          </w:p>
          <w:p w14:paraId="7485F333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14:paraId="51CFED14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14:paraId="30C6F45B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147B2E" w:rsidRPr="00DA6644" w14:paraId="1DE210D0" w14:textId="77777777" w:rsidTr="00C54F26">
        <w:trPr>
          <w:trHeight w:val="80"/>
          <w:jc w:val="center"/>
        </w:trPr>
        <w:tc>
          <w:tcPr>
            <w:tcW w:w="4747" w:type="dxa"/>
            <w:hideMark/>
          </w:tcPr>
          <w:p w14:paraId="182BFBCC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DA6644">
              <w:rPr>
                <w:rFonts w:eastAsia="Times New Roman" w:cs="Times New Roman"/>
                <w:sz w:val="22"/>
                <w:szCs w:val="22"/>
              </w:rPr>
              <w:t>............................................................................</w:t>
            </w:r>
          </w:p>
        </w:tc>
        <w:tc>
          <w:tcPr>
            <w:tcW w:w="4748" w:type="dxa"/>
            <w:hideMark/>
          </w:tcPr>
          <w:p w14:paraId="6A677435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DA6644">
              <w:rPr>
                <w:rFonts w:eastAsia="Times New Roman" w:cs="Times New Roman"/>
                <w:sz w:val="22"/>
                <w:szCs w:val="22"/>
              </w:rPr>
              <w:t>........................................................................</w:t>
            </w:r>
          </w:p>
        </w:tc>
      </w:tr>
      <w:tr w:rsidR="00147B2E" w:rsidRPr="00DA6644" w14:paraId="512D8A32" w14:textId="77777777" w:rsidTr="00C54F26">
        <w:trPr>
          <w:trHeight w:val="478"/>
          <w:jc w:val="center"/>
        </w:trPr>
        <w:tc>
          <w:tcPr>
            <w:tcW w:w="4747" w:type="dxa"/>
          </w:tcPr>
          <w:p w14:paraId="04ABC333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DA6644">
              <w:rPr>
                <w:rFonts w:eastAsia="Times New Roman" w:cs="Times New Roman"/>
                <w:i/>
                <w:sz w:val="22"/>
                <w:szCs w:val="22"/>
              </w:rPr>
              <w:t xml:space="preserve">                        podpis</w:t>
            </w:r>
          </w:p>
          <w:p w14:paraId="4C6C2184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</w:p>
        </w:tc>
        <w:tc>
          <w:tcPr>
            <w:tcW w:w="4748" w:type="dxa"/>
          </w:tcPr>
          <w:p w14:paraId="6B4EA250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DA6644">
              <w:rPr>
                <w:rFonts w:eastAsia="Times New Roman" w:cs="Times New Roman"/>
                <w:i/>
                <w:sz w:val="22"/>
                <w:szCs w:val="22"/>
              </w:rPr>
              <w:t xml:space="preserve">                         podpis</w:t>
            </w:r>
          </w:p>
          <w:p w14:paraId="42B5BD57" w14:textId="77777777" w:rsidR="00147B2E" w:rsidRPr="00DA6644" w:rsidRDefault="00147B2E" w:rsidP="00C54F26">
            <w:pPr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</w:p>
        </w:tc>
      </w:tr>
    </w:tbl>
    <w:p w14:paraId="5B1B86F7" w14:textId="77777777" w:rsidR="00147B2E" w:rsidRPr="00DA6644" w:rsidRDefault="00147B2E" w:rsidP="00147B2E">
      <w:pPr>
        <w:suppressAutoHyphens/>
        <w:ind w:right="-426"/>
        <w:jc w:val="both"/>
        <w:rPr>
          <w:rFonts w:eastAsia="Times New Roman" w:cs="Times New Roman"/>
          <w:i/>
          <w:sz w:val="22"/>
          <w:szCs w:val="22"/>
          <w:lang w:eastAsia="ar-SA"/>
        </w:rPr>
      </w:pPr>
    </w:p>
    <w:p w14:paraId="4A1593A9" w14:textId="77777777" w:rsidR="00147B2E" w:rsidRPr="00DA6644" w:rsidRDefault="00147B2E" w:rsidP="00147B2E">
      <w:pPr>
        <w:jc w:val="both"/>
        <w:rPr>
          <w:rFonts w:cs="Times New Roman"/>
          <w:bCs/>
          <w:sz w:val="22"/>
          <w:szCs w:val="22"/>
        </w:rPr>
      </w:pPr>
    </w:p>
    <w:p w14:paraId="38CEA3BF" w14:textId="77777777" w:rsidR="00147B2E" w:rsidRPr="00DA6644" w:rsidRDefault="00147B2E" w:rsidP="00147B2E">
      <w:pPr>
        <w:jc w:val="both"/>
        <w:rPr>
          <w:rFonts w:cs="Times New Roman"/>
          <w:bCs/>
          <w:sz w:val="22"/>
          <w:szCs w:val="22"/>
        </w:rPr>
      </w:pPr>
      <w:r w:rsidRPr="00DA6644">
        <w:rPr>
          <w:rFonts w:cs="Times New Roman"/>
          <w:bCs/>
          <w:sz w:val="22"/>
          <w:szCs w:val="22"/>
        </w:rPr>
        <w:t xml:space="preserve">Akceptacja projektu umowy </w:t>
      </w:r>
    </w:p>
    <w:p w14:paraId="6A6C98B2" w14:textId="77777777" w:rsidR="00147B2E" w:rsidRPr="00DA6644" w:rsidRDefault="00147B2E" w:rsidP="00147B2E">
      <w:pPr>
        <w:jc w:val="both"/>
        <w:rPr>
          <w:rFonts w:cs="Times New Roman"/>
          <w:bCs/>
          <w:sz w:val="22"/>
          <w:szCs w:val="22"/>
        </w:rPr>
      </w:pPr>
      <w:r w:rsidRPr="00DA6644">
        <w:rPr>
          <w:rFonts w:cs="Times New Roman"/>
          <w:bCs/>
          <w:sz w:val="22"/>
          <w:szCs w:val="22"/>
        </w:rPr>
        <w:t xml:space="preserve">przez Radcę Prawnego      </w:t>
      </w:r>
      <w:r w:rsidRPr="00DA6644">
        <w:rPr>
          <w:rFonts w:cs="Times New Roman"/>
          <w:bCs/>
          <w:i/>
          <w:sz w:val="22"/>
          <w:szCs w:val="22"/>
        </w:rPr>
        <w:t xml:space="preserve">……………………………………….  podpis </w:t>
      </w:r>
    </w:p>
    <w:p w14:paraId="632ADB59" w14:textId="77777777" w:rsidR="00147B2E" w:rsidRPr="00DA6644" w:rsidRDefault="00147B2E" w:rsidP="00147B2E">
      <w:pPr>
        <w:jc w:val="both"/>
        <w:rPr>
          <w:rFonts w:eastAsia="Times New Roman" w:cs="Times New Roman"/>
          <w:color w:val="FF0000"/>
          <w:sz w:val="22"/>
          <w:szCs w:val="22"/>
        </w:rPr>
      </w:pPr>
    </w:p>
    <w:p w14:paraId="7E2DDABE" w14:textId="77777777" w:rsidR="00147B2E" w:rsidRPr="00DA6644" w:rsidRDefault="00147B2E" w:rsidP="00147B2E">
      <w:pPr>
        <w:jc w:val="both"/>
        <w:rPr>
          <w:rFonts w:eastAsia="Times New Roman" w:cs="Times New Roman"/>
          <w:color w:val="FF0000"/>
          <w:sz w:val="22"/>
          <w:szCs w:val="22"/>
        </w:rPr>
      </w:pPr>
    </w:p>
    <w:p w14:paraId="2B8F840F" w14:textId="77777777" w:rsidR="00D95571" w:rsidRDefault="00D95571"/>
    <w:sectPr w:rsidR="00D95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12DFC"/>
    <w:multiLevelType w:val="hybridMultilevel"/>
    <w:tmpl w:val="A7E22A98"/>
    <w:lvl w:ilvl="0" w:tplc="6F8853BC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Theme="majorHAnsi" w:hAnsiTheme="majorHAnsi" w:cs="Times New Roman" w:hint="default"/>
        <w:sz w:val="20"/>
        <w:szCs w:val="20"/>
      </w:rPr>
    </w:lvl>
    <w:lvl w:ilvl="1" w:tplc="F98CF5F4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2751253"/>
    <w:multiLevelType w:val="multilevel"/>
    <w:tmpl w:val="6EF0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9576B3"/>
    <w:multiLevelType w:val="multilevel"/>
    <w:tmpl w:val="0D7471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8C"/>
    <w:rsid w:val="00147B2E"/>
    <w:rsid w:val="00C94E8C"/>
    <w:rsid w:val="00D9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61D1"/>
  <w15:chartTrackingRefBased/>
  <w15:docId w15:val="{67BEEF80-DE57-4B2E-BC3C-5436C0C6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7B2E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47B2E"/>
    <w:pPr>
      <w:suppressAutoHyphens/>
      <w:jc w:val="both"/>
    </w:pPr>
    <w:rPr>
      <w:rFonts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7B2E"/>
    <w:rPr>
      <w:rFonts w:ascii="Times New Roman" w:eastAsiaTheme="minorEastAsia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csk.ume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3790</Words>
  <Characters>22743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2</cp:revision>
  <dcterms:created xsi:type="dcterms:W3CDTF">2025-02-18T09:01:00Z</dcterms:created>
  <dcterms:modified xsi:type="dcterms:W3CDTF">2025-02-18T09:01:00Z</dcterms:modified>
</cp:coreProperties>
</file>