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AC87" w14:textId="3C2ED131" w:rsidR="008B4FA4" w:rsidRDefault="008B4FA4" w:rsidP="008B4FA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>
        <w:rPr>
          <w:rFonts w:eastAsia="Calibri" w:cstheme="minorHAnsi"/>
          <w:b/>
          <w:bCs/>
          <w:color w:val="000000" w:themeColor="text1"/>
        </w:rPr>
        <w:t>Załącznik nr 6a do SWZ</w:t>
      </w:r>
    </w:p>
    <w:p w14:paraId="320CEDF0" w14:textId="1AD15571" w:rsidR="008B4FA4" w:rsidRPr="00397052" w:rsidRDefault="002411C0" w:rsidP="008B4FA4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 w:rsidR="008B4FA4">
        <w:rPr>
          <w:rFonts w:eastAsia="Calibri" w:cstheme="minorHAnsi"/>
          <w:bCs/>
          <w:color w:val="000000" w:themeColor="text1"/>
        </w:rPr>
        <w:t xml:space="preserve"> </w:t>
      </w:r>
      <w:r w:rsidR="008B4FA4" w:rsidRPr="00397052">
        <w:rPr>
          <w:rFonts w:asciiTheme="minorHAnsi" w:hAnsiTheme="minorHAnsi" w:cstheme="minorHAnsi"/>
          <w:sz w:val="22"/>
          <w:szCs w:val="22"/>
        </w:rPr>
        <w:t>MCPS</w:t>
      </w:r>
      <w:r w:rsidR="008B4FA4">
        <w:rPr>
          <w:rFonts w:asciiTheme="minorHAnsi" w:hAnsiTheme="minorHAnsi" w:cstheme="minorHAnsi"/>
          <w:sz w:val="22"/>
          <w:szCs w:val="22"/>
        </w:rPr>
        <w:t>.</w:t>
      </w:r>
      <w:r w:rsidR="008B4FA4" w:rsidRPr="00397052">
        <w:rPr>
          <w:rFonts w:asciiTheme="minorHAnsi" w:hAnsiTheme="minorHAnsi" w:cstheme="minorHAnsi"/>
          <w:sz w:val="22"/>
          <w:szCs w:val="22"/>
        </w:rPr>
        <w:t>ZP/</w:t>
      </w:r>
      <w:r w:rsidR="008B4FA4">
        <w:rPr>
          <w:rFonts w:asciiTheme="minorHAnsi" w:hAnsiTheme="minorHAnsi" w:cstheme="minorHAnsi"/>
          <w:sz w:val="22"/>
          <w:szCs w:val="22"/>
        </w:rPr>
        <w:t>PG</w:t>
      </w:r>
      <w:r w:rsidR="008B4FA4" w:rsidRPr="00397052">
        <w:rPr>
          <w:rFonts w:asciiTheme="minorHAnsi" w:hAnsiTheme="minorHAnsi" w:cstheme="minorHAnsi"/>
          <w:sz w:val="22"/>
          <w:szCs w:val="22"/>
        </w:rPr>
        <w:t>/</w:t>
      </w:r>
      <w:r w:rsidR="008B4FA4"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="008B4FA4" w:rsidRPr="000B75A8">
        <w:rPr>
          <w:rFonts w:asciiTheme="minorHAnsi" w:hAnsiTheme="minorHAnsi" w:cstheme="minorHAnsi"/>
          <w:sz w:val="22"/>
          <w:szCs w:val="22"/>
        </w:rPr>
        <w:t>/2022</w:t>
      </w:r>
      <w:r w:rsidR="008B4FA4"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 w:rsidR="008B4FA4">
        <w:rPr>
          <w:rFonts w:asciiTheme="minorHAnsi" w:hAnsiTheme="minorHAnsi" w:cstheme="minorHAnsi"/>
          <w:sz w:val="22"/>
          <w:szCs w:val="22"/>
        </w:rPr>
        <w:t>/S</w:t>
      </w:r>
    </w:p>
    <w:p w14:paraId="3F14925D" w14:textId="3510EE13" w:rsidR="002411C0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F8B988B" w14:textId="300259AD" w:rsidR="00F53E7B" w:rsidRPr="00547461" w:rsidRDefault="00F53E7B" w:rsidP="00F53E7B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>
        <w:rPr>
          <w:rFonts w:eastAsia="Calibri" w:cstheme="minorHAnsi"/>
          <w:b/>
          <w:iCs/>
          <w:color w:val="000000" w:themeColor="text1"/>
        </w:rPr>
        <w:t>1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części zamówienia.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6A71A825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522DA471" w:rsidR="00334128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>(w formie stacjonarnej i/lub w formie zdalnej)</w:t>
            </w:r>
            <w:r w:rsidR="002B613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obejmujące co najmniej </w:t>
            </w:r>
            <w:r w:rsidR="00122755">
              <w:rPr>
                <w:rFonts w:eastAsia="Calibri" w:cstheme="minorHAnsi"/>
                <w:color w:val="000000" w:themeColor="text1"/>
              </w:rPr>
              <w:t>40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godzin</w:t>
            </w:r>
            <w:r w:rsidR="002B613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dydaktycznych szkoleń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theme="minorHAnsi"/>
                <w:color w:val="000000" w:themeColor="text1"/>
              </w:rPr>
              <w:t>w zak</w:t>
            </w:r>
            <w:r w:rsidR="002054AD" w:rsidRPr="00547461">
              <w:rPr>
                <w:rFonts w:eastAsia="Calibri" w:cstheme="minorHAnsi"/>
                <w:color w:val="000000" w:themeColor="text1"/>
              </w:rPr>
              <w:t xml:space="preserve">resie </w:t>
            </w:r>
            <w:r w:rsidR="002C6D6F" w:rsidRPr="007E5666">
              <w:rPr>
                <w:rFonts w:cstheme="minorHAnsi"/>
                <w:bCs/>
              </w:rPr>
              <w:t>Kodeks</w:t>
            </w:r>
            <w:r w:rsidR="002C6D6F">
              <w:rPr>
                <w:rFonts w:cstheme="minorHAnsi"/>
                <w:bCs/>
              </w:rPr>
              <w:t>u</w:t>
            </w:r>
            <w:r w:rsidR="002C6D6F" w:rsidRPr="007E5666">
              <w:rPr>
                <w:rFonts w:cstheme="minorHAnsi"/>
                <w:bCs/>
              </w:rPr>
              <w:t xml:space="preserve"> postępowania</w:t>
            </w:r>
            <w:r w:rsidR="002C6D6F">
              <w:rPr>
                <w:rFonts w:cstheme="minorHAnsi"/>
                <w:bCs/>
              </w:rPr>
              <w:br/>
            </w:r>
            <w:r w:rsidR="002C6D6F" w:rsidRPr="007E5666">
              <w:rPr>
                <w:rFonts w:cstheme="minorHAnsi"/>
                <w:bCs/>
              </w:rPr>
              <w:t>administracyjnego</w:t>
            </w:r>
            <w:r w:rsidR="002C6D6F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334128"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2389D36" w14:textId="6B1C0683" w:rsidR="00D92769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5A926275" w:rsidR="00F93C33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36FA86C2" w14:textId="77777777" w:rsidR="006B1C39" w:rsidRPr="00547461" w:rsidRDefault="006B1C3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74C2FD6" w14:textId="77777777" w:rsidR="00391D86" w:rsidRPr="00547461" w:rsidRDefault="00391D86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92C799" w14:textId="77777777" w:rsidR="00F53E7B" w:rsidRDefault="00F53E7B" w:rsidP="002C6D6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</w:p>
    <w:p w14:paraId="3DD95B17" w14:textId="77777777" w:rsidR="00F53E7B" w:rsidRDefault="00F53E7B" w:rsidP="002C6D6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</w:p>
    <w:p w14:paraId="12CE69C6" w14:textId="52FFE3F7" w:rsidR="002C6D6F" w:rsidRDefault="002C6D6F" w:rsidP="002C6D6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lastRenderedPageBreak/>
        <w:t>Załącznik nr 6b do SWZ</w:t>
      </w:r>
    </w:p>
    <w:p w14:paraId="13BC9AF6" w14:textId="0A22E987" w:rsidR="002C6D6F" w:rsidRPr="00397052" w:rsidRDefault="002C6D6F" w:rsidP="002C6D6F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</w:t>
      </w:r>
      <w:r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2A778D27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78E98AAA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dla </w:t>
      </w:r>
      <w:r w:rsidR="00F53E7B">
        <w:rPr>
          <w:rFonts w:eastAsia="Calibri" w:cstheme="minorHAnsi"/>
          <w:b/>
          <w:iCs/>
          <w:color w:val="000000" w:themeColor="text1"/>
        </w:rPr>
        <w:t>2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3B1F59CD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3885805" w14:textId="2F7C2AFE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obejmujące co najmniej </w:t>
            </w:r>
            <w:r w:rsidR="00D06EBE"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>0 godzin dydaktycznych szkoleń</w:t>
            </w:r>
            <w:r w:rsidR="00BC6C5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w zakresie </w:t>
            </w:r>
            <w:r w:rsidR="00D06EBE" w:rsidRPr="007E5666">
              <w:rPr>
                <w:rFonts w:cstheme="minorHAnsi"/>
                <w:bCs/>
              </w:rPr>
              <w:t>Program</w:t>
            </w:r>
            <w:r w:rsidR="00D06EBE">
              <w:rPr>
                <w:rFonts w:cstheme="minorHAnsi"/>
                <w:bCs/>
              </w:rPr>
              <w:t>u</w:t>
            </w:r>
            <w:r w:rsidR="00D06EBE" w:rsidRPr="007E5666">
              <w:rPr>
                <w:rFonts w:cstheme="minorHAnsi"/>
                <w:bCs/>
              </w:rPr>
              <w:t xml:space="preserve"> senior +, wsparcie i opieka nad osobami starszymi</w:t>
            </w:r>
            <w:r w:rsidR="00D06EBE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FFFE1D" w14:textId="3439A9E8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3D7C92CC" w14:textId="6FD3B499" w:rsidR="00D92769" w:rsidRPr="00547461" w:rsidRDefault="00D92769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7C45289" w14:textId="77777777" w:rsidR="00665A26" w:rsidRPr="00547461" w:rsidRDefault="00665A26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28DDD14" w14:textId="67670C39" w:rsidR="00D06EBE" w:rsidRPr="00547461" w:rsidRDefault="00D06EBE" w:rsidP="00D06EBE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25047E4" w14:textId="77777777" w:rsidR="00D06EBE" w:rsidRDefault="00D06EBE" w:rsidP="00D06EBE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01BEB063" w14:textId="6F339D0A" w:rsidR="00D06EBE" w:rsidRPr="00397052" w:rsidRDefault="00D06EBE" w:rsidP="00D06EBE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</w:t>
      </w:r>
      <w:r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2E6EBB7A" w14:textId="774CDD3E" w:rsidR="00B03210" w:rsidRDefault="00B0321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AD07B00" w14:textId="0B0B8300" w:rsidR="00D06EBE" w:rsidRDefault="00D06EBE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3AD3BDD" w14:textId="77777777" w:rsidR="00D06EBE" w:rsidRPr="00547461" w:rsidRDefault="00D06EBE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71C27EF" w14:textId="77777777" w:rsidR="00F34232" w:rsidRPr="00547461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45C3B9FF" w:rsidR="00F107E7" w:rsidRPr="00547461" w:rsidRDefault="002411C0" w:rsidP="00665A26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dla </w:t>
      </w:r>
      <w:r w:rsidR="00F53E7B">
        <w:rPr>
          <w:rFonts w:eastAsia="Times New Roman" w:cstheme="minorHAnsi"/>
          <w:b/>
          <w:iCs/>
          <w:color w:val="000000" w:themeColor="text1"/>
          <w:lang w:eastAsia="ar-SA"/>
        </w:rPr>
        <w:t>3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1981256C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491F9F7B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70ED3CEA" w:rsidR="00334128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 w:rsidR="00D06EBE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D06EBE" w:rsidRPr="007E5666">
              <w:rPr>
                <w:rFonts w:cstheme="minorHAnsi"/>
                <w:bCs/>
              </w:rPr>
              <w:t>Podstaw prawn</w:t>
            </w:r>
            <w:r w:rsidR="00D06EBE">
              <w:rPr>
                <w:rFonts w:cstheme="minorHAnsi"/>
                <w:bCs/>
              </w:rPr>
              <w:t>ych</w:t>
            </w:r>
            <w:r w:rsidR="00D06EBE" w:rsidRPr="007E5666">
              <w:rPr>
                <w:rFonts w:cstheme="minorHAnsi"/>
                <w:bCs/>
              </w:rPr>
              <w:t xml:space="preserve"> w zakresie kierowania do DPS</w:t>
            </w:r>
            <w:r w:rsidR="00F34232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334128"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2556E73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129F7A36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bookmarkEnd w:id="3"/>
    <w:p w14:paraId="7DFEC2F2" w14:textId="27CF9BF4" w:rsidR="00F61487" w:rsidRDefault="00F61487" w:rsidP="00665A26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29E95BD" w14:textId="78E3530A" w:rsidR="00D06EBE" w:rsidRDefault="00D06EBE" w:rsidP="00665A26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3F5AF9A" w14:textId="435E8248" w:rsidR="00D06EBE" w:rsidRDefault="00D06EBE" w:rsidP="00665A26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BB8EE1B" w14:textId="20935581" w:rsidR="00D06EBE" w:rsidRDefault="00D06EBE" w:rsidP="00665A26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F440B95" w14:textId="007D252E" w:rsidR="00D06EBE" w:rsidRDefault="00D06EBE" w:rsidP="00665A26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C080537" w14:textId="3ABCEEF7" w:rsidR="00D06EBE" w:rsidRDefault="00D06EBE" w:rsidP="00665A26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D2852D1" w14:textId="0EFE1B02" w:rsidR="00D06EBE" w:rsidRDefault="00D06EBE" w:rsidP="00665A26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E0CDEF1" w14:textId="55888CC0" w:rsidR="00D06EBE" w:rsidRPr="00547461" w:rsidRDefault="00D06EBE" w:rsidP="00D06EBE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ED1C45A" w14:textId="77777777" w:rsidR="00D06EBE" w:rsidRDefault="00D06EBE" w:rsidP="00D06EBE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606693D3" w14:textId="4A5CFE82" w:rsidR="00D06EBE" w:rsidRPr="00397052" w:rsidRDefault="00D06EBE" w:rsidP="00D06EBE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5A41EB67" w14:textId="77777777" w:rsidR="00D06EBE" w:rsidRDefault="00D06EBE" w:rsidP="00D06EBE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DF0C1E2" w14:textId="77777777" w:rsidR="00D06EBE" w:rsidRDefault="00D06EBE" w:rsidP="00D06EBE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84AD16C" w14:textId="77777777" w:rsidR="00D06EBE" w:rsidRPr="00547461" w:rsidRDefault="00D06EBE" w:rsidP="00D06EBE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950D94D" w14:textId="77777777" w:rsidR="00D06EBE" w:rsidRPr="00547461" w:rsidRDefault="00D06EBE" w:rsidP="00D06EBE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DAD3A3C" w14:textId="77777777" w:rsidR="00D06EBE" w:rsidRPr="00547461" w:rsidRDefault="00D06EBE" w:rsidP="00D06EBE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299FF2C7" w14:textId="77777777" w:rsidR="00D06EBE" w:rsidRPr="00547461" w:rsidRDefault="00D06EBE" w:rsidP="00D06EBE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7831942E" w14:textId="30777245" w:rsidR="00D06EBE" w:rsidRPr="00547461" w:rsidRDefault="00D06EBE" w:rsidP="00D06EBE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>
        <w:rPr>
          <w:rFonts w:eastAsia="Times New Roman" w:cstheme="minorHAnsi"/>
          <w:b/>
          <w:iCs/>
          <w:color w:val="000000" w:themeColor="text1"/>
          <w:lang w:eastAsia="ar-SA"/>
        </w:rPr>
        <w:t>4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210EAB63" w14:textId="77777777" w:rsidR="00D06EBE" w:rsidRPr="00547461" w:rsidRDefault="00D06EBE" w:rsidP="00D06EBE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4AD1C669" w14:textId="77777777" w:rsidR="00D06EBE" w:rsidRPr="00547461" w:rsidRDefault="00D06EBE" w:rsidP="00D06EBE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D06EBE" w:rsidRPr="00547461" w14:paraId="4A37AD6C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6CB594FD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0D21AEDD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603E1EFD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D06EBE" w:rsidRPr="00547461" w14:paraId="79DB5D87" w14:textId="77777777" w:rsidTr="00293CE9">
        <w:trPr>
          <w:trHeight w:val="693"/>
        </w:trPr>
        <w:tc>
          <w:tcPr>
            <w:tcW w:w="384" w:type="dxa"/>
            <w:vMerge/>
          </w:tcPr>
          <w:p w14:paraId="5504D615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3595D944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50BCE649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D06EBE" w:rsidRPr="00547461" w14:paraId="21FB14D1" w14:textId="77777777" w:rsidTr="00293CE9">
        <w:trPr>
          <w:trHeight w:val="842"/>
        </w:trPr>
        <w:tc>
          <w:tcPr>
            <w:tcW w:w="384" w:type="dxa"/>
            <w:vMerge/>
          </w:tcPr>
          <w:p w14:paraId="6F9FEA2B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64E763A3" w14:textId="45598841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Pr="007E5666">
              <w:rPr>
                <w:rFonts w:cstheme="minorHAnsi"/>
              </w:rPr>
              <w:t>Prac</w:t>
            </w:r>
            <w:r>
              <w:rPr>
                <w:rFonts w:cstheme="minorHAnsi"/>
              </w:rPr>
              <w:t>y</w:t>
            </w:r>
            <w:r w:rsidRPr="007E5666">
              <w:rPr>
                <w:rFonts w:cstheme="minorHAnsi"/>
              </w:rPr>
              <w:t xml:space="preserve"> i komunikacj</w:t>
            </w:r>
            <w:r>
              <w:rPr>
                <w:rFonts w:cstheme="minorHAnsi"/>
              </w:rPr>
              <w:t>i</w:t>
            </w:r>
            <w:r w:rsidRPr="007E5666">
              <w:rPr>
                <w:rFonts w:cstheme="minorHAnsi"/>
              </w:rPr>
              <w:t xml:space="preserve"> z osobami z zaburzeniami psychicznymi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1BE65356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E17CC07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06EBE" w:rsidRPr="00547461" w14:paraId="6B51F3C1" w14:textId="77777777" w:rsidTr="00293CE9">
        <w:trPr>
          <w:trHeight w:val="456"/>
        </w:trPr>
        <w:tc>
          <w:tcPr>
            <w:tcW w:w="384" w:type="dxa"/>
            <w:vMerge/>
          </w:tcPr>
          <w:p w14:paraId="385A5B89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7D7666CA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4"/>
            </w:r>
          </w:p>
        </w:tc>
        <w:tc>
          <w:tcPr>
            <w:tcW w:w="4190" w:type="dxa"/>
            <w:shd w:val="clear" w:color="auto" w:fill="auto"/>
          </w:tcPr>
          <w:p w14:paraId="42525349" w14:textId="77777777" w:rsidR="00D06EBE" w:rsidRPr="00547461" w:rsidRDefault="00D06EBE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20123F5" w14:textId="77777777" w:rsidR="00D06EBE" w:rsidRPr="00547461" w:rsidRDefault="00D06EBE" w:rsidP="00D06EBE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40CD36C2" w14:textId="77777777" w:rsidR="00D06EBE" w:rsidRPr="00547461" w:rsidRDefault="00D06EBE" w:rsidP="00D06EBE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1BBA98A1" w14:textId="77777777" w:rsidR="00D06EBE" w:rsidRPr="00547461" w:rsidRDefault="00D06EBE" w:rsidP="00D06EBE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07E1E65" w14:textId="77777777" w:rsidR="00D06EBE" w:rsidRPr="00547461" w:rsidRDefault="00D06EBE" w:rsidP="00D06EBE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160F496" w14:textId="77777777" w:rsidR="00D06EBE" w:rsidRPr="00547461" w:rsidRDefault="00D06EBE" w:rsidP="00D06EBE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F940DE9" w14:textId="77777777" w:rsidR="00D06EBE" w:rsidRPr="00547461" w:rsidRDefault="00D06EBE" w:rsidP="00D06EBE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DE6814E" w14:textId="77777777" w:rsidR="00D06EBE" w:rsidRPr="00547461" w:rsidRDefault="00D06EBE" w:rsidP="00D06EBE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1EFB6920" w14:textId="77777777" w:rsidR="00D06EBE" w:rsidRPr="00547461" w:rsidRDefault="00D06EBE" w:rsidP="00D06EBE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</w:p>
    <w:p w14:paraId="7C3832DE" w14:textId="414E28EB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3047945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2DAD010B" w14:textId="22A5AABD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610DC694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88815D2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7BA155F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8D2AF8F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5A5D6D1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62EEFE8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61B68B45" w14:textId="6E4191F2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>
        <w:rPr>
          <w:rFonts w:eastAsia="Times New Roman" w:cstheme="minorHAnsi"/>
          <w:b/>
          <w:iCs/>
          <w:color w:val="000000" w:themeColor="text1"/>
          <w:lang w:eastAsia="ar-SA"/>
        </w:rPr>
        <w:t>5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3309B6CD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6B69D0F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36F23A41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76B3FFF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726FBDC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43D0A90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68E14C10" w14:textId="77777777" w:rsidTr="00293CE9">
        <w:trPr>
          <w:trHeight w:val="693"/>
        </w:trPr>
        <w:tc>
          <w:tcPr>
            <w:tcW w:w="384" w:type="dxa"/>
            <w:vMerge/>
          </w:tcPr>
          <w:p w14:paraId="05B1A3F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AECC24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37E50AE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6C96AF35" w14:textId="77777777" w:rsidTr="00293CE9">
        <w:trPr>
          <w:trHeight w:val="842"/>
        </w:trPr>
        <w:tc>
          <w:tcPr>
            <w:tcW w:w="384" w:type="dxa"/>
            <w:vMerge/>
          </w:tcPr>
          <w:p w14:paraId="262FE87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AEB96BB" w14:textId="77777777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Pr="007E5666">
              <w:rPr>
                <w:rFonts w:cstheme="minorHAnsi"/>
                <w:bCs/>
              </w:rPr>
              <w:t>Fundusz</w:t>
            </w:r>
            <w:r>
              <w:rPr>
                <w:rFonts w:cstheme="minorHAnsi"/>
                <w:bCs/>
              </w:rPr>
              <w:t>u</w:t>
            </w:r>
            <w:r w:rsidRPr="007E5666">
              <w:rPr>
                <w:rFonts w:cstheme="minorHAnsi"/>
                <w:bCs/>
              </w:rPr>
              <w:t xml:space="preserve"> alimentacyjn</w:t>
            </w:r>
            <w:r>
              <w:rPr>
                <w:rFonts w:cstheme="minorHAnsi"/>
                <w:bCs/>
              </w:rPr>
              <w:t>ego</w:t>
            </w:r>
            <w:r w:rsidRPr="007E5666">
              <w:rPr>
                <w:rFonts w:cstheme="minorHAnsi"/>
                <w:bCs/>
              </w:rPr>
              <w:t xml:space="preserve"> i świadcze</w:t>
            </w:r>
            <w:r>
              <w:rPr>
                <w:rFonts w:cstheme="minorHAnsi"/>
                <w:bCs/>
              </w:rPr>
              <w:t>ń</w:t>
            </w:r>
            <w:r w:rsidRPr="007E5666">
              <w:rPr>
                <w:rFonts w:cstheme="minorHAnsi"/>
                <w:bCs/>
              </w:rPr>
              <w:t xml:space="preserve"> rodzinn</w:t>
            </w:r>
            <w:r>
              <w:rPr>
                <w:rFonts w:cstheme="minorHAnsi"/>
                <w:bCs/>
              </w:rPr>
              <w:t>ych</w:t>
            </w:r>
          </w:p>
          <w:p w14:paraId="16F5F13A" w14:textId="4B024E69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7434094C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0B55908A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12C5DAE8" w14:textId="77777777" w:rsidTr="00293CE9">
        <w:trPr>
          <w:trHeight w:val="456"/>
        </w:trPr>
        <w:tc>
          <w:tcPr>
            <w:tcW w:w="384" w:type="dxa"/>
            <w:vMerge/>
          </w:tcPr>
          <w:p w14:paraId="6BCC837B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DCF00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190" w:type="dxa"/>
            <w:shd w:val="clear" w:color="auto" w:fill="auto"/>
          </w:tcPr>
          <w:p w14:paraId="79F04CF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B6B9FDE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7AE0DA37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1F2076A1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B73C1B3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2DAC73E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E1A7FD8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9A77801" w14:textId="179D8D96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455ED19A" w14:textId="3287011D" w:rsidR="00D06EBE" w:rsidRDefault="00D06EBE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0428FC1" w14:textId="149186E7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DF110B4" w14:textId="141AA7DC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77D6606" w14:textId="40BFA0D6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8A157A" w14:textId="566693BB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83E3F6E" w14:textId="47143846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DBFC30C" w14:textId="70AA9998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471054B" w14:textId="3316DA5D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EE4F61A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00C1ED7C" w14:textId="00074AD5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</w:t>
      </w:r>
      <w:r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2AC05DB4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0D789F3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7D40029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B171505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F8E6D88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60CD90A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45EF3E48" w14:textId="0CC1BB85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>
        <w:rPr>
          <w:rFonts w:eastAsia="Times New Roman" w:cstheme="minorHAnsi"/>
          <w:b/>
          <w:iCs/>
          <w:color w:val="000000" w:themeColor="text1"/>
          <w:lang w:eastAsia="ar-SA"/>
        </w:rPr>
        <w:t>6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06352E58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413FA5CF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58E842A7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41C8C6B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4E7D715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3D71FC4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7B0491C2" w14:textId="77777777" w:rsidTr="00293CE9">
        <w:trPr>
          <w:trHeight w:val="693"/>
        </w:trPr>
        <w:tc>
          <w:tcPr>
            <w:tcW w:w="384" w:type="dxa"/>
            <w:vMerge/>
          </w:tcPr>
          <w:p w14:paraId="6151DB1B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C4F7DD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309C661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2CB4C19B" w14:textId="77777777" w:rsidTr="00293CE9">
        <w:trPr>
          <w:trHeight w:val="842"/>
        </w:trPr>
        <w:tc>
          <w:tcPr>
            <w:tcW w:w="384" w:type="dxa"/>
            <w:vMerge/>
          </w:tcPr>
          <w:p w14:paraId="7958BBC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5C28CEAE" w14:textId="612788F4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>
              <w:rPr>
                <w:rFonts w:cstheme="minorHAnsi"/>
                <w:bCs/>
              </w:rPr>
              <w:t>metod komunikacji</w:t>
            </w:r>
          </w:p>
          <w:p w14:paraId="248DE02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71DBE93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1C8EC8A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7EA51E00" w14:textId="77777777" w:rsidTr="00293CE9">
        <w:trPr>
          <w:trHeight w:val="456"/>
        </w:trPr>
        <w:tc>
          <w:tcPr>
            <w:tcW w:w="384" w:type="dxa"/>
            <w:vMerge/>
          </w:tcPr>
          <w:p w14:paraId="2D74125B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58F0E5A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190" w:type="dxa"/>
            <w:shd w:val="clear" w:color="auto" w:fill="auto"/>
          </w:tcPr>
          <w:p w14:paraId="2CA630A6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1F7CF411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17ABF2A4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3A88357A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6785021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0A6CE6B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A499CD6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5129FE6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5BD34E55" w14:textId="0D097BBB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FDC6005" w14:textId="045C644E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780B88F" w14:textId="503536F1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4899218" w14:textId="4CB674B1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EA77934" w14:textId="49E17DA2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A9D7D1A" w14:textId="36D532B3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C06D837" w14:textId="1DA191FF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5909CD9" w14:textId="420F810B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7DDE6B5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56E8783B" w14:textId="5273FD3A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</w:t>
      </w:r>
      <w:r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2F595E67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2876FA2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0D26800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ECB326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DA1890D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1913A62B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1DA8F6C" w14:textId="403663E3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FD7919">
        <w:rPr>
          <w:rFonts w:eastAsia="Times New Roman" w:cstheme="minorHAnsi"/>
          <w:b/>
          <w:iCs/>
          <w:color w:val="000000" w:themeColor="text1"/>
          <w:lang w:eastAsia="ar-SA"/>
        </w:rPr>
        <w:t>7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58BCE6DE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61F1BB2C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6C4D5012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11A66FB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3919569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1C1BA9C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0EB65B11" w14:textId="77777777" w:rsidTr="00293CE9">
        <w:trPr>
          <w:trHeight w:val="693"/>
        </w:trPr>
        <w:tc>
          <w:tcPr>
            <w:tcW w:w="384" w:type="dxa"/>
            <w:vMerge/>
          </w:tcPr>
          <w:p w14:paraId="6D05AA63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D668EE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32840B6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05F81D77" w14:textId="77777777" w:rsidTr="00293CE9">
        <w:trPr>
          <w:trHeight w:val="842"/>
        </w:trPr>
        <w:tc>
          <w:tcPr>
            <w:tcW w:w="384" w:type="dxa"/>
            <w:vMerge/>
          </w:tcPr>
          <w:p w14:paraId="04D05D3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893D540" w14:textId="0A196D65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1D1E5E">
              <w:rPr>
                <w:rFonts w:cstheme="minorHAnsi"/>
                <w:bCs/>
              </w:rPr>
              <w:t>procedur odbioru dziecka oraz roli poszczególnych instytucji</w:t>
            </w:r>
          </w:p>
          <w:p w14:paraId="6A68D7C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532B0433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344CEBA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7085D885" w14:textId="77777777" w:rsidTr="00293CE9">
        <w:trPr>
          <w:trHeight w:val="456"/>
        </w:trPr>
        <w:tc>
          <w:tcPr>
            <w:tcW w:w="384" w:type="dxa"/>
            <w:vMerge/>
          </w:tcPr>
          <w:p w14:paraId="1A8F048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7BAD352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7"/>
            </w:r>
          </w:p>
        </w:tc>
        <w:tc>
          <w:tcPr>
            <w:tcW w:w="4190" w:type="dxa"/>
            <w:shd w:val="clear" w:color="auto" w:fill="auto"/>
          </w:tcPr>
          <w:p w14:paraId="3EDE483B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59D06565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2ACEAFEE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564007F0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17D7127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46AE5BE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3FC9E89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D5AD8FE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46C3094" w14:textId="00AD68FF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7A1B0B1" w14:textId="310436AB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9B1FE3A" w14:textId="0C72A677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568E595" w14:textId="443C45C1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74CDD48" w14:textId="3AD20559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623FA48" w14:textId="4D45528E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77CE67A" w14:textId="0DA2CECF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54B8B6D" w14:textId="1C71F5A6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1D1E5E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308D52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67AA4985" w14:textId="1931D65B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0AD35F24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9F5AA2A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08DEF0B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0182E0C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AAB4CEA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08B27C96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42623639" w14:textId="50959074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1D1E5E">
        <w:rPr>
          <w:rFonts w:eastAsia="Times New Roman" w:cstheme="minorHAnsi"/>
          <w:b/>
          <w:iCs/>
          <w:color w:val="000000" w:themeColor="text1"/>
          <w:lang w:eastAsia="ar-SA"/>
        </w:rPr>
        <w:t>8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4CC6F73B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08077A10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2A4EA9BE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21E2734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076E59B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2F74AE4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5F2C173F" w14:textId="77777777" w:rsidTr="00293CE9">
        <w:trPr>
          <w:trHeight w:val="693"/>
        </w:trPr>
        <w:tc>
          <w:tcPr>
            <w:tcW w:w="384" w:type="dxa"/>
            <w:vMerge/>
          </w:tcPr>
          <w:p w14:paraId="26D2B09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7BCD978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1939F30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2B23D99F" w14:textId="77777777" w:rsidTr="00293CE9">
        <w:trPr>
          <w:trHeight w:val="842"/>
        </w:trPr>
        <w:tc>
          <w:tcPr>
            <w:tcW w:w="384" w:type="dxa"/>
            <w:vMerge/>
          </w:tcPr>
          <w:p w14:paraId="3984BA5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33ED1EAE" w14:textId="6B41266B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1D1E5E">
              <w:rPr>
                <w:rFonts w:cstheme="minorHAnsi"/>
                <w:bCs/>
              </w:rPr>
              <w:t>choroby depresji</w:t>
            </w:r>
          </w:p>
          <w:p w14:paraId="2ABEBDD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7285EFF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1754CC0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6D2605F8" w14:textId="77777777" w:rsidTr="00293CE9">
        <w:trPr>
          <w:trHeight w:val="456"/>
        </w:trPr>
        <w:tc>
          <w:tcPr>
            <w:tcW w:w="384" w:type="dxa"/>
            <w:vMerge/>
          </w:tcPr>
          <w:p w14:paraId="196081A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2659C14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190" w:type="dxa"/>
            <w:shd w:val="clear" w:color="auto" w:fill="auto"/>
          </w:tcPr>
          <w:p w14:paraId="5C59693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66BFF4A0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6D188FF0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6256E704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AE975F8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95F8C0D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18CAA36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C6AAB24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46960BB2" w14:textId="48DBEAE0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7CE5E61" w14:textId="03078243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21D01B5" w14:textId="3DD74D88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7C61D8C" w14:textId="56682DBE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5AFC077" w14:textId="72778B64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F2B6666" w14:textId="6F04469F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162D70" w14:textId="77D9D5E9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A7A85A0" w14:textId="68BFF858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1D1E5E">
        <w:rPr>
          <w:rFonts w:eastAsia="Calibri" w:cstheme="minorHAnsi"/>
          <w:b/>
          <w:color w:val="000000" w:themeColor="text1"/>
        </w:rPr>
        <w:t>i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9650BB7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547F34FC" w14:textId="7CA6FD83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</w:t>
      </w:r>
      <w:r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2F2088A8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E275818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66B5A00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F687E34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6BE6050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6081CB94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6E6BE9E5" w14:textId="5363E160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1D1E5E">
        <w:rPr>
          <w:rFonts w:eastAsia="Times New Roman" w:cstheme="minorHAnsi"/>
          <w:b/>
          <w:iCs/>
          <w:color w:val="000000" w:themeColor="text1"/>
          <w:lang w:eastAsia="ar-SA"/>
        </w:rPr>
        <w:t>9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3CF8DD12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3245BE27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320CBDA7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389CA40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C4C78E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4CC80FA3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727C37D6" w14:textId="77777777" w:rsidTr="00293CE9">
        <w:trPr>
          <w:trHeight w:val="693"/>
        </w:trPr>
        <w:tc>
          <w:tcPr>
            <w:tcW w:w="384" w:type="dxa"/>
            <w:vMerge/>
          </w:tcPr>
          <w:p w14:paraId="2DD4768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AD4D29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61A0D79B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59A9439C" w14:textId="77777777" w:rsidTr="00293CE9">
        <w:trPr>
          <w:trHeight w:val="842"/>
        </w:trPr>
        <w:tc>
          <w:tcPr>
            <w:tcW w:w="384" w:type="dxa"/>
            <w:vMerge/>
          </w:tcPr>
          <w:p w14:paraId="2277077A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B669B2D" w14:textId="710D8315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1D1E5E">
              <w:rPr>
                <w:rFonts w:cstheme="minorHAnsi"/>
                <w:bCs/>
              </w:rPr>
              <w:t>oceny okresowej pracowników socjalnych</w:t>
            </w:r>
          </w:p>
          <w:p w14:paraId="3A5BEE9B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73DD814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13B674B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4EE1D3BB" w14:textId="77777777" w:rsidTr="00293CE9">
        <w:trPr>
          <w:trHeight w:val="456"/>
        </w:trPr>
        <w:tc>
          <w:tcPr>
            <w:tcW w:w="384" w:type="dxa"/>
            <w:vMerge/>
          </w:tcPr>
          <w:p w14:paraId="4D93A66A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34641C2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9"/>
            </w:r>
          </w:p>
        </w:tc>
        <w:tc>
          <w:tcPr>
            <w:tcW w:w="4190" w:type="dxa"/>
            <w:shd w:val="clear" w:color="auto" w:fill="auto"/>
          </w:tcPr>
          <w:p w14:paraId="7F99EB3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88487AC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1F55AA0D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34698306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ED44FE6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20A18C6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8654530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01C1370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26905786" w14:textId="544B5C86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A295772" w14:textId="4F0C974A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114DAC9" w14:textId="081A0FE3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AE03A26" w14:textId="3723B6F8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02F28F9" w14:textId="5C43D357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10F8640" w14:textId="3B9E1054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9E54081" w14:textId="2AE87479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F39E3B8" w14:textId="4E45BB6F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1D1E5E">
        <w:rPr>
          <w:rFonts w:eastAsia="Calibri" w:cstheme="minorHAnsi"/>
          <w:b/>
          <w:color w:val="000000" w:themeColor="text1"/>
        </w:rPr>
        <w:t>j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AE1D140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24256D90" w14:textId="75F549EC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</w:t>
      </w:r>
      <w:r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4AE8FF49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796626B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F4A86FB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928F212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2DB80CA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69E8C6EE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2249AEA" w14:textId="54942CF8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1D1E5E">
        <w:rPr>
          <w:rFonts w:eastAsia="Times New Roman" w:cstheme="minorHAnsi"/>
          <w:b/>
          <w:iCs/>
          <w:color w:val="000000" w:themeColor="text1"/>
          <w:lang w:eastAsia="ar-SA"/>
        </w:rPr>
        <w:t>10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7157BF8C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4E5C5512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757CE5AE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47386D14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5ABD746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3128637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16D9CB90" w14:textId="77777777" w:rsidTr="00293CE9">
        <w:trPr>
          <w:trHeight w:val="693"/>
        </w:trPr>
        <w:tc>
          <w:tcPr>
            <w:tcW w:w="384" w:type="dxa"/>
            <w:vMerge/>
          </w:tcPr>
          <w:p w14:paraId="5384446A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441684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2C4965F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70BD923B" w14:textId="77777777" w:rsidTr="00293CE9">
        <w:trPr>
          <w:trHeight w:val="842"/>
        </w:trPr>
        <w:tc>
          <w:tcPr>
            <w:tcW w:w="384" w:type="dxa"/>
            <w:vMerge/>
          </w:tcPr>
          <w:p w14:paraId="3C631F7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1B9FA82" w14:textId="3EB40B87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proofErr w:type="spellStart"/>
            <w:r w:rsidR="001D1E5E">
              <w:rPr>
                <w:rFonts w:cstheme="minorHAnsi"/>
                <w:bCs/>
              </w:rPr>
              <w:t>zachowań</w:t>
            </w:r>
            <w:proofErr w:type="spellEnd"/>
            <w:r w:rsidR="001D1E5E">
              <w:rPr>
                <w:rFonts w:cstheme="minorHAnsi"/>
                <w:bCs/>
              </w:rPr>
              <w:t> samobójczych u dzieci i młodzieży</w:t>
            </w:r>
          </w:p>
          <w:p w14:paraId="16CC198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2EFB404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77DCE80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59BB17D0" w14:textId="77777777" w:rsidTr="00293CE9">
        <w:trPr>
          <w:trHeight w:val="456"/>
        </w:trPr>
        <w:tc>
          <w:tcPr>
            <w:tcW w:w="384" w:type="dxa"/>
            <w:vMerge/>
          </w:tcPr>
          <w:p w14:paraId="339FC4D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3502DA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4190" w:type="dxa"/>
            <w:shd w:val="clear" w:color="auto" w:fill="auto"/>
          </w:tcPr>
          <w:p w14:paraId="05F316B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798D5C47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3F1A0834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64B988D5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CC33A55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8A19863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A5FC8B5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7A3B12E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00F0C172" w14:textId="6539AE79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0E74DBE" w14:textId="749E608A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AEA8B56" w14:textId="12F0502A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84020B8" w14:textId="3F33F4EE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748303E" w14:textId="376F95F0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ED7E2BE" w14:textId="4B226299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12D5DAE" w14:textId="446F845F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748E40A" w14:textId="3A05C987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1D1E5E">
        <w:rPr>
          <w:rFonts w:eastAsia="Calibri" w:cstheme="minorHAnsi"/>
          <w:b/>
          <w:color w:val="000000" w:themeColor="text1"/>
        </w:rPr>
        <w:t>k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26107A3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2F6EADF1" w14:textId="5C0CAFF0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4413B318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2CA7091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B4D4423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E3BEE46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C30BB23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64880108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509C8F82" w14:textId="50A57BB3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1D1E5E">
        <w:rPr>
          <w:rFonts w:eastAsia="Times New Roman" w:cstheme="minorHAnsi"/>
          <w:b/>
          <w:iCs/>
          <w:color w:val="000000" w:themeColor="text1"/>
          <w:lang w:eastAsia="ar-SA"/>
        </w:rPr>
        <w:t>11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213A54E1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55D70FBB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1619D9BF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36836A8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A9A7E9A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43F7D7A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64AD1237" w14:textId="77777777" w:rsidTr="00293CE9">
        <w:trPr>
          <w:trHeight w:val="693"/>
        </w:trPr>
        <w:tc>
          <w:tcPr>
            <w:tcW w:w="384" w:type="dxa"/>
            <w:vMerge/>
          </w:tcPr>
          <w:p w14:paraId="78C33C5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74EDD7A6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6376EE9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59DC7E73" w14:textId="77777777" w:rsidTr="00293CE9">
        <w:trPr>
          <w:trHeight w:val="842"/>
        </w:trPr>
        <w:tc>
          <w:tcPr>
            <w:tcW w:w="384" w:type="dxa"/>
            <w:vMerge/>
          </w:tcPr>
          <w:p w14:paraId="5EA0BA9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57243C27" w14:textId="4CC8187E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1D1E5E">
              <w:rPr>
                <w:rFonts w:cstheme="minorHAnsi"/>
                <w:bCs/>
              </w:rPr>
              <w:t>kontraktów socjalnych</w:t>
            </w:r>
          </w:p>
          <w:p w14:paraId="24248E9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297E27D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7CA604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335C4973" w14:textId="77777777" w:rsidTr="00293CE9">
        <w:trPr>
          <w:trHeight w:val="456"/>
        </w:trPr>
        <w:tc>
          <w:tcPr>
            <w:tcW w:w="384" w:type="dxa"/>
            <w:vMerge/>
          </w:tcPr>
          <w:p w14:paraId="7AEBE8E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751D72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11"/>
            </w:r>
          </w:p>
        </w:tc>
        <w:tc>
          <w:tcPr>
            <w:tcW w:w="4190" w:type="dxa"/>
            <w:shd w:val="clear" w:color="auto" w:fill="auto"/>
          </w:tcPr>
          <w:p w14:paraId="29B8D8A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767A7EE4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5462E0EC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705B8D61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34BC5AB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CEAD551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8062DA4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011B34E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05361825" w14:textId="4E2F6A83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C161333" w14:textId="45EB4107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D2A778A" w14:textId="1138ECB6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FDDB418" w14:textId="0752DC7B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0E11368" w14:textId="25B24384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2D4E469" w14:textId="7C4B7897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65E40FF" w14:textId="18F0787D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FF4A78C" w14:textId="4623978E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FD7919">
        <w:rPr>
          <w:rFonts w:eastAsia="Calibri" w:cstheme="minorHAnsi"/>
          <w:b/>
          <w:color w:val="000000" w:themeColor="text1"/>
        </w:rPr>
        <w:t>l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7CC7583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69C4D949" w14:textId="6BFBC992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3FD0B649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4EDF685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8172AA6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BCC1672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F85DBDE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D50C64A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7ED3DB46" w14:textId="4283FC20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FD7919">
        <w:rPr>
          <w:rFonts w:eastAsia="Times New Roman" w:cstheme="minorHAnsi"/>
          <w:b/>
          <w:iCs/>
          <w:color w:val="000000" w:themeColor="text1"/>
          <w:lang w:eastAsia="ar-SA"/>
        </w:rPr>
        <w:t>12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208FF6D5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4DFCFA28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37DF7114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7D15B3E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44A2DFC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376EFCA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37F7846A" w14:textId="77777777" w:rsidTr="00293CE9">
        <w:trPr>
          <w:trHeight w:val="693"/>
        </w:trPr>
        <w:tc>
          <w:tcPr>
            <w:tcW w:w="384" w:type="dxa"/>
            <w:vMerge/>
          </w:tcPr>
          <w:p w14:paraId="1201E103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6D21F446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4AA5068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08C727B1" w14:textId="77777777" w:rsidTr="00293CE9">
        <w:trPr>
          <w:trHeight w:val="842"/>
        </w:trPr>
        <w:tc>
          <w:tcPr>
            <w:tcW w:w="384" w:type="dxa"/>
            <w:vMerge/>
          </w:tcPr>
          <w:p w14:paraId="2D9FB28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62907440" w14:textId="390A733D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FD7919">
              <w:rPr>
                <w:rFonts w:cstheme="minorHAnsi"/>
                <w:bCs/>
              </w:rPr>
              <w:t>prowadzenia wywiadów i postępowań alimentacyjnych</w:t>
            </w:r>
          </w:p>
          <w:p w14:paraId="5AC8B69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61114B3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F7F7C0E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0091C220" w14:textId="77777777" w:rsidTr="00293CE9">
        <w:trPr>
          <w:trHeight w:val="456"/>
        </w:trPr>
        <w:tc>
          <w:tcPr>
            <w:tcW w:w="384" w:type="dxa"/>
            <w:vMerge/>
          </w:tcPr>
          <w:p w14:paraId="5B4A557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DBE925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4190" w:type="dxa"/>
            <w:shd w:val="clear" w:color="auto" w:fill="auto"/>
          </w:tcPr>
          <w:p w14:paraId="2301366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72D106E3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58021452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62D27BB5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FE0BA80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B5FA1FC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ED60017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2CE2708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DC1D426" w14:textId="42F0205D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1166415" w14:textId="230A3A5E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A6DFF97" w14:textId="48F31CB8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1A1A905" w14:textId="21DDE70E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8F5CD71" w14:textId="68D73B38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407C503" w14:textId="591DCC9F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73FC301" w14:textId="1428F600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F9EE9C3" w14:textId="020A6BFD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FD7919">
        <w:rPr>
          <w:rFonts w:eastAsia="Calibri" w:cstheme="minorHAnsi"/>
          <w:b/>
          <w:color w:val="000000" w:themeColor="text1"/>
        </w:rPr>
        <w:t>m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7AD2F5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08FBC7D1" w14:textId="176275D4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3E2D42FD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96FC83D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061AE52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E693151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495CCBD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61DC4E7E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5BBC1DD3" w14:textId="1E5EA823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FD7919">
        <w:rPr>
          <w:rFonts w:eastAsia="Times New Roman" w:cstheme="minorHAnsi"/>
          <w:b/>
          <w:iCs/>
          <w:color w:val="000000" w:themeColor="text1"/>
          <w:lang w:eastAsia="ar-SA"/>
        </w:rPr>
        <w:t>13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5AD110A0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2177B653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1047A9C2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089A4CB9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227DFC06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563A291A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2768374F" w14:textId="77777777" w:rsidTr="00293CE9">
        <w:trPr>
          <w:trHeight w:val="693"/>
        </w:trPr>
        <w:tc>
          <w:tcPr>
            <w:tcW w:w="384" w:type="dxa"/>
            <w:vMerge/>
          </w:tcPr>
          <w:p w14:paraId="28482CC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73E9A13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64DA57D3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6E081961" w14:textId="77777777" w:rsidTr="00293CE9">
        <w:trPr>
          <w:trHeight w:val="842"/>
        </w:trPr>
        <w:tc>
          <w:tcPr>
            <w:tcW w:w="384" w:type="dxa"/>
            <w:vMerge/>
          </w:tcPr>
          <w:p w14:paraId="641E9CA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56B988B" w14:textId="2189CD6B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FD7919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  <w:r w:rsidR="00FD7919" w:rsidRPr="007E5666">
              <w:rPr>
                <w:rFonts w:cstheme="minorHAnsi"/>
              </w:rPr>
              <w:t>ktywizacj</w:t>
            </w:r>
            <w:r w:rsidR="00FD7919">
              <w:rPr>
                <w:rFonts w:cstheme="minorHAnsi"/>
              </w:rPr>
              <w:t>i</w:t>
            </w:r>
            <w:r w:rsidR="00FD7919" w:rsidRPr="007E5666">
              <w:rPr>
                <w:rFonts w:cstheme="minorHAnsi"/>
              </w:rPr>
              <w:t xml:space="preserve"> osób w kryzysie bezdomnośc</w:t>
            </w:r>
            <w:r w:rsidR="00FD7919">
              <w:rPr>
                <w:rFonts w:cstheme="minorHAnsi"/>
              </w:rPr>
              <w:t>i</w:t>
            </w:r>
          </w:p>
          <w:p w14:paraId="0BC7CDF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0B360CF3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339B75E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0410E83D" w14:textId="77777777" w:rsidTr="00293CE9">
        <w:trPr>
          <w:trHeight w:val="456"/>
        </w:trPr>
        <w:tc>
          <w:tcPr>
            <w:tcW w:w="384" w:type="dxa"/>
            <w:vMerge/>
          </w:tcPr>
          <w:p w14:paraId="47C289FC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D346A2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4190" w:type="dxa"/>
            <w:shd w:val="clear" w:color="auto" w:fill="auto"/>
          </w:tcPr>
          <w:p w14:paraId="2EDA343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17AA14A0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72E5F4E5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7AF0ECEC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7BE2421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47CCC59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2B83B4F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C842C1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0272226A" w14:textId="317A9AD7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792E898" w14:textId="69F1FBCA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35555CB" w14:textId="7BC90550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9DDD396" w14:textId="7E0B0644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7FC6AAC" w14:textId="799507A5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55349DD" w14:textId="4745861E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136F6C7" w14:textId="44A60DE1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4CC4A1B" w14:textId="7F1CDAB7" w:rsidR="00F53E7B" w:rsidRPr="00547461" w:rsidRDefault="00F53E7B" w:rsidP="00F53E7B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FD7919">
        <w:rPr>
          <w:rFonts w:eastAsia="Calibri" w:cstheme="minorHAnsi"/>
          <w:b/>
          <w:color w:val="000000" w:themeColor="text1"/>
        </w:rPr>
        <w:t>n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C43A866" w14:textId="77777777" w:rsidR="00F53E7B" w:rsidRDefault="00F53E7B" w:rsidP="00F53E7B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4AA052E8" w14:textId="7B91858B" w:rsidR="00F53E7B" w:rsidRPr="00397052" w:rsidRDefault="00F53E7B" w:rsidP="00F53E7B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03995FE2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E000D29" w14:textId="77777777" w:rsidR="00F53E7B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305B03D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C4705E7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BBA3E6A" w14:textId="77777777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62F95DFE" w14:textId="77777777" w:rsidR="00F53E7B" w:rsidRPr="00547461" w:rsidRDefault="00F53E7B" w:rsidP="00F53E7B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1397D249" w14:textId="7B20AE8A" w:rsidR="00F53E7B" w:rsidRPr="00547461" w:rsidRDefault="00F53E7B" w:rsidP="00F53E7B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 w:rsidR="00FD7919">
        <w:rPr>
          <w:rFonts w:eastAsia="Times New Roman" w:cstheme="minorHAnsi"/>
          <w:b/>
          <w:iCs/>
          <w:color w:val="000000" w:themeColor="text1"/>
          <w:lang w:eastAsia="ar-SA"/>
        </w:rPr>
        <w:t>14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426AFB68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D3BAA29" w14:textId="77777777" w:rsidR="00F53E7B" w:rsidRPr="00547461" w:rsidRDefault="00F53E7B" w:rsidP="00F53E7B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53E7B" w:rsidRPr="00547461" w14:paraId="02F45656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14FBB78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17BC2DE1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2938CBEF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2FFB6396" w14:textId="77777777" w:rsidTr="00293CE9">
        <w:trPr>
          <w:trHeight w:val="693"/>
        </w:trPr>
        <w:tc>
          <w:tcPr>
            <w:tcW w:w="384" w:type="dxa"/>
            <w:vMerge/>
          </w:tcPr>
          <w:p w14:paraId="72A0D1CB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E9D4D9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13B55E9D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E7B" w:rsidRPr="00547461" w14:paraId="582BAB5F" w14:textId="77777777" w:rsidTr="00293CE9">
        <w:trPr>
          <w:trHeight w:val="842"/>
        </w:trPr>
        <w:tc>
          <w:tcPr>
            <w:tcW w:w="384" w:type="dxa"/>
            <w:vMerge/>
          </w:tcPr>
          <w:p w14:paraId="5A282DF5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5278003F" w14:textId="71F555EC" w:rsidR="00F53E7B" w:rsidRDefault="00F53E7B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 w:rsidR="00FD7919">
              <w:rPr>
                <w:rFonts w:cstheme="minorHAnsi"/>
                <w:bCs/>
              </w:rPr>
              <w:t>przemocy w rodzinie</w:t>
            </w:r>
          </w:p>
          <w:p w14:paraId="60AE4E78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1A054CC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585F397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E7B" w:rsidRPr="00547461" w14:paraId="615B7AD1" w14:textId="77777777" w:rsidTr="00293CE9">
        <w:trPr>
          <w:trHeight w:val="456"/>
        </w:trPr>
        <w:tc>
          <w:tcPr>
            <w:tcW w:w="384" w:type="dxa"/>
            <w:vMerge/>
          </w:tcPr>
          <w:p w14:paraId="1E5A3700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5FCCC87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14"/>
            </w:r>
          </w:p>
        </w:tc>
        <w:tc>
          <w:tcPr>
            <w:tcW w:w="4190" w:type="dxa"/>
            <w:shd w:val="clear" w:color="auto" w:fill="auto"/>
          </w:tcPr>
          <w:p w14:paraId="4E3EFC22" w14:textId="77777777" w:rsidR="00F53E7B" w:rsidRPr="00547461" w:rsidRDefault="00F53E7B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0D83954C" w14:textId="77777777" w:rsidR="00F53E7B" w:rsidRPr="00547461" w:rsidRDefault="00F53E7B" w:rsidP="00F53E7B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0C033145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7185E16E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8263019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C1001BB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D1F23D1" w14:textId="77777777" w:rsidR="00F53E7B" w:rsidRPr="00547461" w:rsidRDefault="00F53E7B" w:rsidP="00F53E7B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EAE14AB" w14:textId="77777777" w:rsidR="00F53E7B" w:rsidRPr="00547461" w:rsidRDefault="00F53E7B" w:rsidP="00F53E7B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316F458F" w14:textId="08A0F807" w:rsidR="00F53E7B" w:rsidRDefault="00F53E7B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257E7AE" w14:textId="215FCE76" w:rsidR="00FD7919" w:rsidRDefault="00FD7919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3804CF2" w14:textId="1C14D614" w:rsidR="00FD7919" w:rsidRDefault="00FD7919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66581F9" w14:textId="5F381CF3" w:rsidR="00FD7919" w:rsidRDefault="00FD7919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6BB7AE9" w14:textId="6166EDF2" w:rsidR="00FD7919" w:rsidRDefault="00FD7919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4C34AAF" w14:textId="1314F963" w:rsidR="00FD7919" w:rsidRDefault="00FD7919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26B00E54" w14:textId="4B226B4E" w:rsidR="00FD7919" w:rsidRDefault="00FD7919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4BAE6CB" w14:textId="5524FE1C" w:rsidR="00FD7919" w:rsidRPr="00547461" w:rsidRDefault="00FD7919" w:rsidP="00FD791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6o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134DA2F" w14:textId="77777777" w:rsidR="00FD7919" w:rsidRDefault="00FD7919" w:rsidP="00FD7919">
      <w:pPr>
        <w:pStyle w:val="Nagwek1"/>
        <w:spacing w:line="276" w:lineRule="auto"/>
        <w:jc w:val="left"/>
        <w:rPr>
          <w:rFonts w:eastAsia="Calibri" w:cstheme="minorHAnsi"/>
          <w:bCs/>
          <w:color w:val="000000" w:themeColor="text1"/>
        </w:rPr>
      </w:pPr>
    </w:p>
    <w:p w14:paraId="03A2FECA" w14:textId="67B97D23" w:rsidR="00FD7919" w:rsidRPr="00397052" w:rsidRDefault="00FD7919" w:rsidP="00FD7919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7461">
        <w:rPr>
          <w:rFonts w:eastAsia="Calibri" w:cstheme="minorHAnsi"/>
          <w:bCs/>
          <w:color w:val="000000" w:themeColor="text1"/>
        </w:rPr>
        <w:t>Znak sprawy: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397052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97052">
        <w:rPr>
          <w:rFonts w:asciiTheme="minorHAnsi" w:hAnsiTheme="minorHAnsi" w:cstheme="minorHAnsi"/>
          <w:sz w:val="22"/>
          <w:szCs w:val="22"/>
        </w:rPr>
        <w:t>ZP/</w:t>
      </w:r>
      <w:r>
        <w:rPr>
          <w:rFonts w:asciiTheme="minorHAnsi" w:hAnsiTheme="minorHAnsi" w:cstheme="minorHAnsi"/>
          <w:sz w:val="22"/>
          <w:szCs w:val="22"/>
        </w:rPr>
        <w:t>PG</w:t>
      </w:r>
      <w:r w:rsidRPr="00397052">
        <w:rPr>
          <w:rFonts w:asciiTheme="minorHAnsi" w:hAnsiTheme="minorHAnsi" w:cstheme="minorHAnsi"/>
          <w:sz w:val="22"/>
          <w:szCs w:val="22"/>
        </w:rPr>
        <w:t>/</w:t>
      </w:r>
      <w:bookmarkStart w:id="4" w:name="_GoBack"/>
      <w:bookmarkEnd w:id="4"/>
      <w:r w:rsidRPr="000B75A8">
        <w:rPr>
          <w:rFonts w:asciiTheme="minorHAnsi" w:hAnsiTheme="minorHAnsi" w:cstheme="minorHAnsi"/>
          <w:sz w:val="22"/>
          <w:szCs w:val="22"/>
        </w:rPr>
        <w:t>351</w:t>
      </w:r>
      <w:r w:rsidR="000B75A8" w:rsidRPr="000B75A8">
        <w:rPr>
          <w:rFonts w:asciiTheme="minorHAnsi" w:hAnsiTheme="minorHAnsi" w:cstheme="minorHAnsi"/>
          <w:sz w:val="22"/>
          <w:szCs w:val="22"/>
        </w:rPr>
        <w:t>-53</w:t>
      </w:r>
      <w:r w:rsidRPr="000B75A8">
        <w:rPr>
          <w:rFonts w:asciiTheme="minorHAnsi" w:hAnsiTheme="minorHAnsi" w:cstheme="minorHAnsi"/>
          <w:sz w:val="22"/>
          <w:szCs w:val="22"/>
        </w:rPr>
        <w:t>/2022</w:t>
      </w:r>
      <w:r w:rsidRPr="00397052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1F154A53" w14:textId="77777777" w:rsidR="00FD7919" w:rsidRDefault="00FD7919" w:rsidP="00FD791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ED11BCF" w14:textId="77777777" w:rsidR="00FD7919" w:rsidRDefault="00FD7919" w:rsidP="00FD791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7249CE2" w14:textId="77777777" w:rsidR="00FD7919" w:rsidRPr="00547461" w:rsidRDefault="00FD7919" w:rsidP="00FD791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2A344EC" w14:textId="77777777" w:rsidR="00FD7919" w:rsidRPr="00547461" w:rsidRDefault="00FD7919" w:rsidP="00FD791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C97DBC3" w14:textId="77777777" w:rsidR="00FD7919" w:rsidRPr="00547461" w:rsidRDefault="00FD7919" w:rsidP="00FD791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18D6B35D" w14:textId="77777777" w:rsidR="00FD7919" w:rsidRPr="00547461" w:rsidRDefault="00FD7919" w:rsidP="00FD791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7FABC36F" w14:textId="22F79B61" w:rsidR="00FD7919" w:rsidRPr="00547461" w:rsidRDefault="00FD7919" w:rsidP="00FD7919">
      <w:pPr>
        <w:suppressAutoHyphens/>
        <w:spacing w:after="0" w:line="276" w:lineRule="auto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dla </w:t>
      </w:r>
      <w:r>
        <w:rPr>
          <w:rFonts w:eastAsia="Times New Roman" w:cstheme="minorHAnsi"/>
          <w:b/>
          <w:iCs/>
          <w:color w:val="000000" w:themeColor="text1"/>
          <w:lang w:eastAsia="ar-SA"/>
        </w:rPr>
        <w:t>15</w:t>
      </w: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 części zamówienia</w:t>
      </w:r>
    </w:p>
    <w:p w14:paraId="7B75728E" w14:textId="77777777" w:rsidR="00FD7919" w:rsidRPr="00547461" w:rsidRDefault="00FD7919" w:rsidP="00FD791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63B8ADE4" w14:textId="77777777" w:rsidR="00FD7919" w:rsidRPr="00547461" w:rsidRDefault="00FD7919" w:rsidP="00FD791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FD7919" w:rsidRPr="00547461" w14:paraId="12864BA1" w14:textId="77777777" w:rsidTr="00293CE9">
        <w:trPr>
          <w:trHeight w:val="796"/>
        </w:trPr>
        <w:tc>
          <w:tcPr>
            <w:tcW w:w="384" w:type="dxa"/>
            <w:vMerge w:val="restart"/>
          </w:tcPr>
          <w:p w14:paraId="3EF3EADB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2E85A408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57F2A3E4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D7919" w:rsidRPr="00547461" w14:paraId="18A003E7" w14:textId="77777777" w:rsidTr="00293CE9">
        <w:trPr>
          <w:trHeight w:val="693"/>
        </w:trPr>
        <w:tc>
          <w:tcPr>
            <w:tcW w:w="384" w:type="dxa"/>
            <w:vMerge/>
          </w:tcPr>
          <w:p w14:paraId="4510253F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771BFD9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01D9B922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D7919" w:rsidRPr="00547461" w14:paraId="1B7B4970" w14:textId="77777777" w:rsidTr="00293CE9">
        <w:trPr>
          <w:trHeight w:val="842"/>
        </w:trPr>
        <w:tc>
          <w:tcPr>
            <w:tcW w:w="384" w:type="dxa"/>
            <w:vMerge/>
          </w:tcPr>
          <w:p w14:paraId="4DC27163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7B5A3059" w14:textId="5010F75E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0 godzin dydaktycznych szkoleń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zakresie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w</w:t>
            </w:r>
            <w:r w:rsidRPr="007E5666">
              <w:rPr>
                <w:rFonts w:cstheme="minorHAnsi"/>
                <w:color w:val="000000" w:themeColor="text1"/>
              </w:rPr>
              <w:t>sparci</w:t>
            </w:r>
            <w:r>
              <w:rPr>
                <w:rFonts w:cstheme="minorHAnsi"/>
                <w:color w:val="000000" w:themeColor="text1"/>
              </w:rPr>
              <w:t>a</w:t>
            </w:r>
            <w:r w:rsidRPr="007E5666">
              <w:rPr>
                <w:rFonts w:cstheme="minorHAnsi"/>
                <w:color w:val="000000" w:themeColor="text1"/>
              </w:rPr>
              <w:t xml:space="preserve"> osób z niepełnosprawnością i osób niesamodzielnych oraz ich rodzin/opiekunów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(1 godzina dydaktyczna = 45 minut)</w:t>
            </w:r>
          </w:p>
        </w:tc>
        <w:tc>
          <w:tcPr>
            <w:tcW w:w="4190" w:type="dxa"/>
            <w:shd w:val="clear" w:color="auto" w:fill="auto"/>
          </w:tcPr>
          <w:p w14:paraId="4DFDC256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1B154EC3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D7919" w:rsidRPr="00547461" w14:paraId="27F3F5E2" w14:textId="77777777" w:rsidTr="00293CE9">
        <w:trPr>
          <w:trHeight w:val="456"/>
        </w:trPr>
        <w:tc>
          <w:tcPr>
            <w:tcW w:w="384" w:type="dxa"/>
            <w:vMerge/>
          </w:tcPr>
          <w:p w14:paraId="63BD02CF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6521B715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15"/>
            </w:r>
          </w:p>
        </w:tc>
        <w:tc>
          <w:tcPr>
            <w:tcW w:w="4190" w:type="dxa"/>
            <w:shd w:val="clear" w:color="auto" w:fill="auto"/>
          </w:tcPr>
          <w:p w14:paraId="59799272" w14:textId="77777777" w:rsidR="00FD7919" w:rsidRPr="00547461" w:rsidRDefault="00FD7919" w:rsidP="00293CE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552CAA1B" w14:textId="77777777" w:rsidR="00FD7919" w:rsidRPr="00547461" w:rsidRDefault="00FD7919" w:rsidP="00FD791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*niewłaściwe skreślić </w:t>
      </w:r>
    </w:p>
    <w:p w14:paraId="2D86A0D5" w14:textId="77777777" w:rsidR="00FD7919" w:rsidRPr="00547461" w:rsidRDefault="00FD7919" w:rsidP="00FD791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20D4C8BF" w14:textId="77777777" w:rsidR="00FD7919" w:rsidRPr="00547461" w:rsidRDefault="00FD7919" w:rsidP="00FD791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E261829" w14:textId="77777777" w:rsidR="00FD7919" w:rsidRPr="00547461" w:rsidRDefault="00FD7919" w:rsidP="00FD791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3679AF64" w14:textId="77777777" w:rsidR="00FD7919" w:rsidRPr="00547461" w:rsidRDefault="00FD7919" w:rsidP="00FD791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54A68A4" w14:textId="77777777" w:rsidR="00FD7919" w:rsidRPr="00547461" w:rsidRDefault="00FD7919" w:rsidP="00FD791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29D4933" w14:textId="77777777" w:rsidR="00FD7919" w:rsidRPr="00547461" w:rsidRDefault="00FD7919" w:rsidP="00FD791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 xml:space="preserve">(podpis osoby uprawnionej do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027B716C" w14:textId="77777777" w:rsidR="00FD7919" w:rsidRPr="00D06EBE" w:rsidRDefault="00FD7919" w:rsidP="00665A26">
      <w:pPr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sectPr w:rsidR="00FD7919" w:rsidRPr="00D06EBE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4FB4F" w14:textId="77777777" w:rsidR="008B47A9" w:rsidRDefault="008B47A9" w:rsidP="002411C0">
      <w:pPr>
        <w:spacing w:after="0" w:line="240" w:lineRule="auto"/>
      </w:pPr>
      <w:r>
        <w:separator/>
      </w:r>
    </w:p>
  </w:endnote>
  <w:endnote w:type="continuationSeparator" w:id="0">
    <w:p w14:paraId="2C3A7970" w14:textId="77777777" w:rsidR="008B47A9" w:rsidRDefault="008B47A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19B786C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B75A8">
          <w:rPr>
            <w:rFonts w:ascii="Arial" w:hAnsi="Arial" w:cs="Arial"/>
            <w:noProof/>
          </w:rPr>
          <w:t>15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090847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A8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7671" w14:textId="77777777" w:rsidR="008B47A9" w:rsidRDefault="008B47A9" w:rsidP="002411C0">
      <w:pPr>
        <w:spacing w:after="0" w:line="240" w:lineRule="auto"/>
      </w:pPr>
      <w:r>
        <w:separator/>
      </w:r>
    </w:p>
  </w:footnote>
  <w:footnote w:type="continuationSeparator" w:id="0">
    <w:p w14:paraId="0DF1793B" w14:textId="77777777" w:rsidR="008B47A9" w:rsidRDefault="008B47A9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2DFCB7A9" w14:textId="77777777" w:rsidR="00D06EBE" w:rsidRPr="002248B2" w:rsidRDefault="00D06EBE" w:rsidP="00D06EBE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5">
    <w:p w14:paraId="08B3A5FE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6">
    <w:p w14:paraId="268D1273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7">
    <w:p w14:paraId="31435F57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8">
    <w:p w14:paraId="43344F88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9">
    <w:p w14:paraId="502270B9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10">
    <w:p w14:paraId="4DD0FAFE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11">
    <w:p w14:paraId="12186D8D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12">
    <w:p w14:paraId="79BC2BFA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13">
    <w:p w14:paraId="2DB5C606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14">
    <w:p w14:paraId="675BB4D1" w14:textId="77777777" w:rsidR="00F53E7B" w:rsidRPr="002248B2" w:rsidRDefault="00F53E7B" w:rsidP="00F53E7B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15">
    <w:p w14:paraId="270DF97A" w14:textId="77777777" w:rsidR="00FD7919" w:rsidRPr="002248B2" w:rsidRDefault="00FD7919" w:rsidP="00FD7919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B75A8"/>
    <w:rsid w:val="00122755"/>
    <w:rsid w:val="00177397"/>
    <w:rsid w:val="001A07C2"/>
    <w:rsid w:val="001A14EA"/>
    <w:rsid w:val="001D1E5E"/>
    <w:rsid w:val="001F45DC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6D6F"/>
    <w:rsid w:val="002C7499"/>
    <w:rsid w:val="002E3602"/>
    <w:rsid w:val="002F2F68"/>
    <w:rsid w:val="00302B6F"/>
    <w:rsid w:val="00322483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B1C39"/>
    <w:rsid w:val="0070779F"/>
    <w:rsid w:val="00720F35"/>
    <w:rsid w:val="00743DEC"/>
    <w:rsid w:val="00760AEF"/>
    <w:rsid w:val="0076458E"/>
    <w:rsid w:val="007B2CFC"/>
    <w:rsid w:val="007C0D64"/>
    <w:rsid w:val="007D70DB"/>
    <w:rsid w:val="00817849"/>
    <w:rsid w:val="00847DE4"/>
    <w:rsid w:val="0086537E"/>
    <w:rsid w:val="008871EB"/>
    <w:rsid w:val="008B47A9"/>
    <w:rsid w:val="008B4FA4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5580A"/>
    <w:rsid w:val="00A62946"/>
    <w:rsid w:val="00A7432B"/>
    <w:rsid w:val="00B03210"/>
    <w:rsid w:val="00BA0087"/>
    <w:rsid w:val="00BC6C53"/>
    <w:rsid w:val="00BD056C"/>
    <w:rsid w:val="00C01DA3"/>
    <w:rsid w:val="00C13709"/>
    <w:rsid w:val="00C818B4"/>
    <w:rsid w:val="00CB3A79"/>
    <w:rsid w:val="00CB48D9"/>
    <w:rsid w:val="00CD7B3D"/>
    <w:rsid w:val="00D06EBE"/>
    <w:rsid w:val="00D11313"/>
    <w:rsid w:val="00D561DF"/>
    <w:rsid w:val="00D62C74"/>
    <w:rsid w:val="00D92769"/>
    <w:rsid w:val="00DB3ADE"/>
    <w:rsid w:val="00E12157"/>
    <w:rsid w:val="00E12400"/>
    <w:rsid w:val="00EA4BE1"/>
    <w:rsid w:val="00EF77E4"/>
    <w:rsid w:val="00F107E7"/>
    <w:rsid w:val="00F30312"/>
    <w:rsid w:val="00F32543"/>
    <w:rsid w:val="00F34232"/>
    <w:rsid w:val="00F53E7B"/>
    <w:rsid w:val="00F600A6"/>
    <w:rsid w:val="00F61487"/>
    <w:rsid w:val="00F92714"/>
    <w:rsid w:val="00F93C33"/>
    <w:rsid w:val="00FA274A"/>
    <w:rsid w:val="00FC4C1D"/>
    <w:rsid w:val="00FD3B18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8B4FA4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4FA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5</cp:revision>
  <dcterms:created xsi:type="dcterms:W3CDTF">2022-06-15T08:30:00Z</dcterms:created>
  <dcterms:modified xsi:type="dcterms:W3CDTF">2022-06-21T05:30:00Z</dcterms:modified>
</cp:coreProperties>
</file>