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5FDE" w:rsidRPr="00DD0CE5" w14:paraId="0B12094F" w14:textId="77777777" w:rsidTr="00E765B6">
        <w:trPr>
          <w:cantSplit/>
          <w:trHeight w:hRule="exact"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2569" w14:textId="77777777"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14:paraId="59D79666" w14:textId="77777777" w:rsidTr="001F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DF36" w14:textId="77777777"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BD057A">
              <w:rPr>
                <w:rFonts w:asciiTheme="minorHAnsi" w:hAnsiTheme="minorHAnsi" w:cs="Calibri"/>
                <w:sz w:val="24"/>
                <w:szCs w:val="24"/>
              </w:rPr>
            </w:r>
            <w:r w:rsidR="00BD057A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14:paraId="52AEE758" w14:textId="77777777"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BD057A">
              <w:rPr>
                <w:rFonts w:asciiTheme="minorHAnsi" w:hAnsiTheme="minorHAnsi" w:cs="Calibri"/>
                <w:b/>
                <w:bCs/>
              </w:rPr>
            </w:r>
            <w:r w:rsidR="00BD057A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14:paraId="1AEDF4CF" w14:textId="759788D6"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1F0D7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1F0D7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1F0D77">
              <w:rPr>
                <w:rFonts w:ascii="Calibri" w:hAnsi="Calibri" w:cs="Calibri"/>
                <w:b/>
                <w:bCs/>
              </w:rPr>
            </w:r>
            <w:r w:rsidR="001F0D77">
              <w:rPr>
                <w:rFonts w:ascii="Calibri" w:hAnsi="Calibri" w:cs="Calibri"/>
                <w:b/>
                <w:bCs/>
              </w:rPr>
              <w:fldChar w:fldCharType="separate"/>
            </w:r>
            <w:r w:rsidR="001F0D77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424F5F" w:rsidRPr="00424F5F">
              <w:rPr>
                <w:rFonts w:ascii="Calibri" w:hAnsi="Calibri" w:cs="Calibri"/>
                <w:b/>
                <w:bCs/>
                <w:noProof/>
              </w:rPr>
              <w:t>795692</w:t>
            </w:r>
            <w:r w:rsidR="001F0D77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297E5F">
              <w:rPr>
                <w:rFonts w:ascii="Calibri" w:hAnsi="Calibri" w:cs="Calibri"/>
                <w:b/>
                <w:bCs/>
                <w:noProof/>
              </w:rPr>
              <w:t>3</w:t>
            </w:r>
            <w:r w:rsidR="001F0D77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35D57ADF" w14:textId="7F6A50B6" w:rsidR="00182ADD" w:rsidRPr="00240143" w:rsidRDefault="00182ADD" w:rsidP="00B646EC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424F5F" w:rsidRPr="00424F5F">
              <w:rPr>
                <w:rFonts w:ascii="Calibri" w:hAnsi="Calibri" w:cs="Calibri"/>
                <w:b/>
                <w:bCs/>
                <w:noProof/>
              </w:rPr>
              <w:t xml:space="preserve">Remont drogi Żurawia </w:t>
            </w:r>
            <w:r w:rsidR="00BD057A">
              <w:rPr>
                <w:rFonts w:ascii="Calibri" w:hAnsi="Calibri" w:cs="Calibri"/>
                <w:b/>
                <w:bCs/>
                <w:noProof/>
              </w:rPr>
              <w:t>–</w:t>
            </w:r>
            <w:r w:rsidR="00424F5F" w:rsidRPr="00424F5F">
              <w:rPr>
                <w:rFonts w:ascii="Calibri" w:hAnsi="Calibri" w:cs="Calibri"/>
                <w:b/>
                <w:bCs/>
                <w:noProof/>
              </w:rPr>
              <w:t xml:space="preserve"> Włodzimierzewo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3EB1BBA5" w14:textId="77777777" w:rsidR="001F0D77" w:rsidRPr="001F0D77" w:rsidRDefault="001F0D77" w:rsidP="001F0D77">
      <w:pPr>
        <w:pStyle w:val="Nagwek3"/>
        <w:jc w:val="left"/>
        <w:rPr>
          <w:rFonts w:ascii="Calibri" w:hAnsi="Calibri" w:cs="Calibri"/>
          <w:sz w:val="2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DA0B1E" w:rsidRPr="00DD0CE5" w14:paraId="1ED180F2" w14:textId="77777777" w:rsidTr="001F0D77">
        <w:trPr>
          <w:cantSplit/>
          <w:trHeight w:val="727"/>
          <w:tblHeader/>
        </w:trPr>
        <w:tc>
          <w:tcPr>
            <w:tcW w:w="612" w:type="dxa"/>
            <w:vAlign w:val="center"/>
          </w:tcPr>
          <w:p w14:paraId="437874B2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14:paraId="7F219CA3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4783207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0C812377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513A427A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14:paraId="43152FA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58E4184D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664C79A3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1EE3451F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FDF871D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14:paraId="0D4F16A4" w14:textId="77777777"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14:paraId="2E244069" w14:textId="77777777"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3FC7C3C7" w14:textId="77777777"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14:paraId="6DAE75A4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14:paraId="36008A71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1852866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2C6BB682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B4570D1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205E8B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67BE0980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007F5CEE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11CB961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62057928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4DCBEBFA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2328AC97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A71DD5E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46480D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C46D996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4516388B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083F974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14:paraId="7643F287" w14:textId="77777777" w:rsidTr="001F0D77">
        <w:trPr>
          <w:trHeight w:val="1701"/>
        </w:trPr>
        <w:tc>
          <w:tcPr>
            <w:tcW w:w="612" w:type="dxa"/>
            <w:vAlign w:val="center"/>
          </w:tcPr>
          <w:p w14:paraId="0705DF35" w14:textId="77777777"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14:paraId="0750B3DF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E112DA8" w14:textId="77777777"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4114FFD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17365B1A" w14:textId="77777777"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14:paraId="1B51C525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B04E7F9" w14:textId="77777777"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27BC124A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14:paraId="7516746D" w14:textId="77777777"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D057A">
        <w:rPr>
          <w:rFonts w:ascii="Calibri" w:hAnsi="Calibri" w:cs="Calibri"/>
          <w:sz w:val="20"/>
          <w:szCs w:val="20"/>
        </w:rPr>
      </w:r>
      <w:r w:rsidR="00BD057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D057A">
        <w:rPr>
          <w:rFonts w:ascii="Calibri" w:hAnsi="Calibri" w:cs="Calibri"/>
          <w:sz w:val="20"/>
          <w:szCs w:val="20"/>
        </w:rPr>
      </w:r>
      <w:r w:rsidR="00BD057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D057A">
        <w:rPr>
          <w:rFonts w:ascii="Calibri" w:hAnsi="Calibri" w:cs="Calibri"/>
          <w:sz w:val="20"/>
          <w:szCs w:val="20"/>
        </w:rPr>
      </w:r>
      <w:r w:rsidR="00BD057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BD057A">
        <w:rPr>
          <w:rFonts w:ascii="Calibri" w:hAnsi="Calibri" w:cs="Calibri"/>
          <w:sz w:val="20"/>
          <w:szCs w:val="20"/>
        </w:rPr>
      </w:r>
      <w:r w:rsidR="00BD057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14:paraId="5B01BE76" w14:textId="77777777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D67BD" w14:textId="77777777"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14:paraId="7E77F763" w14:textId="77777777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6CF497FF" w14:textId="77777777"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B5A849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8"/>
      <w:footerReference w:type="default" r:id="rId9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DCE7" w14:textId="77777777" w:rsidR="005C1E8E" w:rsidRDefault="005C1E8E" w:rsidP="00B60583">
      <w:r>
        <w:separator/>
      </w:r>
    </w:p>
  </w:endnote>
  <w:endnote w:type="continuationSeparator" w:id="0">
    <w:p w14:paraId="7C75A001" w14:textId="77777777"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520D9EC5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56CCE1B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5A2BB727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A1E28BC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646E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646E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F90C9AC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0618" w14:textId="77777777" w:rsidR="005C1E8E" w:rsidRDefault="005C1E8E" w:rsidP="00B60583">
      <w:r>
        <w:separator/>
      </w:r>
    </w:p>
  </w:footnote>
  <w:footnote w:type="continuationSeparator" w:id="0">
    <w:p w14:paraId="4EFE7144" w14:textId="77777777"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14:paraId="254609EB" w14:textId="77777777" w:rsidTr="008F6D16">
      <w:tc>
        <w:tcPr>
          <w:tcW w:w="9799" w:type="dxa"/>
          <w:gridSpan w:val="3"/>
          <w:vAlign w:val="center"/>
        </w:tcPr>
        <w:p w14:paraId="4FC0749A" w14:textId="77777777"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14:paraId="08CEB73D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F74B46" w14:textId="77777777"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0F7A2C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2C0844BC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585D0C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F696E9" w14:textId="77777777" w:rsidR="00DA0B1E" w:rsidRPr="001F0D77" w:rsidRDefault="001F0D77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646EC" w:rsidRPr="00B646EC">
            <w:rPr>
              <w:rFonts w:asciiTheme="minorHAnsi" w:hAnsiTheme="minorHAnsi" w:cs="Calibri"/>
              <w:b/>
              <w:sz w:val="20"/>
              <w:szCs w:val="20"/>
            </w:rPr>
            <w:t>RI.271.1.790603.2023</w:t>
          </w:r>
          <w:r w:rsidRPr="001F0D77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4419CD7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358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DhQ007MBgZPJeXMsm6KcOebekgYZCcdToBk1VRPLPJf0MFvbEPcJ7Zfajocel8umtLvVCZHoSfGKAhWLhwJj8w==" w:salt="Hbwg+t7v/rbIDooqzxV+R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C4F28"/>
    <w:rsid w:val="001F0D77"/>
    <w:rsid w:val="00206FFB"/>
    <w:rsid w:val="00211EB8"/>
    <w:rsid w:val="00240143"/>
    <w:rsid w:val="00242578"/>
    <w:rsid w:val="00297E5F"/>
    <w:rsid w:val="002A300F"/>
    <w:rsid w:val="002E7DF8"/>
    <w:rsid w:val="00303C46"/>
    <w:rsid w:val="00424F5F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B6C90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646EC"/>
    <w:rsid w:val="00BB2049"/>
    <w:rsid w:val="00BD057A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E08AE86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00CB-DCD6-4334-A853-014309E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15</cp:revision>
  <cp:lastPrinted>2016-08-04T12:51:00Z</cp:lastPrinted>
  <dcterms:created xsi:type="dcterms:W3CDTF">2021-04-21T05:58:00Z</dcterms:created>
  <dcterms:modified xsi:type="dcterms:W3CDTF">2023-09-18T06:22:00Z</dcterms:modified>
</cp:coreProperties>
</file>