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9FDA" w14:textId="77777777" w:rsidR="003032E1" w:rsidRDefault="003032E1" w:rsidP="00520C50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032E1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  <w:t>ZAPYTANIE OFERTOWE</w:t>
      </w:r>
    </w:p>
    <w:p w14:paraId="53091C6D" w14:textId="77777777" w:rsidR="00520C50" w:rsidRPr="003032E1" w:rsidRDefault="00520C50" w:rsidP="00520C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45E36" w14:textId="77777777" w:rsidR="00235C2D" w:rsidRPr="00520C50" w:rsidRDefault="00235C2D" w:rsidP="00520C5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0C50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Gmina Gniezno</w:t>
      </w:r>
      <w:r w:rsidR="003032E1" w:rsidRPr="00520C50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zaprasza do składania ofert cenowych na sporządzenie</w:t>
      </w:r>
      <w:r w:rsidR="00520C50" w:rsidRPr="00520C50">
        <w:rPr>
          <w:rFonts w:ascii="Times New Roman" w:hAnsi="Times New Roman" w:cs="Times New Roman"/>
          <w:bCs/>
          <w:sz w:val="24"/>
          <w:szCs w:val="24"/>
        </w:rPr>
        <w:t xml:space="preserve"> zmiany miejscowego planu zagospodarowania</w:t>
      </w:r>
      <w:r w:rsidR="00520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C50" w:rsidRPr="00520C50">
        <w:rPr>
          <w:rFonts w:ascii="Times New Roman" w:hAnsi="Times New Roman" w:cs="Times New Roman"/>
          <w:bCs/>
          <w:sz w:val="24"/>
          <w:szCs w:val="24"/>
        </w:rPr>
        <w:t>przestrzennego pod tereny usług, przemysłu i działalności gospod</w:t>
      </w:r>
      <w:r w:rsidR="00520C50">
        <w:rPr>
          <w:rFonts w:ascii="Times New Roman" w:hAnsi="Times New Roman" w:cs="Times New Roman"/>
          <w:bCs/>
          <w:sz w:val="24"/>
          <w:szCs w:val="24"/>
        </w:rPr>
        <w:t xml:space="preserve">arczej we wsiach Lulkowo dz. nr </w:t>
      </w:r>
      <w:r w:rsidR="00520C50" w:rsidRPr="00520C50">
        <w:rPr>
          <w:rFonts w:ascii="Times New Roman" w:hAnsi="Times New Roman" w:cs="Times New Roman"/>
          <w:bCs/>
          <w:sz w:val="24"/>
          <w:szCs w:val="24"/>
        </w:rPr>
        <w:t>205/1 - 205/5 oraz Kalina - działki nr 12/3 i 12/4</w:t>
      </w:r>
      <w:r w:rsidR="005B6D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D23" w:rsidRPr="005B6D23">
        <w:rPr>
          <w:rStyle w:val="markedcontent"/>
          <w:rFonts w:ascii="Times New Roman" w:hAnsi="Times New Roman" w:cs="Times New Roman"/>
          <w:sz w:val="24"/>
          <w:szCs w:val="24"/>
        </w:rPr>
        <w:t>(Dziennik</w:t>
      </w:r>
      <w:r w:rsidR="005B6D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B6D23" w:rsidRPr="005B6D23">
        <w:rPr>
          <w:rStyle w:val="markedcontent"/>
          <w:rFonts w:ascii="Times New Roman" w:hAnsi="Times New Roman" w:cs="Times New Roman"/>
          <w:sz w:val="24"/>
          <w:szCs w:val="24"/>
        </w:rPr>
        <w:t>Urzędowy</w:t>
      </w:r>
      <w:r w:rsidR="005B6D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B6D23" w:rsidRPr="005B6D23">
        <w:rPr>
          <w:rStyle w:val="markedcontent"/>
          <w:rFonts w:ascii="Times New Roman" w:hAnsi="Times New Roman" w:cs="Times New Roman"/>
          <w:sz w:val="24"/>
          <w:szCs w:val="24"/>
        </w:rPr>
        <w:t>Woj.</w:t>
      </w:r>
      <w:r w:rsidR="005B6D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B6D23" w:rsidRPr="005B6D23">
        <w:rPr>
          <w:rStyle w:val="markedcontent"/>
          <w:rFonts w:ascii="Times New Roman" w:hAnsi="Times New Roman" w:cs="Times New Roman"/>
          <w:sz w:val="24"/>
          <w:szCs w:val="24"/>
        </w:rPr>
        <w:t>Wielkopolskiego</w:t>
      </w:r>
      <w:r w:rsidR="005B6D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B6D23" w:rsidRPr="005B6D23">
        <w:rPr>
          <w:rStyle w:val="markedcontent"/>
          <w:rFonts w:ascii="Times New Roman" w:hAnsi="Times New Roman" w:cs="Times New Roman"/>
          <w:sz w:val="24"/>
          <w:szCs w:val="24"/>
        </w:rPr>
        <w:t>poz.8355</w:t>
      </w:r>
      <w:r w:rsidR="005B6D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B6D23" w:rsidRPr="005B6D2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5B6D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B6D23" w:rsidRPr="005B6D23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5B6D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B6D23" w:rsidRPr="005B6D23">
        <w:rPr>
          <w:rStyle w:val="markedcontent"/>
          <w:rFonts w:ascii="Times New Roman" w:hAnsi="Times New Roman" w:cs="Times New Roman"/>
          <w:sz w:val="24"/>
          <w:szCs w:val="24"/>
        </w:rPr>
        <w:t>października</w:t>
      </w:r>
      <w:r w:rsidR="005B6D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B6D23" w:rsidRPr="005B6D23">
        <w:rPr>
          <w:rStyle w:val="markedcontent"/>
          <w:rFonts w:ascii="Times New Roman" w:hAnsi="Times New Roman" w:cs="Times New Roman"/>
          <w:sz w:val="24"/>
          <w:szCs w:val="24"/>
        </w:rPr>
        <w:t>2019</w:t>
      </w:r>
      <w:r w:rsidR="001A48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B6D23" w:rsidRPr="005B6D23">
        <w:rPr>
          <w:rStyle w:val="markedcontent"/>
          <w:rFonts w:ascii="Times New Roman" w:hAnsi="Times New Roman" w:cs="Times New Roman"/>
          <w:sz w:val="24"/>
          <w:szCs w:val="24"/>
        </w:rPr>
        <w:t>roku).</w:t>
      </w:r>
    </w:p>
    <w:p w14:paraId="19EF0494" w14:textId="77777777" w:rsidR="003032E1" w:rsidRPr="003032E1" w:rsidRDefault="003032E1" w:rsidP="00275C35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F55C5" w14:textId="77777777" w:rsidR="003032E1" w:rsidRPr="003032E1" w:rsidRDefault="003032E1" w:rsidP="00275C35">
      <w:pPr>
        <w:widowControl w:val="0"/>
        <w:spacing w:after="0" w:line="240" w:lineRule="auto"/>
        <w:ind w:left="37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2E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1.</w:t>
      </w:r>
      <w:r w:rsidRPr="003032E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Zamawiający:</w:t>
      </w:r>
    </w:p>
    <w:p w14:paraId="72DA1C4A" w14:textId="77777777" w:rsidR="003032E1" w:rsidRDefault="00BD70F4" w:rsidP="00275C35">
      <w:pPr>
        <w:tabs>
          <w:tab w:val="left" w:pos="3686"/>
        </w:tabs>
        <w:spacing w:before="100" w:beforeAutospacing="1"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75C35">
        <w:rPr>
          <w:rFonts w:ascii="Times New Roman" w:eastAsia="Lucida Sans Unicode" w:hAnsi="Times New Roman" w:cs="Times New Roman"/>
          <w:sz w:val="24"/>
          <w:szCs w:val="24"/>
          <w:lang w:eastAsia="ar-SA"/>
        </w:rPr>
        <w:t>Gmina Gni</w:t>
      </w:r>
      <w:r w:rsidRPr="003E23A0">
        <w:rPr>
          <w:rFonts w:ascii="Times New Roman" w:eastAsia="Lucida Sans Unicode" w:hAnsi="Times New Roman" w:cs="Times New Roman"/>
          <w:sz w:val="24"/>
          <w:szCs w:val="24"/>
          <w:lang w:eastAsia="ar-SA"/>
        </w:rPr>
        <w:t>ezno</w:t>
      </w:r>
    </w:p>
    <w:p w14:paraId="347C25CA" w14:textId="77777777" w:rsidR="00520C50" w:rsidRPr="003032E1" w:rsidRDefault="00520C50" w:rsidP="00275C35">
      <w:pPr>
        <w:tabs>
          <w:tab w:val="left" w:pos="3686"/>
        </w:tabs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292C6" w14:textId="77777777" w:rsidR="003032E1" w:rsidRPr="003032E1" w:rsidRDefault="003032E1" w:rsidP="00275C35">
      <w:pPr>
        <w:widowControl w:val="0"/>
        <w:spacing w:after="0" w:line="240" w:lineRule="auto"/>
        <w:ind w:left="37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2E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2.</w:t>
      </w:r>
      <w:r w:rsidRPr="003032E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Przedmiot  zamówienia:</w:t>
      </w:r>
    </w:p>
    <w:p w14:paraId="588567FB" w14:textId="77777777" w:rsidR="001626B2" w:rsidRPr="003E23A0" w:rsidRDefault="003032E1" w:rsidP="00520C50">
      <w:pPr>
        <w:widowControl w:val="0"/>
        <w:suppressAutoHyphens/>
        <w:spacing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032E1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Przedmiotem za</w:t>
      </w:r>
      <w:r w:rsidR="00B5190B" w:rsidRPr="003E23A0">
        <w:rPr>
          <w:rFonts w:ascii="Times New Roman" w:eastAsia="Lucida Sans Unicode" w:hAnsi="Times New Roman" w:cs="Times New Roman"/>
          <w:sz w:val="24"/>
          <w:szCs w:val="24"/>
          <w:lang w:eastAsia="ar-SA"/>
        </w:rPr>
        <w:t>mów</w:t>
      </w:r>
      <w:r w:rsidR="00520C5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ienia jest sporządzenie opracowania </w:t>
      </w:r>
      <w:r w:rsidR="00520C50" w:rsidRPr="00520C50">
        <w:rPr>
          <w:rFonts w:ascii="Times New Roman" w:hAnsi="Times New Roman" w:cs="Times New Roman"/>
          <w:bCs/>
          <w:sz w:val="24"/>
          <w:szCs w:val="24"/>
        </w:rPr>
        <w:t>zmiany miejscowego planu zagospodarowania</w:t>
      </w:r>
      <w:r w:rsidR="00520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C50" w:rsidRPr="00520C50">
        <w:rPr>
          <w:rFonts w:ascii="Times New Roman" w:hAnsi="Times New Roman" w:cs="Times New Roman"/>
          <w:bCs/>
          <w:sz w:val="24"/>
          <w:szCs w:val="24"/>
        </w:rPr>
        <w:t>przestrzennego pod tereny usług, przemysłu i działalności gospod</w:t>
      </w:r>
      <w:r w:rsidR="00520C50">
        <w:rPr>
          <w:rFonts w:ascii="Times New Roman" w:hAnsi="Times New Roman" w:cs="Times New Roman"/>
          <w:bCs/>
          <w:sz w:val="24"/>
          <w:szCs w:val="24"/>
        </w:rPr>
        <w:t xml:space="preserve">arczej we wsiach Lulkowo dz. nr </w:t>
      </w:r>
      <w:r w:rsidR="00520C50" w:rsidRPr="00520C50">
        <w:rPr>
          <w:rFonts w:ascii="Times New Roman" w:hAnsi="Times New Roman" w:cs="Times New Roman"/>
          <w:bCs/>
          <w:sz w:val="24"/>
          <w:szCs w:val="24"/>
        </w:rPr>
        <w:t>205/1 - 205/5 oraz Kalina - działki nr 12/3 i 12/4</w:t>
      </w:r>
      <w:r w:rsidR="00520C50">
        <w:rPr>
          <w:rFonts w:ascii="Times New Roman" w:hAnsi="Times New Roman" w:cs="Times New Roman"/>
          <w:sz w:val="24"/>
          <w:szCs w:val="24"/>
        </w:rPr>
        <w:t xml:space="preserve"> w zakresie określonym uchwałą</w:t>
      </w:r>
      <w:r w:rsidR="001626B2" w:rsidRPr="003E23A0">
        <w:rPr>
          <w:rFonts w:ascii="Times New Roman" w:hAnsi="Times New Roman" w:cs="Times New Roman"/>
          <w:sz w:val="24"/>
          <w:szCs w:val="24"/>
        </w:rPr>
        <w:t xml:space="preserve"> Rady Gminy Gniezno w sprawie przystąpienia (Nr LVI/387/2018 z dni</w:t>
      </w:r>
      <w:r w:rsidR="00520C50">
        <w:rPr>
          <w:rFonts w:ascii="Times New Roman" w:hAnsi="Times New Roman" w:cs="Times New Roman"/>
          <w:sz w:val="24"/>
          <w:szCs w:val="24"/>
        </w:rPr>
        <w:t xml:space="preserve">a 16 listopada 2018 r. </w:t>
      </w:r>
      <w:r w:rsidR="001626B2" w:rsidRPr="003E23A0">
        <w:rPr>
          <w:rFonts w:ascii="Times New Roman" w:hAnsi="Times New Roman" w:cs="Times New Roman"/>
          <w:sz w:val="24"/>
          <w:szCs w:val="24"/>
        </w:rPr>
        <w:t xml:space="preserve"> zgodnie z obowiązującymi przepisami prawa.</w:t>
      </w:r>
    </w:p>
    <w:p w14:paraId="10F2EEEA" w14:textId="77777777" w:rsidR="003E23A0" w:rsidRPr="00794DB5" w:rsidRDefault="00520C50" w:rsidP="00275C35">
      <w:pPr>
        <w:widowControl w:val="0"/>
        <w:suppressAutoHyphens/>
        <w:spacing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Zmiana planu polega na wprowadzeniu zapisów, które umożliwią lokalizację Punktu Selektywnej Zbiórki Odpadów Komunalnych</w:t>
      </w:r>
    </w:p>
    <w:p w14:paraId="52C43B9B" w14:textId="77777777" w:rsidR="003032E1" w:rsidRPr="00794DB5" w:rsidRDefault="003032E1" w:rsidP="00275C35">
      <w:pPr>
        <w:widowControl w:val="0"/>
        <w:suppressAutoHyphens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DB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Wykonanie </w:t>
      </w:r>
      <w:r w:rsidR="00520C50">
        <w:rPr>
          <w:rFonts w:ascii="Times New Roman" w:eastAsia="Lucida Sans Unicode" w:hAnsi="Times New Roman" w:cs="Times New Roman"/>
          <w:sz w:val="24"/>
          <w:szCs w:val="24"/>
          <w:lang w:eastAsia="ar-SA"/>
        </w:rPr>
        <w:t>ww. dokumentu</w:t>
      </w:r>
      <w:r w:rsidRPr="00794DB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musi </w:t>
      </w:r>
      <w:r w:rsidRPr="002A75D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być zgodne z ustawą z dnia </w:t>
      </w:r>
      <w:r w:rsidR="00275C35" w:rsidRPr="002A75D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27 marca 2003 r. o planowaniu i </w:t>
      </w:r>
      <w:r w:rsidRPr="002A75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zagospodarowaniu przestrzennym</w:t>
      </w:r>
      <w:r w:rsidR="002A75D1" w:rsidRPr="002A75D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(</w:t>
      </w:r>
      <w:r w:rsidR="002A75D1" w:rsidRPr="002A75D1">
        <w:rPr>
          <w:rFonts w:ascii="Times New Roman" w:hAnsi="Times New Roman" w:cs="Times New Roman"/>
          <w:bCs/>
          <w:sz w:val="24"/>
          <w:szCs w:val="24"/>
        </w:rPr>
        <w:t>Dziennik Ustaw</w:t>
      </w:r>
      <w:r w:rsidR="00520C50">
        <w:rPr>
          <w:rFonts w:ascii="Times New Roman" w:hAnsi="Times New Roman" w:cs="Times New Roman"/>
          <w:sz w:val="24"/>
          <w:szCs w:val="24"/>
        </w:rPr>
        <w:t xml:space="preserve"> z </w:t>
      </w:r>
      <w:r w:rsidR="002A75D1" w:rsidRPr="002A75D1">
        <w:rPr>
          <w:rFonts w:ascii="Times New Roman" w:hAnsi="Times New Roman" w:cs="Times New Roman"/>
          <w:bCs/>
          <w:sz w:val="24"/>
          <w:szCs w:val="24"/>
        </w:rPr>
        <w:t>2020</w:t>
      </w:r>
      <w:r w:rsidR="00520C50">
        <w:rPr>
          <w:rFonts w:ascii="Times New Roman" w:hAnsi="Times New Roman" w:cs="Times New Roman"/>
          <w:bCs/>
          <w:sz w:val="24"/>
          <w:szCs w:val="24"/>
        </w:rPr>
        <w:t xml:space="preserve"> roku, </w:t>
      </w:r>
      <w:r w:rsidR="002A75D1" w:rsidRPr="002A75D1">
        <w:rPr>
          <w:rFonts w:ascii="Times New Roman" w:hAnsi="Times New Roman" w:cs="Times New Roman"/>
          <w:sz w:val="24"/>
          <w:szCs w:val="24"/>
        </w:rPr>
        <w:t xml:space="preserve"> poz. </w:t>
      </w:r>
      <w:r w:rsidR="002A75D1" w:rsidRPr="002A75D1">
        <w:rPr>
          <w:rFonts w:ascii="Times New Roman" w:hAnsi="Times New Roman" w:cs="Times New Roman"/>
          <w:bCs/>
          <w:sz w:val="24"/>
          <w:szCs w:val="24"/>
        </w:rPr>
        <w:t>293 ze zm.)</w:t>
      </w:r>
      <w:r w:rsidRPr="002A75D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oraz innymi</w:t>
      </w:r>
      <w:r w:rsidRPr="00794DB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przepisami obowiązuj</w:t>
      </w:r>
      <w:r w:rsidR="00275C35" w:rsidRPr="00794DB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ącymi w tym zakresie. </w:t>
      </w:r>
    </w:p>
    <w:p w14:paraId="4D2F96C7" w14:textId="77777777" w:rsidR="003032E1" w:rsidRPr="00794DB5" w:rsidRDefault="003032E1" w:rsidP="003E23A0">
      <w:pPr>
        <w:pStyle w:val="NormalnyWeb"/>
        <w:spacing w:after="0" w:afterAutospacing="0"/>
        <w:jc w:val="both"/>
      </w:pPr>
      <w:r w:rsidRPr="00794DB5">
        <w:t>W skład zamów</w:t>
      </w:r>
      <w:r w:rsidR="00275C35" w:rsidRPr="00794DB5">
        <w:t>ienia wchodzi sporządzenie</w:t>
      </w:r>
      <w:r w:rsidRPr="00794DB5">
        <w:t xml:space="preserve"> </w:t>
      </w:r>
      <w:r w:rsidR="00275C35" w:rsidRPr="00794DB5">
        <w:t>ww. zmian</w:t>
      </w:r>
      <w:r w:rsidR="001A4843">
        <w:t>y miejscowego planu</w:t>
      </w:r>
      <w:r w:rsidR="00275C35" w:rsidRPr="00794DB5">
        <w:t xml:space="preserve"> zagospodarowania przestrzennego </w:t>
      </w:r>
      <w:r w:rsidRPr="00794DB5">
        <w:t>oraz opracowanie treści wszystkich pism, ogłoszeń, wykazów, załączników itp., w ilości wystarczającej do przekazania do uzgodnień i opiniowania oraz przygotowanie i przekazanie Zamawiającemu</w:t>
      </w:r>
      <w:r w:rsidR="00E15B85">
        <w:t>,</w:t>
      </w:r>
      <w:r w:rsidRPr="00794DB5">
        <w:t xml:space="preserve"> przed uchwaleniem projektu zmiany planu</w:t>
      </w:r>
      <w:r w:rsidR="00E15B85">
        <w:t>,</w:t>
      </w:r>
      <w:r w:rsidRPr="00794DB5">
        <w:t xml:space="preserve"> dokumentacji procesu planistycznego</w:t>
      </w:r>
      <w:r w:rsidR="00E15B85">
        <w:t>,</w:t>
      </w:r>
      <w:r w:rsidRPr="00794DB5">
        <w:t xml:space="preserve"> powstałej w toku sporządzania zmiany planu, udział Wykonawcy w dyskusjach publiczn</w:t>
      </w:r>
      <w:r w:rsidR="00275C35" w:rsidRPr="00794DB5">
        <w:t>ych i w sesji Rady Gminy Gniez</w:t>
      </w:r>
      <w:r w:rsidR="00520C50">
        <w:t>no dot. uchwalenia zmiany planu stanowiącego</w:t>
      </w:r>
      <w:r w:rsidR="00275C35" w:rsidRPr="00794DB5">
        <w:t xml:space="preserve"> przedmiot zamówienia.</w:t>
      </w:r>
    </w:p>
    <w:p w14:paraId="35B83898" w14:textId="77777777" w:rsidR="00BD10D5" w:rsidRDefault="00BD10D5">
      <w:pPr>
        <w:rPr>
          <w:sz w:val="24"/>
          <w:szCs w:val="24"/>
        </w:rPr>
      </w:pPr>
    </w:p>
    <w:p w14:paraId="775FF30F" w14:textId="77777777" w:rsidR="002B6F64" w:rsidRDefault="002B6F64">
      <w:pPr>
        <w:rPr>
          <w:sz w:val="24"/>
          <w:szCs w:val="24"/>
        </w:rPr>
      </w:pPr>
    </w:p>
    <w:p w14:paraId="36FC9078" w14:textId="77777777" w:rsidR="002B6F64" w:rsidRDefault="002B6F64">
      <w:pPr>
        <w:rPr>
          <w:sz w:val="24"/>
          <w:szCs w:val="24"/>
        </w:rPr>
      </w:pPr>
    </w:p>
    <w:p w14:paraId="3F193BF6" w14:textId="77777777" w:rsidR="007E3564" w:rsidRPr="007E3564" w:rsidRDefault="007E3564" w:rsidP="007E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E14D3" w14:textId="77777777" w:rsidR="007E3564" w:rsidRPr="00794DB5" w:rsidRDefault="007E3564">
      <w:pPr>
        <w:rPr>
          <w:sz w:val="24"/>
          <w:szCs w:val="24"/>
        </w:rPr>
      </w:pPr>
    </w:p>
    <w:sectPr w:rsidR="007E3564" w:rsidRPr="0079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BF9"/>
    <w:multiLevelType w:val="hybridMultilevel"/>
    <w:tmpl w:val="5F2CA09C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5864C25"/>
    <w:multiLevelType w:val="hybridMultilevel"/>
    <w:tmpl w:val="52E22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918"/>
    <w:multiLevelType w:val="hybridMultilevel"/>
    <w:tmpl w:val="52E22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21A56"/>
    <w:multiLevelType w:val="hybridMultilevel"/>
    <w:tmpl w:val="261C5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D33"/>
    <w:multiLevelType w:val="hybridMultilevel"/>
    <w:tmpl w:val="DB304D36"/>
    <w:lvl w:ilvl="0" w:tplc="3260FE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E1"/>
    <w:rsid w:val="0002076B"/>
    <w:rsid w:val="0003658F"/>
    <w:rsid w:val="000B4199"/>
    <w:rsid w:val="000E0D5F"/>
    <w:rsid w:val="001626B2"/>
    <w:rsid w:val="0017404C"/>
    <w:rsid w:val="001A2D85"/>
    <w:rsid w:val="001A4843"/>
    <w:rsid w:val="00235C2D"/>
    <w:rsid w:val="00275C35"/>
    <w:rsid w:val="002A75D1"/>
    <w:rsid w:val="002B6F64"/>
    <w:rsid w:val="002F1125"/>
    <w:rsid w:val="003032E1"/>
    <w:rsid w:val="003E23A0"/>
    <w:rsid w:val="004A7480"/>
    <w:rsid w:val="00520C50"/>
    <w:rsid w:val="005462E8"/>
    <w:rsid w:val="005B6D23"/>
    <w:rsid w:val="00703F8E"/>
    <w:rsid w:val="00794DB5"/>
    <w:rsid w:val="007E3564"/>
    <w:rsid w:val="0082754E"/>
    <w:rsid w:val="00AB39DA"/>
    <w:rsid w:val="00B5190B"/>
    <w:rsid w:val="00BD10D5"/>
    <w:rsid w:val="00BD70F4"/>
    <w:rsid w:val="00C62206"/>
    <w:rsid w:val="00C976CE"/>
    <w:rsid w:val="00E15B85"/>
    <w:rsid w:val="00E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6DB"/>
  <w15:chartTrackingRefBased/>
  <w15:docId w15:val="{8F0A4C17-82A2-43B0-9033-D07839B3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32E1"/>
    <w:rPr>
      <w:i/>
      <w:iCs/>
    </w:rPr>
  </w:style>
  <w:style w:type="paragraph" w:styleId="Akapitzlist">
    <w:name w:val="List Paragraph"/>
    <w:basedOn w:val="Normalny"/>
    <w:uiPriority w:val="34"/>
    <w:qFormat/>
    <w:rsid w:val="00235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356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B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Józefów</dc:creator>
  <cp:keywords/>
  <dc:description/>
  <cp:lastModifiedBy>Krzysztof Kaźmierski</cp:lastModifiedBy>
  <cp:revision>4</cp:revision>
  <cp:lastPrinted>2020-11-12T11:41:00Z</cp:lastPrinted>
  <dcterms:created xsi:type="dcterms:W3CDTF">2021-06-30T09:16:00Z</dcterms:created>
  <dcterms:modified xsi:type="dcterms:W3CDTF">2021-06-30T09:24:00Z</dcterms:modified>
</cp:coreProperties>
</file>