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3C21E564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="00733F62" w:rsidRPr="00733F62">
        <w:rPr>
          <w:rFonts w:ascii="Arial" w:hAnsi="Arial" w:cs="Arial"/>
          <w:b/>
          <w:bCs/>
        </w:rPr>
        <w:t>DAG.26.</w:t>
      </w:r>
      <w:r w:rsidR="00ED5E9C">
        <w:rPr>
          <w:rFonts w:ascii="Arial" w:hAnsi="Arial" w:cs="Arial"/>
          <w:b/>
          <w:bCs/>
        </w:rPr>
        <w:t>5</w:t>
      </w:r>
      <w:r w:rsidR="00733F62" w:rsidRPr="00733F62">
        <w:rPr>
          <w:rFonts w:ascii="Arial" w:hAnsi="Arial" w:cs="Arial"/>
          <w:b/>
          <w:bCs/>
        </w:rPr>
        <w:t>.2.2021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 xml:space="preserve">adres e-mail: </w:t>
      </w:r>
    </w:p>
    <w:p w14:paraId="029E1027" w14:textId="18A1115B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>tel</w:t>
      </w:r>
      <w:r w:rsidR="00FE507B" w:rsidRPr="00733F62">
        <w:rPr>
          <w:rFonts w:ascii="Arial" w:eastAsia="Batang" w:hAnsi="Arial" w:cs="Arial"/>
          <w:lang w:val="en-US" w:eastAsia="ko-KR"/>
        </w:rPr>
        <w:t>.</w:t>
      </w:r>
      <w:r w:rsidRPr="00733F62">
        <w:rPr>
          <w:rFonts w:ascii="Arial" w:eastAsia="Batang" w:hAnsi="Arial" w:cs="Arial"/>
          <w:lang w:val="en-US" w:eastAsia="ko-KR"/>
        </w:rPr>
        <w:t>/fax</w:t>
      </w:r>
      <w:r w:rsidR="00650BD7" w:rsidRPr="00733F62">
        <w:rPr>
          <w:rFonts w:ascii="Arial" w:eastAsia="Batang" w:hAnsi="Arial" w:cs="Arial"/>
          <w:lang w:val="en-US" w:eastAsia="ko-KR"/>
        </w:rPr>
        <w:t>:</w:t>
      </w:r>
      <w:r w:rsidRPr="00733F62">
        <w:rPr>
          <w:rFonts w:ascii="Arial" w:eastAsia="Batang" w:hAnsi="Arial" w:cs="Arial"/>
          <w:lang w:val="en-US"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5C450FB7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734677">
        <w:rPr>
          <w:rFonts w:ascii="Arial" w:hAnsi="Arial" w:cs="Arial"/>
          <w:b/>
        </w:rPr>
        <w:t>Sukcesywna d</w:t>
      </w:r>
      <w:r w:rsidR="00FE507B" w:rsidRPr="00460CB4">
        <w:rPr>
          <w:rFonts w:ascii="Arial" w:hAnsi="Arial" w:cs="Arial"/>
          <w:b/>
        </w:rPr>
        <w:t xml:space="preserve">ostawa </w:t>
      </w:r>
      <w:r w:rsidR="00ED5E9C">
        <w:rPr>
          <w:rFonts w:ascii="Arial" w:hAnsi="Arial" w:cs="Arial"/>
          <w:b/>
        </w:rPr>
        <w:t>mięsa i wędlin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59F26FB5" w:rsidR="000D4D93" w:rsidRPr="000A5C05" w:rsidRDefault="0011242A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="000D4D93" w:rsidRPr="000A5C05">
              <w:rPr>
                <w:rFonts w:ascii="Arial" w:hAnsi="Arial" w:cs="Arial"/>
                <w:lang w:eastAsia="en-US"/>
              </w:rPr>
              <w:t>: …………………</w:t>
            </w:r>
            <w:r w:rsidR="00582DBC">
              <w:rPr>
                <w:rFonts w:ascii="Arial" w:hAnsi="Arial" w:cs="Arial"/>
                <w:lang w:eastAsia="en-US"/>
              </w:rPr>
              <w:t>dni</w:t>
            </w:r>
            <w:r>
              <w:rPr>
                <w:rFonts w:ascii="Arial" w:hAnsi="Arial" w:cs="Arial"/>
                <w:lang w:eastAsia="en-US"/>
              </w:rPr>
              <w:t xml:space="preserve"> (</w:t>
            </w:r>
            <w:r w:rsidR="00734677">
              <w:rPr>
                <w:rFonts w:ascii="Arial" w:hAnsi="Arial" w:cs="Arial"/>
                <w:lang w:eastAsia="en-US"/>
              </w:rPr>
              <w:t>wybór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33F62">
              <w:rPr>
                <w:rFonts w:ascii="Arial" w:hAnsi="Arial" w:cs="Arial"/>
                <w:lang w:eastAsia="en-US"/>
              </w:rPr>
              <w:t>21</w:t>
            </w:r>
            <w:r>
              <w:rPr>
                <w:rFonts w:ascii="Arial" w:hAnsi="Arial" w:cs="Arial"/>
                <w:lang w:eastAsia="en-US"/>
              </w:rPr>
              <w:t xml:space="preserve"> dni,</w:t>
            </w:r>
            <w:r w:rsidR="00734677">
              <w:rPr>
                <w:rFonts w:ascii="Arial" w:hAnsi="Arial" w:cs="Arial"/>
                <w:lang w:eastAsia="en-US"/>
              </w:rPr>
              <w:t xml:space="preserve"> albo </w:t>
            </w:r>
            <w:r>
              <w:rPr>
                <w:rFonts w:ascii="Arial" w:hAnsi="Arial" w:cs="Arial"/>
                <w:lang w:eastAsia="en-US"/>
              </w:rPr>
              <w:t>30 dni)</w:t>
            </w:r>
          </w:p>
        </w:tc>
      </w:tr>
    </w:tbl>
    <w:p w14:paraId="4AB6E419" w14:textId="73709D3B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028C839" w14:textId="1796224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5ADC306" w14:textId="261FB71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9BFB537" w14:textId="3A97B9E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9C2975F" w14:textId="6935FEE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578123F5" w14:textId="104D5CC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2EBF710" w14:textId="3171D4F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11D61EB8" w14:textId="77777777" w:rsidR="00733F62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 xml:space="preserve">Niewypełnienie tabeli będzie rozumiane jako informacja, że wybór oferty Wykonawcy nie będzie prowadzić do powstania u Zamawiającego </w:t>
      </w:r>
    </w:p>
    <w:p w14:paraId="05A28EF2" w14:textId="68E0E8CA" w:rsidR="00A75806" w:rsidRPr="00A51AE3" w:rsidRDefault="00733F62" w:rsidP="00A75806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</w:t>
      </w:r>
      <w:r w:rsidR="00A75806" w:rsidRPr="00A51AE3">
        <w:rPr>
          <w:rFonts w:ascii="Arial" w:hAnsi="Arial" w:cs="Arial"/>
          <w:bCs/>
          <w:sz w:val="14"/>
          <w:szCs w:val="14"/>
        </w:rPr>
        <w:t>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5E6B2E08" w14:textId="77777777" w:rsidR="00733F62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</w:t>
      </w:r>
    </w:p>
    <w:p w14:paraId="0703B7A6" w14:textId="77777777" w:rsidR="00733F62" w:rsidRDefault="00733F62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="00A75806" w:rsidRPr="00A75806">
        <w:rPr>
          <w:rFonts w:ascii="Arial" w:hAnsi="Arial" w:cs="Arial"/>
          <w:bCs/>
          <w:sz w:val="14"/>
          <w:szCs w:val="14"/>
        </w:rPr>
        <w:t xml:space="preserve">obowiązku informacyjnego, stosownie do art. 13 ust. 4 lub art. 14 ust. 5 RODO- treści oświadczenia Wykonawca nie składa (usunięcie treści </w:t>
      </w:r>
    </w:p>
    <w:p w14:paraId="21211159" w14:textId="530FFFAB" w:rsidR="00A75806" w:rsidRPr="00A75806" w:rsidRDefault="00733F62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="00A75806" w:rsidRPr="00A75806">
        <w:rPr>
          <w:rFonts w:ascii="Arial" w:hAnsi="Arial" w:cs="Arial"/>
          <w:bCs/>
          <w:sz w:val="14"/>
          <w:szCs w:val="14"/>
        </w:rPr>
        <w:t xml:space="preserve">oświadczenia np. przez jego </w:t>
      </w:r>
      <w:r w:rsidR="00A75806"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</w:t>
      </w:r>
      <w:r w:rsidR="001050F3">
        <w:rPr>
          <w:rFonts w:ascii="Arial" w:eastAsia="Batang" w:hAnsi="Arial" w:cs="Arial"/>
          <w:bCs/>
          <w:sz w:val="14"/>
          <w:szCs w:val="14"/>
          <w:lang w:eastAsia="ko-KR"/>
        </w:rPr>
        <w:t>e</w:t>
      </w: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067F" w14:textId="77777777" w:rsidR="008351CD" w:rsidRDefault="008351CD" w:rsidP="000D4D93">
      <w:r>
        <w:separator/>
      </w:r>
    </w:p>
  </w:endnote>
  <w:endnote w:type="continuationSeparator" w:id="0">
    <w:p w14:paraId="1974BA84" w14:textId="77777777" w:rsidR="008351CD" w:rsidRDefault="008351CD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ED5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702E" w14:textId="77777777" w:rsidR="008351CD" w:rsidRDefault="008351CD" w:rsidP="000D4D93">
      <w:r>
        <w:separator/>
      </w:r>
    </w:p>
  </w:footnote>
  <w:footnote w:type="continuationSeparator" w:id="0">
    <w:p w14:paraId="6C65BDA5" w14:textId="77777777" w:rsidR="008351CD" w:rsidRDefault="008351CD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050F3"/>
    <w:rsid w:val="0011242A"/>
    <w:rsid w:val="001243E0"/>
    <w:rsid w:val="004F5580"/>
    <w:rsid w:val="00582DBC"/>
    <w:rsid w:val="005E2351"/>
    <w:rsid w:val="00650BD7"/>
    <w:rsid w:val="006D6049"/>
    <w:rsid w:val="00721CB2"/>
    <w:rsid w:val="00733F62"/>
    <w:rsid w:val="00734677"/>
    <w:rsid w:val="008351CD"/>
    <w:rsid w:val="00885DE8"/>
    <w:rsid w:val="00A51AE3"/>
    <w:rsid w:val="00A75806"/>
    <w:rsid w:val="00AC04FA"/>
    <w:rsid w:val="00B0124D"/>
    <w:rsid w:val="00B159CA"/>
    <w:rsid w:val="00C328DB"/>
    <w:rsid w:val="00E8230A"/>
    <w:rsid w:val="00ED5E9C"/>
    <w:rsid w:val="00F05843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Marek Rupik</cp:lastModifiedBy>
  <cp:revision>17</cp:revision>
  <dcterms:created xsi:type="dcterms:W3CDTF">2021-01-26T09:29:00Z</dcterms:created>
  <dcterms:modified xsi:type="dcterms:W3CDTF">2021-05-18T11:58:00Z</dcterms:modified>
</cp:coreProperties>
</file>