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325A5" w:rsidRDefault="00CF4EC0" w:rsidP="00E313A3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</w:p>
    <w:p w:rsidR="00DE7D4C" w:rsidRPr="008325A5" w:rsidRDefault="00716658" w:rsidP="00E313A3">
      <w:pPr>
        <w:pStyle w:val="Akapitzlist"/>
        <w:spacing w:line="360" w:lineRule="auto"/>
        <w:ind w:left="5664" w:firstLine="708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E757D3">
        <w:rPr>
          <w:rFonts w:cs="Arial"/>
          <w:sz w:val="22"/>
          <w:szCs w:val="22"/>
        </w:rPr>
        <w:t>02</w:t>
      </w:r>
      <w:bookmarkStart w:id="0" w:name="_GoBack"/>
      <w:bookmarkEnd w:id="0"/>
      <w:r w:rsidR="00433335">
        <w:rPr>
          <w:rFonts w:cs="Arial"/>
          <w:sz w:val="22"/>
          <w:szCs w:val="22"/>
        </w:rPr>
        <w:t>.10</w:t>
      </w:r>
      <w:r w:rsidR="00DE7D4C" w:rsidRPr="008325A5">
        <w:rPr>
          <w:rFonts w:cs="Arial"/>
          <w:sz w:val="22"/>
          <w:szCs w:val="22"/>
        </w:rPr>
        <w:t>.20</w:t>
      </w:r>
      <w:r w:rsidR="00AA6C3A" w:rsidRPr="008325A5">
        <w:rPr>
          <w:rFonts w:cs="Arial"/>
          <w:sz w:val="22"/>
          <w:szCs w:val="22"/>
        </w:rPr>
        <w:t>20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E313A3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E313A3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E313A3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E313A3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Istotnych Warunków Zamówienia </w:t>
      </w:r>
      <w:r w:rsidR="007B026F">
        <w:rPr>
          <w:rFonts w:cs="Arial"/>
          <w:sz w:val="22"/>
          <w:szCs w:val="22"/>
        </w:rPr>
        <w:t>NR 1</w:t>
      </w:r>
    </w:p>
    <w:p w:rsidR="00433335" w:rsidRDefault="00433335" w:rsidP="00E313A3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7D4C" w:rsidRPr="00EA4CD5" w:rsidRDefault="00DE7D4C" w:rsidP="00E313A3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7B026F">
        <w:rPr>
          <w:rFonts w:ascii="Arial" w:hAnsi="Arial" w:cs="Arial"/>
          <w:b/>
          <w:sz w:val="22"/>
          <w:szCs w:val="22"/>
        </w:rPr>
        <w:t>Gospodarowanie odpadami z komunalnej oczyszczalni ścieków Pomorzany i z komunalnej oczyszczalni ścieków Zdroje oraz z usuwania awarii wodociągowo-kanalizacyjnych w Szczecinie, w podziale na pakiety</w:t>
      </w:r>
      <w:r w:rsidR="0029615E">
        <w:rPr>
          <w:rFonts w:ascii="Arial" w:hAnsi="Arial" w:cs="Arial"/>
          <w:b/>
          <w:sz w:val="22"/>
          <w:szCs w:val="22"/>
        </w:rPr>
        <w:t xml:space="preserve">” </w:t>
      </w:r>
    </w:p>
    <w:p w:rsidR="00DE7D4C" w:rsidRPr="008325A5" w:rsidRDefault="00DE7D4C" w:rsidP="00E313A3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E313A3" w:rsidRDefault="00D80538" w:rsidP="00E313A3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Zamawiający na podstawie </w:t>
      </w:r>
      <w:r w:rsidR="007B026F">
        <w:rPr>
          <w:rFonts w:cs="Arial"/>
          <w:sz w:val="22"/>
          <w:szCs w:val="22"/>
        </w:rPr>
        <w:t>art. 38 ust. 4 Ustawy z dnia 29 stycznia 2004 r. Prawo Zamówień Publicznych (Dz. U. z dnia 2019r. poz. 1843 ze zm.)</w:t>
      </w:r>
      <w:r w:rsidRPr="008325A5">
        <w:rPr>
          <w:rFonts w:cs="Arial"/>
          <w:sz w:val="22"/>
          <w:szCs w:val="22"/>
        </w:rPr>
        <w:t xml:space="preserve"> dokonuje modyfikacji jej treści poprzez:</w:t>
      </w:r>
    </w:p>
    <w:p w:rsidR="00E313A3" w:rsidRDefault="00E313A3" w:rsidP="00E313A3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433335" w:rsidRPr="00E313A3" w:rsidRDefault="00DE7D4C" w:rsidP="00E313A3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Ilekroć w SIWZ </w:t>
      </w:r>
      <w:r w:rsidR="00E313A3">
        <w:rPr>
          <w:rFonts w:cs="Arial"/>
          <w:sz w:val="22"/>
          <w:szCs w:val="22"/>
        </w:rPr>
        <w:t xml:space="preserve">występuje kod odpadku o symbolu </w:t>
      </w:r>
      <w:r w:rsidR="00E313A3" w:rsidRPr="00E313A3">
        <w:rPr>
          <w:rFonts w:cs="Arial"/>
          <w:b/>
          <w:sz w:val="22"/>
          <w:szCs w:val="22"/>
        </w:rPr>
        <w:t>„20 03 06 Odpady ze studzienek kanalizacyjnych”</w:t>
      </w:r>
      <w:r w:rsidR="00E313A3">
        <w:rPr>
          <w:rFonts w:cs="Arial"/>
          <w:sz w:val="22"/>
          <w:szCs w:val="22"/>
        </w:rPr>
        <w:t xml:space="preserve"> </w:t>
      </w:r>
      <w:r w:rsidR="00433335">
        <w:rPr>
          <w:rFonts w:cs="Arial"/>
          <w:sz w:val="22"/>
          <w:szCs w:val="22"/>
        </w:rPr>
        <w:t xml:space="preserve">zastępuje się go </w:t>
      </w:r>
      <w:r w:rsidR="00433335" w:rsidRPr="00433335">
        <w:rPr>
          <w:rFonts w:cs="Arial"/>
          <w:b/>
          <w:sz w:val="22"/>
          <w:szCs w:val="22"/>
        </w:rPr>
        <w:t>„</w:t>
      </w:r>
      <w:r w:rsidR="00E313A3">
        <w:rPr>
          <w:rFonts w:cs="Arial"/>
          <w:b/>
          <w:sz w:val="22"/>
          <w:szCs w:val="22"/>
        </w:rPr>
        <w:t>19 08 99 Inne niewymienione odpady (odpady z czyszczenia studzienek kanalizacyjnych)</w:t>
      </w:r>
      <w:r w:rsidR="00433335" w:rsidRPr="00433335">
        <w:rPr>
          <w:rFonts w:cs="Arial"/>
          <w:b/>
          <w:sz w:val="22"/>
          <w:szCs w:val="22"/>
        </w:rPr>
        <w:t>”.</w:t>
      </w:r>
    </w:p>
    <w:p w:rsidR="00DE7D4C" w:rsidRPr="008325A5" w:rsidRDefault="00DE7D4C" w:rsidP="00E313A3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70" w:rsidRDefault="00BE1970" w:rsidP="00DB37F6">
      <w:r>
        <w:separator/>
      </w:r>
    </w:p>
  </w:endnote>
  <w:endnote w:type="continuationSeparator" w:id="0">
    <w:p w:rsidR="00BE1970" w:rsidRDefault="00BE197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70" w:rsidRDefault="00BE1970" w:rsidP="00DB37F6">
      <w:r>
        <w:separator/>
      </w:r>
    </w:p>
  </w:footnote>
  <w:footnote w:type="continuationSeparator" w:id="0">
    <w:p w:rsidR="00BE1970" w:rsidRDefault="00BE1970" w:rsidP="00DB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29615E"/>
    <w:rsid w:val="002B0940"/>
    <w:rsid w:val="00351E8E"/>
    <w:rsid w:val="003A3A23"/>
    <w:rsid w:val="003D6597"/>
    <w:rsid w:val="00433335"/>
    <w:rsid w:val="00716658"/>
    <w:rsid w:val="0079123B"/>
    <w:rsid w:val="007A4B3E"/>
    <w:rsid w:val="007B026F"/>
    <w:rsid w:val="007F2717"/>
    <w:rsid w:val="008325A5"/>
    <w:rsid w:val="00860828"/>
    <w:rsid w:val="009835E8"/>
    <w:rsid w:val="009C286C"/>
    <w:rsid w:val="00A43798"/>
    <w:rsid w:val="00A45A25"/>
    <w:rsid w:val="00AA6C3A"/>
    <w:rsid w:val="00AC37C0"/>
    <w:rsid w:val="00AE77B7"/>
    <w:rsid w:val="00BE1970"/>
    <w:rsid w:val="00C2134E"/>
    <w:rsid w:val="00CF4EC0"/>
    <w:rsid w:val="00D45D1D"/>
    <w:rsid w:val="00D80538"/>
    <w:rsid w:val="00DB37F6"/>
    <w:rsid w:val="00DE7D4C"/>
    <w:rsid w:val="00E313A3"/>
    <w:rsid w:val="00E757D3"/>
    <w:rsid w:val="00EA4CD5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EC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14</cp:revision>
  <cp:lastPrinted>2020-09-28T06:50:00Z</cp:lastPrinted>
  <dcterms:created xsi:type="dcterms:W3CDTF">2020-07-20T12:13:00Z</dcterms:created>
  <dcterms:modified xsi:type="dcterms:W3CDTF">2020-10-01T11:53:00Z</dcterms:modified>
</cp:coreProperties>
</file>