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CBA16A" w14:textId="2AA2660F" w:rsidR="00852508" w:rsidRPr="00FD62AE" w:rsidRDefault="00852508" w:rsidP="00852508">
      <w:pPr>
        <w:spacing w:line="276" w:lineRule="auto"/>
        <w:jc w:val="center"/>
        <w:rPr>
          <w:rFonts w:asciiTheme="minorHAnsi" w:hAnsiTheme="minorHAnsi" w:cs="Arial"/>
          <w:sz w:val="26"/>
          <w:szCs w:val="26"/>
        </w:rPr>
      </w:pPr>
      <w:r w:rsidRPr="00FD62AE">
        <w:rPr>
          <w:rFonts w:asciiTheme="minorHAnsi" w:hAnsiTheme="minorHAnsi" w:cs="Arial"/>
          <w:b/>
          <w:bCs/>
          <w:sz w:val="26"/>
          <w:szCs w:val="26"/>
        </w:rPr>
        <w:t>U M O W A     NR</w:t>
      </w:r>
      <w:r>
        <w:rPr>
          <w:rFonts w:asciiTheme="minorHAnsi" w:hAnsiTheme="minorHAnsi" w:cs="Arial"/>
          <w:b/>
          <w:bCs/>
          <w:sz w:val="26"/>
          <w:szCs w:val="26"/>
        </w:rPr>
        <w:t xml:space="preserve">         /</w:t>
      </w:r>
      <w:r w:rsidR="00A85CC5">
        <w:rPr>
          <w:rFonts w:asciiTheme="minorHAnsi" w:hAnsiTheme="minorHAnsi" w:cs="Arial"/>
          <w:b/>
          <w:bCs/>
          <w:sz w:val="26"/>
          <w:szCs w:val="26"/>
        </w:rPr>
        <w:t>IR</w:t>
      </w:r>
      <w:r>
        <w:rPr>
          <w:rFonts w:asciiTheme="minorHAnsi" w:hAnsiTheme="minorHAnsi" w:cs="Arial"/>
          <w:b/>
          <w:bCs/>
          <w:sz w:val="26"/>
          <w:szCs w:val="26"/>
        </w:rPr>
        <w:t>.</w:t>
      </w:r>
      <w:r w:rsidR="00A85CC5">
        <w:rPr>
          <w:rFonts w:asciiTheme="minorHAnsi" w:hAnsiTheme="minorHAnsi" w:cs="Arial"/>
          <w:b/>
          <w:bCs/>
          <w:sz w:val="26"/>
          <w:szCs w:val="26"/>
        </w:rPr>
        <w:t>2510</w:t>
      </w:r>
      <w:r w:rsidR="00D33D3D">
        <w:rPr>
          <w:rFonts w:asciiTheme="minorHAnsi" w:hAnsiTheme="minorHAnsi" w:cs="Arial"/>
          <w:b/>
          <w:bCs/>
          <w:sz w:val="26"/>
          <w:szCs w:val="26"/>
        </w:rPr>
        <w:t>………..</w:t>
      </w:r>
      <w:r>
        <w:rPr>
          <w:rFonts w:asciiTheme="minorHAnsi" w:hAnsiTheme="minorHAnsi" w:cs="Arial"/>
          <w:b/>
          <w:bCs/>
          <w:sz w:val="26"/>
          <w:szCs w:val="26"/>
        </w:rPr>
        <w:t>.</w:t>
      </w:r>
      <w:r w:rsidR="00D33D3D">
        <w:rPr>
          <w:rFonts w:asciiTheme="minorHAnsi" w:hAnsiTheme="minorHAnsi" w:cs="Arial"/>
          <w:b/>
          <w:bCs/>
          <w:sz w:val="26"/>
          <w:szCs w:val="26"/>
        </w:rPr>
        <w:t>....</w:t>
      </w:r>
      <w:r>
        <w:rPr>
          <w:rFonts w:asciiTheme="minorHAnsi" w:hAnsiTheme="minorHAnsi" w:cs="Arial"/>
          <w:b/>
          <w:bCs/>
          <w:sz w:val="26"/>
          <w:szCs w:val="26"/>
        </w:rPr>
        <w:t>.202</w:t>
      </w:r>
      <w:r w:rsidR="00C337C2">
        <w:rPr>
          <w:rFonts w:asciiTheme="minorHAnsi" w:hAnsiTheme="minorHAnsi" w:cs="Arial"/>
          <w:b/>
          <w:bCs/>
          <w:sz w:val="26"/>
          <w:szCs w:val="26"/>
        </w:rPr>
        <w:t>5</w:t>
      </w:r>
    </w:p>
    <w:p w14:paraId="6EFC2C62" w14:textId="77777777" w:rsidR="00852508" w:rsidRDefault="00852508" w:rsidP="00852508">
      <w:pPr>
        <w:spacing w:line="276" w:lineRule="auto"/>
        <w:jc w:val="center"/>
        <w:rPr>
          <w:rFonts w:asciiTheme="minorHAnsi" w:hAnsiTheme="minorHAnsi" w:cs="Arial"/>
          <w:sz w:val="22"/>
          <w:szCs w:val="22"/>
        </w:rPr>
      </w:pPr>
      <w:r w:rsidRPr="00FD62AE">
        <w:rPr>
          <w:rFonts w:asciiTheme="minorHAnsi" w:hAnsiTheme="minorHAnsi" w:cs="Arial"/>
          <w:sz w:val="22"/>
          <w:szCs w:val="22"/>
        </w:rPr>
        <w:t>________________________________________________</w:t>
      </w:r>
    </w:p>
    <w:p w14:paraId="1844CB46" w14:textId="77777777" w:rsidR="00BE532B" w:rsidRPr="00783682" w:rsidRDefault="00BE532B" w:rsidP="00852508">
      <w:pPr>
        <w:spacing w:line="276" w:lineRule="auto"/>
        <w:jc w:val="center"/>
        <w:rPr>
          <w:rFonts w:asciiTheme="minorHAnsi" w:hAnsiTheme="minorHAnsi" w:cs="Arial"/>
          <w:sz w:val="22"/>
          <w:szCs w:val="22"/>
        </w:rPr>
      </w:pPr>
    </w:p>
    <w:p w14:paraId="1DE50FDB" w14:textId="77777777" w:rsidR="00BE532B" w:rsidRDefault="00BE532B" w:rsidP="00852508">
      <w:pPr>
        <w:spacing w:line="276" w:lineRule="auto"/>
        <w:jc w:val="both"/>
        <w:rPr>
          <w:rFonts w:asciiTheme="minorHAnsi" w:hAnsiTheme="minorHAnsi" w:cs="Arial"/>
          <w:sz w:val="22"/>
          <w:szCs w:val="22"/>
        </w:rPr>
      </w:pPr>
    </w:p>
    <w:p w14:paraId="5B3F9360" w14:textId="55119099" w:rsidR="00852508" w:rsidRDefault="00852508" w:rsidP="00852508">
      <w:pPr>
        <w:spacing w:line="276" w:lineRule="auto"/>
        <w:jc w:val="both"/>
        <w:rPr>
          <w:rFonts w:asciiTheme="minorHAnsi" w:hAnsiTheme="minorHAnsi" w:cs="Arial"/>
          <w:sz w:val="22"/>
          <w:szCs w:val="22"/>
        </w:rPr>
      </w:pPr>
      <w:r>
        <w:rPr>
          <w:rFonts w:asciiTheme="minorHAnsi" w:hAnsiTheme="minorHAnsi" w:cs="Arial"/>
          <w:sz w:val="22"/>
          <w:szCs w:val="22"/>
        </w:rPr>
        <w:t>w</w:t>
      </w:r>
      <w:r w:rsidRPr="00FD62AE">
        <w:rPr>
          <w:rFonts w:asciiTheme="minorHAnsi" w:hAnsiTheme="minorHAnsi" w:cs="Arial"/>
          <w:sz w:val="22"/>
          <w:szCs w:val="22"/>
        </w:rPr>
        <w:t xml:space="preserve"> dni</w:t>
      </w:r>
      <w:r w:rsidR="00D33D3D">
        <w:rPr>
          <w:rFonts w:asciiTheme="minorHAnsi" w:hAnsiTheme="minorHAnsi" w:cs="Arial"/>
          <w:sz w:val="22"/>
          <w:szCs w:val="22"/>
        </w:rPr>
        <w:t>u …………..</w:t>
      </w:r>
      <w:r>
        <w:rPr>
          <w:rFonts w:asciiTheme="minorHAnsi" w:hAnsiTheme="minorHAnsi" w:cs="Arial"/>
          <w:sz w:val="22"/>
          <w:szCs w:val="22"/>
        </w:rPr>
        <w:t>.202</w:t>
      </w:r>
      <w:r w:rsidR="00C337C2">
        <w:rPr>
          <w:rFonts w:asciiTheme="minorHAnsi" w:hAnsiTheme="minorHAnsi" w:cs="Arial"/>
          <w:sz w:val="22"/>
          <w:szCs w:val="22"/>
        </w:rPr>
        <w:t>5</w:t>
      </w:r>
      <w:r w:rsidRPr="00FD62AE">
        <w:rPr>
          <w:rFonts w:asciiTheme="minorHAnsi" w:hAnsiTheme="minorHAnsi" w:cs="Arial"/>
          <w:color w:val="FF0000"/>
          <w:sz w:val="22"/>
          <w:szCs w:val="22"/>
        </w:rPr>
        <w:t xml:space="preserve"> </w:t>
      </w:r>
      <w:r w:rsidRPr="00FD62AE">
        <w:rPr>
          <w:rFonts w:asciiTheme="minorHAnsi" w:hAnsiTheme="minorHAnsi" w:cs="Arial"/>
          <w:sz w:val="22"/>
          <w:szCs w:val="22"/>
        </w:rPr>
        <w:t>r. w Zebrzydowicach pomiędzy Gminą Zebrzydowice, 43-410 Zebrzydowice ul. ks. A. Janusza 6,</w:t>
      </w:r>
      <w:r w:rsidRPr="00A36D07">
        <w:rPr>
          <w:rFonts w:asciiTheme="minorHAnsi" w:hAnsiTheme="minorHAnsi" w:cs="Arial"/>
          <w:sz w:val="22"/>
          <w:szCs w:val="22"/>
        </w:rPr>
        <w:t xml:space="preserve"> </w:t>
      </w:r>
      <w:r w:rsidRPr="00FD62AE">
        <w:rPr>
          <w:rFonts w:asciiTheme="minorHAnsi" w:hAnsiTheme="minorHAnsi" w:cs="Arial"/>
          <w:sz w:val="22"/>
          <w:szCs w:val="22"/>
        </w:rPr>
        <w:t>zwaną dalej „Zamawiającym”</w:t>
      </w:r>
      <w:r>
        <w:rPr>
          <w:rFonts w:asciiTheme="minorHAnsi" w:hAnsiTheme="minorHAnsi" w:cs="Arial"/>
          <w:sz w:val="22"/>
          <w:szCs w:val="22"/>
        </w:rPr>
        <w:t>, którą</w:t>
      </w:r>
      <w:r w:rsidRPr="00FD62AE">
        <w:rPr>
          <w:rFonts w:asciiTheme="minorHAnsi" w:hAnsiTheme="minorHAnsi" w:cs="Arial"/>
          <w:sz w:val="22"/>
          <w:szCs w:val="22"/>
        </w:rPr>
        <w:t xml:space="preserve"> reprezent</w:t>
      </w:r>
      <w:r>
        <w:rPr>
          <w:rFonts w:asciiTheme="minorHAnsi" w:hAnsiTheme="minorHAnsi" w:cs="Arial"/>
          <w:sz w:val="22"/>
          <w:szCs w:val="22"/>
        </w:rPr>
        <w:t>uje:</w:t>
      </w:r>
    </w:p>
    <w:p w14:paraId="4C28AD87" w14:textId="77777777" w:rsidR="00C216F9" w:rsidRDefault="00C216F9" w:rsidP="00852508">
      <w:pPr>
        <w:spacing w:line="276" w:lineRule="auto"/>
        <w:jc w:val="both"/>
        <w:rPr>
          <w:rFonts w:asciiTheme="minorHAnsi" w:hAnsiTheme="minorHAnsi" w:cs="Arial"/>
          <w:sz w:val="22"/>
          <w:szCs w:val="22"/>
        </w:rPr>
      </w:pPr>
    </w:p>
    <w:p w14:paraId="3105B9BF" w14:textId="7C7959E3" w:rsidR="00852508" w:rsidRPr="00A36D07" w:rsidRDefault="00C337C2" w:rsidP="00C216F9">
      <w:pPr>
        <w:pStyle w:val="Akapitzlist"/>
        <w:numPr>
          <w:ilvl w:val="0"/>
          <w:numId w:val="30"/>
        </w:num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 </w:t>
      </w:r>
      <w:r w:rsidR="00852508">
        <w:rPr>
          <w:rFonts w:asciiTheme="minorHAnsi" w:hAnsiTheme="minorHAnsi" w:cs="Arial"/>
          <w:sz w:val="22"/>
          <w:szCs w:val="22"/>
        </w:rPr>
        <w:t xml:space="preserve"> </w:t>
      </w:r>
      <w:r w:rsidR="00852508" w:rsidRPr="00A36D07">
        <w:rPr>
          <w:rFonts w:asciiTheme="minorHAnsi" w:hAnsiTheme="minorHAnsi" w:cs="Arial"/>
          <w:sz w:val="22"/>
          <w:szCs w:val="22"/>
        </w:rPr>
        <w:t xml:space="preserve"> – </w:t>
      </w:r>
      <w:r w:rsidR="00852508">
        <w:rPr>
          <w:rFonts w:asciiTheme="minorHAnsi" w:hAnsiTheme="minorHAnsi" w:cs="Arial"/>
          <w:sz w:val="22"/>
          <w:szCs w:val="22"/>
        </w:rPr>
        <w:t xml:space="preserve"> </w:t>
      </w:r>
      <w:r>
        <w:rPr>
          <w:rFonts w:asciiTheme="minorHAnsi" w:hAnsiTheme="minorHAnsi" w:cs="Arial"/>
          <w:sz w:val="22"/>
          <w:szCs w:val="22"/>
        </w:rPr>
        <w:t>……………………………………</w:t>
      </w:r>
      <w:r w:rsidR="00852508" w:rsidRPr="00A36D07">
        <w:rPr>
          <w:rFonts w:asciiTheme="minorHAnsi" w:hAnsiTheme="minorHAnsi" w:cs="Arial"/>
          <w:sz w:val="22"/>
          <w:szCs w:val="22"/>
        </w:rPr>
        <w:t xml:space="preserve"> </w:t>
      </w:r>
    </w:p>
    <w:p w14:paraId="43B38F21" w14:textId="77777777" w:rsidR="00852508" w:rsidRPr="00852508" w:rsidRDefault="00852508" w:rsidP="00852508">
      <w:pPr>
        <w:spacing w:line="276" w:lineRule="auto"/>
        <w:rPr>
          <w:rFonts w:asciiTheme="minorHAnsi" w:hAnsiTheme="minorHAnsi" w:cs="Arial"/>
          <w:sz w:val="22"/>
          <w:szCs w:val="22"/>
        </w:rPr>
      </w:pPr>
      <w:r w:rsidRPr="00852508">
        <w:rPr>
          <w:rFonts w:asciiTheme="minorHAnsi" w:hAnsiTheme="minorHAnsi" w:cs="Arial"/>
          <w:sz w:val="22"/>
          <w:szCs w:val="22"/>
        </w:rPr>
        <w:t xml:space="preserve">a   </w:t>
      </w:r>
    </w:p>
    <w:p w14:paraId="5A86CE69" w14:textId="61940902" w:rsidR="00852508" w:rsidRDefault="00C337C2" w:rsidP="00852508">
      <w:pPr>
        <w:spacing w:line="276" w:lineRule="auto"/>
        <w:rPr>
          <w:rFonts w:asciiTheme="minorHAnsi" w:hAnsiTheme="minorHAnsi" w:cs="Arial"/>
          <w:sz w:val="22"/>
          <w:szCs w:val="22"/>
        </w:rPr>
      </w:pPr>
      <w:r>
        <w:rPr>
          <w:rFonts w:asciiTheme="minorHAnsi" w:hAnsiTheme="minorHAnsi" w:cs="Arial"/>
          <w:sz w:val="22"/>
          <w:szCs w:val="22"/>
        </w:rPr>
        <w:t>………………………………..</w:t>
      </w:r>
      <w:r w:rsidR="00852508" w:rsidRPr="00A36D07">
        <w:rPr>
          <w:rFonts w:asciiTheme="minorHAnsi" w:hAnsiTheme="minorHAnsi" w:cs="Arial"/>
          <w:sz w:val="22"/>
          <w:szCs w:val="22"/>
        </w:rPr>
        <w:t xml:space="preserve"> z </w:t>
      </w:r>
      <w:r w:rsidR="00852508">
        <w:rPr>
          <w:rFonts w:asciiTheme="minorHAnsi" w:hAnsiTheme="minorHAnsi" w:cs="Arial"/>
          <w:sz w:val="22"/>
          <w:szCs w:val="22"/>
        </w:rPr>
        <w:t xml:space="preserve">siedzibą </w:t>
      </w:r>
      <w:r>
        <w:rPr>
          <w:rFonts w:asciiTheme="minorHAnsi" w:hAnsiTheme="minorHAnsi" w:cs="Arial"/>
          <w:sz w:val="22"/>
          <w:szCs w:val="22"/>
        </w:rPr>
        <w:t>……………………………………..</w:t>
      </w:r>
    </w:p>
    <w:p w14:paraId="45CE0908" w14:textId="77777777" w:rsidR="00C216F9" w:rsidRDefault="00C216F9" w:rsidP="00852508">
      <w:pPr>
        <w:spacing w:line="276" w:lineRule="auto"/>
        <w:rPr>
          <w:rFonts w:asciiTheme="minorHAnsi" w:hAnsiTheme="minorHAnsi" w:cs="Arial"/>
          <w:sz w:val="22"/>
          <w:szCs w:val="22"/>
        </w:rPr>
      </w:pPr>
    </w:p>
    <w:p w14:paraId="04CAE5B8" w14:textId="77777777" w:rsidR="00BE532B" w:rsidRPr="00FD62AE" w:rsidRDefault="00BE532B" w:rsidP="00852508">
      <w:pPr>
        <w:spacing w:line="276" w:lineRule="auto"/>
        <w:rPr>
          <w:rFonts w:asciiTheme="minorHAnsi" w:hAnsiTheme="minorHAnsi" w:cs="Arial"/>
          <w:sz w:val="22"/>
          <w:szCs w:val="22"/>
        </w:rPr>
      </w:pPr>
    </w:p>
    <w:p w14:paraId="00A981CB" w14:textId="77777777" w:rsidR="00852508" w:rsidRPr="00FD62AE" w:rsidRDefault="00852508" w:rsidP="00852508">
      <w:pPr>
        <w:spacing w:line="276" w:lineRule="auto"/>
        <w:rPr>
          <w:rFonts w:asciiTheme="minorHAnsi" w:hAnsiTheme="minorHAnsi" w:cs="Arial"/>
          <w:sz w:val="22"/>
          <w:szCs w:val="22"/>
        </w:rPr>
      </w:pPr>
      <w:r w:rsidRPr="00FD62AE">
        <w:rPr>
          <w:rFonts w:asciiTheme="minorHAnsi" w:hAnsiTheme="minorHAnsi" w:cs="Arial"/>
          <w:sz w:val="22"/>
          <w:szCs w:val="22"/>
        </w:rPr>
        <w:t>zwan</w:t>
      </w:r>
      <w:r>
        <w:rPr>
          <w:rFonts w:asciiTheme="minorHAnsi" w:hAnsiTheme="minorHAnsi" w:cs="Arial"/>
          <w:sz w:val="22"/>
          <w:szCs w:val="22"/>
        </w:rPr>
        <w:t>ą</w:t>
      </w:r>
      <w:r w:rsidRPr="00FD62AE">
        <w:rPr>
          <w:rFonts w:asciiTheme="minorHAnsi" w:hAnsiTheme="minorHAnsi" w:cs="Arial"/>
          <w:sz w:val="22"/>
          <w:szCs w:val="22"/>
        </w:rPr>
        <w:t xml:space="preserve"> dalej „Wykonawcą”</w:t>
      </w:r>
      <w:r>
        <w:rPr>
          <w:rFonts w:asciiTheme="minorHAnsi" w:hAnsiTheme="minorHAnsi" w:cs="Arial"/>
          <w:sz w:val="22"/>
          <w:szCs w:val="22"/>
        </w:rPr>
        <w:t>, którą</w:t>
      </w:r>
      <w:r w:rsidRPr="00FD62AE">
        <w:rPr>
          <w:rFonts w:asciiTheme="minorHAnsi" w:hAnsiTheme="minorHAnsi" w:cs="Arial"/>
          <w:sz w:val="22"/>
          <w:szCs w:val="22"/>
        </w:rPr>
        <w:t xml:space="preserve"> reprezent</w:t>
      </w:r>
      <w:r>
        <w:rPr>
          <w:rFonts w:asciiTheme="minorHAnsi" w:hAnsiTheme="minorHAnsi" w:cs="Arial"/>
          <w:sz w:val="22"/>
          <w:szCs w:val="22"/>
        </w:rPr>
        <w:t>uje</w:t>
      </w:r>
      <w:r w:rsidRPr="00FD62AE">
        <w:rPr>
          <w:rFonts w:asciiTheme="minorHAnsi" w:hAnsiTheme="minorHAnsi" w:cs="Arial"/>
          <w:sz w:val="22"/>
          <w:szCs w:val="22"/>
        </w:rPr>
        <w:t xml:space="preserve">: </w:t>
      </w:r>
    </w:p>
    <w:p w14:paraId="01E4EE97" w14:textId="566691AE" w:rsidR="00852508" w:rsidRPr="00FD62AE" w:rsidRDefault="00C337C2" w:rsidP="00852508">
      <w:pPr>
        <w:pStyle w:val="Nagwek1"/>
        <w:numPr>
          <w:ilvl w:val="0"/>
          <w:numId w:val="31"/>
        </w:numPr>
        <w:tabs>
          <w:tab w:val="num" w:pos="360"/>
        </w:tabs>
        <w:spacing w:line="276" w:lineRule="auto"/>
        <w:ind w:left="0" w:firstLine="0"/>
        <w:rPr>
          <w:rFonts w:asciiTheme="minorHAnsi" w:hAnsiTheme="minorHAnsi" w:cs="Arial"/>
          <w:sz w:val="22"/>
          <w:szCs w:val="22"/>
        </w:rPr>
      </w:pPr>
      <w:r>
        <w:rPr>
          <w:rFonts w:asciiTheme="minorHAnsi" w:hAnsiTheme="minorHAnsi" w:cs="Arial"/>
          <w:sz w:val="22"/>
          <w:szCs w:val="22"/>
        </w:rPr>
        <w:t xml:space="preserve">……………………………… </w:t>
      </w:r>
      <w:r w:rsidR="00852508">
        <w:rPr>
          <w:rFonts w:asciiTheme="minorHAnsi" w:hAnsiTheme="minorHAnsi" w:cs="Arial"/>
          <w:sz w:val="22"/>
          <w:szCs w:val="22"/>
        </w:rPr>
        <w:t xml:space="preserve"> – </w:t>
      </w:r>
      <w:r>
        <w:rPr>
          <w:rFonts w:asciiTheme="minorHAnsi" w:hAnsiTheme="minorHAnsi" w:cs="Arial"/>
          <w:sz w:val="22"/>
          <w:szCs w:val="22"/>
        </w:rPr>
        <w:t>…………………………………..</w:t>
      </w:r>
    </w:p>
    <w:p w14:paraId="46A1BFEB" w14:textId="77777777" w:rsidR="00852508" w:rsidRPr="00FD62AE" w:rsidRDefault="00852508" w:rsidP="00852508">
      <w:pPr>
        <w:spacing w:line="276" w:lineRule="auto"/>
        <w:rPr>
          <w:rFonts w:asciiTheme="minorHAnsi" w:hAnsiTheme="minorHAnsi" w:cs="Arial"/>
          <w:b/>
          <w:bCs/>
          <w:sz w:val="22"/>
          <w:szCs w:val="22"/>
        </w:rPr>
      </w:pPr>
    </w:p>
    <w:p w14:paraId="464C6E07" w14:textId="77777777" w:rsidR="00852508" w:rsidRPr="00FD62AE" w:rsidRDefault="00852508" w:rsidP="00852508">
      <w:pPr>
        <w:spacing w:line="276" w:lineRule="auto"/>
        <w:rPr>
          <w:rFonts w:asciiTheme="minorHAnsi" w:hAnsiTheme="minorHAnsi" w:cs="Arial"/>
          <w:sz w:val="22"/>
          <w:szCs w:val="22"/>
        </w:rPr>
      </w:pPr>
      <w:r w:rsidRPr="00FD62AE">
        <w:rPr>
          <w:rFonts w:asciiTheme="minorHAnsi" w:hAnsiTheme="minorHAnsi" w:cs="Arial"/>
          <w:sz w:val="22"/>
          <w:szCs w:val="22"/>
        </w:rPr>
        <w:t>została zawarta umowa o następującej treści:</w:t>
      </w:r>
    </w:p>
    <w:p w14:paraId="65C1D0A2" w14:textId="77777777" w:rsidR="008F0D03" w:rsidRPr="00051C84" w:rsidRDefault="008F0D03" w:rsidP="00051C84">
      <w:pPr>
        <w:spacing w:line="276" w:lineRule="auto"/>
        <w:rPr>
          <w:rFonts w:ascii="Calibri" w:hAnsi="Calibri" w:cs="Arial"/>
          <w:sz w:val="24"/>
          <w:szCs w:val="24"/>
        </w:rPr>
      </w:pPr>
    </w:p>
    <w:p w14:paraId="576DCE96" w14:textId="77777777" w:rsidR="008F0D03" w:rsidRPr="00051C84" w:rsidRDefault="008F0D03" w:rsidP="00051C84">
      <w:pPr>
        <w:spacing w:line="276" w:lineRule="auto"/>
        <w:jc w:val="center"/>
        <w:rPr>
          <w:rFonts w:ascii="Calibri" w:hAnsi="Calibri" w:cs="Arial"/>
          <w:b/>
          <w:bCs/>
          <w:sz w:val="24"/>
          <w:szCs w:val="24"/>
        </w:rPr>
      </w:pPr>
      <w:r w:rsidRPr="00051C84">
        <w:rPr>
          <w:rFonts w:ascii="Calibri" w:hAnsi="Calibri" w:cs="Arial"/>
          <w:b/>
          <w:bCs/>
          <w:sz w:val="24"/>
          <w:szCs w:val="24"/>
        </w:rPr>
        <w:t>§ 1.</w:t>
      </w:r>
    </w:p>
    <w:p w14:paraId="2A9B3460" w14:textId="77777777" w:rsidR="008F0D03" w:rsidRDefault="008F0D03" w:rsidP="00051C84">
      <w:pPr>
        <w:spacing w:line="276" w:lineRule="auto"/>
        <w:jc w:val="center"/>
        <w:rPr>
          <w:rFonts w:ascii="Calibri" w:hAnsi="Calibri" w:cs="Arial"/>
          <w:b/>
          <w:bCs/>
          <w:sz w:val="24"/>
          <w:szCs w:val="24"/>
        </w:rPr>
      </w:pPr>
      <w:r w:rsidRPr="00051C84">
        <w:rPr>
          <w:rFonts w:ascii="Calibri" w:hAnsi="Calibri" w:cs="Arial"/>
          <w:b/>
          <w:bCs/>
          <w:sz w:val="24"/>
          <w:szCs w:val="24"/>
        </w:rPr>
        <w:t>Przedmiot umowy</w:t>
      </w:r>
    </w:p>
    <w:p w14:paraId="5AD3E99A" w14:textId="77777777" w:rsidR="00BE532B" w:rsidRPr="00051C84" w:rsidRDefault="00BE532B" w:rsidP="00051C84">
      <w:pPr>
        <w:spacing w:line="276" w:lineRule="auto"/>
        <w:jc w:val="center"/>
        <w:rPr>
          <w:rFonts w:ascii="Calibri" w:hAnsi="Calibri" w:cs="Arial"/>
          <w:b/>
          <w:bCs/>
          <w:sz w:val="24"/>
          <w:szCs w:val="24"/>
        </w:rPr>
      </w:pPr>
    </w:p>
    <w:p w14:paraId="1F34FF39" w14:textId="26DBA776" w:rsidR="008F0D03" w:rsidRDefault="008F0D03" w:rsidP="00051C84">
      <w:pPr>
        <w:numPr>
          <w:ilvl w:val="0"/>
          <w:numId w:val="12"/>
        </w:numPr>
        <w:tabs>
          <w:tab w:val="clear" w:pos="720"/>
        </w:tabs>
        <w:spacing w:line="276" w:lineRule="auto"/>
        <w:ind w:left="357" w:hanging="357"/>
        <w:rPr>
          <w:rFonts w:ascii="Calibri" w:hAnsi="Calibri" w:cs="Arial"/>
          <w:sz w:val="24"/>
          <w:szCs w:val="24"/>
        </w:rPr>
      </w:pPr>
      <w:r w:rsidRPr="00051C84">
        <w:rPr>
          <w:rFonts w:ascii="Calibri" w:hAnsi="Calibri" w:cs="Arial"/>
          <w:sz w:val="24"/>
          <w:szCs w:val="24"/>
        </w:rPr>
        <w:t xml:space="preserve">Zamawiający zleca a Wykonawca przyjmuje do realizacji zadanie p.n. :  </w:t>
      </w:r>
    </w:p>
    <w:p w14:paraId="53B41B81" w14:textId="77777777" w:rsidR="00FB2B04" w:rsidRPr="00051C84" w:rsidRDefault="00FB2B04" w:rsidP="00FB2B04">
      <w:pPr>
        <w:spacing w:line="276" w:lineRule="auto"/>
        <w:ind w:left="357"/>
        <w:rPr>
          <w:rFonts w:ascii="Calibri" w:hAnsi="Calibri" w:cs="Arial"/>
          <w:sz w:val="24"/>
          <w:szCs w:val="24"/>
        </w:rPr>
      </w:pPr>
    </w:p>
    <w:p w14:paraId="7E48726D" w14:textId="2552B6BB" w:rsidR="008F0D03" w:rsidRPr="008C6786" w:rsidRDefault="00FB2B04" w:rsidP="00124E28">
      <w:pPr>
        <w:pStyle w:val="Tekstpodstawowy"/>
        <w:spacing w:line="276" w:lineRule="auto"/>
        <w:ind w:left="357"/>
        <w:jc w:val="center"/>
        <w:rPr>
          <w:rFonts w:ascii="Calibri" w:hAnsi="Calibri" w:cs="Arial"/>
          <w:b/>
          <w:bCs/>
          <w:sz w:val="28"/>
          <w:szCs w:val="28"/>
        </w:rPr>
      </w:pPr>
      <w:r w:rsidRPr="008C6786">
        <w:rPr>
          <w:rFonts w:ascii="Calibri" w:hAnsi="Calibri" w:cs="Arial"/>
          <w:b/>
          <w:bCs/>
          <w:sz w:val="28"/>
          <w:szCs w:val="28"/>
        </w:rPr>
        <w:t>„</w:t>
      </w:r>
      <w:r w:rsidR="008C6786" w:rsidRPr="008C6786">
        <w:rPr>
          <w:rFonts w:asciiTheme="minorHAnsi" w:hAnsiTheme="minorHAnsi" w:cs="Arial"/>
          <w:b/>
          <w:sz w:val="28"/>
          <w:szCs w:val="28"/>
        </w:rPr>
        <w:t>Budowa altany edukacyjnej przy Szkole Podstawowej w Zebrzydowicach, ul. Kochanowskiego 55</w:t>
      </w:r>
      <w:r w:rsidRPr="008C6786">
        <w:rPr>
          <w:rFonts w:ascii="Calibri" w:hAnsi="Calibri" w:cs="Arial"/>
          <w:b/>
          <w:bCs/>
          <w:sz w:val="28"/>
          <w:szCs w:val="28"/>
        </w:rPr>
        <w:t>”</w:t>
      </w:r>
    </w:p>
    <w:p w14:paraId="6B35B92A" w14:textId="77777777" w:rsidR="00D33D3D" w:rsidRPr="00124E28" w:rsidRDefault="00D33D3D" w:rsidP="00124E28">
      <w:pPr>
        <w:pStyle w:val="Tekstpodstawowy"/>
        <w:spacing w:line="276" w:lineRule="auto"/>
        <w:ind w:left="357"/>
        <w:jc w:val="center"/>
        <w:rPr>
          <w:rFonts w:ascii="Calibri" w:hAnsi="Calibri" w:cs="Arial"/>
          <w:b/>
          <w:bCs/>
          <w:sz w:val="28"/>
          <w:szCs w:val="28"/>
        </w:rPr>
      </w:pPr>
    </w:p>
    <w:p w14:paraId="0563054F" w14:textId="41EC569B" w:rsidR="00D33D3D" w:rsidRPr="00D33D3D" w:rsidRDefault="00D33D3D" w:rsidP="00D33D3D">
      <w:pPr>
        <w:pStyle w:val="Akapitzlist"/>
        <w:numPr>
          <w:ilvl w:val="0"/>
          <w:numId w:val="12"/>
        </w:numPr>
        <w:tabs>
          <w:tab w:val="clear" w:pos="720"/>
          <w:tab w:val="num" w:pos="426"/>
        </w:tabs>
        <w:suppressAutoHyphens w:val="0"/>
        <w:ind w:left="284" w:hanging="284"/>
        <w:jc w:val="both"/>
        <w:rPr>
          <w:rFonts w:ascii="Calibri" w:hAnsi="Calibri"/>
          <w:sz w:val="22"/>
          <w:szCs w:val="22"/>
        </w:rPr>
      </w:pPr>
      <w:bookmarkStart w:id="0" w:name="_Hlk138852189"/>
      <w:bookmarkStart w:id="1" w:name="_Hlk138852136"/>
      <w:r w:rsidRPr="00D33D3D">
        <w:rPr>
          <w:rFonts w:asciiTheme="minorHAnsi" w:hAnsiTheme="minorHAnsi" w:cstheme="minorHAnsi"/>
          <w:sz w:val="22"/>
          <w:szCs w:val="22"/>
        </w:rPr>
        <w:t>Przedmiotem zamówienia są roboty polegające na budowie altany edukacyjnej.</w:t>
      </w:r>
    </w:p>
    <w:p w14:paraId="42CF5063"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Wiata wolnostojąca o konstrukcji szkieletowej, drewnianej, pokryt</w:t>
      </w:r>
      <w:r>
        <w:rPr>
          <w:rFonts w:asciiTheme="minorHAnsi" w:hAnsiTheme="minorHAnsi" w:cstheme="minorHAnsi"/>
          <w:sz w:val="22"/>
          <w:szCs w:val="22"/>
        </w:rPr>
        <w:t>a</w:t>
      </w:r>
      <w:r w:rsidRPr="00DD0D1B">
        <w:rPr>
          <w:rFonts w:asciiTheme="minorHAnsi" w:hAnsiTheme="minorHAnsi" w:cstheme="minorHAnsi"/>
          <w:sz w:val="22"/>
          <w:szCs w:val="22"/>
        </w:rPr>
        <w:t xml:space="preserve"> gontem papowym, posadowion</w:t>
      </w:r>
      <w:r>
        <w:rPr>
          <w:rFonts w:asciiTheme="minorHAnsi" w:hAnsiTheme="minorHAnsi" w:cstheme="minorHAnsi"/>
          <w:sz w:val="22"/>
          <w:szCs w:val="22"/>
        </w:rPr>
        <w:t xml:space="preserve">a </w:t>
      </w:r>
      <w:r w:rsidRPr="00DD0D1B">
        <w:rPr>
          <w:rFonts w:asciiTheme="minorHAnsi" w:hAnsiTheme="minorHAnsi" w:cstheme="minorHAnsi"/>
          <w:sz w:val="22"/>
          <w:szCs w:val="22"/>
        </w:rPr>
        <w:t>na fundamentach punktowych</w:t>
      </w:r>
      <w:r>
        <w:rPr>
          <w:rFonts w:asciiTheme="minorHAnsi" w:hAnsiTheme="minorHAnsi" w:cstheme="minorHAnsi"/>
          <w:sz w:val="22"/>
          <w:szCs w:val="22"/>
        </w:rPr>
        <w:t>,</w:t>
      </w:r>
      <w:r w:rsidRPr="00DD0D1B">
        <w:rPr>
          <w:rFonts w:asciiTheme="minorHAnsi" w:hAnsiTheme="minorHAnsi" w:cstheme="minorHAnsi"/>
          <w:sz w:val="22"/>
          <w:szCs w:val="22"/>
        </w:rPr>
        <w:t xml:space="preserve"> połączon</w:t>
      </w:r>
      <w:r>
        <w:rPr>
          <w:rFonts w:asciiTheme="minorHAnsi" w:hAnsiTheme="minorHAnsi" w:cstheme="minorHAnsi"/>
          <w:sz w:val="22"/>
          <w:szCs w:val="22"/>
        </w:rPr>
        <w:t>ych</w:t>
      </w:r>
      <w:r w:rsidRPr="00DD0D1B">
        <w:rPr>
          <w:rFonts w:asciiTheme="minorHAnsi" w:hAnsiTheme="minorHAnsi" w:cstheme="minorHAnsi"/>
          <w:sz w:val="22"/>
          <w:szCs w:val="22"/>
        </w:rPr>
        <w:t xml:space="preserve"> ze sobą ławami fundamentowymi.</w:t>
      </w:r>
    </w:p>
    <w:p w14:paraId="264BB1A5"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xml:space="preserve">Konstrukcja </w:t>
      </w:r>
      <w:r>
        <w:rPr>
          <w:rFonts w:asciiTheme="minorHAnsi" w:hAnsiTheme="minorHAnsi" w:cstheme="minorHAnsi"/>
          <w:sz w:val="22"/>
          <w:szCs w:val="22"/>
        </w:rPr>
        <w:t xml:space="preserve">- </w:t>
      </w:r>
      <w:r w:rsidRPr="00DD0D1B">
        <w:rPr>
          <w:rFonts w:asciiTheme="minorHAnsi" w:hAnsiTheme="minorHAnsi" w:cstheme="minorHAnsi"/>
          <w:sz w:val="22"/>
          <w:szCs w:val="22"/>
        </w:rPr>
        <w:t>słupy z zastrzałami,</w:t>
      </w:r>
      <w:r>
        <w:rPr>
          <w:rFonts w:asciiTheme="minorHAnsi" w:hAnsiTheme="minorHAnsi" w:cstheme="minorHAnsi"/>
          <w:sz w:val="22"/>
          <w:szCs w:val="22"/>
        </w:rPr>
        <w:t xml:space="preserve"> </w:t>
      </w:r>
      <w:r w:rsidRPr="00DD0D1B">
        <w:rPr>
          <w:rFonts w:asciiTheme="minorHAnsi" w:hAnsiTheme="minorHAnsi" w:cstheme="minorHAnsi"/>
          <w:sz w:val="22"/>
          <w:szCs w:val="22"/>
        </w:rPr>
        <w:t>płatwie,</w:t>
      </w:r>
      <w:r>
        <w:rPr>
          <w:rFonts w:asciiTheme="minorHAnsi" w:hAnsiTheme="minorHAnsi" w:cstheme="minorHAnsi"/>
          <w:sz w:val="22"/>
          <w:szCs w:val="22"/>
        </w:rPr>
        <w:t xml:space="preserve"> </w:t>
      </w:r>
      <w:r w:rsidRPr="00DD0D1B">
        <w:rPr>
          <w:rFonts w:asciiTheme="minorHAnsi" w:hAnsiTheme="minorHAnsi" w:cstheme="minorHAnsi"/>
          <w:sz w:val="22"/>
          <w:szCs w:val="22"/>
        </w:rPr>
        <w:t>jętki oraz krokwie z drewna iglastego.</w:t>
      </w:r>
    </w:p>
    <w:p w14:paraId="40EACBF3"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xml:space="preserve">Fundamenty </w:t>
      </w:r>
      <w:r>
        <w:rPr>
          <w:rFonts w:asciiTheme="minorHAnsi" w:hAnsiTheme="minorHAnsi" w:cstheme="minorHAnsi"/>
          <w:sz w:val="22"/>
          <w:szCs w:val="22"/>
        </w:rPr>
        <w:t xml:space="preserve">– </w:t>
      </w:r>
      <w:r w:rsidRPr="00DD0D1B">
        <w:rPr>
          <w:rFonts w:asciiTheme="minorHAnsi" w:hAnsiTheme="minorHAnsi" w:cstheme="minorHAnsi"/>
          <w:sz w:val="22"/>
          <w:szCs w:val="22"/>
        </w:rPr>
        <w:t>wylewane</w:t>
      </w:r>
      <w:r>
        <w:rPr>
          <w:rFonts w:asciiTheme="minorHAnsi" w:hAnsiTheme="minorHAnsi" w:cstheme="minorHAnsi"/>
          <w:sz w:val="22"/>
          <w:szCs w:val="22"/>
        </w:rPr>
        <w:t>.</w:t>
      </w:r>
      <w:r w:rsidRPr="00DD0D1B">
        <w:rPr>
          <w:rFonts w:asciiTheme="minorHAnsi" w:hAnsiTheme="minorHAnsi" w:cstheme="minorHAnsi"/>
          <w:sz w:val="22"/>
          <w:szCs w:val="22"/>
        </w:rPr>
        <w:t xml:space="preserve"> </w:t>
      </w:r>
    </w:p>
    <w:p w14:paraId="0A9F0E49"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Dach dwuspadowy kryty gontem papowym w kolorze ciemnoczerwonym ceglastym, obróbki blacharskie i rynny stalowe w kolorze brązowym.</w:t>
      </w:r>
    </w:p>
    <w:p w14:paraId="2A58C724" w14:textId="26EF56FC" w:rsidR="00D33D3D"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xml:space="preserve">Nawierzchnia </w:t>
      </w:r>
      <w:r>
        <w:rPr>
          <w:rFonts w:asciiTheme="minorHAnsi" w:hAnsiTheme="minorHAnsi" w:cstheme="minorHAnsi"/>
          <w:sz w:val="22"/>
          <w:szCs w:val="22"/>
        </w:rPr>
        <w:t>-</w:t>
      </w:r>
      <w:r w:rsidRPr="00DD0D1B">
        <w:rPr>
          <w:rFonts w:asciiTheme="minorHAnsi" w:hAnsiTheme="minorHAnsi" w:cstheme="minorHAnsi"/>
          <w:sz w:val="22"/>
          <w:szCs w:val="22"/>
        </w:rPr>
        <w:t xml:space="preserve"> posadzka pod altaną oraz dojście do altany utwardzone kostką brukową</w:t>
      </w:r>
      <w:r>
        <w:rPr>
          <w:rFonts w:asciiTheme="minorHAnsi" w:hAnsiTheme="minorHAnsi" w:cstheme="minorHAnsi"/>
          <w:sz w:val="22"/>
          <w:szCs w:val="22"/>
        </w:rPr>
        <w:t>.</w:t>
      </w:r>
    </w:p>
    <w:p w14:paraId="2ADC6966"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Wymiary :</w:t>
      </w:r>
    </w:p>
    <w:p w14:paraId="64C4462B"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wysokość -</w:t>
      </w:r>
      <w:r>
        <w:rPr>
          <w:rFonts w:asciiTheme="minorHAnsi" w:hAnsiTheme="minorHAnsi" w:cstheme="minorHAnsi"/>
          <w:sz w:val="22"/>
          <w:szCs w:val="22"/>
        </w:rPr>
        <w:t xml:space="preserve"> </w:t>
      </w:r>
      <w:r w:rsidRPr="00DD0D1B">
        <w:rPr>
          <w:rFonts w:asciiTheme="minorHAnsi" w:hAnsiTheme="minorHAnsi" w:cstheme="minorHAnsi"/>
          <w:sz w:val="22"/>
          <w:szCs w:val="22"/>
        </w:rPr>
        <w:t>3,69 m</w:t>
      </w:r>
      <w:r>
        <w:rPr>
          <w:rFonts w:asciiTheme="minorHAnsi" w:hAnsiTheme="minorHAnsi" w:cstheme="minorHAnsi"/>
          <w:sz w:val="22"/>
          <w:szCs w:val="22"/>
        </w:rPr>
        <w:t>,</w:t>
      </w:r>
    </w:p>
    <w:p w14:paraId="58C4D0D6"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xml:space="preserve">- szerokość obiektu </w:t>
      </w:r>
      <w:r>
        <w:rPr>
          <w:rFonts w:asciiTheme="minorHAnsi" w:hAnsiTheme="minorHAnsi" w:cstheme="minorHAnsi"/>
          <w:sz w:val="22"/>
          <w:szCs w:val="22"/>
        </w:rPr>
        <w:t>-</w:t>
      </w:r>
      <w:r w:rsidRPr="00DD0D1B">
        <w:rPr>
          <w:rFonts w:asciiTheme="minorHAnsi" w:hAnsiTheme="minorHAnsi" w:cstheme="minorHAnsi"/>
          <w:sz w:val="22"/>
          <w:szCs w:val="22"/>
        </w:rPr>
        <w:t xml:space="preserve"> 5,00 m</w:t>
      </w:r>
      <w:r>
        <w:rPr>
          <w:rFonts w:asciiTheme="minorHAnsi" w:hAnsiTheme="minorHAnsi" w:cstheme="minorHAnsi"/>
          <w:sz w:val="22"/>
          <w:szCs w:val="22"/>
        </w:rPr>
        <w:t>,</w:t>
      </w:r>
    </w:p>
    <w:p w14:paraId="118C8D31" w14:textId="77777777" w:rsidR="00D33D3D" w:rsidRPr="00DD0D1B" w:rsidRDefault="00D33D3D" w:rsidP="00D33D3D">
      <w:pPr>
        <w:ind w:left="284"/>
        <w:jc w:val="both"/>
        <w:rPr>
          <w:rFonts w:asciiTheme="minorHAnsi" w:hAnsiTheme="minorHAnsi" w:cstheme="minorHAnsi"/>
          <w:sz w:val="22"/>
          <w:szCs w:val="22"/>
        </w:rPr>
      </w:pPr>
      <w:r w:rsidRPr="00DD0D1B">
        <w:rPr>
          <w:rFonts w:asciiTheme="minorHAnsi" w:hAnsiTheme="minorHAnsi" w:cstheme="minorHAnsi"/>
          <w:sz w:val="22"/>
          <w:szCs w:val="22"/>
        </w:rPr>
        <w:t xml:space="preserve">- długość obiektu </w:t>
      </w:r>
      <w:r>
        <w:rPr>
          <w:rFonts w:asciiTheme="minorHAnsi" w:hAnsiTheme="minorHAnsi" w:cstheme="minorHAnsi"/>
          <w:sz w:val="22"/>
          <w:szCs w:val="22"/>
        </w:rPr>
        <w:t>-</w:t>
      </w:r>
      <w:r w:rsidRPr="00DD0D1B">
        <w:rPr>
          <w:rFonts w:asciiTheme="minorHAnsi" w:hAnsiTheme="minorHAnsi" w:cstheme="minorHAnsi"/>
          <w:sz w:val="22"/>
          <w:szCs w:val="22"/>
        </w:rPr>
        <w:t xml:space="preserve"> 7,00 m</w:t>
      </w:r>
      <w:r>
        <w:rPr>
          <w:rFonts w:asciiTheme="minorHAnsi" w:hAnsiTheme="minorHAnsi" w:cstheme="minorHAnsi"/>
          <w:sz w:val="22"/>
          <w:szCs w:val="22"/>
        </w:rPr>
        <w:t>,</w:t>
      </w:r>
    </w:p>
    <w:p w14:paraId="0FC408B7" w14:textId="3B9B9D1F" w:rsidR="00124E28" w:rsidRPr="00D33D3D" w:rsidRDefault="00D33D3D" w:rsidP="00D33D3D">
      <w:pPr>
        <w:ind w:left="426"/>
        <w:jc w:val="both"/>
        <w:rPr>
          <w:rFonts w:asciiTheme="minorHAnsi" w:hAnsiTheme="minorHAnsi" w:cstheme="minorHAnsi"/>
          <w:sz w:val="22"/>
          <w:szCs w:val="22"/>
        </w:rPr>
      </w:pPr>
      <w:r w:rsidRPr="00DD0D1B">
        <w:rPr>
          <w:rFonts w:asciiTheme="minorHAnsi" w:hAnsiTheme="minorHAnsi" w:cstheme="minorHAnsi"/>
          <w:sz w:val="22"/>
          <w:szCs w:val="22"/>
        </w:rPr>
        <w:t xml:space="preserve">- powierzchnia </w:t>
      </w:r>
      <w:r>
        <w:rPr>
          <w:rFonts w:asciiTheme="minorHAnsi" w:hAnsiTheme="minorHAnsi" w:cstheme="minorHAnsi"/>
          <w:sz w:val="22"/>
          <w:szCs w:val="22"/>
        </w:rPr>
        <w:t xml:space="preserve">- </w:t>
      </w:r>
      <w:r w:rsidRPr="00DD0D1B">
        <w:rPr>
          <w:rFonts w:asciiTheme="minorHAnsi" w:hAnsiTheme="minorHAnsi" w:cstheme="minorHAnsi"/>
          <w:sz w:val="22"/>
          <w:szCs w:val="22"/>
        </w:rPr>
        <w:t>35 m2</w:t>
      </w:r>
      <w:r>
        <w:rPr>
          <w:rFonts w:asciiTheme="minorHAnsi" w:hAnsiTheme="minorHAnsi" w:cstheme="minorHAnsi"/>
          <w:sz w:val="22"/>
          <w:szCs w:val="22"/>
        </w:rPr>
        <w:t>.</w:t>
      </w:r>
      <w:bookmarkEnd w:id="0"/>
      <w:bookmarkEnd w:id="1"/>
    </w:p>
    <w:p w14:paraId="0265973D" w14:textId="77777777" w:rsidR="008F0D03" w:rsidRPr="008D32AC" w:rsidRDefault="008F0D03" w:rsidP="00051C84">
      <w:pPr>
        <w:pStyle w:val="Akapitzlist"/>
        <w:numPr>
          <w:ilvl w:val="0"/>
          <w:numId w:val="12"/>
        </w:numPr>
        <w:tabs>
          <w:tab w:val="clear" w:pos="720"/>
        </w:tabs>
        <w:suppressAutoHyphens w:val="0"/>
        <w:spacing w:line="276" w:lineRule="auto"/>
        <w:ind w:left="357" w:hanging="357"/>
        <w:jc w:val="both"/>
        <w:rPr>
          <w:rFonts w:ascii="Calibri" w:hAnsi="Calibri" w:cs="Arial"/>
          <w:sz w:val="24"/>
          <w:szCs w:val="24"/>
        </w:rPr>
      </w:pPr>
      <w:r w:rsidRPr="008D32AC">
        <w:rPr>
          <w:rFonts w:ascii="Calibri" w:hAnsi="Calibri" w:cs="Arial"/>
          <w:bCs/>
          <w:sz w:val="24"/>
          <w:szCs w:val="24"/>
        </w:rPr>
        <w:t>Zamówienie finansowane z budżetu Gminy Zebrzydowice</w:t>
      </w:r>
    </w:p>
    <w:p w14:paraId="3AB5CEF8" w14:textId="77777777" w:rsidR="008F0D03" w:rsidRPr="00051C84" w:rsidRDefault="008F0D03" w:rsidP="00051C84">
      <w:pPr>
        <w:spacing w:line="276" w:lineRule="auto"/>
        <w:rPr>
          <w:rFonts w:ascii="Calibri" w:hAnsi="Calibri" w:cs="Arial"/>
          <w:sz w:val="24"/>
          <w:szCs w:val="24"/>
        </w:rPr>
      </w:pPr>
    </w:p>
    <w:p w14:paraId="4AA06806"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 2.</w:t>
      </w:r>
    </w:p>
    <w:p w14:paraId="06C396A2"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Sposób realizacji prac</w:t>
      </w:r>
    </w:p>
    <w:p w14:paraId="662C01EE" w14:textId="77777777" w:rsidR="00BE532B" w:rsidRPr="00ED64CF" w:rsidRDefault="00BE532B" w:rsidP="00C337C2">
      <w:pPr>
        <w:spacing w:line="276" w:lineRule="auto"/>
        <w:jc w:val="center"/>
        <w:rPr>
          <w:rFonts w:asciiTheme="minorHAnsi" w:hAnsiTheme="minorHAnsi" w:cstheme="minorHAnsi"/>
          <w:b/>
          <w:bCs/>
          <w:sz w:val="22"/>
          <w:szCs w:val="22"/>
        </w:rPr>
      </w:pPr>
    </w:p>
    <w:p w14:paraId="18768046" w14:textId="32D40520" w:rsidR="00C337C2" w:rsidRPr="001006B7"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zobowiązuje się do wykonania robót będących przedmiotem umowy</w:t>
      </w:r>
      <w:r>
        <w:rPr>
          <w:rFonts w:asciiTheme="minorHAnsi" w:hAnsiTheme="minorHAnsi" w:cstheme="minorHAnsi"/>
          <w:sz w:val="22"/>
          <w:szCs w:val="22"/>
        </w:rPr>
        <w:t xml:space="preserve"> </w:t>
      </w:r>
      <w:r w:rsidRPr="001006B7">
        <w:rPr>
          <w:rFonts w:asciiTheme="minorHAnsi" w:hAnsiTheme="minorHAnsi" w:cstheme="minorHAnsi"/>
          <w:sz w:val="22"/>
          <w:szCs w:val="22"/>
        </w:rPr>
        <w:t>określonych w §</w:t>
      </w:r>
      <w:r w:rsidR="00466F45">
        <w:rPr>
          <w:rFonts w:asciiTheme="minorHAnsi" w:hAnsiTheme="minorHAnsi" w:cstheme="minorHAnsi"/>
          <w:sz w:val="22"/>
          <w:szCs w:val="22"/>
        </w:rPr>
        <w:t>1</w:t>
      </w:r>
      <w:r w:rsidRPr="001006B7">
        <w:rPr>
          <w:rFonts w:asciiTheme="minorHAnsi" w:hAnsiTheme="minorHAnsi" w:cstheme="minorHAnsi"/>
          <w:sz w:val="22"/>
          <w:szCs w:val="22"/>
        </w:rPr>
        <w:t>.</w:t>
      </w:r>
    </w:p>
    <w:p w14:paraId="1523B27B"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zobowiązuje się zrealizować zamówienie zgodnie z opisem zawartym w umowie oraz zgodnie z:</w:t>
      </w:r>
    </w:p>
    <w:p w14:paraId="1582E33D" w14:textId="77777777" w:rsidR="00C337C2" w:rsidRPr="00D52F12" w:rsidRDefault="00C337C2" w:rsidP="00C216F9">
      <w:pPr>
        <w:numPr>
          <w:ilvl w:val="1"/>
          <w:numId w:val="46"/>
        </w:numPr>
        <w:tabs>
          <w:tab w:val="left" w:pos="851"/>
        </w:tabs>
        <w:spacing w:line="276" w:lineRule="auto"/>
        <w:ind w:left="357" w:firstLine="69"/>
        <w:jc w:val="both"/>
        <w:rPr>
          <w:rFonts w:asciiTheme="minorHAnsi" w:hAnsiTheme="minorHAnsi" w:cstheme="minorHAnsi"/>
          <w:sz w:val="22"/>
          <w:szCs w:val="22"/>
        </w:rPr>
      </w:pPr>
      <w:r w:rsidRPr="00D52F12">
        <w:rPr>
          <w:rFonts w:asciiTheme="minorHAnsi" w:hAnsiTheme="minorHAnsi" w:cstheme="minorHAnsi"/>
          <w:sz w:val="22"/>
          <w:szCs w:val="22"/>
        </w:rPr>
        <w:t>warunkami wynikającymi z obowiązujących przepisów technicznych i prawa budowlanego,</w:t>
      </w:r>
    </w:p>
    <w:p w14:paraId="59546ABC" w14:textId="77777777" w:rsidR="00C337C2" w:rsidRPr="00D52F12" w:rsidRDefault="00C337C2" w:rsidP="00C216F9">
      <w:pPr>
        <w:numPr>
          <w:ilvl w:val="1"/>
          <w:numId w:val="46"/>
        </w:numPr>
        <w:tabs>
          <w:tab w:val="left" w:pos="851"/>
        </w:tabs>
        <w:spacing w:line="276" w:lineRule="auto"/>
        <w:ind w:left="851" w:hanging="425"/>
        <w:jc w:val="both"/>
        <w:rPr>
          <w:rFonts w:asciiTheme="minorHAnsi" w:hAnsiTheme="minorHAnsi" w:cstheme="minorHAnsi"/>
          <w:sz w:val="22"/>
          <w:szCs w:val="22"/>
        </w:rPr>
      </w:pPr>
      <w:r w:rsidRPr="00D52F12">
        <w:rPr>
          <w:rFonts w:asciiTheme="minorHAnsi" w:hAnsiTheme="minorHAnsi" w:cstheme="minorHAnsi"/>
          <w:sz w:val="22"/>
          <w:szCs w:val="22"/>
        </w:rPr>
        <w:t>wymaganiami wynikającymi z obowiązujących Polskich Norm przenoszących europejskie normy zharmonizowane,</w:t>
      </w:r>
    </w:p>
    <w:p w14:paraId="168F8464" w14:textId="77777777" w:rsidR="00C337C2" w:rsidRPr="00D52F12" w:rsidRDefault="00C337C2" w:rsidP="00C216F9">
      <w:pPr>
        <w:numPr>
          <w:ilvl w:val="1"/>
          <w:numId w:val="46"/>
        </w:numPr>
        <w:tabs>
          <w:tab w:val="left" w:pos="851"/>
        </w:tabs>
        <w:spacing w:line="276" w:lineRule="auto"/>
        <w:ind w:left="357" w:firstLine="69"/>
        <w:jc w:val="both"/>
        <w:rPr>
          <w:rFonts w:asciiTheme="minorHAnsi" w:hAnsiTheme="minorHAnsi" w:cstheme="minorHAnsi"/>
          <w:sz w:val="22"/>
          <w:szCs w:val="22"/>
        </w:rPr>
      </w:pPr>
      <w:r w:rsidRPr="00D52F12">
        <w:rPr>
          <w:rFonts w:asciiTheme="minorHAnsi" w:hAnsiTheme="minorHAnsi" w:cstheme="minorHAnsi"/>
          <w:sz w:val="22"/>
          <w:szCs w:val="22"/>
        </w:rPr>
        <w:lastRenderedPageBreak/>
        <w:t>zasadami rzetelnej wiedzy technicznej,</w:t>
      </w:r>
    </w:p>
    <w:p w14:paraId="3B6498D2" w14:textId="3D3BD2B4" w:rsidR="00C337C2" w:rsidRPr="00466F45" w:rsidRDefault="00C337C2" w:rsidP="00C216F9">
      <w:pPr>
        <w:numPr>
          <w:ilvl w:val="1"/>
          <w:numId w:val="46"/>
        </w:numPr>
        <w:tabs>
          <w:tab w:val="left" w:pos="851"/>
        </w:tabs>
        <w:spacing w:line="276" w:lineRule="auto"/>
        <w:ind w:left="357" w:firstLine="69"/>
        <w:jc w:val="both"/>
        <w:rPr>
          <w:rFonts w:asciiTheme="minorHAnsi" w:hAnsiTheme="minorHAnsi" w:cstheme="minorHAnsi"/>
          <w:sz w:val="22"/>
          <w:szCs w:val="22"/>
        </w:rPr>
      </w:pPr>
      <w:r w:rsidRPr="00D52F12">
        <w:rPr>
          <w:rFonts w:asciiTheme="minorHAnsi" w:hAnsiTheme="minorHAnsi" w:cstheme="minorHAnsi"/>
          <w:sz w:val="22"/>
          <w:szCs w:val="22"/>
        </w:rPr>
        <w:t>Specyfikacją Warunków Zamówienia</w:t>
      </w:r>
      <w:r>
        <w:rPr>
          <w:rFonts w:asciiTheme="minorHAnsi" w:hAnsiTheme="minorHAnsi" w:cstheme="minorHAnsi"/>
          <w:sz w:val="22"/>
          <w:szCs w:val="22"/>
        </w:rPr>
        <w:t xml:space="preserve"> dot. </w:t>
      </w:r>
      <w:r w:rsidR="00A85CC5" w:rsidRPr="008C6786">
        <w:rPr>
          <w:rFonts w:asciiTheme="minorHAnsi" w:hAnsiTheme="minorHAnsi" w:cstheme="minorHAnsi"/>
          <w:sz w:val="22"/>
          <w:szCs w:val="22"/>
        </w:rPr>
        <w:t>,</w:t>
      </w:r>
      <w:r w:rsidRPr="008C6786">
        <w:rPr>
          <w:rFonts w:asciiTheme="minorHAnsi" w:hAnsiTheme="minorHAnsi" w:cstheme="minorHAnsi"/>
          <w:sz w:val="22"/>
          <w:szCs w:val="22"/>
        </w:rPr>
        <w:t>,</w:t>
      </w:r>
      <w:r w:rsidR="008C6786" w:rsidRPr="008C6786">
        <w:rPr>
          <w:rFonts w:asciiTheme="minorHAnsi" w:hAnsiTheme="minorHAnsi" w:cs="Arial"/>
          <w:sz w:val="22"/>
          <w:szCs w:val="22"/>
        </w:rPr>
        <w:t>Budowa altany edukacyjnej przy Szkole Podstawowej w Zebrzydowicach, ul. Kochanowskiego 55</w:t>
      </w:r>
      <w:r w:rsidR="00A85CC5" w:rsidRPr="008C6786">
        <w:rPr>
          <w:rFonts w:asciiTheme="minorHAnsi" w:hAnsiTheme="minorHAnsi" w:cstheme="minorHAnsi"/>
          <w:sz w:val="22"/>
          <w:szCs w:val="22"/>
        </w:rPr>
        <w:t>”</w:t>
      </w:r>
    </w:p>
    <w:p w14:paraId="5DBE77D2" w14:textId="29D0F79F" w:rsidR="00C337C2" w:rsidRPr="009E072D" w:rsidRDefault="00C337C2" w:rsidP="009E072D">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zapewni nadzór i bezpieczeństwo użytkownikom dróg, umożliwiając ruch</w:t>
      </w:r>
      <w:r w:rsidR="009E072D">
        <w:rPr>
          <w:rFonts w:asciiTheme="minorHAnsi" w:hAnsiTheme="minorHAnsi" w:cstheme="minorHAnsi"/>
          <w:sz w:val="22"/>
          <w:szCs w:val="22"/>
        </w:rPr>
        <w:t xml:space="preserve"> </w:t>
      </w:r>
      <w:r w:rsidRPr="009E072D">
        <w:rPr>
          <w:rFonts w:asciiTheme="minorHAnsi" w:hAnsiTheme="minorHAnsi" w:cstheme="minorHAnsi"/>
          <w:sz w:val="22"/>
          <w:szCs w:val="22"/>
        </w:rPr>
        <w:t>samochodowy i pieszy.</w:t>
      </w:r>
    </w:p>
    <w:p w14:paraId="6F07A015"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Do obowiązków Wykonawcy i na jego koszt należy zgodne ze sztuką, przepisami i bezpieczne wykonanie robót, a w szczególności:</w:t>
      </w:r>
    </w:p>
    <w:p w14:paraId="02295F33"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wykonanie robót tymczasowych, które mogą być potrzebne podczas wykonywania robót podstawowych,</w:t>
      </w:r>
    </w:p>
    <w:p w14:paraId="0835E86B"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pełnienie funkcji koordynacyjnych w stosunku do podwykonawców</w:t>
      </w:r>
    </w:p>
    <w:p w14:paraId="17220FE4"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zabezpieczenie materiałów i narzędzi przed dostępem osób trzecich, w tym zniszczeniem lub kradzieżą. Zamawiający nie będzie ponosił odpowiedzialności za materiały i sprzęt Wykonawcy pozostawiony na terenie robót lub jego sąsiedztwie.</w:t>
      </w:r>
    </w:p>
    <w:p w14:paraId="10C85F16"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zabezpieczenie i oznakowanie miejsca wykonywania robót oraz dbałość o stan techniczny i prawidłowość oznakowania przez cały czas trwania realizacji umowy,</w:t>
      </w:r>
    </w:p>
    <w:p w14:paraId="71F47B3C"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uzyskanie akceptacji Zamawiającego dla stosowanych materiałów przed ich zabudowaniem lub wykorzystaniem,</w:t>
      </w:r>
    </w:p>
    <w:p w14:paraId="4B28A3BF" w14:textId="6A23D006"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przedstawienie Zamawiającemu wraz ze zgłoszeniem zakończenia robót (gotowości do odbioru końcowego robót) dokumentacji powykonawczej, a w tym dokumentów pozwalających na stwierdzenie, że wszystkie zastosowane materiały posiadają dopuszczenie do zastosowania w budownictwie (atesty, aprobaty, opinie, karty gwarancyjne, instrukcje użytkowania i obsługi wszystkich zabudowanych materiałów i urządzeń). Zamawiający może oświadczyć, że poprzestaje na wymaganiu oświadczenia Wykonawcy w ww. zakresie, jeżeli Zamawiający ma wiedzę, że zastosowane materiały  posiadają dopuszczenie do zastosowania w budownictwie,</w:t>
      </w:r>
    </w:p>
    <w:p w14:paraId="711EAAAE"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zgłoszenie co najmniej w formie dokumentowej gotowości do odbioru wykonanych robót zanikających, co najmniej na 24 godziny przed planowanym terminem ich zakrycia, ulegających zakryciu, częściowych odbiorów (dotyczy dni roboczych od poniedziałku do piątku),</w:t>
      </w:r>
    </w:p>
    <w:p w14:paraId="4086BC50"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zgłoszenie na piśmie zakończenia robót, a tym samym gotowości do odbioru wykonanych robót, do odbioru końcowego,</w:t>
      </w:r>
    </w:p>
    <w:p w14:paraId="0BF32082"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zabezpieczenie instalacji, urządzeń, drzew, innej roślinności i obiektów na terenie robót i w jej bezpośrednim otoczeniu, przed ich zniszczeniem lub uszkodzeniem w trakcie wykonywania robót i uprzednie poinformowanie Zamawiającego o zagrożeniu uszkodzenia mienia, którego Wykonawca nie może zabezpieczyć,</w:t>
      </w:r>
    </w:p>
    <w:p w14:paraId="0932CDBB"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niezwłoczne informowanie Zamawiającego (inspektora nadzoru inwestorskiego) o problemach technicznych lub okolicznościach, które mogą wpłynąć, na jakość robót lub termin zakończenia robót;</w:t>
      </w:r>
    </w:p>
    <w:p w14:paraId="7D0B42BE" w14:textId="77777777" w:rsidR="00C337C2" w:rsidRPr="00D52F12" w:rsidRDefault="00C337C2" w:rsidP="00C337C2">
      <w:pPr>
        <w:numPr>
          <w:ilvl w:val="1"/>
          <w:numId w:val="46"/>
        </w:numPr>
        <w:tabs>
          <w:tab w:val="left" w:pos="400"/>
        </w:tabs>
        <w:spacing w:line="276" w:lineRule="auto"/>
        <w:ind w:left="340" w:hanging="340"/>
        <w:jc w:val="both"/>
        <w:rPr>
          <w:rFonts w:asciiTheme="minorHAnsi" w:hAnsiTheme="minorHAnsi" w:cstheme="minorHAnsi"/>
          <w:sz w:val="22"/>
          <w:szCs w:val="22"/>
        </w:rPr>
      </w:pPr>
      <w:r w:rsidRPr="00D52F12">
        <w:rPr>
          <w:rFonts w:asciiTheme="minorHAnsi" w:hAnsiTheme="minorHAnsi" w:cstheme="minorHAnsi"/>
          <w:sz w:val="22"/>
          <w:szCs w:val="22"/>
        </w:rPr>
        <w:t>uporządkowanie terenu po zakończeniu robót i przekazanie go Zamawiającemu w terminie, w którym ustalony jest odbiór ostateczny,</w:t>
      </w:r>
    </w:p>
    <w:p w14:paraId="340C5BA0" w14:textId="77777777" w:rsidR="00C337C2" w:rsidRPr="00D52F12" w:rsidRDefault="00C337C2" w:rsidP="00C337C2">
      <w:pPr>
        <w:numPr>
          <w:ilvl w:val="1"/>
          <w:numId w:val="46"/>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zorganizowanie i kierowanie robotami w sposób zgodny z obowiązującymi przepisami bhp oraz zapewnienie warunków ppoż. określonych w przepisach szczegółowych.</w:t>
      </w:r>
    </w:p>
    <w:p w14:paraId="5923D27B" w14:textId="5FCBD381"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Zamawiający zastrzega sobie prawo wysyłania do Wykonawcy zapytań w kwestii wyjaśniania wszelkich problemów i wątpliwości związanych z wykonywaniem prac i użytymi materiałami. Wykonawca zobowiązany jest udzielić odpowiedzi na piśmi</w:t>
      </w:r>
      <w:r w:rsidR="009E072D">
        <w:rPr>
          <w:rFonts w:asciiTheme="minorHAnsi" w:hAnsiTheme="minorHAnsi" w:cstheme="minorHAnsi"/>
          <w:sz w:val="22"/>
          <w:szCs w:val="22"/>
        </w:rPr>
        <w:t>e lub</w:t>
      </w:r>
      <w:r w:rsidRPr="00D52F12">
        <w:rPr>
          <w:rFonts w:asciiTheme="minorHAnsi" w:hAnsiTheme="minorHAnsi" w:cstheme="minorHAnsi"/>
          <w:sz w:val="22"/>
          <w:szCs w:val="22"/>
        </w:rPr>
        <w:t xml:space="preserve"> email w terminie 3 (trzech) Dni Roboczych od otrzymania zapytania.</w:t>
      </w:r>
    </w:p>
    <w:p w14:paraId="4E4E8BDA"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lastRenderedPageBreak/>
        <w:t>Wykonawca oświadcza, że w celu realizacji Umowy zapewni odpowiednie materiały, zasoby techniczne oraz personel posiadający zdolności, doświadczenie, wiedzę oraz wymagane uprawnienia w zakresie niezbędnym do wykonania przedmiotu Umowy na odpowiednim poziomie jakości, zgodnie ze złożona Ofertą.</w:t>
      </w:r>
    </w:p>
    <w:p w14:paraId="36581BDD"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Materiały wykorzystane do wykonania umowy powinny odpowiadać wymogom ustawy z dnia 16 kwietnia 2004 r. o wyrobach budowlanych (</w:t>
      </w:r>
      <w:proofErr w:type="spellStart"/>
      <w:r w:rsidRPr="00D52F12">
        <w:rPr>
          <w:rFonts w:asciiTheme="minorHAnsi" w:hAnsiTheme="minorHAnsi" w:cstheme="minorHAnsi"/>
          <w:sz w:val="22"/>
          <w:szCs w:val="22"/>
        </w:rPr>
        <w:t>t.j</w:t>
      </w:r>
      <w:proofErr w:type="spellEnd"/>
      <w:r w:rsidRPr="00D52F12">
        <w:rPr>
          <w:rFonts w:asciiTheme="minorHAnsi" w:hAnsiTheme="minorHAnsi" w:cstheme="minorHAnsi"/>
          <w:sz w:val="22"/>
          <w:szCs w:val="22"/>
        </w:rPr>
        <w:t>. Dz. U. z 2021 r. poz. 1213) i wymogom wskazanym przez Zamawiającego.</w:t>
      </w:r>
    </w:p>
    <w:p w14:paraId="6D31B5D0"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Wszystkie elementy z rozbiórek, możliwe do powtórnego wykorzystania, Wykonawca zobowiązany jest zgłosić Zamawiającemu i przewieźć na wskazane przez Zamawiającego miejsce. Zamawiający może zrezygnować z tego uprawnienia.</w:t>
      </w:r>
    </w:p>
    <w:p w14:paraId="0142F856" w14:textId="26DE5B89"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I</w:t>
      </w:r>
      <w:r w:rsidRPr="00D52F12">
        <w:rPr>
          <w:rFonts w:asciiTheme="minorHAnsi" w:hAnsiTheme="minorHAnsi" w:cstheme="minorHAnsi"/>
          <w:sz w:val="22"/>
          <w:szCs w:val="22"/>
        </w:rPr>
        <w:t xml:space="preserve">nspektor Nadzoru inwestorskiego może zażądać od Wykonawcy wykonania badań dodatkowych, innych niż wymagane w </w:t>
      </w:r>
      <w:r w:rsidR="00D175E0">
        <w:rPr>
          <w:rFonts w:asciiTheme="minorHAnsi" w:hAnsiTheme="minorHAnsi" w:cstheme="minorHAnsi"/>
          <w:sz w:val="22"/>
          <w:szCs w:val="22"/>
        </w:rPr>
        <w:t xml:space="preserve">projekcie altany edukacyjnej </w:t>
      </w:r>
      <w:r w:rsidRPr="00D52F12">
        <w:rPr>
          <w:rFonts w:asciiTheme="minorHAnsi" w:hAnsiTheme="minorHAnsi" w:cstheme="minorHAnsi"/>
          <w:sz w:val="22"/>
          <w:szCs w:val="22"/>
        </w:rPr>
        <w:t xml:space="preserve"> lub wykonania dodatkowych badań poza miejscem wyprodukowania lub terenem budowy dotyczących materiałów lub robót budowlanych, które budzą uzasadnione wątpliwości, co do ich jakości. W/w badania Zamawiający może zlecić również niezależnej instytucji.</w:t>
      </w:r>
    </w:p>
    <w:p w14:paraId="013DA043" w14:textId="4198E5BF"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Jeżeli wyniki badań wykażą, że: Materiały bądź roboty budowlane nie są zgodne z wymaganiami </w:t>
      </w:r>
      <w:r w:rsidR="00D175E0">
        <w:rPr>
          <w:rFonts w:asciiTheme="minorHAnsi" w:hAnsiTheme="minorHAnsi" w:cstheme="minorHAnsi"/>
          <w:sz w:val="22"/>
          <w:szCs w:val="22"/>
        </w:rPr>
        <w:t xml:space="preserve">określonymi w projekcie altany edukacyjnej </w:t>
      </w:r>
      <w:r w:rsidRPr="00D52F12">
        <w:rPr>
          <w:rFonts w:asciiTheme="minorHAnsi" w:hAnsiTheme="minorHAnsi" w:cstheme="minorHAnsi"/>
          <w:sz w:val="22"/>
          <w:szCs w:val="22"/>
        </w:rPr>
        <w:t xml:space="preserve">oraz odpowiednimi normami i nie mają odpowiednich aprobat, koszty tych badań ponosić będzie Wykonawca, jeśli zaś wyniki badań wykażą, że materiały bądź roboty są zgodne z wymaganiami </w:t>
      </w:r>
      <w:r w:rsidR="00D175E0">
        <w:rPr>
          <w:rFonts w:asciiTheme="minorHAnsi" w:hAnsiTheme="minorHAnsi" w:cstheme="minorHAnsi"/>
          <w:sz w:val="22"/>
          <w:szCs w:val="22"/>
        </w:rPr>
        <w:t xml:space="preserve">w projekcie altany edukacyjnej </w:t>
      </w:r>
      <w:r w:rsidRPr="00D52F12">
        <w:rPr>
          <w:rFonts w:asciiTheme="minorHAnsi" w:hAnsiTheme="minorHAnsi" w:cstheme="minorHAnsi"/>
          <w:sz w:val="22"/>
          <w:szCs w:val="22"/>
        </w:rPr>
        <w:t xml:space="preserve"> oraz odpowiednimi normami i posiadają odpowiednie aprobaty, koszty tych badań obciążą Zamawiającego.</w:t>
      </w:r>
    </w:p>
    <w:p w14:paraId="3439D37A"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 przypadku, gdy wynik badania nie potwierdzi wyników przedstawionych przez Wykonawcę poniesie on koszty tych badań, na podstawie refaktury/ noty księgowej.</w:t>
      </w:r>
    </w:p>
    <w:p w14:paraId="2972C9F2"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jest odpowiedzialny za ochronę punktów geodezyjnych, a w przypadku ich uszkodzenia do ich odnowienia na własny koszt.</w:t>
      </w:r>
    </w:p>
    <w:p w14:paraId="33BA1335"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Wykonawca winien wykonywać prace tak, by nie nastąpiło pogorszenie ruchu kołowego </w:t>
      </w:r>
      <w:r w:rsidRPr="00D52F12">
        <w:rPr>
          <w:rFonts w:asciiTheme="minorHAnsi" w:hAnsiTheme="minorHAnsi" w:cstheme="minorHAnsi"/>
          <w:sz w:val="22"/>
          <w:szCs w:val="22"/>
        </w:rPr>
        <w:br/>
        <w:t>i pieszego (nie dopuszcza się przerw technologicznych polegających na pozostawieniu wyciętych „ubytków nawierzchni” na okres dłuższy niż jeden dzień tj. wycięcie ubytku i wypełnienie go mieszanką bitumiczną powinno zostać wykonane w tym samym dniu.</w:t>
      </w:r>
      <w:r>
        <w:rPr>
          <w:rFonts w:asciiTheme="minorHAnsi" w:hAnsiTheme="minorHAnsi" w:cstheme="minorHAnsi"/>
          <w:sz w:val="22"/>
          <w:szCs w:val="22"/>
        </w:rPr>
        <w:t xml:space="preserve"> </w:t>
      </w:r>
      <w:r w:rsidRPr="00D52F12">
        <w:rPr>
          <w:rFonts w:asciiTheme="minorHAnsi" w:hAnsiTheme="minorHAnsi" w:cstheme="minorHAnsi"/>
          <w:sz w:val="22"/>
          <w:szCs w:val="22"/>
        </w:rPr>
        <w:t>W wypadku nagłej zmiany warunków atmosferycznych lub innych przypadków losowych zaistniałych nie z winy Wykonawcy, niezwłocznie należy powiadomić inspektora i ustalić z nim sposób zabezpieczenia oraz oznakowania przerwanych robót).</w:t>
      </w:r>
    </w:p>
    <w:p w14:paraId="047FA2A0"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Zamawiający dopuszcza wprowadzenie zamiany materiałów i urządzeń przedstawionych w ofercie pod warunkiem uzyskania uprzedniej zgody Zamawiającego, oraz, że zmiany te będą korzystne dla Zamawiającego. Będą to, przykładowo, okoliczności:</w:t>
      </w:r>
    </w:p>
    <w:p w14:paraId="2F8E7F19" w14:textId="77777777" w:rsidR="00C337C2" w:rsidRPr="00D52F12" w:rsidRDefault="00C337C2" w:rsidP="00C337C2">
      <w:pPr>
        <w:tabs>
          <w:tab w:val="left" w:pos="400"/>
        </w:tabs>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a) powodujące obniżenie kosztu ponoszonego przez Zamawiającego na eksploatację i konserwację wykonanego przedmiotu umowy;</w:t>
      </w:r>
    </w:p>
    <w:p w14:paraId="08AEAF4D" w14:textId="77777777" w:rsidR="00C337C2" w:rsidRPr="00D52F12" w:rsidRDefault="00C337C2" w:rsidP="00C337C2">
      <w:pPr>
        <w:tabs>
          <w:tab w:val="left" w:pos="400"/>
        </w:tabs>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b) powodujące poprawienie parametrów technicznych;</w:t>
      </w:r>
    </w:p>
    <w:p w14:paraId="3087C433" w14:textId="77777777" w:rsidR="00C337C2" w:rsidRPr="00D52F12" w:rsidRDefault="00C337C2" w:rsidP="00C337C2">
      <w:pPr>
        <w:tabs>
          <w:tab w:val="left" w:pos="400"/>
        </w:tabs>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c) wynikające z aktualizacji rozwiązań z uwagi na postęp technologiczny lub zmiany obowiązujących przepisów.</w:t>
      </w:r>
    </w:p>
    <w:p w14:paraId="637EA298"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lastRenderedPageBreak/>
        <w:t>Materiały rozbiórkowe nienadające się do ponownego użycia (decyzję o ew. ponownym użyciu materiałów rozbiórkowych podejmie Zamawiający) stanowią własność Wykonawcy i po zakończeniu prac powinny być usunięte  poza teren prowadzenia prac i zagospodarowane przez Wykonawcę przy przestrzeganiu przepisów ustawy z dnia 14 grudnia 2012 r. o odpadach.</w:t>
      </w:r>
    </w:p>
    <w:p w14:paraId="0C307D0C"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odpowiada za powstałe w toku własnych prac odpady oraz za właściwy sposób postępowania z nimi, zgodnie z przepisami ustawy z dnia 14 grudnia 2012 r. o odpadach (Dz. U. z 2013 r., poz. 21) oraz ustawy z dnia 13 września 1996 r. o utrzymaniu czystości i porządku w gminach (Dz. U. z 2012 r., poz. 391 ze zm.).</w:t>
      </w:r>
    </w:p>
    <w:p w14:paraId="3B39ECA8"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Roboty uciążliwe – powodujące hałas, drgania, zapylenie, nieprzyjemne zapachy lub zanieczyszczenie powietrza substancjami toksycznymi – Wykonawca będzie realizował w sposób odpowiednio zabezpieczający pozostałe mienie w budynku w którym prowadzone są prace oraz w jego obrębie, a także w sposób bezpieczny dla środowiska naturalnego i osób trzecich. </w:t>
      </w:r>
    </w:p>
    <w:p w14:paraId="3838C4D2"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Wykonawca ponosi odpowiedzialność na zasadach ogólnych za wszelkie szkody zaistniałe podczas realizacji robót objętych umową oraz za szkody wynikłe na przekazanym terenie robót tak wobec Zamawiającego jak i osób trzecich. </w:t>
      </w:r>
    </w:p>
    <w:p w14:paraId="74E37351"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Wykonawca ponosi wyłączną odpowiedzialność za wszelkie szkody będące następstwem niewykonania lub nienależytego wykonania przedmiotu umowy, które to szkody Wykonawca zobowiązuje się pokryć w pełnej wysokości. </w:t>
      </w:r>
    </w:p>
    <w:p w14:paraId="54CBF21F"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Wykonawca naprawi lub pokryje koszty usunięcia szkód powstałych w trakcie wykonywania robót.  </w:t>
      </w:r>
    </w:p>
    <w:p w14:paraId="2F14674E"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 ramach wykonania umowy Wykonawca zapewni wykonanie robót budowlanych i dostaw, które w sposób oczywisty są potrzebne do tego, aby Przedmiot Zamówienia osiągnął wymagane cele, nawet jeżeli takie roboty budowlane, prace i dostawy nie są wyraźnie wyszczególnione w Umowie i załącznikach do niej – ale wynikają z zasad sztuki budowlanej. W razie wątpliwości za roboty budowlane, prace i dostawy takie uznać należy te, których wykonanie nierozerwalnie wiąże się z realizacją Przedmiotu Zamówienia i bez wykonania których Przedmiot Zamówienia nie może zostać prawidłowo zrealizowany. Powyższe nie dotyczy robót dodatkowych, których rozmiar ujawnił się dopiero po pracach odkrywkowych – czego nie dało się wcześniej przewidzieć oraz błędów w dokumentacji zamówienia uzasadniających przeświadczenie o innym stanie faktycznym niż ustalony.</w:t>
      </w:r>
    </w:p>
    <w:p w14:paraId="3CF6143E" w14:textId="77777777" w:rsidR="00C337C2" w:rsidRPr="00D52F12" w:rsidRDefault="00C337C2" w:rsidP="00C337C2">
      <w:pPr>
        <w:numPr>
          <w:ilvl w:val="0"/>
          <w:numId w:val="46"/>
        </w:numPr>
        <w:tabs>
          <w:tab w:val="clear" w:pos="720"/>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nie może umieszczać żadnych reklam na terenie prac bez zgody Zamawiającego.</w:t>
      </w:r>
    </w:p>
    <w:p w14:paraId="47736211" w14:textId="77777777" w:rsidR="00C337C2" w:rsidRDefault="00C337C2" w:rsidP="00C337C2">
      <w:pPr>
        <w:tabs>
          <w:tab w:val="left" w:pos="400"/>
        </w:tabs>
        <w:spacing w:line="276" w:lineRule="auto"/>
        <w:ind w:left="357"/>
        <w:jc w:val="both"/>
        <w:rPr>
          <w:rFonts w:asciiTheme="minorHAnsi" w:hAnsiTheme="minorHAnsi" w:cstheme="minorHAnsi"/>
          <w:sz w:val="22"/>
          <w:szCs w:val="22"/>
        </w:rPr>
      </w:pPr>
    </w:p>
    <w:p w14:paraId="30861452" w14:textId="77777777" w:rsidR="00C337C2" w:rsidRPr="00D52F12" w:rsidRDefault="00C337C2" w:rsidP="00C337C2">
      <w:pPr>
        <w:tabs>
          <w:tab w:val="left" w:pos="400"/>
        </w:tabs>
        <w:spacing w:line="276" w:lineRule="auto"/>
        <w:ind w:left="357"/>
        <w:jc w:val="both"/>
        <w:rPr>
          <w:rFonts w:asciiTheme="minorHAnsi" w:hAnsiTheme="minorHAnsi" w:cstheme="minorHAnsi"/>
          <w:sz w:val="22"/>
          <w:szCs w:val="22"/>
        </w:rPr>
      </w:pPr>
    </w:p>
    <w:p w14:paraId="22C66814"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 3.</w:t>
      </w:r>
    </w:p>
    <w:p w14:paraId="30939C63"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Termin realizacji</w:t>
      </w:r>
    </w:p>
    <w:p w14:paraId="295F962C" w14:textId="77777777" w:rsidR="00BE532B" w:rsidRPr="00D52F12" w:rsidRDefault="00BE532B" w:rsidP="00C337C2">
      <w:pPr>
        <w:spacing w:line="276" w:lineRule="auto"/>
        <w:jc w:val="center"/>
        <w:rPr>
          <w:rFonts w:asciiTheme="minorHAnsi" w:hAnsiTheme="minorHAnsi" w:cstheme="minorHAnsi"/>
          <w:b/>
          <w:bCs/>
          <w:sz w:val="22"/>
          <w:szCs w:val="22"/>
        </w:rPr>
      </w:pPr>
    </w:p>
    <w:p w14:paraId="29E342A1" w14:textId="77777777" w:rsidR="00C337C2" w:rsidRPr="00D52F12" w:rsidRDefault="00C337C2" w:rsidP="00C216F9">
      <w:pPr>
        <w:numPr>
          <w:ilvl w:val="0"/>
          <w:numId w:val="34"/>
        </w:numPr>
        <w:tabs>
          <w:tab w:val="clear" w:pos="720"/>
        </w:tabs>
        <w:ind w:left="397" w:hanging="340"/>
        <w:jc w:val="both"/>
        <w:rPr>
          <w:rFonts w:asciiTheme="minorHAnsi" w:hAnsiTheme="minorHAnsi" w:cstheme="minorHAnsi"/>
          <w:sz w:val="22"/>
          <w:szCs w:val="22"/>
        </w:rPr>
      </w:pPr>
      <w:r w:rsidRPr="00D52F12">
        <w:rPr>
          <w:rFonts w:asciiTheme="minorHAnsi" w:hAnsiTheme="minorHAnsi" w:cstheme="minorHAnsi"/>
          <w:sz w:val="22"/>
          <w:szCs w:val="22"/>
        </w:rPr>
        <w:t>Termin rozpoczęcia realizacji przedmiotu umowy –</w:t>
      </w:r>
      <w:r w:rsidRPr="00D52F12">
        <w:rPr>
          <w:rFonts w:asciiTheme="minorHAnsi" w:hAnsiTheme="minorHAnsi" w:cstheme="minorHAnsi"/>
          <w:b/>
          <w:bCs/>
          <w:sz w:val="22"/>
          <w:szCs w:val="22"/>
        </w:rPr>
        <w:t xml:space="preserve"> </w:t>
      </w:r>
      <w:r w:rsidRPr="00D52F12">
        <w:rPr>
          <w:rFonts w:asciiTheme="minorHAnsi" w:hAnsiTheme="minorHAnsi" w:cstheme="minorHAnsi"/>
          <w:bCs/>
          <w:sz w:val="22"/>
          <w:szCs w:val="22"/>
        </w:rPr>
        <w:t>do 14 dni od przekazania placu budowy</w:t>
      </w:r>
      <w:r>
        <w:rPr>
          <w:rFonts w:asciiTheme="minorHAnsi" w:hAnsiTheme="minorHAnsi" w:cstheme="minorHAnsi"/>
          <w:bCs/>
          <w:sz w:val="22"/>
          <w:szCs w:val="22"/>
        </w:rPr>
        <w:t>.</w:t>
      </w:r>
    </w:p>
    <w:p w14:paraId="0E7FEAF7" w14:textId="5E0618F1" w:rsidR="00C337C2" w:rsidRPr="00D52F12" w:rsidRDefault="00C337C2" w:rsidP="00C216F9">
      <w:pPr>
        <w:pStyle w:val="western"/>
        <w:numPr>
          <w:ilvl w:val="0"/>
          <w:numId w:val="34"/>
        </w:numPr>
        <w:spacing w:before="0" w:beforeAutospacing="0"/>
        <w:ind w:left="397" w:hanging="340"/>
        <w:rPr>
          <w:rFonts w:asciiTheme="minorHAnsi" w:hAnsiTheme="minorHAnsi" w:cstheme="minorHAnsi"/>
          <w:sz w:val="22"/>
          <w:szCs w:val="22"/>
        </w:rPr>
      </w:pPr>
      <w:r w:rsidRPr="00D52F12">
        <w:rPr>
          <w:rFonts w:asciiTheme="minorHAnsi" w:hAnsiTheme="minorHAnsi" w:cstheme="minorHAnsi"/>
          <w:sz w:val="22"/>
          <w:szCs w:val="22"/>
        </w:rPr>
        <w:t>Termin zakończenia realizacji przedmiotu zamówienia:</w:t>
      </w:r>
      <w:r>
        <w:rPr>
          <w:rFonts w:asciiTheme="minorHAnsi" w:hAnsiTheme="minorHAnsi" w:cstheme="minorHAnsi"/>
          <w:sz w:val="22"/>
          <w:szCs w:val="22"/>
        </w:rPr>
        <w:t xml:space="preserve"> </w:t>
      </w:r>
      <w:r w:rsidR="00D33D3D">
        <w:rPr>
          <w:rFonts w:asciiTheme="minorHAnsi" w:hAnsiTheme="minorHAnsi" w:cs="Arial"/>
          <w:b/>
          <w:sz w:val="22"/>
          <w:szCs w:val="22"/>
        </w:rPr>
        <w:t>do 6 tygodni od podpisania umowy</w:t>
      </w:r>
      <w:r>
        <w:rPr>
          <w:rFonts w:asciiTheme="minorHAnsi" w:hAnsiTheme="minorHAnsi" w:cstheme="minorHAnsi"/>
          <w:sz w:val="22"/>
          <w:szCs w:val="22"/>
        </w:rPr>
        <w:t>.</w:t>
      </w:r>
    </w:p>
    <w:p w14:paraId="5C65BC5A" w14:textId="77777777" w:rsidR="00C337C2" w:rsidRPr="00D52F12" w:rsidRDefault="00C337C2" w:rsidP="00C216F9">
      <w:pPr>
        <w:pStyle w:val="western"/>
        <w:numPr>
          <w:ilvl w:val="0"/>
          <w:numId w:val="34"/>
        </w:numPr>
        <w:spacing w:before="0" w:beforeAutospacing="0"/>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Przekazanie terenu budowy nastąpi protokolarnie w terminie do </w:t>
      </w:r>
      <w:r>
        <w:rPr>
          <w:rFonts w:asciiTheme="minorHAnsi" w:hAnsiTheme="minorHAnsi" w:cstheme="minorHAnsi"/>
          <w:sz w:val="22"/>
          <w:szCs w:val="22"/>
        </w:rPr>
        <w:t>3</w:t>
      </w:r>
      <w:r w:rsidRPr="00D52F12">
        <w:rPr>
          <w:rFonts w:asciiTheme="minorHAnsi" w:hAnsiTheme="minorHAnsi" w:cstheme="minorHAnsi"/>
          <w:sz w:val="22"/>
          <w:szCs w:val="22"/>
        </w:rPr>
        <w:t xml:space="preserve"> dni od dnia podpisania umowy.</w:t>
      </w:r>
    </w:p>
    <w:p w14:paraId="45F7B27E" w14:textId="77777777" w:rsidR="00C337C2" w:rsidRPr="00D52F12" w:rsidRDefault="00C337C2" w:rsidP="00C216F9">
      <w:pPr>
        <w:pStyle w:val="western"/>
        <w:numPr>
          <w:ilvl w:val="0"/>
          <w:numId w:val="34"/>
        </w:numPr>
        <w:spacing w:before="0"/>
        <w:ind w:left="397" w:hanging="340"/>
        <w:jc w:val="both"/>
        <w:rPr>
          <w:rFonts w:asciiTheme="minorHAnsi" w:hAnsiTheme="minorHAnsi" w:cstheme="minorHAnsi"/>
          <w:sz w:val="22"/>
          <w:szCs w:val="22"/>
        </w:rPr>
      </w:pPr>
      <w:r w:rsidRPr="00D52F12">
        <w:rPr>
          <w:rFonts w:asciiTheme="minorHAnsi" w:hAnsiTheme="minorHAnsi" w:cstheme="minorHAnsi"/>
          <w:sz w:val="22"/>
          <w:szCs w:val="22"/>
        </w:rPr>
        <w:t>Za wykonanie przedmiotu umowy i dotrzymanie umownego terminu wykonania robót, Strony uznają zakończenie przez Wykonawcę robót budowlanych w zgodności z wymogami wynikającymi z tej umowy oraz złożenie w kompletnej formie wszystkich dokumentów niezbędnych do odbioru budowy i przekazania jej do użytkowania, przy czym termin poprawek i czasu uzupełniania dokumentacji przed odbiorem wliczany jest do terminu realizacji i ewentualnej zwłoki Wykonawcy.</w:t>
      </w:r>
    </w:p>
    <w:p w14:paraId="4A8777E5" w14:textId="77777777" w:rsidR="00C337C2" w:rsidRPr="00D52F12" w:rsidRDefault="00C337C2" w:rsidP="00C216F9">
      <w:pPr>
        <w:pStyle w:val="western"/>
        <w:numPr>
          <w:ilvl w:val="0"/>
          <w:numId w:val="34"/>
        </w:numPr>
        <w:spacing w:before="0"/>
        <w:ind w:left="397" w:hanging="340"/>
        <w:rPr>
          <w:rFonts w:asciiTheme="minorHAnsi" w:hAnsiTheme="minorHAnsi" w:cstheme="minorHAnsi"/>
          <w:sz w:val="22"/>
          <w:szCs w:val="22"/>
        </w:rPr>
      </w:pPr>
      <w:r w:rsidRPr="00D52F12">
        <w:rPr>
          <w:rFonts w:asciiTheme="minorHAnsi" w:hAnsiTheme="minorHAnsi" w:cstheme="minorHAnsi"/>
          <w:sz w:val="22"/>
          <w:szCs w:val="22"/>
        </w:rPr>
        <w:t>Możliwości zmiany umowy, w tym jej terminu zapisano niżej.</w:t>
      </w:r>
    </w:p>
    <w:p w14:paraId="4A0F6A27" w14:textId="77777777" w:rsidR="00C337C2" w:rsidRPr="00D52F12" w:rsidRDefault="00C337C2" w:rsidP="00C337C2">
      <w:pPr>
        <w:spacing w:line="276" w:lineRule="auto"/>
        <w:ind w:left="426" w:hanging="426"/>
        <w:jc w:val="both"/>
        <w:rPr>
          <w:rFonts w:asciiTheme="minorHAnsi" w:hAnsiTheme="minorHAnsi" w:cstheme="minorHAnsi"/>
          <w:sz w:val="22"/>
          <w:szCs w:val="22"/>
        </w:rPr>
      </w:pPr>
    </w:p>
    <w:p w14:paraId="4C682B77"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lastRenderedPageBreak/>
        <w:t>§ 4.</w:t>
      </w:r>
    </w:p>
    <w:p w14:paraId="53585124"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Przedstawiciele stron</w:t>
      </w:r>
    </w:p>
    <w:p w14:paraId="4A7FD253" w14:textId="77777777" w:rsidR="00BE532B" w:rsidRPr="00D52F12" w:rsidRDefault="00BE532B" w:rsidP="00C337C2">
      <w:pPr>
        <w:spacing w:line="276" w:lineRule="auto"/>
        <w:jc w:val="center"/>
        <w:rPr>
          <w:rFonts w:asciiTheme="minorHAnsi" w:hAnsiTheme="minorHAnsi" w:cstheme="minorHAnsi"/>
          <w:b/>
          <w:bCs/>
          <w:sz w:val="22"/>
          <w:szCs w:val="22"/>
        </w:rPr>
      </w:pPr>
    </w:p>
    <w:p w14:paraId="7E2DB4E8" w14:textId="7E54595B" w:rsidR="00C337C2" w:rsidRPr="004C4E97" w:rsidRDefault="00C337C2" w:rsidP="00C337C2">
      <w:pPr>
        <w:numPr>
          <w:ilvl w:val="0"/>
          <w:numId w:val="33"/>
        </w:numPr>
        <w:tabs>
          <w:tab w:val="clear" w:pos="72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Inspektorem nadzoru robót stanowiących przedmiot umowy, będący przedstawicielem Zamawiającego, będzie:</w:t>
      </w:r>
      <w:r>
        <w:rPr>
          <w:rFonts w:asciiTheme="minorHAnsi" w:hAnsiTheme="minorHAnsi" w:cstheme="minorHAnsi"/>
          <w:sz w:val="22"/>
          <w:szCs w:val="22"/>
        </w:rPr>
        <w:t xml:space="preserve"> …………………………………….</w:t>
      </w:r>
    </w:p>
    <w:p w14:paraId="3A821886" w14:textId="77777777" w:rsidR="00C337C2" w:rsidRPr="00D52F12" w:rsidRDefault="00C337C2" w:rsidP="00C337C2">
      <w:pPr>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 xml:space="preserve">Inspektor nadzoru upoważniony jest do wydawania Wykonawcy wszelkich poleceń związanych z jakością i ilością robót objętych przedmiotem umowy. </w:t>
      </w:r>
    </w:p>
    <w:p w14:paraId="2BF3AA6B" w14:textId="3C10B827" w:rsidR="00C337C2" w:rsidRPr="004C4E97" w:rsidRDefault="00C337C2" w:rsidP="00C337C2">
      <w:pPr>
        <w:numPr>
          <w:ilvl w:val="0"/>
          <w:numId w:val="33"/>
        </w:numPr>
        <w:tabs>
          <w:tab w:val="clear" w:pos="72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Przedstawicielem Wykonawcy w odniesieniu do robót objętych przedmiotem umowy będzie kierownik budowy: </w:t>
      </w:r>
      <w:r>
        <w:rPr>
          <w:rFonts w:asciiTheme="minorHAnsi" w:hAnsiTheme="minorHAnsi" w:cstheme="minorHAnsi"/>
          <w:sz w:val="22"/>
          <w:szCs w:val="22"/>
        </w:rPr>
        <w:t>………………………………………..</w:t>
      </w:r>
    </w:p>
    <w:p w14:paraId="3DDD8744" w14:textId="77777777" w:rsidR="00C337C2" w:rsidRPr="00D52F12" w:rsidRDefault="00C337C2" w:rsidP="00C337C2">
      <w:pPr>
        <w:numPr>
          <w:ilvl w:val="0"/>
          <w:numId w:val="33"/>
        </w:numPr>
        <w:tabs>
          <w:tab w:val="clear" w:pos="720"/>
        </w:tabs>
        <w:suppressAutoHyphens w:val="0"/>
        <w:spacing w:line="276" w:lineRule="auto"/>
        <w:ind w:left="426" w:hanging="426"/>
        <w:jc w:val="both"/>
        <w:rPr>
          <w:rFonts w:asciiTheme="minorHAnsi" w:hAnsiTheme="minorHAnsi" w:cstheme="minorHAnsi"/>
          <w:sz w:val="22"/>
          <w:szCs w:val="22"/>
        </w:rPr>
      </w:pPr>
      <w:r w:rsidRPr="00D52F12">
        <w:rPr>
          <w:rFonts w:asciiTheme="minorHAnsi" w:hAnsiTheme="minorHAnsi" w:cstheme="minorHAnsi"/>
          <w:sz w:val="22"/>
          <w:szCs w:val="22"/>
        </w:rPr>
        <w:t>W przypadku zmiany osób / przedstawicieli stron i/lub danych do kontaktu, o których mowa w ust. 1 i 2 strona dokonująca takiej zmiany jest zobowiązana do niezwłocznego pisemnego zawiadomienia o tym drugiej strony, a w przypadku jego braku, wszelkie informacje i zawiadomienia przekazywane</w:t>
      </w:r>
      <w:r>
        <w:rPr>
          <w:rFonts w:asciiTheme="minorHAnsi" w:hAnsiTheme="minorHAnsi" w:cstheme="minorHAnsi"/>
          <w:sz w:val="22"/>
          <w:szCs w:val="22"/>
        </w:rPr>
        <w:t xml:space="preserve"> </w:t>
      </w:r>
      <w:r w:rsidRPr="00D52F12">
        <w:rPr>
          <w:rFonts w:asciiTheme="minorHAnsi" w:hAnsiTheme="minorHAnsi" w:cstheme="minorHAnsi"/>
          <w:sz w:val="22"/>
          <w:szCs w:val="22"/>
        </w:rPr>
        <w:t>dotychczasowym</w:t>
      </w:r>
      <w:r>
        <w:rPr>
          <w:rFonts w:asciiTheme="minorHAnsi" w:hAnsiTheme="minorHAnsi" w:cstheme="minorHAnsi"/>
          <w:sz w:val="22"/>
          <w:szCs w:val="22"/>
        </w:rPr>
        <w:t xml:space="preserve"> </w:t>
      </w:r>
      <w:r w:rsidRPr="00D52F12">
        <w:rPr>
          <w:rFonts w:asciiTheme="minorHAnsi" w:hAnsiTheme="minorHAnsi" w:cstheme="minorHAnsi"/>
          <w:sz w:val="22"/>
          <w:szCs w:val="22"/>
        </w:rPr>
        <w:t>przedstawicielom z wykorzystaniem znanych danych będą uznane za skuteczne. Zmiana przedstawicieli nie wymaga sporządzenia aneksu do umowy, o ile zostanie potwierdzona pisemnym zawiadomieniem, o którym mowa w zdaniu poprzedzającym.</w:t>
      </w:r>
    </w:p>
    <w:p w14:paraId="769AFE9C" w14:textId="09B96F64" w:rsidR="00C337C2" w:rsidRPr="009C79C3" w:rsidRDefault="00C337C2" w:rsidP="00C337C2">
      <w:pPr>
        <w:numPr>
          <w:ilvl w:val="0"/>
          <w:numId w:val="33"/>
        </w:numPr>
        <w:tabs>
          <w:tab w:val="clear" w:pos="720"/>
        </w:tabs>
        <w:suppressAutoHyphens w:val="0"/>
        <w:spacing w:line="276" w:lineRule="auto"/>
        <w:ind w:left="426" w:hanging="426"/>
        <w:jc w:val="both"/>
        <w:rPr>
          <w:rFonts w:asciiTheme="minorHAnsi" w:hAnsiTheme="minorHAnsi" w:cstheme="minorHAnsi"/>
          <w:sz w:val="22"/>
          <w:szCs w:val="22"/>
        </w:rPr>
      </w:pPr>
      <w:r w:rsidRPr="00D52F12">
        <w:rPr>
          <w:rFonts w:asciiTheme="minorHAnsi" w:hAnsiTheme="minorHAnsi" w:cstheme="minorHAnsi"/>
          <w:sz w:val="22"/>
          <w:szCs w:val="22"/>
        </w:rPr>
        <w:t>Roboty prowadzi osoba - kierownik budowy z uprawnieniami branżowymi:</w:t>
      </w:r>
      <w:r>
        <w:rPr>
          <w:rFonts w:asciiTheme="minorHAnsi" w:hAnsiTheme="minorHAnsi" w:cstheme="minorHAnsi"/>
          <w:sz w:val="22"/>
          <w:szCs w:val="22"/>
        </w:rPr>
        <w:t xml:space="preserve"> </w:t>
      </w:r>
      <w:r w:rsidR="00002FFB">
        <w:rPr>
          <w:rFonts w:asciiTheme="minorHAnsi" w:hAnsiTheme="minorHAnsi" w:cstheme="minorHAnsi"/>
          <w:sz w:val="22"/>
          <w:szCs w:val="22"/>
        </w:rPr>
        <w:t>…………………………..</w:t>
      </w:r>
      <w:r w:rsidRPr="009C79C3">
        <w:rPr>
          <w:rFonts w:asciiTheme="minorHAnsi" w:hAnsiTheme="minorHAnsi" w:cstheme="minorHAnsi"/>
          <w:sz w:val="22"/>
          <w:szCs w:val="22"/>
        </w:rPr>
        <w:t>.</w:t>
      </w:r>
    </w:p>
    <w:p w14:paraId="3326AEBE" w14:textId="77777777" w:rsidR="00C337C2" w:rsidRPr="00D52F12" w:rsidRDefault="00C337C2" w:rsidP="00C337C2">
      <w:pPr>
        <w:numPr>
          <w:ilvl w:val="0"/>
          <w:numId w:val="33"/>
        </w:numPr>
        <w:tabs>
          <w:tab w:val="clear" w:pos="720"/>
        </w:tabs>
        <w:suppressAutoHyphens w:val="0"/>
        <w:spacing w:line="276" w:lineRule="auto"/>
        <w:ind w:left="426" w:hanging="426"/>
        <w:jc w:val="both"/>
        <w:rPr>
          <w:rFonts w:asciiTheme="minorHAnsi" w:hAnsiTheme="minorHAnsi" w:cstheme="minorHAnsi"/>
          <w:sz w:val="22"/>
          <w:szCs w:val="22"/>
        </w:rPr>
      </w:pPr>
      <w:r w:rsidRPr="00D52F12">
        <w:rPr>
          <w:rFonts w:asciiTheme="minorHAnsi" w:hAnsiTheme="minorHAnsi" w:cstheme="minorHAnsi"/>
          <w:sz w:val="22"/>
          <w:szCs w:val="22"/>
        </w:rPr>
        <w:t>Zmiana Kierownika budowy musi być dokonana zgodnie z warunkami zamówienia i wymaga akceptacji Zamawiającego w drodze aneksu do umowy.</w:t>
      </w:r>
    </w:p>
    <w:p w14:paraId="6E0A8377" w14:textId="77777777" w:rsidR="00C337C2" w:rsidRPr="00D52F12" w:rsidRDefault="00C337C2" w:rsidP="00C337C2">
      <w:pPr>
        <w:suppressAutoHyphens w:val="0"/>
        <w:spacing w:line="276" w:lineRule="auto"/>
        <w:ind w:left="426"/>
        <w:jc w:val="both"/>
        <w:rPr>
          <w:rFonts w:asciiTheme="minorHAnsi" w:hAnsiTheme="minorHAnsi" w:cstheme="minorHAnsi"/>
          <w:sz w:val="22"/>
          <w:szCs w:val="22"/>
        </w:rPr>
      </w:pPr>
    </w:p>
    <w:p w14:paraId="24626145"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 5.</w:t>
      </w:r>
    </w:p>
    <w:p w14:paraId="6D3A636A" w14:textId="77777777" w:rsidR="00C337C2" w:rsidRDefault="00C337C2" w:rsidP="00C337C2">
      <w:pPr>
        <w:pStyle w:val="Akapitzlist"/>
        <w:spacing w:line="276" w:lineRule="auto"/>
        <w:ind w:left="0"/>
        <w:jc w:val="center"/>
        <w:rPr>
          <w:rFonts w:asciiTheme="minorHAnsi" w:hAnsiTheme="minorHAnsi" w:cstheme="minorHAnsi"/>
          <w:b/>
          <w:bCs/>
          <w:sz w:val="22"/>
          <w:szCs w:val="22"/>
        </w:rPr>
      </w:pPr>
      <w:r w:rsidRPr="00D52F12">
        <w:rPr>
          <w:rFonts w:asciiTheme="minorHAnsi" w:hAnsiTheme="minorHAnsi" w:cstheme="minorHAnsi"/>
          <w:b/>
          <w:bCs/>
          <w:sz w:val="22"/>
          <w:szCs w:val="22"/>
        </w:rPr>
        <w:t>Wynagrodzenie i warunki jego płatności</w:t>
      </w:r>
    </w:p>
    <w:p w14:paraId="41336B33" w14:textId="77777777" w:rsidR="00BE532B" w:rsidRPr="00D52F12" w:rsidRDefault="00BE532B" w:rsidP="00C337C2">
      <w:pPr>
        <w:pStyle w:val="Akapitzlist"/>
        <w:spacing w:line="276" w:lineRule="auto"/>
        <w:ind w:left="0"/>
        <w:jc w:val="center"/>
        <w:rPr>
          <w:rFonts w:asciiTheme="minorHAnsi" w:hAnsiTheme="minorHAnsi" w:cstheme="minorHAnsi"/>
          <w:b/>
          <w:bCs/>
          <w:sz w:val="22"/>
          <w:szCs w:val="22"/>
        </w:rPr>
      </w:pPr>
    </w:p>
    <w:p w14:paraId="7404C10E" w14:textId="77777777" w:rsidR="00C337C2" w:rsidRPr="003B4BE8" w:rsidRDefault="00C337C2" w:rsidP="00C337C2">
      <w:pPr>
        <w:pStyle w:val="Tekstpodstawowy"/>
        <w:numPr>
          <w:ilvl w:val="1"/>
          <w:numId w:val="15"/>
        </w:numPr>
        <w:tabs>
          <w:tab w:val="clear" w:pos="1440"/>
        </w:tabs>
        <w:spacing w:line="276" w:lineRule="auto"/>
        <w:ind w:left="357" w:hanging="357"/>
        <w:jc w:val="both"/>
        <w:rPr>
          <w:rFonts w:ascii="Calibri" w:hAnsi="Calibri" w:cs="Calibri"/>
          <w:sz w:val="22"/>
          <w:szCs w:val="22"/>
        </w:rPr>
      </w:pPr>
      <w:r w:rsidRPr="003B4BE8">
        <w:rPr>
          <w:rFonts w:ascii="Calibri" w:hAnsi="Calibri" w:cs="Calibri"/>
          <w:sz w:val="22"/>
          <w:szCs w:val="22"/>
        </w:rPr>
        <w:t xml:space="preserve">Za wykonanie </w:t>
      </w:r>
      <w:r>
        <w:rPr>
          <w:rFonts w:ascii="Calibri" w:hAnsi="Calibri" w:cs="Calibri"/>
          <w:sz w:val="22"/>
          <w:szCs w:val="22"/>
        </w:rPr>
        <w:t xml:space="preserve">robót objętych </w:t>
      </w:r>
      <w:r w:rsidRPr="003B4BE8">
        <w:rPr>
          <w:rFonts w:ascii="Calibri" w:hAnsi="Calibri" w:cs="Calibri"/>
          <w:sz w:val="22"/>
          <w:szCs w:val="22"/>
        </w:rPr>
        <w:t>umow</w:t>
      </w:r>
      <w:r>
        <w:rPr>
          <w:rFonts w:ascii="Calibri" w:hAnsi="Calibri" w:cs="Calibri"/>
          <w:sz w:val="22"/>
          <w:szCs w:val="22"/>
        </w:rPr>
        <w:t>ą</w:t>
      </w:r>
      <w:r w:rsidRPr="003B4BE8">
        <w:rPr>
          <w:rFonts w:ascii="Calibri" w:hAnsi="Calibri" w:cs="Calibri"/>
          <w:sz w:val="22"/>
          <w:szCs w:val="22"/>
        </w:rPr>
        <w:t xml:space="preserve"> Wykonawca otrzyma wynagrodzenie zgodne z ofertą, wynoszące:</w:t>
      </w:r>
    </w:p>
    <w:p w14:paraId="756F377C" w14:textId="5FC5885E" w:rsidR="00C337C2" w:rsidRPr="003B4BE8" w:rsidRDefault="00C337C2" w:rsidP="00C337C2">
      <w:pPr>
        <w:pStyle w:val="Tekstpodstawowy"/>
        <w:spacing w:line="276" w:lineRule="auto"/>
        <w:ind w:left="357"/>
        <w:jc w:val="both"/>
        <w:rPr>
          <w:rFonts w:ascii="Calibri" w:hAnsi="Calibri" w:cs="Calibri"/>
          <w:sz w:val="22"/>
          <w:szCs w:val="22"/>
        </w:rPr>
      </w:pPr>
      <w:r w:rsidRPr="003B4BE8">
        <w:rPr>
          <w:rFonts w:ascii="Calibri" w:hAnsi="Calibri" w:cs="Calibri"/>
          <w:sz w:val="22"/>
          <w:szCs w:val="22"/>
        </w:rPr>
        <w:t>wartość netto:</w:t>
      </w:r>
      <w:r w:rsidRPr="003B4BE8">
        <w:rPr>
          <w:rFonts w:ascii="Calibri" w:hAnsi="Calibri" w:cs="Calibri"/>
          <w:b/>
          <w:bCs/>
          <w:sz w:val="22"/>
          <w:szCs w:val="22"/>
        </w:rPr>
        <w:t xml:space="preserve"> </w:t>
      </w:r>
      <w:r w:rsidR="00466F45">
        <w:rPr>
          <w:rFonts w:ascii="Calibri" w:hAnsi="Calibri" w:cs="Calibri"/>
          <w:b/>
          <w:bCs/>
          <w:sz w:val="22"/>
          <w:szCs w:val="22"/>
        </w:rPr>
        <w:t>………………….</w:t>
      </w:r>
      <w:r w:rsidRPr="003B4BE8">
        <w:rPr>
          <w:rFonts w:ascii="Calibri" w:hAnsi="Calibri" w:cs="Calibri"/>
          <w:sz w:val="22"/>
          <w:szCs w:val="22"/>
        </w:rPr>
        <w:t xml:space="preserve"> zł, (słownie: </w:t>
      </w:r>
      <w:r w:rsidR="00466F45">
        <w:rPr>
          <w:rFonts w:ascii="Calibri" w:hAnsi="Calibri" w:cs="Calibri"/>
          <w:sz w:val="22"/>
          <w:szCs w:val="22"/>
        </w:rPr>
        <w:t>……………………………………..</w:t>
      </w:r>
      <w:r>
        <w:rPr>
          <w:rFonts w:ascii="Calibri" w:hAnsi="Calibri" w:cs="Calibri"/>
          <w:sz w:val="22"/>
          <w:szCs w:val="22"/>
        </w:rPr>
        <w:t xml:space="preserve"> zł </w:t>
      </w:r>
      <w:r w:rsidR="00466F45">
        <w:rPr>
          <w:rFonts w:ascii="Calibri" w:hAnsi="Calibri" w:cs="Calibri"/>
          <w:sz w:val="22"/>
          <w:szCs w:val="22"/>
        </w:rPr>
        <w:t>……</w:t>
      </w:r>
      <w:r>
        <w:rPr>
          <w:rFonts w:ascii="Calibri" w:hAnsi="Calibri" w:cs="Calibri"/>
          <w:sz w:val="22"/>
          <w:szCs w:val="22"/>
        </w:rPr>
        <w:t>/100</w:t>
      </w:r>
      <w:r w:rsidRPr="003B4BE8">
        <w:rPr>
          <w:rFonts w:ascii="Calibri" w:hAnsi="Calibri" w:cs="Calibri"/>
          <w:sz w:val="22"/>
          <w:szCs w:val="22"/>
        </w:rPr>
        <w:t xml:space="preserve">), </w:t>
      </w:r>
    </w:p>
    <w:p w14:paraId="46B0848F" w14:textId="07FF19DA" w:rsidR="00C337C2" w:rsidRPr="003B4BE8" w:rsidRDefault="00C337C2" w:rsidP="00C337C2">
      <w:pPr>
        <w:pStyle w:val="Tekstpodstawowy"/>
        <w:spacing w:line="276" w:lineRule="auto"/>
        <w:ind w:left="357"/>
        <w:jc w:val="both"/>
        <w:rPr>
          <w:rFonts w:ascii="Calibri" w:hAnsi="Calibri" w:cs="Calibri"/>
          <w:sz w:val="22"/>
          <w:szCs w:val="22"/>
        </w:rPr>
      </w:pPr>
      <w:r w:rsidRPr="003B4BE8">
        <w:rPr>
          <w:rFonts w:ascii="Calibri" w:hAnsi="Calibri" w:cs="Calibri"/>
          <w:sz w:val="22"/>
          <w:szCs w:val="22"/>
        </w:rPr>
        <w:t xml:space="preserve">wartość brutto: </w:t>
      </w:r>
      <w:r w:rsidR="00466F45">
        <w:rPr>
          <w:rFonts w:ascii="Calibri" w:hAnsi="Calibri" w:cs="Calibri"/>
          <w:b/>
          <w:bCs/>
          <w:sz w:val="22"/>
          <w:szCs w:val="22"/>
        </w:rPr>
        <w:t>……………………….</w:t>
      </w:r>
      <w:r w:rsidRPr="003B4BE8">
        <w:rPr>
          <w:rFonts w:ascii="Calibri" w:hAnsi="Calibri" w:cs="Calibri"/>
          <w:sz w:val="22"/>
          <w:szCs w:val="22"/>
        </w:rPr>
        <w:t xml:space="preserve"> zł, (słownie: </w:t>
      </w:r>
      <w:r w:rsidR="00466F45">
        <w:rPr>
          <w:rFonts w:ascii="Calibri" w:hAnsi="Calibri" w:cs="Calibri"/>
          <w:sz w:val="22"/>
          <w:szCs w:val="22"/>
        </w:rPr>
        <w:t>…………………………………………….</w:t>
      </w:r>
      <w:r>
        <w:rPr>
          <w:rFonts w:ascii="Calibri" w:hAnsi="Calibri" w:cs="Calibri"/>
          <w:sz w:val="22"/>
          <w:szCs w:val="22"/>
        </w:rPr>
        <w:t xml:space="preserve"> zł </w:t>
      </w:r>
      <w:r w:rsidR="007B4914">
        <w:rPr>
          <w:rFonts w:ascii="Calibri" w:hAnsi="Calibri" w:cs="Calibri"/>
          <w:sz w:val="22"/>
          <w:szCs w:val="22"/>
        </w:rPr>
        <w:t>….</w:t>
      </w:r>
      <w:r>
        <w:rPr>
          <w:rFonts w:ascii="Calibri" w:hAnsi="Calibri" w:cs="Calibri"/>
          <w:sz w:val="22"/>
          <w:szCs w:val="22"/>
        </w:rPr>
        <w:t>/100</w:t>
      </w:r>
      <w:r w:rsidRPr="003B4BE8">
        <w:rPr>
          <w:rFonts w:ascii="Calibri" w:hAnsi="Calibri" w:cs="Calibri"/>
          <w:sz w:val="22"/>
          <w:szCs w:val="22"/>
        </w:rPr>
        <w:t xml:space="preserve">), </w:t>
      </w:r>
    </w:p>
    <w:p w14:paraId="7CDA4D2B" w14:textId="37E128F5" w:rsidR="00C337C2" w:rsidRPr="003B4BE8" w:rsidRDefault="00C337C2" w:rsidP="00C337C2">
      <w:pPr>
        <w:pStyle w:val="Tekstpodstawowy"/>
        <w:spacing w:line="276" w:lineRule="auto"/>
        <w:ind w:left="357"/>
        <w:jc w:val="both"/>
        <w:rPr>
          <w:rFonts w:ascii="Calibri" w:hAnsi="Calibri" w:cs="Calibri"/>
          <w:sz w:val="22"/>
          <w:szCs w:val="22"/>
        </w:rPr>
      </w:pPr>
      <w:r w:rsidRPr="003B4BE8">
        <w:rPr>
          <w:rFonts w:ascii="Calibri" w:hAnsi="Calibri" w:cs="Calibri"/>
          <w:sz w:val="22"/>
          <w:szCs w:val="22"/>
        </w:rPr>
        <w:t xml:space="preserve">wartość podatku od towarów i usług VAT </w:t>
      </w:r>
      <w:r w:rsidR="00606B22">
        <w:rPr>
          <w:rFonts w:ascii="Calibri" w:hAnsi="Calibri" w:cs="Calibri"/>
          <w:sz w:val="22"/>
          <w:szCs w:val="22"/>
        </w:rPr>
        <w:t>……………………..</w:t>
      </w:r>
      <w:r w:rsidRPr="003B4BE8">
        <w:rPr>
          <w:rFonts w:ascii="Calibri" w:hAnsi="Calibri" w:cs="Calibri"/>
          <w:sz w:val="22"/>
          <w:szCs w:val="22"/>
        </w:rPr>
        <w:t xml:space="preserve"> zł, (słownie:</w:t>
      </w:r>
      <w:r>
        <w:rPr>
          <w:rFonts w:ascii="Calibri" w:hAnsi="Calibri" w:cs="Calibri"/>
          <w:sz w:val="22"/>
          <w:szCs w:val="22"/>
        </w:rPr>
        <w:t xml:space="preserve"> </w:t>
      </w:r>
      <w:r w:rsidR="00466F45">
        <w:rPr>
          <w:rFonts w:ascii="Calibri" w:hAnsi="Calibri" w:cs="Calibri"/>
          <w:sz w:val="22"/>
          <w:szCs w:val="22"/>
        </w:rPr>
        <w:t>……………………….</w:t>
      </w:r>
      <w:r>
        <w:rPr>
          <w:rFonts w:ascii="Calibri" w:hAnsi="Calibri" w:cs="Calibri"/>
          <w:sz w:val="22"/>
          <w:szCs w:val="22"/>
        </w:rPr>
        <w:t xml:space="preserve"> zł </w:t>
      </w:r>
      <w:r w:rsidR="00466F45">
        <w:rPr>
          <w:rFonts w:ascii="Calibri" w:hAnsi="Calibri" w:cs="Calibri"/>
          <w:sz w:val="22"/>
          <w:szCs w:val="22"/>
        </w:rPr>
        <w:t>….</w:t>
      </w:r>
      <w:r>
        <w:rPr>
          <w:rFonts w:ascii="Calibri" w:hAnsi="Calibri" w:cs="Calibri"/>
          <w:sz w:val="22"/>
          <w:szCs w:val="22"/>
        </w:rPr>
        <w:t>/100</w:t>
      </w:r>
      <w:r w:rsidRPr="003B4BE8">
        <w:rPr>
          <w:rFonts w:ascii="Calibri" w:hAnsi="Calibri" w:cs="Calibri"/>
          <w:sz w:val="22"/>
          <w:szCs w:val="22"/>
        </w:rPr>
        <w:t>).</w:t>
      </w:r>
    </w:p>
    <w:p w14:paraId="5DCF680D"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color w:val="000000"/>
          <w:sz w:val="22"/>
          <w:szCs w:val="22"/>
        </w:rPr>
        <w:t>W skład tego wynagrodzenia wchodzi wynagrodzenie podwykonawców.</w:t>
      </w:r>
    </w:p>
    <w:p w14:paraId="78D79742"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Wynagrodzenie rozliczane jest kosztorysowo według jednostek miary wskazanych tą umową jednak wartość wynagrodzenia za jednostkę miary ma charakter ryczałtowy – tj. obejmuje wszelkie koszty jakie musi ponieść Wykonawca w celu realizacji zobowiązania.</w:t>
      </w:r>
    </w:p>
    <w:p w14:paraId="01D2A555" w14:textId="5B68893E"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 xml:space="preserve">Wykonawca oświadcza, że jest płatnikiem podatku VAT i posiada numer identyfikacji podatkowej NIP:  </w:t>
      </w:r>
      <w:r w:rsidR="00466F45">
        <w:rPr>
          <w:rFonts w:asciiTheme="minorHAnsi" w:hAnsiTheme="minorHAnsi" w:cstheme="minorHAnsi"/>
          <w:sz w:val="22"/>
          <w:szCs w:val="22"/>
        </w:rPr>
        <w:t>…………………………….</w:t>
      </w:r>
      <w:r>
        <w:rPr>
          <w:rFonts w:asciiTheme="minorHAnsi" w:hAnsiTheme="minorHAnsi" w:cs="Arial"/>
        </w:rPr>
        <w:t>.</w:t>
      </w:r>
    </w:p>
    <w:p w14:paraId="091D6627"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Zamawiający nie wyraża zgody na wystawianie tzw. faktur ustrukturyzowanych</w:t>
      </w:r>
    </w:p>
    <w:p w14:paraId="47E4A975"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Faktury będą wystawiane na:</w:t>
      </w:r>
    </w:p>
    <w:p w14:paraId="2A45BC52" w14:textId="6DD30712" w:rsidR="00C337C2" w:rsidRDefault="00C337C2" w:rsidP="00C337C2">
      <w:pPr>
        <w:pStyle w:val="Tekstpodstawowy"/>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 xml:space="preserve">Nabywca: Gmina Zebrzydowice, </w:t>
      </w:r>
      <w:r w:rsidRPr="00D52F12">
        <w:rPr>
          <w:rStyle w:val="Pogrubienie"/>
          <w:rFonts w:asciiTheme="minorHAnsi" w:hAnsiTheme="minorHAnsi" w:cstheme="minorHAnsi"/>
          <w:b w:val="0"/>
          <w:bCs w:val="0"/>
          <w:sz w:val="22"/>
          <w:szCs w:val="22"/>
        </w:rPr>
        <w:t xml:space="preserve">ul. </w:t>
      </w:r>
      <w:r w:rsidR="00002FFB">
        <w:rPr>
          <w:rStyle w:val="Pogrubienie"/>
          <w:rFonts w:asciiTheme="minorHAnsi" w:hAnsiTheme="minorHAnsi" w:cstheme="minorHAnsi"/>
          <w:b w:val="0"/>
          <w:bCs w:val="0"/>
          <w:sz w:val="22"/>
          <w:szCs w:val="22"/>
        </w:rPr>
        <w:t>K</w:t>
      </w:r>
      <w:r w:rsidRPr="00D52F12">
        <w:rPr>
          <w:rStyle w:val="Pogrubienie"/>
          <w:rFonts w:asciiTheme="minorHAnsi" w:hAnsiTheme="minorHAnsi" w:cstheme="minorHAnsi"/>
          <w:b w:val="0"/>
          <w:bCs w:val="0"/>
          <w:sz w:val="22"/>
          <w:szCs w:val="22"/>
        </w:rPr>
        <w:t>s. Antoniego Janusza 6, 43-410 Zebrzydowice</w:t>
      </w:r>
      <w:r w:rsidRPr="00D52F12">
        <w:rPr>
          <w:rFonts w:asciiTheme="minorHAnsi" w:hAnsiTheme="minorHAnsi" w:cstheme="minorHAnsi"/>
          <w:sz w:val="22"/>
          <w:szCs w:val="22"/>
        </w:rPr>
        <w:t>,</w:t>
      </w:r>
    </w:p>
    <w:p w14:paraId="505663A4" w14:textId="7F115F1D" w:rsidR="00C337C2" w:rsidRPr="00D52F12" w:rsidRDefault="00C337C2" w:rsidP="00C337C2">
      <w:pPr>
        <w:pStyle w:val="Tekstpodstawowy"/>
        <w:spacing w:line="276" w:lineRule="auto"/>
        <w:ind w:left="357"/>
        <w:jc w:val="both"/>
        <w:rPr>
          <w:rFonts w:asciiTheme="minorHAnsi" w:hAnsiTheme="minorHAnsi" w:cstheme="minorHAnsi"/>
          <w:sz w:val="22"/>
          <w:szCs w:val="22"/>
        </w:rPr>
      </w:pPr>
      <w:r w:rsidRPr="00D52F12">
        <w:rPr>
          <w:rFonts w:asciiTheme="minorHAnsi" w:hAnsiTheme="minorHAnsi" w:cstheme="minorHAnsi"/>
          <w:sz w:val="22"/>
          <w:szCs w:val="22"/>
        </w:rPr>
        <w:t xml:space="preserve">NIP: </w:t>
      </w:r>
      <w:r w:rsidR="001B4749">
        <w:rPr>
          <w:rFonts w:ascii="Calibri" w:hAnsi="Calibri" w:cs="Calibri"/>
          <w:sz w:val="22"/>
          <w:szCs w:val="22"/>
        </w:rPr>
        <w:t>…………………………………..</w:t>
      </w:r>
      <w:r w:rsidRPr="00D52F12">
        <w:rPr>
          <w:rFonts w:asciiTheme="minorHAnsi" w:hAnsiTheme="minorHAnsi" w:cstheme="minorHAnsi"/>
          <w:sz w:val="22"/>
          <w:szCs w:val="22"/>
        </w:rPr>
        <w:t>.</w:t>
      </w:r>
    </w:p>
    <w:p w14:paraId="1D3959DB" w14:textId="0B232CC6"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 xml:space="preserve">Rozliczenie Wykonawcy – dopuszcza się częściowe fakturowanie wykonanych robót do 80% wartości umowy – w uzgodnieniu  z Zamawiającym. </w:t>
      </w:r>
    </w:p>
    <w:p w14:paraId="3C38E0C7"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Podstawą złożenia faktury częściowej i zapłaty za nią będzie protokół odbioru robót podpisany przez przedstawiciela Wykonawcy, Zamawiającego, kosztorys powykonawczy częściowy, oświadczenie podwykonawcy oraz potwierdzenie zapłaty należności podwykonawcy.</w:t>
      </w:r>
    </w:p>
    <w:p w14:paraId="6D14114D"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 xml:space="preserve">Podstawą wystawienia faktury końcowej i zapłaty za nią będzie protokół odbioru robót podpisany przez przedstawiciela Wykonawcy, Zamawiającego, kosztorys powykonawczy, oświadczenie podwykonawcy i potwierdzenie zapłaty należności podwykonawcy, a także w razie konieczności </w:t>
      </w:r>
      <w:r w:rsidRPr="00D52F12">
        <w:rPr>
          <w:rFonts w:asciiTheme="minorHAnsi" w:hAnsiTheme="minorHAnsi" w:cstheme="minorHAnsi"/>
          <w:sz w:val="22"/>
          <w:szCs w:val="22"/>
        </w:rPr>
        <w:lastRenderedPageBreak/>
        <w:t>inwentaryzacja geodezyjna przyjęta do zasobów (lub oświadczenie geodety o przyjęciu zlecenia do realizacji inwentaryzacji przedmiotowego zadania) oraz inne dokumenty odbiorowe.</w:t>
      </w:r>
    </w:p>
    <w:p w14:paraId="35E89D1A"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Forma zapłaty – przelew płatny w ciągu 30 dni od dnia złożenia prawidłowej faktury wraz z wszystkimi załącznikami.</w:t>
      </w:r>
    </w:p>
    <w:p w14:paraId="37DFB81A"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 roboty niewykonane jako zbędne, choć objęte kosztorysem ofertowym oraz specyfikacją wynagrodzenie nie przysługuje.</w:t>
      </w:r>
    </w:p>
    <w:p w14:paraId="1CA68621"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 zrealizowanie prac dodatkowych nieuzgodnionych z Zamawiającym, Wykonawca nie otrzyma wynagrodzenia.</w:t>
      </w:r>
    </w:p>
    <w:p w14:paraId="3B745ACF"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Do rozliczenia robót dodatkowych i zamiennych, dla których nie zostały określone w kosztorysie ofertowym ceny jednostkowe, Wykonawca zastosuje do kosztorysowania składniki cenotwórcze określone w ofercie i nie zostaną one zmienione do końca obowiązywania umowy. Ceny materiałów należy określić na podstawie faktury zakupu.</w:t>
      </w:r>
    </w:p>
    <w:p w14:paraId="79CC813A"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Roboty dodatkowe i zamienne mogą być wykonane wyłącznie na podstawie aneksu do niniejszej umowy, zawartego po pisemnym zatwierdzeniu przez Zamawiającego protokołów konieczności i kosztorysów, po uprzednim zweryfikowaniu i zatwierdzeniu zamiaru ich wykonywania przez Zamawiającego. Do rozliczenia robót dodatkowych i zamiennych, dla których nie zostały określone w kosztorysie ofertowym ceny jednostkowe, Wykonawca zastosuje do kosztorysowania składniki cenotwórcze określone w ofercie i nie zostaną one zmienione do końca obowiązywania umowy. Ceny materiałów należy określić na podstawie faktury zakupu.</w:t>
      </w:r>
    </w:p>
    <w:p w14:paraId="35867998"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Roboty dodatkowe i zamienne mogą być wykonane wyłącznie na podstawie aneksu do niniejszej umowy, zawartego po pisemnym zatwierdzeniu przez Zamawiającego protokołów konieczności i kosztorysów, po uprzednim zweryfikowaniu i zatwierdzeniu zamiaru ich wykonywania przez Zamawiającego.</w:t>
      </w:r>
    </w:p>
    <w:p w14:paraId="02F388E0"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 datę płatności uważa się datę obciążenia przez bank rachunku Zamawiającego.</w:t>
      </w:r>
    </w:p>
    <w:p w14:paraId="53D6A5E2"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Wykonawca nie może dokonywać przeniesienia swoich wierzytelności wobec Zamawiającego na osoby trzecie bez uprzedniej, pisemnej zgody Zamawiającego – pod rygorem nieważności cesji. Dla uniknięcia wątpliwości Strony ustalają, że powyższy zakaz zmiany wierzyciela bez pisemnej zgody Zamawiającego dotyczy również wszelkich innych niż cesja czynności prawnych Wykonawcy, których rezultatem może być  wejście osoby trzeciej w prawa wierzyciela lub przejęcie przez osobę trzecią praw wierzyciela (np. w rezultacie poręczenia lub zastawu). Zmiana wierzyciela w rezultacie takich czynności nie będzie skuteczna wobec Zamawiającego w zakresie bez wyraźnej uprzedniej, pisemnej zgody.</w:t>
      </w:r>
    </w:p>
    <w:p w14:paraId="6CA6A4E5"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Zamawiający dopuszcza możliwość wystąpienia w trakcie realizacji przedmiotu umowy konieczności wykonania robót zamiennych w stosunku do przewidzianych dokumentacją w sytuacji, gdy wykonanie tych robót będzie niezbędne do prawidłowego, tj. zgodnego z zasadami wiedzy technicznej i obowiązującymi na dzień odbioru robót przepisami, wykonania przedmiotu umowy.</w:t>
      </w:r>
    </w:p>
    <w:p w14:paraId="5010D535"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 xml:space="preserve"> W przypadku wykonania części robót budowlanych będących przedmiotem umowy przez Podwykonawców lub dalszych Podwykonawców, zapłata należności za wykonane roboty będzie następować zgodnie z treścią ust. 22 i następnych.</w:t>
      </w:r>
    </w:p>
    <w:p w14:paraId="30D04160"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Wykonawca składając fakturę za roboty, które ujmują również zakres robót wykonywany przez Podwykonawcę lub dalszych Podwykonawców, dokona stosownego podziału należności pomiędzy Wykonawcę i Podwykonawcę lub dalszych Podwykonawców w protokole odbioru robót podpisanym przez przedstawiciela Zamawiającego.</w:t>
      </w:r>
    </w:p>
    <w:p w14:paraId="4068C1AA"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lastRenderedPageBreak/>
        <w:t>Warunkiem zapłaty przez Zamawiającego należnego wynagrodzenia za odebrane roboty budowlane jest przedstawienie dowodów zapłaty wymagalnego wynagrodzenia podwykonawcom i</w:t>
      </w:r>
      <w:r w:rsidRPr="00D52F12">
        <w:rPr>
          <w:rFonts w:asciiTheme="minorHAnsi" w:hAnsiTheme="minorHAnsi" w:cstheme="minorHAnsi"/>
          <w:b/>
          <w:sz w:val="22"/>
          <w:szCs w:val="22"/>
        </w:rPr>
        <w:t xml:space="preserve"> </w:t>
      </w:r>
      <w:r w:rsidRPr="00D52F12">
        <w:rPr>
          <w:rFonts w:asciiTheme="minorHAnsi" w:hAnsiTheme="minorHAnsi" w:cstheme="minorHAnsi"/>
          <w:sz w:val="22"/>
          <w:szCs w:val="22"/>
        </w:rPr>
        <w:t>dalszym podwykonawcom biorącym udział w realizacji odebranych robót budowlanych. Wykonawca w ciągu 5 dni od daty przekazania Zamawiającemu prawidłowo wystawionej faktury, przedłoży w siedzibie Zamawiającego kserokopię faktury (oryginał do wglądu Zamawiającego) wystawionej przez Podwykonawcę lub dalszego podwykonawcę wraz z dowodem zapłaty.</w:t>
      </w:r>
    </w:p>
    <w:p w14:paraId="0DDA5CAB"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W przypadku nieprzedstawienia przez Wykonawcę wszystkich dowodów zapłaty, o których mowa w ust. 16, odpowiednio kwota należnego Wykonawcy wynagrodzenia za odebrane roboty budowlane jest pomniejszana o sumę kwot wynikającą z nieprzedstawionych dowodów zapłaty.</w:t>
      </w:r>
    </w:p>
    <w:p w14:paraId="0D21D1A8"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Zamawiający dokonuje bezpośredniej zapłaty wymagalnego wynagrodzenia przysługującego podwykonawcy lub dalszemu podwykonawcy, którzy zawarli zaakceptowane przez Zamawiającego umowy o podwykonawstwo, których przedmiotem są roboty budowlane, lub którzy zawarli przedłożone Zamawiającemu umowy o podwykonawstwo, których przedmiotem są dostawy lub usługi, w przypadku uchylenia się (po bezskutecznym dwukrotnym wezwaniu przez Zamawiającego do przedstawienia dowodów zapłaty) od obowiązku zapłaty odpowiednio przez Wykonawcę zamówienia na roboty budowlane, podwykonawcę takiego zamówienia lub dalszego podwykonawcę. Wynagrodzenie, o którym mowa, dotyczy wyłącznie należności powstałych po zaakceptowaniu przez Zamawiającego umowy o podwykonawstwo, której przedmiotem są roboty budowlane lub po przedłożeniu Zamawiającemu potwierdzonego za zgodność z oryginałem, przez przedkładającego, kopii umowy o podwykonawstwo, której</w:t>
      </w:r>
      <w:r w:rsidRPr="00D52F12">
        <w:rPr>
          <w:rFonts w:asciiTheme="minorHAnsi" w:hAnsiTheme="minorHAnsi" w:cstheme="minorHAnsi"/>
          <w:b/>
          <w:sz w:val="22"/>
          <w:szCs w:val="22"/>
        </w:rPr>
        <w:t xml:space="preserve"> </w:t>
      </w:r>
      <w:r w:rsidRPr="00D52F12">
        <w:rPr>
          <w:rFonts w:asciiTheme="minorHAnsi" w:hAnsiTheme="minorHAnsi" w:cstheme="minorHAnsi"/>
          <w:sz w:val="22"/>
          <w:szCs w:val="22"/>
        </w:rPr>
        <w:t>przedmiotem są dostawy lub usługi.</w:t>
      </w:r>
    </w:p>
    <w:p w14:paraId="6574E316"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dokonania bezpośredniej zapłaty podwykonawcy lub dalszemu podwykonawcy, Zamawiający potrąca kwotę wypłaconego wynagrodzenia z wynagrodzenia należnego Wykonawcy. </w:t>
      </w:r>
    </w:p>
    <w:p w14:paraId="5038A0A7"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Bezpośrednia zapłata obejmuje wyłącznie należne wynagrodzenie bez odsetek należnych podwykonawcy lub dalszemu podwykonawcy.</w:t>
      </w:r>
    </w:p>
    <w:p w14:paraId="27780275"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Przed dokonaniem bezpośredniej zapłaty, Zamawiający wezwie Wykonawcę do zgłoszenia pisemnych uwag dotyczących zasadności bezpośredniej zapłaty wynagrodzenia podwykonawcy lub dalszemu podwykonawcy, Zamawiający poinformuje o terminie zgłaszania uwag, nie krótszym niż 7 dni od dnia doręczenia wezwania.</w:t>
      </w:r>
    </w:p>
    <w:p w14:paraId="42030989"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W przypadku zgłoszenia uwag, w terminie wskazanym przez Zamawiającego, Zamawiający może złożyć do depozytu sądowego kwotę potrzebną na pokrycie wynagrodzenia podwykonawcy lub dalszego podwykonawcy, jeżeli w sposób niewystarczający wykazano niezasadność bezpośredniej zapłaty albo nie dokonać bezpośredniej zapłaty wynagrodzenia Podwykonawcy lub dalszemu Podwykonawcy, jeżeli Wykonawca wykaże niezasadność takiej zapłaty, albo dokonać bezpośredniej zapłaty wynagrodzenia Podwykonawcy lub dalszemu Podwykonawcy, jeżeli Podwykonawca lub dalszy Podwykonawca wykaże zasadność takiej zapłaty.</w:t>
      </w:r>
    </w:p>
    <w:p w14:paraId="0991AE1B" w14:textId="77777777" w:rsidR="00C337C2" w:rsidRPr="00D52F12" w:rsidRDefault="00C337C2" w:rsidP="00C337C2">
      <w:pPr>
        <w:pStyle w:val="Tekstpodstawowy"/>
        <w:numPr>
          <w:ilvl w:val="0"/>
          <w:numId w:val="15"/>
        </w:numPr>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Rzeczy nabyte przez Wykonawcę zamówienia na roboty budowlane, podwykonawcę takiego zamówienia lub dalszego podwykonawcę w ramach części, za którą wypłacono już wynagrodzenie, lub które zostały wbudowane i stały się częściami składowymi stanowią własność Zamawiającego. Wykonawca jest zobowiązany do dołożenia szczególnej staranności w celu zapewnienia odpowiedniej ochrony rzeczy stanowiących własność Zamawiającego.</w:t>
      </w:r>
    </w:p>
    <w:p w14:paraId="34D0F36A" w14:textId="77777777" w:rsidR="00C337C2" w:rsidRPr="00D52F12" w:rsidRDefault="00C337C2" w:rsidP="00C337C2">
      <w:pPr>
        <w:pStyle w:val="Tekstpodstawowy"/>
        <w:spacing w:line="276" w:lineRule="auto"/>
        <w:ind w:left="357"/>
        <w:jc w:val="both"/>
        <w:rPr>
          <w:rFonts w:asciiTheme="minorHAnsi" w:hAnsiTheme="minorHAnsi" w:cstheme="minorHAnsi"/>
          <w:sz w:val="22"/>
          <w:szCs w:val="22"/>
        </w:rPr>
      </w:pPr>
    </w:p>
    <w:p w14:paraId="4F16E66D"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 6</w:t>
      </w:r>
    </w:p>
    <w:p w14:paraId="3C92B0ED" w14:textId="77777777" w:rsidR="00C337C2" w:rsidRDefault="00C337C2" w:rsidP="00C337C2">
      <w:pPr>
        <w:pStyle w:val="Tekstpodstawowywcity"/>
        <w:spacing w:after="0" w:line="276" w:lineRule="auto"/>
        <w:ind w:left="0" w:right="23"/>
        <w:jc w:val="center"/>
        <w:rPr>
          <w:rFonts w:asciiTheme="minorHAnsi" w:hAnsiTheme="minorHAnsi" w:cstheme="minorHAnsi"/>
          <w:b/>
          <w:bCs/>
          <w:sz w:val="22"/>
          <w:szCs w:val="22"/>
        </w:rPr>
      </w:pPr>
      <w:r w:rsidRPr="00D52F12">
        <w:rPr>
          <w:rFonts w:asciiTheme="minorHAnsi" w:hAnsiTheme="minorHAnsi" w:cstheme="minorHAnsi"/>
          <w:sz w:val="22"/>
          <w:szCs w:val="22"/>
        </w:rPr>
        <w:t xml:space="preserve"> </w:t>
      </w:r>
      <w:r w:rsidRPr="00D52F12">
        <w:rPr>
          <w:rFonts w:asciiTheme="minorHAnsi" w:hAnsiTheme="minorHAnsi" w:cstheme="minorHAnsi"/>
          <w:b/>
          <w:bCs/>
          <w:sz w:val="22"/>
          <w:szCs w:val="22"/>
        </w:rPr>
        <w:t>Podwykonawcy</w:t>
      </w:r>
    </w:p>
    <w:p w14:paraId="7A3C9E32" w14:textId="77777777" w:rsidR="00BE532B" w:rsidRPr="00ED64CF" w:rsidRDefault="00BE532B" w:rsidP="00C337C2">
      <w:pPr>
        <w:pStyle w:val="Tekstpodstawowywcity"/>
        <w:spacing w:after="0" w:line="276" w:lineRule="auto"/>
        <w:ind w:left="0" w:right="23"/>
        <w:jc w:val="center"/>
        <w:rPr>
          <w:rFonts w:asciiTheme="minorHAnsi" w:hAnsiTheme="minorHAnsi" w:cstheme="minorHAnsi"/>
          <w:b/>
          <w:bCs/>
          <w:sz w:val="22"/>
          <w:szCs w:val="22"/>
        </w:rPr>
      </w:pPr>
    </w:p>
    <w:p w14:paraId="629A38F4"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lastRenderedPageBreak/>
        <w:t>Zamawiający dopuszcza udział podwykonawców, jednak osoba podwykonawcy musi każdorazowo być zatwierdzona przez Zamawiającego.</w:t>
      </w:r>
    </w:p>
    <w:p w14:paraId="5187E612"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Umowy Wykonawcy z podwykonawcami oraz umowy podwykonawców z dalszymi podwykonawcami winny być zawierane w formie pisemnej.</w:t>
      </w:r>
    </w:p>
    <w:p w14:paraId="65921CEC"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316C8884"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Zamawiający w terminie 7 dni, licząc od dnia otrzymania projektu umowy lub jej zmian, nie zgłosi w formie pisemnej zastrzeżeń do projektu umowy lub jej zmian oznacza to, że akceptuje jej treść i wyraża zgodę na jej zawarcie.</w:t>
      </w:r>
    </w:p>
    <w:p w14:paraId="2BBDF051"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Wykonawca odpowiada za działanie podwykonawców lub dalszych podwykonawców jak za swoje własne.</w:t>
      </w:r>
    </w:p>
    <w:p w14:paraId="30B92E64"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powierzenia wykonania robót budowlanych w podwykonawstwie Wykonawca zobowiązany jest do dokonania zapłaty wynagrodzenia należnego podwykonawcy oraz odpowiada za zapłatę wynagrodzenia dalszemu podwykonawcy. </w:t>
      </w:r>
    </w:p>
    <w:p w14:paraId="4B35796F"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Zamawiający ma uzasadnione podejrzenie, że podwykonawca lub dalszy podwykonawca realizując powierzony zakres nie gwarantuje odpowiedniej jakości lub dotrzymania terminów umownych to Zamawiający, niezależnie od wartości umowy o podwykonawstwo, może żądać od Wykonawcy zmiany podwykonawcy lub dalszego podwykonawcy, Zamawiający kieruje takie żądanie do Wykonawcy wraz ze wskazaniem terminu wprowadzenia nowego podwykonawcy lub dalszego podwykonawcy.</w:t>
      </w:r>
    </w:p>
    <w:p w14:paraId="5D807F9F"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25ACF0F9" w14:textId="77777777" w:rsidR="00C337C2" w:rsidRPr="00D52F12" w:rsidRDefault="00C337C2" w:rsidP="00C337C2">
      <w:pPr>
        <w:numPr>
          <w:ilvl w:val="0"/>
          <w:numId w:val="35"/>
        </w:numPr>
        <w:tabs>
          <w:tab w:val="clear" w:pos="720"/>
          <w:tab w:val="left" w:pos="40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5A264029" w14:textId="571D4937" w:rsidR="00C337C2" w:rsidRPr="009D6439" w:rsidRDefault="00C337C2" w:rsidP="009D6439">
      <w:pPr>
        <w:numPr>
          <w:ilvl w:val="0"/>
          <w:numId w:val="35"/>
        </w:numPr>
        <w:tabs>
          <w:tab w:val="clear" w:pos="720"/>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 trakcie realizacji umowy Wykonawca może dokonać zmiany podwykonawcy, zrezygnować z podwykonawcy lub wprowadzić podwykonawcę w zakresie nieprzewidzianym w ofercie przetargowej.</w:t>
      </w:r>
    </w:p>
    <w:p w14:paraId="08785225" w14:textId="77777777" w:rsidR="00C337C2" w:rsidRPr="00D52F12" w:rsidRDefault="00C337C2" w:rsidP="00C337C2">
      <w:pPr>
        <w:spacing w:line="276" w:lineRule="auto"/>
        <w:jc w:val="center"/>
        <w:rPr>
          <w:rFonts w:asciiTheme="minorHAnsi" w:hAnsiTheme="minorHAnsi" w:cstheme="minorHAnsi"/>
          <w:b/>
          <w:bCs/>
          <w:sz w:val="22"/>
          <w:szCs w:val="22"/>
        </w:rPr>
      </w:pPr>
    </w:p>
    <w:p w14:paraId="0AF4027A" w14:textId="77777777"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 7.</w:t>
      </w:r>
    </w:p>
    <w:p w14:paraId="4E0FBC2A"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Odbiory</w:t>
      </w:r>
    </w:p>
    <w:p w14:paraId="15C15B74" w14:textId="77777777" w:rsidR="00BE532B" w:rsidRPr="00D52F12" w:rsidRDefault="00BE532B" w:rsidP="00C337C2">
      <w:pPr>
        <w:spacing w:line="276" w:lineRule="auto"/>
        <w:jc w:val="center"/>
        <w:rPr>
          <w:rFonts w:asciiTheme="minorHAnsi" w:hAnsiTheme="minorHAnsi" w:cstheme="minorHAnsi"/>
          <w:b/>
          <w:bCs/>
          <w:sz w:val="22"/>
          <w:szCs w:val="22"/>
        </w:rPr>
      </w:pPr>
    </w:p>
    <w:p w14:paraId="4CB279C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trakcie realizacji przedmiotu umowy zwoływane będą odbiory: robót zanikowych i ulegających zakryciu oraz odbiory częściowe robót, poprzedzające odbiór końcowy. </w:t>
      </w:r>
    </w:p>
    <w:p w14:paraId="75F70EC0" w14:textId="4FD85280"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Wykonawca zgłasza roboty podlegające zakryciu i roboty zanikające. Inspektor nadzoru w ciągu </w:t>
      </w:r>
      <w:r w:rsidR="002D2091">
        <w:rPr>
          <w:rFonts w:asciiTheme="minorHAnsi" w:hAnsiTheme="minorHAnsi" w:cstheme="minorHAnsi"/>
          <w:sz w:val="22"/>
          <w:szCs w:val="22"/>
        </w:rPr>
        <w:t>3</w:t>
      </w:r>
      <w:r w:rsidRPr="00D52F12">
        <w:rPr>
          <w:rFonts w:asciiTheme="minorHAnsi" w:hAnsiTheme="minorHAnsi" w:cstheme="minorHAnsi"/>
          <w:sz w:val="22"/>
          <w:szCs w:val="22"/>
        </w:rPr>
        <w:t xml:space="preserve"> dni roboczych od daty zgłoszenia dokonuje odbioru, po sprawdzeniu prawidłowości ich wykonania.</w:t>
      </w:r>
    </w:p>
    <w:p w14:paraId="21FDC9D2"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lastRenderedPageBreak/>
        <w:t>Jeżeli Wykonawca nie dopełni obowiązku, o którym mowa w ust. 2, zobowiązany jest odkryć roboty lub wykonać odpowiednie odkrycia i otwory niezbędne do oceny wykonanych robót, a następnie przywrócić je do stanu poprzedniego na własny koszt.</w:t>
      </w:r>
    </w:p>
    <w:p w14:paraId="203450B0"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Wykonawca zgłasza Zamawiającemu i Inspektorowi Nadzoru gotowość do odbioru częściowego, w terminach zgodnych w zatwierdzonym przez Zamawiającego harmonogramie rzeczowo-finansowym.</w:t>
      </w:r>
    </w:p>
    <w:p w14:paraId="120829C9"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Zamawiający przystąpi do odbioru w terminie do 1</w:t>
      </w:r>
      <w:r>
        <w:rPr>
          <w:rFonts w:asciiTheme="minorHAnsi" w:hAnsiTheme="minorHAnsi" w:cstheme="minorHAnsi"/>
          <w:sz w:val="22"/>
          <w:szCs w:val="22"/>
        </w:rPr>
        <w:t>4</w:t>
      </w:r>
      <w:r w:rsidRPr="00D52F12">
        <w:rPr>
          <w:rFonts w:asciiTheme="minorHAnsi" w:hAnsiTheme="minorHAnsi" w:cstheme="minorHAnsi"/>
          <w:sz w:val="22"/>
          <w:szCs w:val="22"/>
        </w:rPr>
        <w:t xml:space="preserve"> dni roboczych od daty pisemnego zgłoszenia zakończenia robót (gotowości do odbioru) przez Wykonawcę.</w:t>
      </w:r>
    </w:p>
    <w:p w14:paraId="5E37C02F" w14:textId="77777777" w:rsidR="00C337C2" w:rsidRPr="00D52F12" w:rsidRDefault="00C337C2" w:rsidP="00C337C2">
      <w:pPr>
        <w:pStyle w:val="Akapitzlist"/>
        <w:numPr>
          <w:ilvl w:val="1"/>
          <w:numId w:val="34"/>
        </w:numPr>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Wykonawca dokona końcowego zgłoszenia robót do odbioru na piśmie po akceptacji przez inspektora nadzoru inwestorskiego potwierdzającego ich wykonanie. Zamawiający w terminie 14 dni od daty pisemnego zgłoszenia zakończenia robót (gotowości do odbioru) przez Wykonawcę przystąpi do odbioru końcowego przedmiotu umowy. Data zakończenia realizacji przedmiotu umowy jest równoznaczna z datą podpisania protokołu odbioru i przekazania do użytkowania przez wszystkich uczestników procesu budowlanego, w szczególności kierownika budowy, inspektora nadzoru inwestorskiego oraz przedstawicieli Zamawiającego i Wykonawcy.</w:t>
      </w:r>
    </w:p>
    <w:p w14:paraId="1BD4C5CF" w14:textId="77777777" w:rsidR="00C337C2" w:rsidRPr="00D52F12" w:rsidRDefault="00C337C2" w:rsidP="00C337C2">
      <w:pPr>
        <w:pStyle w:val="Akapitzlist"/>
        <w:numPr>
          <w:ilvl w:val="1"/>
          <w:numId w:val="34"/>
        </w:numPr>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w toku czynności odbiorowych stwierdzone zostaną wady przedmiotu odbioru to Zamawiającemu przysługują następujące uprawnienia:</w:t>
      </w:r>
    </w:p>
    <w:p w14:paraId="4CB55DE8" w14:textId="77777777" w:rsidR="00C337C2" w:rsidRPr="00D52F12" w:rsidRDefault="00C337C2" w:rsidP="00C337C2">
      <w:pPr>
        <w:pStyle w:val="Akapitzlist"/>
        <w:numPr>
          <w:ilvl w:val="2"/>
          <w:numId w:val="34"/>
        </w:numPr>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wady nadają się do usunięcia Zamawiający może odmówić odbioru do czasu ich usunięcia przez Wykonawcę w terminie wyznaczonym przez Zamawiającego;</w:t>
      </w:r>
    </w:p>
    <w:p w14:paraId="64E06099" w14:textId="77777777" w:rsidR="00C337C2" w:rsidRPr="00D52F12" w:rsidRDefault="00C337C2" w:rsidP="00C337C2">
      <w:pPr>
        <w:pStyle w:val="Akapitzlist"/>
        <w:numPr>
          <w:ilvl w:val="2"/>
          <w:numId w:val="34"/>
        </w:numPr>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wady nie nadają się do usunięcia, ale nie umożliwiają użytkowania przedmiotu odbioru zgodnie z przeznaczeniem wynagrodzenie Wykonawcy będzie odpowiednio obniżone;</w:t>
      </w:r>
    </w:p>
    <w:p w14:paraId="0EE6CD30" w14:textId="77777777" w:rsidR="00C337C2" w:rsidRPr="00D52F12" w:rsidRDefault="00C337C2" w:rsidP="00C337C2">
      <w:pPr>
        <w:pStyle w:val="Akapitzlist"/>
        <w:numPr>
          <w:ilvl w:val="2"/>
          <w:numId w:val="34"/>
        </w:numPr>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stwierdzone podczas odbioru lub odbioru częściowego wady nie nadają się do usunięcia oraz uniemożliwiają użytkowanie przedmiotu odbioru zgodnie z przeznaczeniem, Zamawiający może odstąpić od umowy z przyczyn leżących po stronie Wykonawcy.</w:t>
      </w:r>
    </w:p>
    <w:p w14:paraId="475A6AB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Wykonawca wraz ze zgłoszeniem zakończenia robót przekaże Zamawiającemu po 1 egzemplarzu wszystkich wymaganych dokumentów. </w:t>
      </w:r>
    </w:p>
    <w:p w14:paraId="72BD3590" w14:textId="77777777" w:rsidR="00C337C2" w:rsidRPr="00D52F12" w:rsidRDefault="00C337C2" w:rsidP="00C337C2">
      <w:pPr>
        <w:pStyle w:val="Akapitzlist"/>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Do czasu przyjęcia przedmiotu umowy przez Zamawiającego na Wykonawcy spoczywa obowiązek zabezpieczenia przedmiotu umowy jak w okresie prowadzenia robót.</w:t>
      </w:r>
    </w:p>
    <w:p w14:paraId="5FBCC6E7"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Z czynności odbioru zostanie sporządzony protokół zawierający wszelkie ustalenia dokonane w toku odbioru oraz terminy wyznaczone na usunięcie ewentualnych wad.</w:t>
      </w:r>
    </w:p>
    <w:p w14:paraId="682773D7" w14:textId="77777777" w:rsidR="00C337C2" w:rsidRPr="00D52F12" w:rsidRDefault="00C337C2" w:rsidP="00C337C2">
      <w:pPr>
        <w:pStyle w:val="Akapitzlist"/>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O usunięciu wad Wykonawca powiadomi Zamawiającego zachowując co najmniej formę dokumentową, najpóźniej następnego dnia po wyznaczonym przez Zamawiającego terminie ich usunięcia.</w:t>
      </w:r>
    </w:p>
    <w:p w14:paraId="29CD9974" w14:textId="219374AD" w:rsidR="00C337C2" w:rsidRPr="00BE532B"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 przypadku gdy Wykonawca nie przystąpi do usunięcia stwierdzonych wad podczas realizacji niniejszej umowy lub odmówi usunięcia wad w przedmiocie umowy w terminie 7 dni od daty wezwania go do ich usunięcia przez Zamawiającego, Zamawiający może powierzyć usunięcie wad, poprawienie lub wykonanie robót na koszt Wykonawcy innym podmiotom - na co Wykonawca wyraża zgodę.</w:t>
      </w:r>
    </w:p>
    <w:p w14:paraId="4F84C404" w14:textId="77777777"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 8.</w:t>
      </w:r>
    </w:p>
    <w:p w14:paraId="3360B53B"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Gwarancja</w:t>
      </w:r>
    </w:p>
    <w:p w14:paraId="286030DB" w14:textId="77777777" w:rsidR="00BE532B" w:rsidRPr="00ED64CF" w:rsidRDefault="00BE532B" w:rsidP="00C337C2">
      <w:pPr>
        <w:spacing w:line="276" w:lineRule="auto"/>
        <w:jc w:val="center"/>
        <w:rPr>
          <w:rFonts w:asciiTheme="minorHAnsi" w:hAnsiTheme="minorHAnsi" w:cstheme="minorHAnsi"/>
          <w:b/>
          <w:bCs/>
          <w:sz w:val="22"/>
          <w:szCs w:val="22"/>
        </w:rPr>
      </w:pPr>
    </w:p>
    <w:p w14:paraId="201561DE" w14:textId="04748B80" w:rsidR="00C337C2" w:rsidRPr="00D52F12" w:rsidRDefault="00C337C2" w:rsidP="00C337C2">
      <w:pPr>
        <w:numPr>
          <w:ilvl w:val="1"/>
          <w:numId w:val="49"/>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Na wykonany przedmiot umowy Wykonawca udziela </w:t>
      </w:r>
      <w:r w:rsidRPr="00D52F12">
        <w:rPr>
          <w:rFonts w:asciiTheme="minorHAnsi" w:hAnsiTheme="minorHAnsi" w:cstheme="minorHAnsi"/>
          <w:b/>
          <w:bCs/>
          <w:sz w:val="22"/>
          <w:szCs w:val="22"/>
        </w:rPr>
        <w:t>gwarancji na okres</w:t>
      </w:r>
      <w:r>
        <w:rPr>
          <w:rFonts w:asciiTheme="minorHAnsi" w:hAnsiTheme="minorHAnsi" w:cstheme="minorHAnsi"/>
          <w:b/>
          <w:bCs/>
          <w:sz w:val="22"/>
          <w:szCs w:val="22"/>
        </w:rPr>
        <w:t xml:space="preserve"> 6</w:t>
      </w:r>
      <w:r w:rsidR="00D33D3D">
        <w:rPr>
          <w:rFonts w:asciiTheme="minorHAnsi" w:hAnsiTheme="minorHAnsi" w:cstheme="minorHAnsi"/>
          <w:b/>
          <w:bCs/>
          <w:sz w:val="22"/>
          <w:szCs w:val="22"/>
        </w:rPr>
        <w:t>0</w:t>
      </w:r>
      <w:r>
        <w:rPr>
          <w:rFonts w:asciiTheme="minorHAnsi" w:hAnsiTheme="minorHAnsi" w:cstheme="minorHAnsi"/>
          <w:b/>
          <w:bCs/>
          <w:sz w:val="22"/>
          <w:szCs w:val="22"/>
        </w:rPr>
        <w:t xml:space="preserve"> miesięcy </w:t>
      </w:r>
      <w:r w:rsidRPr="00D52F12">
        <w:rPr>
          <w:rFonts w:asciiTheme="minorHAnsi" w:hAnsiTheme="minorHAnsi" w:cstheme="minorHAnsi"/>
          <w:sz w:val="22"/>
          <w:szCs w:val="22"/>
        </w:rPr>
        <w:t xml:space="preserve">od daty końcowego odbioru przedmiotu umowy. Gwarancja dotyczy jakości wykonanych robót oraz </w:t>
      </w:r>
      <w:r w:rsidRPr="00D52F12">
        <w:rPr>
          <w:rFonts w:asciiTheme="minorHAnsi" w:hAnsiTheme="minorHAnsi" w:cstheme="minorHAnsi"/>
          <w:sz w:val="22"/>
          <w:szCs w:val="22"/>
        </w:rPr>
        <w:lastRenderedPageBreak/>
        <w:t>jakości zabudowanych materiałów i urządzeń wchodzących w zakres umowy a także jakości przekazanej dokumentacji.</w:t>
      </w:r>
    </w:p>
    <w:p w14:paraId="6F58356C"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Gwarancją objęte są następujące parametry jakościowe:</w:t>
      </w:r>
    </w:p>
    <w:p w14:paraId="26065DC8" w14:textId="77777777" w:rsidR="00C337C2" w:rsidRPr="00D52F12" w:rsidRDefault="00C337C2" w:rsidP="00C337C2">
      <w:pPr>
        <w:numPr>
          <w:ilvl w:val="0"/>
          <w:numId w:val="47"/>
        </w:numPr>
        <w:tabs>
          <w:tab w:val="clear" w:pos="720"/>
          <w:tab w:val="left" w:pos="854"/>
        </w:tabs>
        <w:suppressAutoHyphens w:val="0"/>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zachowanie parametrów estetycznych z chwili oddania prawidłowo wykonanego przedmiotu umowy z uwzględnieniem wytrzymałości w warunkach użytkowania publicznego,</w:t>
      </w:r>
    </w:p>
    <w:p w14:paraId="5D488AB6" w14:textId="77777777" w:rsidR="00C337C2" w:rsidRPr="00D52F12" w:rsidRDefault="00C337C2" w:rsidP="00C337C2">
      <w:pPr>
        <w:numPr>
          <w:ilvl w:val="0"/>
          <w:numId w:val="47"/>
        </w:numPr>
        <w:tabs>
          <w:tab w:val="clear" w:pos="720"/>
          <w:tab w:val="left" w:pos="854"/>
        </w:tabs>
        <w:suppressAutoHyphens w:val="0"/>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zachowanie parametrów użytkowych z chwili oddania prawidłowo wykonanego przedmiotu umowy z uwzględnieniem wytrzymałości w warunkach użytkowania publicznego,</w:t>
      </w:r>
    </w:p>
    <w:p w14:paraId="42FE45C7" w14:textId="77777777" w:rsidR="00C337C2" w:rsidRPr="00D52F12" w:rsidRDefault="00C337C2" w:rsidP="00C337C2">
      <w:pPr>
        <w:numPr>
          <w:ilvl w:val="0"/>
          <w:numId w:val="47"/>
        </w:numPr>
        <w:tabs>
          <w:tab w:val="clear" w:pos="720"/>
          <w:tab w:val="left" w:pos="854"/>
        </w:tabs>
        <w:suppressAutoHyphens w:val="0"/>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zachowanie parametrów bezpieczeństwa z chwili oddania prawidłowo wykonanego przedmiotu umowy z uwzględnieniem wytrzymałości w warunkach użytkowania publicznego.</w:t>
      </w:r>
    </w:p>
    <w:p w14:paraId="2FC7BF15"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Usługi w ramach gwarancji świadczone będą bezpłatnie przez serwis Wykonawcy, w siedzibie Zamawiającego, w obecności przedstawiciela Zamawiającego, chyba, że strony uzgodnią inaczej.</w:t>
      </w:r>
    </w:p>
    <w:p w14:paraId="1CFA4FA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Jeżeli czas naprawy lub wymiana w ramach gwarancji będzie dłuższy niż 5 dni roboczych, okres gwarancji wymieniany/naprawiany element sieci lub dokument, przedłuża się o czas trwania naprawy.</w:t>
      </w:r>
    </w:p>
    <w:p w14:paraId="49CEE7B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Zamawiający może dochodzić roszczeń z tytułu gwarancji i rękojmi także po upływie terminu wskazanego w ust. 1, jeżeli zgłosił wadę przed upływem tego terminu.</w:t>
      </w:r>
    </w:p>
    <w:p w14:paraId="219CA28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O ile Strony nie ustalą zgodnie inaczej, czas skutecznego usunięcia wady ( naprawy lub wymiany) w ramach gwarancji wynosi:</w:t>
      </w:r>
    </w:p>
    <w:p w14:paraId="1114450D" w14:textId="77777777" w:rsidR="00C337C2" w:rsidRPr="00D52F12" w:rsidRDefault="00C337C2" w:rsidP="00C337C2">
      <w:pPr>
        <w:numPr>
          <w:ilvl w:val="0"/>
          <w:numId w:val="48"/>
        </w:numPr>
        <w:tabs>
          <w:tab w:val="clear" w:pos="720"/>
          <w:tab w:val="left" w:pos="677"/>
        </w:tabs>
        <w:suppressAutoHyphens w:val="0"/>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do 7 Dni Roboczych licząc od dnia zgłoszenia - w przypadku wady nie powodującej zagrożenia bezpieczeństwa,</w:t>
      </w:r>
    </w:p>
    <w:p w14:paraId="51A9D10C" w14:textId="77777777" w:rsidR="00C337C2" w:rsidRPr="00D52F12" w:rsidRDefault="00C337C2" w:rsidP="00C337C2">
      <w:pPr>
        <w:numPr>
          <w:ilvl w:val="0"/>
          <w:numId w:val="48"/>
        </w:numPr>
        <w:tabs>
          <w:tab w:val="clear" w:pos="720"/>
          <w:tab w:val="left" w:pos="677"/>
        </w:tabs>
        <w:suppressAutoHyphens w:val="0"/>
        <w:spacing w:line="276" w:lineRule="auto"/>
        <w:jc w:val="both"/>
        <w:rPr>
          <w:rFonts w:asciiTheme="minorHAnsi" w:hAnsiTheme="minorHAnsi" w:cstheme="minorHAnsi"/>
          <w:sz w:val="22"/>
          <w:szCs w:val="22"/>
        </w:rPr>
      </w:pPr>
      <w:r w:rsidRPr="00D52F12">
        <w:rPr>
          <w:rFonts w:asciiTheme="minorHAnsi" w:hAnsiTheme="minorHAnsi" w:cstheme="minorHAnsi"/>
          <w:sz w:val="22"/>
          <w:szCs w:val="22"/>
        </w:rPr>
        <w:t>bezzwłocznie lecz nie dłużej niż 24 godziny w przypadku wady powodującej zagrożenie bezpieczeństwa;</w:t>
      </w:r>
    </w:p>
    <w:p w14:paraId="7AC5A494"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Naprawy lub wymiany, których wykonanie wymagać będzie prac głośnych, uciążliwych lub uniemożliwiających zachowanie ciągłości pracy, wykonywane będą w godzinach od 7:00 do 21:00 lub w soboty. W każdym przypadku Wykonawca jest zobowiązany ustalić z Zamawiającym godziny prowadzenia prac.</w:t>
      </w:r>
    </w:p>
    <w:p w14:paraId="0B47BF33"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Bieg czasu trwania naprawy lub wymiany rozpoczyna się w momencie zgłoszenia wady przez pracownika Zamawiającego.</w:t>
      </w:r>
    </w:p>
    <w:p w14:paraId="5A7EBDB3"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Bieg czasu trwania naprawy lub wymiany kończy się w momencie skutecznego usunięcia zgłoszonej wady przez serwis Wykonawcy, potwierdzonego stosownym protokołem podpisanym przez lokalnego administratora Zamawiającego. W protokole musi się znaleźć informacja o godzinie i dniu usunięcia wady. W przypadku braku podania godziny Strony Umowy przyjmują, że w takim wypadku wada została usunięta o godzinie 23:59 w dniu wskazanym w protokole.</w:t>
      </w:r>
    </w:p>
    <w:p w14:paraId="4B406261"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 przypadku nie przystąpienia do usuwania wady w terminie 7 dni kalendarzowych od daty zgłoszenia albo nie usunięcia wady w wyznaczonym terminie, Zamawiający uprawniony będzie do powierzenia usunięcia wady podmiotowi trzeciemu i obciążyć Wykonawcę kosztami z tego tytułu, bez konieczności uzyskania zgody sądu na wykonanie zastępcze.</w:t>
      </w:r>
    </w:p>
    <w:p w14:paraId="000B01BA"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Zamawiający ma prawo dochodzić uprawnień z tytułu rękojmi za wady, niezależnie od uprawnień wynikających z gwarancji. Wybór podstawy roszczenia (gwarancja lub rękojmia) należy do Zamawiającego.</w:t>
      </w:r>
    </w:p>
    <w:p w14:paraId="414DF1EB" w14:textId="77777777" w:rsidR="00C337C2" w:rsidRPr="00D52F12"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Niezależnie od udzielonej gwarancji Wykonawca ponosi odpowiedzialność z tytułu rękojmi za wady fizyczne (ograniczające wartość lub użyteczność) na zasadach określonych w Kodeksie cywilnym.</w:t>
      </w:r>
    </w:p>
    <w:p w14:paraId="6646AACC" w14:textId="77777777" w:rsidR="00C337C2" w:rsidRPr="00B732C7" w:rsidRDefault="00C337C2" w:rsidP="00C337C2">
      <w:pPr>
        <w:numPr>
          <w:ilvl w:val="1"/>
          <w:numId w:val="34"/>
        </w:numPr>
        <w:tabs>
          <w:tab w:val="left" w:pos="338"/>
        </w:tabs>
        <w:spacing w:line="276" w:lineRule="auto"/>
        <w:ind w:left="397" w:hanging="340"/>
        <w:jc w:val="both"/>
        <w:rPr>
          <w:rFonts w:asciiTheme="minorHAnsi" w:hAnsiTheme="minorHAnsi" w:cstheme="minorHAnsi"/>
          <w:sz w:val="22"/>
          <w:szCs w:val="22"/>
        </w:rPr>
      </w:pPr>
      <w:r w:rsidRPr="00D52F12">
        <w:rPr>
          <w:rFonts w:asciiTheme="minorHAnsi" w:hAnsiTheme="minorHAnsi" w:cstheme="minorHAnsi"/>
          <w:sz w:val="22"/>
          <w:szCs w:val="22"/>
        </w:rPr>
        <w:t>Wykonawca odpowiada za wadę również po okresie rękojmi lub gwarancji, jeżeli Zamawiający powiadomi Wykonawcę o wadzie przed upływem tych okresów.</w:t>
      </w:r>
    </w:p>
    <w:p w14:paraId="40134733" w14:textId="77777777" w:rsidR="00C337C2" w:rsidRDefault="00C337C2" w:rsidP="00C337C2">
      <w:pPr>
        <w:spacing w:line="276" w:lineRule="auto"/>
        <w:jc w:val="center"/>
        <w:rPr>
          <w:rFonts w:asciiTheme="minorHAnsi" w:hAnsiTheme="minorHAnsi" w:cstheme="minorHAnsi"/>
          <w:sz w:val="22"/>
          <w:szCs w:val="22"/>
        </w:rPr>
      </w:pPr>
    </w:p>
    <w:p w14:paraId="3BE4CA8E" w14:textId="4B7720CB" w:rsidR="00C337C2" w:rsidRPr="00051C84" w:rsidRDefault="00C337C2" w:rsidP="00C337C2">
      <w:pPr>
        <w:spacing w:line="276" w:lineRule="auto"/>
        <w:jc w:val="center"/>
        <w:rPr>
          <w:rFonts w:ascii="Calibri" w:hAnsi="Calibri" w:cs="Arial"/>
          <w:b/>
          <w:bCs/>
          <w:sz w:val="24"/>
          <w:szCs w:val="24"/>
        </w:rPr>
      </w:pPr>
      <w:r w:rsidRPr="00051C84">
        <w:rPr>
          <w:rFonts w:ascii="Calibri" w:hAnsi="Calibri" w:cs="Arial"/>
          <w:b/>
          <w:bCs/>
          <w:sz w:val="24"/>
          <w:szCs w:val="24"/>
        </w:rPr>
        <w:t xml:space="preserve">§ </w:t>
      </w:r>
      <w:r w:rsidR="009D6439">
        <w:rPr>
          <w:rFonts w:ascii="Calibri" w:hAnsi="Calibri" w:cs="Arial"/>
          <w:b/>
          <w:bCs/>
          <w:sz w:val="24"/>
          <w:szCs w:val="24"/>
        </w:rPr>
        <w:t>9</w:t>
      </w:r>
      <w:r w:rsidRPr="00051C84">
        <w:rPr>
          <w:rFonts w:ascii="Calibri" w:hAnsi="Calibri" w:cs="Arial"/>
          <w:b/>
          <w:bCs/>
          <w:sz w:val="24"/>
          <w:szCs w:val="24"/>
        </w:rPr>
        <w:t>.</w:t>
      </w:r>
    </w:p>
    <w:p w14:paraId="533B812D" w14:textId="77777777" w:rsidR="00C337C2" w:rsidRPr="00051C84" w:rsidRDefault="00C337C2" w:rsidP="00C337C2">
      <w:pPr>
        <w:spacing w:line="276" w:lineRule="auto"/>
        <w:jc w:val="center"/>
        <w:rPr>
          <w:rFonts w:ascii="Calibri" w:hAnsi="Calibri" w:cs="Arial"/>
          <w:b/>
          <w:bCs/>
          <w:sz w:val="24"/>
          <w:szCs w:val="24"/>
        </w:rPr>
      </w:pPr>
      <w:r w:rsidRPr="00051C84">
        <w:rPr>
          <w:rFonts w:ascii="Calibri" w:hAnsi="Calibri" w:cs="Arial"/>
          <w:b/>
          <w:bCs/>
          <w:sz w:val="24"/>
          <w:szCs w:val="24"/>
        </w:rPr>
        <w:t>Zabezpieczenie należytego wykonania umowy</w:t>
      </w:r>
    </w:p>
    <w:p w14:paraId="2CD78227" w14:textId="77777777" w:rsidR="00C337C2" w:rsidRPr="00051C84" w:rsidRDefault="00C337C2" w:rsidP="00C337C2">
      <w:pPr>
        <w:spacing w:line="276" w:lineRule="auto"/>
        <w:jc w:val="center"/>
        <w:rPr>
          <w:rFonts w:ascii="Calibri" w:hAnsi="Calibri" w:cs="Arial"/>
          <w:b/>
          <w:bCs/>
          <w:sz w:val="24"/>
          <w:szCs w:val="24"/>
        </w:rPr>
      </w:pPr>
    </w:p>
    <w:p w14:paraId="62A8CDBC" w14:textId="522870F4"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 xml:space="preserve">Przed podpisaniem umowy Wykonawca dokona wniesienia zabezpieczenia należytego wykonania umowy w wysokości 5% ceny oferty tj. kwotę  </w:t>
      </w:r>
      <w:r>
        <w:rPr>
          <w:rFonts w:ascii="Calibri" w:hAnsi="Calibri" w:cs="Arial"/>
        </w:rPr>
        <w:t>………………</w:t>
      </w:r>
      <w:r w:rsidRPr="00051C84">
        <w:rPr>
          <w:rFonts w:ascii="Calibri" w:hAnsi="Calibri" w:cs="Arial"/>
        </w:rPr>
        <w:t>.  zł.</w:t>
      </w:r>
    </w:p>
    <w:p w14:paraId="00E98EA6" w14:textId="77777777"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 xml:space="preserve">Zabezpieczenie może być wnoszone w jednej lub kilku formach wskazanych w art. 450 ust. 1 ustawy </w:t>
      </w:r>
      <w:proofErr w:type="spellStart"/>
      <w:r w:rsidRPr="00051C84">
        <w:rPr>
          <w:rFonts w:ascii="Calibri" w:hAnsi="Calibri" w:cs="Arial"/>
        </w:rPr>
        <w:t>Pzp</w:t>
      </w:r>
      <w:proofErr w:type="spellEnd"/>
      <w:r w:rsidRPr="00051C84">
        <w:rPr>
          <w:rFonts w:ascii="Calibri" w:hAnsi="Calibri" w:cs="Arial"/>
        </w:rPr>
        <w:t>.</w:t>
      </w:r>
    </w:p>
    <w:p w14:paraId="1B12389E" w14:textId="77777777"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 xml:space="preserve">Zamawiający nie wyraża zgody na wniesienie zabezpieczenia w formach wskazanych w art. 450 ust. 2 ustawy </w:t>
      </w:r>
      <w:proofErr w:type="spellStart"/>
      <w:r w:rsidRPr="00051C84">
        <w:rPr>
          <w:rFonts w:ascii="Calibri" w:hAnsi="Calibri" w:cs="Arial"/>
        </w:rPr>
        <w:t>Pzp</w:t>
      </w:r>
      <w:proofErr w:type="spellEnd"/>
      <w:r w:rsidRPr="00051C84">
        <w:rPr>
          <w:rFonts w:ascii="Calibri" w:hAnsi="Calibri" w:cs="Arial"/>
        </w:rPr>
        <w:t>.</w:t>
      </w:r>
    </w:p>
    <w:p w14:paraId="2512D5BA" w14:textId="77777777"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Zamawiający nie wyraża zgody na tworzenie zabezpieczenia przez potrącenia z należności za częściowo wykonane świadczenia.</w:t>
      </w:r>
    </w:p>
    <w:p w14:paraId="5E9DF4C2" w14:textId="77777777"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CC390CD" w14:textId="77777777" w:rsidR="00C337C2" w:rsidRPr="00051C84" w:rsidRDefault="00C337C2" w:rsidP="00C337C2">
      <w:pPr>
        <w:pStyle w:val="Tekstpodstawowy"/>
        <w:numPr>
          <w:ilvl w:val="0"/>
          <w:numId w:val="7"/>
        </w:numPr>
        <w:tabs>
          <w:tab w:val="clear" w:pos="720"/>
        </w:tabs>
        <w:suppressAutoHyphens w:val="0"/>
        <w:spacing w:line="276" w:lineRule="auto"/>
        <w:ind w:left="357" w:hanging="357"/>
        <w:jc w:val="both"/>
        <w:rPr>
          <w:rFonts w:ascii="Calibri" w:hAnsi="Calibri" w:cs="Arial"/>
        </w:rPr>
      </w:pPr>
      <w:r w:rsidRPr="00051C84">
        <w:rPr>
          <w:rFonts w:ascii="Calibri" w:hAnsi="Calibri" w:cs="Arial"/>
        </w:rPr>
        <w:t xml:space="preserve">Do zmiany formy zabezpieczenia w trakcie realizacji umowy stosuje się art. 451 ustawy </w:t>
      </w:r>
      <w:proofErr w:type="spellStart"/>
      <w:r w:rsidRPr="00051C84">
        <w:rPr>
          <w:rFonts w:ascii="Calibri" w:hAnsi="Calibri" w:cs="Arial"/>
        </w:rPr>
        <w:t>Pzp</w:t>
      </w:r>
      <w:proofErr w:type="spellEnd"/>
      <w:r w:rsidRPr="00051C84">
        <w:rPr>
          <w:rFonts w:ascii="Calibri" w:hAnsi="Calibri" w:cs="Arial"/>
        </w:rPr>
        <w:t>.</w:t>
      </w:r>
    </w:p>
    <w:p w14:paraId="2596F439" w14:textId="77777777" w:rsidR="00C337C2" w:rsidRPr="00051C84" w:rsidRDefault="00C337C2" w:rsidP="00C337C2">
      <w:pPr>
        <w:numPr>
          <w:ilvl w:val="0"/>
          <w:numId w:val="7"/>
        </w:numPr>
        <w:tabs>
          <w:tab w:val="clear" w:pos="720"/>
        </w:tabs>
        <w:spacing w:line="276" w:lineRule="auto"/>
        <w:ind w:left="357" w:hanging="357"/>
        <w:jc w:val="both"/>
        <w:rPr>
          <w:rFonts w:ascii="Calibri" w:hAnsi="Calibri" w:cs="Arial"/>
          <w:sz w:val="24"/>
          <w:szCs w:val="24"/>
        </w:rPr>
      </w:pPr>
      <w:r w:rsidRPr="00051C84">
        <w:rPr>
          <w:rFonts w:ascii="Calibri" w:hAnsi="Calibri" w:cs="Arial"/>
          <w:sz w:val="24"/>
          <w:szCs w:val="24"/>
        </w:rPr>
        <w:t>Zamawiający zwróci zabezpieczenie w następujących terminach:</w:t>
      </w:r>
    </w:p>
    <w:p w14:paraId="2B23E9FA" w14:textId="77777777" w:rsidR="00C337C2" w:rsidRPr="00051C84" w:rsidRDefault="00C337C2" w:rsidP="00C337C2">
      <w:pPr>
        <w:pStyle w:val="Tekstpodstawowy"/>
        <w:numPr>
          <w:ilvl w:val="1"/>
          <w:numId w:val="23"/>
        </w:numPr>
        <w:suppressAutoHyphens w:val="0"/>
        <w:spacing w:line="276" w:lineRule="auto"/>
        <w:ind w:left="714" w:hanging="357"/>
        <w:jc w:val="both"/>
        <w:rPr>
          <w:rFonts w:ascii="Calibri" w:hAnsi="Calibri" w:cs="Arial"/>
        </w:rPr>
      </w:pPr>
      <w:r w:rsidRPr="00051C84">
        <w:rPr>
          <w:rFonts w:ascii="Calibri" w:hAnsi="Calibri" w:cs="Arial"/>
        </w:rPr>
        <w:t>70 % wysokości zabezpieczenia w terminie 30 dni od dnia podpisania protokołu odbioru końcowego (bez uwag) przedmiotu zamówienia, tj. od dnia wykonania zamówienia i uznania przez Zamawiającego za należycie wykonane.</w:t>
      </w:r>
    </w:p>
    <w:p w14:paraId="1BD3E94C" w14:textId="415179E8" w:rsidR="00C337C2" w:rsidRPr="00051C84" w:rsidRDefault="00C337C2" w:rsidP="00C337C2">
      <w:pPr>
        <w:pStyle w:val="Tekstpodstawowy"/>
        <w:numPr>
          <w:ilvl w:val="1"/>
          <w:numId w:val="23"/>
        </w:numPr>
        <w:suppressAutoHyphens w:val="0"/>
        <w:spacing w:line="276" w:lineRule="auto"/>
        <w:ind w:left="851" w:hanging="425"/>
        <w:jc w:val="both"/>
        <w:rPr>
          <w:rFonts w:ascii="Calibri" w:hAnsi="Calibri" w:cs="Arial"/>
        </w:rPr>
      </w:pPr>
      <w:r w:rsidRPr="00051C84">
        <w:rPr>
          <w:rFonts w:ascii="Calibri" w:hAnsi="Calibri" w:cs="Arial"/>
        </w:rPr>
        <w:t>30 % wysokości zabezpieczenia w terminie 15 dni od dnia, w którym upływa okres gwarancji/rękojmi (</w:t>
      </w:r>
      <w:r>
        <w:rPr>
          <w:rFonts w:ascii="Calibri" w:hAnsi="Calibri" w:cs="Arial"/>
        </w:rPr>
        <w:t>……………………… zł</w:t>
      </w:r>
      <w:r w:rsidRPr="00051C84">
        <w:rPr>
          <w:rFonts w:ascii="Calibri" w:hAnsi="Calibri" w:cs="Arial"/>
        </w:rPr>
        <w:t>) za wady, liczony zgodnie z postanowieniami zawartej umowy.</w:t>
      </w:r>
    </w:p>
    <w:p w14:paraId="2BA9DB68" w14:textId="77777777" w:rsidR="00C337C2" w:rsidRPr="00051C84" w:rsidRDefault="00C337C2" w:rsidP="00C337C2">
      <w:pPr>
        <w:numPr>
          <w:ilvl w:val="0"/>
          <w:numId w:val="7"/>
        </w:numPr>
        <w:tabs>
          <w:tab w:val="clear" w:pos="720"/>
        </w:tabs>
        <w:spacing w:line="276" w:lineRule="auto"/>
        <w:ind w:left="357" w:hanging="357"/>
        <w:jc w:val="both"/>
        <w:rPr>
          <w:rFonts w:ascii="Calibri" w:hAnsi="Calibri" w:cs="Arial"/>
          <w:sz w:val="24"/>
          <w:szCs w:val="24"/>
        </w:rPr>
      </w:pPr>
      <w:r w:rsidRPr="00051C84">
        <w:rPr>
          <w:rFonts w:ascii="Calibri" w:hAnsi="Calibri" w:cs="Arial"/>
          <w:sz w:val="24"/>
          <w:szCs w:val="24"/>
        </w:rPr>
        <w:t>W przypadku wniesienia zabezpieczenia w formie niepieniężnej, dokumenty powinny być złożone w formie umożliwiającej Zamawiającemu pozostawienie 30% jego wartości na zabezpieczenie roszczeń z tytułu rękojmi. Dopuszcza się przedłożenie zabezpieczenia zarówno w formie jednego dokumentu, w którym rozgraniczone będą wartości i okresy zabezpieczenia na czas realizacji zadania oraz na okres obowiązywania rękojmi jak również złożenie dwóch odrębnych dokumentów.</w:t>
      </w:r>
    </w:p>
    <w:p w14:paraId="2E52F39B" w14:textId="77777777" w:rsidR="00C337C2" w:rsidRPr="00051C84" w:rsidRDefault="00C337C2" w:rsidP="00C337C2">
      <w:pPr>
        <w:numPr>
          <w:ilvl w:val="0"/>
          <w:numId w:val="7"/>
        </w:numPr>
        <w:tabs>
          <w:tab w:val="clear" w:pos="720"/>
        </w:tabs>
        <w:spacing w:line="276" w:lineRule="auto"/>
        <w:ind w:left="357" w:hanging="357"/>
        <w:jc w:val="both"/>
        <w:rPr>
          <w:rFonts w:ascii="Calibri" w:hAnsi="Calibri" w:cs="Arial"/>
          <w:sz w:val="24"/>
          <w:szCs w:val="24"/>
        </w:rPr>
      </w:pPr>
      <w:r w:rsidRPr="00051C84">
        <w:rPr>
          <w:rFonts w:ascii="Calibri" w:hAnsi="Calibri" w:cs="Arial"/>
          <w:sz w:val="24"/>
          <w:szCs w:val="24"/>
        </w:rPr>
        <w:t>Zabezpieczenie może być wykorzystane przez Zamawiającego na pokrycie zobowiązań Wykonawcy wynikających z tytułu kar umownych.</w:t>
      </w:r>
    </w:p>
    <w:p w14:paraId="3F585E72" w14:textId="77777777" w:rsidR="00C337C2" w:rsidRPr="00051C84" w:rsidRDefault="00C337C2" w:rsidP="00C337C2">
      <w:pPr>
        <w:numPr>
          <w:ilvl w:val="0"/>
          <w:numId w:val="7"/>
        </w:numPr>
        <w:tabs>
          <w:tab w:val="clear" w:pos="720"/>
        </w:tabs>
        <w:spacing w:line="276" w:lineRule="auto"/>
        <w:ind w:left="357" w:hanging="357"/>
        <w:jc w:val="both"/>
        <w:rPr>
          <w:rFonts w:ascii="Calibri" w:hAnsi="Calibri" w:cs="Arial"/>
          <w:sz w:val="24"/>
          <w:szCs w:val="24"/>
        </w:rPr>
      </w:pPr>
      <w:r w:rsidRPr="00051C84">
        <w:rPr>
          <w:rFonts w:ascii="Calibri" w:hAnsi="Calibri" w:cs="Arial"/>
          <w:sz w:val="24"/>
          <w:szCs w:val="24"/>
        </w:rPr>
        <w:t>W przypadku odmowy lub uchylania się Wykonawcy od usunięcia stwierdzonych wad w okresie objętym rękojmią i gwarancją Zamawiający zleci ich wykonanie innemu Wykonawcy, a ich koszt pokryje z pozostałej części zabezpieczenia.</w:t>
      </w:r>
    </w:p>
    <w:p w14:paraId="3C2C0CC9" w14:textId="77777777" w:rsidR="00C337C2" w:rsidRDefault="00C337C2" w:rsidP="00C337C2">
      <w:pPr>
        <w:numPr>
          <w:ilvl w:val="0"/>
          <w:numId w:val="7"/>
        </w:numPr>
        <w:tabs>
          <w:tab w:val="clear" w:pos="720"/>
        </w:tabs>
        <w:spacing w:line="276" w:lineRule="auto"/>
        <w:ind w:left="357" w:hanging="357"/>
        <w:jc w:val="both"/>
        <w:rPr>
          <w:rFonts w:ascii="Calibri" w:hAnsi="Calibri" w:cs="Arial"/>
          <w:sz w:val="24"/>
          <w:szCs w:val="24"/>
        </w:rPr>
      </w:pPr>
      <w:r w:rsidRPr="00051C84">
        <w:rPr>
          <w:rFonts w:ascii="Calibri" w:hAnsi="Calibri" w:cs="Arial"/>
          <w:sz w:val="24"/>
          <w:szCs w:val="24"/>
        </w:rPr>
        <w:t>W przypadku wydłużenia terminu wykonania przedmiotu umowy Wykonawca, który wniósł zabezpieczenie należytego wykonania umowy w formie innej niż pieniądz zobowiązany jest do przedłużenia terminu jego ważności lub wnieść nowe zabezpieczenie należytego wykonania umowy na wydłużony termin.</w:t>
      </w:r>
    </w:p>
    <w:p w14:paraId="193FB3E3" w14:textId="77777777" w:rsidR="00C337C2" w:rsidRPr="00D52F12" w:rsidRDefault="00C337C2" w:rsidP="00BE532B">
      <w:pPr>
        <w:spacing w:line="276" w:lineRule="auto"/>
        <w:rPr>
          <w:rFonts w:asciiTheme="minorHAnsi" w:hAnsiTheme="minorHAnsi" w:cstheme="minorHAnsi"/>
          <w:sz w:val="22"/>
          <w:szCs w:val="22"/>
        </w:rPr>
      </w:pPr>
    </w:p>
    <w:p w14:paraId="3E9F495E" w14:textId="428DF083"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 xml:space="preserve">§ </w:t>
      </w:r>
      <w:r w:rsidR="009D6439">
        <w:rPr>
          <w:rFonts w:asciiTheme="minorHAnsi" w:hAnsiTheme="minorHAnsi" w:cstheme="minorHAnsi"/>
          <w:b/>
          <w:bCs/>
          <w:sz w:val="22"/>
          <w:szCs w:val="22"/>
        </w:rPr>
        <w:t>10</w:t>
      </w:r>
      <w:r w:rsidRPr="00D52F12">
        <w:rPr>
          <w:rFonts w:asciiTheme="minorHAnsi" w:hAnsiTheme="minorHAnsi" w:cstheme="minorHAnsi"/>
          <w:b/>
          <w:bCs/>
          <w:sz w:val="22"/>
          <w:szCs w:val="22"/>
        </w:rPr>
        <w:t>.</w:t>
      </w:r>
    </w:p>
    <w:p w14:paraId="7FCE6CD1"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Odstąpienie od umowy lub rozwiązanie umowy</w:t>
      </w:r>
    </w:p>
    <w:p w14:paraId="47EB76A9" w14:textId="77777777" w:rsidR="00BE532B" w:rsidRPr="00D52F12" w:rsidRDefault="00BE532B" w:rsidP="00C337C2">
      <w:pPr>
        <w:spacing w:line="276" w:lineRule="auto"/>
        <w:jc w:val="center"/>
        <w:rPr>
          <w:rFonts w:asciiTheme="minorHAnsi" w:hAnsiTheme="minorHAnsi" w:cstheme="minorHAnsi"/>
          <w:b/>
          <w:bCs/>
          <w:sz w:val="22"/>
          <w:szCs w:val="22"/>
        </w:rPr>
      </w:pPr>
    </w:p>
    <w:p w14:paraId="2D318DAE" w14:textId="77777777" w:rsidR="00C337C2" w:rsidRPr="00D52F12" w:rsidRDefault="00C337C2" w:rsidP="00C337C2">
      <w:pPr>
        <w:pStyle w:val="Akapitzlist"/>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Zamawiającemu przysługuje prawo odstąpienia od umowy w całości lub w części w następujących przypadkach:</w:t>
      </w:r>
    </w:p>
    <w:p w14:paraId="61151A82" w14:textId="77777777" w:rsidR="00C337C2" w:rsidRPr="00D52F12" w:rsidRDefault="00C337C2" w:rsidP="00C337C2">
      <w:pPr>
        <w:pStyle w:val="Akapitzlist"/>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razie wystąpienia istotnej zmiany okoliczności powodującej, że wykonanie przedmiotu zamówienia nie leży w interesie publicznym, czego nie można było przewidzieć w chwili zawarcia umowy lub dalsze wykonanie umowy może zagrozić istotnemu interesowi bezpieczeństwa państwa lub bezpieczeństwu publicznemu,  </w:t>
      </w:r>
    </w:p>
    <w:p w14:paraId="01A6E651" w14:textId="77777777" w:rsidR="00C337C2" w:rsidRPr="00D52F12" w:rsidRDefault="00C337C2" w:rsidP="00C337C2">
      <w:pPr>
        <w:pStyle w:val="Akapitzlist"/>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color w:val="000000"/>
          <w:sz w:val="22"/>
          <w:szCs w:val="22"/>
        </w:rPr>
        <w:t>gdy suma kar umownych naliczonych Wykonawcy przekroczy 50% wynagrodzenia brutto,</w:t>
      </w:r>
    </w:p>
    <w:p w14:paraId="7ADE52EA" w14:textId="77777777" w:rsidR="00C337C2" w:rsidRPr="00D52F12" w:rsidRDefault="00C337C2" w:rsidP="00C337C2">
      <w:pPr>
        <w:pStyle w:val="Akapitzlist"/>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więcej niż jednokrotnego dokonywania bezpośredniej zapłaty podwykonawcy lub dalszemu podwykonawcy lub konieczności dokonania bezpośrednich zapłat na sumę większą niż 5% wartości umowy, </w:t>
      </w:r>
    </w:p>
    <w:p w14:paraId="3E1FE2A1" w14:textId="77777777" w:rsidR="00C337C2" w:rsidRPr="00D52F12" w:rsidRDefault="00C337C2" w:rsidP="00C337C2">
      <w:pPr>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nie rozpoczęcia wykonania przedmiotu umowy przez Wykonawcę w terminie dłuższym niż 14 dni od przekazania terenu budowy, dających podstawę do uzasadnionego przewidywania, że przedmiot umowy nie będzie realizowany zgodnie z umową, a nie rozpoczęcie lub opóźnienie w rozpoczęciu wykonania przedmiotu umowy nastąpiło z przyczyn, za które nie ponosi odpowiedzialności Zamawiający. </w:t>
      </w:r>
    </w:p>
    <w:p w14:paraId="68461706" w14:textId="77777777" w:rsidR="00C337C2" w:rsidRPr="00D52F12" w:rsidRDefault="00C337C2" w:rsidP="00C337C2">
      <w:pPr>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przypadku nieuzasadnionej przerwy w realizacji robót przekraczającej 5 dni roboczych,</w:t>
      </w:r>
    </w:p>
    <w:p w14:paraId="63EE2788" w14:textId="77777777" w:rsidR="00C337C2" w:rsidRPr="00D52F12" w:rsidRDefault="00C337C2" w:rsidP="00C337C2">
      <w:pPr>
        <w:pStyle w:val="Akapitzlist"/>
        <w:numPr>
          <w:ilvl w:val="1"/>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przypadku podjęcia likwidacji przez Wykonawcę lub co najmniej jednego z Wykonawców w przypadków Wykonawców wspólnie realizujących zamówienie;</w:t>
      </w:r>
    </w:p>
    <w:p w14:paraId="426F6AE4" w14:textId="77777777" w:rsidR="00C337C2" w:rsidRPr="00D52F12" w:rsidRDefault="00C337C2" w:rsidP="00C337C2">
      <w:pPr>
        <w:pStyle w:val="Akapitzlist"/>
        <w:numPr>
          <w:ilvl w:val="1"/>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razie złożenia wniosku o ogłoszenie upadłości Wykonawcy lub co najmniej jednego z Wykonawców w przypadku Wykonawców wspólnie realizujących zamówienia;</w:t>
      </w:r>
    </w:p>
    <w:p w14:paraId="4764888A" w14:textId="77777777" w:rsidR="00C337C2" w:rsidRPr="00D52F12" w:rsidRDefault="00C337C2" w:rsidP="00C337C2">
      <w:pPr>
        <w:pStyle w:val="Akapitzlist"/>
        <w:numPr>
          <w:ilvl w:val="1"/>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zostanie wydany nakaz zajęcia majątku Wykonawcy w zakresie, który uniemożliwia wykonanie przez Wykonawcę przedmiotu umowy;</w:t>
      </w:r>
    </w:p>
    <w:p w14:paraId="76D6FC8F" w14:textId="77777777" w:rsidR="00C337C2" w:rsidRPr="00D52F12" w:rsidRDefault="00C337C2" w:rsidP="00C337C2">
      <w:pPr>
        <w:numPr>
          <w:ilvl w:val="1"/>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przypadku rozwiązania umowy konsorcjum przez co najmniej jednego z członków konsorcjum;</w:t>
      </w:r>
    </w:p>
    <w:p w14:paraId="30A3DF67" w14:textId="77777777" w:rsidR="00C337C2" w:rsidRPr="00D52F12" w:rsidRDefault="00C337C2" w:rsidP="00C337C2">
      <w:pPr>
        <w:numPr>
          <w:ilvl w:val="1"/>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jeżeli stwierdzone podczas odbioru lub odbioru częściowego wady nie nadają się do usunięcia oraz uniemożliwiają użytkowanie przedmiotu odbioru zgodnie z przeznaczeniem;</w:t>
      </w:r>
    </w:p>
    <w:p w14:paraId="19BE4A29" w14:textId="77777777" w:rsidR="00C337C2" w:rsidRPr="00D52F12" w:rsidRDefault="00C337C2" w:rsidP="00C337C2">
      <w:pPr>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przypadku, gdy okaże się, że Wykonawca podlega wykluczeniu z postępowania na podstawie art. 7 ustawy z dnia 13 kwietnia 2022 r. o szczególnych rozwiązaniach w zakresie przeciwdziałania wspieraniu agresji na Ukrainę oraz służących ochronie bezpieczeństwa narodowego (Dz.U.2023.1497 </w:t>
      </w:r>
      <w:proofErr w:type="spellStart"/>
      <w:r w:rsidRPr="00D52F12">
        <w:rPr>
          <w:rFonts w:asciiTheme="minorHAnsi" w:hAnsiTheme="minorHAnsi" w:cstheme="minorHAnsi"/>
          <w:sz w:val="22"/>
          <w:szCs w:val="22"/>
        </w:rPr>
        <w:t>t.j</w:t>
      </w:r>
      <w:proofErr w:type="spellEnd"/>
      <w:r w:rsidRPr="00D52F12">
        <w:rPr>
          <w:rFonts w:asciiTheme="minorHAnsi" w:hAnsiTheme="minorHAnsi" w:cstheme="minorHAnsi"/>
          <w:sz w:val="22"/>
          <w:szCs w:val="22"/>
        </w:rPr>
        <w:t>. ze zm.).</w:t>
      </w:r>
    </w:p>
    <w:p w14:paraId="342FD545" w14:textId="77777777" w:rsidR="00C337C2" w:rsidRPr="00D52F12" w:rsidRDefault="00C337C2" w:rsidP="00C337C2">
      <w:pPr>
        <w:numPr>
          <w:ilvl w:val="1"/>
          <w:numId w:val="36"/>
        </w:numPr>
        <w:tabs>
          <w:tab w:val="left" w:pos="738"/>
        </w:tabs>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pozostałych przypadkach o których mowa w art. 456 ustawy prawo zamówień publicznych.</w:t>
      </w:r>
    </w:p>
    <w:p w14:paraId="2A1591C2" w14:textId="77777777" w:rsidR="00C337C2" w:rsidRPr="00D52F12" w:rsidRDefault="00C337C2" w:rsidP="00C337C2">
      <w:pPr>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Odstąpienie od umowy winno nastąpić w formie pisemnej pod rygorem nieważności.</w:t>
      </w:r>
    </w:p>
    <w:p w14:paraId="18858337" w14:textId="77777777" w:rsidR="00C337C2" w:rsidRPr="00D52F12" w:rsidRDefault="00C337C2" w:rsidP="00C337C2">
      <w:pPr>
        <w:pStyle w:val="Akapitzlist"/>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Odstąpienie od umowy  powinno nastąpić w terminie 30 dni od daty uzyskania przez Zamawiającego informacji o wystąpieniu przesłanki uzasadniającej odstąpienie od umowy.</w:t>
      </w:r>
    </w:p>
    <w:p w14:paraId="5507903F" w14:textId="77777777" w:rsidR="00C337C2" w:rsidRPr="00D52F12" w:rsidRDefault="00C337C2" w:rsidP="00C337C2">
      <w:pPr>
        <w:pStyle w:val="Akapitzlist"/>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przypadku odstąpienia od umowy strony obciążają następujące obowiązki szczegółowe:</w:t>
      </w:r>
    </w:p>
    <w:p w14:paraId="1E35B4BA" w14:textId="77777777" w:rsidR="00C337C2" w:rsidRPr="00D52F12" w:rsidRDefault="00C337C2" w:rsidP="00C337C2">
      <w:pPr>
        <w:pStyle w:val="Akapitzlist"/>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w terminie 7 dni od odstąpienia od umowy Wykonawca przy udziale Zamawiającego sporządzi szczegółowy protokół inwentaryzacji robót na dzień odstąpienia, a jeżeli Wykonawca nie stawi się mimo zawiadomienia telefonicznego (sms) i mailowego na dane wskazane w umowie Zamawiający sporządzi protokół samodzielnie.</w:t>
      </w:r>
    </w:p>
    <w:p w14:paraId="0D63165F" w14:textId="77777777" w:rsidR="00C337C2" w:rsidRPr="00D52F12" w:rsidRDefault="00C337C2" w:rsidP="00C337C2">
      <w:pPr>
        <w:pStyle w:val="Akapitzlist"/>
        <w:numPr>
          <w:ilvl w:val="0"/>
          <w:numId w:val="36"/>
        </w:numPr>
        <w:spacing w:line="276" w:lineRule="auto"/>
        <w:ind w:left="794" w:hanging="340"/>
        <w:rPr>
          <w:rFonts w:asciiTheme="minorHAnsi" w:hAnsiTheme="minorHAnsi" w:cstheme="minorHAnsi"/>
          <w:sz w:val="22"/>
          <w:szCs w:val="22"/>
        </w:rPr>
      </w:pPr>
      <w:r w:rsidRPr="00D52F12">
        <w:rPr>
          <w:rFonts w:asciiTheme="minorHAnsi" w:hAnsiTheme="minorHAnsi" w:cstheme="minorHAnsi"/>
          <w:sz w:val="22"/>
          <w:szCs w:val="22"/>
        </w:rPr>
        <w:lastRenderedPageBreak/>
        <w:t>zabezpieczenie przerwanych robót nastąpi na koszt strony z winy, której nastąpiło odstąpienie od umowy.</w:t>
      </w:r>
    </w:p>
    <w:p w14:paraId="2D5DE2F9" w14:textId="77777777" w:rsidR="00C337C2" w:rsidRPr="00D52F12" w:rsidRDefault="00C337C2" w:rsidP="00C337C2">
      <w:pPr>
        <w:pStyle w:val="Akapitzlist"/>
        <w:numPr>
          <w:ilvl w:val="0"/>
          <w:numId w:val="36"/>
        </w:numPr>
        <w:spacing w:line="276" w:lineRule="auto"/>
        <w:ind w:left="794" w:hanging="340"/>
        <w:jc w:val="both"/>
        <w:rPr>
          <w:rFonts w:asciiTheme="minorHAnsi" w:hAnsiTheme="minorHAnsi" w:cstheme="minorHAnsi"/>
          <w:sz w:val="22"/>
          <w:szCs w:val="22"/>
        </w:rPr>
      </w:pPr>
      <w:r w:rsidRPr="00D52F12">
        <w:rPr>
          <w:rFonts w:asciiTheme="minorHAnsi" w:hAnsiTheme="minorHAnsi" w:cstheme="minorHAnsi"/>
          <w:sz w:val="22"/>
          <w:szCs w:val="22"/>
        </w:rPr>
        <w:t>Zamawiający ma prawo rozwiązać umowę z Wykonawcą w trybie natychmiastowym w razie wystąpienia następujących okoliczności:</w:t>
      </w:r>
    </w:p>
    <w:p w14:paraId="05D94799" w14:textId="77777777" w:rsidR="00C337C2" w:rsidRPr="00D52F12" w:rsidRDefault="00C337C2" w:rsidP="00C337C2">
      <w:pPr>
        <w:pStyle w:val="Akapitzlist"/>
        <w:spacing w:line="276" w:lineRule="auto"/>
        <w:ind w:left="794"/>
        <w:jc w:val="both"/>
        <w:rPr>
          <w:rFonts w:asciiTheme="minorHAnsi" w:hAnsiTheme="minorHAnsi" w:cstheme="minorHAnsi"/>
          <w:sz w:val="22"/>
          <w:szCs w:val="22"/>
        </w:rPr>
      </w:pPr>
      <w:r w:rsidRPr="00D52F12">
        <w:rPr>
          <w:rFonts w:asciiTheme="minorHAnsi" w:hAnsiTheme="minorHAnsi" w:cstheme="minorHAnsi"/>
          <w:sz w:val="22"/>
          <w:szCs w:val="22"/>
        </w:rPr>
        <w:t>realizacji przez Wykonawcę przedmiotu umowy w sposób nienależyty, sprzeczny z postanowieniami umowy, w sposób niezgodny z przepisami prawa lub ze złożoną ofertą;</w:t>
      </w:r>
    </w:p>
    <w:p w14:paraId="7B9C6396" w14:textId="77777777" w:rsidR="00C337C2" w:rsidRPr="00D52F12" w:rsidRDefault="00C337C2" w:rsidP="00C337C2">
      <w:pPr>
        <w:tabs>
          <w:tab w:val="left" w:pos="960"/>
        </w:tabs>
        <w:ind w:left="794"/>
        <w:jc w:val="both"/>
        <w:rPr>
          <w:rFonts w:asciiTheme="minorHAnsi" w:hAnsiTheme="minorHAnsi" w:cstheme="minorHAnsi"/>
          <w:sz w:val="22"/>
          <w:szCs w:val="22"/>
        </w:rPr>
      </w:pPr>
      <w:r w:rsidRPr="00D52F12">
        <w:rPr>
          <w:rFonts w:asciiTheme="minorHAnsi" w:hAnsiTheme="minorHAnsi" w:cstheme="minorHAnsi"/>
          <w:sz w:val="22"/>
          <w:szCs w:val="22"/>
        </w:rPr>
        <w:t>stwierdzenia w toku odbioru przedmiotu umowy wad istotnych nie nadających się do usunięcia. Wada istotna jest wadą uniemożliwiającą wykonanie przedmiotu umowy zgodnie z jej przeznaczeniem. W takim przypadku wynagrodzenie z tytułu wykonania umowy nie będzie przysługiwało Wykonawcy.</w:t>
      </w:r>
    </w:p>
    <w:p w14:paraId="6B7048ED" w14:textId="77777777" w:rsidR="00C337C2" w:rsidRPr="009D6439" w:rsidRDefault="00C337C2" w:rsidP="009D6439">
      <w:pPr>
        <w:spacing w:line="276" w:lineRule="auto"/>
        <w:jc w:val="both"/>
        <w:rPr>
          <w:rFonts w:asciiTheme="minorHAnsi" w:hAnsiTheme="minorHAnsi" w:cstheme="minorHAnsi"/>
          <w:sz w:val="22"/>
          <w:szCs w:val="22"/>
        </w:rPr>
      </w:pPr>
    </w:p>
    <w:p w14:paraId="4DAA9752" w14:textId="77777777"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 1</w:t>
      </w:r>
      <w:r>
        <w:rPr>
          <w:rFonts w:asciiTheme="minorHAnsi" w:hAnsiTheme="minorHAnsi" w:cstheme="minorHAnsi"/>
          <w:b/>
          <w:bCs/>
          <w:sz w:val="22"/>
          <w:szCs w:val="22"/>
        </w:rPr>
        <w:t>1</w:t>
      </w:r>
      <w:r w:rsidRPr="00D52F12">
        <w:rPr>
          <w:rFonts w:asciiTheme="minorHAnsi" w:hAnsiTheme="minorHAnsi" w:cstheme="minorHAnsi"/>
          <w:b/>
          <w:bCs/>
          <w:sz w:val="22"/>
          <w:szCs w:val="22"/>
        </w:rPr>
        <w:t>.</w:t>
      </w:r>
    </w:p>
    <w:p w14:paraId="247BFBEF"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Zmiany umowy.</w:t>
      </w:r>
    </w:p>
    <w:p w14:paraId="79132050" w14:textId="77777777" w:rsidR="00BE532B" w:rsidRPr="00ED64CF" w:rsidRDefault="00BE532B" w:rsidP="00C337C2">
      <w:pPr>
        <w:spacing w:line="276" w:lineRule="auto"/>
        <w:jc w:val="center"/>
        <w:rPr>
          <w:rFonts w:asciiTheme="minorHAnsi" w:hAnsiTheme="minorHAnsi" w:cstheme="minorHAnsi"/>
          <w:b/>
          <w:bCs/>
          <w:sz w:val="22"/>
          <w:szCs w:val="22"/>
        </w:rPr>
      </w:pPr>
    </w:p>
    <w:p w14:paraId="23647239" w14:textId="77777777" w:rsidR="00C337C2" w:rsidRPr="00D52F12" w:rsidRDefault="00C337C2" w:rsidP="00C337C2">
      <w:pPr>
        <w:pStyle w:val="Akapitzlist"/>
        <w:numPr>
          <w:ilvl w:val="0"/>
          <w:numId w:val="40"/>
        </w:numPr>
        <w:ind w:left="397" w:hanging="340"/>
        <w:jc w:val="both"/>
        <w:rPr>
          <w:rFonts w:asciiTheme="minorHAnsi" w:hAnsiTheme="minorHAnsi" w:cstheme="minorHAnsi"/>
          <w:sz w:val="22"/>
          <w:szCs w:val="22"/>
        </w:rPr>
      </w:pPr>
      <w:r w:rsidRPr="00D52F12">
        <w:rPr>
          <w:rFonts w:asciiTheme="minorHAnsi" w:hAnsiTheme="minorHAnsi" w:cstheme="minorHAnsi"/>
          <w:sz w:val="22"/>
          <w:szCs w:val="22"/>
        </w:rPr>
        <w:t>Strony postanawiają, iż dokonają w formie pisemnego aneksu zmiany terminu realizacji przedmiotu umowy, w następstwie:</w:t>
      </w:r>
    </w:p>
    <w:p w14:paraId="5F7EB572" w14:textId="77777777" w:rsidR="00C337C2" w:rsidRPr="00D52F12" w:rsidRDefault="00C337C2" w:rsidP="00C337C2">
      <w:pPr>
        <w:pStyle w:val="Akapitzlist"/>
        <w:numPr>
          <w:ilvl w:val="0"/>
          <w:numId w:val="45"/>
        </w:numPr>
        <w:ind w:left="624" w:hanging="283"/>
        <w:jc w:val="both"/>
        <w:rPr>
          <w:rFonts w:asciiTheme="minorHAnsi" w:hAnsiTheme="minorHAnsi" w:cstheme="minorHAnsi"/>
          <w:sz w:val="22"/>
          <w:szCs w:val="22"/>
        </w:rPr>
      </w:pPr>
      <w:r w:rsidRPr="00D52F12">
        <w:rPr>
          <w:rFonts w:asciiTheme="minorHAnsi" w:hAnsiTheme="minorHAnsi" w:cstheme="minorHAnsi"/>
          <w:sz w:val="22"/>
          <w:szCs w:val="22"/>
        </w:rPr>
        <w:t>niemożliwości wykonania przedmiotu zamówienia w terminie określonym w SWZ z przyczyn niezawinionych przez Wykonawcę,</w:t>
      </w:r>
    </w:p>
    <w:p w14:paraId="1B03ADDC"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sz w:val="22"/>
          <w:szCs w:val="22"/>
        </w:rPr>
        <w:t>konieczności uzyskania niemożliwych do przewidzenia na etapie planowania inwestycji zgód lub pozwoleń osób trzecich lub właściwych organów,</w:t>
      </w:r>
    </w:p>
    <w:p w14:paraId="7731836C" w14:textId="77777777" w:rsidR="00C337C2" w:rsidRPr="00D52F12" w:rsidRDefault="00C337C2" w:rsidP="00C337C2">
      <w:pPr>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sz w:val="22"/>
          <w:szCs w:val="22"/>
        </w:rPr>
        <w:t>wstrzymania przez Zamawiającego lub upoważnione do tego podmioty i organy realizacji prac objętych umową, co uniemożliwia terminowe zakończenie realizacji przedmiotu umowy,</w:t>
      </w:r>
    </w:p>
    <w:p w14:paraId="418BB068" w14:textId="77777777" w:rsidR="00C337C2" w:rsidRPr="00D52F12" w:rsidRDefault="00C337C2" w:rsidP="00C337C2">
      <w:pPr>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sz w:val="22"/>
          <w:szCs w:val="22"/>
        </w:rPr>
        <w:t xml:space="preserve">konieczności wykonania określonych czynności lub robót przez podmioty trzecie niezależne od Wykonawcy i Zamawiającego, co uniemożliwia prowadzenie lub kontynuację robót, </w:t>
      </w:r>
    </w:p>
    <w:p w14:paraId="26FB6E75" w14:textId="2BEB6A80"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sz w:val="22"/>
          <w:szCs w:val="22"/>
        </w:rPr>
        <w:t xml:space="preserve">okoliczności będących następstwem siły wyższej uznanych za takie przez Zamawiającego. Przy czym przez wystąpienie zdarzeń siły wyższej należy rozumieć zdarzenia nadzwyczajne, zewnętrzne i niemożliwe do przewidzenia ani zapobieżenia nawet w przypadku najwyższej staranności </w:t>
      </w:r>
      <w:r w:rsidRPr="00D52F12">
        <w:rPr>
          <w:rFonts w:asciiTheme="minorHAnsi" w:eastAsia="Calibri" w:hAnsiTheme="minorHAnsi" w:cstheme="minorHAnsi"/>
          <w:color w:val="000000"/>
          <w:sz w:val="22"/>
          <w:szCs w:val="22"/>
          <w:lang w:eastAsia="en-US"/>
        </w:rPr>
        <w:t>a które uniemożliwia Wykonawcy wykonanie przedmiotu umowy (pod pojęciem siły wyższej rozumie się w szczególności zdarzenia i okoliczności takie jak: klęska żywiołowa, strajk spowodowany przez inne osoby -nie związane z realizacją inwestycji itp.). W razie wystąpienia siły wyższej Strony umowy zobowiązane są dołożyć wszelkich starań w celu ograniczenia do minimum opóźnienia w wykonywaniu swoich zobowiązań umownych, powstałego na skutek działania siły wyższej, mającego bezpośredni wpływ na terminowość wykonywania robót;</w:t>
      </w:r>
    </w:p>
    <w:p w14:paraId="16C94ED4" w14:textId="77777777" w:rsidR="00C337C2" w:rsidRPr="00D52F12" w:rsidRDefault="00C337C2" w:rsidP="00C337C2">
      <w:pPr>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color w:val="000000"/>
          <w:sz w:val="22"/>
          <w:szCs w:val="22"/>
        </w:rPr>
        <w:t>konieczności dostosowania postanowień umowy do zmian wynikających z nowelizacji powszechnie obowiązujących przepisów prawa, z uwagi na brak możliwości realizacji umowy wedle pierwotnej jej treści lub z uwagi na rażącą stratę grożącą jednej ze stron,</w:t>
      </w:r>
    </w:p>
    <w:p w14:paraId="43E1EA11"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bCs/>
          <w:sz w:val="22"/>
          <w:szCs w:val="22"/>
        </w:rPr>
        <w:t>udo</w:t>
      </w:r>
      <w:r w:rsidRPr="00D52F12">
        <w:rPr>
          <w:rFonts w:asciiTheme="minorHAnsi" w:hAnsiTheme="minorHAnsi" w:cstheme="minorHAnsi"/>
          <w:color w:val="000000"/>
          <w:sz w:val="22"/>
          <w:szCs w:val="22"/>
        </w:rPr>
        <w:t>kumentowanego opóźnienia spowodowanego przez Zamawiającego lub wstrzymania realizacji robót przez Zamawiającego z przyczyn, za które Wykonawca nie odpowiada,</w:t>
      </w:r>
    </w:p>
    <w:p w14:paraId="4CDD59DA"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color w:val="000000"/>
          <w:sz w:val="22"/>
          <w:szCs w:val="22"/>
        </w:rPr>
      </w:pPr>
      <w:r w:rsidRPr="00D52F12">
        <w:rPr>
          <w:rFonts w:asciiTheme="minorHAnsi" w:hAnsiTheme="minorHAnsi" w:cstheme="minorHAnsi"/>
          <w:color w:val="000000"/>
          <w:sz w:val="22"/>
          <w:szCs w:val="22"/>
        </w:rPr>
        <w:t>zwłoki Zamawiającego w przekazaniu dokumentów niezbędnych do realizacji umowy,</w:t>
      </w:r>
    </w:p>
    <w:p w14:paraId="62CCEB91"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color w:val="000000"/>
          <w:sz w:val="22"/>
          <w:szCs w:val="22"/>
        </w:rPr>
      </w:pPr>
      <w:r w:rsidRPr="00D52F12">
        <w:rPr>
          <w:rFonts w:asciiTheme="minorHAnsi" w:hAnsiTheme="minorHAnsi" w:cstheme="minorHAnsi"/>
          <w:color w:val="000000"/>
          <w:sz w:val="22"/>
          <w:szCs w:val="22"/>
        </w:rPr>
        <w:t>wystąpienia warunków atmosferycznych nie pozwalających na prowadzenie robót budowlanych,</w:t>
      </w:r>
    </w:p>
    <w:p w14:paraId="6A75FEAD"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color w:val="000000"/>
          <w:sz w:val="22"/>
          <w:szCs w:val="22"/>
        </w:rPr>
      </w:pPr>
      <w:r w:rsidRPr="00D52F12">
        <w:rPr>
          <w:rFonts w:asciiTheme="minorHAnsi" w:hAnsiTheme="minorHAnsi" w:cstheme="minorHAnsi"/>
          <w:color w:val="000000"/>
          <w:sz w:val="22"/>
          <w:szCs w:val="22"/>
        </w:rPr>
        <w:t>wystąpienia niemożliwych do przewidzenia problemów technicznych, których przyczyna nie leży po stronie Wykonawcy lub istotnych braków lub błędów w dokumentacji projektowej przekazanej Wykonawcy, również tych polegających na niezgodności dokumentacji z przepisami prawa,</w:t>
      </w:r>
    </w:p>
    <w:p w14:paraId="4BB82D5B" w14:textId="77777777" w:rsidR="00C337C2" w:rsidRPr="00D52F12" w:rsidRDefault="00C337C2" w:rsidP="00C337C2">
      <w:pPr>
        <w:pStyle w:val="Akapitzlist"/>
        <w:numPr>
          <w:ilvl w:val="0"/>
          <w:numId w:val="45"/>
        </w:numPr>
        <w:tabs>
          <w:tab w:val="clear" w:pos="720"/>
          <w:tab w:val="left" w:pos="284"/>
        </w:tabs>
        <w:ind w:left="624" w:hanging="283"/>
        <w:jc w:val="both"/>
        <w:rPr>
          <w:rFonts w:asciiTheme="minorHAnsi" w:hAnsiTheme="minorHAnsi" w:cstheme="minorHAnsi"/>
          <w:sz w:val="22"/>
          <w:szCs w:val="22"/>
        </w:rPr>
      </w:pPr>
      <w:r w:rsidRPr="00D52F12">
        <w:rPr>
          <w:rFonts w:asciiTheme="minorHAnsi" w:hAnsiTheme="minorHAnsi" w:cstheme="minorHAnsi"/>
          <w:color w:val="000000"/>
          <w:sz w:val="22"/>
          <w:szCs w:val="22"/>
        </w:rPr>
        <w:t>z powodu działań osób trzecich uniemożliwiających wykonywanie robót budowlanych, które to dzia</w:t>
      </w:r>
      <w:r w:rsidRPr="00D52F12">
        <w:rPr>
          <w:rFonts w:asciiTheme="minorHAnsi" w:hAnsiTheme="minorHAnsi" w:cstheme="minorHAnsi"/>
          <w:sz w:val="22"/>
          <w:szCs w:val="22"/>
        </w:rPr>
        <w:t>łania nie są konsekwencją winy którejkolwiek ze Stron Umowy,</w:t>
      </w:r>
    </w:p>
    <w:p w14:paraId="73B0D538" w14:textId="77777777" w:rsidR="00C337C2" w:rsidRPr="00D52F12" w:rsidRDefault="00C337C2" w:rsidP="00C337C2">
      <w:pPr>
        <w:pStyle w:val="Akapitzlist"/>
        <w:numPr>
          <w:ilvl w:val="0"/>
          <w:numId w:val="40"/>
        </w:numPr>
        <w:ind w:left="397" w:hanging="340"/>
        <w:jc w:val="both"/>
        <w:rPr>
          <w:rFonts w:asciiTheme="minorHAnsi" w:hAnsiTheme="minorHAnsi" w:cstheme="minorHAnsi"/>
          <w:sz w:val="22"/>
          <w:szCs w:val="22"/>
        </w:rPr>
      </w:pPr>
      <w:r w:rsidRPr="00D52F12">
        <w:rPr>
          <w:rFonts w:asciiTheme="minorHAnsi" w:hAnsiTheme="minorHAnsi" w:cstheme="minorHAnsi"/>
          <w:sz w:val="22"/>
          <w:szCs w:val="22"/>
        </w:rPr>
        <w:t xml:space="preserve">W przypadkach wyżej opisanych termin wykonania może ulec odpowiednio wydłużeniu o okres trwania tych okoliczności celem dokończenia przedmiotu umowy w sposób należyty. </w:t>
      </w:r>
      <w:r w:rsidRPr="00D52F12">
        <w:rPr>
          <w:rFonts w:asciiTheme="minorHAnsi" w:hAnsiTheme="minorHAnsi" w:cstheme="minorHAnsi"/>
          <w:bCs/>
          <w:sz w:val="22"/>
          <w:szCs w:val="22"/>
        </w:rPr>
        <w:t xml:space="preserve">Przedłużenie terminu </w:t>
      </w:r>
      <w:r w:rsidRPr="00D52F12">
        <w:rPr>
          <w:rFonts w:asciiTheme="minorHAnsi" w:hAnsiTheme="minorHAnsi" w:cstheme="minorHAnsi"/>
          <w:sz w:val="22"/>
          <w:szCs w:val="22"/>
        </w:rPr>
        <w:t xml:space="preserve">zakończenia realizacji przedmiotu umowy </w:t>
      </w:r>
      <w:r w:rsidRPr="00D52F12">
        <w:rPr>
          <w:rFonts w:asciiTheme="minorHAnsi" w:hAnsiTheme="minorHAnsi" w:cstheme="minorHAnsi"/>
          <w:bCs/>
          <w:sz w:val="22"/>
          <w:szCs w:val="22"/>
        </w:rPr>
        <w:t xml:space="preserve">winno zostać poprzedzone przygotowaniem </w:t>
      </w:r>
      <w:r w:rsidRPr="00D52F12">
        <w:rPr>
          <w:rFonts w:asciiTheme="minorHAnsi" w:hAnsiTheme="minorHAnsi" w:cstheme="minorHAnsi"/>
          <w:bCs/>
          <w:sz w:val="22"/>
          <w:szCs w:val="22"/>
        </w:rPr>
        <w:lastRenderedPageBreak/>
        <w:t>protokołu konieczności i udokumentowaniem zaistnienia okoliczności wpływających na zmianę terminu, a następnie podpisaniem przez Strony aneksu do umowy.</w:t>
      </w:r>
    </w:p>
    <w:p w14:paraId="61F0CB64" w14:textId="77777777" w:rsidR="00C337C2" w:rsidRPr="00D52F12" w:rsidRDefault="00C337C2" w:rsidP="00C337C2">
      <w:pPr>
        <w:numPr>
          <w:ilvl w:val="0"/>
          <w:numId w:val="40"/>
        </w:numPr>
        <w:ind w:left="397" w:hanging="340"/>
        <w:jc w:val="both"/>
        <w:rPr>
          <w:rFonts w:asciiTheme="minorHAnsi" w:hAnsiTheme="minorHAnsi" w:cstheme="minorHAnsi"/>
          <w:sz w:val="22"/>
          <w:szCs w:val="22"/>
        </w:rPr>
      </w:pPr>
      <w:r w:rsidRPr="00D52F12">
        <w:rPr>
          <w:rFonts w:asciiTheme="minorHAnsi" w:hAnsiTheme="minorHAnsi" w:cstheme="minorHAnsi"/>
          <w:sz w:val="22"/>
          <w:szCs w:val="22"/>
        </w:rPr>
        <w:t>Strony ponadto postanawiają, iż dokonają w formie pisemnego aneksu w przypadkach zmiany:</w:t>
      </w:r>
    </w:p>
    <w:p w14:paraId="6DB79384" w14:textId="77777777" w:rsidR="00C337C2" w:rsidRPr="00D52F12" w:rsidRDefault="00C337C2" w:rsidP="00C337C2">
      <w:pPr>
        <w:pStyle w:val="Akapitzlist"/>
        <w:tabs>
          <w:tab w:val="left" w:pos="284"/>
        </w:tabs>
        <w:ind w:left="397"/>
        <w:jc w:val="both"/>
        <w:rPr>
          <w:rFonts w:asciiTheme="minorHAnsi" w:hAnsiTheme="minorHAnsi" w:cstheme="minorHAnsi"/>
          <w:sz w:val="22"/>
          <w:szCs w:val="22"/>
        </w:rPr>
      </w:pPr>
      <w:r w:rsidRPr="00D52F12">
        <w:rPr>
          <w:rFonts w:asciiTheme="minorHAnsi" w:hAnsiTheme="minorHAnsi" w:cstheme="minorHAnsi"/>
          <w:sz w:val="22"/>
          <w:szCs w:val="22"/>
        </w:rPr>
        <w:t>1) danych związanych z obsługą administracyjno-organizacyjną umowy, (np. danych teleadresowych Wykonawcy; Zamawiającego itp.),</w:t>
      </w:r>
    </w:p>
    <w:p w14:paraId="36A32724" w14:textId="77777777" w:rsidR="00C337C2" w:rsidRPr="00D52F12" w:rsidRDefault="00C337C2" w:rsidP="00C337C2">
      <w:pPr>
        <w:tabs>
          <w:tab w:val="left" w:pos="284"/>
        </w:tabs>
        <w:ind w:left="397"/>
        <w:jc w:val="both"/>
        <w:rPr>
          <w:rFonts w:asciiTheme="minorHAnsi" w:hAnsiTheme="minorHAnsi" w:cstheme="minorHAnsi"/>
          <w:sz w:val="22"/>
          <w:szCs w:val="22"/>
        </w:rPr>
      </w:pPr>
      <w:r w:rsidRPr="00D52F12">
        <w:rPr>
          <w:rFonts w:asciiTheme="minorHAnsi" w:hAnsiTheme="minorHAnsi" w:cstheme="minorHAnsi"/>
          <w:sz w:val="22"/>
          <w:szCs w:val="22"/>
        </w:rPr>
        <w:t>2) powszechnie obowiązujących przepisów prawa w zakresie mającym wpływ na realizację przedmiotu umowy – w takim przypadku zmiana umowy polegać będzie na dostosowaniu jej treści do obowiązujących przepisów prawa,</w:t>
      </w:r>
    </w:p>
    <w:p w14:paraId="2C21510B" w14:textId="77777777" w:rsidR="00C337C2" w:rsidRPr="00D52F12" w:rsidRDefault="00C337C2" w:rsidP="00C337C2">
      <w:pPr>
        <w:tabs>
          <w:tab w:val="left" w:pos="284"/>
        </w:tabs>
        <w:ind w:left="397"/>
        <w:jc w:val="both"/>
        <w:rPr>
          <w:rFonts w:asciiTheme="minorHAnsi" w:hAnsiTheme="minorHAnsi" w:cstheme="minorHAnsi"/>
          <w:sz w:val="22"/>
          <w:szCs w:val="22"/>
        </w:rPr>
      </w:pPr>
      <w:r w:rsidRPr="00D52F12">
        <w:rPr>
          <w:rFonts w:asciiTheme="minorHAnsi" w:hAnsiTheme="minorHAnsi" w:cstheme="minorHAnsi"/>
          <w:sz w:val="22"/>
          <w:szCs w:val="22"/>
        </w:rPr>
        <w:t>3) formy zabezpieczenia należytego wykonania umowy,</w:t>
      </w:r>
    </w:p>
    <w:p w14:paraId="062ED2A1" w14:textId="77777777" w:rsidR="00C337C2" w:rsidRPr="00EC637A" w:rsidRDefault="00C337C2" w:rsidP="00C337C2">
      <w:pPr>
        <w:numPr>
          <w:ilvl w:val="0"/>
          <w:numId w:val="40"/>
        </w:numPr>
        <w:ind w:left="397" w:hanging="340"/>
        <w:jc w:val="both"/>
        <w:rPr>
          <w:rFonts w:asciiTheme="minorHAnsi" w:hAnsiTheme="minorHAnsi" w:cstheme="minorHAnsi"/>
          <w:sz w:val="22"/>
          <w:szCs w:val="22"/>
        </w:rPr>
      </w:pPr>
      <w:r w:rsidRPr="00D52F12">
        <w:rPr>
          <w:rFonts w:asciiTheme="minorHAnsi" w:hAnsiTheme="minorHAnsi" w:cstheme="minorHAnsi"/>
          <w:sz w:val="22"/>
          <w:szCs w:val="22"/>
        </w:rPr>
        <w:t>Zamawiający dopuszcza możliwość wprowadzania zmian do umowy, innych niż opisane zapisach niniejszego paragrafu, jeżeli będą one dozwolone na podstawie odpowiednich przepisów ustawy PZP.</w:t>
      </w:r>
    </w:p>
    <w:p w14:paraId="4D531CEA" w14:textId="77777777" w:rsidR="00C337C2" w:rsidRDefault="00C337C2" w:rsidP="00C337C2">
      <w:pPr>
        <w:spacing w:line="276" w:lineRule="auto"/>
        <w:jc w:val="center"/>
        <w:rPr>
          <w:rFonts w:asciiTheme="minorHAnsi" w:hAnsiTheme="minorHAnsi" w:cstheme="minorHAnsi"/>
          <w:b/>
          <w:bCs/>
          <w:sz w:val="22"/>
          <w:szCs w:val="22"/>
        </w:rPr>
      </w:pPr>
    </w:p>
    <w:p w14:paraId="08892037" w14:textId="77777777" w:rsidR="00C337C2" w:rsidRPr="00D52F1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 1</w:t>
      </w:r>
      <w:r>
        <w:rPr>
          <w:rFonts w:asciiTheme="minorHAnsi" w:hAnsiTheme="minorHAnsi" w:cstheme="minorHAnsi"/>
          <w:b/>
          <w:bCs/>
          <w:sz w:val="22"/>
          <w:szCs w:val="22"/>
        </w:rPr>
        <w:t>2</w:t>
      </w:r>
      <w:r w:rsidRPr="00D52F12">
        <w:rPr>
          <w:rFonts w:asciiTheme="minorHAnsi" w:hAnsiTheme="minorHAnsi" w:cstheme="minorHAnsi"/>
          <w:b/>
          <w:bCs/>
          <w:sz w:val="22"/>
          <w:szCs w:val="22"/>
        </w:rPr>
        <w:t>.</w:t>
      </w:r>
    </w:p>
    <w:p w14:paraId="0FA5A457" w14:textId="77777777" w:rsidR="00C337C2" w:rsidRDefault="00C337C2" w:rsidP="00C337C2">
      <w:pPr>
        <w:spacing w:line="276" w:lineRule="auto"/>
        <w:jc w:val="center"/>
        <w:rPr>
          <w:rFonts w:asciiTheme="minorHAnsi" w:hAnsiTheme="minorHAnsi" w:cstheme="minorHAnsi"/>
          <w:b/>
          <w:bCs/>
          <w:sz w:val="22"/>
          <w:szCs w:val="22"/>
        </w:rPr>
      </w:pPr>
      <w:r w:rsidRPr="00D52F12">
        <w:rPr>
          <w:rFonts w:asciiTheme="minorHAnsi" w:hAnsiTheme="minorHAnsi" w:cstheme="minorHAnsi"/>
          <w:b/>
          <w:bCs/>
          <w:sz w:val="22"/>
          <w:szCs w:val="22"/>
        </w:rPr>
        <w:t>Kary umowne</w:t>
      </w:r>
    </w:p>
    <w:p w14:paraId="364917DE" w14:textId="77777777" w:rsidR="00BE532B" w:rsidRPr="00ED64CF" w:rsidRDefault="00BE532B" w:rsidP="00C337C2">
      <w:pPr>
        <w:spacing w:line="276" w:lineRule="auto"/>
        <w:jc w:val="center"/>
        <w:rPr>
          <w:rFonts w:asciiTheme="minorHAnsi" w:hAnsiTheme="minorHAnsi" w:cstheme="minorHAnsi"/>
          <w:b/>
          <w:bCs/>
          <w:sz w:val="22"/>
          <w:szCs w:val="22"/>
        </w:rPr>
      </w:pPr>
    </w:p>
    <w:p w14:paraId="609E6695" w14:textId="77777777" w:rsidR="00C337C2" w:rsidRPr="00D52F12"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Wykonawca zapłaci Zamawiającemu naliczone kary umowne:</w:t>
      </w:r>
    </w:p>
    <w:p w14:paraId="37D25F2F" w14:textId="77777777" w:rsidR="00C337C2" w:rsidRPr="00D52F12" w:rsidRDefault="00C337C2" w:rsidP="00C337C2">
      <w:pPr>
        <w:pStyle w:val="Akapitzlist"/>
        <w:numPr>
          <w:ilvl w:val="4"/>
          <w:numId w:val="39"/>
        </w:numPr>
        <w:tabs>
          <w:tab w:val="left" w:pos="738"/>
        </w:tabs>
        <w:spacing w:line="276" w:lineRule="auto"/>
        <w:ind w:left="714" w:hanging="357"/>
        <w:jc w:val="both"/>
        <w:rPr>
          <w:rFonts w:asciiTheme="minorHAnsi" w:hAnsiTheme="minorHAnsi" w:cstheme="minorHAnsi"/>
          <w:sz w:val="22"/>
          <w:szCs w:val="22"/>
        </w:rPr>
      </w:pPr>
      <w:r w:rsidRPr="00D52F12">
        <w:rPr>
          <w:rFonts w:asciiTheme="minorHAnsi" w:hAnsiTheme="minorHAnsi" w:cstheme="minorHAnsi"/>
          <w:sz w:val="22"/>
          <w:szCs w:val="22"/>
        </w:rPr>
        <w:t>za odstąpienie od umowy przez Zamawiającego z przyczyn leżących po stronie Wykonawcy – w wysokości 10% wynagrodzenia umownego brutto za przedmiot umowy;</w:t>
      </w:r>
    </w:p>
    <w:p w14:paraId="1C9A6DFC" w14:textId="77777777" w:rsidR="00C337C2" w:rsidRPr="00D52F12" w:rsidRDefault="00C337C2" w:rsidP="00C337C2">
      <w:pPr>
        <w:pStyle w:val="Akapitzlist"/>
        <w:numPr>
          <w:ilvl w:val="4"/>
          <w:numId w:val="39"/>
        </w:numPr>
        <w:tabs>
          <w:tab w:val="left" w:pos="738"/>
        </w:tabs>
        <w:spacing w:line="276" w:lineRule="auto"/>
        <w:ind w:left="714" w:hanging="357"/>
        <w:jc w:val="both"/>
        <w:rPr>
          <w:rFonts w:asciiTheme="minorHAnsi" w:hAnsiTheme="minorHAnsi" w:cstheme="minorHAnsi"/>
          <w:sz w:val="22"/>
          <w:szCs w:val="22"/>
        </w:rPr>
      </w:pPr>
      <w:r w:rsidRPr="00D52F12">
        <w:rPr>
          <w:rFonts w:asciiTheme="minorHAnsi" w:hAnsiTheme="minorHAnsi" w:cstheme="minorHAnsi"/>
          <w:sz w:val="22"/>
          <w:szCs w:val="22"/>
        </w:rPr>
        <w:t>za zwłokę w wykonaniu Zamówienia –  w wysokości 0,1 % wynagrodzenia umownego brutto za każdy dzień kalendarzowy opóźnienia licząc od następnego dnia po terminie;</w:t>
      </w:r>
    </w:p>
    <w:p w14:paraId="6B7A2334" w14:textId="77777777" w:rsidR="00C337C2" w:rsidRPr="00D52F12" w:rsidRDefault="00C337C2" w:rsidP="00C337C2">
      <w:pPr>
        <w:pStyle w:val="Akapitzlist"/>
        <w:numPr>
          <w:ilvl w:val="4"/>
          <w:numId w:val="39"/>
        </w:numPr>
        <w:tabs>
          <w:tab w:val="left" w:pos="738"/>
        </w:tabs>
        <w:spacing w:line="276" w:lineRule="auto"/>
        <w:ind w:left="714" w:hanging="357"/>
        <w:jc w:val="both"/>
        <w:rPr>
          <w:rFonts w:asciiTheme="minorHAnsi" w:hAnsiTheme="minorHAnsi" w:cstheme="minorHAnsi"/>
          <w:sz w:val="22"/>
          <w:szCs w:val="22"/>
        </w:rPr>
      </w:pPr>
      <w:r w:rsidRPr="00D52F12">
        <w:rPr>
          <w:rFonts w:asciiTheme="minorHAnsi" w:hAnsiTheme="minorHAnsi" w:cstheme="minorHAnsi"/>
          <w:sz w:val="22"/>
          <w:szCs w:val="22"/>
        </w:rPr>
        <w:t>za zwłokę w usunięciu wad stwierdzonych przy odbiorze lub wymagających usunięcia w ramach rękojmi lub gwarancji - w wysokości 0,1% wynagrodzenia umownego brutto, za każdy dzień kalendarzowy opóźnienia, licząc od następnego dnia po upływie terminu;</w:t>
      </w:r>
    </w:p>
    <w:p w14:paraId="14E34F1D" w14:textId="77777777" w:rsidR="00C337C2" w:rsidRPr="00D52F12"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Kary umowne w przypadku zwłoki będą liczone w następujący sposób: wynagrodzenie wykonawcy brutto x wysokość kary w % x ilość dni zwłoki = wysokość kary zaokrąglona do 2-ch miejsc po przecinku.</w:t>
      </w:r>
    </w:p>
    <w:p w14:paraId="6F5ECA06" w14:textId="77777777" w:rsidR="00C337C2" w:rsidRPr="00D52F12"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Łączna maksymalna wysokość kar umownych nie może przekroczyć 50 % wartości wynagrodzenia brutto.</w:t>
      </w:r>
    </w:p>
    <w:p w14:paraId="227934C1" w14:textId="77777777" w:rsidR="00C337C2" w:rsidRPr="00D52F12"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Kary umowne są od siebie niezależne i kumulują się.</w:t>
      </w:r>
    </w:p>
    <w:p w14:paraId="1EE98B3C" w14:textId="77777777" w:rsidR="00C337C2" w:rsidRPr="00D52F12"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Realizacja zapłaty kar umownych naliczonych przez Zamawiającego może nastąpić poprzez wystawienie noty księgowej stanowiącej wezwanie do zapłaty kary w wyznaczonym terminie. Po bezskutecznym upływie terminu zapłaty wskazanego w nocie, Zamawiający ma prawo potrącić kwotę należną z tytułu kar umownych z wynagrodzenia Wykonawcy  - na co Wykonawca wyraża zgodę.</w:t>
      </w:r>
    </w:p>
    <w:p w14:paraId="008F3C57" w14:textId="77777777" w:rsidR="00C337C2" w:rsidRPr="00EC637A" w:rsidRDefault="00C337C2" w:rsidP="00C337C2">
      <w:pPr>
        <w:pStyle w:val="Akapitzlist"/>
        <w:numPr>
          <w:ilvl w:val="1"/>
          <w:numId w:val="39"/>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Zamawiający ma prawo dochodzenia odszkodowania uzupełniającego, na zasadach ogólnych w przypadkach, gdy szkoda przewyższy wysokość kar umownych, bądź wystąpiła z innego tytułu, do pełnej wysokości szkody.</w:t>
      </w:r>
    </w:p>
    <w:p w14:paraId="120A8A48" w14:textId="77777777" w:rsidR="00C337C2" w:rsidRDefault="00C337C2" w:rsidP="00C337C2">
      <w:pPr>
        <w:spacing w:line="276" w:lineRule="auto"/>
        <w:jc w:val="center"/>
        <w:rPr>
          <w:rFonts w:asciiTheme="minorHAnsi" w:hAnsiTheme="minorHAnsi" w:cstheme="minorHAnsi"/>
          <w:b/>
          <w:bCs/>
          <w:sz w:val="22"/>
          <w:szCs w:val="22"/>
        </w:rPr>
      </w:pPr>
    </w:p>
    <w:p w14:paraId="3967BA3C" w14:textId="77777777" w:rsidR="00C337C2" w:rsidRDefault="00C337C2" w:rsidP="00C337C2">
      <w:pPr>
        <w:spacing w:line="276" w:lineRule="auto"/>
        <w:jc w:val="center"/>
        <w:rPr>
          <w:rFonts w:asciiTheme="minorHAnsi" w:hAnsiTheme="minorHAnsi" w:cstheme="minorHAnsi"/>
          <w:b/>
          <w:bCs/>
          <w:sz w:val="22"/>
          <w:szCs w:val="22"/>
        </w:rPr>
      </w:pPr>
    </w:p>
    <w:p w14:paraId="5B60591D" w14:textId="77777777"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 1</w:t>
      </w:r>
      <w:r>
        <w:rPr>
          <w:rFonts w:asciiTheme="minorHAnsi" w:hAnsiTheme="minorHAnsi" w:cstheme="minorHAnsi"/>
          <w:b/>
          <w:bCs/>
          <w:sz w:val="22"/>
          <w:szCs w:val="22"/>
        </w:rPr>
        <w:t>3</w:t>
      </w:r>
      <w:r w:rsidRPr="00D52F12">
        <w:rPr>
          <w:rFonts w:asciiTheme="minorHAnsi" w:hAnsiTheme="minorHAnsi" w:cstheme="minorHAnsi"/>
          <w:b/>
          <w:bCs/>
          <w:sz w:val="22"/>
          <w:szCs w:val="22"/>
        </w:rPr>
        <w:t>.</w:t>
      </w:r>
    </w:p>
    <w:p w14:paraId="1A479071" w14:textId="77777777" w:rsidR="00C337C2" w:rsidRPr="00D52F12"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Ochrona danych osobowych</w:t>
      </w:r>
    </w:p>
    <w:p w14:paraId="467D0FE6" w14:textId="77777777" w:rsidR="00C337C2" w:rsidRPr="00D52F12" w:rsidRDefault="00C337C2" w:rsidP="00C337C2">
      <w:pPr>
        <w:pStyle w:val="Tekstpodstawowy2"/>
        <w:numPr>
          <w:ilvl w:val="0"/>
          <w:numId w:val="38"/>
        </w:numPr>
        <w:tabs>
          <w:tab w:val="left" w:pos="284"/>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Strony oświadczają, że:</w:t>
      </w:r>
    </w:p>
    <w:p w14:paraId="46D7C405" w14:textId="77777777" w:rsidR="00C337C2" w:rsidRPr="00D52F12" w:rsidRDefault="00C337C2" w:rsidP="00C337C2">
      <w:pPr>
        <w:pStyle w:val="Tekstpodstawowy2"/>
        <w:numPr>
          <w:ilvl w:val="1"/>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lang w:eastAsia="pl-PL"/>
        </w:rPr>
        <w:t xml:space="preserve">Znane są im wszystkie obowiązki wynikające z obowiązujących przepisów o ochronie dynach osobowych – w tym  Rozporządzenia Parlamentu Europejskiego i Rady (UE) 2016/679 z dnia 27 kwietnia 2016 r. w sprawie ochrony osób fizycznych w związku z przetwarzaniem danych </w:t>
      </w:r>
      <w:r w:rsidRPr="00D52F12">
        <w:rPr>
          <w:rFonts w:asciiTheme="minorHAnsi" w:hAnsiTheme="minorHAnsi" w:cstheme="minorHAnsi"/>
          <w:sz w:val="22"/>
          <w:szCs w:val="22"/>
          <w:lang w:eastAsia="pl-PL"/>
        </w:rPr>
        <w:lastRenderedPageBreak/>
        <w:t>osobowych i w sprawie swobodnego przepływu takich danych oraz uchylenia dyrektywy 95/46/WE (w skrócie: „RODO”),</w:t>
      </w:r>
    </w:p>
    <w:p w14:paraId="5E87C902" w14:textId="77777777" w:rsidR="00C337C2" w:rsidRPr="00D52F12" w:rsidRDefault="00C337C2" w:rsidP="00C337C2">
      <w:pPr>
        <w:numPr>
          <w:ilvl w:val="1"/>
          <w:numId w:val="38"/>
        </w:numPr>
        <w:tabs>
          <w:tab w:val="left" w:pos="400"/>
        </w:tabs>
        <w:spacing w:line="276" w:lineRule="auto"/>
        <w:ind w:left="454" w:hanging="454"/>
        <w:jc w:val="both"/>
        <w:rPr>
          <w:rFonts w:asciiTheme="minorHAnsi" w:hAnsiTheme="minorHAnsi" w:cstheme="minorHAnsi"/>
          <w:sz w:val="22"/>
          <w:szCs w:val="22"/>
        </w:rPr>
      </w:pPr>
      <w:r w:rsidRPr="00D52F12">
        <w:rPr>
          <w:rFonts w:asciiTheme="minorHAnsi" w:hAnsiTheme="minorHAnsi" w:cstheme="minorHAnsi"/>
          <w:sz w:val="22"/>
          <w:szCs w:val="22"/>
          <w:lang w:eastAsia="pl-PL"/>
        </w:rPr>
        <w:t>Zapewnią wystarczające gwarancje wdrożenia odpowiednich środków technicznych i organizacyjnych, aby przetwarzanie danych osobowych spełniało wymogi wynikające z obowiązujących przepisów o ochronie danych osobowych oraz RODO mających zastosowanie i chroniło prawa w zakresie danych osobowych.</w:t>
      </w:r>
    </w:p>
    <w:p w14:paraId="1A373FB9" w14:textId="77777777" w:rsidR="00C337C2" w:rsidRPr="00D52F12" w:rsidRDefault="00C337C2" w:rsidP="00C337C2">
      <w:pPr>
        <w:pStyle w:val="Tekstpodstawowy2"/>
        <w:numPr>
          <w:ilvl w:val="0"/>
          <w:numId w:val="38"/>
        </w:numPr>
        <w:tabs>
          <w:tab w:val="left" w:pos="284"/>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W celu wykonania umowy Zamawiający jako Administrator danych osobowych powierza Wykonawcy jako Przetwarzającemu minimalne wymagane dla prawidłowego wykonania umowy dane osobowe: dane pracowników administratora niezbędne do kontaktu (imię nazwisko, wykonywana funkcja).</w:t>
      </w:r>
    </w:p>
    <w:p w14:paraId="5494688F" w14:textId="77777777" w:rsidR="00C337C2" w:rsidRPr="00D52F12" w:rsidRDefault="00C337C2" w:rsidP="00C337C2">
      <w:pPr>
        <w:pStyle w:val="Tekstpodstawowy2"/>
        <w:numPr>
          <w:ilvl w:val="0"/>
          <w:numId w:val="38"/>
        </w:numPr>
        <w:tabs>
          <w:tab w:val="left" w:pos="284"/>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 xml:space="preserve">Administrator powierza przetwarzanie danych Podmiotowi przetwarzającemu wyłącznie w celu realizacji łączącej strony Umowy zasadniczej. </w:t>
      </w:r>
    </w:p>
    <w:p w14:paraId="5C7C134F" w14:textId="77777777" w:rsidR="00C337C2" w:rsidRPr="00D52F12" w:rsidRDefault="00C337C2" w:rsidP="00C337C2">
      <w:pPr>
        <w:pStyle w:val="Tekstpodstawowy2"/>
        <w:numPr>
          <w:ilvl w:val="0"/>
          <w:numId w:val="38"/>
        </w:numPr>
        <w:tabs>
          <w:tab w:val="left" w:pos="284"/>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Dane będą przetwarzane przez okres nie przekraczający 7 lat – uwzględniając czas projektowania, wykonania oraz czas na składanie ewentualnych roszczeń.</w:t>
      </w:r>
    </w:p>
    <w:p w14:paraId="1EFDA3FB" w14:textId="77777777" w:rsidR="00C337C2" w:rsidRPr="00D52F12" w:rsidRDefault="00C337C2" w:rsidP="00C337C2">
      <w:pPr>
        <w:pStyle w:val="Tekstpodstawowy2"/>
        <w:numPr>
          <w:ilvl w:val="0"/>
          <w:numId w:val="38"/>
        </w:numPr>
        <w:tabs>
          <w:tab w:val="left" w:pos="284"/>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RODO.</w:t>
      </w:r>
    </w:p>
    <w:p w14:paraId="03888557"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lang w:eastAsia="pl-PL"/>
        </w:rPr>
      </w:pPr>
      <w:r w:rsidRPr="00D52F12">
        <w:rPr>
          <w:rFonts w:asciiTheme="minorHAnsi" w:hAnsiTheme="minorHAnsi" w:cstheme="minorHAnsi"/>
          <w:sz w:val="22"/>
          <w:szCs w:val="22"/>
          <w:lang w:eastAsia="pl-PL"/>
        </w:rPr>
        <w:t>Przetwarzający zobowiązuje się dysponować zasobami oraz personelem z doświadczeniem i fachową wiedzą, które umożliwią mu prawidłowe wykonanie Umowy z zachowaniem należytej staranności przy przetwarzaniu powierzonych danych osobowych oraz w pełnej zgodzie z wymaganiami RODO.</w:t>
      </w:r>
    </w:p>
    <w:p w14:paraId="27701414"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lang w:eastAsia="pl-PL"/>
        </w:rPr>
      </w:pPr>
      <w:r w:rsidRPr="00D52F12">
        <w:rPr>
          <w:rFonts w:asciiTheme="minorHAnsi" w:hAnsiTheme="minorHAnsi" w:cstheme="minorHAnsi"/>
          <w:sz w:val="22"/>
          <w:szCs w:val="22"/>
          <w:lang w:eastAsia="pl-PL"/>
        </w:rPr>
        <w:t>Administrator upoważnia Przetwarzającego do wyznaczania osób uprawnionych do przetwarzania danych osobowych w zakresie koniecznym do wypełnienia zobowiązania z tytułu realizowania zapisów niniejszej Umowy.</w:t>
      </w:r>
    </w:p>
    <w:p w14:paraId="11BF02F5"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lang w:eastAsia="pl-PL"/>
        </w:rPr>
      </w:pPr>
      <w:r w:rsidRPr="00D52F12">
        <w:rPr>
          <w:rFonts w:asciiTheme="minorHAnsi" w:hAnsiTheme="minorHAnsi" w:cstheme="minorHAnsi"/>
          <w:sz w:val="22"/>
          <w:szCs w:val="22"/>
          <w:lang w:eastAsia="pl-PL"/>
        </w:rPr>
        <w:t>Do przetwarzania danych osobowych będą dopuszczone jedynie osoby, które:</w:t>
      </w:r>
    </w:p>
    <w:p w14:paraId="67E1339D" w14:textId="77777777" w:rsidR="00C337C2" w:rsidRPr="00D52F12" w:rsidRDefault="00C337C2" w:rsidP="00C337C2">
      <w:pPr>
        <w:pStyle w:val="Akapitzlist11"/>
        <w:numPr>
          <w:ilvl w:val="1"/>
          <w:numId w:val="38"/>
        </w:numPr>
        <w:tabs>
          <w:tab w:val="left" w:pos="284"/>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posiadają imienne upoważnienie do przetwarzania danych osobowych,</w:t>
      </w:r>
    </w:p>
    <w:p w14:paraId="4585FA3B" w14:textId="77777777" w:rsidR="00C337C2" w:rsidRPr="00D52F12" w:rsidRDefault="00C337C2" w:rsidP="00C337C2">
      <w:pPr>
        <w:pStyle w:val="Akapitzlist11"/>
        <w:numPr>
          <w:ilvl w:val="1"/>
          <w:numId w:val="38"/>
        </w:numPr>
        <w:tabs>
          <w:tab w:val="left" w:pos="284"/>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zobowiążą się, przed rozpoczęciem przetwarzania danych, do zachowania w tajemnicy tych danych osobowych oraz sposobów ich zabezpieczenia, także po ustaniu zatrudnienia u Przetwarzającego.</w:t>
      </w:r>
    </w:p>
    <w:p w14:paraId="3FDD8E5D"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Imienne upoważnienia, o których mowa są ważne do dnia odwołania, nie później jednak niż do dnia rozwiązania lub wygaśnięcia tej umowy lub niezwłocznego usunięcia danych z nośników Przetwarzającego w sposób uniemożliwiający ich odczytanie lub wykorzystanie w możliwie najkrótszym technologicznie i organizacyjnie uzasadnionym terminie (wynikającym z technologii stosowanej przez Przetwarzającego) w związku z zakończeniem realizacji umowy.</w:t>
      </w:r>
    </w:p>
    <w:p w14:paraId="31AB52F6"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Przetwarzający oświadcza, że każda osoba (np. pracownik etatowy, osoba świadcząca czynności na podstawie umów cywilnoprawnych, inne osoby pracujące na rzecz Procesora) zostanie upoważniona do przetwarzania danych osobowych w związku z realizacją umowy i zobowiązana przed udostępnieniem jej danych do zachowania ich w tajemnicy.</w:t>
      </w:r>
    </w:p>
    <w:p w14:paraId="149A84A8"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Przetwarzający zobowiązuje się zapewnić zachowanie w tajemnicy przetwarzanych danych przez osoby, które upoważnia do przetwarzania danych osobowych w celu realizacji niniejszej umowy.</w:t>
      </w:r>
    </w:p>
    <w:p w14:paraId="06DFD9FB"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W zakresie wynikającym z Rozporządzenia, Przetwarzający zobowiązuje się do współdziałania z Administratorem.</w:t>
      </w:r>
    </w:p>
    <w:p w14:paraId="54BA2775"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 xml:space="preserve">Administrator danych zgodnie z art. 28 Rozporządzenia ma prawo do przeprowadzenia kontroli przestrzegania przez Przetwarzającego zasad przetwarzania danych osobowych, o których mowa w Umowie oraz w obowiązujących przepisach prawa, w szczególności poprzez żądanie udzielenia informacji dotyczących przetwarzania przez Procesora danych osobowych, stosowanych środków technicznych i organizacyjnych, aby przetwarzanie toczyło się zgodnie z prawem lub dokonywania kontroli w miejscach, w których są przetwarzane powierzone dane osobowe, Przetwarzający </w:t>
      </w:r>
      <w:r w:rsidRPr="00D52F12">
        <w:rPr>
          <w:rFonts w:asciiTheme="minorHAnsi" w:hAnsiTheme="minorHAnsi" w:cstheme="minorHAnsi"/>
          <w:sz w:val="22"/>
          <w:szCs w:val="22"/>
        </w:rPr>
        <w:lastRenderedPageBreak/>
        <w:t>dokona niezbędnych czynności w celu umożliwienia wykonania tego uprawnienia przez Administratora.</w:t>
      </w:r>
    </w:p>
    <w:p w14:paraId="048892F7"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Kontrola nie powinna trwać dłużej niż przez czas niezbędny do wykazania spełnienia przez Przetwarzającego ciążących na nim obowiązków określonych w art. 28 Rozporządzenia.</w:t>
      </w:r>
    </w:p>
    <w:p w14:paraId="067AD0F2"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Przetwarzający jest zobowiązany do zastosowania się do zaleceń Administratora dotyczących zasad przetwarzania powierzonych danych osobowych oraz dotyczących poprawy zabezpieczenia danych osobowych, sporządzonych w wyniku kontroli przeprowadzonych przez Administratora o ile są one zasadne i możliwe do zrealizowania bez zmiany organizacji, nadmiernych kosztów lub naruszenia ciągłości działania Przetwarzającego.</w:t>
      </w:r>
    </w:p>
    <w:p w14:paraId="30AE84C5"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 xml:space="preserve">Przetwarzający zobowiązuje się przekazywać Administratorowi, w ciągu 24 godzin od wykrycia zdarzenia, informacje o naruszeniu ochrony powierzonych Przetwarzającemu danych osobowych, w tym informacje niezbędne Administratorowi do zgłoszenia naruszenia ochrony danych organowi nadzorczemu, o którym mowa w art. 33 ust. 3 Rozporządzenia RODO. </w:t>
      </w:r>
    </w:p>
    <w:p w14:paraId="32283D87"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 xml:space="preserve">Administrator danych wyraża ogólną zgodę na to, by Przetwarzający korzystał z usług innego podmiotu przetwarzającego (Podwykonawcy), przy czym zobowiązany jest do zagwarantowania poziomu bezpieczeństwa danych wymaganego przepisami oraz zabezpieczenia praw wobec </w:t>
      </w:r>
      <w:proofErr w:type="spellStart"/>
      <w:r w:rsidRPr="00D52F12">
        <w:rPr>
          <w:rFonts w:asciiTheme="minorHAnsi" w:hAnsiTheme="minorHAnsi" w:cstheme="minorHAnsi"/>
          <w:sz w:val="22"/>
          <w:szCs w:val="22"/>
        </w:rPr>
        <w:t>podprzetwarzającego</w:t>
      </w:r>
      <w:proofErr w:type="spellEnd"/>
      <w:r w:rsidRPr="00D52F12">
        <w:rPr>
          <w:rFonts w:asciiTheme="minorHAnsi" w:hAnsiTheme="minorHAnsi" w:cstheme="minorHAnsi"/>
          <w:sz w:val="22"/>
          <w:szCs w:val="22"/>
        </w:rPr>
        <w:t xml:space="preserve"> na tym samym poziomie jak w tej umowie gwarantuje to sobie Administrator wobec Przetwarzającego. W umowie z </w:t>
      </w:r>
      <w:proofErr w:type="spellStart"/>
      <w:r w:rsidRPr="00D52F12">
        <w:rPr>
          <w:rFonts w:asciiTheme="minorHAnsi" w:hAnsiTheme="minorHAnsi" w:cstheme="minorHAnsi"/>
          <w:sz w:val="22"/>
          <w:szCs w:val="22"/>
        </w:rPr>
        <w:t>podprzetwarzającym</w:t>
      </w:r>
      <w:proofErr w:type="spellEnd"/>
      <w:r w:rsidRPr="00D52F12">
        <w:rPr>
          <w:rFonts w:asciiTheme="minorHAnsi" w:hAnsiTheme="minorHAnsi" w:cstheme="minorHAnsi"/>
          <w:sz w:val="22"/>
          <w:szCs w:val="22"/>
        </w:rPr>
        <w:t xml:space="preserve"> należy także zagwarantować prawo  prowadzenia kontroli w tym zakresie przez Przetwarzającego uraz zawarcia z podmiotem </w:t>
      </w:r>
      <w:proofErr w:type="spellStart"/>
      <w:r w:rsidRPr="00D52F12">
        <w:rPr>
          <w:rFonts w:asciiTheme="minorHAnsi" w:hAnsiTheme="minorHAnsi" w:cstheme="minorHAnsi"/>
          <w:sz w:val="22"/>
          <w:szCs w:val="22"/>
        </w:rPr>
        <w:t>podprzetwarzającym</w:t>
      </w:r>
      <w:proofErr w:type="spellEnd"/>
      <w:r w:rsidRPr="00D52F12">
        <w:rPr>
          <w:rFonts w:asciiTheme="minorHAnsi" w:hAnsiTheme="minorHAnsi" w:cstheme="minorHAnsi"/>
          <w:sz w:val="22"/>
          <w:szCs w:val="22"/>
        </w:rPr>
        <w:t xml:space="preserve"> umowy gwarantującej możliwość prowadzenia bezpośredniej kontroli w tym zakresie przez Administratora.</w:t>
      </w:r>
    </w:p>
    <w:p w14:paraId="4CCD3437"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Przetwarzający jest odpowiedzialny za przetwarzanie, udostępnienie lub wykorzystanie danych osobowych niezgodnie z treścią Umowy, a w szczególności za udostępnienie powierzonych do przetwarzania danych osobowych osobom nieupoważnionym. Przetwarzający odpowiada za szkody, które powstały w związku z nienależytym przetwarzaniem przez niego powierzonych danych osobowych – w tym za nałożone na Administratora z tego powodu kary.</w:t>
      </w:r>
    </w:p>
    <w:p w14:paraId="77590974"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 xml:space="preserve">Przetwarzający odpowiada za działania podwykonawcy przetwarzającego dane jak za własne – w tym odpowiada odszkodowawczo wobec Administratora w przypadku nałożenia na Administratora kary w związku z działaniami lub zaniechaniami w obszarze danych osobowych spowodowanymi przez Przetwarzającego lub </w:t>
      </w:r>
      <w:proofErr w:type="spellStart"/>
      <w:r w:rsidRPr="00D52F12">
        <w:rPr>
          <w:rFonts w:asciiTheme="minorHAnsi" w:hAnsiTheme="minorHAnsi" w:cstheme="minorHAnsi"/>
          <w:sz w:val="22"/>
          <w:szCs w:val="22"/>
        </w:rPr>
        <w:t>podprzetwarzającego</w:t>
      </w:r>
      <w:proofErr w:type="spellEnd"/>
      <w:r w:rsidRPr="00D52F12">
        <w:rPr>
          <w:rFonts w:asciiTheme="minorHAnsi" w:hAnsiTheme="minorHAnsi" w:cstheme="minorHAnsi"/>
          <w:sz w:val="22"/>
          <w:szCs w:val="22"/>
        </w:rPr>
        <w:t>.</w:t>
      </w:r>
    </w:p>
    <w:p w14:paraId="2DCCA16D"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Przetwarzający nie może przekazywać powierzonych mu do przetwarzania danych osobowych do podmiotów znajdujących się w państwach spoza Europejskiego Obszaru Gospodarczego.</w:t>
      </w:r>
    </w:p>
    <w:p w14:paraId="1E5996DC"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Przetwarzający zobowiązuje się do niezwłocznego poinformowania Administratora danych o jakimkolwiek postępowaniu, w szczególności administracyjnym lub sądowym, dotyczącym przetwarzania przez Przetwarzającego danych osobowych określonych w umowie, o jakiejkolwiek decyzji administracyjnej lub orzeczeniu dotyczącym przetwarzania tych danych, skierowanych do Przetwarzającego, a także o wszelkich planowanych, o ile są wiadome lub realizowanych kontrolach i inspekcjach dotyczących przetwarzania u Przetwarzającego tych danych osobowych.</w:t>
      </w:r>
    </w:p>
    <w:p w14:paraId="6DFD3B9A"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Obowiązek ten dotyczy wyłącznie danych osobowych powierzonych przez Administratora danych.</w:t>
      </w:r>
    </w:p>
    <w:p w14:paraId="26E4804D" w14:textId="77777777" w:rsidR="00C337C2" w:rsidRPr="00D52F12" w:rsidRDefault="00C337C2" w:rsidP="00C337C2">
      <w:pPr>
        <w:pStyle w:val="Akapitzlist11"/>
        <w:numPr>
          <w:ilvl w:val="0"/>
          <w:numId w:val="38"/>
        </w:numPr>
        <w:tabs>
          <w:tab w:val="left" w:pos="400"/>
        </w:tabs>
        <w:spacing w:before="60" w:line="260" w:lineRule="exact"/>
        <w:ind w:left="454" w:hanging="454"/>
        <w:jc w:val="both"/>
        <w:rPr>
          <w:rFonts w:asciiTheme="minorHAnsi" w:hAnsiTheme="minorHAnsi" w:cstheme="minorHAnsi"/>
          <w:sz w:val="22"/>
          <w:szCs w:val="22"/>
        </w:rPr>
      </w:pPr>
      <w:r w:rsidRPr="00D52F12">
        <w:rPr>
          <w:rFonts w:asciiTheme="minorHAnsi" w:hAnsiTheme="minorHAnsi" w:cstheme="minorHAnsi"/>
          <w:sz w:val="22"/>
          <w:szCs w:val="22"/>
        </w:rPr>
        <w:t>W sprawach nieuregulowanych niniejszym paragrafem w zakresie powierzenia danych będą miały zastosowanie standardowe klauzule umowne wydane Decyzją Wykonawczą Komisji (UE) 2021/915 w dniu 4 czerwca 2021r. w sprawie standardowych klauzul umownych między administratorami a podmiotami przetwarzającymi na podstawie art. 28 ust. 7 rozporządzenia Parlamentu Europejskiego i Rady (UE) 2016/679 oraz art. 29 ust. 7 rozporządzenia Parlamentu Europejskiego Rady (UE) 2018/1725. W przypadku rozbieżności wiążące są postanowienia umowy.</w:t>
      </w:r>
    </w:p>
    <w:p w14:paraId="271ADF78"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r w:rsidRPr="00D52F12">
        <w:rPr>
          <w:rFonts w:asciiTheme="minorHAnsi" w:hAnsiTheme="minorHAnsi" w:cstheme="minorHAnsi"/>
          <w:sz w:val="22"/>
          <w:szCs w:val="22"/>
        </w:rPr>
        <w:t xml:space="preserve">Zważywszy na fakt, że w ramach i w związku z realizacją umowy Stronom mogą zostać udostępnione dane osób odpowiedzialnych za właściwe wykonanie umowy, a w szczególności dane osobowe w postaci: imię i nazwisko, adres e-mail, numer telefonu, Strony oświadczają, że dane te będą przetwarzane na podstawie art. 6 ust.1 lit b) RODO jedynie w celu i w zakresie </w:t>
      </w:r>
      <w:r w:rsidRPr="00D52F12">
        <w:rPr>
          <w:rFonts w:asciiTheme="minorHAnsi" w:hAnsiTheme="minorHAnsi" w:cstheme="minorHAnsi"/>
          <w:sz w:val="22"/>
          <w:szCs w:val="22"/>
        </w:rPr>
        <w:lastRenderedPageBreak/>
        <w:t>niezbędnym do wykonywania zadań związanych z realizacja umowy. Strony zobowiązują się do poinformowania osób, których dane zostaną przekazane drugiej Stronie w ramach realizacji umowy o treści klauzuli informacyjnej. Strony oświadczają, iż przyjmują do wiadomości, że podanie danych osobowych swoich oraz pracowników wymagane jest do zawarcia umowy i jej realizacji.</w:t>
      </w:r>
    </w:p>
    <w:p w14:paraId="4CFBBBBC"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bookmarkStart w:id="2" w:name="_Hlk187401075"/>
      <w:bookmarkEnd w:id="2"/>
      <w:r w:rsidRPr="00D52F12">
        <w:rPr>
          <w:rFonts w:asciiTheme="minorHAnsi" w:hAnsiTheme="minorHAnsi" w:cstheme="minorHAnsi"/>
          <w:sz w:val="22"/>
          <w:szCs w:val="22"/>
        </w:rPr>
        <w:t>Strony zapoznały się wzajemnie z informacjami w zakresie przetwarzania przez każdą ze Stron danych osobowych związanych z realizacją tej umowy - o których mowa w art.13 ust. 1,2,3 Rozporządzenia Parlamentu Europejskiego i Rady (UE) 2016/679 z dnia 27 kwietnia 2016 r. w sprawie ochrony osób fizycznych w związku z przetwarzaniem danych osobowych i w sprawie swobodnego przepływu takich danych oraz uchylenia dyrektywy 95/46/WE.</w:t>
      </w:r>
    </w:p>
    <w:p w14:paraId="705DFD86" w14:textId="77777777" w:rsidR="00C337C2" w:rsidRPr="00D52F12" w:rsidRDefault="00C337C2" w:rsidP="00C337C2">
      <w:pPr>
        <w:pStyle w:val="Tekstpodstawowy2"/>
        <w:numPr>
          <w:ilvl w:val="0"/>
          <w:numId w:val="38"/>
        </w:numPr>
        <w:tabs>
          <w:tab w:val="left" w:pos="400"/>
        </w:tabs>
        <w:spacing w:before="60" w:after="0" w:line="260" w:lineRule="exact"/>
        <w:ind w:left="454" w:hanging="454"/>
        <w:jc w:val="both"/>
        <w:rPr>
          <w:rFonts w:asciiTheme="minorHAnsi" w:hAnsiTheme="minorHAnsi" w:cstheme="minorHAnsi"/>
          <w:b/>
          <w:sz w:val="22"/>
          <w:szCs w:val="22"/>
        </w:rPr>
      </w:pPr>
      <w:bookmarkStart w:id="3" w:name="_Hlk187401075_kopia_1"/>
      <w:bookmarkEnd w:id="3"/>
      <w:r w:rsidRPr="00D52F12">
        <w:rPr>
          <w:rFonts w:asciiTheme="minorHAnsi" w:hAnsiTheme="minorHAnsi" w:cstheme="minorHAnsi"/>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0D402E7"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Administratorem danych osobowych jest Wójt Gminy Zebrzydowice, z siedzibą w Urzędzie Gminy Zebrzydowice, 43-410 Zebrzydowice ul. ks. A. Janusza 6, tel. +48 32 4755100, adres e-mail: ug@zebrzydowice.pl;</w:t>
      </w:r>
    </w:p>
    <w:p w14:paraId="40803042"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Inspektor ochrony danych w Urzędzie Gminy Zebrzydowice, 43-410 Zebrzydowice, ul. Ks. A. Janusza 6, adres e-mail: iod@zebrzydowice.pl;</w:t>
      </w:r>
    </w:p>
    <w:p w14:paraId="10C833BD" w14:textId="77777777" w:rsidR="00C337C2" w:rsidRPr="00D52F12" w:rsidRDefault="00C337C2" w:rsidP="00C337C2">
      <w:pPr>
        <w:pStyle w:val="Akapitzlist11"/>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Dane osobowe przetwarzane będą w celu realizacji niniejszej umowy;</w:t>
      </w:r>
    </w:p>
    <w:p w14:paraId="6B759261" w14:textId="77777777" w:rsidR="00C337C2" w:rsidRPr="00D52F12" w:rsidRDefault="00C337C2" w:rsidP="00C337C2">
      <w:pPr>
        <w:pStyle w:val="Akapitzlist11"/>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Odbiorcami danych osobowych będą te podmioty, które uprawnione są do ich uzyskana na podstawie przepisów prawa (sądy, organy ścigania) oraz podmioty przetwarzające je na zlecenie Administratora wynikających z zawartych umów (podmioty dostarczające systemy informatyczne, w których przetwarzane są dane osobowe).</w:t>
      </w:r>
    </w:p>
    <w:p w14:paraId="187D8056"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Zebrane dane osobowe mogą zostać udostępniane podmiotom/osobom uprawnionym do przeprowadzania czynności kontrolnych. Zebrane dane osobowe będą przetwarzane przez okres wymagany przepisami prawa.</w:t>
      </w:r>
    </w:p>
    <w:p w14:paraId="21B128B4"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Administrator nie będzie przekazywał do państwa trzeciego lub organizacji międzynarodowej danych osobowych.</w:t>
      </w:r>
    </w:p>
    <w:p w14:paraId="2473437B"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Dane osobowe będą przechowywane przez okres określony w przepisach prawa oraz w przepisach dotyczących archiwizowania dokumentacji.</w:t>
      </w:r>
    </w:p>
    <w:p w14:paraId="74F08119"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Osoba, której dane są przetwarzane ma prawo do żądania od Administratora dostępu do swoich danych, ich sprostowania, usunięcia lub ograniczenia przetwarzania lub wniesienia sprzeciwu wobec przetwarzania danych, a także przenoszenia danych oraz wniesieni skargi do organu nadzorczego.</w:t>
      </w:r>
    </w:p>
    <w:p w14:paraId="49959DDC" w14:textId="77777777" w:rsidR="00C337C2" w:rsidRPr="00D52F12" w:rsidRDefault="00C337C2" w:rsidP="00C337C2">
      <w:pPr>
        <w:pStyle w:val="Default"/>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Podanie przez Panią/Pana danych osobowych jest obowiązkowe, w sytuacji gdy przesłankę przetwarzania danych osobowych stanowi przepis prawa lub zawarta między stronami umowa.</w:t>
      </w:r>
    </w:p>
    <w:p w14:paraId="0BD5CB7B" w14:textId="77777777" w:rsidR="00C337C2" w:rsidRPr="00D52F12" w:rsidRDefault="00C337C2" w:rsidP="00C337C2">
      <w:pPr>
        <w:pStyle w:val="Akapitzlist11"/>
        <w:numPr>
          <w:ilvl w:val="0"/>
          <w:numId w:val="38"/>
        </w:numPr>
        <w:ind w:left="454" w:hanging="454"/>
        <w:jc w:val="both"/>
        <w:rPr>
          <w:rFonts w:asciiTheme="minorHAnsi" w:hAnsiTheme="minorHAnsi" w:cstheme="minorHAnsi"/>
          <w:sz w:val="22"/>
          <w:szCs w:val="22"/>
        </w:rPr>
      </w:pPr>
      <w:r w:rsidRPr="00D52F12">
        <w:rPr>
          <w:rFonts w:asciiTheme="minorHAnsi" w:hAnsiTheme="minorHAnsi" w:cstheme="minorHAnsi"/>
          <w:sz w:val="22"/>
          <w:szCs w:val="22"/>
        </w:rPr>
        <w:t>Dane osobowe nie są przetwarzane w sposób zautomatyzowany w tym również w formie profilowania.</w:t>
      </w:r>
    </w:p>
    <w:p w14:paraId="23EBD6E5" w14:textId="77777777" w:rsidR="00C337C2" w:rsidRDefault="00C337C2" w:rsidP="00C337C2">
      <w:pPr>
        <w:pStyle w:val="Akapitzlist11"/>
        <w:ind w:left="0"/>
        <w:jc w:val="center"/>
        <w:rPr>
          <w:rFonts w:asciiTheme="minorHAnsi" w:hAnsiTheme="minorHAnsi" w:cstheme="minorHAnsi"/>
          <w:b/>
          <w:bCs/>
          <w:sz w:val="22"/>
          <w:szCs w:val="22"/>
        </w:rPr>
      </w:pPr>
    </w:p>
    <w:p w14:paraId="299FE549" w14:textId="77777777" w:rsidR="00C337C2" w:rsidRPr="00D52F12" w:rsidRDefault="00C337C2" w:rsidP="00C337C2">
      <w:pPr>
        <w:pStyle w:val="Akapitzlist11"/>
        <w:ind w:left="0"/>
        <w:jc w:val="center"/>
        <w:rPr>
          <w:rFonts w:asciiTheme="minorHAnsi" w:hAnsiTheme="minorHAnsi" w:cstheme="minorHAnsi"/>
          <w:sz w:val="22"/>
          <w:szCs w:val="22"/>
        </w:rPr>
      </w:pPr>
      <w:r w:rsidRPr="00D52F12">
        <w:rPr>
          <w:rFonts w:asciiTheme="minorHAnsi" w:hAnsiTheme="minorHAnsi" w:cstheme="minorHAnsi"/>
          <w:b/>
          <w:bCs/>
          <w:sz w:val="22"/>
          <w:szCs w:val="22"/>
        </w:rPr>
        <w:t>§ 1</w:t>
      </w:r>
      <w:r>
        <w:rPr>
          <w:rFonts w:asciiTheme="minorHAnsi" w:hAnsiTheme="minorHAnsi" w:cstheme="minorHAnsi"/>
          <w:b/>
          <w:bCs/>
          <w:sz w:val="22"/>
          <w:szCs w:val="22"/>
        </w:rPr>
        <w:t>4</w:t>
      </w:r>
      <w:r w:rsidRPr="00D52F12">
        <w:rPr>
          <w:rFonts w:asciiTheme="minorHAnsi" w:hAnsiTheme="minorHAnsi" w:cstheme="minorHAnsi"/>
          <w:b/>
          <w:bCs/>
          <w:sz w:val="22"/>
          <w:szCs w:val="22"/>
        </w:rPr>
        <w:t>.</w:t>
      </w:r>
    </w:p>
    <w:p w14:paraId="762BF00B" w14:textId="77777777" w:rsidR="00C337C2" w:rsidRPr="00ED64CF" w:rsidRDefault="00C337C2" w:rsidP="00C337C2">
      <w:pPr>
        <w:spacing w:line="276" w:lineRule="auto"/>
        <w:jc w:val="center"/>
        <w:rPr>
          <w:rFonts w:asciiTheme="minorHAnsi" w:hAnsiTheme="minorHAnsi" w:cstheme="minorHAnsi"/>
          <w:sz w:val="22"/>
          <w:szCs w:val="22"/>
        </w:rPr>
      </w:pPr>
      <w:r w:rsidRPr="00D52F12">
        <w:rPr>
          <w:rFonts w:asciiTheme="minorHAnsi" w:hAnsiTheme="minorHAnsi" w:cstheme="minorHAnsi"/>
          <w:b/>
          <w:bCs/>
          <w:sz w:val="22"/>
          <w:szCs w:val="22"/>
        </w:rPr>
        <w:t>Postanowienia końcowe</w:t>
      </w:r>
    </w:p>
    <w:p w14:paraId="0EA4BDA0" w14:textId="77777777" w:rsidR="00C337C2" w:rsidRPr="00D52F12" w:rsidRDefault="00C337C2" w:rsidP="00C337C2">
      <w:pPr>
        <w:pStyle w:val="Akapitzlist"/>
        <w:numPr>
          <w:ilvl w:val="3"/>
          <w:numId w:val="37"/>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 xml:space="preserve">Wykonawca oświadcza, że nie podlega wykluczeniu z postępowania na podstawie art. 7 ustawy z dnia 13 kwietnia 2022 r. o szczególnych rozwiązaniach w zakresie przeciwdziałania wspieraniu agresji na Ukrainę oraz służących ochronie bezpieczeństwa narodowego (Dz.U.2023.1497 </w:t>
      </w:r>
      <w:proofErr w:type="spellStart"/>
      <w:r w:rsidRPr="00D52F12">
        <w:rPr>
          <w:rFonts w:asciiTheme="minorHAnsi" w:hAnsiTheme="minorHAnsi" w:cstheme="minorHAnsi"/>
          <w:sz w:val="22"/>
          <w:szCs w:val="22"/>
        </w:rPr>
        <w:t>t.j</w:t>
      </w:r>
      <w:proofErr w:type="spellEnd"/>
      <w:r w:rsidRPr="00D52F12">
        <w:rPr>
          <w:rFonts w:asciiTheme="minorHAnsi" w:hAnsiTheme="minorHAnsi" w:cstheme="minorHAnsi"/>
          <w:sz w:val="22"/>
          <w:szCs w:val="22"/>
        </w:rPr>
        <w:t>. ze zm.).</w:t>
      </w:r>
    </w:p>
    <w:p w14:paraId="610B5EB1" w14:textId="77777777" w:rsidR="00C337C2" w:rsidRPr="00D52F12" w:rsidRDefault="00C337C2" w:rsidP="00C337C2">
      <w:pPr>
        <w:pStyle w:val="Akapitzlist"/>
        <w:numPr>
          <w:ilvl w:val="3"/>
          <w:numId w:val="37"/>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Wszystkie zmiany umowy muszą mieć formę pisemną pod rygorem nieważności.</w:t>
      </w:r>
    </w:p>
    <w:p w14:paraId="0C3C95A7" w14:textId="77777777" w:rsidR="00C337C2" w:rsidRPr="00D52F12" w:rsidRDefault="00C337C2" w:rsidP="00C337C2">
      <w:pPr>
        <w:pStyle w:val="Akapitzlist"/>
        <w:numPr>
          <w:ilvl w:val="3"/>
          <w:numId w:val="37"/>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t>Wszelkie spory wynikłe na tle realizacji umowy strony poddają pod rozstrzygnięcie Sądu właściwego dla siedziby Zamawiającego.</w:t>
      </w:r>
    </w:p>
    <w:p w14:paraId="4688D447" w14:textId="469B7DEA" w:rsidR="00C337C2" w:rsidRPr="00BE532B" w:rsidRDefault="00C337C2" w:rsidP="00C337C2">
      <w:pPr>
        <w:pStyle w:val="Akapitzlist"/>
        <w:numPr>
          <w:ilvl w:val="3"/>
          <w:numId w:val="37"/>
        </w:numPr>
        <w:tabs>
          <w:tab w:val="left" w:pos="400"/>
        </w:tabs>
        <w:spacing w:line="276" w:lineRule="auto"/>
        <w:ind w:left="357" w:hanging="357"/>
        <w:jc w:val="both"/>
        <w:rPr>
          <w:rFonts w:asciiTheme="minorHAnsi" w:hAnsiTheme="minorHAnsi" w:cstheme="minorHAnsi"/>
          <w:sz w:val="22"/>
          <w:szCs w:val="22"/>
        </w:rPr>
      </w:pPr>
      <w:r w:rsidRPr="00D52F12">
        <w:rPr>
          <w:rFonts w:asciiTheme="minorHAnsi" w:hAnsiTheme="minorHAnsi" w:cstheme="minorHAnsi"/>
          <w:sz w:val="22"/>
          <w:szCs w:val="22"/>
        </w:rPr>
        <w:lastRenderedPageBreak/>
        <w:t>Umowę niniejszą sporządzono w trzech jednobrzmiących egzemplarzach, z przeznaczeniem dla stron, z czego dwa egzemplarze są dla Zamawiającego oraz jeden dla Wykonawcy.</w:t>
      </w:r>
    </w:p>
    <w:p w14:paraId="0A447379" w14:textId="77777777" w:rsidR="00C337C2" w:rsidRPr="00370ED3" w:rsidRDefault="00C337C2" w:rsidP="00C337C2">
      <w:pPr>
        <w:spacing w:line="276" w:lineRule="auto"/>
        <w:rPr>
          <w:rFonts w:ascii="Calibri" w:hAnsi="Calibri" w:cs="Arial"/>
          <w:sz w:val="22"/>
          <w:szCs w:val="22"/>
        </w:rPr>
      </w:pPr>
    </w:p>
    <w:p w14:paraId="7F0EADF6" w14:textId="3152EE99" w:rsidR="00C337C2" w:rsidRDefault="00C337C2" w:rsidP="00C216F9">
      <w:pPr>
        <w:spacing w:line="276" w:lineRule="auto"/>
        <w:rPr>
          <w:rFonts w:ascii="Calibri" w:hAnsi="Calibri" w:cs="Arial"/>
          <w:b/>
          <w:bCs/>
          <w:sz w:val="22"/>
          <w:szCs w:val="22"/>
        </w:rPr>
      </w:pPr>
      <w:r w:rsidRPr="00370ED3">
        <w:rPr>
          <w:rFonts w:ascii="Calibri" w:hAnsi="Calibri" w:cs="Arial"/>
          <w:b/>
          <w:bCs/>
          <w:sz w:val="22"/>
          <w:szCs w:val="22"/>
        </w:rPr>
        <w:t xml:space="preserve">ZAMAWIAJĄCY:                                                                     </w:t>
      </w:r>
      <w:r w:rsidR="00C216F9">
        <w:rPr>
          <w:rFonts w:ascii="Calibri" w:hAnsi="Calibri" w:cs="Arial"/>
          <w:b/>
          <w:bCs/>
          <w:sz w:val="22"/>
          <w:szCs w:val="22"/>
        </w:rPr>
        <w:t xml:space="preserve">        </w:t>
      </w:r>
      <w:r w:rsidRPr="00370ED3">
        <w:rPr>
          <w:rFonts w:ascii="Calibri" w:hAnsi="Calibri" w:cs="Arial"/>
          <w:b/>
          <w:bCs/>
          <w:sz w:val="22"/>
          <w:szCs w:val="22"/>
        </w:rPr>
        <w:t xml:space="preserve">   WYKONAWCA:</w:t>
      </w:r>
    </w:p>
    <w:p w14:paraId="7134C1BB" w14:textId="77777777" w:rsidR="00C337C2" w:rsidRDefault="00C337C2" w:rsidP="00C337C2">
      <w:pPr>
        <w:spacing w:line="276" w:lineRule="auto"/>
        <w:jc w:val="center"/>
        <w:rPr>
          <w:rFonts w:ascii="Calibri" w:hAnsi="Calibri" w:cs="Arial"/>
          <w:b/>
          <w:bCs/>
          <w:sz w:val="22"/>
          <w:szCs w:val="22"/>
        </w:rPr>
      </w:pPr>
    </w:p>
    <w:p w14:paraId="0FF91D72" w14:textId="77777777" w:rsidR="00C337C2" w:rsidRDefault="00C337C2" w:rsidP="00C337C2">
      <w:pPr>
        <w:spacing w:line="276" w:lineRule="auto"/>
        <w:jc w:val="center"/>
        <w:rPr>
          <w:rFonts w:ascii="Calibri" w:hAnsi="Calibri" w:cs="Arial"/>
          <w:b/>
          <w:bCs/>
          <w:sz w:val="22"/>
          <w:szCs w:val="22"/>
        </w:rPr>
      </w:pPr>
    </w:p>
    <w:p w14:paraId="62EB514A" w14:textId="77777777" w:rsidR="00C337C2" w:rsidRDefault="00C337C2" w:rsidP="00C337C2">
      <w:pPr>
        <w:spacing w:line="276" w:lineRule="auto"/>
        <w:jc w:val="center"/>
        <w:rPr>
          <w:rFonts w:ascii="Calibri" w:hAnsi="Calibri" w:cs="Arial"/>
          <w:b/>
          <w:bCs/>
          <w:sz w:val="22"/>
          <w:szCs w:val="22"/>
        </w:rPr>
      </w:pPr>
    </w:p>
    <w:p w14:paraId="789A6A88" w14:textId="5D8E8982" w:rsidR="00C337C2" w:rsidRDefault="00C337C2" w:rsidP="00C337C2">
      <w:pPr>
        <w:pStyle w:val="western"/>
        <w:spacing w:line="40" w:lineRule="atLeast"/>
      </w:pPr>
      <w:r>
        <w:rPr>
          <w:sz w:val="16"/>
          <w:szCs w:val="16"/>
        </w:rPr>
        <w:t xml:space="preserve">     ...........................................                                      </w:t>
      </w:r>
      <w:r w:rsidR="00C216F9">
        <w:rPr>
          <w:sz w:val="16"/>
          <w:szCs w:val="16"/>
        </w:rPr>
        <w:tab/>
      </w:r>
      <w:r w:rsidR="00C216F9">
        <w:rPr>
          <w:sz w:val="16"/>
          <w:szCs w:val="16"/>
        </w:rPr>
        <w:tab/>
      </w:r>
      <w:r w:rsidR="00C216F9">
        <w:rPr>
          <w:sz w:val="16"/>
          <w:szCs w:val="16"/>
        </w:rPr>
        <w:tab/>
      </w:r>
      <w:r>
        <w:rPr>
          <w:sz w:val="16"/>
          <w:szCs w:val="16"/>
        </w:rPr>
        <w:t xml:space="preserve">   </w:t>
      </w:r>
      <w:r w:rsidR="00C216F9">
        <w:rPr>
          <w:sz w:val="16"/>
          <w:szCs w:val="16"/>
        </w:rPr>
        <w:t xml:space="preserve">            </w:t>
      </w:r>
      <w:r>
        <w:rPr>
          <w:sz w:val="16"/>
          <w:szCs w:val="16"/>
        </w:rPr>
        <w:t xml:space="preserve">  …………………….</w:t>
      </w:r>
    </w:p>
    <w:p w14:paraId="56F5DDC3" w14:textId="71C309B2" w:rsidR="00C337C2" w:rsidRDefault="00C337C2" w:rsidP="00C337C2">
      <w:pPr>
        <w:pStyle w:val="western"/>
        <w:spacing w:line="40" w:lineRule="atLeast"/>
        <w:rPr>
          <w:sz w:val="16"/>
          <w:szCs w:val="16"/>
        </w:rPr>
      </w:pPr>
      <w:r>
        <w:rPr>
          <w:sz w:val="16"/>
          <w:szCs w:val="16"/>
        </w:rPr>
        <w:t xml:space="preserve">              / Wójt Gminy /                                                       </w:t>
      </w:r>
      <w:r w:rsidR="00C216F9">
        <w:rPr>
          <w:sz w:val="16"/>
          <w:szCs w:val="16"/>
        </w:rPr>
        <w:tab/>
      </w:r>
      <w:r w:rsidR="00C216F9">
        <w:rPr>
          <w:sz w:val="16"/>
          <w:szCs w:val="16"/>
        </w:rPr>
        <w:tab/>
      </w:r>
      <w:r w:rsidR="00C216F9">
        <w:rPr>
          <w:sz w:val="16"/>
          <w:szCs w:val="16"/>
        </w:rPr>
        <w:tab/>
      </w:r>
      <w:r>
        <w:rPr>
          <w:sz w:val="16"/>
          <w:szCs w:val="16"/>
        </w:rPr>
        <w:t xml:space="preserve">     / Skarbnik /</w:t>
      </w:r>
    </w:p>
    <w:p w14:paraId="31497382" w14:textId="77777777" w:rsidR="00C337C2" w:rsidRDefault="00C337C2" w:rsidP="00C337C2">
      <w:pPr>
        <w:pStyle w:val="western"/>
        <w:spacing w:line="40" w:lineRule="atLeast"/>
        <w:rPr>
          <w:sz w:val="16"/>
          <w:szCs w:val="16"/>
        </w:rPr>
      </w:pPr>
    </w:p>
    <w:p w14:paraId="69E10AC1" w14:textId="77777777" w:rsidR="00C337C2" w:rsidRDefault="00C337C2" w:rsidP="00C337C2">
      <w:pPr>
        <w:pStyle w:val="western"/>
        <w:spacing w:line="40" w:lineRule="atLeast"/>
        <w:rPr>
          <w:sz w:val="16"/>
          <w:szCs w:val="16"/>
        </w:rPr>
      </w:pPr>
    </w:p>
    <w:p w14:paraId="3B6E6EBE" w14:textId="77777777" w:rsidR="00C216F9" w:rsidRDefault="00C216F9" w:rsidP="00C337C2">
      <w:pPr>
        <w:pStyle w:val="western"/>
        <w:spacing w:line="40" w:lineRule="atLeast"/>
        <w:rPr>
          <w:sz w:val="16"/>
          <w:szCs w:val="16"/>
        </w:rPr>
      </w:pPr>
    </w:p>
    <w:p w14:paraId="5C334FE2" w14:textId="77777777" w:rsidR="00C216F9" w:rsidRPr="00EC637A" w:rsidRDefault="00C216F9" w:rsidP="00C337C2">
      <w:pPr>
        <w:pStyle w:val="western"/>
        <w:spacing w:line="40" w:lineRule="atLeast"/>
        <w:rPr>
          <w:sz w:val="16"/>
          <w:szCs w:val="16"/>
        </w:rPr>
      </w:pPr>
    </w:p>
    <w:p w14:paraId="796687B8" w14:textId="7EBC6CEF" w:rsidR="00C337C2" w:rsidRDefault="00C337C2" w:rsidP="00C337C2">
      <w:pPr>
        <w:pStyle w:val="western"/>
        <w:spacing w:line="40" w:lineRule="atLeast"/>
      </w:pPr>
      <w:r>
        <w:rPr>
          <w:sz w:val="16"/>
          <w:szCs w:val="16"/>
        </w:rPr>
        <w:t xml:space="preserve">     ...........................................                                       </w:t>
      </w:r>
      <w:r w:rsidR="00C216F9">
        <w:rPr>
          <w:sz w:val="16"/>
          <w:szCs w:val="16"/>
        </w:rPr>
        <w:tab/>
      </w:r>
      <w:r w:rsidR="00C216F9">
        <w:rPr>
          <w:sz w:val="16"/>
          <w:szCs w:val="16"/>
        </w:rPr>
        <w:tab/>
      </w:r>
      <w:r w:rsidR="00C216F9">
        <w:rPr>
          <w:sz w:val="16"/>
          <w:szCs w:val="16"/>
        </w:rPr>
        <w:tab/>
      </w:r>
      <w:r w:rsidR="00C216F9">
        <w:rPr>
          <w:sz w:val="16"/>
          <w:szCs w:val="16"/>
        </w:rPr>
        <w:tab/>
      </w:r>
      <w:r>
        <w:rPr>
          <w:sz w:val="16"/>
          <w:szCs w:val="16"/>
        </w:rPr>
        <w:t>……………………</w:t>
      </w:r>
    </w:p>
    <w:p w14:paraId="6D71967A" w14:textId="371D528D" w:rsidR="00C337C2" w:rsidRDefault="00C337C2" w:rsidP="00C337C2">
      <w:pPr>
        <w:pStyle w:val="western"/>
        <w:spacing w:line="40" w:lineRule="atLeast"/>
      </w:pPr>
      <w:r>
        <w:rPr>
          <w:sz w:val="16"/>
          <w:szCs w:val="16"/>
        </w:rPr>
        <w:t xml:space="preserve">             / Radca Prawny/                                                 </w:t>
      </w:r>
      <w:r w:rsidR="00C216F9">
        <w:rPr>
          <w:sz w:val="16"/>
          <w:szCs w:val="16"/>
        </w:rPr>
        <w:tab/>
      </w:r>
      <w:r w:rsidR="00C216F9">
        <w:rPr>
          <w:sz w:val="16"/>
          <w:szCs w:val="16"/>
        </w:rPr>
        <w:tab/>
      </w:r>
      <w:r w:rsidR="00C216F9">
        <w:rPr>
          <w:sz w:val="16"/>
          <w:szCs w:val="16"/>
        </w:rPr>
        <w:tab/>
      </w:r>
      <w:r w:rsidR="00C216F9">
        <w:rPr>
          <w:sz w:val="16"/>
          <w:szCs w:val="16"/>
        </w:rPr>
        <w:tab/>
      </w:r>
      <w:r>
        <w:rPr>
          <w:sz w:val="16"/>
          <w:szCs w:val="16"/>
        </w:rPr>
        <w:t xml:space="preserve">     /Przygotował/</w:t>
      </w:r>
      <w:r>
        <w:t xml:space="preserve"> </w:t>
      </w:r>
    </w:p>
    <w:p w14:paraId="39A6B13E" w14:textId="77777777" w:rsidR="00C337C2" w:rsidRPr="00370ED3" w:rsidRDefault="00C337C2" w:rsidP="00C337C2">
      <w:pPr>
        <w:spacing w:line="276" w:lineRule="auto"/>
        <w:jc w:val="center"/>
        <w:rPr>
          <w:rFonts w:ascii="Calibri" w:hAnsi="Calibri" w:cs="Arial"/>
          <w:sz w:val="22"/>
          <w:szCs w:val="22"/>
        </w:rPr>
      </w:pPr>
    </w:p>
    <w:p w14:paraId="4AEA7928" w14:textId="77777777" w:rsidR="00C337C2" w:rsidRPr="001044E7" w:rsidRDefault="00C337C2" w:rsidP="00C337C2">
      <w:pPr>
        <w:suppressAutoHyphens w:val="0"/>
        <w:rPr>
          <w:rFonts w:ascii="Calibri" w:hAnsi="Calibri" w:cs="Arial"/>
          <w:sz w:val="24"/>
          <w:szCs w:val="24"/>
        </w:rPr>
      </w:pPr>
    </w:p>
    <w:p w14:paraId="4B62FE3D" w14:textId="77777777" w:rsidR="00C337C2" w:rsidRPr="00051C84" w:rsidRDefault="00C337C2" w:rsidP="007A5B13">
      <w:pPr>
        <w:spacing w:line="276" w:lineRule="auto"/>
        <w:rPr>
          <w:rFonts w:ascii="Calibri" w:hAnsi="Calibri" w:cs="Arial"/>
          <w:sz w:val="24"/>
          <w:szCs w:val="24"/>
        </w:rPr>
      </w:pPr>
    </w:p>
    <w:sectPr w:rsidR="00C337C2" w:rsidRPr="00051C84" w:rsidSect="00EA7DC9">
      <w:footerReference w:type="default" r:id="rId8"/>
      <w:footerReference w:type="first" r:id="rId9"/>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4F29" w14:textId="77777777" w:rsidR="00410C7C" w:rsidRDefault="00410C7C">
      <w:r>
        <w:separator/>
      </w:r>
    </w:p>
  </w:endnote>
  <w:endnote w:type="continuationSeparator" w:id="0">
    <w:p w14:paraId="66B59295" w14:textId="77777777" w:rsidR="00410C7C" w:rsidRDefault="0041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4AE9" w14:textId="5EC0000F" w:rsidR="00D33D3D" w:rsidRPr="005E5338" w:rsidRDefault="008F0D03" w:rsidP="00D33D3D">
    <w:pPr>
      <w:pStyle w:val="Stopka"/>
      <w:ind w:right="360"/>
      <w:jc w:val="both"/>
      <w:rPr>
        <w:rFonts w:ascii="Arial" w:hAnsi="Arial" w:cs="Arial"/>
      </w:rPr>
    </w:pPr>
    <w:r>
      <w:rPr>
        <w:sz w:val="16"/>
        <w:szCs w:val="16"/>
      </w:rPr>
      <w:t>____________________________________________________________________________________________________________</w:t>
    </w:r>
    <w:r w:rsidR="00D33D3D" w:rsidRPr="00D33D3D">
      <w:rPr>
        <w:rFonts w:asciiTheme="minorHAnsi" w:hAnsiTheme="minorHAnsi" w:cstheme="minorHAnsi"/>
        <w:sz w:val="16"/>
        <w:szCs w:val="16"/>
      </w:rPr>
      <w:t xml:space="preserve"> </w:t>
    </w:r>
    <w:r w:rsidR="00D33D3D" w:rsidRPr="00D33D3D">
      <w:rPr>
        <w:rFonts w:asciiTheme="minorHAnsi" w:hAnsiTheme="minorHAnsi" w:cstheme="minorHAnsi"/>
        <w:sz w:val="16"/>
        <w:szCs w:val="16"/>
      </w:rPr>
      <w:t>Nazwa zamówienia: „</w:t>
    </w:r>
    <w:r w:rsidR="00D33D3D" w:rsidRPr="00D33D3D">
      <w:rPr>
        <w:rFonts w:asciiTheme="minorHAnsi" w:hAnsiTheme="minorHAnsi" w:cstheme="minorHAnsi"/>
        <w:b/>
        <w:sz w:val="16"/>
        <w:szCs w:val="16"/>
      </w:rPr>
      <w:t>Budowa altany edukacyjnej przy Szkole Podstawowej w Zebrzydowicach, ul. Kochanowskiego 55</w:t>
    </w:r>
    <w:r w:rsidR="00D33D3D" w:rsidRPr="00D33D3D">
      <w:rPr>
        <w:rFonts w:asciiTheme="minorHAnsi" w:hAnsiTheme="minorHAnsi" w:cstheme="minorHAnsi"/>
        <w:sz w:val="16"/>
        <w:szCs w:val="16"/>
      </w:rPr>
      <w:t>”</w:t>
    </w:r>
  </w:p>
  <w:p w14:paraId="3F75B75D" w14:textId="756F0E8C" w:rsidR="008F0D03" w:rsidRPr="00D33D3D" w:rsidRDefault="00D33D3D" w:rsidP="00D33D3D">
    <w:pPr>
      <w:pStyle w:val="Stopka"/>
      <w:rPr>
        <w:rFonts w:ascii="Calibri" w:hAnsi="Calibri" w:cs="Arial"/>
        <w:color w:val="FF0000"/>
        <w:sz w:val="16"/>
        <w:szCs w:val="16"/>
      </w:rPr>
    </w:pPr>
    <w:r w:rsidRPr="00D33D3D">
      <w:rPr>
        <w:rFonts w:ascii="Calibri" w:hAnsi="Calibri" w:cs="Arial"/>
        <w:sz w:val="16"/>
        <w:szCs w:val="16"/>
      </w:rPr>
      <w:t>Numer zamówienia:  IR-P 1</w:t>
    </w:r>
    <w:r>
      <w:rPr>
        <w:rFonts w:ascii="Calibri" w:hAnsi="Calibri" w:cs="Arial"/>
        <w:sz w:val="16"/>
        <w:szCs w:val="16"/>
      </w:rPr>
      <w:t>2</w:t>
    </w:r>
    <w:r w:rsidRPr="00D33D3D">
      <w:rPr>
        <w:rFonts w:ascii="Calibri" w:hAnsi="Calibri" w:cs="Arial"/>
        <w:sz w:val="16"/>
        <w:szCs w:val="16"/>
      </w:rPr>
      <w:t>/2025</w:t>
    </w:r>
  </w:p>
  <w:p w14:paraId="22083ABC" w14:textId="77777777" w:rsidR="008F0D03" w:rsidRPr="00EA7DC9" w:rsidRDefault="008F0D03" w:rsidP="00EA7DC9">
    <w:pPr>
      <w:pStyle w:val="Stopka"/>
      <w:jc w:val="right"/>
      <w:rPr>
        <w:rFonts w:ascii="Arial" w:hAnsi="Arial" w:cs="Arial"/>
      </w:rPr>
    </w:pPr>
    <w:r w:rsidRPr="00EA7DC9">
      <w:rPr>
        <w:rFonts w:ascii="Arial" w:hAnsi="Arial" w:cs="Arial"/>
      </w:rPr>
      <w:fldChar w:fldCharType="begin"/>
    </w:r>
    <w:r w:rsidRPr="00EA7DC9">
      <w:rPr>
        <w:rFonts w:ascii="Arial" w:hAnsi="Arial" w:cs="Arial"/>
      </w:rPr>
      <w:instrText>PAGE   \* MERGEFORMAT</w:instrText>
    </w:r>
    <w:r w:rsidRPr="00EA7DC9">
      <w:rPr>
        <w:rFonts w:ascii="Arial" w:hAnsi="Arial" w:cs="Arial"/>
      </w:rPr>
      <w:fldChar w:fldCharType="separate"/>
    </w:r>
    <w:r>
      <w:rPr>
        <w:rFonts w:ascii="Arial" w:hAnsi="Arial" w:cs="Arial"/>
        <w:noProof/>
      </w:rPr>
      <w:t>2</w:t>
    </w:r>
    <w:r w:rsidRPr="00EA7DC9">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37F6" w14:textId="62D3AC23" w:rsidR="008F0D03" w:rsidRPr="005E5338" w:rsidRDefault="008F0D03" w:rsidP="005E5338">
    <w:pPr>
      <w:pStyle w:val="Stopka"/>
      <w:ind w:right="360"/>
      <w:jc w:val="both"/>
      <w:rPr>
        <w:rFonts w:ascii="Arial" w:hAnsi="Arial" w:cs="Arial"/>
      </w:rPr>
    </w:pPr>
    <w:r>
      <w:rPr>
        <w:sz w:val="16"/>
        <w:szCs w:val="16"/>
      </w:rPr>
      <w:t>____________________________________________________________________________________________________________</w:t>
    </w:r>
    <w:r w:rsidRPr="00D33D3D">
      <w:rPr>
        <w:rFonts w:asciiTheme="minorHAnsi" w:hAnsiTheme="minorHAnsi" w:cstheme="minorHAnsi"/>
        <w:sz w:val="16"/>
        <w:szCs w:val="16"/>
      </w:rPr>
      <w:t xml:space="preserve">Nazwa zamówienia: </w:t>
    </w:r>
    <w:r w:rsidR="00FB2B04" w:rsidRPr="00D33D3D">
      <w:rPr>
        <w:rFonts w:asciiTheme="minorHAnsi" w:hAnsiTheme="minorHAnsi" w:cstheme="minorHAnsi"/>
        <w:sz w:val="16"/>
        <w:szCs w:val="16"/>
      </w:rPr>
      <w:t>„</w:t>
    </w:r>
    <w:r w:rsidR="00D33D3D" w:rsidRPr="00D33D3D">
      <w:rPr>
        <w:rFonts w:asciiTheme="minorHAnsi" w:hAnsiTheme="minorHAnsi" w:cstheme="minorHAnsi"/>
        <w:b/>
        <w:sz w:val="16"/>
        <w:szCs w:val="16"/>
      </w:rPr>
      <w:t>Budowa altany edukacyjnej przy Szkole Podstawowej w Zebrzydowicach, ul. Kochanowskiego 55</w:t>
    </w:r>
    <w:r w:rsidR="005E5338" w:rsidRPr="00D33D3D">
      <w:rPr>
        <w:rFonts w:asciiTheme="minorHAnsi" w:hAnsiTheme="minorHAnsi" w:cstheme="minorHAnsi"/>
        <w:sz w:val="16"/>
        <w:szCs w:val="16"/>
      </w:rPr>
      <w:t>”</w:t>
    </w:r>
  </w:p>
  <w:p w14:paraId="35C1A89E" w14:textId="24654DAB" w:rsidR="008F0D03" w:rsidRPr="00D33D3D" w:rsidRDefault="00D33D3D">
    <w:pPr>
      <w:pStyle w:val="Stopka"/>
      <w:rPr>
        <w:rFonts w:ascii="Calibri" w:hAnsi="Calibri" w:cs="Arial"/>
        <w:color w:val="FF0000"/>
        <w:sz w:val="16"/>
        <w:szCs w:val="16"/>
      </w:rPr>
    </w:pPr>
    <w:r w:rsidRPr="00D33D3D">
      <w:rPr>
        <w:rFonts w:ascii="Calibri" w:hAnsi="Calibri" w:cs="Arial"/>
        <w:sz w:val="16"/>
        <w:szCs w:val="16"/>
      </w:rPr>
      <w:t>Numer zamówienia:  IR-P 1</w:t>
    </w:r>
    <w:r>
      <w:rPr>
        <w:rFonts w:ascii="Calibri" w:hAnsi="Calibri" w:cs="Arial"/>
        <w:sz w:val="16"/>
        <w:szCs w:val="16"/>
      </w:rPr>
      <w:t>2</w:t>
    </w:r>
    <w:r w:rsidRPr="00D33D3D">
      <w:rPr>
        <w:rFonts w:ascii="Calibri" w:hAnsi="Calibri"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D452" w14:textId="77777777" w:rsidR="00410C7C" w:rsidRDefault="00410C7C">
      <w:r>
        <w:separator/>
      </w:r>
    </w:p>
  </w:footnote>
  <w:footnote w:type="continuationSeparator" w:id="0">
    <w:p w14:paraId="33FC998A" w14:textId="77777777" w:rsidR="00410C7C" w:rsidRDefault="0041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pStyle w:val="Nagwek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B8926F08"/>
    <w:name w:val="WW8Num2"/>
    <w:lvl w:ilvl="0">
      <w:start w:val="1"/>
      <w:numFmt w:val="decimal"/>
      <w:lvlText w:val="%1."/>
      <w:lvlJc w:val="left"/>
      <w:pPr>
        <w:tabs>
          <w:tab w:val="num" w:pos="720"/>
        </w:tabs>
        <w:ind w:left="720" w:hanging="360"/>
      </w:pPr>
      <w:rPr>
        <w:rFonts w:cs="Times New Roman" w:hint="default"/>
        <w:sz w:val="24"/>
        <w:szCs w:val="24"/>
      </w:rPr>
    </w:lvl>
  </w:abstractNum>
  <w:abstractNum w:abstractNumId="2" w15:restartNumberingAfterBreak="0">
    <w:nsid w:val="00000003"/>
    <w:multiLevelType w:val="singleLevel"/>
    <w:tmpl w:val="BB80D5D4"/>
    <w:name w:val="WW8Num3"/>
    <w:lvl w:ilvl="0">
      <w:start w:val="1"/>
      <w:numFmt w:val="decimal"/>
      <w:lvlText w:val="%1."/>
      <w:lvlJc w:val="left"/>
      <w:pPr>
        <w:tabs>
          <w:tab w:val="num" w:pos="720"/>
        </w:tabs>
        <w:ind w:left="720" w:hanging="360"/>
      </w:pPr>
      <w:rPr>
        <w:rFonts w:cs="Times New Roman" w:hint="default"/>
        <w:b w:val="0"/>
        <w:bCs w:val="0"/>
        <w:color w:val="auto"/>
        <w:sz w:val="24"/>
        <w:szCs w:val="24"/>
      </w:rPr>
    </w:lvl>
  </w:abstractNum>
  <w:abstractNum w:abstractNumId="3" w15:restartNumberingAfterBreak="0">
    <w:nsid w:val="00000004"/>
    <w:multiLevelType w:val="multilevel"/>
    <w:tmpl w:val="52BA1D4C"/>
    <w:name w:val="WW8Num4"/>
    <w:lvl w:ilvl="0">
      <w:start w:val="1"/>
      <w:numFmt w:val="lowerLetter"/>
      <w:lvlText w:val="%1."/>
      <w:lvlJc w:val="left"/>
      <w:pPr>
        <w:tabs>
          <w:tab w:val="num" w:pos="1070"/>
        </w:tabs>
        <w:ind w:left="1070" w:hanging="360"/>
      </w:pPr>
      <w:rPr>
        <w:rFonts w:ascii="Arial" w:eastAsia="Times New Roman" w:hAnsi="Arial" w:cs="Times New Roman" w:hint="default"/>
        <w:sz w:val="20"/>
        <w:szCs w:val="20"/>
      </w:rPr>
    </w:lvl>
    <w:lvl w:ilvl="1">
      <w:start w:val="1"/>
      <w:numFmt w:val="lowerLetter"/>
      <w:lvlText w:val="%2."/>
      <w:lvlJc w:val="left"/>
      <w:pPr>
        <w:tabs>
          <w:tab w:val="num" w:pos="1790"/>
        </w:tabs>
        <w:ind w:left="1790" w:hanging="360"/>
      </w:pPr>
      <w:rPr>
        <w:rFonts w:ascii="Cambria" w:eastAsia="Times New Roman" w:hAnsi="Cambria" w:cs="Times New Roman"/>
        <w:sz w:val="24"/>
        <w:szCs w:val="24"/>
      </w:rPr>
    </w:lvl>
    <w:lvl w:ilvl="2">
      <w:start w:val="1"/>
      <w:numFmt w:val="decimal"/>
      <w:lvlText w:val="%3."/>
      <w:lvlJc w:val="left"/>
      <w:pPr>
        <w:tabs>
          <w:tab w:val="num" w:pos="2690"/>
        </w:tabs>
        <w:ind w:left="2690" w:hanging="360"/>
      </w:pPr>
      <w:rPr>
        <w:rFonts w:cs="Times New Roman" w:hint="default"/>
        <w:b w:val="0"/>
        <w:bCs w:val="0"/>
        <w:i w:val="0"/>
        <w:iCs w:val="0"/>
        <w:color w:val="000000"/>
        <w:sz w:val="24"/>
        <w:szCs w:val="24"/>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hint="default"/>
        <w:sz w:val="24"/>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146" w:hanging="360"/>
      </w:pPr>
      <w:rPr>
        <w:rFonts w:ascii="Times New Roman" w:hAnsi="Times New Roman" w:hint="default"/>
        <w:color w:val="000000"/>
        <w:sz w:val="24"/>
      </w:rPr>
    </w:lvl>
  </w:abstractNum>
  <w:abstractNum w:abstractNumId="6" w15:restartNumberingAfterBreak="0">
    <w:nsid w:val="00000007"/>
    <w:multiLevelType w:val="singleLevel"/>
    <w:tmpl w:val="207692FC"/>
    <w:name w:val="WW8Num7"/>
    <w:lvl w:ilvl="0">
      <w:start w:val="1"/>
      <w:numFmt w:val="decimal"/>
      <w:lvlText w:val="%1."/>
      <w:lvlJc w:val="left"/>
      <w:pPr>
        <w:tabs>
          <w:tab w:val="num" w:pos="720"/>
        </w:tabs>
        <w:ind w:left="720" w:hanging="360"/>
      </w:pPr>
      <w:rPr>
        <w:rFonts w:cs="Times New Roman" w:hint="default"/>
        <w:color w:val="auto"/>
        <w:sz w:val="24"/>
        <w:szCs w:val="24"/>
      </w:rPr>
    </w:lvl>
  </w:abstractNum>
  <w:abstractNum w:abstractNumId="7" w15:restartNumberingAfterBreak="0">
    <w:nsid w:val="00000008"/>
    <w:multiLevelType w:val="multilevel"/>
    <w:tmpl w:val="6EC26E56"/>
    <w:name w:val="WW8Num8"/>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2."/>
      <w:lvlJc w:val="left"/>
      <w:pPr>
        <w:tabs>
          <w:tab w:val="num" w:pos="644"/>
        </w:tabs>
        <w:ind w:left="644" w:hanging="360"/>
      </w:pPr>
      <w:rPr>
        <w:rFonts w:ascii="Arial" w:eastAsia="Times New Roman" w:hAnsi="Arial" w:cs="Times New Roman" w:hint="default"/>
        <w:sz w:val="20"/>
        <w:szCs w:val="20"/>
      </w:rPr>
    </w:lvl>
    <w:lvl w:ilvl="2">
      <w:start w:val="1"/>
      <w:numFmt w:val="lowerLetter"/>
      <w:lvlText w:val="%3."/>
      <w:lvlJc w:val="left"/>
      <w:pPr>
        <w:tabs>
          <w:tab w:val="num" w:pos="2340"/>
        </w:tabs>
        <w:ind w:left="2340" w:hanging="360"/>
      </w:pPr>
      <w:rPr>
        <w:rFonts w:ascii="Calibri" w:eastAsia="Times New Roman" w:hAnsi="Calibri" w:cs="Times New Roman" w:hint="default"/>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9"/>
    <w:multiLevelType w:val="multilevel"/>
    <w:tmpl w:val="0A1ACE8C"/>
    <w:name w:val="WW8Num9"/>
    <w:lvl w:ilvl="0">
      <w:start w:val="1"/>
      <w:numFmt w:val="decimal"/>
      <w:lvlText w:val="%1."/>
      <w:lvlJc w:val="left"/>
      <w:pPr>
        <w:tabs>
          <w:tab w:val="num" w:pos="720"/>
        </w:tabs>
        <w:ind w:left="720" w:hanging="360"/>
      </w:pPr>
      <w:rPr>
        <w:rFonts w:cs="Times New Roman" w:hint="default"/>
        <w:sz w:val="24"/>
        <w:szCs w:val="24"/>
      </w:rPr>
    </w:lvl>
    <w:lvl w:ilvl="1">
      <w:start w:val="1"/>
      <w:numFmt w:val="lowerLetter"/>
      <w:lvlText w:val="%2)"/>
      <w:lvlJc w:val="left"/>
      <w:pPr>
        <w:tabs>
          <w:tab w:val="num" w:pos="1440"/>
        </w:tabs>
        <w:ind w:left="1440" w:hanging="360"/>
      </w:pPr>
      <w:rPr>
        <w:rFonts w:cs="Times New Roman" w:hint="default"/>
        <w:b w:val="0"/>
        <w:bCs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000000A"/>
    <w:multiLevelType w:val="multilevel"/>
    <w:tmpl w:val="86DC405C"/>
    <w:name w:val="WW8Num10"/>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hint="default"/>
        <w:b w:val="0"/>
        <w:bCs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rFonts w:cs="Times New Roman" w:hint="default"/>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0C"/>
    <w:multiLevelType w:val="singleLevel"/>
    <w:tmpl w:val="875EB3F4"/>
    <w:name w:val="WW8Num12"/>
    <w:lvl w:ilvl="0">
      <w:start w:val="1"/>
      <w:numFmt w:val="decimal"/>
      <w:lvlText w:val="%1."/>
      <w:lvlJc w:val="left"/>
      <w:pPr>
        <w:tabs>
          <w:tab w:val="num" w:pos="360"/>
        </w:tabs>
        <w:ind w:left="360" w:hanging="360"/>
      </w:pPr>
      <w:rPr>
        <w:rFonts w:cs="Times New Roman"/>
        <w:color w:val="auto"/>
        <w:sz w:val="24"/>
        <w:szCs w:val="24"/>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abstractNum>
  <w:abstractNum w:abstractNumId="13" w15:restartNumberingAfterBreak="0">
    <w:nsid w:val="0000000E"/>
    <w:multiLevelType w:val="singleLevel"/>
    <w:tmpl w:val="B8587C58"/>
    <w:name w:val="WW8Num14"/>
    <w:lvl w:ilvl="0">
      <w:start w:val="1"/>
      <w:numFmt w:val="lowerLetter"/>
      <w:lvlText w:val="%1."/>
      <w:lvlJc w:val="left"/>
      <w:pPr>
        <w:tabs>
          <w:tab w:val="num" w:pos="720"/>
        </w:tabs>
        <w:ind w:left="720" w:hanging="360"/>
      </w:pPr>
      <w:rPr>
        <w:rFonts w:ascii="Calibri" w:eastAsia="Times New Roman" w:hAnsi="Calibri" w:cs="Times New Roman" w:hint="default"/>
        <w:sz w:val="24"/>
        <w:szCs w:val="24"/>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cs="Times New Roman" w:hint="default"/>
        <w:sz w:val="24"/>
        <w:szCs w:val="24"/>
        <w:u w:val="none"/>
      </w:r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u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multilevel"/>
    <w:tmpl w:val="905A3C6E"/>
    <w:name w:val="WW8Num16"/>
    <w:lvl w:ilvl="0">
      <w:start w:val="1"/>
      <w:numFmt w:val="decimal"/>
      <w:lvlText w:val="%1."/>
      <w:lvlJc w:val="left"/>
      <w:pPr>
        <w:tabs>
          <w:tab w:val="num" w:pos="720"/>
        </w:tabs>
        <w:ind w:left="720" w:hanging="360"/>
      </w:pPr>
      <w:rPr>
        <w:rFonts w:cs="Times New Roman" w:hint="default"/>
        <w:color w:val="000000"/>
        <w:sz w:val="24"/>
        <w:szCs w:val="24"/>
      </w:rPr>
    </w:lvl>
    <w:lvl w:ilvl="1">
      <w:start w:val="1"/>
      <w:numFmt w:val="lowerLetter"/>
      <w:lvlText w:val="%2."/>
      <w:lvlJc w:val="left"/>
      <w:pPr>
        <w:tabs>
          <w:tab w:val="num" w:pos="1440"/>
        </w:tabs>
        <w:ind w:left="1440" w:hanging="360"/>
      </w:pPr>
      <w:rPr>
        <w:rFonts w:ascii="Cambria" w:eastAsia="Times New Roman" w:hAnsi="Cambria" w:cs="Times New Roman"/>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00000011"/>
    <w:multiLevelType w:val="multilevel"/>
    <w:tmpl w:val="161ECBE0"/>
    <w:name w:val="WW8Num17"/>
    <w:lvl w:ilvl="0">
      <w:start w:val="1"/>
      <w:numFmt w:val="decimal"/>
      <w:lvlText w:val="%1."/>
      <w:lvlJc w:val="left"/>
      <w:pPr>
        <w:tabs>
          <w:tab w:val="num" w:pos="420"/>
        </w:tabs>
        <w:ind w:left="420" w:hanging="360"/>
      </w:pPr>
      <w:rPr>
        <w:rFonts w:cs="Times New Roman" w:hint="default"/>
        <w:sz w:val="24"/>
        <w:szCs w:val="24"/>
      </w:rPr>
    </w:lvl>
    <w:lvl w:ilvl="1">
      <w:start w:val="1"/>
      <w:numFmt w:val="lowerLetter"/>
      <w:lvlText w:val="%2."/>
      <w:lvlJc w:val="left"/>
      <w:pPr>
        <w:tabs>
          <w:tab w:val="num" w:pos="1140"/>
        </w:tabs>
        <w:ind w:left="1140" w:hanging="360"/>
      </w:pPr>
      <w:rPr>
        <w:rFonts w:ascii="Arial" w:eastAsia="Times New Roman" w:hAnsi="Arial" w:cs="Times New Roman" w:hint="default"/>
        <w:sz w:val="20"/>
        <w:szCs w:val="20"/>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1287"/>
        </w:tabs>
        <w:ind w:left="1287" w:hanging="360"/>
      </w:pPr>
      <w:rPr>
        <w:rFonts w:ascii="Times New Roman" w:eastAsia="Times New Roman" w:hAnsi="Times New Roman" w:cs="Times New Roman"/>
        <w:sz w:val="24"/>
        <w:szCs w:val="24"/>
        <w:u w:val="none"/>
      </w:rPr>
    </w:lvl>
  </w:abstractNum>
  <w:abstractNum w:abstractNumId="18" w15:restartNumberingAfterBreak="0">
    <w:nsid w:val="00000013"/>
    <w:multiLevelType w:val="multilevel"/>
    <w:tmpl w:val="DE1C7B26"/>
    <w:name w:val="WW8Num19"/>
    <w:lvl w:ilvl="0">
      <w:start w:val="1"/>
      <w:numFmt w:val="decimal"/>
      <w:lvlText w:val="%1."/>
      <w:lvlJc w:val="left"/>
      <w:pPr>
        <w:tabs>
          <w:tab w:val="num" w:pos="720"/>
        </w:tabs>
        <w:ind w:left="720" w:hanging="360"/>
      </w:pPr>
      <w:rPr>
        <w:rFonts w:hint="default"/>
        <w:b w:val="0"/>
        <w:bCs w:val="0"/>
        <w:color w:val="auto"/>
        <w:sz w:val="24"/>
        <w:szCs w:val="24"/>
      </w:rPr>
    </w:lvl>
    <w:lvl w:ilvl="1">
      <w:start w:val="1"/>
      <w:numFmt w:val="lowerLetter"/>
      <w:lvlText w:val="%2."/>
      <w:lvlJc w:val="left"/>
      <w:pPr>
        <w:tabs>
          <w:tab w:val="num" w:pos="1440"/>
        </w:tabs>
        <w:ind w:left="1440" w:hanging="360"/>
      </w:pPr>
      <w:rPr>
        <w:rFonts w:ascii="Calibri" w:eastAsia="Times New Roman" w:hAnsi="Calibri" w:cs="Times New Roman" w:hint="default"/>
        <w:color w:val="auto"/>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ind w:left="360" w:hanging="360"/>
      </w:pPr>
    </w:lvl>
    <w:lvl w:ilvl="4">
      <w:start w:val="1"/>
      <w:numFmt w:val="lowerLetter"/>
      <w:lvlText w:val="%5."/>
      <w:lvlJc w:val="left"/>
      <w:pPr>
        <w:tabs>
          <w:tab w:val="num" w:pos="644"/>
        </w:tabs>
        <w:ind w:left="644" w:hanging="360"/>
      </w:pPr>
      <w:rPr>
        <w:rFonts w:cs="Times New Roman"/>
        <w:b w:val="0"/>
        <w:bCs w:val="0"/>
        <w:color w:val="auto"/>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0000014"/>
    <w:multiLevelType w:val="multilevel"/>
    <w:tmpl w:val="5FB86F4E"/>
    <w:name w:val="WW8Num20"/>
    <w:lvl w:ilvl="0">
      <w:start w:val="1"/>
      <w:numFmt w:val="lowerLetter"/>
      <w:lvlText w:val="%1."/>
      <w:lvlJc w:val="left"/>
      <w:pPr>
        <w:tabs>
          <w:tab w:val="num" w:pos="720"/>
        </w:tabs>
        <w:ind w:left="720" w:hanging="360"/>
      </w:pPr>
      <w:rPr>
        <w:rFonts w:ascii="Arial" w:eastAsia="Times New Roman" w:hAnsi="Arial" w:cs="Times New Roman" w:hint="default"/>
        <w:sz w:val="20"/>
        <w:szCs w:val="20"/>
      </w:rPr>
    </w:lvl>
    <w:lvl w:ilvl="1">
      <w:start w:val="1"/>
      <w:numFmt w:val="decimal"/>
      <w:lvlText w:val="%2."/>
      <w:lvlJc w:val="left"/>
      <w:pPr>
        <w:tabs>
          <w:tab w:val="num" w:pos="1440"/>
        </w:tabs>
        <w:ind w:left="1440" w:hanging="360"/>
      </w:pPr>
      <w:rPr>
        <w:rFonts w:cs="Times New Roman" w:hint="default"/>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0000015"/>
    <w:multiLevelType w:val="multilevel"/>
    <w:tmpl w:val="55DC6604"/>
    <w:name w:val="WW8Num21"/>
    <w:lvl w:ilvl="0">
      <w:start w:val="1"/>
      <w:numFmt w:val="lowerLetter"/>
      <w:lvlText w:val="%1."/>
      <w:lvlJc w:val="left"/>
      <w:pPr>
        <w:tabs>
          <w:tab w:val="num" w:pos="720"/>
        </w:tabs>
        <w:ind w:left="720" w:hanging="360"/>
      </w:pPr>
      <w:rPr>
        <w:rFonts w:ascii="Arial" w:eastAsia="Times New Roman" w:hAnsi="Arial" w:cs="Times New Roman" w:hint="default"/>
        <w:sz w:val="20"/>
        <w:szCs w:val="20"/>
      </w:rPr>
    </w:lvl>
    <w:lvl w:ilvl="1">
      <w:start w:val="1"/>
      <w:numFmt w:val="decimal"/>
      <w:lvlText w:val="%2."/>
      <w:lvlJc w:val="left"/>
      <w:pPr>
        <w:tabs>
          <w:tab w:val="num" w:pos="1440"/>
        </w:tabs>
        <w:ind w:left="1440" w:hanging="360"/>
      </w:pPr>
      <w:rPr>
        <w:rFonts w:cs="Times New Roman" w:hint="default"/>
        <w:b w:val="0"/>
        <w:bCs w:val="0"/>
        <w:sz w:val="20"/>
        <w:szCs w:val="20"/>
      </w:rPr>
    </w:lvl>
    <w:lvl w:ilvl="2">
      <w:start w:val="1"/>
      <w:numFmt w:val="decimal"/>
      <w:lvlText w:val="%3)"/>
      <w:lvlJc w:val="left"/>
      <w:pPr>
        <w:tabs>
          <w:tab w:val="num" w:pos="2340"/>
        </w:tabs>
        <w:ind w:left="2340" w:hanging="360"/>
      </w:pPr>
      <w:rPr>
        <w:rFonts w:cs="Times New Roman" w:hint="default"/>
        <w:b/>
        <w:bCs/>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val="0"/>
        <w:bCs w:val="0"/>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00000016"/>
    <w:multiLevelType w:val="singleLevel"/>
    <w:tmpl w:val="E5BE333A"/>
    <w:name w:val="WW8Num22"/>
    <w:lvl w:ilvl="0">
      <w:start w:val="1"/>
      <w:numFmt w:val="decimal"/>
      <w:lvlText w:val="%1."/>
      <w:lvlJc w:val="left"/>
      <w:pPr>
        <w:tabs>
          <w:tab w:val="num" w:pos="502"/>
        </w:tabs>
        <w:ind w:left="502" w:hanging="360"/>
      </w:pPr>
      <w:rPr>
        <w:rFonts w:ascii="Cambria" w:eastAsia="Times New Roman" w:hAnsi="Cambria" w:cs="Times New Roman" w:hint="default"/>
        <w:sz w:val="22"/>
        <w:szCs w:val="22"/>
      </w:rPr>
    </w:lvl>
  </w:abstractNum>
  <w:abstractNum w:abstractNumId="22" w15:restartNumberingAfterBreak="0">
    <w:nsid w:val="00000017"/>
    <w:multiLevelType w:val="multilevel"/>
    <w:tmpl w:val="F05800DE"/>
    <w:name w:val="WW8Num23"/>
    <w:lvl w:ilvl="0">
      <w:start w:val="1"/>
      <w:numFmt w:val="decimal"/>
      <w:lvlText w:val="%1."/>
      <w:lvlJc w:val="left"/>
      <w:pPr>
        <w:tabs>
          <w:tab w:val="num" w:pos="360"/>
        </w:tabs>
        <w:ind w:left="360" w:hanging="360"/>
      </w:pPr>
      <w:rPr>
        <w:rFonts w:cs="Times New Roman"/>
        <w:color w:val="auto"/>
        <w:sz w:val="24"/>
        <w:szCs w:val="24"/>
      </w:rPr>
    </w:lvl>
    <w:lvl w:ilvl="1">
      <w:start w:val="1"/>
      <w:numFmt w:val="decimal"/>
      <w:lvlText w:val="%2."/>
      <w:lvlJc w:val="left"/>
      <w:pPr>
        <w:tabs>
          <w:tab w:val="num" w:pos="1440"/>
        </w:tabs>
        <w:ind w:left="1440" w:hanging="360"/>
      </w:pPr>
      <w:rPr>
        <w:rFonts w:cs="Times New Roman"/>
        <w:sz w:val="24"/>
        <w:szCs w:val="24"/>
      </w:rPr>
    </w:lvl>
    <w:lvl w:ilvl="2">
      <w:start w:val="1"/>
      <w:numFmt w:val="decimal"/>
      <w:lvlText w:val="%3."/>
      <w:lvlJc w:val="left"/>
      <w:pPr>
        <w:tabs>
          <w:tab w:val="num" w:pos="2203"/>
        </w:tabs>
        <w:ind w:left="2203" w:hanging="360"/>
      </w:pPr>
      <w:rPr>
        <w:rFonts w:cs="Times New Roman"/>
        <w:sz w:val="20"/>
        <w:szCs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043A538D"/>
    <w:multiLevelType w:val="multilevel"/>
    <w:tmpl w:val="005069D6"/>
    <w:lvl w:ilvl="0">
      <w:start w:val="1"/>
      <w:numFmt w:val="decimal"/>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sz w:val="24"/>
        <w:szCs w:val="24"/>
      </w:rPr>
    </w:lvl>
    <w:lvl w:ilvl="2">
      <w:start w:val="1"/>
      <w:numFmt w:val="decimal"/>
      <w:lvlText w:val="%3."/>
      <w:lvlJc w:val="left"/>
      <w:pPr>
        <w:tabs>
          <w:tab w:val="num" w:pos="2203"/>
        </w:tabs>
        <w:ind w:left="2203" w:hanging="360"/>
      </w:pPr>
      <w:rPr>
        <w:rFonts w:cs="Times New Roman"/>
        <w:sz w:val="20"/>
        <w:szCs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0A9E0889"/>
    <w:multiLevelType w:val="hybridMultilevel"/>
    <w:tmpl w:val="DC28A894"/>
    <w:lvl w:ilvl="0" w:tplc="E70EB0E6">
      <w:start w:val="1"/>
      <w:numFmt w:val="lowerLetter"/>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0204894"/>
    <w:multiLevelType w:val="multilevel"/>
    <w:tmpl w:val="324C0F0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39456B3"/>
    <w:multiLevelType w:val="multilevel"/>
    <w:tmpl w:val="8894F8AE"/>
    <w:lvl w:ilvl="0">
      <w:start w:val="1"/>
      <w:numFmt w:val="decimal"/>
      <w:lvlText w:val="%1."/>
      <w:lvlJc w:val="left"/>
      <w:pPr>
        <w:ind w:left="720" w:hanging="360"/>
      </w:pPr>
      <w:rPr>
        <w:rFonts w:asciiTheme="minorHAnsi" w:hAnsiTheme="minorHAnsi" w:cs="Arial" w:hint="default"/>
        <w:b w:val="0"/>
        <w:bCs/>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505185F"/>
    <w:multiLevelType w:val="multilevel"/>
    <w:tmpl w:val="82CE95E4"/>
    <w:lvl w:ilvl="0">
      <w:start w:val="7"/>
      <w:numFmt w:val="decimal"/>
      <w:lvlText w:val="%1."/>
      <w:lvlJc w:val="left"/>
      <w:pPr>
        <w:ind w:left="360" w:hanging="360"/>
      </w:pPr>
      <w:rPr>
        <w:rFonts w:cs="Times New Roman" w:hint="default"/>
      </w:rPr>
    </w:lvl>
    <w:lvl w:ilvl="1">
      <w:start w:val="1"/>
      <w:numFmt w:val="lowerLetter"/>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22BE1D8F"/>
    <w:multiLevelType w:val="multilevel"/>
    <w:tmpl w:val="78467344"/>
    <w:lvl w:ilvl="0">
      <w:start w:val="1"/>
      <w:numFmt w:val="lowerLetter"/>
      <w:lvlText w:val="%1."/>
      <w:lvlJc w:val="left"/>
      <w:pPr>
        <w:tabs>
          <w:tab w:val="num" w:pos="720"/>
        </w:tabs>
        <w:ind w:left="720" w:hanging="360"/>
      </w:pPr>
      <w:rPr>
        <w:rFonts w:cs="Times New Roman"/>
        <w:sz w:val="24"/>
        <w:szCs w:val="24"/>
      </w:rPr>
    </w:lvl>
    <w:lvl w:ilvl="1">
      <w:start w:val="1"/>
      <w:numFmt w:val="decimal"/>
      <w:lvlText w:val="%2."/>
      <w:lvlJc w:val="left"/>
      <w:pPr>
        <w:tabs>
          <w:tab w:val="num" w:pos="1440"/>
        </w:tabs>
        <w:ind w:left="1440" w:hanging="360"/>
      </w:pPr>
      <w:rPr>
        <w:rFonts w:cs="Times New Roman"/>
        <w:b w:val="0"/>
        <w:bCs w:val="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sz w:val="24"/>
        <w:szCs w:val="24"/>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4B1EB4"/>
    <w:multiLevelType w:val="multilevel"/>
    <w:tmpl w:val="0D1AF9BC"/>
    <w:lvl w:ilvl="0">
      <w:start w:val="1"/>
      <w:numFmt w:val="decimal"/>
      <w:lvlText w:val="%1."/>
      <w:lvlJc w:val="left"/>
      <w:pPr>
        <w:tabs>
          <w:tab w:val="num" w:pos="420"/>
        </w:tabs>
        <w:ind w:left="420" w:hanging="360"/>
      </w:pPr>
      <w:rPr>
        <w:rFonts w:cs="Times New Roman"/>
        <w:sz w:val="24"/>
        <w:szCs w:val="24"/>
      </w:rPr>
    </w:lvl>
    <w:lvl w:ilvl="1">
      <w:start w:val="1"/>
      <w:numFmt w:val="decimal"/>
      <w:lvlText w:val="%2)"/>
      <w:lvlJc w:val="left"/>
      <w:pPr>
        <w:tabs>
          <w:tab w:val="num" w:pos="1140"/>
        </w:tabs>
        <w:ind w:left="1140" w:hanging="360"/>
      </w:pPr>
      <w:rPr>
        <w:sz w:val="24"/>
        <w:szCs w:val="24"/>
      </w:rPr>
    </w:lvl>
    <w:lvl w:ilvl="2">
      <w:start w:val="1"/>
      <w:numFmt w:val="lowerRoman"/>
      <w:lvlText w:val="%3."/>
      <w:lvlJc w:val="right"/>
      <w:pPr>
        <w:tabs>
          <w:tab w:val="num" w:pos="1860"/>
        </w:tabs>
        <w:ind w:left="1860" w:hanging="180"/>
      </w:pPr>
      <w:rPr>
        <w:rFonts w:cs="Times New Roman"/>
      </w:rPr>
    </w:lvl>
    <w:lvl w:ilvl="3">
      <w:start w:val="1"/>
      <w:numFmt w:val="decimal"/>
      <w:lvlText w:val="%4."/>
      <w:lvlJc w:val="left"/>
      <w:pPr>
        <w:tabs>
          <w:tab w:val="num" w:pos="2580"/>
        </w:tabs>
        <w:ind w:left="2580" w:hanging="360"/>
      </w:pPr>
      <w:rPr>
        <w:rFonts w:cs="Times New Roman"/>
      </w:rPr>
    </w:lvl>
    <w:lvl w:ilvl="4">
      <w:start w:val="1"/>
      <w:numFmt w:val="lowerLetter"/>
      <w:lvlText w:val="%5."/>
      <w:lvlJc w:val="left"/>
      <w:pPr>
        <w:tabs>
          <w:tab w:val="num" w:pos="3300"/>
        </w:tabs>
        <w:ind w:left="3300" w:hanging="360"/>
      </w:pPr>
      <w:rPr>
        <w:rFonts w:cs="Times New Roman"/>
      </w:rPr>
    </w:lvl>
    <w:lvl w:ilvl="5">
      <w:start w:val="1"/>
      <w:numFmt w:val="lowerRoman"/>
      <w:lvlText w:val="%6."/>
      <w:lvlJc w:val="right"/>
      <w:pPr>
        <w:tabs>
          <w:tab w:val="num" w:pos="4020"/>
        </w:tabs>
        <w:ind w:left="4020" w:hanging="180"/>
      </w:pPr>
      <w:rPr>
        <w:rFonts w:cs="Times New Roman"/>
      </w:rPr>
    </w:lvl>
    <w:lvl w:ilvl="6">
      <w:start w:val="1"/>
      <w:numFmt w:val="decimal"/>
      <w:lvlText w:val="%7."/>
      <w:lvlJc w:val="left"/>
      <w:pPr>
        <w:tabs>
          <w:tab w:val="num" w:pos="4740"/>
        </w:tabs>
        <w:ind w:left="4740" w:hanging="360"/>
      </w:pPr>
      <w:rPr>
        <w:rFonts w:cs="Times New Roman"/>
      </w:rPr>
    </w:lvl>
    <w:lvl w:ilvl="7">
      <w:start w:val="1"/>
      <w:numFmt w:val="lowerLetter"/>
      <w:lvlText w:val="%8."/>
      <w:lvlJc w:val="left"/>
      <w:pPr>
        <w:tabs>
          <w:tab w:val="num" w:pos="5460"/>
        </w:tabs>
        <w:ind w:left="5460" w:hanging="360"/>
      </w:pPr>
      <w:rPr>
        <w:rFonts w:cs="Times New Roman"/>
      </w:rPr>
    </w:lvl>
    <w:lvl w:ilvl="8">
      <w:start w:val="1"/>
      <w:numFmt w:val="lowerRoman"/>
      <w:lvlText w:val="%9."/>
      <w:lvlJc w:val="right"/>
      <w:pPr>
        <w:tabs>
          <w:tab w:val="num" w:pos="6180"/>
        </w:tabs>
        <w:ind w:left="6180" w:hanging="180"/>
      </w:pPr>
      <w:rPr>
        <w:rFonts w:cs="Times New Roman"/>
      </w:rPr>
    </w:lvl>
  </w:abstractNum>
  <w:abstractNum w:abstractNumId="32" w15:restartNumberingAfterBreak="0">
    <w:nsid w:val="310F4486"/>
    <w:multiLevelType w:val="multilevel"/>
    <w:tmpl w:val="3518364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33737E3A"/>
    <w:multiLevelType w:val="multilevel"/>
    <w:tmpl w:val="B60C788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cs="Times New Roman" w:hint="default"/>
        <w:color w:val="auto"/>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656"/>
        </w:tabs>
        <w:ind w:left="4656" w:hanging="1800"/>
      </w:pPr>
      <w:rPr>
        <w:rFonts w:cs="Times New Roman" w:hint="default"/>
      </w:rPr>
    </w:lvl>
  </w:abstractNum>
  <w:abstractNum w:abstractNumId="35" w15:restartNumberingAfterBreak="0">
    <w:nsid w:val="379476C3"/>
    <w:multiLevelType w:val="multilevel"/>
    <w:tmpl w:val="B0985CDC"/>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36" w15:restartNumberingAfterBreak="0">
    <w:nsid w:val="382B0F6A"/>
    <w:multiLevelType w:val="hybridMultilevel"/>
    <w:tmpl w:val="231072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93D14FC"/>
    <w:multiLevelType w:val="hybridMultilevel"/>
    <w:tmpl w:val="9E56E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D91964"/>
    <w:multiLevelType w:val="multilevel"/>
    <w:tmpl w:val="A460885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DA52807"/>
    <w:multiLevelType w:val="hybridMultilevel"/>
    <w:tmpl w:val="FB4630CC"/>
    <w:lvl w:ilvl="0" w:tplc="842E8286">
      <w:start w:val="1"/>
      <w:numFmt w:val="lowerLetter"/>
      <w:lvlText w:val="%1."/>
      <w:lvlJc w:val="left"/>
      <w:pPr>
        <w:tabs>
          <w:tab w:val="num" w:pos="720"/>
        </w:tabs>
        <w:ind w:left="720" w:hanging="360"/>
      </w:pPr>
      <w:rPr>
        <w:rFonts w:ascii="Calibri" w:eastAsia="Times New Roman" w:hAnsi="Calibri"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F75B58"/>
    <w:multiLevelType w:val="multilevel"/>
    <w:tmpl w:val="135E5E1E"/>
    <w:lvl w:ilvl="0">
      <w:start w:val="1"/>
      <w:numFmt w:val="decimal"/>
      <w:lvlText w:val="%1."/>
      <w:lvlJc w:val="left"/>
      <w:pPr>
        <w:tabs>
          <w:tab w:val="num" w:pos="0"/>
        </w:tabs>
        <w:ind w:left="390" w:hanging="390"/>
      </w:pPr>
      <w:rPr>
        <w:sz w:val="22"/>
        <w:szCs w:val="22"/>
      </w:rPr>
    </w:lvl>
    <w:lvl w:ilvl="1">
      <w:start w:val="1"/>
      <w:numFmt w:val="decimal"/>
      <w:lvlText w:val="%1.%2."/>
      <w:lvlJc w:val="left"/>
      <w:pPr>
        <w:tabs>
          <w:tab w:val="num" w:pos="0"/>
        </w:tabs>
        <w:ind w:left="1146" w:hanging="720"/>
      </w:pPr>
      <w:rPr>
        <w:rFonts w:cs="Times New Roman"/>
        <w:b w:val="0"/>
        <w:bCs w:val="0"/>
      </w:rPr>
    </w:lvl>
    <w:lvl w:ilvl="2">
      <w:start w:val="1"/>
      <w:numFmt w:val="decimal"/>
      <w:lvlText w:val="%1.%2.%3."/>
      <w:lvlJc w:val="left"/>
      <w:pPr>
        <w:tabs>
          <w:tab w:val="num" w:pos="0"/>
        </w:tabs>
        <w:ind w:left="1572" w:hanging="720"/>
      </w:pPr>
      <w:rPr>
        <w:rFonts w:cs="Times New Roman"/>
        <w:b/>
        <w:bCs/>
      </w:rPr>
    </w:lvl>
    <w:lvl w:ilvl="3">
      <w:start w:val="1"/>
      <w:numFmt w:val="decimal"/>
      <w:lvlText w:val="%1.%2.%3.%4."/>
      <w:lvlJc w:val="left"/>
      <w:pPr>
        <w:tabs>
          <w:tab w:val="num" w:pos="0"/>
        </w:tabs>
        <w:ind w:left="2358" w:hanging="1080"/>
      </w:pPr>
      <w:rPr>
        <w:rFonts w:cs="Times New Roman"/>
        <w:b/>
        <w:bCs/>
      </w:rPr>
    </w:lvl>
    <w:lvl w:ilvl="4">
      <w:start w:val="1"/>
      <w:numFmt w:val="decimal"/>
      <w:lvlText w:val="%1.%2.%3.%4.%5."/>
      <w:lvlJc w:val="left"/>
      <w:pPr>
        <w:tabs>
          <w:tab w:val="num" w:pos="0"/>
        </w:tabs>
        <w:ind w:left="2784" w:hanging="1080"/>
      </w:pPr>
      <w:rPr>
        <w:rFonts w:cs="Times New Roman"/>
        <w:b/>
        <w:bCs/>
      </w:rPr>
    </w:lvl>
    <w:lvl w:ilvl="5">
      <w:start w:val="1"/>
      <w:numFmt w:val="decimal"/>
      <w:lvlText w:val="%1.%2.%3.%4.%5.%6."/>
      <w:lvlJc w:val="left"/>
      <w:pPr>
        <w:tabs>
          <w:tab w:val="num" w:pos="0"/>
        </w:tabs>
        <w:ind w:left="3570" w:hanging="1440"/>
      </w:pPr>
      <w:rPr>
        <w:rFonts w:cs="Times New Roman"/>
        <w:b/>
        <w:bCs/>
      </w:rPr>
    </w:lvl>
    <w:lvl w:ilvl="6">
      <w:start w:val="1"/>
      <w:numFmt w:val="decimal"/>
      <w:lvlText w:val="%1.%2.%3.%4.%5.%6.%7."/>
      <w:lvlJc w:val="left"/>
      <w:pPr>
        <w:tabs>
          <w:tab w:val="num" w:pos="0"/>
        </w:tabs>
        <w:ind w:left="3996" w:hanging="1440"/>
      </w:pPr>
      <w:rPr>
        <w:rFonts w:cs="Times New Roman"/>
        <w:b/>
        <w:bCs/>
      </w:rPr>
    </w:lvl>
    <w:lvl w:ilvl="7">
      <w:start w:val="1"/>
      <w:numFmt w:val="decimal"/>
      <w:lvlText w:val="%1.%2.%3.%4.%5.%6.%7.%8."/>
      <w:lvlJc w:val="left"/>
      <w:pPr>
        <w:tabs>
          <w:tab w:val="num" w:pos="0"/>
        </w:tabs>
        <w:ind w:left="4782" w:hanging="1800"/>
      </w:pPr>
      <w:rPr>
        <w:rFonts w:cs="Times New Roman"/>
        <w:b/>
        <w:bCs/>
      </w:rPr>
    </w:lvl>
    <w:lvl w:ilvl="8">
      <w:start w:val="1"/>
      <w:numFmt w:val="decimal"/>
      <w:lvlText w:val="%1.%2.%3.%4.%5.%6.%7.%8.%9."/>
      <w:lvlJc w:val="left"/>
      <w:pPr>
        <w:tabs>
          <w:tab w:val="num" w:pos="0"/>
        </w:tabs>
        <w:ind w:left="5208" w:hanging="1800"/>
      </w:pPr>
      <w:rPr>
        <w:rFonts w:cs="Times New Roman"/>
        <w:b/>
        <w:bCs/>
      </w:rPr>
    </w:lvl>
  </w:abstractNum>
  <w:abstractNum w:abstractNumId="41" w15:restartNumberingAfterBreak="0">
    <w:nsid w:val="44E07859"/>
    <w:multiLevelType w:val="multilevel"/>
    <w:tmpl w:val="97423920"/>
    <w:lvl w:ilvl="0">
      <w:start w:val="1"/>
      <w:numFmt w:val="decimal"/>
      <w:lvlText w:val="%1)"/>
      <w:lvlJc w:val="left"/>
      <w:pPr>
        <w:tabs>
          <w:tab w:val="num" w:pos="1070"/>
        </w:tabs>
        <w:ind w:left="1070" w:hanging="360"/>
      </w:pPr>
      <w:rPr>
        <w:sz w:val="22"/>
        <w:szCs w:val="22"/>
      </w:rPr>
    </w:lvl>
    <w:lvl w:ilvl="1">
      <w:start w:val="1"/>
      <w:numFmt w:val="lowerLetter"/>
      <w:lvlText w:val="%2."/>
      <w:lvlJc w:val="left"/>
      <w:pPr>
        <w:tabs>
          <w:tab w:val="num" w:pos="1790"/>
        </w:tabs>
        <w:ind w:left="1790" w:hanging="360"/>
      </w:pPr>
      <w:rPr>
        <w:rFonts w:ascii="Cambria" w:eastAsia="Times New Roman" w:hAnsi="Cambria" w:cs="Times New Roman"/>
        <w:sz w:val="24"/>
        <w:szCs w:val="24"/>
      </w:rPr>
    </w:lvl>
    <w:lvl w:ilvl="2">
      <w:start w:val="1"/>
      <w:numFmt w:val="decimal"/>
      <w:lvlText w:val="%3."/>
      <w:lvlJc w:val="left"/>
      <w:pPr>
        <w:tabs>
          <w:tab w:val="num" w:pos="2690"/>
        </w:tabs>
        <w:ind w:left="2690" w:hanging="360"/>
      </w:pPr>
      <w:rPr>
        <w:rFonts w:cs="Times New Roman"/>
        <w:b w:val="0"/>
        <w:bCs w:val="0"/>
        <w:i w:val="0"/>
        <w:iCs w:val="0"/>
        <w:color w:val="000000"/>
        <w:sz w:val="24"/>
        <w:szCs w:val="24"/>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42" w15:restartNumberingAfterBreak="0">
    <w:nsid w:val="4595386C"/>
    <w:multiLevelType w:val="hybridMultilevel"/>
    <w:tmpl w:val="30D0058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0D25462"/>
    <w:multiLevelType w:val="hybridMultilevel"/>
    <w:tmpl w:val="D0585F74"/>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3681034"/>
    <w:multiLevelType w:val="multilevel"/>
    <w:tmpl w:val="8A94B2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5DC81753"/>
    <w:multiLevelType w:val="multilevel"/>
    <w:tmpl w:val="FCBEA3D2"/>
    <w:lvl w:ilvl="0">
      <w:start w:val="1"/>
      <w:numFmt w:val="decimal"/>
      <w:lvlText w:val="%1."/>
      <w:lvlJc w:val="left"/>
      <w:pPr>
        <w:tabs>
          <w:tab w:val="num" w:pos="720"/>
        </w:tabs>
        <w:ind w:left="720" w:hanging="360"/>
      </w:pPr>
      <w:rPr>
        <w:rFonts w:cs="Times New Roman"/>
        <w:b w:val="0"/>
        <w:bCs w:val="0"/>
        <w:color w:val="auto"/>
        <w:sz w:val="24"/>
        <w:szCs w:val="24"/>
      </w:rPr>
    </w:lvl>
    <w:lvl w:ilvl="1">
      <w:start w:val="1"/>
      <w:numFmt w:val="decimal"/>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decimal"/>
      <w:lvlText w:val="%5)"/>
      <w:lvlJc w:val="left"/>
      <w:pPr>
        <w:tabs>
          <w:tab w:val="num" w:pos="644"/>
        </w:tabs>
        <w:ind w:left="644" w:hanging="360"/>
      </w:pPr>
      <w:rPr>
        <w:sz w:val="22"/>
        <w:szCs w:val="22"/>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5F377A0D"/>
    <w:multiLevelType w:val="multilevel"/>
    <w:tmpl w:val="1A441F9E"/>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48" w15:restartNumberingAfterBreak="0">
    <w:nsid w:val="615137F5"/>
    <w:multiLevelType w:val="multilevel"/>
    <w:tmpl w:val="61542F40"/>
    <w:lvl w:ilvl="0">
      <w:start w:val="1"/>
      <w:numFmt w:val="decimal"/>
      <w:lvlText w:val="%1."/>
      <w:lvlJc w:val="left"/>
      <w:pPr>
        <w:ind w:left="390" w:hanging="390"/>
      </w:pPr>
      <w:rPr>
        <w:rFonts w:cs="Times New Roman" w:hint="default"/>
        <w:b w:val="0"/>
        <w:bCs w:val="0"/>
      </w:rPr>
    </w:lvl>
    <w:lvl w:ilvl="1">
      <w:start w:val="1"/>
      <w:numFmt w:val="decimal"/>
      <w:lvlText w:val="%1.%2."/>
      <w:lvlJc w:val="left"/>
      <w:pPr>
        <w:ind w:left="1146" w:hanging="720"/>
      </w:pPr>
      <w:rPr>
        <w:rFonts w:cs="Times New Roman" w:hint="default"/>
        <w:b w:val="0"/>
        <w:bCs w:val="0"/>
      </w:rPr>
    </w:lvl>
    <w:lvl w:ilvl="2">
      <w:start w:val="1"/>
      <w:numFmt w:val="decimal"/>
      <w:lvlText w:val="%1.%2.%3."/>
      <w:lvlJc w:val="left"/>
      <w:pPr>
        <w:ind w:left="1572" w:hanging="720"/>
      </w:pPr>
      <w:rPr>
        <w:rFonts w:cs="Times New Roman" w:hint="default"/>
        <w:b/>
        <w:bCs/>
      </w:rPr>
    </w:lvl>
    <w:lvl w:ilvl="3">
      <w:start w:val="1"/>
      <w:numFmt w:val="decimal"/>
      <w:lvlText w:val="%1.%2.%3.%4."/>
      <w:lvlJc w:val="left"/>
      <w:pPr>
        <w:ind w:left="2358" w:hanging="1080"/>
      </w:pPr>
      <w:rPr>
        <w:rFonts w:cs="Times New Roman" w:hint="default"/>
        <w:b/>
        <w:bCs/>
      </w:rPr>
    </w:lvl>
    <w:lvl w:ilvl="4">
      <w:start w:val="1"/>
      <w:numFmt w:val="decimal"/>
      <w:lvlText w:val="%1.%2.%3.%4.%5."/>
      <w:lvlJc w:val="left"/>
      <w:pPr>
        <w:ind w:left="2784" w:hanging="1080"/>
      </w:pPr>
      <w:rPr>
        <w:rFonts w:cs="Times New Roman" w:hint="default"/>
        <w:b/>
        <w:bCs/>
      </w:rPr>
    </w:lvl>
    <w:lvl w:ilvl="5">
      <w:start w:val="1"/>
      <w:numFmt w:val="decimal"/>
      <w:lvlText w:val="%1.%2.%3.%4.%5.%6."/>
      <w:lvlJc w:val="left"/>
      <w:pPr>
        <w:ind w:left="3570" w:hanging="1440"/>
      </w:pPr>
      <w:rPr>
        <w:rFonts w:cs="Times New Roman" w:hint="default"/>
        <w:b/>
        <w:bCs/>
      </w:rPr>
    </w:lvl>
    <w:lvl w:ilvl="6">
      <w:start w:val="1"/>
      <w:numFmt w:val="decimal"/>
      <w:lvlText w:val="%1.%2.%3.%4.%5.%6.%7."/>
      <w:lvlJc w:val="left"/>
      <w:pPr>
        <w:ind w:left="3996" w:hanging="1440"/>
      </w:pPr>
      <w:rPr>
        <w:rFonts w:cs="Times New Roman" w:hint="default"/>
        <w:b/>
        <w:bCs/>
      </w:rPr>
    </w:lvl>
    <w:lvl w:ilvl="7">
      <w:start w:val="1"/>
      <w:numFmt w:val="decimal"/>
      <w:lvlText w:val="%1.%2.%3.%4.%5.%6.%7.%8."/>
      <w:lvlJc w:val="left"/>
      <w:pPr>
        <w:ind w:left="4782" w:hanging="1800"/>
      </w:pPr>
      <w:rPr>
        <w:rFonts w:cs="Times New Roman" w:hint="default"/>
        <w:b/>
        <w:bCs/>
      </w:rPr>
    </w:lvl>
    <w:lvl w:ilvl="8">
      <w:start w:val="1"/>
      <w:numFmt w:val="decimal"/>
      <w:lvlText w:val="%1.%2.%3.%4.%5.%6.%7.%8.%9."/>
      <w:lvlJc w:val="left"/>
      <w:pPr>
        <w:ind w:left="5208" w:hanging="1800"/>
      </w:pPr>
      <w:rPr>
        <w:rFonts w:cs="Times New Roman" w:hint="default"/>
        <w:b/>
        <w:bCs/>
      </w:rPr>
    </w:lvl>
  </w:abstractNum>
  <w:abstractNum w:abstractNumId="49" w15:restartNumberingAfterBreak="0">
    <w:nsid w:val="62E407B2"/>
    <w:multiLevelType w:val="multilevel"/>
    <w:tmpl w:val="B2D63DDE"/>
    <w:lvl w:ilvl="0">
      <w:start w:val="1"/>
      <w:numFmt w:val="decimal"/>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50" w15:restartNumberingAfterBreak="0">
    <w:nsid w:val="6A436A7D"/>
    <w:multiLevelType w:val="multilevel"/>
    <w:tmpl w:val="0D40ABE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51" w15:restartNumberingAfterBreak="0">
    <w:nsid w:val="6A767458"/>
    <w:multiLevelType w:val="multilevel"/>
    <w:tmpl w:val="5E1E33B0"/>
    <w:lvl w:ilvl="0">
      <w:start w:val="1"/>
      <w:numFmt w:val="decimal"/>
      <w:lvlText w:val="%1."/>
      <w:lvlJc w:val="left"/>
      <w:pPr>
        <w:tabs>
          <w:tab w:val="num" w:pos="720"/>
        </w:tabs>
        <w:ind w:left="720" w:hanging="360"/>
      </w:pPr>
      <w:rPr>
        <w:rFonts w:cs="Times New Roman"/>
        <w:b w:val="0"/>
        <w:bCs w:val="0"/>
        <w:color w:val="auto"/>
        <w:sz w:val="24"/>
        <w:szCs w:val="24"/>
      </w:rPr>
    </w:lvl>
    <w:lvl w:ilvl="1">
      <w:start w:val="1"/>
      <w:numFmt w:val="lowerLetter"/>
      <w:lvlText w:val="%2."/>
      <w:lvlJc w:val="left"/>
      <w:pPr>
        <w:tabs>
          <w:tab w:val="num" w:pos="1440"/>
        </w:tabs>
        <w:ind w:left="1440" w:hanging="360"/>
      </w:pPr>
      <w:rPr>
        <w:rFonts w:ascii="Calibri" w:eastAsia="Times New Roman" w:hAnsi="Calibri" w:cs="Times New Roman"/>
        <w:color w:val="auto"/>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lowerLetter"/>
      <w:lvlText w:val="%5."/>
      <w:lvlJc w:val="left"/>
      <w:pPr>
        <w:tabs>
          <w:tab w:val="num" w:pos="644"/>
        </w:tabs>
        <w:ind w:left="644" w:hanging="360"/>
      </w:pPr>
      <w:rPr>
        <w:rFonts w:cs="Times New Roman"/>
        <w:b w:val="0"/>
        <w:bCs w:val="0"/>
        <w:color w:val="auto"/>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6C0B2553"/>
    <w:multiLevelType w:val="hybridMultilevel"/>
    <w:tmpl w:val="624A4C20"/>
    <w:lvl w:ilvl="0" w:tplc="8E665B56">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3" w15:restartNumberingAfterBreak="0">
    <w:nsid w:val="70CB5D74"/>
    <w:multiLevelType w:val="hybridMultilevel"/>
    <w:tmpl w:val="E22E9580"/>
    <w:lvl w:ilvl="0" w:tplc="04150019">
      <w:start w:val="1"/>
      <w:numFmt w:val="lowerLetter"/>
      <w:lvlText w:val="%1."/>
      <w:lvlJc w:val="left"/>
      <w:pPr>
        <w:ind w:left="720" w:hanging="360"/>
      </w:pPr>
      <w:rPr>
        <w:rFonts w:cs="Times New Roman" w:hint="default"/>
      </w:rPr>
    </w:lvl>
    <w:lvl w:ilvl="1" w:tplc="E11EF92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79446E09"/>
    <w:multiLevelType w:val="multilevel"/>
    <w:tmpl w:val="5FC45182"/>
    <w:lvl w:ilvl="0">
      <w:start w:val="1"/>
      <w:numFmt w:val="lowerLetter"/>
      <w:lvlText w:val="%1)"/>
      <w:lvlJc w:val="left"/>
      <w:pPr>
        <w:tabs>
          <w:tab w:val="num" w:pos="777"/>
        </w:tabs>
        <w:ind w:left="777" w:hanging="360"/>
      </w:pPr>
    </w:lvl>
    <w:lvl w:ilvl="1">
      <w:start w:val="1"/>
      <w:numFmt w:val="decimal"/>
      <w:lvlText w:val="%2."/>
      <w:lvlJc w:val="left"/>
      <w:pPr>
        <w:tabs>
          <w:tab w:val="num" w:pos="1137"/>
        </w:tabs>
        <w:ind w:left="1137" w:hanging="360"/>
      </w:pPr>
    </w:lvl>
    <w:lvl w:ilvl="2">
      <w:start w:val="1"/>
      <w:numFmt w:val="decimal"/>
      <w:lvlText w:val="%3."/>
      <w:lvlJc w:val="left"/>
      <w:pPr>
        <w:tabs>
          <w:tab w:val="num" w:pos="1497"/>
        </w:tabs>
        <w:ind w:left="1497" w:hanging="360"/>
      </w:pPr>
    </w:lvl>
    <w:lvl w:ilvl="3">
      <w:start w:val="1"/>
      <w:numFmt w:val="decimal"/>
      <w:lvlText w:val="%4."/>
      <w:lvlJc w:val="left"/>
      <w:pPr>
        <w:tabs>
          <w:tab w:val="num" w:pos="1857"/>
        </w:tabs>
        <w:ind w:left="1857" w:hanging="360"/>
      </w:pPr>
    </w:lvl>
    <w:lvl w:ilvl="4">
      <w:start w:val="1"/>
      <w:numFmt w:val="decimal"/>
      <w:lvlText w:val="%5."/>
      <w:lvlJc w:val="left"/>
      <w:pPr>
        <w:tabs>
          <w:tab w:val="num" w:pos="2217"/>
        </w:tabs>
        <w:ind w:left="2217" w:hanging="360"/>
      </w:pPr>
    </w:lvl>
    <w:lvl w:ilvl="5">
      <w:start w:val="1"/>
      <w:numFmt w:val="decimal"/>
      <w:lvlText w:val="%6."/>
      <w:lvlJc w:val="left"/>
      <w:pPr>
        <w:tabs>
          <w:tab w:val="num" w:pos="2577"/>
        </w:tabs>
        <w:ind w:left="2577" w:hanging="360"/>
      </w:pPr>
    </w:lvl>
    <w:lvl w:ilvl="6">
      <w:start w:val="1"/>
      <w:numFmt w:val="decimal"/>
      <w:lvlText w:val="%7."/>
      <w:lvlJc w:val="left"/>
      <w:pPr>
        <w:tabs>
          <w:tab w:val="num" w:pos="2937"/>
        </w:tabs>
        <w:ind w:left="2937" w:hanging="360"/>
      </w:pPr>
    </w:lvl>
    <w:lvl w:ilvl="7">
      <w:start w:val="1"/>
      <w:numFmt w:val="decimal"/>
      <w:lvlText w:val="%8."/>
      <w:lvlJc w:val="left"/>
      <w:pPr>
        <w:tabs>
          <w:tab w:val="num" w:pos="3297"/>
        </w:tabs>
        <w:ind w:left="3297" w:hanging="360"/>
      </w:pPr>
    </w:lvl>
    <w:lvl w:ilvl="8">
      <w:start w:val="1"/>
      <w:numFmt w:val="decimal"/>
      <w:lvlText w:val="%9."/>
      <w:lvlJc w:val="left"/>
      <w:pPr>
        <w:tabs>
          <w:tab w:val="num" w:pos="3657"/>
        </w:tabs>
        <w:ind w:left="3657" w:hanging="360"/>
      </w:pPr>
    </w:lvl>
  </w:abstractNum>
  <w:abstractNum w:abstractNumId="55" w15:restartNumberingAfterBreak="0">
    <w:nsid w:val="79F329D4"/>
    <w:multiLevelType w:val="multilevel"/>
    <w:tmpl w:val="CD8C1C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7CEC4ADF"/>
    <w:multiLevelType w:val="hybridMultilevel"/>
    <w:tmpl w:val="4580BFF8"/>
    <w:lvl w:ilvl="0" w:tplc="00A87E6E">
      <w:start w:val="1"/>
      <w:numFmt w:val="lowerLetter"/>
      <w:lvlText w:val="%1."/>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9580670">
    <w:abstractNumId w:val="0"/>
  </w:num>
  <w:num w:numId="2" w16cid:durableId="1129007231">
    <w:abstractNumId w:val="1"/>
  </w:num>
  <w:num w:numId="3" w16cid:durableId="381028663">
    <w:abstractNumId w:val="2"/>
  </w:num>
  <w:num w:numId="4" w16cid:durableId="456947751">
    <w:abstractNumId w:val="3"/>
  </w:num>
  <w:num w:numId="5" w16cid:durableId="1094789503">
    <w:abstractNumId w:val="4"/>
  </w:num>
  <w:num w:numId="6" w16cid:durableId="812678078">
    <w:abstractNumId w:val="7"/>
  </w:num>
  <w:num w:numId="7" w16cid:durableId="281546463">
    <w:abstractNumId w:val="8"/>
  </w:num>
  <w:num w:numId="8" w16cid:durableId="883176072">
    <w:abstractNumId w:val="9"/>
  </w:num>
  <w:num w:numId="9" w16cid:durableId="585236657">
    <w:abstractNumId w:val="11"/>
  </w:num>
  <w:num w:numId="10" w16cid:durableId="777869530">
    <w:abstractNumId w:val="13"/>
  </w:num>
  <w:num w:numId="11" w16cid:durableId="1015159286">
    <w:abstractNumId w:val="16"/>
  </w:num>
  <w:num w:numId="12" w16cid:durableId="249849486">
    <w:abstractNumId w:val="18"/>
  </w:num>
  <w:num w:numId="13" w16cid:durableId="151453955">
    <w:abstractNumId w:val="19"/>
  </w:num>
  <w:num w:numId="14" w16cid:durableId="1888762555">
    <w:abstractNumId w:val="20"/>
  </w:num>
  <w:num w:numId="15" w16cid:durableId="1987782864">
    <w:abstractNumId w:val="22"/>
  </w:num>
  <w:num w:numId="16" w16cid:durableId="427503208">
    <w:abstractNumId w:val="53"/>
  </w:num>
  <w:num w:numId="17" w16cid:durableId="534654623">
    <w:abstractNumId w:val="24"/>
  </w:num>
  <w:num w:numId="18" w16cid:durableId="1023704838">
    <w:abstractNumId w:val="48"/>
  </w:num>
  <w:num w:numId="19" w16cid:durableId="1550649545">
    <w:abstractNumId w:val="43"/>
  </w:num>
  <w:num w:numId="20" w16cid:durableId="2004312882">
    <w:abstractNumId w:val="30"/>
  </w:num>
  <w:num w:numId="21" w16cid:durableId="48574758">
    <w:abstractNumId w:val="28"/>
  </w:num>
  <w:num w:numId="22" w16cid:durableId="924918021">
    <w:abstractNumId w:val="33"/>
  </w:num>
  <w:num w:numId="23" w16cid:durableId="439495304">
    <w:abstractNumId w:val="27"/>
  </w:num>
  <w:num w:numId="24" w16cid:durableId="1228957905">
    <w:abstractNumId w:val="39"/>
  </w:num>
  <w:num w:numId="25" w16cid:durableId="627929067">
    <w:abstractNumId w:val="34"/>
  </w:num>
  <w:num w:numId="26" w16cid:durableId="50085762">
    <w:abstractNumId w:val="56"/>
  </w:num>
  <w:num w:numId="27" w16cid:durableId="445540334">
    <w:abstractNumId w:val="25"/>
  </w:num>
  <w:num w:numId="28" w16cid:durableId="513809595">
    <w:abstractNumId w:val="44"/>
  </w:num>
  <w:num w:numId="29" w16cid:durableId="1801915023">
    <w:abstractNumId w:val="36"/>
  </w:num>
  <w:num w:numId="30" w16cid:durableId="1367560073">
    <w:abstractNumId w:val="37"/>
  </w:num>
  <w:num w:numId="31" w16cid:durableId="21131335">
    <w:abstractNumId w:val="52"/>
  </w:num>
  <w:num w:numId="32" w16cid:durableId="652878636">
    <w:abstractNumId w:val="42"/>
  </w:num>
  <w:num w:numId="33" w16cid:durableId="449398139">
    <w:abstractNumId w:val="23"/>
  </w:num>
  <w:num w:numId="34" w16cid:durableId="1397241600">
    <w:abstractNumId w:val="51"/>
  </w:num>
  <w:num w:numId="35" w16cid:durableId="1841195129">
    <w:abstractNumId w:val="32"/>
  </w:num>
  <w:num w:numId="36" w16cid:durableId="689064668">
    <w:abstractNumId w:val="31"/>
  </w:num>
  <w:num w:numId="37" w16cid:durableId="1532917407">
    <w:abstractNumId w:val="41"/>
  </w:num>
  <w:num w:numId="38" w16cid:durableId="936476474">
    <w:abstractNumId w:val="40"/>
  </w:num>
  <w:num w:numId="39" w16cid:durableId="187647309">
    <w:abstractNumId w:val="29"/>
  </w:num>
  <w:num w:numId="40" w16cid:durableId="767434700">
    <w:abstractNumId w:val="45"/>
  </w:num>
  <w:num w:numId="41" w16cid:durableId="66071328">
    <w:abstractNumId w:val="49"/>
  </w:num>
  <w:num w:numId="42" w16cid:durableId="1798600129">
    <w:abstractNumId w:val="35"/>
  </w:num>
  <w:num w:numId="43" w16cid:durableId="1563978132">
    <w:abstractNumId w:val="54"/>
  </w:num>
  <w:num w:numId="44" w16cid:durableId="2096894913">
    <w:abstractNumId w:val="55"/>
  </w:num>
  <w:num w:numId="45" w16cid:durableId="1857495472">
    <w:abstractNumId w:val="38"/>
  </w:num>
  <w:num w:numId="46" w16cid:durableId="1344355607">
    <w:abstractNumId w:val="46"/>
  </w:num>
  <w:num w:numId="47" w16cid:durableId="379944091">
    <w:abstractNumId w:val="50"/>
  </w:num>
  <w:num w:numId="48" w16cid:durableId="1022053873">
    <w:abstractNumId w:val="47"/>
  </w:num>
  <w:num w:numId="49" w16cid:durableId="396053780">
    <w:abstractNumId w:val="32"/>
    <w:lvlOverride w:ilvl="0">
      <w:startOverride w:val="1"/>
    </w:lvlOverride>
    <w:lvlOverride w:ilvl="1">
      <w:startOverride w:val="1"/>
    </w:lvlOverride>
  </w:num>
  <w:num w:numId="50" w16cid:durableId="118910245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39"/>
    <w:rsid w:val="00002FFB"/>
    <w:rsid w:val="0001486B"/>
    <w:rsid w:val="0001604A"/>
    <w:rsid w:val="00051C84"/>
    <w:rsid w:val="00055EEC"/>
    <w:rsid w:val="00057C82"/>
    <w:rsid w:val="000652AC"/>
    <w:rsid w:val="00073752"/>
    <w:rsid w:val="00076EC4"/>
    <w:rsid w:val="0007702F"/>
    <w:rsid w:val="00094E01"/>
    <w:rsid w:val="000A1014"/>
    <w:rsid w:val="000A7568"/>
    <w:rsid w:val="000D2448"/>
    <w:rsid w:val="000D3E2D"/>
    <w:rsid w:val="000D7149"/>
    <w:rsid w:val="001003E7"/>
    <w:rsid w:val="0010296D"/>
    <w:rsid w:val="00104C75"/>
    <w:rsid w:val="001105A6"/>
    <w:rsid w:val="00124E28"/>
    <w:rsid w:val="00130377"/>
    <w:rsid w:val="00131D7A"/>
    <w:rsid w:val="00134F9E"/>
    <w:rsid w:val="00146D7D"/>
    <w:rsid w:val="00197124"/>
    <w:rsid w:val="001A3D5F"/>
    <w:rsid w:val="001B4749"/>
    <w:rsid w:val="001B5CA3"/>
    <w:rsid w:val="001D151B"/>
    <w:rsid w:val="001D1917"/>
    <w:rsid w:val="001D37D2"/>
    <w:rsid w:val="001D77F1"/>
    <w:rsid w:val="001E3458"/>
    <w:rsid w:val="001E6850"/>
    <w:rsid w:val="00201662"/>
    <w:rsid w:val="002039F2"/>
    <w:rsid w:val="00212DD9"/>
    <w:rsid w:val="00217E11"/>
    <w:rsid w:val="0022322D"/>
    <w:rsid w:val="00245B0F"/>
    <w:rsid w:val="00287878"/>
    <w:rsid w:val="00293F63"/>
    <w:rsid w:val="00296EB8"/>
    <w:rsid w:val="002A43FF"/>
    <w:rsid w:val="002D0914"/>
    <w:rsid w:val="002D2091"/>
    <w:rsid w:val="002E1AC0"/>
    <w:rsid w:val="002E429C"/>
    <w:rsid w:val="003245D0"/>
    <w:rsid w:val="00336630"/>
    <w:rsid w:val="00364E1B"/>
    <w:rsid w:val="003650B1"/>
    <w:rsid w:val="0037450C"/>
    <w:rsid w:val="00394EE7"/>
    <w:rsid w:val="00396B3C"/>
    <w:rsid w:val="003B5BD1"/>
    <w:rsid w:val="003B5FC8"/>
    <w:rsid w:val="003E696F"/>
    <w:rsid w:val="00410C7C"/>
    <w:rsid w:val="00410EB1"/>
    <w:rsid w:val="0042482B"/>
    <w:rsid w:val="004541BD"/>
    <w:rsid w:val="00466F45"/>
    <w:rsid w:val="00466F6B"/>
    <w:rsid w:val="00473EE3"/>
    <w:rsid w:val="00480395"/>
    <w:rsid w:val="00484374"/>
    <w:rsid w:val="004A2056"/>
    <w:rsid w:val="004A4833"/>
    <w:rsid w:val="004A4CB2"/>
    <w:rsid w:val="004B447D"/>
    <w:rsid w:val="004D04CB"/>
    <w:rsid w:val="004D150F"/>
    <w:rsid w:val="004D6881"/>
    <w:rsid w:val="004E73D0"/>
    <w:rsid w:val="0050612F"/>
    <w:rsid w:val="00506229"/>
    <w:rsid w:val="00506850"/>
    <w:rsid w:val="00524D0F"/>
    <w:rsid w:val="00535918"/>
    <w:rsid w:val="00552F46"/>
    <w:rsid w:val="00562CDF"/>
    <w:rsid w:val="0058148E"/>
    <w:rsid w:val="0058372A"/>
    <w:rsid w:val="00591DDB"/>
    <w:rsid w:val="00597BD8"/>
    <w:rsid w:val="005B75D4"/>
    <w:rsid w:val="005D7E10"/>
    <w:rsid w:val="005E0FB9"/>
    <w:rsid w:val="005E5338"/>
    <w:rsid w:val="0060041B"/>
    <w:rsid w:val="006013F7"/>
    <w:rsid w:val="00606B22"/>
    <w:rsid w:val="00635C35"/>
    <w:rsid w:val="00637F4C"/>
    <w:rsid w:val="00653A54"/>
    <w:rsid w:val="00666BDB"/>
    <w:rsid w:val="00680F26"/>
    <w:rsid w:val="006814C2"/>
    <w:rsid w:val="006913D0"/>
    <w:rsid w:val="00695C3A"/>
    <w:rsid w:val="006A3A4C"/>
    <w:rsid w:val="006A5C65"/>
    <w:rsid w:val="006C271C"/>
    <w:rsid w:val="006C5A3A"/>
    <w:rsid w:val="006E4468"/>
    <w:rsid w:val="00717223"/>
    <w:rsid w:val="0072727E"/>
    <w:rsid w:val="007401F0"/>
    <w:rsid w:val="007417CB"/>
    <w:rsid w:val="00790DCF"/>
    <w:rsid w:val="007A5B13"/>
    <w:rsid w:val="007B1F05"/>
    <w:rsid w:val="007B4914"/>
    <w:rsid w:val="007D0FEB"/>
    <w:rsid w:val="007D709B"/>
    <w:rsid w:val="00800CBC"/>
    <w:rsid w:val="00835CAC"/>
    <w:rsid w:val="00852508"/>
    <w:rsid w:val="00864818"/>
    <w:rsid w:val="00884024"/>
    <w:rsid w:val="00886ED8"/>
    <w:rsid w:val="0089711B"/>
    <w:rsid w:val="008A146D"/>
    <w:rsid w:val="008B2CF0"/>
    <w:rsid w:val="008C6786"/>
    <w:rsid w:val="008D32AC"/>
    <w:rsid w:val="008D640A"/>
    <w:rsid w:val="008E0147"/>
    <w:rsid w:val="008E68DA"/>
    <w:rsid w:val="008F0D03"/>
    <w:rsid w:val="00911810"/>
    <w:rsid w:val="00925F2C"/>
    <w:rsid w:val="009304FA"/>
    <w:rsid w:val="00931EE9"/>
    <w:rsid w:val="00936252"/>
    <w:rsid w:val="00965A31"/>
    <w:rsid w:val="009662BB"/>
    <w:rsid w:val="009857A9"/>
    <w:rsid w:val="00994A7C"/>
    <w:rsid w:val="009A788F"/>
    <w:rsid w:val="009D6439"/>
    <w:rsid w:val="009E072D"/>
    <w:rsid w:val="009E6542"/>
    <w:rsid w:val="009E6829"/>
    <w:rsid w:val="009F6849"/>
    <w:rsid w:val="00A0454F"/>
    <w:rsid w:val="00A15A42"/>
    <w:rsid w:val="00A3528D"/>
    <w:rsid w:val="00A65F78"/>
    <w:rsid w:val="00A83F1C"/>
    <w:rsid w:val="00A85CC5"/>
    <w:rsid w:val="00AA0E18"/>
    <w:rsid w:val="00AA4B39"/>
    <w:rsid w:val="00AA7773"/>
    <w:rsid w:val="00AB532A"/>
    <w:rsid w:val="00AB542C"/>
    <w:rsid w:val="00AC3CDA"/>
    <w:rsid w:val="00AC4387"/>
    <w:rsid w:val="00AE74EC"/>
    <w:rsid w:val="00AF0F53"/>
    <w:rsid w:val="00AF1322"/>
    <w:rsid w:val="00B01597"/>
    <w:rsid w:val="00B27E63"/>
    <w:rsid w:val="00B3344C"/>
    <w:rsid w:val="00B520C4"/>
    <w:rsid w:val="00B62567"/>
    <w:rsid w:val="00B869C7"/>
    <w:rsid w:val="00B877D3"/>
    <w:rsid w:val="00B96403"/>
    <w:rsid w:val="00BA3793"/>
    <w:rsid w:val="00BC2BDA"/>
    <w:rsid w:val="00BE532B"/>
    <w:rsid w:val="00BF775E"/>
    <w:rsid w:val="00C216F9"/>
    <w:rsid w:val="00C337C2"/>
    <w:rsid w:val="00C778F3"/>
    <w:rsid w:val="00C83B18"/>
    <w:rsid w:val="00CE191F"/>
    <w:rsid w:val="00CE6D15"/>
    <w:rsid w:val="00CF154F"/>
    <w:rsid w:val="00CF37BC"/>
    <w:rsid w:val="00CF414D"/>
    <w:rsid w:val="00CF76A1"/>
    <w:rsid w:val="00D00D3D"/>
    <w:rsid w:val="00D05DD8"/>
    <w:rsid w:val="00D05DE8"/>
    <w:rsid w:val="00D175E0"/>
    <w:rsid w:val="00D30A98"/>
    <w:rsid w:val="00D33D3D"/>
    <w:rsid w:val="00D34AE5"/>
    <w:rsid w:val="00D43A0C"/>
    <w:rsid w:val="00D479D9"/>
    <w:rsid w:val="00D61EC8"/>
    <w:rsid w:val="00D76E32"/>
    <w:rsid w:val="00D9130D"/>
    <w:rsid w:val="00DB77BF"/>
    <w:rsid w:val="00DC0231"/>
    <w:rsid w:val="00DE70A3"/>
    <w:rsid w:val="00DF2D90"/>
    <w:rsid w:val="00E10BC5"/>
    <w:rsid w:val="00E12FF4"/>
    <w:rsid w:val="00E34E9D"/>
    <w:rsid w:val="00E35396"/>
    <w:rsid w:val="00E52345"/>
    <w:rsid w:val="00E67031"/>
    <w:rsid w:val="00E71AF7"/>
    <w:rsid w:val="00E9569E"/>
    <w:rsid w:val="00EA7DC9"/>
    <w:rsid w:val="00EB1882"/>
    <w:rsid w:val="00EB338A"/>
    <w:rsid w:val="00EC4FFD"/>
    <w:rsid w:val="00EF223C"/>
    <w:rsid w:val="00EF660F"/>
    <w:rsid w:val="00F07511"/>
    <w:rsid w:val="00F2312F"/>
    <w:rsid w:val="00F2363A"/>
    <w:rsid w:val="00F25A21"/>
    <w:rsid w:val="00F370B7"/>
    <w:rsid w:val="00F73673"/>
    <w:rsid w:val="00F737E1"/>
    <w:rsid w:val="00F91828"/>
    <w:rsid w:val="00F95711"/>
    <w:rsid w:val="00FA5D6B"/>
    <w:rsid w:val="00FB2B04"/>
    <w:rsid w:val="00FD7937"/>
    <w:rsid w:val="00FE3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DE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1D7A"/>
    <w:pPr>
      <w:suppressAutoHyphens/>
    </w:pPr>
    <w:rPr>
      <w:lang w:eastAsia="zh-CN"/>
    </w:rPr>
  </w:style>
  <w:style w:type="paragraph" w:styleId="Nagwek1">
    <w:name w:val="heading 1"/>
    <w:basedOn w:val="Normalny"/>
    <w:next w:val="Normalny"/>
    <w:link w:val="Nagwek1Znak"/>
    <w:uiPriority w:val="99"/>
    <w:qFormat/>
    <w:rsid w:val="00131D7A"/>
    <w:pPr>
      <w:keepNext/>
      <w:numPr>
        <w:numId w:val="1"/>
      </w:numPr>
      <w:outlineLvl w:val="0"/>
    </w:pPr>
    <w:rPr>
      <w:sz w:val="24"/>
      <w:szCs w:val="24"/>
    </w:rPr>
  </w:style>
  <w:style w:type="paragraph" w:styleId="Nagwek2">
    <w:name w:val="heading 2"/>
    <w:basedOn w:val="Normalny"/>
    <w:next w:val="Normalny"/>
    <w:link w:val="Nagwek2Znak"/>
    <w:uiPriority w:val="99"/>
    <w:qFormat/>
    <w:rsid w:val="00131D7A"/>
    <w:pPr>
      <w:keepNext/>
      <w:numPr>
        <w:ilvl w:val="1"/>
        <w:numId w:val="1"/>
      </w:numPr>
      <w:jc w:val="center"/>
      <w:outlineLvl w:val="1"/>
    </w:pPr>
    <w:rPr>
      <w:b/>
      <w:bCs/>
      <w:sz w:val="24"/>
      <w:szCs w:val="24"/>
    </w:rPr>
  </w:style>
  <w:style w:type="paragraph" w:styleId="Nagwek3">
    <w:name w:val="heading 3"/>
    <w:basedOn w:val="Normalny"/>
    <w:next w:val="Normalny"/>
    <w:link w:val="Nagwek3Znak"/>
    <w:uiPriority w:val="99"/>
    <w:qFormat/>
    <w:rsid w:val="00131D7A"/>
    <w:pPr>
      <w:keepNext/>
      <w:numPr>
        <w:ilvl w:val="2"/>
        <w:numId w:val="1"/>
      </w:numPr>
      <w:outlineLvl w:val="2"/>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10296D"/>
    <w:rPr>
      <w:rFonts w:cs="Times New Roman"/>
      <w:sz w:val="24"/>
      <w:szCs w:val="24"/>
      <w:lang w:eastAsia="zh-CN"/>
    </w:rPr>
  </w:style>
  <w:style w:type="character" w:customStyle="1" w:styleId="Nagwek2Znak">
    <w:name w:val="Nagłówek 2 Znak"/>
    <w:link w:val="Nagwek2"/>
    <w:uiPriority w:val="99"/>
    <w:locked/>
    <w:rsid w:val="0010296D"/>
    <w:rPr>
      <w:rFonts w:cs="Times New Roman"/>
      <w:b/>
      <w:bCs/>
      <w:sz w:val="24"/>
      <w:szCs w:val="24"/>
      <w:lang w:eastAsia="zh-CN"/>
    </w:rPr>
  </w:style>
  <w:style w:type="character" w:customStyle="1" w:styleId="Nagwek3Znak">
    <w:name w:val="Nagłówek 3 Znak"/>
    <w:link w:val="Nagwek3"/>
    <w:uiPriority w:val="99"/>
    <w:locked/>
    <w:rsid w:val="0010296D"/>
    <w:rPr>
      <w:rFonts w:cs="Times New Roman"/>
      <w:b/>
      <w:bCs/>
      <w:sz w:val="24"/>
      <w:szCs w:val="24"/>
      <w:lang w:eastAsia="zh-CN"/>
    </w:rPr>
  </w:style>
  <w:style w:type="character" w:customStyle="1" w:styleId="WW8Num1z0">
    <w:name w:val="WW8Num1z0"/>
    <w:uiPriority w:val="99"/>
    <w:rsid w:val="00131D7A"/>
  </w:style>
  <w:style w:type="character" w:customStyle="1" w:styleId="WW8Num1z1">
    <w:name w:val="WW8Num1z1"/>
    <w:uiPriority w:val="99"/>
    <w:rsid w:val="00131D7A"/>
  </w:style>
  <w:style w:type="character" w:customStyle="1" w:styleId="WW8Num1z2">
    <w:name w:val="WW8Num1z2"/>
    <w:uiPriority w:val="99"/>
    <w:rsid w:val="00131D7A"/>
  </w:style>
  <w:style w:type="character" w:customStyle="1" w:styleId="WW8Num1z3">
    <w:name w:val="WW8Num1z3"/>
    <w:uiPriority w:val="99"/>
    <w:rsid w:val="00131D7A"/>
  </w:style>
  <w:style w:type="character" w:customStyle="1" w:styleId="WW8Num1z4">
    <w:name w:val="WW8Num1z4"/>
    <w:uiPriority w:val="99"/>
    <w:rsid w:val="00131D7A"/>
  </w:style>
  <w:style w:type="character" w:customStyle="1" w:styleId="WW8Num1z5">
    <w:name w:val="WW8Num1z5"/>
    <w:uiPriority w:val="99"/>
    <w:rsid w:val="00131D7A"/>
  </w:style>
  <w:style w:type="character" w:customStyle="1" w:styleId="WW8Num1z6">
    <w:name w:val="WW8Num1z6"/>
    <w:uiPriority w:val="99"/>
    <w:rsid w:val="00131D7A"/>
  </w:style>
  <w:style w:type="character" w:customStyle="1" w:styleId="WW8Num1z7">
    <w:name w:val="WW8Num1z7"/>
    <w:uiPriority w:val="99"/>
    <w:rsid w:val="00131D7A"/>
  </w:style>
  <w:style w:type="character" w:customStyle="1" w:styleId="WW8Num1z8">
    <w:name w:val="WW8Num1z8"/>
    <w:uiPriority w:val="99"/>
    <w:rsid w:val="00131D7A"/>
  </w:style>
  <w:style w:type="character" w:customStyle="1" w:styleId="WW8Num2z0">
    <w:name w:val="WW8Num2z0"/>
    <w:uiPriority w:val="99"/>
    <w:rsid w:val="00131D7A"/>
    <w:rPr>
      <w:sz w:val="24"/>
    </w:rPr>
  </w:style>
  <w:style w:type="character" w:customStyle="1" w:styleId="WW8Num3z0">
    <w:name w:val="WW8Num3z0"/>
    <w:uiPriority w:val="99"/>
    <w:rsid w:val="00131D7A"/>
    <w:rPr>
      <w:color w:val="00CCFF"/>
      <w:sz w:val="24"/>
    </w:rPr>
  </w:style>
  <w:style w:type="character" w:customStyle="1" w:styleId="WW8Num4z0">
    <w:name w:val="WW8Num4z0"/>
    <w:uiPriority w:val="99"/>
    <w:rsid w:val="00131D7A"/>
    <w:rPr>
      <w:sz w:val="24"/>
    </w:rPr>
  </w:style>
  <w:style w:type="character" w:customStyle="1" w:styleId="WW8Num4z2">
    <w:name w:val="WW8Num4z2"/>
    <w:uiPriority w:val="99"/>
    <w:rsid w:val="00131D7A"/>
    <w:rPr>
      <w:color w:val="000000"/>
      <w:sz w:val="24"/>
    </w:rPr>
  </w:style>
  <w:style w:type="character" w:customStyle="1" w:styleId="WW8Num4z3">
    <w:name w:val="WW8Num4z3"/>
    <w:uiPriority w:val="99"/>
    <w:rsid w:val="00131D7A"/>
  </w:style>
  <w:style w:type="character" w:customStyle="1" w:styleId="WW8Num4z4">
    <w:name w:val="WW8Num4z4"/>
    <w:uiPriority w:val="99"/>
    <w:rsid w:val="00131D7A"/>
  </w:style>
  <w:style w:type="character" w:customStyle="1" w:styleId="WW8Num4z5">
    <w:name w:val="WW8Num4z5"/>
    <w:uiPriority w:val="99"/>
    <w:rsid w:val="00131D7A"/>
  </w:style>
  <w:style w:type="character" w:customStyle="1" w:styleId="WW8Num4z6">
    <w:name w:val="WW8Num4z6"/>
    <w:uiPriority w:val="99"/>
    <w:rsid w:val="00131D7A"/>
  </w:style>
  <w:style w:type="character" w:customStyle="1" w:styleId="WW8Num4z7">
    <w:name w:val="WW8Num4z7"/>
    <w:uiPriority w:val="99"/>
    <w:rsid w:val="00131D7A"/>
  </w:style>
  <w:style w:type="character" w:customStyle="1" w:styleId="WW8Num4z8">
    <w:name w:val="WW8Num4z8"/>
    <w:uiPriority w:val="99"/>
    <w:rsid w:val="00131D7A"/>
  </w:style>
  <w:style w:type="character" w:customStyle="1" w:styleId="WW8Num5z0">
    <w:name w:val="WW8Num5z0"/>
    <w:uiPriority w:val="99"/>
    <w:rsid w:val="00131D7A"/>
    <w:rPr>
      <w:rFonts w:ascii="Symbol" w:hAnsi="Symbol"/>
      <w:sz w:val="24"/>
    </w:rPr>
  </w:style>
  <w:style w:type="character" w:customStyle="1" w:styleId="WW8Num6z0">
    <w:name w:val="WW8Num6z0"/>
    <w:uiPriority w:val="99"/>
    <w:rsid w:val="00131D7A"/>
    <w:rPr>
      <w:rFonts w:ascii="Times New Roman" w:hAnsi="Times New Roman"/>
      <w:color w:val="000000"/>
      <w:sz w:val="24"/>
    </w:rPr>
  </w:style>
  <w:style w:type="character" w:customStyle="1" w:styleId="WW8Num7z0">
    <w:name w:val="WW8Num7z0"/>
    <w:uiPriority w:val="99"/>
    <w:rsid w:val="00131D7A"/>
    <w:rPr>
      <w:color w:val="00CCFF"/>
      <w:sz w:val="24"/>
    </w:rPr>
  </w:style>
  <w:style w:type="character" w:customStyle="1" w:styleId="WW8Num8z0">
    <w:name w:val="WW8Num8z0"/>
    <w:uiPriority w:val="99"/>
    <w:rsid w:val="00131D7A"/>
    <w:rPr>
      <w:sz w:val="24"/>
    </w:rPr>
  </w:style>
  <w:style w:type="character" w:customStyle="1" w:styleId="WW8Num8z1">
    <w:name w:val="WW8Num8z1"/>
    <w:uiPriority w:val="99"/>
    <w:rsid w:val="00131D7A"/>
    <w:rPr>
      <w:rFonts w:ascii="Times New Roman" w:hAnsi="Times New Roman"/>
      <w:sz w:val="24"/>
    </w:rPr>
  </w:style>
  <w:style w:type="character" w:customStyle="1" w:styleId="WW8Num8z3">
    <w:name w:val="WW8Num8z3"/>
    <w:uiPriority w:val="99"/>
    <w:rsid w:val="00131D7A"/>
  </w:style>
  <w:style w:type="character" w:customStyle="1" w:styleId="WW8Num8z4">
    <w:name w:val="WW8Num8z4"/>
    <w:uiPriority w:val="99"/>
    <w:rsid w:val="00131D7A"/>
  </w:style>
  <w:style w:type="character" w:customStyle="1" w:styleId="WW8Num8z5">
    <w:name w:val="WW8Num8z5"/>
    <w:uiPriority w:val="99"/>
    <w:rsid w:val="00131D7A"/>
  </w:style>
  <w:style w:type="character" w:customStyle="1" w:styleId="WW8Num8z6">
    <w:name w:val="WW8Num8z6"/>
    <w:uiPriority w:val="99"/>
    <w:rsid w:val="00131D7A"/>
  </w:style>
  <w:style w:type="character" w:customStyle="1" w:styleId="WW8Num8z7">
    <w:name w:val="WW8Num8z7"/>
    <w:uiPriority w:val="99"/>
    <w:rsid w:val="00131D7A"/>
  </w:style>
  <w:style w:type="character" w:customStyle="1" w:styleId="WW8Num8z8">
    <w:name w:val="WW8Num8z8"/>
    <w:uiPriority w:val="99"/>
    <w:rsid w:val="00131D7A"/>
  </w:style>
  <w:style w:type="character" w:customStyle="1" w:styleId="WW8Num9z0">
    <w:name w:val="WW8Num9z0"/>
    <w:uiPriority w:val="99"/>
    <w:rsid w:val="00131D7A"/>
    <w:rPr>
      <w:sz w:val="24"/>
    </w:rPr>
  </w:style>
  <w:style w:type="character" w:customStyle="1" w:styleId="WW8Num9z1">
    <w:name w:val="WW8Num9z1"/>
    <w:uiPriority w:val="99"/>
    <w:rsid w:val="00131D7A"/>
    <w:rPr>
      <w:sz w:val="24"/>
    </w:rPr>
  </w:style>
  <w:style w:type="character" w:customStyle="1" w:styleId="WW8Num9z2">
    <w:name w:val="WW8Num9z2"/>
    <w:uiPriority w:val="99"/>
    <w:rsid w:val="00131D7A"/>
  </w:style>
  <w:style w:type="character" w:customStyle="1" w:styleId="WW8Num9z3">
    <w:name w:val="WW8Num9z3"/>
    <w:uiPriority w:val="99"/>
    <w:rsid w:val="00131D7A"/>
  </w:style>
  <w:style w:type="character" w:customStyle="1" w:styleId="WW8Num9z4">
    <w:name w:val="WW8Num9z4"/>
    <w:uiPriority w:val="99"/>
    <w:rsid w:val="00131D7A"/>
  </w:style>
  <w:style w:type="character" w:customStyle="1" w:styleId="WW8Num9z5">
    <w:name w:val="WW8Num9z5"/>
    <w:uiPriority w:val="99"/>
    <w:rsid w:val="00131D7A"/>
  </w:style>
  <w:style w:type="character" w:customStyle="1" w:styleId="WW8Num9z6">
    <w:name w:val="WW8Num9z6"/>
    <w:uiPriority w:val="99"/>
    <w:rsid w:val="00131D7A"/>
  </w:style>
  <w:style w:type="character" w:customStyle="1" w:styleId="WW8Num9z7">
    <w:name w:val="WW8Num9z7"/>
    <w:uiPriority w:val="99"/>
    <w:rsid w:val="00131D7A"/>
  </w:style>
  <w:style w:type="character" w:customStyle="1" w:styleId="WW8Num9z8">
    <w:name w:val="WW8Num9z8"/>
    <w:uiPriority w:val="99"/>
    <w:rsid w:val="00131D7A"/>
  </w:style>
  <w:style w:type="character" w:customStyle="1" w:styleId="WW8Num10z0">
    <w:name w:val="WW8Num10z0"/>
    <w:uiPriority w:val="99"/>
    <w:rsid w:val="00131D7A"/>
    <w:rPr>
      <w:sz w:val="24"/>
    </w:rPr>
  </w:style>
  <w:style w:type="character" w:customStyle="1" w:styleId="WW8Num10z2">
    <w:name w:val="WW8Num10z2"/>
    <w:uiPriority w:val="99"/>
    <w:rsid w:val="00131D7A"/>
  </w:style>
  <w:style w:type="character" w:customStyle="1" w:styleId="WW8Num10z3">
    <w:name w:val="WW8Num10z3"/>
    <w:uiPriority w:val="99"/>
    <w:rsid w:val="00131D7A"/>
  </w:style>
  <w:style w:type="character" w:customStyle="1" w:styleId="WW8Num10z4">
    <w:name w:val="WW8Num10z4"/>
    <w:uiPriority w:val="99"/>
    <w:rsid w:val="00131D7A"/>
  </w:style>
  <w:style w:type="character" w:customStyle="1" w:styleId="WW8Num10z5">
    <w:name w:val="WW8Num10z5"/>
    <w:uiPriority w:val="99"/>
    <w:rsid w:val="00131D7A"/>
  </w:style>
  <w:style w:type="character" w:customStyle="1" w:styleId="WW8Num10z6">
    <w:name w:val="WW8Num10z6"/>
    <w:uiPriority w:val="99"/>
    <w:rsid w:val="00131D7A"/>
  </w:style>
  <w:style w:type="character" w:customStyle="1" w:styleId="WW8Num10z7">
    <w:name w:val="WW8Num10z7"/>
    <w:uiPriority w:val="99"/>
    <w:rsid w:val="00131D7A"/>
  </w:style>
  <w:style w:type="character" w:customStyle="1" w:styleId="WW8Num10z8">
    <w:name w:val="WW8Num10z8"/>
    <w:uiPriority w:val="99"/>
    <w:rsid w:val="00131D7A"/>
  </w:style>
  <w:style w:type="character" w:customStyle="1" w:styleId="WW8Num11z0">
    <w:name w:val="WW8Num11z0"/>
    <w:uiPriority w:val="99"/>
    <w:rsid w:val="00131D7A"/>
    <w:rPr>
      <w:sz w:val="24"/>
    </w:rPr>
  </w:style>
  <w:style w:type="character" w:customStyle="1" w:styleId="WW8Num11z2">
    <w:name w:val="WW8Num11z2"/>
    <w:uiPriority w:val="99"/>
    <w:rsid w:val="00131D7A"/>
  </w:style>
  <w:style w:type="character" w:customStyle="1" w:styleId="WW8Num11z3">
    <w:name w:val="WW8Num11z3"/>
    <w:uiPriority w:val="99"/>
    <w:rsid w:val="00131D7A"/>
  </w:style>
  <w:style w:type="character" w:customStyle="1" w:styleId="WW8Num11z4">
    <w:name w:val="WW8Num11z4"/>
    <w:uiPriority w:val="99"/>
    <w:rsid w:val="00131D7A"/>
  </w:style>
  <w:style w:type="character" w:customStyle="1" w:styleId="WW8Num11z5">
    <w:name w:val="WW8Num11z5"/>
    <w:uiPriority w:val="99"/>
    <w:rsid w:val="00131D7A"/>
  </w:style>
  <w:style w:type="character" w:customStyle="1" w:styleId="WW8Num11z6">
    <w:name w:val="WW8Num11z6"/>
    <w:uiPriority w:val="99"/>
    <w:rsid w:val="00131D7A"/>
  </w:style>
  <w:style w:type="character" w:customStyle="1" w:styleId="WW8Num11z7">
    <w:name w:val="WW8Num11z7"/>
    <w:uiPriority w:val="99"/>
    <w:rsid w:val="00131D7A"/>
  </w:style>
  <w:style w:type="character" w:customStyle="1" w:styleId="WW8Num11z8">
    <w:name w:val="WW8Num11z8"/>
    <w:uiPriority w:val="99"/>
    <w:rsid w:val="00131D7A"/>
  </w:style>
  <w:style w:type="character" w:customStyle="1" w:styleId="WW8Num12z0">
    <w:name w:val="WW8Num12z0"/>
    <w:uiPriority w:val="99"/>
    <w:rsid w:val="00131D7A"/>
    <w:rPr>
      <w:color w:val="0000FF"/>
      <w:sz w:val="24"/>
    </w:rPr>
  </w:style>
  <w:style w:type="character" w:customStyle="1" w:styleId="WW8Num13z0">
    <w:name w:val="WW8Num13z0"/>
    <w:uiPriority w:val="99"/>
    <w:rsid w:val="00131D7A"/>
    <w:rPr>
      <w:rFonts w:ascii="Times New Roman" w:hAnsi="Times New Roman"/>
      <w:sz w:val="24"/>
    </w:rPr>
  </w:style>
  <w:style w:type="character" w:customStyle="1" w:styleId="WW8Num14z0">
    <w:name w:val="WW8Num14z0"/>
    <w:uiPriority w:val="99"/>
    <w:rsid w:val="00131D7A"/>
    <w:rPr>
      <w:sz w:val="24"/>
    </w:rPr>
  </w:style>
  <w:style w:type="character" w:customStyle="1" w:styleId="WW8Num15z0">
    <w:name w:val="WW8Num15z0"/>
    <w:uiPriority w:val="99"/>
    <w:rsid w:val="00131D7A"/>
    <w:rPr>
      <w:sz w:val="24"/>
      <w:u w:val="none"/>
    </w:rPr>
  </w:style>
  <w:style w:type="character" w:customStyle="1" w:styleId="WW8Num15z1">
    <w:name w:val="WW8Num15z1"/>
    <w:uiPriority w:val="99"/>
    <w:rsid w:val="00131D7A"/>
    <w:rPr>
      <w:rFonts w:ascii="Times New Roman" w:hAnsi="Times New Roman"/>
      <w:sz w:val="24"/>
      <w:u w:val="none"/>
    </w:rPr>
  </w:style>
  <w:style w:type="character" w:customStyle="1" w:styleId="WW8Num15z2">
    <w:name w:val="WW8Num15z2"/>
    <w:uiPriority w:val="99"/>
    <w:rsid w:val="00131D7A"/>
  </w:style>
  <w:style w:type="character" w:customStyle="1" w:styleId="WW8Num15z3">
    <w:name w:val="WW8Num15z3"/>
    <w:uiPriority w:val="99"/>
    <w:rsid w:val="00131D7A"/>
  </w:style>
  <w:style w:type="character" w:customStyle="1" w:styleId="WW8Num15z4">
    <w:name w:val="WW8Num15z4"/>
    <w:uiPriority w:val="99"/>
    <w:rsid w:val="00131D7A"/>
  </w:style>
  <w:style w:type="character" w:customStyle="1" w:styleId="WW8Num15z5">
    <w:name w:val="WW8Num15z5"/>
    <w:uiPriority w:val="99"/>
    <w:rsid w:val="00131D7A"/>
  </w:style>
  <w:style w:type="character" w:customStyle="1" w:styleId="WW8Num15z6">
    <w:name w:val="WW8Num15z6"/>
    <w:uiPriority w:val="99"/>
    <w:rsid w:val="00131D7A"/>
  </w:style>
  <w:style w:type="character" w:customStyle="1" w:styleId="WW8Num15z7">
    <w:name w:val="WW8Num15z7"/>
    <w:uiPriority w:val="99"/>
    <w:rsid w:val="00131D7A"/>
  </w:style>
  <w:style w:type="character" w:customStyle="1" w:styleId="WW8Num15z8">
    <w:name w:val="WW8Num15z8"/>
    <w:uiPriority w:val="99"/>
    <w:rsid w:val="00131D7A"/>
  </w:style>
  <w:style w:type="character" w:customStyle="1" w:styleId="WW8Num16z0">
    <w:name w:val="WW8Num16z0"/>
    <w:uiPriority w:val="99"/>
    <w:rsid w:val="00131D7A"/>
    <w:rPr>
      <w:color w:val="000000"/>
      <w:sz w:val="24"/>
    </w:rPr>
  </w:style>
  <w:style w:type="character" w:customStyle="1" w:styleId="WW8Num16z1">
    <w:name w:val="WW8Num16z1"/>
    <w:uiPriority w:val="99"/>
    <w:rsid w:val="00131D7A"/>
    <w:rPr>
      <w:rFonts w:ascii="Times New Roman" w:hAnsi="Times New Roman"/>
      <w:color w:val="000000"/>
      <w:sz w:val="24"/>
    </w:rPr>
  </w:style>
  <w:style w:type="character" w:customStyle="1" w:styleId="WW8Num16z2">
    <w:name w:val="WW8Num16z2"/>
    <w:uiPriority w:val="99"/>
    <w:rsid w:val="00131D7A"/>
  </w:style>
  <w:style w:type="character" w:customStyle="1" w:styleId="WW8Num16z3">
    <w:name w:val="WW8Num16z3"/>
    <w:uiPriority w:val="99"/>
    <w:rsid w:val="00131D7A"/>
  </w:style>
  <w:style w:type="character" w:customStyle="1" w:styleId="WW8Num16z4">
    <w:name w:val="WW8Num16z4"/>
    <w:uiPriority w:val="99"/>
    <w:rsid w:val="00131D7A"/>
  </w:style>
  <w:style w:type="character" w:customStyle="1" w:styleId="WW8Num16z5">
    <w:name w:val="WW8Num16z5"/>
    <w:uiPriority w:val="99"/>
    <w:rsid w:val="00131D7A"/>
  </w:style>
  <w:style w:type="character" w:customStyle="1" w:styleId="WW8Num16z6">
    <w:name w:val="WW8Num16z6"/>
    <w:uiPriority w:val="99"/>
    <w:rsid w:val="00131D7A"/>
  </w:style>
  <w:style w:type="character" w:customStyle="1" w:styleId="WW8Num16z7">
    <w:name w:val="WW8Num16z7"/>
    <w:uiPriority w:val="99"/>
    <w:rsid w:val="00131D7A"/>
  </w:style>
  <w:style w:type="character" w:customStyle="1" w:styleId="WW8Num16z8">
    <w:name w:val="WW8Num16z8"/>
    <w:uiPriority w:val="99"/>
    <w:rsid w:val="00131D7A"/>
  </w:style>
  <w:style w:type="character" w:customStyle="1" w:styleId="WW8Num17z0">
    <w:name w:val="WW8Num17z0"/>
    <w:uiPriority w:val="99"/>
    <w:rsid w:val="00131D7A"/>
    <w:rPr>
      <w:sz w:val="24"/>
    </w:rPr>
  </w:style>
  <w:style w:type="character" w:customStyle="1" w:styleId="WW8Num17z2">
    <w:name w:val="WW8Num17z2"/>
    <w:uiPriority w:val="99"/>
    <w:rsid w:val="00131D7A"/>
  </w:style>
  <w:style w:type="character" w:customStyle="1" w:styleId="WW8Num17z3">
    <w:name w:val="WW8Num17z3"/>
    <w:uiPriority w:val="99"/>
    <w:rsid w:val="00131D7A"/>
  </w:style>
  <w:style w:type="character" w:customStyle="1" w:styleId="WW8Num17z4">
    <w:name w:val="WW8Num17z4"/>
    <w:uiPriority w:val="99"/>
    <w:rsid w:val="00131D7A"/>
  </w:style>
  <w:style w:type="character" w:customStyle="1" w:styleId="WW8Num17z5">
    <w:name w:val="WW8Num17z5"/>
    <w:uiPriority w:val="99"/>
    <w:rsid w:val="00131D7A"/>
  </w:style>
  <w:style w:type="character" w:customStyle="1" w:styleId="WW8Num17z6">
    <w:name w:val="WW8Num17z6"/>
    <w:uiPriority w:val="99"/>
    <w:rsid w:val="00131D7A"/>
  </w:style>
  <w:style w:type="character" w:customStyle="1" w:styleId="WW8Num17z7">
    <w:name w:val="WW8Num17z7"/>
    <w:uiPriority w:val="99"/>
    <w:rsid w:val="00131D7A"/>
  </w:style>
  <w:style w:type="character" w:customStyle="1" w:styleId="WW8Num17z8">
    <w:name w:val="WW8Num17z8"/>
    <w:uiPriority w:val="99"/>
    <w:rsid w:val="00131D7A"/>
  </w:style>
  <w:style w:type="character" w:customStyle="1" w:styleId="WW8Num18z0">
    <w:name w:val="WW8Num18z0"/>
    <w:uiPriority w:val="99"/>
    <w:rsid w:val="00131D7A"/>
    <w:rPr>
      <w:rFonts w:ascii="Times New Roman" w:hAnsi="Times New Roman"/>
      <w:sz w:val="24"/>
      <w:u w:val="none"/>
    </w:rPr>
  </w:style>
  <w:style w:type="character" w:customStyle="1" w:styleId="WW8Num19z0">
    <w:name w:val="WW8Num19z0"/>
    <w:uiPriority w:val="99"/>
    <w:rsid w:val="00131D7A"/>
    <w:rPr>
      <w:color w:val="00CCFF"/>
      <w:sz w:val="24"/>
    </w:rPr>
  </w:style>
  <w:style w:type="character" w:customStyle="1" w:styleId="WW8Num19z2">
    <w:name w:val="WW8Num19z2"/>
    <w:uiPriority w:val="99"/>
    <w:rsid w:val="00131D7A"/>
  </w:style>
  <w:style w:type="character" w:customStyle="1" w:styleId="WW8Num19z3">
    <w:name w:val="WW8Num19z3"/>
    <w:uiPriority w:val="99"/>
    <w:rsid w:val="00131D7A"/>
  </w:style>
  <w:style w:type="character" w:customStyle="1" w:styleId="WW8Num19z4">
    <w:name w:val="WW8Num19z4"/>
    <w:uiPriority w:val="99"/>
    <w:rsid w:val="00131D7A"/>
  </w:style>
  <w:style w:type="character" w:customStyle="1" w:styleId="WW8Num19z5">
    <w:name w:val="WW8Num19z5"/>
    <w:uiPriority w:val="99"/>
    <w:rsid w:val="00131D7A"/>
  </w:style>
  <w:style w:type="character" w:customStyle="1" w:styleId="WW8Num19z6">
    <w:name w:val="WW8Num19z6"/>
    <w:uiPriority w:val="99"/>
    <w:rsid w:val="00131D7A"/>
  </w:style>
  <w:style w:type="character" w:customStyle="1" w:styleId="WW8Num19z7">
    <w:name w:val="WW8Num19z7"/>
    <w:uiPriority w:val="99"/>
    <w:rsid w:val="00131D7A"/>
  </w:style>
  <w:style w:type="character" w:customStyle="1" w:styleId="WW8Num19z8">
    <w:name w:val="WW8Num19z8"/>
    <w:uiPriority w:val="99"/>
    <w:rsid w:val="00131D7A"/>
  </w:style>
  <w:style w:type="character" w:customStyle="1" w:styleId="WW8Num20z0">
    <w:name w:val="WW8Num20z0"/>
    <w:uiPriority w:val="99"/>
    <w:rsid w:val="00131D7A"/>
    <w:rPr>
      <w:sz w:val="24"/>
    </w:rPr>
  </w:style>
  <w:style w:type="character" w:customStyle="1" w:styleId="WW8Num20z2">
    <w:name w:val="WW8Num20z2"/>
    <w:uiPriority w:val="99"/>
    <w:rsid w:val="00131D7A"/>
  </w:style>
  <w:style w:type="character" w:customStyle="1" w:styleId="WW8Num20z3">
    <w:name w:val="WW8Num20z3"/>
    <w:uiPriority w:val="99"/>
    <w:rsid w:val="00131D7A"/>
  </w:style>
  <w:style w:type="character" w:customStyle="1" w:styleId="WW8Num20z4">
    <w:name w:val="WW8Num20z4"/>
    <w:uiPriority w:val="99"/>
    <w:rsid w:val="00131D7A"/>
  </w:style>
  <w:style w:type="character" w:customStyle="1" w:styleId="WW8Num20z5">
    <w:name w:val="WW8Num20z5"/>
    <w:uiPriority w:val="99"/>
    <w:rsid w:val="00131D7A"/>
  </w:style>
  <w:style w:type="character" w:customStyle="1" w:styleId="WW8Num20z6">
    <w:name w:val="WW8Num20z6"/>
    <w:uiPriority w:val="99"/>
    <w:rsid w:val="00131D7A"/>
  </w:style>
  <w:style w:type="character" w:customStyle="1" w:styleId="WW8Num20z7">
    <w:name w:val="WW8Num20z7"/>
    <w:uiPriority w:val="99"/>
    <w:rsid w:val="00131D7A"/>
  </w:style>
  <w:style w:type="character" w:customStyle="1" w:styleId="WW8Num20z8">
    <w:name w:val="WW8Num20z8"/>
    <w:uiPriority w:val="99"/>
    <w:rsid w:val="00131D7A"/>
  </w:style>
  <w:style w:type="character" w:customStyle="1" w:styleId="WW8Num21z0">
    <w:name w:val="WW8Num21z0"/>
    <w:uiPriority w:val="99"/>
    <w:rsid w:val="00131D7A"/>
    <w:rPr>
      <w:sz w:val="24"/>
    </w:rPr>
  </w:style>
  <w:style w:type="character" w:customStyle="1" w:styleId="WW8Num21z2">
    <w:name w:val="WW8Num21z2"/>
    <w:uiPriority w:val="99"/>
    <w:rsid w:val="00131D7A"/>
    <w:rPr>
      <w:b/>
      <w:sz w:val="24"/>
    </w:rPr>
  </w:style>
  <w:style w:type="character" w:customStyle="1" w:styleId="WW8Num21z3">
    <w:name w:val="WW8Num21z3"/>
    <w:uiPriority w:val="99"/>
    <w:rsid w:val="00131D7A"/>
  </w:style>
  <w:style w:type="character" w:customStyle="1" w:styleId="WW8Num21z4">
    <w:name w:val="WW8Num21z4"/>
    <w:uiPriority w:val="99"/>
    <w:rsid w:val="00131D7A"/>
  </w:style>
  <w:style w:type="character" w:customStyle="1" w:styleId="WW8Num21z5">
    <w:name w:val="WW8Num21z5"/>
    <w:uiPriority w:val="99"/>
    <w:rsid w:val="00131D7A"/>
  </w:style>
  <w:style w:type="character" w:customStyle="1" w:styleId="WW8Num21z6">
    <w:name w:val="WW8Num21z6"/>
    <w:uiPriority w:val="99"/>
    <w:rsid w:val="00131D7A"/>
  </w:style>
  <w:style w:type="character" w:customStyle="1" w:styleId="WW8Num21z7">
    <w:name w:val="WW8Num21z7"/>
    <w:uiPriority w:val="99"/>
    <w:rsid w:val="00131D7A"/>
  </w:style>
  <w:style w:type="character" w:customStyle="1" w:styleId="WW8Num21z8">
    <w:name w:val="WW8Num21z8"/>
    <w:uiPriority w:val="99"/>
    <w:rsid w:val="00131D7A"/>
  </w:style>
  <w:style w:type="character" w:customStyle="1" w:styleId="WW8Num22z0">
    <w:name w:val="WW8Num22z0"/>
    <w:uiPriority w:val="99"/>
    <w:rsid w:val="00131D7A"/>
    <w:rPr>
      <w:rFonts w:ascii="Times New Roman" w:hAnsi="Times New Roman"/>
      <w:sz w:val="24"/>
    </w:rPr>
  </w:style>
  <w:style w:type="character" w:customStyle="1" w:styleId="WW8Num23z0">
    <w:name w:val="WW8Num23z0"/>
    <w:uiPriority w:val="99"/>
    <w:rsid w:val="00131D7A"/>
    <w:rPr>
      <w:color w:val="0000FF"/>
      <w:sz w:val="24"/>
    </w:rPr>
  </w:style>
  <w:style w:type="character" w:customStyle="1" w:styleId="WW8Num23z1">
    <w:name w:val="WW8Num23z1"/>
    <w:uiPriority w:val="99"/>
    <w:rsid w:val="00131D7A"/>
    <w:rPr>
      <w:sz w:val="24"/>
    </w:rPr>
  </w:style>
  <w:style w:type="character" w:customStyle="1" w:styleId="WW8Num23z2">
    <w:name w:val="WW8Num23z2"/>
    <w:uiPriority w:val="99"/>
    <w:rsid w:val="00131D7A"/>
    <w:rPr>
      <w:sz w:val="24"/>
    </w:rPr>
  </w:style>
  <w:style w:type="character" w:customStyle="1" w:styleId="WW8Num23z3">
    <w:name w:val="WW8Num23z3"/>
    <w:uiPriority w:val="99"/>
    <w:rsid w:val="00131D7A"/>
  </w:style>
  <w:style w:type="character" w:customStyle="1" w:styleId="WW8Num23z4">
    <w:name w:val="WW8Num23z4"/>
    <w:uiPriority w:val="99"/>
    <w:rsid w:val="00131D7A"/>
  </w:style>
  <w:style w:type="character" w:customStyle="1" w:styleId="WW8Num23z5">
    <w:name w:val="WW8Num23z5"/>
    <w:uiPriority w:val="99"/>
    <w:rsid w:val="00131D7A"/>
  </w:style>
  <w:style w:type="character" w:customStyle="1" w:styleId="WW8Num23z6">
    <w:name w:val="WW8Num23z6"/>
    <w:uiPriority w:val="99"/>
    <w:rsid w:val="00131D7A"/>
  </w:style>
  <w:style w:type="character" w:customStyle="1" w:styleId="WW8Num23z7">
    <w:name w:val="WW8Num23z7"/>
    <w:uiPriority w:val="99"/>
    <w:rsid w:val="00131D7A"/>
  </w:style>
  <w:style w:type="character" w:customStyle="1" w:styleId="WW8Num23z8">
    <w:name w:val="WW8Num23z8"/>
    <w:uiPriority w:val="99"/>
    <w:rsid w:val="00131D7A"/>
  </w:style>
  <w:style w:type="character" w:customStyle="1" w:styleId="WW8Num6z1">
    <w:name w:val="WW8Num6z1"/>
    <w:uiPriority w:val="99"/>
    <w:rsid w:val="00131D7A"/>
  </w:style>
  <w:style w:type="character" w:customStyle="1" w:styleId="WW8Num6z2">
    <w:name w:val="WW8Num6z2"/>
    <w:uiPriority w:val="99"/>
    <w:rsid w:val="00131D7A"/>
  </w:style>
  <w:style w:type="character" w:customStyle="1" w:styleId="WW8Num6z3">
    <w:name w:val="WW8Num6z3"/>
    <w:uiPriority w:val="99"/>
    <w:rsid w:val="00131D7A"/>
  </w:style>
  <w:style w:type="character" w:customStyle="1" w:styleId="WW8Num6z4">
    <w:name w:val="WW8Num6z4"/>
    <w:uiPriority w:val="99"/>
    <w:rsid w:val="00131D7A"/>
  </w:style>
  <w:style w:type="character" w:customStyle="1" w:styleId="WW8Num6z5">
    <w:name w:val="WW8Num6z5"/>
    <w:uiPriority w:val="99"/>
    <w:rsid w:val="00131D7A"/>
  </w:style>
  <w:style w:type="character" w:customStyle="1" w:styleId="WW8Num6z6">
    <w:name w:val="WW8Num6z6"/>
    <w:uiPriority w:val="99"/>
    <w:rsid w:val="00131D7A"/>
  </w:style>
  <w:style w:type="character" w:customStyle="1" w:styleId="WW8Num6z7">
    <w:name w:val="WW8Num6z7"/>
    <w:uiPriority w:val="99"/>
    <w:rsid w:val="00131D7A"/>
  </w:style>
  <w:style w:type="character" w:customStyle="1" w:styleId="WW8Num6z8">
    <w:name w:val="WW8Num6z8"/>
    <w:uiPriority w:val="99"/>
    <w:rsid w:val="00131D7A"/>
  </w:style>
  <w:style w:type="character" w:customStyle="1" w:styleId="WW8Num7z1">
    <w:name w:val="WW8Num7z1"/>
    <w:uiPriority w:val="99"/>
    <w:rsid w:val="00131D7A"/>
  </w:style>
  <w:style w:type="character" w:customStyle="1" w:styleId="WW8Num7z2">
    <w:name w:val="WW8Num7z2"/>
    <w:uiPriority w:val="99"/>
    <w:rsid w:val="00131D7A"/>
  </w:style>
  <w:style w:type="character" w:customStyle="1" w:styleId="WW8Num7z3">
    <w:name w:val="WW8Num7z3"/>
    <w:uiPriority w:val="99"/>
    <w:rsid w:val="00131D7A"/>
  </w:style>
  <w:style w:type="character" w:customStyle="1" w:styleId="WW8Num7z4">
    <w:name w:val="WW8Num7z4"/>
    <w:uiPriority w:val="99"/>
    <w:rsid w:val="00131D7A"/>
  </w:style>
  <w:style w:type="character" w:customStyle="1" w:styleId="WW8Num7z5">
    <w:name w:val="WW8Num7z5"/>
    <w:uiPriority w:val="99"/>
    <w:rsid w:val="00131D7A"/>
  </w:style>
  <w:style w:type="character" w:customStyle="1" w:styleId="WW8Num7z6">
    <w:name w:val="WW8Num7z6"/>
    <w:uiPriority w:val="99"/>
    <w:rsid w:val="00131D7A"/>
  </w:style>
  <w:style w:type="character" w:customStyle="1" w:styleId="WW8Num7z7">
    <w:name w:val="WW8Num7z7"/>
    <w:uiPriority w:val="99"/>
    <w:rsid w:val="00131D7A"/>
  </w:style>
  <w:style w:type="character" w:customStyle="1" w:styleId="WW8Num7z8">
    <w:name w:val="WW8Num7z8"/>
    <w:uiPriority w:val="99"/>
    <w:rsid w:val="00131D7A"/>
  </w:style>
  <w:style w:type="character" w:customStyle="1" w:styleId="WW8Num8z2">
    <w:name w:val="WW8Num8z2"/>
    <w:uiPriority w:val="99"/>
    <w:rsid w:val="00131D7A"/>
  </w:style>
  <w:style w:type="character" w:customStyle="1" w:styleId="WW8Num10z1">
    <w:name w:val="WW8Num10z1"/>
    <w:uiPriority w:val="99"/>
    <w:rsid w:val="00131D7A"/>
  </w:style>
  <w:style w:type="character" w:customStyle="1" w:styleId="WW8Num12z1">
    <w:name w:val="WW8Num12z1"/>
    <w:uiPriority w:val="99"/>
    <w:rsid w:val="00131D7A"/>
  </w:style>
  <w:style w:type="character" w:customStyle="1" w:styleId="WW8Num12z2">
    <w:name w:val="WW8Num12z2"/>
    <w:uiPriority w:val="99"/>
    <w:rsid w:val="00131D7A"/>
  </w:style>
  <w:style w:type="character" w:customStyle="1" w:styleId="WW8Num12z3">
    <w:name w:val="WW8Num12z3"/>
    <w:uiPriority w:val="99"/>
    <w:rsid w:val="00131D7A"/>
  </w:style>
  <w:style w:type="character" w:customStyle="1" w:styleId="WW8Num12z4">
    <w:name w:val="WW8Num12z4"/>
    <w:uiPriority w:val="99"/>
    <w:rsid w:val="00131D7A"/>
  </w:style>
  <w:style w:type="character" w:customStyle="1" w:styleId="WW8Num12z5">
    <w:name w:val="WW8Num12z5"/>
    <w:uiPriority w:val="99"/>
    <w:rsid w:val="00131D7A"/>
  </w:style>
  <w:style w:type="character" w:customStyle="1" w:styleId="WW8Num12z6">
    <w:name w:val="WW8Num12z6"/>
    <w:uiPriority w:val="99"/>
    <w:rsid w:val="00131D7A"/>
  </w:style>
  <w:style w:type="character" w:customStyle="1" w:styleId="WW8Num12z7">
    <w:name w:val="WW8Num12z7"/>
    <w:uiPriority w:val="99"/>
    <w:rsid w:val="00131D7A"/>
  </w:style>
  <w:style w:type="character" w:customStyle="1" w:styleId="WW8Num12z8">
    <w:name w:val="WW8Num12z8"/>
    <w:uiPriority w:val="99"/>
    <w:rsid w:val="00131D7A"/>
  </w:style>
  <w:style w:type="character" w:customStyle="1" w:styleId="WW8Num13z1">
    <w:name w:val="WW8Num13z1"/>
    <w:uiPriority w:val="99"/>
    <w:rsid w:val="00131D7A"/>
    <w:rPr>
      <w:rFonts w:ascii="Courier New" w:hAnsi="Courier New"/>
    </w:rPr>
  </w:style>
  <w:style w:type="character" w:customStyle="1" w:styleId="WW8Num13z2">
    <w:name w:val="WW8Num13z2"/>
    <w:uiPriority w:val="99"/>
    <w:rsid w:val="00131D7A"/>
    <w:rPr>
      <w:rFonts w:ascii="Wingdings" w:hAnsi="Wingdings"/>
    </w:rPr>
  </w:style>
  <w:style w:type="character" w:customStyle="1" w:styleId="WW8Num14z1">
    <w:name w:val="WW8Num14z1"/>
    <w:uiPriority w:val="99"/>
    <w:rsid w:val="00131D7A"/>
  </w:style>
  <w:style w:type="character" w:customStyle="1" w:styleId="WW8Num14z2">
    <w:name w:val="WW8Num14z2"/>
    <w:uiPriority w:val="99"/>
    <w:rsid w:val="00131D7A"/>
  </w:style>
  <w:style w:type="character" w:customStyle="1" w:styleId="WW8Num14z3">
    <w:name w:val="WW8Num14z3"/>
    <w:uiPriority w:val="99"/>
    <w:rsid w:val="00131D7A"/>
  </w:style>
  <w:style w:type="character" w:customStyle="1" w:styleId="WW8Num14z4">
    <w:name w:val="WW8Num14z4"/>
    <w:uiPriority w:val="99"/>
    <w:rsid w:val="00131D7A"/>
  </w:style>
  <w:style w:type="character" w:customStyle="1" w:styleId="WW8Num14z5">
    <w:name w:val="WW8Num14z5"/>
    <w:uiPriority w:val="99"/>
    <w:rsid w:val="00131D7A"/>
  </w:style>
  <w:style w:type="character" w:customStyle="1" w:styleId="WW8Num14z6">
    <w:name w:val="WW8Num14z6"/>
    <w:uiPriority w:val="99"/>
    <w:rsid w:val="00131D7A"/>
  </w:style>
  <w:style w:type="character" w:customStyle="1" w:styleId="WW8Num14z7">
    <w:name w:val="WW8Num14z7"/>
    <w:uiPriority w:val="99"/>
    <w:rsid w:val="00131D7A"/>
  </w:style>
  <w:style w:type="character" w:customStyle="1" w:styleId="WW8Num14z8">
    <w:name w:val="WW8Num14z8"/>
    <w:uiPriority w:val="99"/>
    <w:rsid w:val="00131D7A"/>
  </w:style>
  <w:style w:type="character" w:customStyle="1" w:styleId="WW8Num17z1">
    <w:name w:val="WW8Num17z1"/>
    <w:uiPriority w:val="99"/>
    <w:rsid w:val="00131D7A"/>
  </w:style>
  <w:style w:type="character" w:customStyle="1" w:styleId="WW8Num18z1">
    <w:name w:val="WW8Num18z1"/>
    <w:uiPriority w:val="99"/>
    <w:rsid w:val="00131D7A"/>
    <w:rPr>
      <w:rFonts w:ascii="Courier New" w:hAnsi="Courier New"/>
    </w:rPr>
  </w:style>
  <w:style w:type="character" w:customStyle="1" w:styleId="WW8Num18z2">
    <w:name w:val="WW8Num18z2"/>
    <w:uiPriority w:val="99"/>
    <w:rsid w:val="00131D7A"/>
    <w:rPr>
      <w:rFonts w:ascii="Wingdings" w:hAnsi="Wingdings"/>
    </w:rPr>
  </w:style>
  <w:style w:type="character" w:customStyle="1" w:styleId="WW8Num18z3">
    <w:name w:val="WW8Num18z3"/>
    <w:uiPriority w:val="99"/>
    <w:rsid w:val="00131D7A"/>
    <w:rPr>
      <w:rFonts w:ascii="Symbol" w:hAnsi="Symbol"/>
    </w:rPr>
  </w:style>
  <w:style w:type="character" w:customStyle="1" w:styleId="WW8Num19z1">
    <w:name w:val="WW8Num19z1"/>
    <w:uiPriority w:val="99"/>
    <w:rsid w:val="00131D7A"/>
  </w:style>
  <w:style w:type="character" w:customStyle="1" w:styleId="WW8Num20z1">
    <w:name w:val="WW8Num20z1"/>
    <w:uiPriority w:val="99"/>
    <w:rsid w:val="00131D7A"/>
    <w:rPr>
      <w:rFonts w:ascii="Times New Roman" w:hAnsi="Times New Roman"/>
      <w:sz w:val="24"/>
    </w:rPr>
  </w:style>
  <w:style w:type="character" w:customStyle="1" w:styleId="WW8Num21z1">
    <w:name w:val="WW8Num21z1"/>
    <w:uiPriority w:val="99"/>
    <w:rsid w:val="00131D7A"/>
    <w:rPr>
      <w:sz w:val="24"/>
    </w:rPr>
  </w:style>
  <w:style w:type="character" w:customStyle="1" w:styleId="WW8Num22z1">
    <w:name w:val="WW8Num22z1"/>
    <w:uiPriority w:val="99"/>
    <w:rsid w:val="00131D7A"/>
  </w:style>
  <w:style w:type="character" w:customStyle="1" w:styleId="WW8Num22z2">
    <w:name w:val="WW8Num22z2"/>
    <w:uiPriority w:val="99"/>
    <w:rsid w:val="00131D7A"/>
  </w:style>
  <w:style w:type="character" w:customStyle="1" w:styleId="WW8Num22z3">
    <w:name w:val="WW8Num22z3"/>
    <w:uiPriority w:val="99"/>
    <w:rsid w:val="00131D7A"/>
  </w:style>
  <w:style w:type="character" w:customStyle="1" w:styleId="WW8Num22z4">
    <w:name w:val="WW8Num22z4"/>
    <w:uiPriority w:val="99"/>
    <w:rsid w:val="00131D7A"/>
  </w:style>
  <w:style w:type="character" w:customStyle="1" w:styleId="WW8Num22z5">
    <w:name w:val="WW8Num22z5"/>
    <w:uiPriority w:val="99"/>
    <w:rsid w:val="00131D7A"/>
  </w:style>
  <w:style w:type="character" w:customStyle="1" w:styleId="WW8Num22z6">
    <w:name w:val="WW8Num22z6"/>
    <w:uiPriority w:val="99"/>
    <w:rsid w:val="00131D7A"/>
  </w:style>
  <w:style w:type="character" w:customStyle="1" w:styleId="WW8Num22z7">
    <w:name w:val="WW8Num22z7"/>
    <w:uiPriority w:val="99"/>
    <w:rsid w:val="00131D7A"/>
  </w:style>
  <w:style w:type="character" w:customStyle="1" w:styleId="WW8Num22z8">
    <w:name w:val="WW8Num22z8"/>
    <w:uiPriority w:val="99"/>
    <w:rsid w:val="00131D7A"/>
  </w:style>
  <w:style w:type="character" w:customStyle="1" w:styleId="WW8Num24z0">
    <w:name w:val="WW8Num24z0"/>
    <w:uiPriority w:val="99"/>
    <w:rsid w:val="00131D7A"/>
    <w:rPr>
      <w:sz w:val="24"/>
    </w:rPr>
  </w:style>
  <w:style w:type="character" w:customStyle="1" w:styleId="WW8Num24z2">
    <w:name w:val="WW8Num24z2"/>
    <w:uiPriority w:val="99"/>
    <w:rsid w:val="00131D7A"/>
  </w:style>
  <w:style w:type="character" w:customStyle="1" w:styleId="WW8Num24z3">
    <w:name w:val="WW8Num24z3"/>
    <w:uiPriority w:val="99"/>
    <w:rsid w:val="00131D7A"/>
  </w:style>
  <w:style w:type="character" w:customStyle="1" w:styleId="WW8Num24z4">
    <w:name w:val="WW8Num24z4"/>
    <w:uiPriority w:val="99"/>
    <w:rsid w:val="00131D7A"/>
  </w:style>
  <w:style w:type="character" w:customStyle="1" w:styleId="WW8Num24z5">
    <w:name w:val="WW8Num24z5"/>
    <w:uiPriority w:val="99"/>
    <w:rsid w:val="00131D7A"/>
  </w:style>
  <w:style w:type="character" w:customStyle="1" w:styleId="WW8Num24z6">
    <w:name w:val="WW8Num24z6"/>
    <w:uiPriority w:val="99"/>
    <w:rsid w:val="00131D7A"/>
  </w:style>
  <w:style w:type="character" w:customStyle="1" w:styleId="WW8Num24z7">
    <w:name w:val="WW8Num24z7"/>
    <w:uiPriority w:val="99"/>
    <w:rsid w:val="00131D7A"/>
  </w:style>
  <w:style w:type="character" w:customStyle="1" w:styleId="WW8Num24z8">
    <w:name w:val="WW8Num24z8"/>
    <w:uiPriority w:val="99"/>
    <w:rsid w:val="00131D7A"/>
  </w:style>
  <w:style w:type="character" w:customStyle="1" w:styleId="WW8Num25z0">
    <w:name w:val="WW8Num25z0"/>
    <w:uiPriority w:val="99"/>
    <w:rsid w:val="00131D7A"/>
    <w:rPr>
      <w:sz w:val="24"/>
    </w:rPr>
  </w:style>
  <w:style w:type="character" w:customStyle="1" w:styleId="WW8Num25z2">
    <w:name w:val="WW8Num25z2"/>
    <w:uiPriority w:val="99"/>
    <w:rsid w:val="00131D7A"/>
  </w:style>
  <w:style w:type="character" w:customStyle="1" w:styleId="WW8Num25z3">
    <w:name w:val="WW8Num25z3"/>
    <w:uiPriority w:val="99"/>
    <w:rsid w:val="00131D7A"/>
  </w:style>
  <w:style w:type="character" w:customStyle="1" w:styleId="WW8Num25z4">
    <w:name w:val="WW8Num25z4"/>
    <w:uiPriority w:val="99"/>
    <w:rsid w:val="00131D7A"/>
  </w:style>
  <w:style w:type="character" w:customStyle="1" w:styleId="WW8Num25z5">
    <w:name w:val="WW8Num25z5"/>
    <w:uiPriority w:val="99"/>
    <w:rsid w:val="00131D7A"/>
  </w:style>
  <w:style w:type="character" w:customStyle="1" w:styleId="WW8Num25z6">
    <w:name w:val="WW8Num25z6"/>
    <w:uiPriority w:val="99"/>
    <w:rsid w:val="00131D7A"/>
  </w:style>
  <w:style w:type="character" w:customStyle="1" w:styleId="WW8Num25z7">
    <w:name w:val="WW8Num25z7"/>
    <w:uiPriority w:val="99"/>
    <w:rsid w:val="00131D7A"/>
  </w:style>
  <w:style w:type="character" w:customStyle="1" w:styleId="WW8Num25z8">
    <w:name w:val="WW8Num25z8"/>
    <w:uiPriority w:val="99"/>
    <w:rsid w:val="00131D7A"/>
  </w:style>
  <w:style w:type="character" w:customStyle="1" w:styleId="WW8Num26z0">
    <w:name w:val="WW8Num26z0"/>
    <w:uiPriority w:val="99"/>
    <w:rsid w:val="00131D7A"/>
    <w:rPr>
      <w:rFonts w:ascii="Wingdings" w:hAnsi="Wingdings"/>
      <w:color w:val="000000"/>
    </w:rPr>
  </w:style>
  <w:style w:type="character" w:customStyle="1" w:styleId="WW8Num26z1">
    <w:name w:val="WW8Num26z1"/>
    <w:uiPriority w:val="99"/>
    <w:rsid w:val="00131D7A"/>
    <w:rPr>
      <w:rFonts w:ascii="Courier New" w:hAnsi="Courier New"/>
    </w:rPr>
  </w:style>
  <w:style w:type="character" w:customStyle="1" w:styleId="WW8Num26z2">
    <w:name w:val="WW8Num26z2"/>
    <w:uiPriority w:val="99"/>
    <w:rsid w:val="00131D7A"/>
    <w:rPr>
      <w:rFonts w:ascii="Wingdings" w:hAnsi="Wingdings"/>
    </w:rPr>
  </w:style>
  <w:style w:type="character" w:customStyle="1" w:styleId="WW8Num26z3">
    <w:name w:val="WW8Num26z3"/>
    <w:uiPriority w:val="99"/>
    <w:rsid w:val="00131D7A"/>
    <w:rPr>
      <w:rFonts w:ascii="Symbol" w:hAnsi="Symbol"/>
    </w:rPr>
  </w:style>
  <w:style w:type="character" w:customStyle="1" w:styleId="WW8Num27z0">
    <w:name w:val="WW8Num27z0"/>
    <w:uiPriority w:val="99"/>
    <w:rsid w:val="00131D7A"/>
  </w:style>
  <w:style w:type="character" w:customStyle="1" w:styleId="WW8Num27z1">
    <w:name w:val="WW8Num27z1"/>
    <w:uiPriority w:val="99"/>
    <w:rsid w:val="00131D7A"/>
  </w:style>
  <w:style w:type="character" w:customStyle="1" w:styleId="WW8Num28z0">
    <w:name w:val="WW8Num28z0"/>
    <w:uiPriority w:val="99"/>
    <w:rsid w:val="00131D7A"/>
  </w:style>
  <w:style w:type="character" w:customStyle="1" w:styleId="WW8Num28z1">
    <w:name w:val="WW8Num28z1"/>
    <w:uiPriority w:val="99"/>
    <w:rsid w:val="00131D7A"/>
    <w:rPr>
      <w:rFonts w:ascii="Symbol" w:hAnsi="Symbol"/>
    </w:rPr>
  </w:style>
  <w:style w:type="character" w:customStyle="1" w:styleId="WW8Num28z2">
    <w:name w:val="WW8Num28z2"/>
    <w:uiPriority w:val="99"/>
    <w:rsid w:val="00131D7A"/>
  </w:style>
  <w:style w:type="character" w:customStyle="1" w:styleId="WW8Num29z0">
    <w:name w:val="WW8Num29z0"/>
    <w:uiPriority w:val="99"/>
    <w:rsid w:val="00131D7A"/>
  </w:style>
  <w:style w:type="character" w:customStyle="1" w:styleId="WW8Num29z1">
    <w:name w:val="WW8Num29z1"/>
    <w:uiPriority w:val="99"/>
    <w:rsid w:val="00131D7A"/>
  </w:style>
  <w:style w:type="character" w:customStyle="1" w:styleId="WW8Num29z2">
    <w:name w:val="WW8Num29z2"/>
    <w:uiPriority w:val="99"/>
    <w:rsid w:val="00131D7A"/>
  </w:style>
  <w:style w:type="character" w:customStyle="1" w:styleId="WW8Num29z3">
    <w:name w:val="WW8Num29z3"/>
    <w:uiPriority w:val="99"/>
    <w:rsid w:val="00131D7A"/>
  </w:style>
  <w:style w:type="character" w:customStyle="1" w:styleId="WW8Num29z4">
    <w:name w:val="WW8Num29z4"/>
    <w:uiPriority w:val="99"/>
    <w:rsid w:val="00131D7A"/>
  </w:style>
  <w:style w:type="character" w:customStyle="1" w:styleId="WW8Num29z5">
    <w:name w:val="WW8Num29z5"/>
    <w:uiPriority w:val="99"/>
    <w:rsid w:val="00131D7A"/>
  </w:style>
  <w:style w:type="character" w:customStyle="1" w:styleId="WW8Num29z6">
    <w:name w:val="WW8Num29z6"/>
    <w:uiPriority w:val="99"/>
    <w:rsid w:val="00131D7A"/>
  </w:style>
  <w:style w:type="character" w:customStyle="1" w:styleId="WW8Num29z7">
    <w:name w:val="WW8Num29z7"/>
    <w:uiPriority w:val="99"/>
    <w:rsid w:val="00131D7A"/>
  </w:style>
  <w:style w:type="character" w:customStyle="1" w:styleId="WW8Num29z8">
    <w:name w:val="WW8Num29z8"/>
    <w:uiPriority w:val="99"/>
    <w:rsid w:val="00131D7A"/>
  </w:style>
  <w:style w:type="character" w:customStyle="1" w:styleId="WW8Num30z0">
    <w:name w:val="WW8Num30z0"/>
    <w:uiPriority w:val="99"/>
    <w:rsid w:val="00131D7A"/>
  </w:style>
  <w:style w:type="character" w:customStyle="1" w:styleId="WW8Num31z0">
    <w:name w:val="WW8Num31z0"/>
    <w:uiPriority w:val="99"/>
    <w:rsid w:val="00131D7A"/>
    <w:rPr>
      <w:rFonts w:ascii="Times New Roman" w:hAnsi="Times New Roman"/>
      <w:color w:val="000000"/>
    </w:rPr>
  </w:style>
  <w:style w:type="character" w:customStyle="1" w:styleId="WW8Num31z1">
    <w:name w:val="WW8Num31z1"/>
    <w:uiPriority w:val="99"/>
    <w:rsid w:val="00131D7A"/>
    <w:rPr>
      <w:rFonts w:ascii="Courier New" w:hAnsi="Courier New"/>
    </w:rPr>
  </w:style>
  <w:style w:type="character" w:customStyle="1" w:styleId="WW8Num31z2">
    <w:name w:val="WW8Num31z2"/>
    <w:uiPriority w:val="99"/>
    <w:rsid w:val="00131D7A"/>
    <w:rPr>
      <w:rFonts w:ascii="Wingdings" w:hAnsi="Wingdings"/>
    </w:rPr>
  </w:style>
  <w:style w:type="character" w:customStyle="1" w:styleId="WW8Num31z3">
    <w:name w:val="WW8Num31z3"/>
    <w:uiPriority w:val="99"/>
    <w:rsid w:val="00131D7A"/>
    <w:rPr>
      <w:rFonts w:ascii="Symbol" w:hAnsi="Symbol"/>
    </w:rPr>
  </w:style>
  <w:style w:type="character" w:customStyle="1" w:styleId="WW8Num32z0">
    <w:name w:val="WW8Num32z0"/>
    <w:uiPriority w:val="99"/>
    <w:rsid w:val="00131D7A"/>
  </w:style>
  <w:style w:type="character" w:customStyle="1" w:styleId="WW8Num32z1">
    <w:name w:val="WW8Num32z1"/>
    <w:uiPriority w:val="99"/>
    <w:rsid w:val="00131D7A"/>
  </w:style>
  <w:style w:type="character" w:customStyle="1" w:styleId="WW8Num32z2">
    <w:name w:val="WW8Num32z2"/>
    <w:uiPriority w:val="99"/>
    <w:rsid w:val="00131D7A"/>
  </w:style>
  <w:style w:type="character" w:customStyle="1" w:styleId="WW8Num32z3">
    <w:name w:val="WW8Num32z3"/>
    <w:uiPriority w:val="99"/>
    <w:rsid w:val="00131D7A"/>
  </w:style>
  <w:style w:type="character" w:customStyle="1" w:styleId="WW8Num32z4">
    <w:name w:val="WW8Num32z4"/>
    <w:uiPriority w:val="99"/>
    <w:rsid w:val="00131D7A"/>
  </w:style>
  <w:style w:type="character" w:customStyle="1" w:styleId="WW8Num32z5">
    <w:name w:val="WW8Num32z5"/>
    <w:uiPriority w:val="99"/>
    <w:rsid w:val="00131D7A"/>
  </w:style>
  <w:style w:type="character" w:customStyle="1" w:styleId="WW8Num32z6">
    <w:name w:val="WW8Num32z6"/>
    <w:uiPriority w:val="99"/>
    <w:rsid w:val="00131D7A"/>
  </w:style>
  <w:style w:type="character" w:customStyle="1" w:styleId="WW8Num32z7">
    <w:name w:val="WW8Num32z7"/>
    <w:uiPriority w:val="99"/>
    <w:rsid w:val="00131D7A"/>
  </w:style>
  <w:style w:type="character" w:customStyle="1" w:styleId="WW8Num32z8">
    <w:name w:val="WW8Num32z8"/>
    <w:uiPriority w:val="99"/>
    <w:rsid w:val="00131D7A"/>
  </w:style>
  <w:style w:type="character" w:customStyle="1" w:styleId="WW8Num33z0">
    <w:name w:val="WW8Num33z0"/>
    <w:uiPriority w:val="99"/>
    <w:rsid w:val="00131D7A"/>
    <w:rPr>
      <w:color w:val="0000FF"/>
      <w:sz w:val="24"/>
    </w:rPr>
  </w:style>
  <w:style w:type="character" w:customStyle="1" w:styleId="WW8Num33z1">
    <w:name w:val="WW8Num33z1"/>
    <w:uiPriority w:val="99"/>
    <w:rsid w:val="00131D7A"/>
    <w:rPr>
      <w:sz w:val="24"/>
    </w:rPr>
  </w:style>
  <w:style w:type="character" w:customStyle="1" w:styleId="WW8Num33z2">
    <w:name w:val="WW8Num33z2"/>
    <w:uiPriority w:val="99"/>
    <w:rsid w:val="00131D7A"/>
    <w:rPr>
      <w:sz w:val="24"/>
    </w:rPr>
  </w:style>
  <w:style w:type="character" w:customStyle="1" w:styleId="WW8Num33z3">
    <w:name w:val="WW8Num33z3"/>
    <w:uiPriority w:val="99"/>
    <w:rsid w:val="00131D7A"/>
  </w:style>
  <w:style w:type="character" w:customStyle="1" w:styleId="WW8Num33z4">
    <w:name w:val="WW8Num33z4"/>
    <w:uiPriority w:val="99"/>
    <w:rsid w:val="00131D7A"/>
  </w:style>
  <w:style w:type="character" w:customStyle="1" w:styleId="WW8Num33z5">
    <w:name w:val="WW8Num33z5"/>
    <w:uiPriority w:val="99"/>
    <w:rsid w:val="00131D7A"/>
  </w:style>
  <w:style w:type="character" w:customStyle="1" w:styleId="WW8Num33z6">
    <w:name w:val="WW8Num33z6"/>
    <w:uiPriority w:val="99"/>
    <w:rsid w:val="00131D7A"/>
  </w:style>
  <w:style w:type="character" w:customStyle="1" w:styleId="WW8Num33z7">
    <w:name w:val="WW8Num33z7"/>
    <w:uiPriority w:val="99"/>
    <w:rsid w:val="00131D7A"/>
  </w:style>
  <w:style w:type="character" w:customStyle="1" w:styleId="WW8Num33z8">
    <w:name w:val="WW8Num33z8"/>
    <w:uiPriority w:val="99"/>
    <w:rsid w:val="00131D7A"/>
  </w:style>
  <w:style w:type="character" w:customStyle="1" w:styleId="WW8Num34z0">
    <w:name w:val="WW8Num34z0"/>
    <w:uiPriority w:val="99"/>
    <w:rsid w:val="00131D7A"/>
    <w:rPr>
      <w:u w:val="none"/>
    </w:rPr>
  </w:style>
  <w:style w:type="character" w:customStyle="1" w:styleId="WW8Num34z1">
    <w:name w:val="WW8Num34z1"/>
    <w:uiPriority w:val="99"/>
    <w:rsid w:val="00131D7A"/>
  </w:style>
  <w:style w:type="character" w:customStyle="1" w:styleId="WW8Num34z2">
    <w:name w:val="WW8Num34z2"/>
    <w:uiPriority w:val="99"/>
    <w:rsid w:val="00131D7A"/>
  </w:style>
  <w:style w:type="character" w:customStyle="1" w:styleId="WW8Num34z3">
    <w:name w:val="WW8Num34z3"/>
    <w:uiPriority w:val="99"/>
    <w:rsid w:val="00131D7A"/>
  </w:style>
  <w:style w:type="character" w:customStyle="1" w:styleId="WW8Num34z4">
    <w:name w:val="WW8Num34z4"/>
    <w:uiPriority w:val="99"/>
    <w:rsid w:val="00131D7A"/>
  </w:style>
  <w:style w:type="character" w:customStyle="1" w:styleId="WW8Num34z5">
    <w:name w:val="WW8Num34z5"/>
    <w:uiPriority w:val="99"/>
    <w:rsid w:val="00131D7A"/>
  </w:style>
  <w:style w:type="character" w:customStyle="1" w:styleId="WW8Num34z6">
    <w:name w:val="WW8Num34z6"/>
    <w:uiPriority w:val="99"/>
    <w:rsid w:val="00131D7A"/>
  </w:style>
  <w:style w:type="character" w:customStyle="1" w:styleId="WW8Num34z7">
    <w:name w:val="WW8Num34z7"/>
    <w:uiPriority w:val="99"/>
    <w:rsid w:val="00131D7A"/>
  </w:style>
  <w:style w:type="character" w:customStyle="1" w:styleId="WW8Num34z8">
    <w:name w:val="WW8Num34z8"/>
    <w:uiPriority w:val="99"/>
    <w:rsid w:val="00131D7A"/>
  </w:style>
  <w:style w:type="character" w:customStyle="1" w:styleId="WW8Num35z0">
    <w:name w:val="WW8Num35z0"/>
    <w:uiPriority w:val="99"/>
    <w:rsid w:val="00131D7A"/>
    <w:rPr>
      <w:rFonts w:ascii="Times New Roman" w:hAnsi="Times New Roman"/>
      <w:sz w:val="24"/>
    </w:rPr>
  </w:style>
  <w:style w:type="character" w:customStyle="1" w:styleId="WW8Num35z1">
    <w:name w:val="WW8Num35z1"/>
    <w:uiPriority w:val="99"/>
    <w:rsid w:val="00131D7A"/>
  </w:style>
  <w:style w:type="character" w:customStyle="1" w:styleId="WW8Num35z2">
    <w:name w:val="WW8Num35z2"/>
    <w:uiPriority w:val="99"/>
    <w:rsid w:val="00131D7A"/>
  </w:style>
  <w:style w:type="character" w:customStyle="1" w:styleId="WW8Num35z3">
    <w:name w:val="WW8Num35z3"/>
    <w:uiPriority w:val="99"/>
    <w:rsid w:val="00131D7A"/>
  </w:style>
  <w:style w:type="character" w:customStyle="1" w:styleId="WW8Num35z4">
    <w:name w:val="WW8Num35z4"/>
    <w:uiPriority w:val="99"/>
    <w:rsid w:val="00131D7A"/>
  </w:style>
  <w:style w:type="character" w:customStyle="1" w:styleId="WW8Num35z5">
    <w:name w:val="WW8Num35z5"/>
    <w:uiPriority w:val="99"/>
    <w:rsid w:val="00131D7A"/>
  </w:style>
  <w:style w:type="character" w:customStyle="1" w:styleId="WW8Num35z6">
    <w:name w:val="WW8Num35z6"/>
    <w:uiPriority w:val="99"/>
    <w:rsid w:val="00131D7A"/>
  </w:style>
  <w:style w:type="character" w:customStyle="1" w:styleId="WW8Num35z7">
    <w:name w:val="WW8Num35z7"/>
    <w:uiPriority w:val="99"/>
    <w:rsid w:val="00131D7A"/>
  </w:style>
  <w:style w:type="character" w:customStyle="1" w:styleId="WW8Num35z8">
    <w:name w:val="WW8Num35z8"/>
    <w:uiPriority w:val="99"/>
    <w:rsid w:val="00131D7A"/>
  </w:style>
  <w:style w:type="character" w:customStyle="1" w:styleId="WW8Num36z0">
    <w:name w:val="WW8Num36z0"/>
    <w:uiPriority w:val="99"/>
    <w:rsid w:val="00131D7A"/>
    <w:rPr>
      <w:sz w:val="24"/>
    </w:rPr>
  </w:style>
  <w:style w:type="character" w:customStyle="1" w:styleId="WW8Num36z1">
    <w:name w:val="WW8Num36z1"/>
    <w:uiPriority w:val="99"/>
    <w:rsid w:val="00131D7A"/>
  </w:style>
  <w:style w:type="character" w:customStyle="1" w:styleId="WW8Num36z2">
    <w:name w:val="WW8Num36z2"/>
    <w:uiPriority w:val="99"/>
    <w:rsid w:val="00131D7A"/>
  </w:style>
  <w:style w:type="character" w:customStyle="1" w:styleId="WW8Num36z3">
    <w:name w:val="WW8Num36z3"/>
    <w:uiPriority w:val="99"/>
    <w:rsid w:val="00131D7A"/>
  </w:style>
  <w:style w:type="character" w:customStyle="1" w:styleId="WW8Num36z4">
    <w:name w:val="WW8Num36z4"/>
    <w:uiPriority w:val="99"/>
    <w:rsid w:val="00131D7A"/>
  </w:style>
  <w:style w:type="character" w:customStyle="1" w:styleId="WW8Num36z5">
    <w:name w:val="WW8Num36z5"/>
    <w:uiPriority w:val="99"/>
    <w:rsid w:val="00131D7A"/>
  </w:style>
  <w:style w:type="character" w:customStyle="1" w:styleId="WW8Num36z6">
    <w:name w:val="WW8Num36z6"/>
    <w:uiPriority w:val="99"/>
    <w:rsid w:val="00131D7A"/>
  </w:style>
  <w:style w:type="character" w:customStyle="1" w:styleId="WW8Num36z7">
    <w:name w:val="WW8Num36z7"/>
    <w:uiPriority w:val="99"/>
    <w:rsid w:val="00131D7A"/>
  </w:style>
  <w:style w:type="character" w:customStyle="1" w:styleId="WW8Num36z8">
    <w:name w:val="WW8Num36z8"/>
    <w:uiPriority w:val="99"/>
    <w:rsid w:val="00131D7A"/>
  </w:style>
  <w:style w:type="character" w:customStyle="1" w:styleId="WW8Num37z0">
    <w:name w:val="WW8Num37z0"/>
    <w:uiPriority w:val="99"/>
    <w:rsid w:val="00131D7A"/>
  </w:style>
  <w:style w:type="character" w:customStyle="1" w:styleId="WW8Num37z1">
    <w:name w:val="WW8Num37z1"/>
    <w:uiPriority w:val="99"/>
    <w:rsid w:val="00131D7A"/>
  </w:style>
  <w:style w:type="character" w:customStyle="1" w:styleId="WW8Num37z2">
    <w:name w:val="WW8Num37z2"/>
    <w:uiPriority w:val="99"/>
    <w:rsid w:val="00131D7A"/>
  </w:style>
  <w:style w:type="character" w:customStyle="1" w:styleId="WW8Num37z3">
    <w:name w:val="WW8Num37z3"/>
    <w:uiPriority w:val="99"/>
    <w:rsid w:val="00131D7A"/>
  </w:style>
  <w:style w:type="character" w:customStyle="1" w:styleId="WW8Num37z4">
    <w:name w:val="WW8Num37z4"/>
    <w:uiPriority w:val="99"/>
    <w:rsid w:val="00131D7A"/>
  </w:style>
  <w:style w:type="character" w:customStyle="1" w:styleId="WW8Num37z5">
    <w:name w:val="WW8Num37z5"/>
    <w:uiPriority w:val="99"/>
    <w:rsid w:val="00131D7A"/>
  </w:style>
  <w:style w:type="character" w:customStyle="1" w:styleId="WW8Num37z6">
    <w:name w:val="WW8Num37z6"/>
    <w:uiPriority w:val="99"/>
    <w:rsid w:val="00131D7A"/>
  </w:style>
  <w:style w:type="character" w:customStyle="1" w:styleId="WW8Num37z7">
    <w:name w:val="WW8Num37z7"/>
    <w:uiPriority w:val="99"/>
    <w:rsid w:val="00131D7A"/>
  </w:style>
  <w:style w:type="character" w:customStyle="1" w:styleId="WW8Num37z8">
    <w:name w:val="WW8Num37z8"/>
    <w:uiPriority w:val="99"/>
    <w:rsid w:val="00131D7A"/>
  </w:style>
  <w:style w:type="character" w:customStyle="1" w:styleId="WW8Num38z0">
    <w:name w:val="WW8Num38z0"/>
    <w:uiPriority w:val="99"/>
    <w:rsid w:val="00131D7A"/>
    <w:rPr>
      <w:rFonts w:ascii="Wingdings" w:hAnsi="Wingdings"/>
    </w:rPr>
  </w:style>
  <w:style w:type="character" w:customStyle="1" w:styleId="WW8Num38z1">
    <w:name w:val="WW8Num38z1"/>
    <w:uiPriority w:val="99"/>
    <w:rsid w:val="00131D7A"/>
    <w:rPr>
      <w:rFonts w:ascii="Courier New" w:hAnsi="Courier New"/>
    </w:rPr>
  </w:style>
  <w:style w:type="character" w:customStyle="1" w:styleId="WW8Num38z3">
    <w:name w:val="WW8Num38z3"/>
    <w:uiPriority w:val="99"/>
    <w:rsid w:val="00131D7A"/>
    <w:rPr>
      <w:rFonts w:ascii="Symbol" w:hAnsi="Symbol"/>
    </w:rPr>
  </w:style>
  <w:style w:type="character" w:customStyle="1" w:styleId="WW8Num39z0">
    <w:name w:val="WW8Num39z0"/>
    <w:uiPriority w:val="99"/>
    <w:rsid w:val="00131D7A"/>
    <w:rPr>
      <w:sz w:val="24"/>
      <w:u w:val="none"/>
    </w:rPr>
  </w:style>
  <w:style w:type="character" w:customStyle="1" w:styleId="WW8Num39z1">
    <w:name w:val="WW8Num39z1"/>
    <w:uiPriority w:val="99"/>
    <w:rsid w:val="00131D7A"/>
    <w:rPr>
      <w:rFonts w:ascii="Times New Roman" w:hAnsi="Times New Roman"/>
      <w:sz w:val="24"/>
      <w:u w:val="none"/>
    </w:rPr>
  </w:style>
  <w:style w:type="character" w:customStyle="1" w:styleId="WW8Num39z2">
    <w:name w:val="WW8Num39z2"/>
    <w:uiPriority w:val="99"/>
    <w:rsid w:val="00131D7A"/>
  </w:style>
  <w:style w:type="character" w:customStyle="1" w:styleId="WW8Num39z3">
    <w:name w:val="WW8Num39z3"/>
    <w:uiPriority w:val="99"/>
    <w:rsid w:val="00131D7A"/>
  </w:style>
  <w:style w:type="character" w:customStyle="1" w:styleId="WW8Num39z4">
    <w:name w:val="WW8Num39z4"/>
    <w:uiPriority w:val="99"/>
    <w:rsid w:val="00131D7A"/>
  </w:style>
  <w:style w:type="character" w:customStyle="1" w:styleId="WW8Num39z5">
    <w:name w:val="WW8Num39z5"/>
    <w:uiPriority w:val="99"/>
    <w:rsid w:val="00131D7A"/>
  </w:style>
  <w:style w:type="character" w:customStyle="1" w:styleId="WW8Num39z6">
    <w:name w:val="WW8Num39z6"/>
    <w:uiPriority w:val="99"/>
    <w:rsid w:val="00131D7A"/>
  </w:style>
  <w:style w:type="character" w:customStyle="1" w:styleId="WW8Num39z7">
    <w:name w:val="WW8Num39z7"/>
    <w:uiPriority w:val="99"/>
    <w:rsid w:val="00131D7A"/>
  </w:style>
  <w:style w:type="character" w:customStyle="1" w:styleId="WW8Num39z8">
    <w:name w:val="WW8Num39z8"/>
    <w:uiPriority w:val="99"/>
    <w:rsid w:val="00131D7A"/>
  </w:style>
  <w:style w:type="character" w:customStyle="1" w:styleId="WW8Num40z0">
    <w:name w:val="WW8Num40z0"/>
    <w:uiPriority w:val="99"/>
    <w:rsid w:val="00131D7A"/>
  </w:style>
  <w:style w:type="character" w:customStyle="1" w:styleId="WW8Num40z1">
    <w:name w:val="WW8Num40z1"/>
    <w:uiPriority w:val="99"/>
    <w:rsid w:val="00131D7A"/>
  </w:style>
  <w:style w:type="character" w:customStyle="1" w:styleId="WW8Num40z2">
    <w:name w:val="WW8Num40z2"/>
    <w:uiPriority w:val="99"/>
    <w:rsid w:val="00131D7A"/>
  </w:style>
  <w:style w:type="character" w:customStyle="1" w:styleId="WW8Num40z3">
    <w:name w:val="WW8Num40z3"/>
    <w:uiPriority w:val="99"/>
    <w:rsid w:val="00131D7A"/>
  </w:style>
  <w:style w:type="character" w:customStyle="1" w:styleId="WW8Num40z4">
    <w:name w:val="WW8Num40z4"/>
    <w:uiPriority w:val="99"/>
    <w:rsid w:val="00131D7A"/>
  </w:style>
  <w:style w:type="character" w:customStyle="1" w:styleId="WW8Num40z5">
    <w:name w:val="WW8Num40z5"/>
    <w:uiPriority w:val="99"/>
    <w:rsid w:val="00131D7A"/>
  </w:style>
  <w:style w:type="character" w:customStyle="1" w:styleId="WW8Num40z6">
    <w:name w:val="WW8Num40z6"/>
    <w:uiPriority w:val="99"/>
    <w:rsid w:val="00131D7A"/>
  </w:style>
  <w:style w:type="character" w:customStyle="1" w:styleId="WW8Num40z7">
    <w:name w:val="WW8Num40z7"/>
    <w:uiPriority w:val="99"/>
    <w:rsid w:val="00131D7A"/>
  </w:style>
  <w:style w:type="character" w:customStyle="1" w:styleId="WW8Num40z8">
    <w:name w:val="WW8Num40z8"/>
    <w:uiPriority w:val="99"/>
    <w:rsid w:val="00131D7A"/>
  </w:style>
  <w:style w:type="character" w:customStyle="1" w:styleId="WW8Num41z0">
    <w:name w:val="WW8Num41z0"/>
    <w:uiPriority w:val="99"/>
    <w:rsid w:val="00131D7A"/>
    <w:rPr>
      <w:rFonts w:ascii="Times New Roman" w:hAnsi="Times New Roman"/>
      <w:sz w:val="24"/>
    </w:rPr>
  </w:style>
  <w:style w:type="character" w:customStyle="1" w:styleId="WW8Num41z1">
    <w:name w:val="WW8Num41z1"/>
    <w:uiPriority w:val="99"/>
    <w:rsid w:val="00131D7A"/>
    <w:rPr>
      <w:rFonts w:ascii="Courier New" w:hAnsi="Courier New"/>
    </w:rPr>
  </w:style>
  <w:style w:type="character" w:customStyle="1" w:styleId="WW8Num41z2">
    <w:name w:val="WW8Num41z2"/>
    <w:uiPriority w:val="99"/>
    <w:rsid w:val="00131D7A"/>
    <w:rPr>
      <w:rFonts w:ascii="Wingdings" w:hAnsi="Wingdings"/>
    </w:rPr>
  </w:style>
  <w:style w:type="character" w:customStyle="1" w:styleId="WW8Num41z3">
    <w:name w:val="WW8Num41z3"/>
    <w:uiPriority w:val="99"/>
    <w:rsid w:val="00131D7A"/>
    <w:rPr>
      <w:rFonts w:ascii="Symbol" w:hAnsi="Symbol"/>
    </w:rPr>
  </w:style>
  <w:style w:type="character" w:customStyle="1" w:styleId="WW8Num42z0">
    <w:name w:val="WW8Num42z0"/>
    <w:uiPriority w:val="99"/>
    <w:rsid w:val="00131D7A"/>
  </w:style>
  <w:style w:type="character" w:customStyle="1" w:styleId="WW8Num42z1">
    <w:name w:val="WW8Num42z1"/>
    <w:uiPriority w:val="99"/>
    <w:rsid w:val="00131D7A"/>
  </w:style>
  <w:style w:type="character" w:customStyle="1" w:styleId="WW8Num42z2">
    <w:name w:val="WW8Num42z2"/>
    <w:uiPriority w:val="99"/>
    <w:rsid w:val="00131D7A"/>
  </w:style>
  <w:style w:type="character" w:customStyle="1" w:styleId="WW8Num42z3">
    <w:name w:val="WW8Num42z3"/>
    <w:uiPriority w:val="99"/>
    <w:rsid w:val="00131D7A"/>
  </w:style>
  <w:style w:type="character" w:customStyle="1" w:styleId="WW8Num42z4">
    <w:name w:val="WW8Num42z4"/>
    <w:uiPriority w:val="99"/>
    <w:rsid w:val="00131D7A"/>
  </w:style>
  <w:style w:type="character" w:customStyle="1" w:styleId="WW8Num42z5">
    <w:name w:val="WW8Num42z5"/>
    <w:uiPriority w:val="99"/>
    <w:rsid w:val="00131D7A"/>
  </w:style>
  <w:style w:type="character" w:customStyle="1" w:styleId="WW8Num42z6">
    <w:name w:val="WW8Num42z6"/>
    <w:uiPriority w:val="99"/>
    <w:rsid w:val="00131D7A"/>
  </w:style>
  <w:style w:type="character" w:customStyle="1" w:styleId="WW8Num42z7">
    <w:name w:val="WW8Num42z7"/>
    <w:uiPriority w:val="99"/>
    <w:rsid w:val="00131D7A"/>
  </w:style>
  <w:style w:type="character" w:customStyle="1" w:styleId="WW8Num42z8">
    <w:name w:val="WW8Num42z8"/>
    <w:uiPriority w:val="99"/>
    <w:rsid w:val="00131D7A"/>
  </w:style>
  <w:style w:type="character" w:customStyle="1" w:styleId="WW8Num43z0">
    <w:name w:val="WW8Num43z0"/>
    <w:uiPriority w:val="99"/>
    <w:rsid w:val="00131D7A"/>
  </w:style>
  <w:style w:type="character" w:customStyle="1" w:styleId="WW8Num43z1">
    <w:name w:val="WW8Num43z1"/>
    <w:uiPriority w:val="99"/>
    <w:rsid w:val="00131D7A"/>
  </w:style>
  <w:style w:type="character" w:customStyle="1" w:styleId="WW8Num43z2">
    <w:name w:val="WW8Num43z2"/>
    <w:uiPriority w:val="99"/>
    <w:rsid w:val="00131D7A"/>
  </w:style>
  <w:style w:type="character" w:customStyle="1" w:styleId="WW8Num43z3">
    <w:name w:val="WW8Num43z3"/>
    <w:uiPriority w:val="99"/>
    <w:rsid w:val="00131D7A"/>
  </w:style>
  <w:style w:type="character" w:customStyle="1" w:styleId="WW8Num43z4">
    <w:name w:val="WW8Num43z4"/>
    <w:uiPriority w:val="99"/>
    <w:rsid w:val="00131D7A"/>
  </w:style>
  <w:style w:type="character" w:customStyle="1" w:styleId="WW8Num43z5">
    <w:name w:val="WW8Num43z5"/>
    <w:uiPriority w:val="99"/>
    <w:rsid w:val="00131D7A"/>
  </w:style>
  <w:style w:type="character" w:customStyle="1" w:styleId="WW8Num43z6">
    <w:name w:val="WW8Num43z6"/>
    <w:uiPriority w:val="99"/>
    <w:rsid w:val="00131D7A"/>
  </w:style>
  <w:style w:type="character" w:customStyle="1" w:styleId="WW8Num43z7">
    <w:name w:val="WW8Num43z7"/>
    <w:uiPriority w:val="99"/>
    <w:rsid w:val="00131D7A"/>
  </w:style>
  <w:style w:type="character" w:customStyle="1" w:styleId="WW8Num43z8">
    <w:name w:val="WW8Num43z8"/>
    <w:uiPriority w:val="99"/>
    <w:rsid w:val="00131D7A"/>
  </w:style>
  <w:style w:type="character" w:customStyle="1" w:styleId="WW8Num44z0">
    <w:name w:val="WW8Num44z0"/>
    <w:uiPriority w:val="99"/>
    <w:rsid w:val="00131D7A"/>
    <w:rPr>
      <w:color w:val="000000"/>
      <w:sz w:val="24"/>
    </w:rPr>
  </w:style>
  <w:style w:type="character" w:customStyle="1" w:styleId="WW8Num44z1">
    <w:name w:val="WW8Num44z1"/>
    <w:uiPriority w:val="99"/>
    <w:rsid w:val="00131D7A"/>
    <w:rPr>
      <w:rFonts w:ascii="Times New Roman" w:hAnsi="Times New Roman"/>
      <w:color w:val="000000"/>
      <w:sz w:val="24"/>
    </w:rPr>
  </w:style>
  <w:style w:type="character" w:customStyle="1" w:styleId="WW8Num44z2">
    <w:name w:val="WW8Num44z2"/>
    <w:uiPriority w:val="99"/>
    <w:rsid w:val="00131D7A"/>
  </w:style>
  <w:style w:type="character" w:customStyle="1" w:styleId="WW8Num44z3">
    <w:name w:val="WW8Num44z3"/>
    <w:uiPriority w:val="99"/>
    <w:rsid w:val="00131D7A"/>
  </w:style>
  <w:style w:type="character" w:customStyle="1" w:styleId="WW8Num44z4">
    <w:name w:val="WW8Num44z4"/>
    <w:uiPriority w:val="99"/>
    <w:rsid w:val="00131D7A"/>
  </w:style>
  <w:style w:type="character" w:customStyle="1" w:styleId="WW8Num44z5">
    <w:name w:val="WW8Num44z5"/>
    <w:uiPriority w:val="99"/>
    <w:rsid w:val="00131D7A"/>
  </w:style>
  <w:style w:type="character" w:customStyle="1" w:styleId="WW8Num44z6">
    <w:name w:val="WW8Num44z6"/>
    <w:uiPriority w:val="99"/>
    <w:rsid w:val="00131D7A"/>
  </w:style>
  <w:style w:type="character" w:customStyle="1" w:styleId="WW8Num44z7">
    <w:name w:val="WW8Num44z7"/>
    <w:uiPriority w:val="99"/>
    <w:rsid w:val="00131D7A"/>
  </w:style>
  <w:style w:type="character" w:customStyle="1" w:styleId="WW8Num44z8">
    <w:name w:val="WW8Num44z8"/>
    <w:uiPriority w:val="99"/>
    <w:rsid w:val="00131D7A"/>
  </w:style>
  <w:style w:type="character" w:customStyle="1" w:styleId="WW8Num45z0">
    <w:name w:val="WW8Num45z0"/>
    <w:uiPriority w:val="99"/>
    <w:rsid w:val="00131D7A"/>
    <w:rPr>
      <w:sz w:val="24"/>
    </w:rPr>
  </w:style>
  <w:style w:type="character" w:customStyle="1" w:styleId="WW8Num45z2">
    <w:name w:val="WW8Num45z2"/>
    <w:uiPriority w:val="99"/>
    <w:rsid w:val="00131D7A"/>
  </w:style>
  <w:style w:type="character" w:customStyle="1" w:styleId="WW8Num45z3">
    <w:name w:val="WW8Num45z3"/>
    <w:uiPriority w:val="99"/>
    <w:rsid w:val="00131D7A"/>
  </w:style>
  <w:style w:type="character" w:customStyle="1" w:styleId="WW8Num45z4">
    <w:name w:val="WW8Num45z4"/>
    <w:uiPriority w:val="99"/>
    <w:rsid w:val="00131D7A"/>
  </w:style>
  <w:style w:type="character" w:customStyle="1" w:styleId="WW8Num45z5">
    <w:name w:val="WW8Num45z5"/>
    <w:uiPriority w:val="99"/>
    <w:rsid w:val="00131D7A"/>
  </w:style>
  <w:style w:type="character" w:customStyle="1" w:styleId="WW8Num45z6">
    <w:name w:val="WW8Num45z6"/>
    <w:uiPriority w:val="99"/>
    <w:rsid w:val="00131D7A"/>
  </w:style>
  <w:style w:type="character" w:customStyle="1" w:styleId="WW8Num45z7">
    <w:name w:val="WW8Num45z7"/>
    <w:uiPriority w:val="99"/>
    <w:rsid w:val="00131D7A"/>
  </w:style>
  <w:style w:type="character" w:customStyle="1" w:styleId="WW8Num45z8">
    <w:name w:val="WW8Num45z8"/>
    <w:uiPriority w:val="99"/>
    <w:rsid w:val="00131D7A"/>
  </w:style>
  <w:style w:type="character" w:customStyle="1" w:styleId="WW8Num46z0">
    <w:name w:val="WW8Num46z0"/>
    <w:uiPriority w:val="99"/>
    <w:rsid w:val="00131D7A"/>
    <w:rPr>
      <w:rFonts w:ascii="Symbol" w:hAnsi="Symbol"/>
    </w:rPr>
  </w:style>
  <w:style w:type="character" w:customStyle="1" w:styleId="WW8Num46z1">
    <w:name w:val="WW8Num46z1"/>
    <w:uiPriority w:val="99"/>
    <w:rsid w:val="00131D7A"/>
    <w:rPr>
      <w:rFonts w:ascii="Courier New" w:hAnsi="Courier New"/>
    </w:rPr>
  </w:style>
  <w:style w:type="character" w:customStyle="1" w:styleId="WW8Num46z2">
    <w:name w:val="WW8Num46z2"/>
    <w:uiPriority w:val="99"/>
    <w:rsid w:val="00131D7A"/>
    <w:rPr>
      <w:rFonts w:ascii="Wingdings" w:hAnsi="Wingdings"/>
    </w:rPr>
  </w:style>
  <w:style w:type="character" w:customStyle="1" w:styleId="WW8Num47z0">
    <w:name w:val="WW8Num47z0"/>
    <w:uiPriority w:val="99"/>
    <w:rsid w:val="00131D7A"/>
    <w:rPr>
      <w:rFonts w:ascii="Times New Roman" w:hAnsi="Times New Roman"/>
      <w:sz w:val="24"/>
      <w:u w:val="none"/>
    </w:rPr>
  </w:style>
  <w:style w:type="character" w:customStyle="1" w:styleId="WW8Num47z1">
    <w:name w:val="WW8Num47z1"/>
    <w:uiPriority w:val="99"/>
    <w:rsid w:val="00131D7A"/>
  </w:style>
  <w:style w:type="character" w:customStyle="1" w:styleId="WW8Num47z2">
    <w:name w:val="WW8Num47z2"/>
    <w:uiPriority w:val="99"/>
    <w:rsid w:val="00131D7A"/>
  </w:style>
  <w:style w:type="character" w:customStyle="1" w:styleId="WW8Num47z3">
    <w:name w:val="WW8Num47z3"/>
    <w:uiPriority w:val="99"/>
    <w:rsid w:val="00131D7A"/>
  </w:style>
  <w:style w:type="character" w:customStyle="1" w:styleId="WW8Num47z4">
    <w:name w:val="WW8Num47z4"/>
    <w:uiPriority w:val="99"/>
    <w:rsid w:val="00131D7A"/>
  </w:style>
  <w:style w:type="character" w:customStyle="1" w:styleId="WW8Num47z5">
    <w:name w:val="WW8Num47z5"/>
    <w:uiPriority w:val="99"/>
    <w:rsid w:val="00131D7A"/>
  </w:style>
  <w:style w:type="character" w:customStyle="1" w:styleId="WW8Num47z6">
    <w:name w:val="WW8Num47z6"/>
    <w:uiPriority w:val="99"/>
    <w:rsid w:val="00131D7A"/>
  </w:style>
  <w:style w:type="character" w:customStyle="1" w:styleId="WW8Num47z7">
    <w:name w:val="WW8Num47z7"/>
    <w:uiPriority w:val="99"/>
    <w:rsid w:val="00131D7A"/>
  </w:style>
  <w:style w:type="character" w:customStyle="1" w:styleId="WW8Num47z8">
    <w:name w:val="WW8Num47z8"/>
    <w:uiPriority w:val="99"/>
    <w:rsid w:val="00131D7A"/>
  </w:style>
  <w:style w:type="character" w:customStyle="1" w:styleId="WW8Num48z0">
    <w:name w:val="WW8Num48z0"/>
    <w:uiPriority w:val="99"/>
    <w:rsid w:val="00131D7A"/>
  </w:style>
  <w:style w:type="character" w:customStyle="1" w:styleId="WW8Num48z1">
    <w:name w:val="WW8Num48z1"/>
    <w:uiPriority w:val="99"/>
    <w:rsid w:val="00131D7A"/>
  </w:style>
  <w:style w:type="character" w:customStyle="1" w:styleId="WW8Num48z2">
    <w:name w:val="WW8Num48z2"/>
    <w:uiPriority w:val="99"/>
    <w:rsid w:val="00131D7A"/>
  </w:style>
  <w:style w:type="character" w:customStyle="1" w:styleId="WW8Num48z3">
    <w:name w:val="WW8Num48z3"/>
    <w:uiPriority w:val="99"/>
    <w:rsid w:val="00131D7A"/>
  </w:style>
  <w:style w:type="character" w:customStyle="1" w:styleId="WW8Num48z4">
    <w:name w:val="WW8Num48z4"/>
    <w:uiPriority w:val="99"/>
    <w:rsid w:val="00131D7A"/>
  </w:style>
  <w:style w:type="character" w:customStyle="1" w:styleId="WW8Num48z5">
    <w:name w:val="WW8Num48z5"/>
    <w:uiPriority w:val="99"/>
    <w:rsid w:val="00131D7A"/>
  </w:style>
  <w:style w:type="character" w:customStyle="1" w:styleId="WW8Num48z6">
    <w:name w:val="WW8Num48z6"/>
    <w:uiPriority w:val="99"/>
    <w:rsid w:val="00131D7A"/>
  </w:style>
  <w:style w:type="character" w:customStyle="1" w:styleId="WW8Num48z7">
    <w:name w:val="WW8Num48z7"/>
    <w:uiPriority w:val="99"/>
    <w:rsid w:val="00131D7A"/>
  </w:style>
  <w:style w:type="character" w:customStyle="1" w:styleId="WW8Num48z8">
    <w:name w:val="WW8Num48z8"/>
    <w:uiPriority w:val="99"/>
    <w:rsid w:val="00131D7A"/>
  </w:style>
  <w:style w:type="character" w:customStyle="1" w:styleId="WW8Num49z0">
    <w:name w:val="WW8Num49z0"/>
    <w:uiPriority w:val="99"/>
    <w:rsid w:val="00131D7A"/>
    <w:rPr>
      <w:color w:val="00CCFF"/>
      <w:sz w:val="24"/>
    </w:rPr>
  </w:style>
  <w:style w:type="character" w:customStyle="1" w:styleId="WW8Num49z2">
    <w:name w:val="WW8Num49z2"/>
    <w:uiPriority w:val="99"/>
    <w:rsid w:val="00131D7A"/>
  </w:style>
  <w:style w:type="character" w:customStyle="1" w:styleId="WW8Num49z3">
    <w:name w:val="WW8Num49z3"/>
    <w:uiPriority w:val="99"/>
    <w:rsid w:val="00131D7A"/>
  </w:style>
  <w:style w:type="character" w:customStyle="1" w:styleId="WW8Num49z4">
    <w:name w:val="WW8Num49z4"/>
    <w:uiPriority w:val="99"/>
    <w:rsid w:val="00131D7A"/>
  </w:style>
  <w:style w:type="character" w:customStyle="1" w:styleId="WW8Num49z5">
    <w:name w:val="WW8Num49z5"/>
    <w:uiPriority w:val="99"/>
    <w:rsid w:val="00131D7A"/>
  </w:style>
  <w:style w:type="character" w:customStyle="1" w:styleId="WW8Num49z6">
    <w:name w:val="WW8Num49z6"/>
    <w:uiPriority w:val="99"/>
    <w:rsid w:val="00131D7A"/>
  </w:style>
  <w:style w:type="character" w:customStyle="1" w:styleId="WW8Num49z7">
    <w:name w:val="WW8Num49z7"/>
    <w:uiPriority w:val="99"/>
    <w:rsid w:val="00131D7A"/>
  </w:style>
  <w:style w:type="character" w:customStyle="1" w:styleId="WW8Num49z8">
    <w:name w:val="WW8Num49z8"/>
    <w:uiPriority w:val="99"/>
    <w:rsid w:val="00131D7A"/>
  </w:style>
  <w:style w:type="character" w:customStyle="1" w:styleId="WW8Num50z0">
    <w:name w:val="WW8Num50z0"/>
    <w:uiPriority w:val="99"/>
    <w:rsid w:val="00131D7A"/>
    <w:rPr>
      <w:sz w:val="24"/>
    </w:rPr>
  </w:style>
  <w:style w:type="character" w:customStyle="1" w:styleId="WW8Num50z2">
    <w:name w:val="WW8Num50z2"/>
    <w:uiPriority w:val="99"/>
    <w:rsid w:val="00131D7A"/>
  </w:style>
  <w:style w:type="character" w:customStyle="1" w:styleId="WW8Num50z3">
    <w:name w:val="WW8Num50z3"/>
    <w:uiPriority w:val="99"/>
    <w:rsid w:val="00131D7A"/>
  </w:style>
  <w:style w:type="character" w:customStyle="1" w:styleId="WW8Num50z4">
    <w:name w:val="WW8Num50z4"/>
    <w:uiPriority w:val="99"/>
    <w:rsid w:val="00131D7A"/>
  </w:style>
  <w:style w:type="character" w:customStyle="1" w:styleId="WW8Num50z5">
    <w:name w:val="WW8Num50z5"/>
    <w:uiPriority w:val="99"/>
    <w:rsid w:val="00131D7A"/>
  </w:style>
  <w:style w:type="character" w:customStyle="1" w:styleId="WW8Num50z6">
    <w:name w:val="WW8Num50z6"/>
    <w:uiPriority w:val="99"/>
    <w:rsid w:val="00131D7A"/>
  </w:style>
  <w:style w:type="character" w:customStyle="1" w:styleId="WW8Num50z7">
    <w:name w:val="WW8Num50z7"/>
    <w:uiPriority w:val="99"/>
    <w:rsid w:val="00131D7A"/>
  </w:style>
  <w:style w:type="character" w:customStyle="1" w:styleId="WW8Num50z8">
    <w:name w:val="WW8Num50z8"/>
    <w:uiPriority w:val="99"/>
    <w:rsid w:val="00131D7A"/>
  </w:style>
  <w:style w:type="character" w:customStyle="1" w:styleId="WW8Num51z0">
    <w:name w:val="WW8Num51z0"/>
    <w:uiPriority w:val="99"/>
    <w:rsid w:val="00131D7A"/>
  </w:style>
  <w:style w:type="character" w:customStyle="1" w:styleId="WW8Num51z1">
    <w:name w:val="WW8Num51z1"/>
    <w:uiPriority w:val="99"/>
    <w:rsid w:val="00131D7A"/>
    <w:rPr>
      <w:b/>
    </w:rPr>
  </w:style>
  <w:style w:type="character" w:customStyle="1" w:styleId="WW8Num52z0">
    <w:name w:val="WW8Num52z0"/>
    <w:uiPriority w:val="99"/>
    <w:rsid w:val="00131D7A"/>
  </w:style>
  <w:style w:type="character" w:customStyle="1" w:styleId="WW8Num52z1">
    <w:name w:val="WW8Num52z1"/>
    <w:uiPriority w:val="99"/>
    <w:rsid w:val="00131D7A"/>
  </w:style>
  <w:style w:type="character" w:customStyle="1" w:styleId="WW8Num52z2">
    <w:name w:val="WW8Num52z2"/>
    <w:uiPriority w:val="99"/>
    <w:rsid w:val="00131D7A"/>
  </w:style>
  <w:style w:type="character" w:customStyle="1" w:styleId="WW8Num52z3">
    <w:name w:val="WW8Num52z3"/>
    <w:uiPriority w:val="99"/>
    <w:rsid w:val="00131D7A"/>
  </w:style>
  <w:style w:type="character" w:customStyle="1" w:styleId="WW8Num52z4">
    <w:name w:val="WW8Num52z4"/>
    <w:uiPriority w:val="99"/>
    <w:rsid w:val="00131D7A"/>
  </w:style>
  <w:style w:type="character" w:customStyle="1" w:styleId="WW8Num52z5">
    <w:name w:val="WW8Num52z5"/>
    <w:uiPriority w:val="99"/>
    <w:rsid w:val="00131D7A"/>
  </w:style>
  <w:style w:type="character" w:customStyle="1" w:styleId="WW8Num52z6">
    <w:name w:val="WW8Num52z6"/>
    <w:uiPriority w:val="99"/>
    <w:rsid w:val="00131D7A"/>
  </w:style>
  <w:style w:type="character" w:customStyle="1" w:styleId="WW8Num52z7">
    <w:name w:val="WW8Num52z7"/>
    <w:uiPriority w:val="99"/>
    <w:rsid w:val="00131D7A"/>
  </w:style>
  <w:style w:type="character" w:customStyle="1" w:styleId="WW8Num52z8">
    <w:name w:val="WW8Num52z8"/>
    <w:uiPriority w:val="99"/>
    <w:rsid w:val="00131D7A"/>
  </w:style>
  <w:style w:type="character" w:customStyle="1" w:styleId="WW8Num53z0">
    <w:name w:val="WW8Num53z0"/>
    <w:uiPriority w:val="99"/>
    <w:rsid w:val="00131D7A"/>
    <w:rPr>
      <w:sz w:val="24"/>
    </w:rPr>
  </w:style>
  <w:style w:type="character" w:customStyle="1" w:styleId="WW8Num53z2">
    <w:name w:val="WW8Num53z2"/>
    <w:uiPriority w:val="99"/>
    <w:rsid w:val="00131D7A"/>
    <w:rPr>
      <w:b/>
      <w:sz w:val="24"/>
    </w:rPr>
  </w:style>
  <w:style w:type="character" w:customStyle="1" w:styleId="WW8Num53z3">
    <w:name w:val="WW8Num53z3"/>
    <w:uiPriority w:val="99"/>
    <w:rsid w:val="00131D7A"/>
  </w:style>
  <w:style w:type="character" w:customStyle="1" w:styleId="WW8Num53z4">
    <w:name w:val="WW8Num53z4"/>
    <w:uiPriority w:val="99"/>
    <w:rsid w:val="00131D7A"/>
  </w:style>
  <w:style w:type="character" w:customStyle="1" w:styleId="WW8Num53z5">
    <w:name w:val="WW8Num53z5"/>
    <w:uiPriority w:val="99"/>
    <w:rsid w:val="00131D7A"/>
  </w:style>
  <w:style w:type="character" w:customStyle="1" w:styleId="WW8Num53z6">
    <w:name w:val="WW8Num53z6"/>
    <w:uiPriority w:val="99"/>
    <w:rsid w:val="00131D7A"/>
  </w:style>
  <w:style w:type="character" w:customStyle="1" w:styleId="WW8Num53z7">
    <w:name w:val="WW8Num53z7"/>
    <w:uiPriority w:val="99"/>
    <w:rsid w:val="00131D7A"/>
  </w:style>
  <w:style w:type="character" w:customStyle="1" w:styleId="WW8Num53z8">
    <w:name w:val="WW8Num53z8"/>
    <w:uiPriority w:val="99"/>
    <w:rsid w:val="00131D7A"/>
  </w:style>
  <w:style w:type="character" w:customStyle="1" w:styleId="WW8Num54z0">
    <w:name w:val="WW8Num54z0"/>
    <w:uiPriority w:val="99"/>
    <w:rsid w:val="00131D7A"/>
    <w:rPr>
      <w:rFonts w:ascii="Times New Roman" w:hAnsi="Times New Roman"/>
      <w:sz w:val="24"/>
    </w:rPr>
  </w:style>
  <w:style w:type="character" w:customStyle="1" w:styleId="WW8Num54z1">
    <w:name w:val="WW8Num54z1"/>
    <w:uiPriority w:val="99"/>
    <w:rsid w:val="00131D7A"/>
  </w:style>
  <w:style w:type="character" w:customStyle="1" w:styleId="WW8Num54z2">
    <w:name w:val="WW8Num54z2"/>
    <w:uiPriority w:val="99"/>
    <w:rsid w:val="00131D7A"/>
  </w:style>
  <w:style w:type="character" w:customStyle="1" w:styleId="WW8Num54z3">
    <w:name w:val="WW8Num54z3"/>
    <w:uiPriority w:val="99"/>
    <w:rsid w:val="00131D7A"/>
  </w:style>
  <w:style w:type="character" w:customStyle="1" w:styleId="WW8Num54z4">
    <w:name w:val="WW8Num54z4"/>
    <w:uiPriority w:val="99"/>
    <w:rsid w:val="00131D7A"/>
  </w:style>
  <w:style w:type="character" w:customStyle="1" w:styleId="WW8Num54z5">
    <w:name w:val="WW8Num54z5"/>
    <w:uiPriority w:val="99"/>
    <w:rsid w:val="00131D7A"/>
  </w:style>
  <w:style w:type="character" w:customStyle="1" w:styleId="WW8Num54z6">
    <w:name w:val="WW8Num54z6"/>
    <w:uiPriority w:val="99"/>
    <w:rsid w:val="00131D7A"/>
  </w:style>
  <w:style w:type="character" w:customStyle="1" w:styleId="WW8Num54z7">
    <w:name w:val="WW8Num54z7"/>
    <w:uiPriority w:val="99"/>
    <w:rsid w:val="00131D7A"/>
  </w:style>
  <w:style w:type="character" w:customStyle="1" w:styleId="WW8Num54z8">
    <w:name w:val="WW8Num54z8"/>
    <w:uiPriority w:val="99"/>
    <w:rsid w:val="00131D7A"/>
  </w:style>
  <w:style w:type="character" w:customStyle="1" w:styleId="Domylnaczcionkaakapitu2">
    <w:name w:val="Domyślna czcionka akapitu2"/>
    <w:uiPriority w:val="99"/>
    <w:rsid w:val="00131D7A"/>
  </w:style>
  <w:style w:type="character" w:customStyle="1" w:styleId="Absatz-Standardschriftart">
    <w:name w:val="Absatz-Standardschriftart"/>
    <w:uiPriority w:val="99"/>
    <w:rsid w:val="00131D7A"/>
  </w:style>
  <w:style w:type="character" w:customStyle="1" w:styleId="Domylnaczcionkaakapitu1">
    <w:name w:val="Domyślna czcionka akapitu1"/>
    <w:uiPriority w:val="99"/>
    <w:rsid w:val="00131D7A"/>
  </w:style>
  <w:style w:type="character" w:styleId="Numerstrony">
    <w:name w:val="page number"/>
    <w:uiPriority w:val="99"/>
    <w:rsid w:val="00131D7A"/>
    <w:rPr>
      <w:rFonts w:cs="Times New Roman"/>
    </w:rPr>
  </w:style>
  <w:style w:type="character" w:styleId="Hipercze">
    <w:name w:val="Hyperlink"/>
    <w:uiPriority w:val="99"/>
    <w:rsid w:val="00131D7A"/>
    <w:rPr>
      <w:rFonts w:cs="Times New Roman"/>
      <w:color w:val="0000FF"/>
      <w:u w:val="single"/>
    </w:rPr>
  </w:style>
  <w:style w:type="character" w:customStyle="1" w:styleId="Znakiprzypiswdolnych">
    <w:name w:val="Znaki przypisów dolnych"/>
    <w:uiPriority w:val="99"/>
    <w:rsid w:val="00131D7A"/>
    <w:rPr>
      <w:rFonts w:cs="Times New Roman"/>
      <w:vertAlign w:val="superscript"/>
    </w:rPr>
  </w:style>
  <w:style w:type="character" w:customStyle="1" w:styleId="Teksttreci2">
    <w:name w:val="Tekst treści (2)_"/>
    <w:uiPriority w:val="99"/>
    <w:rsid w:val="00131D7A"/>
    <w:rPr>
      <w:rFonts w:ascii="Arial" w:hAnsi="Arial"/>
    </w:rPr>
  </w:style>
  <w:style w:type="character" w:styleId="Pogrubienie">
    <w:name w:val="Strong"/>
    <w:uiPriority w:val="99"/>
    <w:qFormat/>
    <w:rsid w:val="00131D7A"/>
    <w:rPr>
      <w:rFonts w:cs="Times New Roman"/>
      <w:b/>
      <w:bCs/>
    </w:rPr>
  </w:style>
  <w:style w:type="character" w:customStyle="1" w:styleId="BodyTextIndentChar">
    <w:name w:val="Body Text Indent Char"/>
    <w:uiPriority w:val="99"/>
    <w:rsid w:val="00131D7A"/>
    <w:rPr>
      <w:rFonts w:cs="Times New Roman"/>
      <w:lang w:val="pl-PL"/>
    </w:rPr>
  </w:style>
  <w:style w:type="paragraph" w:customStyle="1" w:styleId="Nagwek20">
    <w:name w:val="Nagłówek2"/>
    <w:basedOn w:val="Normalny"/>
    <w:next w:val="Tekstpodstawowy"/>
    <w:uiPriority w:val="99"/>
    <w:rsid w:val="00131D7A"/>
    <w:pPr>
      <w:keepNext/>
      <w:spacing w:before="240" w:after="120"/>
    </w:pPr>
    <w:rPr>
      <w:rFonts w:ascii="Liberation Sans" w:eastAsia="Microsoft YaHei" w:hAnsi="Liberation Sans" w:cs="Liberation Sans"/>
      <w:sz w:val="28"/>
      <w:szCs w:val="28"/>
    </w:rPr>
  </w:style>
  <w:style w:type="paragraph" w:styleId="Tekstpodstawowy">
    <w:name w:val="Body Text"/>
    <w:basedOn w:val="Normalny"/>
    <w:link w:val="TekstpodstawowyZnak"/>
    <w:uiPriority w:val="99"/>
    <w:rsid w:val="00131D7A"/>
    <w:rPr>
      <w:sz w:val="24"/>
      <w:szCs w:val="24"/>
    </w:rPr>
  </w:style>
  <w:style w:type="character" w:customStyle="1" w:styleId="TekstpodstawowyZnak">
    <w:name w:val="Tekst podstawowy Znak"/>
    <w:link w:val="Tekstpodstawowy"/>
    <w:uiPriority w:val="99"/>
    <w:qFormat/>
    <w:locked/>
    <w:rsid w:val="0010296D"/>
    <w:rPr>
      <w:rFonts w:cs="Times New Roman"/>
      <w:sz w:val="20"/>
      <w:szCs w:val="20"/>
      <w:lang w:eastAsia="zh-CN"/>
    </w:rPr>
  </w:style>
  <w:style w:type="paragraph" w:styleId="Lista">
    <w:name w:val="List"/>
    <w:basedOn w:val="Tekstpodstawowy"/>
    <w:uiPriority w:val="99"/>
    <w:rsid w:val="00131D7A"/>
  </w:style>
  <w:style w:type="paragraph" w:styleId="Legenda">
    <w:name w:val="caption"/>
    <w:basedOn w:val="Normalny"/>
    <w:uiPriority w:val="99"/>
    <w:qFormat/>
    <w:rsid w:val="00131D7A"/>
    <w:pPr>
      <w:suppressLineNumbers/>
      <w:spacing w:before="120" w:after="120"/>
    </w:pPr>
    <w:rPr>
      <w:i/>
      <w:iCs/>
      <w:sz w:val="24"/>
      <w:szCs w:val="24"/>
    </w:rPr>
  </w:style>
  <w:style w:type="paragraph" w:customStyle="1" w:styleId="Indeks">
    <w:name w:val="Indeks"/>
    <w:basedOn w:val="Normalny"/>
    <w:uiPriority w:val="99"/>
    <w:rsid w:val="00131D7A"/>
    <w:pPr>
      <w:suppressLineNumbers/>
    </w:pPr>
  </w:style>
  <w:style w:type="paragraph" w:customStyle="1" w:styleId="Nagwek10">
    <w:name w:val="Nagłówek1"/>
    <w:basedOn w:val="Normalny"/>
    <w:next w:val="Tekstpodstawowy"/>
    <w:uiPriority w:val="99"/>
    <w:rsid w:val="00131D7A"/>
    <w:pPr>
      <w:keepNext/>
      <w:spacing w:before="240" w:after="120"/>
    </w:pPr>
    <w:rPr>
      <w:rFonts w:ascii="Arial" w:hAnsi="Arial" w:cs="Arial"/>
      <w:sz w:val="28"/>
      <w:szCs w:val="28"/>
    </w:rPr>
  </w:style>
  <w:style w:type="paragraph" w:customStyle="1" w:styleId="Podpis1">
    <w:name w:val="Podpis1"/>
    <w:basedOn w:val="Normalny"/>
    <w:uiPriority w:val="99"/>
    <w:rsid w:val="00131D7A"/>
    <w:pPr>
      <w:suppressLineNumbers/>
      <w:spacing w:before="120" w:after="120"/>
    </w:pPr>
    <w:rPr>
      <w:i/>
      <w:iCs/>
      <w:sz w:val="24"/>
      <w:szCs w:val="24"/>
    </w:rPr>
  </w:style>
  <w:style w:type="paragraph" w:customStyle="1" w:styleId="Tekstpodstawowy21">
    <w:name w:val="Tekst podstawowy 21"/>
    <w:basedOn w:val="Normalny"/>
    <w:uiPriority w:val="99"/>
    <w:rsid w:val="00131D7A"/>
    <w:rPr>
      <w:b/>
      <w:bCs/>
      <w:sz w:val="24"/>
      <w:szCs w:val="24"/>
    </w:rPr>
  </w:style>
  <w:style w:type="paragraph" w:customStyle="1" w:styleId="Gwkaistopka">
    <w:name w:val="Główka i stopka"/>
    <w:basedOn w:val="Normalny"/>
    <w:uiPriority w:val="99"/>
    <w:rsid w:val="00131D7A"/>
    <w:pPr>
      <w:suppressLineNumbers/>
      <w:tabs>
        <w:tab w:val="center" w:pos="4819"/>
        <w:tab w:val="right" w:pos="9638"/>
      </w:tabs>
    </w:pPr>
  </w:style>
  <w:style w:type="paragraph" w:styleId="Nagwek">
    <w:name w:val="header"/>
    <w:basedOn w:val="Normalny"/>
    <w:link w:val="NagwekZnak"/>
    <w:uiPriority w:val="99"/>
    <w:rsid w:val="00131D7A"/>
    <w:pPr>
      <w:tabs>
        <w:tab w:val="center" w:pos="4536"/>
        <w:tab w:val="right" w:pos="9072"/>
      </w:tabs>
    </w:pPr>
  </w:style>
  <w:style w:type="character" w:customStyle="1" w:styleId="NagwekZnak">
    <w:name w:val="Nagłówek Znak"/>
    <w:link w:val="Nagwek"/>
    <w:uiPriority w:val="99"/>
    <w:locked/>
    <w:rsid w:val="00E67031"/>
    <w:rPr>
      <w:rFonts w:cs="Times New Roman"/>
      <w:lang w:eastAsia="zh-CN"/>
    </w:rPr>
  </w:style>
  <w:style w:type="paragraph" w:styleId="Stopka">
    <w:name w:val="footer"/>
    <w:basedOn w:val="Normalny"/>
    <w:link w:val="StopkaZnak"/>
    <w:uiPriority w:val="99"/>
    <w:rsid w:val="00131D7A"/>
    <w:pPr>
      <w:tabs>
        <w:tab w:val="center" w:pos="4536"/>
        <w:tab w:val="right" w:pos="9072"/>
      </w:tabs>
    </w:pPr>
  </w:style>
  <w:style w:type="character" w:customStyle="1" w:styleId="StopkaZnak">
    <w:name w:val="Stopka Znak"/>
    <w:link w:val="Stopka"/>
    <w:uiPriority w:val="99"/>
    <w:locked/>
    <w:rsid w:val="00EA7DC9"/>
    <w:rPr>
      <w:rFonts w:cs="Times New Roman"/>
      <w:lang w:eastAsia="zh-CN"/>
    </w:rPr>
  </w:style>
  <w:style w:type="paragraph" w:styleId="Tekstpodstawowywcity">
    <w:name w:val="Body Text Indent"/>
    <w:basedOn w:val="Normalny"/>
    <w:link w:val="TekstpodstawowywcityZnak"/>
    <w:uiPriority w:val="99"/>
    <w:rsid w:val="00131D7A"/>
    <w:pPr>
      <w:spacing w:after="120"/>
      <w:ind w:left="283"/>
    </w:pPr>
  </w:style>
  <w:style w:type="character" w:customStyle="1" w:styleId="TekstpodstawowywcityZnak">
    <w:name w:val="Tekst podstawowy wcięty Znak"/>
    <w:link w:val="Tekstpodstawowywcity"/>
    <w:uiPriority w:val="99"/>
    <w:semiHidden/>
    <w:qFormat/>
    <w:locked/>
    <w:rsid w:val="0010296D"/>
    <w:rPr>
      <w:rFonts w:cs="Times New Roman"/>
      <w:sz w:val="20"/>
      <w:szCs w:val="20"/>
      <w:lang w:eastAsia="zh-CN"/>
    </w:rPr>
  </w:style>
  <w:style w:type="paragraph" w:customStyle="1" w:styleId="Styl">
    <w:name w:val="Styl"/>
    <w:uiPriority w:val="99"/>
    <w:rsid w:val="00131D7A"/>
    <w:pPr>
      <w:widowControl w:val="0"/>
      <w:suppressAutoHyphens/>
      <w:autoSpaceDE w:val="0"/>
    </w:pPr>
    <w:rPr>
      <w:sz w:val="24"/>
      <w:szCs w:val="24"/>
      <w:lang w:eastAsia="zh-CN"/>
    </w:rPr>
  </w:style>
  <w:style w:type="paragraph" w:customStyle="1" w:styleId="Standard">
    <w:name w:val="Standard"/>
    <w:uiPriority w:val="99"/>
    <w:rsid w:val="00131D7A"/>
    <w:pPr>
      <w:widowControl w:val="0"/>
      <w:suppressAutoHyphens/>
    </w:pPr>
    <w:rPr>
      <w:sz w:val="24"/>
      <w:szCs w:val="24"/>
      <w:lang w:eastAsia="zh-CN"/>
    </w:rPr>
  </w:style>
  <w:style w:type="paragraph" w:customStyle="1" w:styleId="Akapitzlist1">
    <w:name w:val="Akapit z listą1"/>
    <w:basedOn w:val="Normalny"/>
    <w:uiPriority w:val="99"/>
    <w:rsid w:val="00131D7A"/>
    <w:pPr>
      <w:suppressAutoHyphens w:val="0"/>
      <w:ind w:left="708"/>
    </w:pPr>
  </w:style>
  <w:style w:type="paragraph" w:styleId="Tekstprzypisudolnego">
    <w:name w:val="footnote text"/>
    <w:basedOn w:val="Normalny"/>
    <w:link w:val="TekstprzypisudolnegoZnak"/>
    <w:uiPriority w:val="99"/>
    <w:semiHidden/>
    <w:rsid w:val="00131D7A"/>
  </w:style>
  <w:style w:type="character" w:customStyle="1" w:styleId="TekstprzypisudolnegoZnak">
    <w:name w:val="Tekst przypisu dolnego Znak"/>
    <w:link w:val="Tekstprzypisudolnego"/>
    <w:uiPriority w:val="99"/>
    <w:semiHidden/>
    <w:locked/>
    <w:rsid w:val="0010296D"/>
    <w:rPr>
      <w:rFonts w:cs="Times New Roman"/>
      <w:sz w:val="20"/>
      <w:szCs w:val="20"/>
      <w:lang w:eastAsia="zh-CN"/>
    </w:rPr>
  </w:style>
  <w:style w:type="paragraph" w:customStyle="1" w:styleId="Teksttreci20">
    <w:name w:val="Tekst treści (2)"/>
    <w:basedOn w:val="Normalny"/>
    <w:uiPriority w:val="99"/>
    <w:rsid w:val="00131D7A"/>
    <w:pPr>
      <w:widowControl w:val="0"/>
      <w:shd w:val="clear" w:color="auto" w:fill="FFFFFF"/>
      <w:suppressAutoHyphens w:val="0"/>
      <w:spacing w:after="300" w:line="278" w:lineRule="exact"/>
      <w:ind w:hanging="400"/>
    </w:pPr>
    <w:rPr>
      <w:rFonts w:ascii="Arial" w:hAnsi="Arial" w:cs="Arial"/>
    </w:rPr>
  </w:style>
  <w:style w:type="paragraph" w:customStyle="1" w:styleId="Tekstpodstawowywcity1">
    <w:name w:val="Tekst podstawowy wcięty1"/>
    <w:basedOn w:val="Normalny"/>
    <w:uiPriority w:val="99"/>
    <w:rsid w:val="00131D7A"/>
    <w:pPr>
      <w:spacing w:after="120"/>
      <w:ind w:left="283"/>
    </w:pPr>
  </w:style>
  <w:style w:type="paragraph" w:customStyle="1" w:styleId="Akapitzlist11">
    <w:name w:val="Akapit z listą11"/>
    <w:basedOn w:val="Normalny"/>
    <w:uiPriority w:val="99"/>
    <w:qFormat/>
    <w:rsid w:val="00131D7A"/>
    <w:pPr>
      <w:suppressAutoHyphens w:val="0"/>
      <w:ind w:left="708"/>
    </w:pPr>
  </w:style>
  <w:style w:type="paragraph" w:customStyle="1" w:styleId="Zawartoramki">
    <w:name w:val="Zawartość ramki"/>
    <w:basedOn w:val="Normalny"/>
    <w:uiPriority w:val="99"/>
    <w:rsid w:val="00131D7A"/>
  </w:style>
  <w:style w:type="paragraph" w:styleId="Akapitzlist">
    <w:name w:val="List Paragraph"/>
    <w:aliases w:val="Odstavec"/>
    <w:basedOn w:val="Normalny"/>
    <w:link w:val="AkapitzlistZnak"/>
    <w:uiPriority w:val="99"/>
    <w:qFormat/>
    <w:rsid w:val="00E67031"/>
    <w:pPr>
      <w:ind w:left="720"/>
      <w:contextualSpacing/>
    </w:pPr>
  </w:style>
  <w:style w:type="paragraph" w:styleId="Tekstdymka">
    <w:name w:val="Balloon Text"/>
    <w:basedOn w:val="Normalny"/>
    <w:link w:val="TekstdymkaZnak"/>
    <w:uiPriority w:val="99"/>
    <w:semiHidden/>
    <w:rsid w:val="006E4468"/>
    <w:rPr>
      <w:rFonts w:ascii="Segoe UI" w:hAnsi="Segoe UI" w:cs="Segoe UI"/>
      <w:sz w:val="18"/>
      <w:szCs w:val="18"/>
    </w:rPr>
  </w:style>
  <w:style w:type="character" w:customStyle="1" w:styleId="TekstdymkaZnak">
    <w:name w:val="Tekst dymka Znak"/>
    <w:link w:val="Tekstdymka"/>
    <w:uiPriority w:val="99"/>
    <w:locked/>
    <w:rsid w:val="006E4468"/>
    <w:rPr>
      <w:rFonts w:ascii="Segoe UI" w:hAnsi="Segoe UI" w:cs="Segoe UI"/>
      <w:sz w:val="18"/>
      <w:szCs w:val="18"/>
      <w:lang w:eastAsia="zh-CN"/>
    </w:rPr>
  </w:style>
  <w:style w:type="paragraph" w:styleId="Tekstprzypisukocowego">
    <w:name w:val="endnote text"/>
    <w:basedOn w:val="Normalny"/>
    <w:link w:val="TekstprzypisukocowegoZnak"/>
    <w:uiPriority w:val="99"/>
    <w:semiHidden/>
    <w:rsid w:val="00886ED8"/>
  </w:style>
  <w:style w:type="character" w:customStyle="1" w:styleId="TekstprzypisukocowegoZnak">
    <w:name w:val="Tekst przypisu końcowego Znak"/>
    <w:link w:val="Tekstprzypisukocowego"/>
    <w:uiPriority w:val="99"/>
    <w:locked/>
    <w:rsid w:val="00886ED8"/>
    <w:rPr>
      <w:rFonts w:cs="Times New Roman"/>
      <w:lang w:eastAsia="zh-CN"/>
    </w:rPr>
  </w:style>
  <w:style w:type="character" w:styleId="Odwoanieprzypisukocowego">
    <w:name w:val="endnote reference"/>
    <w:uiPriority w:val="99"/>
    <w:semiHidden/>
    <w:rsid w:val="00886ED8"/>
    <w:rPr>
      <w:rFonts w:cs="Times New Roman"/>
      <w:vertAlign w:val="superscript"/>
    </w:rPr>
  </w:style>
  <w:style w:type="character" w:customStyle="1" w:styleId="AkapitzlistZnak">
    <w:name w:val="Akapit z listą Znak"/>
    <w:aliases w:val="Odstavec Znak"/>
    <w:link w:val="Akapitzlist"/>
    <w:uiPriority w:val="99"/>
    <w:qFormat/>
    <w:locked/>
    <w:rsid w:val="001D151B"/>
    <w:rPr>
      <w:lang w:val="pl-PL" w:eastAsia="zh-CN"/>
    </w:rPr>
  </w:style>
  <w:style w:type="paragraph" w:customStyle="1" w:styleId="western">
    <w:name w:val="western"/>
    <w:basedOn w:val="Normalny"/>
    <w:uiPriority w:val="99"/>
    <w:qFormat/>
    <w:rsid w:val="000D7149"/>
    <w:pPr>
      <w:suppressAutoHyphens w:val="0"/>
      <w:spacing w:before="100" w:beforeAutospacing="1"/>
    </w:pPr>
    <w:rPr>
      <w:color w:val="000000"/>
      <w:sz w:val="24"/>
      <w:szCs w:val="24"/>
      <w:lang w:eastAsia="pl-PL"/>
    </w:rPr>
  </w:style>
  <w:style w:type="paragraph" w:styleId="Tekstpodstawowy2">
    <w:name w:val="Body Text 2"/>
    <w:basedOn w:val="Normalny"/>
    <w:link w:val="Tekstpodstawowy2Znak"/>
    <w:uiPriority w:val="99"/>
    <w:semiHidden/>
    <w:unhideWhenUsed/>
    <w:locked/>
    <w:rsid w:val="00C337C2"/>
    <w:pPr>
      <w:spacing w:after="120" w:line="480" w:lineRule="auto"/>
    </w:pPr>
  </w:style>
  <w:style w:type="character" w:customStyle="1" w:styleId="Tekstpodstawowy2Znak">
    <w:name w:val="Tekst podstawowy 2 Znak"/>
    <w:basedOn w:val="Domylnaczcionkaakapitu"/>
    <w:link w:val="Tekstpodstawowy2"/>
    <w:uiPriority w:val="99"/>
    <w:semiHidden/>
    <w:rsid w:val="00C337C2"/>
    <w:rPr>
      <w:lang w:eastAsia="zh-CN"/>
    </w:rPr>
  </w:style>
  <w:style w:type="paragraph" w:customStyle="1" w:styleId="Default">
    <w:name w:val="Default"/>
    <w:qFormat/>
    <w:rsid w:val="00C337C2"/>
    <w:pPr>
      <w:suppressAutoHyphens/>
    </w:pPr>
    <w:rPr>
      <w:rFonts w:ascii="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1681">
      <w:marLeft w:val="0"/>
      <w:marRight w:val="0"/>
      <w:marTop w:val="0"/>
      <w:marBottom w:val="0"/>
      <w:divBdr>
        <w:top w:val="none" w:sz="0" w:space="0" w:color="auto"/>
        <w:left w:val="none" w:sz="0" w:space="0" w:color="auto"/>
        <w:bottom w:val="none" w:sz="0" w:space="0" w:color="auto"/>
        <w:right w:val="none" w:sz="0" w:space="0" w:color="auto"/>
      </w:divBdr>
    </w:div>
    <w:div w:id="245041682">
      <w:marLeft w:val="0"/>
      <w:marRight w:val="0"/>
      <w:marTop w:val="0"/>
      <w:marBottom w:val="0"/>
      <w:divBdr>
        <w:top w:val="none" w:sz="0" w:space="0" w:color="auto"/>
        <w:left w:val="none" w:sz="0" w:space="0" w:color="auto"/>
        <w:bottom w:val="none" w:sz="0" w:space="0" w:color="auto"/>
        <w:right w:val="none" w:sz="0" w:space="0" w:color="auto"/>
      </w:divBdr>
    </w:div>
    <w:div w:id="245041683">
      <w:marLeft w:val="0"/>
      <w:marRight w:val="0"/>
      <w:marTop w:val="0"/>
      <w:marBottom w:val="0"/>
      <w:divBdr>
        <w:top w:val="none" w:sz="0" w:space="0" w:color="auto"/>
        <w:left w:val="none" w:sz="0" w:space="0" w:color="auto"/>
        <w:bottom w:val="none" w:sz="0" w:space="0" w:color="auto"/>
        <w:right w:val="none" w:sz="0" w:space="0" w:color="auto"/>
      </w:divBdr>
    </w:div>
    <w:div w:id="245041684">
      <w:marLeft w:val="0"/>
      <w:marRight w:val="0"/>
      <w:marTop w:val="0"/>
      <w:marBottom w:val="0"/>
      <w:divBdr>
        <w:top w:val="none" w:sz="0" w:space="0" w:color="auto"/>
        <w:left w:val="none" w:sz="0" w:space="0" w:color="auto"/>
        <w:bottom w:val="none" w:sz="0" w:space="0" w:color="auto"/>
        <w:right w:val="none" w:sz="0" w:space="0" w:color="auto"/>
      </w:divBdr>
    </w:div>
    <w:div w:id="245041685">
      <w:marLeft w:val="0"/>
      <w:marRight w:val="0"/>
      <w:marTop w:val="0"/>
      <w:marBottom w:val="0"/>
      <w:divBdr>
        <w:top w:val="none" w:sz="0" w:space="0" w:color="auto"/>
        <w:left w:val="none" w:sz="0" w:space="0" w:color="auto"/>
        <w:bottom w:val="none" w:sz="0" w:space="0" w:color="auto"/>
        <w:right w:val="none" w:sz="0" w:space="0" w:color="auto"/>
      </w:divBdr>
    </w:div>
    <w:div w:id="245041686">
      <w:marLeft w:val="0"/>
      <w:marRight w:val="0"/>
      <w:marTop w:val="0"/>
      <w:marBottom w:val="0"/>
      <w:divBdr>
        <w:top w:val="none" w:sz="0" w:space="0" w:color="auto"/>
        <w:left w:val="none" w:sz="0" w:space="0" w:color="auto"/>
        <w:bottom w:val="none" w:sz="0" w:space="0" w:color="auto"/>
        <w:right w:val="none" w:sz="0" w:space="0" w:color="auto"/>
      </w:divBdr>
    </w:div>
    <w:div w:id="245041687">
      <w:marLeft w:val="0"/>
      <w:marRight w:val="0"/>
      <w:marTop w:val="0"/>
      <w:marBottom w:val="0"/>
      <w:divBdr>
        <w:top w:val="none" w:sz="0" w:space="0" w:color="auto"/>
        <w:left w:val="none" w:sz="0" w:space="0" w:color="auto"/>
        <w:bottom w:val="none" w:sz="0" w:space="0" w:color="auto"/>
        <w:right w:val="none" w:sz="0" w:space="0" w:color="auto"/>
      </w:divBdr>
    </w:div>
    <w:div w:id="245041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B7C8-1969-4E3A-A1A2-5EDFF64F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6957</Words>
  <Characters>46398</Characters>
  <Application>Microsoft Office Word</Application>
  <DocSecurity>0</DocSecurity>
  <Lines>386</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2025-09-04T10:41:00Z</dcterms:created>
  <dcterms:modified xsi:type="dcterms:W3CDTF">2025-09-04T11:02:00Z</dcterms:modified>
</cp:coreProperties>
</file>