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314D8338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1746AE">
        <w:rPr>
          <w:rFonts w:eastAsia="Times New Roman" w:cstheme="minorHAnsi"/>
          <w:sz w:val="24"/>
          <w:szCs w:val="24"/>
          <w:lang w:eastAsia="pl-PL"/>
        </w:rPr>
        <w:t>60</w:t>
      </w:r>
      <w:r w:rsidR="0015055A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1922F6">
        <w:rPr>
          <w:rFonts w:eastAsia="Times New Roman" w:cstheme="minorHAnsi"/>
          <w:sz w:val="24"/>
          <w:szCs w:val="24"/>
          <w:lang w:eastAsia="pl-PL"/>
        </w:rPr>
        <w:t>MD</w:t>
      </w:r>
    </w:p>
    <w:p w14:paraId="50DCE4FC" w14:textId="3AD6C514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048A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6D92BD6B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1746AE">
        <w:rPr>
          <w:rStyle w:val="Pogrubienie"/>
          <w:b w:val="0"/>
          <w:bCs w:val="0"/>
        </w:rPr>
        <w:t>4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</w:t>
      </w:r>
      <w:r w:rsidR="001746AE">
        <w:rPr>
          <w:rStyle w:val="Pogrubienie"/>
          <w:b w:val="0"/>
          <w:bCs w:val="0"/>
        </w:rPr>
        <w:t xml:space="preserve">320 </w:t>
      </w:r>
      <w:proofErr w:type="spellStart"/>
      <w:r w:rsidR="001746AE">
        <w:rPr>
          <w:rStyle w:val="Pogrubienie"/>
          <w:b w:val="0"/>
          <w:bCs w:val="0"/>
        </w:rPr>
        <w:t>t.j</w:t>
      </w:r>
      <w:proofErr w:type="spellEnd"/>
      <w:r w:rsidR="001746AE">
        <w:rPr>
          <w:rStyle w:val="Pogrubienie"/>
          <w:b w:val="0"/>
          <w:bCs w:val="0"/>
        </w:rPr>
        <w:t>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0627EEB9" w14:textId="67535847" w:rsidR="00A24075" w:rsidRPr="001746AE" w:rsidRDefault="00A9048A" w:rsidP="00A24075">
      <w:pPr>
        <w:spacing w:line="360" w:lineRule="auto"/>
        <w:rPr>
          <w:bCs/>
          <w:sz w:val="24"/>
          <w:szCs w:val="24"/>
        </w:rPr>
      </w:pPr>
      <w:r w:rsidRPr="00A9048A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D0C44">
        <w:rPr>
          <w:rFonts w:eastAsia="Calibri" w:cstheme="minorHAnsi"/>
          <w:sz w:val="24"/>
          <w:szCs w:val="24"/>
        </w:rPr>
        <w:t xml:space="preserve">pn. </w:t>
      </w:r>
      <w:r w:rsidRPr="00A9048A">
        <w:rPr>
          <w:rFonts w:eastAsia="Calibri" w:cstheme="minorHAnsi"/>
          <w:color w:val="000000"/>
          <w:sz w:val="24"/>
          <w:szCs w:val="24"/>
        </w:rPr>
        <w:t>„</w:t>
      </w:r>
      <w:bookmarkStart w:id="0" w:name="_Hlk176253229"/>
      <w:r w:rsidR="001746AE" w:rsidRPr="001746AE">
        <w:rPr>
          <w:bCs/>
          <w:sz w:val="24"/>
          <w:szCs w:val="24"/>
        </w:rPr>
        <w:t>Zakup laptopów, tabletów i tłumaczy elektronicznych  w ramach projektu „EURES w regionie Mazowieckim regionalnym 1” oraz „EURES w regionie Warszawskim stołecznym 1” z programu Fundusze Europejskie dla Mazowsza 2021-2027</w:t>
      </w:r>
      <w:bookmarkStart w:id="1" w:name="_GoBack"/>
      <w:bookmarkEnd w:id="0"/>
      <w:bookmarkEnd w:id="1"/>
      <w:r w:rsidRPr="00A9048A">
        <w:rPr>
          <w:sz w:val="24"/>
          <w:szCs w:val="24"/>
        </w:rPr>
        <w:t xml:space="preserve">” </w:t>
      </w:r>
      <w:r w:rsidR="00DC7602" w:rsidRPr="00A9048A">
        <w:rPr>
          <w:rFonts w:cstheme="minorHAnsi"/>
          <w:sz w:val="24"/>
          <w:szCs w:val="24"/>
        </w:rPr>
        <w:t>prowadzonego</w:t>
      </w:r>
      <w:r w:rsidR="00DC7602" w:rsidRPr="00DC7602">
        <w:rPr>
          <w:rFonts w:cstheme="minorHAnsi"/>
          <w:sz w:val="24"/>
          <w:szCs w:val="24"/>
        </w:rPr>
        <w:t xml:space="preserve">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 w:rsidR="00E878B2"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746AE"/>
    <w:rsid w:val="001922F6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9048A"/>
    <w:rsid w:val="00AC2328"/>
    <w:rsid w:val="00B62C43"/>
    <w:rsid w:val="00B633D3"/>
    <w:rsid w:val="00B834C3"/>
    <w:rsid w:val="00CE4B42"/>
    <w:rsid w:val="00D30A28"/>
    <w:rsid w:val="00D60EBA"/>
    <w:rsid w:val="00D82C39"/>
    <w:rsid w:val="00D915D3"/>
    <w:rsid w:val="00DC7602"/>
    <w:rsid w:val="00DD09E3"/>
    <w:rsid w:val="00DD0C44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54699A"/>
    <w:rsid w:val="00656FCB"/>
    <w:rsid w:val="007C67B0"/>
    <w:rsid w:val="0088524B"/>
    <w:rsid w:val="009E4F95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2024-08-30T07:40:00Z</cp:lastPrinted>
  <dcterms:created xsi:type="dcterms:W3CDTF">2024-09-06T10:15:00Z</dcterms:created>
  <dcterms:modified xsi:type="dcterms:W3CDTF">2024-09-06T10:15:00Z</dcterms:modified>
</cp:coreProperties>
</file>