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6BF6" w14:textId="77777777"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14:paraId="549090E3" w14:textId="5B781237"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2348B0">
        <w:rPr>
          <w:rFonts w:ascii="CG Omega" w:hAnsi="CG Omega" w:cs="Tahoma"/>
          <w:b/>
          <w:sz w:val="22"/>
          <w:szCs w:val="22"/>
        </w:rPr>
        <w:t xml:space="preserve">nr </w:t>
      </w:r>
      <w:r w:rsidR="005D1943">
        <w:rPr>
          <w:rFonts w:ascii="CG Omega" w:hAnsi="CG Omega" w:cs="Tahoma"/>
          <w:b/>
          <w:sz w:val="22"/>
          <w:szCs w:val="22"/>
        </w:rPr>
        <w:t>5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wz.</w:t>
      </w:r>
    </w:p>
    <w:p w14:paraId="49132A1C" w14:textId="77777777"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7F433F3F" w14:textId="29BE2745" w:rsidR="00E45D6E" w:rsidRPr="00EC5758" w:rsidRDefault="00593CC2" w:rsidP="00E45D6E">
      <w:pPr>
        <w:ind w:left="1416" w:hanging="1416"/>
        <w:rPr>
          <w:rFonts w:ascii="CG Omega" w:hAnsi="CG Omega"/>
          <w:b/>
          <w:sz w:val="22"/>
          <w:szCs w:val="22"/>
        </w:rPr>
      </w:pPr>
      <w:r w:rsidRPr="00EC5758">
        <w:rPr>
          <w:rFonts w:ascii="CG Omega" w:hAnsi="CG Omega"/>
          <w:b/>
          <w:bCs/>
          <w:sz w:val="22"/>
          <w:szCs w:val="22"/>
        </w:rPr>
        <w:t xml:space="preserve">Znak: </w:t>
      </w:r>
      <w:r w:rsidR="00EC5758">
        <w:rPr>
          <w:rFonts w:ascii="CG Omega" w:hAnsi="CG Omega"/>
          <w:b/>
          <w:bCs/>
          <w:sz w:val="22"/>
          <w:szCs w:val="22"/>
        </w:rPr>
        <w:t xml:space="preserve"> </w:t>
      </w:r>
      <w:r w:rsidR="00EC5758">
        <w:rPr>
          <w:rFonts w:cs="Gautami"/>
          <w:b/>
          <w:sz w:val="18"/>
          <w:szCs w:val="18"/>
        </w:rPr>
        <w:t>ZGK.P.26.0</w:t>
      </w:r>
      <w:r w:rsidR="00413DF0">
        <w:rPr>
          <w:rFonts w:cs="Gautami"/>
          <w:b/>
          <w:sz w:val="18"/>
          <w:szCs w:val="18"/>
        </w:rPr>
        <w:t>5</w:t>
      </w:r>
      <w:r w:rsidR="00EC5758">
        <w:rPr>
          <w:rFonts w:cs="Gautami"/>
          <w:b/>
          <w:sz w:val="18"/>
          <w:szCs w:val="18"/>
        </w:rPr>
        <w:t>.2024</w:t>
      </w:r>
      <w:r w:rsidR="00EC5758">
        <w:rPr>
          <w:rFonts w:cs="Gautami"/>
          <w:b/>
          <w:sz w:val="22"/>
          <w:szCs w:val="22"/>
        </w:rPr>
        <w:t xml:space="preserve">                                  </w:t>
      </w:r>
      <w:r w:rsidR="00EC5758">
        <w:rPr>
          <w:rFonts w:cs="Gautami"/>
          <w:b/>
          <w:bCs/>
          <w:szCs w:val="22"/>
        </w:rPr>
        <w:t xml:space="preserve">                 </w:t>
      </w:r>
    </w:p>
    <w:p w14:paraId="51DE543D" w14:textId="77777777"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595287D8" w14:textId="77777777"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4E324195" w14:textId="77777777"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14:paraId="790AE258" w14:textId="77777777"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14:paraId="319A356B" w14:textId="77777777"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04000FA2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11647174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14:paraId="55611A13" w14:textId="77777777"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093227D1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42E3964" w14:textId="531DC569" w:rsidR="00235F21" w:rsidRPr="005D1943" w:rsidRDefault="007D2252" w:rsidP="005D1943">
      <w:pPr>
        <w:pStyle w:val="Tekstpodstawowy"/>
        <w:ind w:firstLine="708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 xml:space="preserve">tekst jednolity: </w:t>
      </w:r>
      <w:r w:rsidR="00D4016C" w:rsidRPr="00D4016C">
        <w:rPr>
          <w:rFonts w:cs="Tahoma"/>
          <w:sz w:val="22"/>
          <w:szCs w:val="22"/>
        </w:rPr>
        <w:t>Dz. U. z 2024 r. poz. 1320</w:t>
      </w:r>
      <w:r w:rsidR="006E56AB">
        <w:rPr>
          <w:rFonts w:ascii="CG Omega" w:hAnsi="CG Omega" w:cs="Tahoma"/>
          <w:sz w:val="22"/>
          <w:szCs w:val="22"/>
        </w:rPr>
        <w:t>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14:paraId="5C5CA192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68AF3B9F" w14:textId="7B455F9C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14:paraId="258F3DF2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03483812" w14:textId="586C6EBA" w:rsidR="007D2252" w:rsidRPr="007D2252" w:rsidRDefault="006A4D57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</w:t>
      </w:r>
      <w:r w:rsidR="007D2252" w:rsidRPr="007D2252">
        <w:rPr>
          <w:rFonts w:ascii="CG Omega" w:eastAsiaTheme="minorHAnsi" w:hAnsi="CG Omega" w:cs="Arial"/>
          <w:sz w:val="21"/>
          <w:szCs w:val="21"/>
          <w:lang w:eastAsia="en-US"/>
        </w:rPr>
        <w:t>eprezentując</w:t>
      </w:r>
      <w:r>
        <w:rPr>
          <w:rFonts w:ascii="CG Omega" w:eastAsiaTheme="minorHAnsi" w:hAnsi="CG Omega" w:cs="Arial"/>
          <w:sz w:val="21"/>
          <w:szCs w:val="21"/>
          <w:lang w:eastAsia="en-US"/>
        </w:rPr>
        <w:t xml:space="preserve"> </w:t>
      </w:r>
      <w:r w:rsidR="007D2252" w:rsidRPr="007D2252">
        <w:rPr>
          <w:rFonts w:ascii="CG Omega" w:eastAsiaTheme="minorHAnsi" w:hAnsi="CG Omega" w:cs="Arial"/>
          <w:sz w:val="21"/>
          <w:szCs w:val="21"/>
          <w:lang w:eastAsia="en-US"/>
        </w:rPr>
        <w:t>firmę  ……………………………………………………………………………………………</w:t>
      </w:r>
      <w:r w:rsidR="007D2252"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="007D2252"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14:paraId="049BC523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14:paraId="66E684D7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14:paraId="3483149F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3BAF13A" w14:textId="77777777"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14:paraId="55C51343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480DF57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04B298" w14:textId="77777777"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14:paraId="52444E94" w14:textId="77777777"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pn: </w:t>
      </w:r>
    </w:p>
    <w:p w14:paraId="2EFB03DF" w14:textId="77777777" w:rsidR="002348B0" w:rsidRDefault="002348B0" w:rsidP="002348B0">
      <w:pPr>
        <w:jc w:val="both"/>
        <w:rPr>
          <w:rFonts w:ascii="CG Omega" w:hAnsi="CG Omega"/>
          <w:sz w:val="22"/>
          <w:szCs w:val="22"/>
        </w:rPr>
      </w:pPr>
    </w:p>
    <w:p w14:paraId="7134A7BB" w14:textId="62AA14C0" w:rsidR="002A24BA" w:rsidRPr="002A24BA" w:rsidRDefault="002A24BA" w:rsidP="000D0461">
      <w:pPr>
        <w:jc w:val="center"/>
        <w:rPr>
          <w:rFonts w:ascii="CG Omega" w:hAnsi="CG Omega" w:cs="Gautami"/>
          <w:b/>
          <w:sz w:val="22"/>
          <w:szCs w:val="22"/>
        </w:rPr>
      </w:pPr>
      <w:r w:rsidRPr="002A24BA">
        <w:rPr>
          <w:rFonts w:ascii="CG Omega" w:eastAsia="Calibri" w:hAnsi="CG Omega" w:cs="Arial"/>
          <w:b/>
          <w:bCs/>
          <w:sz w:val="21"/>
          <w:szCs w:val="21"/>
          <w:lang w:eastAsia="en-US"/>
        </w:rPr>
        <w:t>„</w:t>
      </w:r>
      <w:r w:rsidR="000D0461" w:rsidRPr="000D0461">
        <w:rPr>
          <w:rFonts w:ascii="CG Omega" w:eastAsia="Calibri" w:hAnsi="CG Omega" w:cs="Arial"/>
          <w:b/>
          <w:bCs/>
          <w:sz w:val="21"/>
          <w:szCs w:val="21"/>
          <w:lang w:eastAsia="en-US"/>
        </w:rPr>
        <w:t>Odbiór, transport i zagospodarowanie ustabilizowanych komunalnych osadów ściekowych, skratek, zawartości piaskowników, oraz osadów z klarowania wody, wytwarzanych przez Zakład Gospodarki Komunalnej Gminy Wiązownica” z podziałem na 4 części</w:t>
      </w:r>
      <w:r w:rsidR="00712107">
        <w:rPr>
          <w:rFonts w:ascii="CG Omega" w:eastAsia="Calibri" w:hAnsi="CG Omega" w:cs="Arial"/>
          <w:b/>
          <w:bCs/>
          <w:sz w:val="21"/>
          <w:szCs w:val="21"/>
          <w:lang w:eastAsia="en-US"/>
        </w:rPr>
        <w:t>.</w:t>
      </w:r>
    </w:p>
    <w:p w14:paraId="4E7D765A" w14:textId="4FA33341" w:rsidR="002348B0" w:rsidRPr="002348B0" w:rsidRDefault="002348B0" w:rsidP="002348B0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2348B0">
        <w:rPr>
          <w:rFonts w:ascii="CG Omega" w:eastAsiaTheme="minorHAnsi" w:hAnsi="CG Omega" w:cs="Arial"/>
          <w:sz w:val="21"/>
          <w:szCs w:val="21"/>
          <w:lang w:eastAsia="en-US"/>
        </w:rPr>
        <w:t xml:space="preserve">.              </w:t>
      </w:r>
    </w:p>
    <w:p w14:paraId="4BACBEA5" w14:textId="77777777"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14:paraId="3D1A93B6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3FA189CE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14:paraId="333071C3" w14:textId="77777777"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14:paraId="64891C15" w14:textId="77777777"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72E16" w14:textId="77777777"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007BD" w14:textId="77777777"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14:paraId="13B5C058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3EA0ABE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4EFEF7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73C2C906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2A6E3BE" w14:textId="77777777"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14:paraId="277BAD8B" w14:textId="77777777"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EBD65D7" w14:textId="77777777"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8D9B9" w14:textId="77777777"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14:paraId="2FC56846" w14:textId="77777777"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33E05A5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D6B57F8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A1A9471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8BD9A9A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2CE0E0D6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A1E31E1" w14:textId="77777777"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36C712A" w14:textId="77777777"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14:paraId="723E055D" w14:textId="77777777"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14:paraId="5060A7F6" w14:textId="77777777" w:rsidR="00A07A6A" w:rsidRPr="00B80120" w:rsidRDefault="00E45D6E" w:rsidP="00B80120">
      <w:pPr>
        <w:ind w:left="5664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</w:t>
      </w:r>
      <w:r w:rsidR="00B80120">
        <w:rPr>
          <w:rFonts w:ascii="CG Omega" w:hAnsi="CG Omega" w:cs="Tahoma"/>
          <w:sz w:val="22"/>
          <w:szCs w:val="22"/>
        </w:rPr>
        <w:t>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B80120">
        <w:rPr>
          <w:rFonts w:ascii="CG Omega" w:hAnsi="CG Omega" w:cs="Gautami"/>
          <w:sz w:val="18"/>
          <w:szCs w:val="18"/>
        </w:rPr>
        <w:t xml:space="preserve">   </w:t>
      </w:r>
      <w:r w:rsidR="00A07A6A">
        <w:rPr>
          <w:rFonts w:ascii="CG Omega" w:hAnsi="CG Omega" w:cs="Gautami"/>
          <w:sz w:val="18"/>
          <w:szCs w:val="18"/>
        </w:rPr>
        <w:t>(</w:t>
      </w:r>
      <w:r w:rsidR="00B80120">
        <w:rPr>
          <w:rFonts w:ascii="CG Omega" w:hAnsi="CG Omega" w:cs="Gautami"/>
          <w:sz w:val="18"/>
          <w:szCs w:val="18"/>
        </w:rPr>
        <w:t xml:space="preserve">podpis  osób uprawnionych do 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14:paraId="271866DB" w14:textId="77777777"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14:paraId="6E2E94E8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0C136EB6" w14:textId="77777777"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608AFB48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ED6D7B7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231E6A2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0DB8933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6AD0630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6D31CE2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C07BB7A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FB02C0E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E4748C1" w14:textId="77777777"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5FBEC81D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3C8FA2AB" w14:textId="6C537493" w:rsidR="00E62548" w:rsidRPr="005D1943" w:rsidRDefault="00D41DFF" w:rsidP="005D1943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sectPr w:rsidR="00E62548" w:rsidRPr="005D1943" w:rsidSect="00427944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CB00" w14:textId="77777777" w:rsidR="00E81009" w:rsidRDefault="00E81009" w:rsidP="00E45D6E">
      <w:r>
        <w:separator/>
      </w:r>
    </w:p>
  </w:endnote>
  <w:endnote w:type="continuationSeparator" w:id="0">
    <w:p w14:paraId="61B344D3" w14:textId="77777777" w:rsidR="00E81009" w:rsidRDefault="00E81009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57AA" w14:textId="77777777" w:rsidR="00FF7010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7F15E" w14:textId="77777777" w:rsidR="00FF7010" w:rsidRDefault="00FF7010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25F6" w14:textId="77777777" w:rsidR="00FF7010" w:rsidRDefault="00FF7010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59919" w14:textId="77777777" w:rsidR="00E81009" w:rsidRDefault="00E81009" w:rsidP="00E45D6E">
      <w:r>
        <w:separator/>
      </w:r>
    </w:p>
  </w:footnote>
  <w:footnote w:type="continuationSeparator" w:id="0">
    <w:p w14:paraId="17E4C38D" w14:textId="77777777" w:rsidR="00E81009" w:rsidRDefault="00E81009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CA94" w14:textId="77777777" w:rsidR="00FF7010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14E7B" w14:textId="77777777" w:rsidR="00FF7010" w:rsidRDefault="00FF701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2A28" w14:textId="77777777" w:rsidR="00FF7010" w:rsidRDefault="00FF701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36154">
    <w:abstractNumId w:val="1"/>
  </w:num>
  <w:num w:numId="2" w16cid:durableId="7131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B0"/>
    <w:rsid w:val="00043757"/>
    <w:rsid w:val="00050010"/>
    <w:rsid w:val="000A00CB"/>
    <w:rsid w:val="000B6B8C"/>
    <w:rsid w:val="000D0461"/>
    <w:rsid w:val="001B7210"/>
    <w:rsid w:val="001C7489"/>
    <w:rsid w:val="00224127"/>
    <w:rsid w:val="002348B0"/>
    <w:rsid w:val="00235F21"/>
    <w:rsid w:val="00267BEF"/>
    <w:rsid w:val="002737BF"/>
    <w:rsid w:val="002A0421"/>
    <w:rsid w:val="002A24BA"/>
    <w:rsid w:val="002C5CA4"/>
    <w:rsid w:val="002C7344"/>
    <w:rsid w:val="002E12A8"/>
    <w:rsid w:val="00350CE0"/>
    <w:rsid w:val="003549BC"/>
    <w:rsid w:val="0036521E"/>
    <w:rsid w:val="00393CD9"/>
    <w:rsid w:val="003B2FCB"/>
    <w:rsid w:val="003C0DBE"/>
    <w:rsid w:val="003D000D"/>
    <w:rsid w:val="003E64FA"/>
    <w:rsid w:val="00413DF0"/>
    <w:rsid w:val="00427944"/>
    <w:rsid w:val="004550CB"/>
    <w:rsid w:val="00456B74"/>
    <w:rsid w:val="00495B96"/>
    <w:rsid w:val="00501C10"/>
    <w:rsid w:val="0052060F"/>
    <w:rsid w:val="00593CC2"/>
    <w:rsid w:val="005D1943"/>
    <w:rsid w:val="005F4E94"/>
    <w:rsid w:val="00615534"/>
    <w:rsid w:val="00647E15"/>
    <w:rsid w:val="006A4D57"/>
    <w:rsid w:val="006E56AB"/>
    <w:rsid w:val="00712107"/>
    <w:rsid w:val="007169CE"/>
    <w:rsid w:val="00724304"/>
    <w:rsid w:val="007447D9"/>
    <w:rsid w:val="007539FE"/>
    <w:rsid w:val="007632FC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47DE9"/>
    <w:rsid w:val="00951418"/>
    <w:rsid w:val="00986513"/>
    <w:rsid w:val="00996D7A"/>
    <w:rsid w:val="009A3733"/>
    <w:rsid w:val="009B3BC8"/>
    <w:rsid w:val="009B6F8C"/>
    <w:rsid w:val="009E39B7"/>
    <w:rsid w:val="009F3B75"/>
    <w:rsid w:val="00A07A6A"/>
    <w:rsid w:val="00A27C85"/>
    <w:rsid w:val="00A96A1F"/>
    <w:rsid w:val="00A97ACE"/>
    <w:rsid w:val="00B161F9"/>
    <w:rsid w:val="00B22EC4"/>
    <w:rsid w:val="00B406F0"/>
    <w:rsid w:val="00B7595F"/>
    <w:rsid w:val="00B80120"/>
    <w:rsid w:val="00C028DD"/>
    <w:rsid w:val="00C17803"/>
    <w:rsid w:val="00C262DA"/>
    <w:rsid w:val="00C4418F"/>
    <w:rsid w:val="00C830DD"/>
    <w:rsid w:val="00C90303"/>
    <w:rsid w:val="00C96CC7"/>
    <w:rsid w:val="00CA1FA5"/>
    <w:rsid w:val="00CE7C65"/>
    <w:rsid w:val="00CF0602"/>
    <w:rsid w:val="00D4016C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81009"/>
    <w:rsid w:val="00EA5B35"/>
    <w:rsid w:val="00EC39BA"/>
    <w:rsid w:val="00EC5758"/>
    <w:rsid w:val="00F03BA5"/>
    <w:rsid w:val="00F21A12"/>
    <w:rsid w:val="00F3061A"/>
    <w:rsid w:val="00F53053"/>
    <w:rsid w:val="00F67CC7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E333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18</cp:revision>
  <cp:lastPrinted>2024-12-05T07:26:00Z</cp:lastPrinted>
  <dcterms:created xsi:type="dcterms:W3CDTF">2021-08-17T06:25:00Z</dcterms:created>
  <dcterms:modified xsi:type="dcterms:W3CDTF">2024-12-12T05:47:00Z</dcterms:modified>
</cp:coreProperties>
</file>